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03"/>
        <w:gridCol w:w="5497"/>
      </w:tblGrid>
      <w:tr w:rsidR="00B32421" w:rsidRPr="00B32421" w:rsidTr="00511C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2421" w:rsidRPr="00B32421" w:rsidRDefault="00B32421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B32421">
              <w:rPr>
                <w:sz w:val="20"/>
                <w:szCs w:val="20"/>
                <w:lang w:val="en-US"/>
              </w:rPr>
              <w:t>Anexa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nr.2 </w:t>
            </w:r>
          </w:p>
          <w:p w:rsidR="00B32421" w:rsidRPr="00B32421" w:rsidRDefault="00B32421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Regulamentul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aplicare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a </w:t>
            </w:r>
          </w:p>
          <w:p w:rsidR="00B32421" w:rsidRPr="00B32421" w:rsidRDefault="00B32421" w:rsidP="00511C12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B32421">
              <w:rPr>
                <w:sz w:val="20"/>
                <w:szCs w:val="20"/>
                <w:lang w:val="en-US"/>
              </w:rPr>
              <w:t>destinaţiilor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prevăzute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</w:p>
          <w:p w:rsidR="00B32421" w:rsidRPr="00B32421" w:rsidRDefault="00B32421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Codul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Republicii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Moldova 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  </w:t>
            </w:r>
          </w:p>
          <w:p w:rsidR="00B32421" w:rsidRPr="00B32421" w:rsidRDefault="00B32421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B32421">
              <w:rPr>
                <w:b/>
                <w:bCs/>
                <w:sz w:val="20"/>
                <w:szCs w:val="20"/>
                <w:lang w:val="en-US"/>
              </w:rPr>
              <w:t xml:space="preserve">CERERE DE AUTORIZARE </w:t>
            </w:r>
          </w:p>
          <w:p w:rsidR="00B32421" w:rsidRPr="00B32421" w:rsidRDefault="00B32421" w:rsidP="00511C12">
            <w:pPr>
              <w:pStyle w:val="cn"/>
              <w:rPr>
                <w:sz w:val="20"/>
                <w:szCs w:val="20"/>
                <w:lang w:val="en-US"/>
              </w:rPr>
            </w:pPr>
            <w:proofErr w:type="spellStart"/>
            <w:r w:rsidRPr="00B32421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B324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b/>
                <w:bCs/>
                <w:sz w:val="20"/>
                <w:szCs w:val="20"/>
                <w:lang w:val="en-US"/>
              </w:rPr>
              <w:t>funcţionarea</w:t>
            </w:r>
            <w:proofErr w:type="spellEnd"/>
            <w:r w:rsidRPr="00B324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b/>
                <w:bCs/>
                <w:sz w:val="20"/>
                <w:szCs w:val="20"/>
                <w:lang w:val="en-US"/>
              </w:rPr>
              <w:t>unui</w:t>
            </w:r>
            <w:proofErr w:type="spellEnd"/>
            <w:r w:rsidRPr="00B324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b/>
                <w:bCs/>
                <w:sz w:val="20"/>
                <w:szCs w:val="20"/>
                <w:lang w:val="en-US"/>
              </w:rPr>
              <w:t>antrepozit</w:t>
            </w:r>
            <w:proofErr w:type="spellEnd"/>
            <w:r w:rsidRPr="00B324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b/>
                <w:bCs/>
                <w:sz w:val="20"/>
                <w:szCs w:val="20"/>
                <w:lang w:val="en-US"/>
              </w:rPr>
              <w:t>vamal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</w:p>
          <w:p w:rsidR="00B32421" w:rsidRPr="00B32421" w:rsidRDefault="00B32421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> 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Denumirea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sediul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Descrierea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locului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destinat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utilizării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ca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antrepozit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Tipul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antrepozit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solicitat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*_______________________________________________________________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Justificarea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economică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antrepozitării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Descrierea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evidenţei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contabile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ţinute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locul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unde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aceasta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este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ţinută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Durata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medie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stocajului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Tipul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mărfurilor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Manipulările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preconizate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efectuate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timpul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antrepozitării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Operaţiunile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preconizate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efectuate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timpul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antrepozitării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Avizul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organelor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controlează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antrepozitul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Avizul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organelor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acordă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regimul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_________________________________________________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</w:rPr>
            </w:pPr>
            <w:r w:rsidRPr="00B32421">
              <w:rPr>
                <w:sz w:val="20"/>
                <w:szCs w:val="20"/>
              </w:rPr>
              <w:t>12. Documente anexate ** __________________________________________________________________</w:t>
            </w:r>
          </w:p>
        </w:tc>
      </w:tr>
      <w:tr w:rsidR="00B32421" w:rsidRPr="00B32421" w:rsidTr="00511C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2421" w:rsidRPr="00B32421" w:rsidRDefault="00B32421" w:rsidP="00511C12">
            <w:pPr>
              <w:pStyle w:val="NormalWeb"/>
              <w:rPr>
                <w:sz w:val="20"/>
                <w:szCs w:val="20"/>
              </w:rPr>
            </w:pPr>
            <w:r w:rsidRPr="00B32421">
              <w:rPr>
                <w:sz w:val="20"/>
                <w:szCs w:val="20"/>
              </w:rPr>
              <w:t> 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</w:rPr>
            </w:pPr>
            <w:r w:rsidRPr="00B32421">
              <w:rPr>
                <w:sz w:val="20"/>
                <w:szCs w:val="20"/>
              </w:rPr>
              <w:t>Data______________/_____/__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2421" w:rsidRPr="00B32421" w:rsidRDefault="00B32421" w:rsidP="00511C12">
            <w:pPr>
              <w:pStyle w:val="cn"/>
              <w:rPr>
                <w:sz w:val="20"/>
                <w:szCs w:val="20"/>
              </w:rPr>
            </w:pPr>
            <w:r w:rsidRPr="00B32421">
              <w:rPr>
                <w:sz w:val="20"/>
                <w:szCs w:val="20"/>
              </w:rPr>
              <w:t> 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</w:rPr>
            </w:pPr>
            <w:r w:rsidRPr="00B32421">
              <w:rPr>
                <w:sz w:val="20"/>
                <w:szCs w:val="20"/>
              </w:rPr>
              <w:t>Semnătura____________________</w:t>
            </w:r>
          </w:p>
          <w:p w:rsidR="00B32421" w:rsidRPr="00B32421" w:rsidRDefault="00B32421" w:rsidP="00511C12">
            <w:pPr>
              <w:pStyle w:val="cn"/>
              <w:rPr>
                <w:sz w:val="20"/>
                <w:szCs w:val="20"/>
              </w:rPr>
            </w:pPr>
            <w:r w:rsidRPr="00B32421">
              <w:rPr>
                <w:sz w:val="20"/>
                <w:szCs w:val="20"/>
              </w:rPr>
              <w:t> 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</w:rPr>
            </w:pPr>
            <w:r w:rsidRPr="00B32421">
              <w:rPr>
                <w:sz w:val="20"/>
                <w:szCs w:val="20"/>
              </w:rPr>
              <w:t>L. Ş.</w:t>
            </w:r>
          </w:p>
        </w:tc>
      </w:tr>
      <w:tr w:rsidR="00B32421" w:rsidRPr="00B32421" w:rsidTr="00511C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2421" w:rsidRPr="00B32421" w:rsidRDefault="00B32421" w:rsidP="00511C12">
            <w:pPr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> 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* Se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indică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ordinea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referinţă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unul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dintre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tipurile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antrepozit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vamal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prevăzute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legislaţia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vigoare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>.</w:t>
            </w:r>
          </w:p>
          <w:p w:rsidR="00B32421" w:rsidRPr="00B32421" w:rsidRDefault="00B32421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B32421">
              <w:rPr>
                <w:sz w:val="20"/>
                <w:szCs w:val="20"/>
                <w:lang w:val="en-US"/>
              </w:rPr>
              <w:t xml:space="preserve">** De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exemplu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planuri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descrierea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detaliată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locurilor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destinate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depozitarii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32421">
              <w:rPr>
                <w:sz w:val="20"/>
                <w:szCs w:val="20"/>
                <w:lang w:val="en-US"/>
              </w:rPr>
              <w:t>a</w:t>
            </w:r>
            <w:proofErr w:type="gram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evidenţei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contabile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421">
              <w:rPr>
                <w:sz w:val="20"/>
                <w:szCs w:val="20"/>
                <w:lang w:val="en-US"/>
              </w:rPr>
              <w:t>materiale</w:t>
            </w:r>
            <w:proofErr w:type="spellEnd"/>
            <w:r w:rsidRPr="00B32421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3E2D45" w:rsidRPr="00B32421" w:rsidRDefault="003E2D45">
      <w:pPr>
        <w:rPr>
          <w:sz w:val="20"/>
          <w:szCs w:val="20"/>
          <w:lang w:val="en-US"/>
        </w:rPr>
      </w:pPr>
    </w:p>
    <w:sectPr w:rsidR="003E2D45" w:rsidRPr="00B3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421"/>
    <w:rsid w:val="003E2D45"/>
    <w:rsid w:val="00B3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B324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324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B3242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2014-04-23T12:15:00Z</dcterms:created>
  <dcterms:modified xsi:type="dcterms:W3CDTF">2014-04-23T12:15:00Z</dcterms:modified>
</cp:coreProperties>
</file>