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000" w:firstRow="0" w:lastRow="0" w:firstColumn="0" w:lastColumn="0" w:noHBand="0" w:noVBand="0"/>
      </w:tblPr>
      <w:tblGrid>
        <w:gridCol w:w="1616"/>
        <w:gridCol w:w="1863"/>
        <w:gridCol w:w="960"/>
        <w:gridCol w:w="738"/>
        <w:gridCol w:w="95"/>
        <w:gridCol w:w="1130"/>
        <w:gridCol w:w="1183"/>
        <w:gridCol w:w="924"/>
        <w:gridCol w:w="924"/>
      </w:tblGrid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D4767E" w:rsidRDefault="00D4767E" w:rsidP="00D4767E">
            <w:r w:rsidRPr="00D4767E">
              <w:t xml:space="preserve">            </w:t>
            </w:r>
          </w:p>
        </w:tc>
        <w:tc>
          <w:tcPr>
            <w:tcW w:w="4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D4767E" w:rsidRDefault="00D4767E" w:rsidP="00D4767E">
            <w:pPr>
              <w:jc w:val="right"/>
              <w:rPr>
                <w:sz w:val="16"/>
                <w:szCs w:val="16"/>
              </w:rPr>
            </w:pPr>
            <w:r w:rsidRPr="00D4767E">
              <w:t xml:space="preserve">                                                                                                                       </w:t>
            </w:r>
            <w:proofErr w:type="spellStart"/>
            <w:r w:rsidRPr="00D4767E">
              <w:rPr>
                <w:sz w:val="16"/>
                <w:szCs w:val="16"/>
              </w:rPr>
              <w:t>Anexa</w:t>
            </w:r>
            <w:proofErr w:type="spellEnd"/>
            <w:r w:rsidRPr="00D4767E">
              <w:rPr>
                <w:sz w:val="16"/>
                <w:szCs w:val="16"/>
              </w:rPr>
              <w:t xml:space="preserve">  nr.2</w:t>
            </w:r>
          </w:p>
          <w:p w:rsidR="00D4767E" w:rsidRPr="00D4767E" w:rsidRDefault="00D4767E" w:rsidP="00D4767E">
            <w:pPr>
              <w:jc w:val="right"/>
              <w:rPr>
                <w:sz w:val="16"/>
                <w:szCs w:val="16"/>
              </w:rPr>
            </w:pPr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la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Regulamentul</w:t>
            </w:r>
            <w:proofErr w:type="spellEnd"/>
            <w:r w:rsidRPr="00D4767E">
              <w:rPr>
                <w:sz w:val="16"/>
                <w:szCs w:val="16"/>
              </w:rPr>
              <w:t xml:space="preserve">  </w:t>
            </w:r>
            <w:proofErr w:type="spellStart"/>
            <w:r w:rsidRPr="00D4767E">
              <w:rPr>
                <w:sz w:val="16"/>
                <w:szCs w:val="16"/>
              </w:rPr>
              <w:t>privind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eliberarea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formularelor</w:t>
            </w:r>
            <w:proofErr w:type="spellEnd"/>
            <w:r w:rsidRPr="00D4767E">
              <w:rPr>
                <w:sz w:val="16"/>
                <w:szCs w:val="16"/>
              </w:rPr>
              <w:t xml:space="preserve">          </w:t>
            </w:r>
          </w:p>
          <w:p w:rsidR="00D4767E" w:rsidRPr="00D4767E" w:rsidRDefault="00D4767E" w:rsidP="00D4767E">
            <w:pPr>
              <w:jc w:val="right"/>
              <w:rPr>
                <w:sz w:val="16"/>
                <w:szCs w:val="16"/>
              </w:rPr>
            </w:pPr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tipizate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de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documente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primare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cu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regim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special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aprobată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</w:p>
          <w:p w:rsidR="00D4767E" w:rsidRPr="00D4767E" w:rsidRDefault="00D4767E" w:rsidP="00D4767E">
            <w:pPr>
              <w:jc w:val="right"/>
              <w:rPr>
                <w:sz w:val="16"/>
                <w:szCs w:val="16"/>
              </w:rPr>
            </w:pPr>
            <w:r w:rsidRPr="00D4767E">
              <w:rPr>
                <w:sz w:val="16"/>
                <w:szCs w:val="16"/>
              </w:rPr>
              <w:t xml:space="preserve">  </w:t>
            </w:r>
            <w:proofErr w:type="spellStart"/>
            <w:r w:rsidRPr="00D4767E">
              <w:rPr>
                <w:sz w:val="16"/>
                <w:szCs w:val="16"/>
              </w:rPr>
              <w:t>prin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Ordinul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Inspectoratului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Fiscal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Principal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de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  <w:proofErr w:type="spellStart"/>
            <w:r w:rsidRPr="00D4767E">
              <w:rPr>
                <w:sz w:val="16"/>
                <w:szCs w:val="16"/>
              </w:rPr>
              <w:t>Stat</w:t>
            </w:r>
            <w:proofErr w:type="spellEnd"/>
            <w:r w:rsidRPr="00D4767E">
              <w:rPr>
                <w:sz w:val="16"/>
                <w:szCs w:val="16"/>
              </w:rPr>
              <w:t xml:space="preserve"> </w:t>
            </w:r>
          </w:p>
          <w:p w:rsidR="00D4767E" w:rsidRPr="00D4767E" w:rsidRDefault="00D4767E" w:rsidP="00D4767E">
            <w:pPr>
              <w:jc w:val="right"/>
              <w:rPr>
                <w:sz w:val="16"/>
                <w:szCs w:val="16"/>
              </w:rPr>
            </w:pPr>
            <w:r w:rsidRPr="00D4767E">
              <w:rPr>
                <w:sz w:val="16"/>
                <w:szCs w:val="16"/>
              </w:rPr>
              <w:t xml:space="preserve">  </w:t>
            </w:r>
            <w:proofErr w:type="spellStart"/>
            <w:r w:rsidRPr="00D4767E">
              <w:rPr>
                <w:sz w:val="16"/>
                <w:szCs w:val="16"/>
              </w:rPr>
              <w:t>nr</w:t>
            </w:r>
            <w:proofErr w:type="spellEnd"/>
            <w:r w:rsidRPr="00D4767E">
              <w:rPr>
                <w:sz w:val="16"/>
                <w:szCs w:val="16"/>
              </w:rPr>
              <w:t>. 780</w:t>
            </w:r>
            <w:r>
              <w:rPr>
                <w:sz w:val="16"/>
                <w:szCs w:val="16"/>
                <w:lang w:val="en-US"/>
              </w:rPr>
              <w:t xml:space="preserve"> din </w:t>
            </w:r>
            <w:r w:rsidRPr="00D4767E">
              <w:rPr>
                <w:sz w:val="16"/>
                <w:szCs w:val="16"/>
              </w:rPr>
              <w:t xml:space="preserve">18 </w:t>
            </w:r>
            <w:proofErr w:type="spellStart"/>
            <w:r w:rsidRPr="00D4767E">
              <w:rPr>
                <w:sz w:val="16"/>
                <w:szCs w:val="16"/>
              </w:rPr>
              <w:t>iunie</w:t>
            </w:r>
            <w:proofErr w:type="spellEnd"/>
            <w:r w:rsidRPr="00D4767E">
              <w:rPr>
                <w:sz w:val="16"/>
                <w:szCs w:val="16"/>
              </w:rPr>
              <w:t xml:space="preserve"> 2013  </w:t>
            </w:r>
          </w:p>
          <w:p w:rsidR="00D4767E" w:rsidRPr="00D4767E" w:rsidRDefault="00D4767E" w:rsidP="00D4767E"/>
          <w:p w:rsidR="00D4767E" w:rsidRPr="00D4767E" w:rsidRDefault="00D4767E" w:rsidP="00D4767E"/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u w:val="single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bookmarkStart w:id="0" w:name="_GoBack"/>
            <w:bookmarkEnd w:id="0"/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Furnizor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 xml:space="preserve">Inspectoratul Fiscal de Stat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FACTURA nr.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Adresa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Cs/>
                <w:sz w:val="20"/>
                <w:lang w:val="ro-RO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70244B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u-MO"/>
              </w:rPr>
            </w:pPr>
            <w:r w:rsidRPr="0070244B">
              <w:rPr>
                <w:rFonts w:ascii="Arial CYR" w:hAnsi="Arial CYR" w:cs="Arial CYR"/>
                <w:b/>
                <w:bCs/>
                <w:sz w:val="20"/>
                <w:lang w:val="ru-MO"/>
              </w:rPr>
              <w:t>СЧЕТ - ФАКТУРА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tel.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 xml:space="preserve">Contul bancar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3359502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2DEF2" wp14:editId="775FDC54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146050</wp:posOffset>
                      </wp:positionV>
                      <wp:extent cx="800100" cy="0"/>
                      <wp:effectExtent l="10795" t="8255" r="8255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.5pt" to="84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"/>
                  </w:pict>
                </mc:Fallback>
              </mc:AlternateContent>
            </w:r>
            <w:r w:rsidRPr="000C1341">
              <w:rPr>
                <w:rFonts w:ascii="Arial CYR" w:hAnsi="Arial CYR" w:cs="Arial CYR"/>
                <w:sz w:val="20"/>
                <w:lang w:val="ro-RO"/>
              </w:rPr>
              <w:t>din  .                  2013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>
              <w:rPr>
                <w:rFonts w:ascii="Arial CYR" w:hAnsi="Arial CYR" w:cs="Arial CYR"/>
                <w:b/>
                <w:bCs/>
                <w:sz w:val="20"/>
                <w:lang w:val="ro-RO"/>
              </w:rPr>
              <w:t>Contul trezorerial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>
              <w:rPr>
                <w:rFonts w:ascii="Arial CYR" w:hAnsi="Arial CYR" w:cs="Arial CYR"/>
                <w:b/>
                <w:bCs/>
                <w:sz w:val="20"/>
                <w:lang w:val="ro-RO"/>
              </w:rPr>
              <w:t>Banca beneficiară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Ministerul Finanţelor-trezoreria de Stat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Cod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TREZMD2X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Codul fiscal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48"/>
        </w:trPr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>
              <w:rPr>
                <w:rFonts w:ascii="Arial CYR" w:hAnsi="Arial CYR" w:cs="Arial CYR"/>
                <w:b/>
                <w:bCs/>
                <w:sz w:val="20"/>
                <w:lang w:val="ro-RO"/>
              </w:rPr>
              <w:t>Plă</w:t>
            </w: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titor,adresa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</w:tr>
      <w:tr w:rsidR="00D4767E" w:rsidRPr="000C1341" w:rsidTr="00D4767E">
        <w:trPr>
          <w:trHeight w:val="235"/>
        </w:trPr>
        <w:tc>
          <w:tcPr>
            <w:tcW w:w="34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Cont de decontare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</w:tr>
      <w:tr w:rsidR="00D4767E" w:rsidRPr="000C1341" w:rsidTr="00D4767E">
        <w:trPr>
          <w:trHeight w:val="248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Cod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>
              <w:rPr>
                <w:rFonts w:ascii="Arial CYR" w:hAnsi="Arial CYR" w:cs="Arial CYR"/>
                <w:b/>
                <w:bCs/>
                <w:sz w:val="20"/>
                <w:lang w:val="ro-RO"/>
              </w:rPr>
              <w:t>Destinata</w:t>
            </w: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r</w:t>
            </w:r>
          </w:p>
        </w:tc>
        <w:tc>
          <w:tcPr>
            <w:tcW w:w="478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</w:tr>
      <w:tr w:rsidR="00D4767E" w:rsidRPr="000C1341" w:rsidTr="00D4767E">
        <w:trPr>
          <w:trHeight w:val="248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Denumirea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Unitatea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Cantitatea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>
              <w:rPr>
                <w:rFonts w:ascii="Arial CYR" w:hAnsi="Arial CYR" w:cs="Arial CYR"/>
                <w:b/>
                <w:bCs/>
                <w:sz w:val="20"/>
                <w:lang w:val="ro-RO"/>
              </w:rPr>
              <w:t>Preţ</w:t>
            </w: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ul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Total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buc.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48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48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Total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jc w:val="center"/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0,00</w:t>
            </w: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Total pentru achitare: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sz w:val="20"/>
                <w:lang w:val="ro-RO"/>
              </w:rPr>
              <w:t>L.Ş.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Şef DAF/</w:t>
            </w:r>
            <w:r>
              <w:rPr>
                <w:rFonts w:ascii="Arial CYR" w:hAnsi="Arial CYR" w:cs="Arial CYR"/>
                <w:b/>
                <w:bCs/>
                <w:sz w:val="20"/>
                <w:lang w:val="ro-RO"/>
              </w:rPr>
              <w:t xml:space="preserve"> </w:t>
            </w: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Şef-adjunct DAF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  <w:tr w:rsidR="00D4767E" w:rsidRPr="000C1341" w:rsidTr="00D4767E">
        <w:trPr>
          <w:trHeight w:val="23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b/>
                <w:bCs/>
                <w:sz w:val="20"/>
                <w:lang w:val="ro-RO"/>
              </w:rPr>
            </w:pPr>
            <w:r w:rsidRPr="000C1341">
              <w:rPr>
                <w:rFonts w:ascii="Arial CYR" w:hAnsi="Arial CYR" w:cs="Arial CYR"/>
                <w:b/>
                <w:bCs/>
                <w:sz w:val="20"/>
                <w:lang w:val="ro-RO"/>
              </w:rPr>
              <w:t>Executor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67E" w:rsidRPr="000C1341" w:rsidRDefault="00D4767E" w:rsidP="00F81C7B">
            <w:pPr>
              <w:rPr>
                <w:rFonts w:ascii="Arial CYR" w:hAnsi="Arial CYR" w:cs="Arial CYR"/>
                <w:sz w:val="20"/>
                <w:lang w:val="ro-RO"/>
              </w:rPr>
            </w:pPr>
          </w:p>
        </w:tc>
      </w:tr>
    </w:tbl>
    <w:p w:rsidR="00D4767E" w:rsidRPr="000C1341" w:rsidRDefault="00D4767E" w:rsidP="00D4767E">
      <w:pPr>
        <w:tabs>
          <w:tab w:val="center" w:pos="4635"/>
          <w:tab w:val="right" w:pos="9271"/>
        </w:tabs>
        <w:autoSpaceDE w:val="0"/>
        <w:autoSpaceDN w:val="0"/>
        <w:adjustRightInd w:val="0"/>
        <w:rPr>
          <w:b/>
          <w:bCs/>
          <w:sz w:val="16"/>
          <w:szCs w:val="16"/>
          <w:lang w:val="ro-RO"/>
        </w:rPr>
      </w:pPr>
    </w:p>
    <w:p w:rsidR="003047C9" w:rsidRDefault="003047C9"/>
    <w:sectPr w:rsidR="0030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08"/>
    <w:rsid w:val="003047C9"/>
    <w:rsid w:val="00827708"/>
    <w:rsid w:val="00D4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2013-07-01T07:43:00Z</dcterms:created>
  <dcterms:modified xsi:type="dcterms:W3CDTF">2013-07-01T07:46:00Z</dcterms:modified>
</cp:coreProperties>
</file>