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A0" w:rsidRPr="003A38D3" w:rsidRDefault="002301A0" w:rsidP="002301A0">
      <w:pPr>
        <w:ind w:left="10620"/>
        <w:rPr>
          <w:noProof/>
        </w:rPr>
      </w:pPr>
      <w:r w:rsidRPr="003A38D3">
        <w:rPr>
          <w:noProof/>
        </w:rPr>
        <w:t>Anexa nr. 2</w:t>
      </w:r>
    </w:p>
    <w:p w:rsidR="002301A0" w:rsidRPr="003A38D3" w:rsidRDefault="002301A0" w:rsidP="002301A0">
      <w:pPr>
        <w:ind w:left="10620"/>
        <w:rPr>
          <w:noProof/>
        </w:rPr>
      </w:pPr>
      <w:smartTag w:uri="urn:schemas-microsoft-com:office:smarttags" w:element="PersonName">
        <w:smartTagPr>
          <w:attr w:name="ProductID" w:val="la Norma"/>
        </w:smartTagPr>
        <w:r w:rsidRPr="003A38D3">
          <w:rPr>
            <w:noProof/>
          </w:rPr>
          <w:t>la Norma</w:t>
        </w:r>
      </w:smartTag>
      <w:r w:rsidRPr="003A38D3">
        <w:rPr>
          <w:noProof/>
        </w:rPr>
        <w:t xml:space="preserve"> privind producerea, controlul, </w:t>
      </w:r>
    </w:p>
    <w:p w:rsidR="002301A0" w:rsidRPr="003A38D3" w:rsidRDefault="002301A0" w:rsidP="002301A0">
      <w:pPr>
        <w:ind w:left="10620"/>
        <w:rPr>
          <w:noProof/>
        </w:rPr>
      </w:pPr>
      <w:r w:rsidRPr="003A38D3">
        <w:rPr>
          <w:noProof/>
        </w:rPr>
        <w:t>certificarea şi comercializarea materialului</w:t>
      </w:r>
    </w:p>
    <w:p w:rsidR="002301A0" w:rsidRPr="003A38D3" w:rsidRDefault="002301A0" w:rsidP="002301A0">
      <w:pPr>
        <w:ind w:left="10620"/>
        <w:rPr>
          <w:noProof/>
        </w:rPr>
      </w:pPr>
      <w:r w:rsidRPr="003A38D3">
        <w:rPr>
          <w:noProof/>
        </w:rPr>
        <w:t>de înmulţire şi de plantare fructifer</w:t>
      </w:r>
    </w:p>
    <w:p w:rsidR="002301A0" w:rsidRPr="003A38D3" w:rsidRDefault="002301A0" w:rsidP="002301A0">
      <w:pPr>
        <w:ind w:left="10620"/>
      </w:pPr>
    </w:p>
    <w:p w:rsidR="002301A0" w:rsidRPr="006B72DF" w:rsidRDefault="002301A0" w:rsidP="002301A0">
      <w:pPr>
        <w:jc w:val="center"/>
        <w:rPr>
          <w:b/>
          <w:sz w:val="28"/>
          <w:szCs w:val="28"/>
        </w:rPr>
      </w:pPr>
      <w:r w:rsidRPr="006B72DF">
        <w:rPr>
          <w:b/>
          <w:sz w:val="28"/>
          <w:szCs w:val="28"/>
        </w:rPr>
        <w:t>Cerinţe faţă de înfiinţarea şi exploatarea plantaţiilor-mamă</w:t>
      </w:r>
    </w:p>
    <w:tbl>
      <w:tblPr>
        <w:tblW w:w="4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2723"/>
        <w:gridCol w:w="2723"/>
        <w:gridCol w:w="2613"/>
        <w:gridCol w:w="212"/>
        <w:gridCol w:w="1741"/>
      </w:tblGrid>
      <w:tr w:rsidR="002301A0" w:rsidRPr="00C753FC" w:rsidTr="00926B2A">
        <w:trPr>
          <w:trHeight w:val="318"/>
        </w:trPr>
        <w:tc>
          <w:tcPr>
            <w:tcW w:w="797" w:type="pct"/>
            <w:vMerge w:val="restart"/>
          </w:tcPr>
          <w:p w:rsidR="002301A0" w:rsidRPr="00C753FC" w:rsidRDefault="002301A0" w:rsidP="00926B2A">
            <w:pPr>
              <w:jc w:val="center"/>
              <w:rPr>
                <w:b/>
              </w:rPr>
            </w:pPr>
          </w:p>
          <w:p w:rsidR="002301A0" w:rsidRPr="00C753FC" w:rsidRDefault="002301A0" w:rsidP="00926B2A">
            <w:pPr>
              <w:jc w:val="center"/>
              <w:rPr>
                <w:b/>
              </w:rPr>
            </w:pPr>
            <w:r w:rsidRPr="00C753FC">
              <w:rPr>
                <w:b/>
              </w:rPr>
              <w:t>Criterii</w:t>
            </w:r>
          </w:p>
        </w:tc>
        <w:tc>
          <w:tcPr>
            <w:tcW w:w="4203" w:type="pct"/>
            <w:gridSpan w:val="5"/>
          </w:tcPr>
          <w:p w:rsidR="002301A0" w:rsidRPr="00C753FC" w:rsidRDefault="002301A0" w:rsidP="00926B2A">
            <w:pPr>
              <w:jc w:val="center"/>
              <w:rPr>
                <w:b/>
              </w:rPr>
            </w:pPr>
            <w:r w:rsidRPr="00C753FC">
              <w:rPr>
                <w:b/>
              </w:rPr>
              <w:t>Plantaţii-mamă</w:t>
            </w:r>
            <w:r>
              <w:rPr>
                <w:b/>
              </w:rPr>
              <w:t xml:space="preserve"> de categoriile:</w:t>
            </w:r>
          </w:p>
        </w:tc>
      </w:tr>
      <w:tr w:rsidR="002301A0" w:rsidRPr="00C753FC" w:rsidTr="00926B2A">
        <w:trPr>
          <w:trHeight w:val="146"/>
        </w:trPr>
        <w:tc>
          <w:tcPr>
            <w:tcW w:w="797" w:type="pct"/>
            <w:vMerge/>
          </w:tcPr>
          <w:p w:rsidR="002301A0" w:rsidRPr="00C753FC" w:rsidRDefault="002301A0" w:rsidP="00926B2A">
            <w:pPr>
              <w:jc w:val="center"/>
              <w:rPr>
                <w:b/>
              </w:rPr>
            </w:pPr>
          </w:p>
        </w:tc>
        <w:tc>
          <w:tcPr>
            <w:tcW w:w="1143" w:type="pct"/>
          </w:tcPr>
          <w:p w:rsidR="002301A0" w:rsidRPr="00C753FC" w:rsidRDefault="002301A0" w:rsidP="00926B2A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Pr="00C753FC">
              <w:rPr>
                <w:b/>
              </w:rPr>
              <w:t>Prebază</w:t>
            </w:r>
            <w:r>
              <w:rPr>
                <w:b/>
              </w:rPr>
              <w:t>”</w:t>
            </w:r>
          </w:p>
        </w:tc>
        <w:tc>
          <w:tcPr>
            <w:tcW w:w="1143" w:type="pct"/>
          </w:tcPr>
          <w:p w:rsidR="002301A0" w:rsidRPr="00C753FC" w:rsidRDefault="002301A0" w:rsidP="00926B2A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Pr="00C753FC">
              <w:rPr>
                <w:b/>
              </w:rPr>
              <w:t>Bază</w:t>
            </w:r>
            <w:r>
              <w:rPr>
                <w:b/>
              </w:rPr>
              <w:t>”</w:t>
            </w:r>
          </w:p>
        </w:tc>
        <w:tc>
          <w:tcPr>
            <w:tcW w:w="1096" w:type="pct"/>
          </w:tcPr>
          <w:p w:rsidR="002301A0" w:rsidRPr="00C753FC" w:rsidRDefault="002301A0" w:rsidP="00926B2A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Pr="00C753FC">
              <w:rPr>
                <w:b/>
              </w:rPr>
              <w:t>Certificat</w:t>
            </w:r>
            <w:r>
              <w:rPr>
                <w:b/>
              </w:rPr>
              <w:t>”</w:t>
            </w:r>
          </w:p>
        </w:tc>
        <w:tc>
          <w:tcPr>
            <w:tcW w:w="820" w:type="pct"/>
            <w:gridSpan w:val="2"/>
          </w:tcPr>
          <w:p w:rsidR="002301A0" w:rsidRPr="00C753FC" w:rsidRDefault="002301A0" w:rsidP="00926B2A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Pr="00C753FC">
              <w:rPr>
                <w:b/>
              </w:rPr>
              <w:t>Obişnuit</w:t>
            </w:r>
            <w:r>
              <w:rPr>
                <w:b/>
              </w:rPr>
              <w:t>”</w:t>
            </w:r>
          </w:p>
        </w:tc>
      </w:tr>
      <w:tr w:rsidR="002301A0" w:rsidRPr="00C753FC" w:rsidTr="00926B2A">
        <w:trPr>
          <w:trHeight w:val="971"/>
        </w:trPr>
        <w:tc>
          <w:tcPr>
            <w:tcW w:w="797" w:type="pct"/>
            <w:vAlign w:val="center"/>
          </w:tcPr>
          <w:p w:rsidR="002301A0" w:rsidRPr="00C753FC" w:rsidRDefault="002301A0" w:rsidP="00926B2A">
            <w:pPr>
              <w:jc w:val="center"/>
            </w:pPr>
            <w:r w:rsidRPr="00C753FC">
              <w:t>Înfiinţarea plantaţiei</w:t>
            </w:r>
            <w:r>
              <w:t>-</w:t>
            </w:r>
            <w:r w:rsidRPr="00C753FC">
              <w:t>mamă</w:t>
            </w:r>
          </w:p>
        </w:tc>
        <w:tc>
          <w:tcPr>
            <w:tcW w:w="1143" w:type="pct"/>
          </w:tcPr>
          <w:p w:rsidR="002301A0" w:rsidRPr="00C753FC" w:rsidRDefault="002301A0" w:rsidP="00926B2A">
            <w:pPr>
              <w:rPr>
                <w:noProof/>
              </w:rPr>
            </w:pPr>
            <w:r w:rsidRPr="00C753FC">
              <w:t xml:space="preserve">1. </w:t>
            </w:r>
            <w:r w:rsidRPr="00C753FC">
              <w:rPr>
                <w:noProof/>
              </w:rPr>
              <w:t>Se infiinţează cu materiale provenite din materiale iniţiale ale amelioratorului, în maximum o generaţie</w:t>
            </w:r>
          </w:p>
          <w:p w:rsidR="002301A0" w:rsidRPr="00C753FC" w:rsidRDefault="002301A0" w:rsidP="00926B2A">
            <w:r w:rsidRPr="00C753FC">
              <w:t xml:space="preserve">2. </w:t>
            </w:r>
            <w:r w:rsidRPr="00C753FC">
              <w:rPr>
                <w:noProof/>
              </w:rPr>
              <w:t>Plantele-mamă de categori</w:t>
            </w:r>
            <w:r>
              <w:rPr>
                <w:noProof/>
              </w:rPr>
              <w:t>a</w:t>
            </w:r>
            <w:r w:rsidRPr="00C753FC">
              <w:rPr>
                <w:noProof/>
              </w:rPr>
              <w:t xml:space="preserve"> </w:t>
            </w:r>
            <w:r w:rsidRPr="00C753FC">
              <w:t>"</w:t>
            </w:r>
            <w:r w:rsidRPr="00C753FC">
              <w:rPr>
                <w:noProof/>
              </w:rPr>
              <w:t>Prebază</w:t>
            </w:r>
            <w:r w:rsidRPr="00C753FC">
              <w:t>"</w:t>
            </w:r>
            <w:r w:rsidRPr="00C753FC">
              <w:rPr>
                <w:noProof/>
              </w:rPr>
              <w:t xml:space="preserve"> trebuie să fie sănătoase şi libere de virusurile specificate în anexa nr. </w:t>
            </w:r>
            <w:r>
              <w:rPr>
                <w:noProof/>
              </w:rPr>
              <w:t>6</w:t>
            </w:r>
            <w:r w:rsidRPr="00C753FC">
              <w:rPr>
                <w:noProof/>
              </w:rPr>
              <w:t xml:space="preserve"> </w:t>
            </w:r>
            <w:r>
              <w:rPr>
                <w:noProof/>
              </w:rPr>
              <w:t>l</w:t>
            </w:r>
            <w:r w:rsidRPr="00C753FC">
              <w:rPr>
                <w:noProof/>
              </w:rPr>
              <w:t>a prezent</w:t>
            </w:r>
            <w:r>
              <w:rPr>
                <w:noProof/>
              </w:rPr>
              <w:t>a</w:t>
            </w:r>
            <w:r w:rsidRPr="00C753FC">
              <w:rPr>
                <w:noProof/>
              </w:rPr>
              <w:t xml:space="preserve"> Norm</w:t>
            </w:r>
            <w:r>
              <w:rPr>
                <w:noProof/>
              </w:rPr>
              <w:t>ă</w:t>
            </w:r>
            <w:r w:rsidRPr="00C753FC">
              <w:rPr>
                <w:noProof/>
              </w:rPr>
              <w:t xml:space="preserve"> şi de organismele dăunătoare din anexa nr. </w:t>
            </w:r>
            <w:r>
              <w:rPr>
                <w:noProof/>
              </w:rPr>
              <w:t>3</w:t>
            </w:r>
            <w:r w:rsidRPr="00C753FC">
              <w:rPr>
                <w:noProof/>
              </w:rPr>
              <w:t xml:space="preserve"> la prezenta Normă</w:t>
            </w:r>
          </w:p>
        </w:tc>
        <w:tc>
          <w:tcPr>
            <w:tcW w:w="1143" w:type="pct"/>
          </w:tcPr>
          <w:p w:rsidR="002301A0" w:rsidRPr="00C753FC" w:rsidRDefault="002301A0" w:rsidP="00926B2A">
            <w:pPr>
              <w:rPr>
                <w:noProof/>
              </w:rPr>
            </w:pPr>
            <w:r w:rsidRPr="00C753FC">
              <w:t xml:space="preserve">1. </w:t>
            </w:r>
            <w:r w:rsidRPr="00C753FC">
              <w:rPr>
                <w:noProof/>
              </w:rPr>
              <w:t>Se infiinţează cu materiale provenite direct, sau prin maximum două generaţii din materialul de înmulţire de categori</w:t>
            </w:r>
            <w:r>
              <w:rPr>
                <w:noProof/>
              </w:rPr>
              <w:t>a</w:t>
            </w:r>
            <w:r w:rsidRPr="00C753FC">
              <w:rPr>
                <w:noProof/>
              </w:rPr>
              <w:t xml:space="preserve"> </w:t>
            </w:r>
            <w:r>
              <w:rPr>
                <w:noProof/>
              </w:rPr>
              <w:t>„</w:t>
            </w:r>
            <w:r w:rsidRPr="00C753FC">
              <w:rPr>
                <w:noProof/>
              </w:rPr>
              <w:t>Prebază</w:t>
            </w:r>
            <w:r>
              <w:rPr>
                <w:noProof/>
              </w:rPr>
              <w:t>”</w:t>
            </w:r>
            <w:r w:rsidRPr="00C753FC">
              <w:rPr>
                <w:noProof/>
              </w:rPr>
              <w:t xml:space="preserve"> </w:t>
            </w:r>
          </w:p>
          <w:p w:rsidR="002301A0" w:rsidRPr="00C753FC" w:rsidRDefault="002301A0" w:rsidP="00926B2A">
            <w:r w:rsidRPr="00C753FC">
              <w:rPr>
                <w:noProof/>
              </w:rPr>
              <w:t>2. Plantele-mamă de categori</w:t>
            </w:r>
            <w:r>
              <w:rPr>
                <w:noProof/>
              </w:rPr>
              <w:t>a</w:t>
            </w:r>
            <w:r w:rsidRPr="00C753FC">
              <w:rPr>
                <w:noProof/>
              </w:rPr>
              <w:t xml:space="preserve"> </w:t>
            </w:r>
            <w:r>
              <w:rPr>
                <w:noProof/>
              </w:rPr>
              <w:t>„</w:t>
            </w:r>
            <w:r w:rsidRPr="00C753FC">
              <w:rPr>
                <w:noProof/>
              </w:rPr>
              <w:t>Bază</w:t>
            </w:r>
            <w:r>
              <w:rPr>
                <w:noProof/>
              </w:rPr>
              <w:t>”</w:t>
            </w:r>
            <w:r w:rsidRPr="00C753FC">
              <w:rPr>
                <w:noProof/>
              </w:rPr>
              <w:t xml:space="preserve"> trebuie să fie sănătoase şi libere de virusurile specificate în anexa nr. </w:t>
            </w:r>
            <w:r>
              <w:rPr>
                <w:noProof/>
              </w:rPr>
              <w:t>6</w:t>
            </w:r>
            <w:r w:rsidRPr="00C753FC">
              <w:rPr>
                <w:noProof/>
              </w:rPr>
              <w:t xml:space="preserve"> la prezenta Normă şi de organismele dăunătoare din anexa nr. </w:t>
            </w:r>
            <w:r>
              <w:rPr>
                <w:noProof/>
              </w:rPr>
              <w:t>3</w:t>
            </w:r>
            <w:r w:rsidRPr="00C753FC">
              <w:rPr>
                <w:noProof/>
              </w:rPr>
              <w:t xml:space="preserve"> la prezenta Normă</w:t>
            </w:r>
          </w:p>
        </w:tc>
        <w:tc>
          <w:tcPr>
            <w:tcW w:w="1096" w:type="pct"/>
          </w:tcPr>
          <w:p w:rsidR="002301A0" w:rsidRPr="00C753FC" w:rsidRDefault="002301A0" w:rsidP="00926B2A">
            <w:pPr>
              <w:rPr>
                <w:noProof/>
              </w:rPr>
            </w:pPr>
            <w:r w:rsidRPr="00C753FC">
              <w:t xml:space="preserve">1. </w:t>
            </w:r>
            <w:r w:rsidRPr="00C753FC">
              <w:rPr>
                <w:noProof/>
              </w:rPr>
              <w:t>Se înfiinţează cu materiale provenite direct din materialul de înmulţire</w:t>
            </w:r>
            <w:r>
              <w:rPr>
                <w:noProof/>
              </w:rPr>
              <w:t xml:space="preserve"> de categoria</w:t>
            </w:r>
            <w:r w:rsidRPr="00C753FC">
              <w:rPr>
                <w:noProof/>
              </w:rPr>
              <w:t xml:space="preserve"> </w:t>
            </w:r>
            <w:r>
              <w:rPr>
                <w:noProof/>
              </w:rPr>
              <w:t>„</w:t>
            </w:r>
            <w:r w:rsidRPr="00C753FC">
              <w:rPr>
                <w:noProof/>
              </w:rPr>
              <w:t>Bază</w:t>
            </w:r>
            <w:r>
              <w:rPr>
                <w:noProof/>
              </w:rPr>
              <w:t>”</w:t>
            </w:r>
            <w:r w:rsidRPr="00C753FC">
              <w:rPr>
                <w:noProof/>
              </w:rPr>
              <w:t xml:space="preserve"> sau care provin din materialul de categori</w:t>
            </w:r>
            <w:r>
              <w:rPr>
                <w:noProof/>
              </w:rPr>
              <w:t>a</w:t>
            </w:r>
            <w:r w:rsidRPr="00C753FC">
              <w:rPr>
                <w:noProof/>
              </w:rPr>
              <w:t xml:space="preserve"> „Bază” pe cale vegetativă </w:t>
            </w:r>
          </w:p>
          <w:p w:rsidR="002301A0" w:rsidRPr="00C753FC" w:rsidRDefault="002301A0" w:rsidP="00926B2A">
            <w:r w:rsidRPr="00C753FC">
              <w:rPr>
                <w:noProof/>
              </w:rPr>
              <w:t>2.Plantele-mamă de categori</w:t>
            </w:r>
            <w:r>
              <w:rPr>
                <w:noProof/>
              </w:rPr>
              <w:t>a</w:t>
            </w:r>
            <w:r w:rsidRPr="00C753FC">
              <w:rPr>
                <w:noProof/>
              </w:rPr>
              <w:t xml:space="preserve"> </w:t>
            </w:r>
            <w:r>
              <w:rPr>
                <w:noProof/>
              </w:rPr>
              <w:t>„</w:t>
            </w:r>
            <w:r w:rsidRPr="00C753FC">
              <w:rPr>
                <w:noProof/>
              </w:rPr>
              <w:t>Certificat</w:t>
            </w:r>
            <w:r>
              <w:rPr>
                <w:noProof/>
              </w:rPr>
              <w:t>”</w:t>
            </w:r>
            <w:r w:rsidRPr="00C753FC">
              <w:rPr>
                <w:noProof/>
              </w:rPr>
              <w:t xml:space="preserve"> trebuie să fie suficient de sănătoase şi, în urma unei inspecţii vizuale, să fie găsite libere de virusurile specificate în anexa nr. </w:t>
            </w:r>
            <w:r>
              <w:rPr>
                <w:noProof/>
              </w:rPr>
              <w:t>6</w:t>
            </w:r>
            <w:r w:rsidRPr="00C753FC">
              <w:rPr>
                <w:noProof/>
              </w:rPr>
              <w:t xml:space="preserve"> la prezenta Normă şi de organismele dăunătoare din anexa nr. </w:t>
            </w:r>
            <w:r>
              <w:rPr>
                <w:noProof/>
              </w:rPr>
              <w:t>3</w:t>
            </w:r>
            <w:r w:rsidRPr="00C753FC">
              <w:rPr>
                <w:noProof/>
              </w:rPr>
              <w:t xml:space="preserve"> la prezenta Normă</w:t>
            </w:r>
          </w:p>
        </w:tc>
        <w:tc>
          <w:tcPr>
            <w:tcW w:w="820" w:type="pct"/>
            <w:gridSpan w:val="2"/>
          </w:tcPr>
          <w:p w:rsidR="002301A0" w:rsidRPr="00C753FC" w:rsidRDefault="002301A0" w:rsidP="00926B2A">
            <w:pPr>
              <w:jc w:val="both"/>
            </w:pPr>
          </w:p>
        </w:tc>
      </w:tr>
      <w:tr w:rsidR="002301A0" w:rsidRPr="00C753FC" w:rsidTr="00926B2A">
        <w:trPr>
          <w:trHeight w:val="971"/>
        </w:trPr>
        <w:tc>
          <w:tcPr>
            <w:tcW w:w="797" w:type="pct"/>
            <w:vAlign w:val="center"/>
          </w:tcPr>
          <w:p w:rsidR="002301A0" w:rsidRPr="00C753FC" w:rsidRDefault="002301A0" w:rsidP="00926B2A">
            <w:pPr>
              <w:jc w:val="center"/>
            </w:pPr>
            <w:r w:rsidRPr="00C753FC">
              <w:lastRenderedPageBreak/>
              <w:t>Cerinţe de întreţinere a plantelor</w:t>
            </w:r>
          </w:p>
        </w:tc>
        <w:tc>
          <w:tcPr>
            <w:tcW w:w="1143" w:type="pct"/>
          </w:tcPr>
          <w:p w:rsidR="002301A0" w:rsidRPr="00C753FC" w:rsidRDefault="002301A0" w:rsidP="00926B2A">
            <w:pPr>
              <w:rPr>
                <w:noProof/>
              </w:rPr>
            </w:pPr>
            <w:r w:rsidRPr="00C753FC">
              <w:t xml:space="preserve">1. </w:t>
            </w:r>
            <w:r w:rsidRPr="00C753FC">
              <w:rPr>
                <w:noProof/>
              </w:rPr>
              <w:t xml:space="preserve">Plantele selectate se multiplică în condiţii care exclud reinfectarea lor, se plantează în containere şi se întreţin în sere reci – biodepozitoare, protejate de insecte-vectori ai virusurilor, prin plase dense speciale, sau se întreţin în condiţii aseptice </w:t>
            </w:r>
            <w:r w:rsidRPr="00C753FC">
              <w:rPr>
                <w:i/>
                <w:iCs/>
                <w:noProof/>
              </w:rPr>
              <w:t>in vitro</w:t>
            </w:r>
          </w:p>
          <w:p w:rsidR="002301A0" w:rsidRPr="00C753FC" w:rsidRDefault="002301A0" w:rsidP="00926B2A">
            <w:pPr>
              <w:rPr>
                <w:noProof/>
              </w:rPr>
            </w:pPr>
            <w:r w:rsidRPr="00C753FC">
              <w:rPr>
                <w:noProof/>
              </w:rPr>
              <w:t>2. Plantaţia poate fi înfiinţată şi pe terenuri, unde, în ultimii 5-6 ani, n-au fost cultivate plante fructifere, viţă-de-vie, trandafiri sau alte culturi, care pot fi afectate de cancerul bacterian.</w:t>
            </w:r>
          </w:p>
          <w:p w:rsidR="002301A0" w:rsidRPr="00C753FC" w:rsidRDefault="002301A0" w:rsidP="00926B2A">
            <w:r w:rsidRPr="00C753FC">
              <w:rPr>
                <w:noProof/>
              </w:rPr>
              <w:t>3. Solul în care se cultivă plantele-mamă de categorie „Prebază” trebuie testat şi găsit liber de nematozi</w:t>
            </w:r>
            <w:r>
              <w:rPr>
                <w:noProof/>
              </w:rPr>
              <w:t>i</w:t>
            </w:r>
            <w:r w:rsidRPr="00C753FC">
              <w:rPr>
                <w:noProof/>
              </w:rPr>
              <w:t xml:space="preserve"> </w:t>
            </w:r>
            <w:r w:rsidRPr="00C753FC">
              <w:rPr>
                <w:i/>
                <w:iCs/>
                <w:noProof/>
              </w:rPr>
              <w:t>Xiphinema diversicaudatum, Longidorus elongatus, Longidorus macrosoma, Longidorus attennuatus</w:t>
            </w:r>
            <w:r w:rsidRPr="00C753FC">
              <w:rPr>
                <w:noProof/>
              </w:rPr>
              <w:t>-vectori ai virusurilor</w:t>
            </w:r>
          </w:p>
        </w:tc>
        <w:tc>
          <w:tcPr>
            <w:tcW w:w="1143" w:type="pct"/>
          </w:tcPr>
          <w:p w:rsidR="002301A0" w:rsidRPr="00C753FC" w:rsidRDefault="002301A0" w:rsidP="00926B2A">
            <w:pPr>
              <w:rPr>
                <w:noProof/>
              </w:rPr>
            </w:pPr>
            <w:r w:rsidRPr="00C753FC">
              <w:t xml:space="preserve">1. </w:t>
            </w:r>
            <w:r w:rsidRPr="00C753FC">
              <w:rPr>
                <w:noProof/>
              </w:rPr>
              <w:t>Plantele-mamă de categori</w:t>
            </w:r>
            <w:r>
              <w:rPr>
                <w:noProof/>
              </w:rPr>
              <w:t>a</w:t>
            </w:r>
            <w:r w:rsidRPr="00C753FC">
              <w:rPr>
                <w:noProof/>
              </w:rPr>
              <w:t xml:space="preserve"> </w:t>
            </w:r>
            <w:r>
              <w:rPr>
                <w:noProof/>
              </w:rPr>
              <w:t>„</w:t>
            </w:r>
            <w:r w:rsidRPr="00C753FC">
              <w:rPr>
                <w:noProof/>
              </w:rPr>
              <w:t>Bază</w:t>
            </w:r>
            <w:r>
              <w:rPr>
                <w:noProof/>
              </w:rPr>
              <w:t>”</w:t>
            </w:r>
            <w:r w:rsidRPr="00C753FC">
              <w:rPr>
                <w:noProof/>
              </w:rPr>
              <w:t xml:space="preserve"> sînt întreţinute pe loturi special amenajate în acest scop, marcate clar şi corect, libere de buruie</w:t>
            </w:r>
            <w:r>
              <w:rPr>
                <w:noProof/>
              </w:rPr>
              <w:t>ni şi de orice culturi agricole</w:t>
            </w:r>
          </w:p>
          <w:p w:rsidR="002301A0" w:rsidRPr="00C753FC" w:rsidRDefault="002301A0" w:rsidP="00926B2A">
            <w:pPr>
              <w:rPr>
                <w:noProof/>
              </w:rPr>
            </w:pPr>
            <w:r w:rsidRPr="00C753FC">
              <w:rPr>
                <w:noProof/>
              </w:rPr>
              <w:t>2. Plantaţia este înfiinţată pe terenuri, unde, în ultimii 5-6 ani, n-au fost cultivate plante fructifere, viţă-de-vie, trandafiri sau alte culturi, care pot fi a</w:t>
            </w:r>
            <w:r>
              <w:rPr>
                <w:noProof/>
              </w:rPr>
              <w:t>fectate de cancerul bacterian</w:t>
            </w:r>
          </w:p>
          <w:p w:rsidR="002301A0" w:rsidRPr="00C753FC" w:rsidRDefault="002301A0" w:rsidP="00926B2A">
            <w:r w:rsidRPr="00C753FC">
              <w:rPr>
                <w:noProof/>
              </w:rPr>
              <w:t xml:space="preserve">3. Pentru genurile Prunus, Juglans, Rubus, Ribes şi Fragaria, dacă sînt cultivate direct în sol, acesta trebuie să fie testat şi găsit liber de nematozii </w:t>
            </w:r>
            <w:r w:rsidRPr="00C753FC">
              <w:rPr>
                <w:i/>
                <w:iCs/>
              </w:rPr>
              <w:t xml:space="preserve">Xiphinema diversicaudatum, Longidorus elongatus, Longidorus macrosoma, Longidorus attennuatus, </w:t>
            </w:r>
            <w:r w:rsidRPr="00C753FC">
              <w:rPr>
                <w:noProof/>
              </w:rPr>
              <w:t>vectori ai virusurilor</w:t>
            </w:r>
          </w:p>
        </w:tc>
        <w:tc>
          <w:tcPr>
            <w:tcW w:w="1096" w:type="pct"/>
          </w:tcPr>
          <w:p w:rsidR="002301A0" w:rsidRPr="00C753FC" w:rsidRDefault="002301A0" w:rsidP="00926B2A">
            <w:pPr>
              <w:rPr>
                <w:noProof/>
              </w:rPr>
            </w:pPr>
            <w:r w:rsidRPr="00C753FC">
              <w:rPr>
                <w:noProof/>
              </w:rPr>
              <w:t>1.Plantele-mamă de categori</w:t>
            </w:r>
            <w:r>
              <w:rPr>
                <w:noProof/>
              </w:rPr>
              <w:t>a</w:t>
            </w:r>
            <w:r w:rsidRPr="00C753FC">
              <w:rPr>
                <w:noProof/>
              </w:rPr>
              <w:t xml:space="preserve"> </w:t>
            </w:r>
            <w:r>
              <w:rPr>
                <w:noProof/>
              </w:rPr>
              <w:t>„</w:t>
            </w:r>
            <w:r w:rsidRPr="00C753FC">
              <w:rPr>
                <w:noProof/>
              </w:rPr>
              <w:t>Certificat</w:t>
            </w:r>
            <w:r>
              <w:rPr>
                <w:noProof/>
              </w:rPr>
              <w:t>”</w:t>
            </w:r>
            <w:r w:rsidRPr="00C753FC">
              <w:rPr>
                <w:noProof/>
              </w:rPr>
              <w:t xml:space="preserve"> sînt întreţinute pe loturi special amenajate în acest scop, marcate clar şi corect, libere de buruie</w:t>
            </w:r>
            <w:r>
              <w:rPr>
                <w:noProof/>
              </w:rPr>
              <w:t>ni şi de orice culturi agricole</w:t>
            </w:r>
          </w:p>
          <w:p w:rsidR="002301A0" w:rsidRPr="00C753FC" w:rsidRDefault="002301A0" w:rsidP="00926B2A">
            <w:pPr>
              <w:rPr>
                <w:noProof/>
              </w:rPr>
            </w:pPr>
            <w:r w:rsidRPr="00C753FC">
              <w:rPr>
                <w:noProof/>
              </w:rPr>
              <w:t>2. Plantaţia este înfiinţată pe terenuri, unde, în ultimii 5-6 ani, n-au fost cultivate plante fructifere, viţă-de-vie, trandafiri sau alte culturi, care pot fi</w:t>
            </w:r>
            <w:r>
              <w:rPr>
                <w:noProof/>
              </w:rPr>
              <w:t xml:space="preserve"> afectate de cancerul bacterian</w:t>
            </w:r>
          </w:p>
          <w:p w:rsidR="002301A0" w:rsidRPr="00C753FC" w:rsidRDefault="002301A0" w:rsidP="00926B2A">
            <w:pPr>
              <w:rPr>
                <w:noProof/>
              </w:rPr>
            </w:pPr>
            <w:r w:rsidRPr="00C753FC">
              <w:rPr>
                <w:noProof/>
              </w:rPr>
              <w:t xml:space="preserve">3. Pentru genurile </w:t>
            </w:r>
            <w:r w:rsidRPr="00C753FC">
              <w:rPr>
                <w:i/>
                <w:noProof/>
              </w:rPr>
              <w:t>Prunus, Juglans, Rubus, Ribes şi Fragaria,</w:t>
            </w:r>
            <w:r w:rsidRPr="00C753FC">
              <w:rPr>
                <w:noProof/>
              </w:rPr>
              <w:t xml:space="preserve"> solul trebuie să fie testat şi găsit liber de nematozii </w:t>
            </w:r>
            <w:r w:rsidRPr="00C753FC">
              <w:rPr>
                <w:i/>
                <w:iCs/>
                <w:noProof/>
              </w:rPr>
              <w:t>Xiphinema diversicaudatum,</w:t>
            </w:r>
            <w:r w:rsidRPr="00C753FC">
              <w:rPr>
                <w:noProof/>
              </w:rPr>
              <w:t xml:space="preserve"> </w:t>
            </w:r>
            <w:r w:rsidRPr="00C753FC">
              <w:rPr>
                <w:i/>
                <w:iCs/>
                <w:noProof/>
              </w:rPr>
              <w:t>Longidorus</w:t>
            </w:r>
            <w:r w:rsidRPr="00C753FC">
              <w:rPr>
                <w:noProof/>
              </w:rPr>
              <w:t xml:space="preserve"> </w:t>
            </w:r>
            <w:r w:rsidRPr="00C753FC">
              <w:rPr>
                <w:i/>
                <w:iCs/>
                <w:noProof/>
              </w:rPr>
              <w:t>elongatus, Longidorus macrosoma, Longidorus attennuatus</w:t>
            </w:r>
            <w:r>
              <w:rPr>
                <w:noProof/>
              </w:rPr>
              <w:t>, vectori ai virusurilor</w:t>
            </w:r>
          </w:p>
        </w:tc>
        <w:tc>
          <w:tcPr>
            <w:tcW w:w="820" w:type="pct"/>
            <w:gridSpan w:val="2"/>
          </w:tcPr>
          <w:p w:rsidR="002301A0" w:rsidRPr="00C753FC" w:rsidRDefault="002301A0" w:rsidP="00926B2A">
            <w:r w:rsidRPr="00C753FC">
              <w:t xml:space="preserve">1. </w:t>
            </w:r>
            <w:r w:rsidRPr="00C753FC">
              <w:rPr>
                <w:noProof/>
              </w:rPr>
              <w:t>Plantele-mamă de categori</w:t>
            </w:r>
            <w:r>
              <w:rPr>
                <w:noProof/>
              </w:rPr>
              <w:t>a</w:t>
            </w:r>
            <w:r w:rsidRPr="00C753FC">
              <w:rPr>
                <w:noProof/>
              </w:rPr>
              <w:t xml:space="preserve"> </w:t>
            </w:r>
            <w:r>
              <w:rPr>
                <w:noProof/>
              </w:rPr>
              <w:t>„</w:t>
            </w:r>
            <w:r w:rsidRPr="00C753FC">
              <w:rPr>
                <w:noProof/>
              </w:rPr>
              <w:t>Obişnuit</w:t>
            </w:r>
            <w:r>
              <w:rPr>
                <w:noProof/>
              </w:rPr>
              <w:t>”</w:t>
            </w:r>
            <w:r w:rsidRPr="00C753FC">
              <w:rPr>
                <w:noProof/>
              </w:rPr>
              <w:t xml:space="preserve"> sînt întreţinute pe loturi libere de buruieni şi de orice culturi agricole, sînt marcate clar şi corect</w:t>
            </w:r>
          </w:p>
        </w:tc>
      </w:tr>
      <w:tr w:rsidR="002301A0" w:rsidRPr="00C753FC" w:rsidTr="00926B2A">
        <w:trPr>
          <w:trHeight w:val="840"/>
        </w:trPr>
        <w:tc>
          <w:tcPr>
            <w:tcW w:w="797" w:type="pct"/>
            <w:vAlign w:val="center"/>
          </w:tcPr>
          <w:p w:rsidR="002301A0" w:rsidRPr="00C753FC" w:rsidRDefault="002301A0" w:rsidP="00926B2A">
            <w:pPr>
              <w:jc w:val="center"/>
            </w:pPr>
            <w:r w:rsidRPr="00C753FC">
              <w:t>Distanţe de izolare şi regimul fitosanitar</w:t>
            </w:r>
          </w:p>
        </w:tc>
        <w:tc>
          <w:tcPr>
            <w:tcW w:w="3383" w:type="pct"/>
            <w:gridSpan w:val="3"/>
          </w:tcPr>
          <w:p w:rsidR="002301A0" w:rsidRPr="00C753FC" w:rsidRDefault="002301A0" w:rsidP="00926B2A">
            <w:pPr>
              <w:jc w:val="both"/>
            </w:pPr>
            <w:r w:rsidRPr="00C753FC">
              <w:rPr>
                <w:noProof/>
              </w:rPr>
              <w:t xml:space="preserve">Plantele-mamă vor fi izolate de plantaţiile necertificate şi nesupravegheate de virusuri şi organisme dăunătoare pe o rază de cel puţin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C753FC">
                <w:rPr>
                  <w:noProof/>
                </w:rPr>
                <w:t>100 m</w:t>
              </w:r>
            </w:smartTag>
            <w:r w:rsidRPr="00C753FC">
              <w:rPr>
                <w:noProof/>
              </w:rPr>
              <w:t xml:space="preserve"> pentru culturile sămînţoase şi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C753FC">
                <w:rPr>
                  <w:noProof/>
                </w:rPr>
                <w:t>300 m</w:t>
              </w:r>
            </w:smartTag>
            <w:r w:rsidRPr="00C753FC">
              <w:rPr>
                <w:noProof/>
              </w:rPr>
              <w:t xml:space="preserve"> pentru cele sîmburoase, bacifere şi căpşun şi vor fi întreţinute î</w:t>
            </w:r>
            <w:r>
              <w:rPr>
                <w:noProof/>
              </w:rPr>
              <w:t>ntr-un regim fitosanitar strict</w:t>
            </w:r>
          </w:p>
        </w:tc>
        <w:tc>
          <w:tcPr>
            <w:tcW w:w="820" w:type="pct"/>
            <w:gridSpan w:val="2"/>
          </w:tcPr>
          <w:p w:rsidR="002301A0" w:rsidRPr="00C753FC" w:rsidRDefault="002301A0" w:rsidP="00926B2A">
            <w:pPr>
              <w:jc w:val="both"/>
            </w:pPr>
            <w:r w:rsidRPr="00C753FC">
              <w:rPr>
                <w:noProof/>
              </w:rPr>
              <w:t>Nu se menţionează distanţe de izolare</w:t>
            </w:r>
          </w:p>
        </w:tc>
      </w:tr>
      <w:tr w:rsidR="002301A0" w:rsidRPr="00C753FC" w:rsidTr="00926B2A">
        <w:trPr>
          <w:trHeight w:val="638"/>
        </w:trPr>
        <w:tc>
          <w:tcPr>
            <w:tcW w:w="797" w:type="pct"/>
            <w:vAlign w:val="center"/>
          </w:tcPr>
          <w:p w:rsidR="002301A0" w:rsidRPr="00C753FC" w:rsidRDefault="002301A0" w:rsidP="00926B2A">
            <w:pPr>
              <w:jc w:val="center"/>
            </w:pPr>
            <w:r w:rsidRPr="00C753FC">
              <w:lastRenderedPageBreak/>
              <w:t>Inspecţiile vizuale</w:t>
            </w:r>
          </w:p>
        </w:tc>
        <w:tc>
          <w:tcPr>
            <w:tcW w:w="4203" w:type="pct"/>
            <w:gridSpan w:val="5"/>
          </w:tcPr>
          <w:p w:rsidR="002301A0" w:rsidRPr="00C753FC" w:rsidRDefault="002301A0" w:rsidP="00926B2A">
            <w:pPr>
              <w:jc w:val="both"/>
              <w:rPr>
                <w:b/>
                <w:bCs/>
                <w:noProof/>
              </w:rPr>
            </w:pPr>
            <w:r w:rsidRPr="003A38D3">
              <w:rPr>
                <w:b/>
              </w:rPr>
              <w:t>1.</w:t>
            </w:r>
            <w:r w:rsidRPr="00C753FC">
              <w:t xml:space="preserve"> </w:t>
            </w:r>
            <w:r w:rsidRPr="00C753FC">
              <w:rPr>
                <w:b/>
                <w:bCs/>
                <w:noProof/>
              </w:rPr>
              <w:t>Primul an</w:t>
            </w:r>
          </w:p>
          <w:p w:rsidR="002301A0" w:rsidRPr="00C753FC" w:rsidRDefault="002301A0" w:rsidP="00926B2A">
            <w:pPr>
              <w:jc w:val="both"/>
              <w:rPr>
                <w:noProof/>
              </w:rPr>
            </w:pPr>
            <w:r w:rsidRPr="00D834C7">
              <w:rPr>
                <w:noProof/>
              </w:rPr>
              <w:t>Mai</w:t>
            </w:r>
            <w:r>
              <w:rPr>
                <w:noProof/>
              </w:rPr>
              <w:t>-</w:t>
            </w:r>
            <w:r w:rsidRPr="00D834C7">
              <w:rPr>
                <w:noProof/>
              </w:rPr>
              <w:t>iulie.</w:t>
            </w:r>
            <w:r w:rsidRPr="00C753FC">
              <w:rPr>
                <w:noProof/>
              </w:rPr>
              <w:t xml:space="preserve">Se verifică provenienţa materialelor utilizate la infiinţare, suprafaţa şi numărul de plante declarate, distanţele de izolare, marcarea rîndurilor sau a pomilor, autencitatea, starea fiziologică şi fitosanitară a pomilor     </w:t>
            </w:r>
          </w:p>
          <w:p w:rsidR="002301A0" w:rsidRPr="00C753FC" w:rsidRDefault="002301A0" w:rsidP="00926B2A">
            <w:pPr>
              <w:jc w:val="both"/>
              <w:rPr>
                <w:noProof/>
              </w:rPr>
            </w:pPr>
            <w:r w:rsidRPr="00D834C7">
              <w:rPr>
                <w:noProof/>
              </w:rPr>
              <w:t>August-septembrie.</w:t>
            </w:r>
            <w:r w:rsidRPr="00C753FC">
              <w:rPr>
                <w:noProof/>
              </w:rPr>
              <w:t xml:space="preserve"> Starea fitosanitară, autenticitatea, starea fiziologică</w:t>
            </w:r>
          </w:p>
          <w:p w:rsidR="002301A0" w:rsidRPr="00C753FC" w:rsidRDefault="002301A0" w:rsidP="00926B2A">
            <w:pPr>
              <w:jc w:val="both"/>
              <w:rPr>
                <w:b/>
                <w:bCs/>
                <w:noProof/>
              </w:rPr>
            </w:pPr>
            <w:r w:rsidRPr="003A38D3">
              <w:rPr>
                <w:b/>
                <w:bCs/>
                <w:noProof/>
              </w:rPr>
              <w:t>2.</w:t>
            </w:r>
            <w:r w:rsidRPr="00C753FC">
              <w:rPr>
                <w:b/>
                <w:bCs/>
                <w:noProof/>
              </w:rPr>
              <w:t xml:space="preserve"> Anual, după primul an</w:t>
            </w:r>
          </w:p>
          <w:p w:rsidR="002301A0" w:rsidRPr="00C753FC" w:rsidRDefault="002301A0" w:rsidP="00926B2A">
            <w:pPr>
              <w:jc w:val="both"/>
              <w:rPr>
                <w:noProof/>
              </w:rPr>
            </w:pPr>
            <w:r w:rsidRPr="00D834C7">
              <w:rPr>
                <w:noProof/>
              </w:rPr>
              <w:t>Mai-iulie</w:t>
            </w:r>
            <w:r w:rsidRPr="00C753FC">
              <w:rPr>
                <w:noProof/>
              </w:rPr>
              <w:t>. Se verifică distanţele de izolare, starea fitosanitară, evaluarea producţiei</w:t>
            </w:r>
          </w:p>
          <w:p w:rsidR="002301A0" w:rsidRPr="00C753FC" w:rsidRDefault="002301A0" w:rsidP="00926B2A">
            <w:pPr>
              <w:jc w:val="both"/>
            </w:pPr>
            <w:r w:rsidRPr="00D834C7">
              <w:rPr>
                <w:noProof/>
              </w:rPr>
              <w:t>August-septembrie.</w:t>
            </w:r>
            <w:r w:rsidRPr="00C753FC">
              <w:rPr>
                <w:noProof/>
              </w:rPr>
              <w:t xml:space="preserve"> Starea fitosanitară, reevaluarea producţiei</w:t>
            </w:r>
          </w:p>
        </w:tc>
      </w:tr>
      <w:tr w:rsidR="002301A0" w:rsidRPr="00C753FC" w:rsidTr="00926B2A">
        <w:trPr>
          <w:trHeight w:val="653"/>
        </w:trPr>
        <w:tc>
          <w:tcPr>
            <w:tcW w:w="797" w:type="pct"/>
            <w:vAlign w:val="center"/>
          </w:tcPr>
          <w:p w:rsidR="002301A0" w:rsidRPr="00C753FC" w:rsidRDefault="002301A0" w:rsidP="00926B2A">
            <w:pPr>
              <w:jc w:val="center"/>
            </w:pPr>
            <w:r w:rsidRPr="00C753FC">
              <w:t>Termen</w:t>
            </w:r>
            <w:r>
              <w:t>ul</w:t>
            </w:r>
            <w:r w:rsidRPr="00C753FC">
              <w:t xml:space="preserve"> de expl</w:t>
            </w:r>
            <w:r>
              <w:t>o</w:t>
            </w:r>
            <w:r w:rsidRPr="00C753FC">
              <w:t>atare</w:t>
            </w:r>
          </w:p>
        </w:tc>
        <w:tc>
          <w:tcPr>
            <w:tcW w:w="3472" w:type="pct"/>
            <w:gridSpan w:val="4"/>
          </w:tcPr>
          <w:p w:rsidR="002301A0" w:rsidRPr="00C753FC" w:rsidRDefault="002301A0" w:rsidP="00926B2A">
            <w:r w:rsidRPr="003A38D3">
              <w:rPr>
                <w:b/>
              </w:rPr>
              <w:t>1.</w:t>
            </w:r>
            <w:r w:rsidRPr="00C753FC">
              <w:t xml:space="preserve"> </w:t>
            </w:r>
            <w:r w:rsidRPr="00C753FC">
              <w:rPr>
                <w:b/>
                <w:bCs/>
                <w:noProof/>
              </w:rPr>
              <w:t>Sămînţoase</w:t>
            </w:r>
            <w:r w:rsidRPr="00C753FC">
              <w:rPr>
                <w:noProof/>
              </w:rPr>
              <w:t xml:space="preserve"> </w:t>
            </w:r>
            <w:r>
              <w:rPr>
                <w:noProof/>
              </w:rPr>
              <w:t>–</w:t>
            </w:r>
            <w:r w:rsidRPr="00C753FC">
              <w:rPr>
                <w:noProof/>
              </w:rPr>
              <w:t xml:space="preserve"> 10-12 ani</w:t>
            </w:r>
            <w:r w:rsidRPr="00C753FC">
              <w:rPr>
                <w:b/>
                <w:bCs/>
                <w:noProof/>
              </w:rPr>
              <w:t>/</w:t>
            </w:r>
            <w:r w:rsidRPr="00C753FC">
              <w:rPr>
                <w:noProof/>
              </w:rPr>
              <w:t xml:space="preserve"> </w:t>
            </w:r>
            <w:r w:rsidRPr="00C753FC">
              <w:rPr>
                <w:b/>
                <w:bCs/>
                <w:noProof/>
              </w:rPr>
              <w:t>Sîmburoase</w:t>
            </w:r>
            <w:r w:rsidRPr="00C753FC">
              <w:rPr>
                <w:noProof/>
              </w:rPr>
              <w:t xml:space="preserve"> </w:t>
            </w:r>
            <w:r>
              <w:rPr>
                <w:noProof/>
              </w:rPr>
              <w:t>–</w:t>
            </w:r>
            <w:r w:rsidRPr="00C753FC">
              <w:rPr>
                <w:noProof/>
              </w:rPr>
              <w:t xml:space="preserve"> 8-10 ani</w:t>
            </w:r>
            <w:r w:rsidRPr="00C753FC">
              <w:rPr>
                <w:b/>
                <w:bCs/>
                <w:noProof/>
              </w:rPr>
              <w:t>/</w:t>
            </w:r>
            <w:r w:rsidRPr="00C753FC">
              <w:rPr>
                <w:noProof/>
              </w:rPr>
              <w:t xml:space="preserve"> </w:t>
            </w:r>
            <w:r w:rsidRPr="00C753FC">
              <w:rPr>
                <w:b/>
                <w:bCs/>
                <w:noProof/>
              </w:rPr>
              <w:t>Bacifere</w:t>
            </w:r>
            <w:r w:rsidRPr="00C753FC">
              <w:rPr>
                <w:noProof/>
              </w:rPr>
              <w:t xml:space="preserve"> </w:t>
            </w:r>
            <w:r>
              <w:rPr>
                <w:noProof/>
              </w:rPr>
              <w:t>–</w:t>
            </w:r>
            <w:r w:rsidRPr="00C753FC">
              <w:rPr>
                <w:noProof/>
              </w:rPr>
              <w:t xml:space="preserve"> 5 ani </w:t>
            </w:r>
            <w:r w:rsidRPr="00C753FC">
              <w:rPr>
                <w:b/>
                <w:bCs/>
                <w:noProof/>
              </w:rPr>
              <w:t>/Căpşun</w:t>
            </w:r>
            <w:r w:rsidRPr="00C753FC">
              <w:rPr>
                <w:noProof/>
              </w:rPr>
              <w:t xml:space="preserve"> </w:t>
            </w:r>
            <w:r>
              <w:rPr>
                <w:noProof/>
              </w:rPr>
              <w:t>–</w:t>
            </w:r>
            <w:r w:rsidRPr="00C753FC">
              <w:rPr>
                <w:noProof/>
              </w:rPr>
              <w:t xml:space="preserve"> 2 ani</w:t>
            </w:r>
          </w:p>
        </w:tc>
        <w:tc>
          <w:tcPr>
            <w:tcW w:w="731" w:type="pct"/>
            <w:vAlign w:val="center"/>
          </w:tcPr>
          <w:p w:rsidR="002301A0" w:rsidRPr="00C753FC" w:rsidRDefault="002301A0" w:rsidP="00926B2A">
            <w:r w:rsidRPr="00C753FC">
              <w:t>-</w:t>
            </w:r>
          </w:p>
        </w:tc>
      </w:tr>
      <w:tr w:rsidR="002301A0" w:rsidRPr="00C753FC" w:rsidTr="00926B2A">
        <w:trPr>
          <w:trHeight w:val="653"/>
        </w:trPr>
        <w:tc>
          <w:tcPr>
            <w:tcW w:w="797" w:type="pct"/>
            <w:vAlign w:val="center"/>
          </w:tcPr>
          <w:p w:rsidR="002301A0" w:rsidRPr="00C753FC" w:rsidRDefault="002301A0" w:rsidP="00926B2A">
            <w:pPr>
              <w:jc w:val="center"/>
            </w:pPr>
            <w:r w:rsidRPr="00C753FC">
              <w:t>Testarea la virusuri</w:t>
            </w:r>
          </w:p>
        </w:tc>
        <w:tc>
          <w:tcPr>
            <w:tcW w:w="1143" w:type="pct"/>
          </w:tcPr>
          <w:p w:rsidR="002301A0" w:rsidRPr="00C753FC" w:rsidRDefault="002301A0" w:rsidP="00926B2A">
            <w:r w:rsidRPr="00C753FC">
              <w:t xml:space="preserve">1. </w:t>
            </w:r>
            <w:r w:rsidRPr="00C753FC">
              <w:rPr>
                <w:noProof/>
              </w:rPr>
              <w:t>Plantele-mamă</w:t>
            </w:r>
            <w:r>
              <w:rPr>
                <w:noProof/>
              </w:rPr>
              <w:t xml:space="preserve"> de categoria</w:t>
            </w:r>
            <w:r w:rsidRPr="00C753FC">
              <w:rPr>
                <w:noProof/>
              </w:rPr>
              <w:t xml:space="preserve"> </w:t>
            </w:r>
            <w:r>
              <w:t>„</w:t>
            </w:r>
            <w:r w:rsidRPr="00C753FC">
              <w:rPr>
                <w:noProof/>
              </w:rPr>
              <w:t>Prebază</w:t>
            </w:r>
            <w:r>
              <w:rPr>
                <w:noProof/>
              </w:rPr>
              <w:t>”</w:t>
            </w:r>
            <w:r w:rsidRPr="00C753FC">
              <w:rPr>
                <w:noProof/>
              </w:rPr>
              <w:t xml:space="preserve"> trebuie să fie testate anual la prezenţa virusurilor mecanic transmisibile, specificate în anexa nr.</w:t>
            </w:r>
            <w:r>
              <w:rPr>
                <w:noProof/>
              </w:rPr>
              <w:t>6</w:t>
            </w:r>
            <w:r w:rsidRPr="00C753FC">
              <w:rPr>
                <w:noProof/>
              </w:rPr>
              <w:t xml:space="preserve"> </w:t>
            </w:r>
            <w:r>
              <w:rPr>
                <w:noProof/>
              </w:rPr>
              <w:t>l</w:t>
            </w:r>
            <w:r w:rsidRPr="00C753FC">
              <w:rPr>
                <w:noProof/>
              </w:rPr>
              <w:t>a prezent</w:t>
            </w:r>
            <w:r>
              <w:rPr>
                <w:noProof/>
              </w:rPr>
              <w:t>a</w:t>
            </w:r>
            <w:r w:rsidRPr="00C753FC">
              <w:rPr>
                <w:noProof/>
              </w:rPr>
              <w:t xml:space="preserve"> Norm</w:t>
            </w:r>
            <w:r>
              <w:rPr>
                <w:noProof/>
              </w:rPr>
              <w:t>ă</w:t>
            </w:r>
            <w:r w:rsidRPr="00C753FC">
              <w:rPr>
                <w:noProof/>
              </w:rPr>
              <w:t>,  şi ori de cîte ori se reproduce materialul de menţinere a soiului</w:t>
            </w:r>
          </w:p>
        </w:tc>
        <w:tc>
          <w:tcPr>
            <w:tcW w:w="1143" w:type="pct"/>
          </w:tcPr>
          <w:p w:rsidR="002301A0" w:rsidRPr="00C753FC" w:rsidRDefault="002301A0" w:rsidP="00926B2A">
            <w:pPr>
              <w:rPr>
                <w:noProof/>
              </w:rPr>
            </w:pPr>
            <w:r w:rsidRPr="00C753FC">
              <w:t xml:space="preserve">1. </w:t>
            </w:r>
            <w:r w:rsidRPr="00C753FC">
              <w:rPr>
                <w:noProof/>
              </w:rPr>
              <w:t>Testarea la prezenţa virozelor prin metode de laborator o dată în 5 ani sau 20 la sută din numărul total de pomi în fiecare an pentru culturile sămînţoase şi tufele de zmeur</w:t>
            </w:r>
          </w:p>
          <w:p w:rsidR="002301A0" w:rsidRPr="00C753FC" w:rsidRDefault="002301A0" w:rsidP="00926B2A">
            <w:pPr>
              <w:rPr>
                <w:noProof/>
              </w:rPr>
            </w:pPr>
            <w:r w:rsidRPr="00C753FC">
              <w:rPr>
                <w:noProof/>
              </w:rPr>
              <w:t xml:space="preserve">2. O dată </w:t>
            </w:r>
            <w:r>
              <w:rPr>
                <w:noProof/>
              </w:rPr>
              <w:t>la</w:t>
            </w:r>
            <w:r w:rsidRPr="00C753FC">
              <w:rPr>
                <w:noProof/>
              </w:rPr>
              <w:t xml:space="preserve"> 3 ani pentru culturile sîmburoase sau 33 la sută </w:t>
            </w:r>
            <w:r>
              <w:rPr>
                <w:noProof/>
              </w:rPr>
              <w:t>din numărul total în fiecare an</w:t>
            </w:r>
          </w:p>
          <w:p w:rsidR="002301A0" w:rsidRPr="00C753FC" w:rsidRDefault="002301A0" w:rsidP="00926B2A">
            <w:pPr>
              <w:rPr>
                <w:noProof/>
              </w:rPr>
            </w:pPr>
            <w:r w:rsidRPr="00C753FC">
              <w:rPr>
                <w:noProof/>
              </w:rPr>
              <w:t>3. Anual 100 din fiecare 10 000 de plant</w:t>
            </w:r>
            <w:r>
              <w:rPr>
                <w:noProof/>
              </w:rPr>
              <w:t>e pentru portaltoaie vegetative</w:t>
            </w:r>
          </w:p>
          <w:p w:rsidR="002301A0" w:rsidRPr="00C753FC" w:rsidRDefault="002301A0" w:rsidP="00926B2A">
            <w:pPr>
              <w:rPr>
                <w:noProof/>
              </w:rPr>
            </w:pPr>
            <w:r w:rsidRPr="00C753FC">
              <w:rPr>
                <w:noProof/>
              </w:rPr>
              <w:t>4. Anual fiecare pom semincer în perioada de înmugurire şi coacere a fructelor la speciile sîmburoase.</w:t>
            </w:r>
          </w:p>
          <w:p w:rsidR="002301A0" w:rsidRPr="00C753FC" w:rsidRDefault="002301A0" w:rsidP="00926B2A">
            <w:pPr>
              <w:rPr>
                <w:noProof/>
              </w:rPr>
            </w:pPr>
            <w:r w:rsidRPr="00C753FC">
              <w:rPr>
                <w:noProof/>
              </w:rPr>
              <w:t xml:space="preserve">5. În plantaţiile-mamă de căpşun în primul an de vegetaţie se efectuează </w:t>
            </w:r>
            <w:r w:rsidRPr="00C753FC">
              <w:rPr>
                <w:noProof/>
              </w:rPr>
              <w:lastRenderedPageBreak/>
              <w:t>examinarea vizuală a tuturor plantelor. Plantele cu simptome suspecte se lichidează. Dacă numărul de plante cu simptome vizuale este mai mare de 0,1 la sută,</w:t>
            </w:r>
            <w:r>
              <w:rPr>
                <w:noProof/>
              </w:rPr>
              <w:t xml:space="preserve"> plantaţia-mamă nu se certifică</w:t>
            </w:r>
          </w:p>
          <w:p w:rsidR="002301A0" w:rsidRPr="00C753FC" w:rsidRDefault="002301A0" w:rsidP="00926B2A">
            <w:r w:rsidRPr="00C753FC">
              <w:rPr>
                <w:noProof/>
              </w:rPr>
              <w:t xml:space="preserve">6. Testarea se efectuează la prezenţa virusurilor mecanic transmisibile, indicate în anexa nr. </w:t>
            </w:r>
            <w:r>
              <w:rPr>
                <w:noProof/>
              </w:rPr>
              <w:t>6</w:t>
            </w:r>
            <w:r w:rsidRPr="00C753FC">
              <w:rPr>
                <w:noProof/>
              </w:rPr>
              <w:t xml:space="preserve"> la prezenta Normă</w:t>
            </w:r>
          </w:p>
        </w:tc>
        <w:tc>
          <w:tcPr>
            <w:tcW w:w="1185" w:type="pct"/>
            <w:gridSpan w:val="2"/>
          </w:tcPr>
          <w:p w:rsidR="002301A0" w:rsidRPr="00C753FC" w:rsidRDefault="002301A0" w:rsidP="00926B2A">
            <w:pPr>
              <w:rPr>
                <w:noProof/>
              </w:rPr>
            </w:pPr>
            <w:r w:rsidRPr="00C753FC">
              <w:lastRenderedPageBreak/>
              <w:t xml:space="preserve">1. </w:t>
            </w:r>
            <w:r w:rsidRPr="00C753FC">
              <w:rPr>
                <w:noProof/>
              </w:rPr>
              <w:t>Testarea la prezenţa virozelor prin metode de laborator o dată în 5 ani sau 20 la sută din numărul total de pomi în fiecare an pentru culturile sămînţoas</w:t>
            </w:r>
            <w:r>
              <w:rPr>
                <w:noProof/>
              </w:rPr>
              <w:t>e şi tufele de zmeur</w:t>
            </w:r>
          </w:p>
          <w:p w:rsidR="002301A0" w:rsidRPr="00C753FC" w:rsidRDefault="002301A0" w:rsidP="00926B2A">
            <w:pPr>
              <w:rPr>
                <w:noProof/>
              </w:rPr>
            </w:pPr>
            <w:r w:rsidRPr="00C753FC">
              <w:rPr>
                <w:noProof/>
              </w:rPr>
              <w:t xml:space="preserve">2. O dată în 3 ani pentru culturile sîmburoase sau 33 la sută </w:t>
            </w:r>
            <w:r>
              <w:rPr>
                <w:noProof/>
              </w:rPr>
              <w:t>din numărul total în fiecare an</w:t>
            </w:r>
          </w:p>
          <w:p w:rsidR="002301A0" w:rsidRPr="00C753FC" w:rsidRDefault="002301A0" w:rsidP="00926B2A">
            <w:pPr>
              <w:rPr>
                <w:noProof/>
              </w:rPr>
            </w:pPr>
            <w:r w:rsidRPr="00C753FC">
              <w:rPr>
                <w:noProof/>
              </w:rPr>
              <w:t>3. Anual 100 din fiecare 10 000 de plant</w:t>
            </w:r>
            <w:r>
              <w:rPr>
                <w:noProof/>
              </w:rPr>
              <w:t>e pentru portaltoaie vegetative</w:t>
            </w:r>
          </w:p>
          <w:p w:rsidR="002301A0" w:rsidRPr="00C753FC" w:rsidRDefault="002301A0" w:rsidP="00926B2A">
            <w:pPr>
              <w:rPr>
                <w:noProof/>
              </w:rPr>
            </w:pPr>
            <w:r w:rsidRPr="00C753FC">
              <w:rPr>
                <w:noProof/>
              </w:rPr>
              <w:t xml:space="preserve">4. Anual fiecare pom semincer în perioada de înmugurire </w:t>
            </w:r>
            <w:r>
              <w:rPr>
                <w:noProof/>
              </w:rPr>
              <w:t xml:space="preserve">şi coacere a fructelor </w:t>
            </w:r>
            <w:r w:rsidRPr="00C753FC">
              <w:rPr>
                <w:noProof/>
              </w:rPr>
              <w:t>la speciil</w:t>
            </w:r>
            <w:r>
              <w:rPr>
                <w:noProof/>
              </w:rPr>
              <w:t>e sîmburoase</w:t>
            </w:r>
          </w:p>
          <w:p w:rsidR="002301A0" w:rsidRPr="00C753FC" w:rsidRDefault="002301A0" w:rsidP="00926B2A">
            <w:pPr>
              <w:rPr>
                <w:noProof/>
              </w:rPr>
            </w:pPr>
            <w:r w:rsidRPr="00C753FC">
              <w:rPr>
                <w:noProof/>
              </w:rPr>
              <w:t xml:space="preserve">5. În plantaţiile-mamă de căpşun în primul an de vegetaţie se efectuează examinarea vizuală a </w:t>
            </w:r>
            <w:r w:rsidRPr="00C753FC">
              <w:rPr>
                <w:noProof/>
              </w:rPr>
              <w:lastRenderedPageBreak/>
              <w:t>tuturor plantelor. Plantele cu simptome suspecte se lichidează. Dacă numărul de plante cu simptome vizuale depăşeşte 1% la sută, plantaţia-mamă nu s</w:t>
            </w:r>
            <w:r>
              <w:rPr>
                <w:noProof/>
              </w:rPr>
              <w:t>e certifică</w:t>
            </w:r>
          </w:p>
          <w:p w:rsidR="002301A0" w:rsidRPr="00C753FC" w:rsidRDefault="002301A0" w:rsidP="00926B2A">
            <w:pPr>
              <w:rPr>
                <w:noProof/>
              </w:rPr>
            </w:pPr>
            <w:r w:rsidRPr="00C753FC">
              <w:rPr>
                <w:noProof/>
              </w:rPr>
              <w:t xml:space="preserve">Testarea se efectuează la prezenţa virusurilor mecanic transmisibile, indicate în anexa nr. </w:t>
            </w:r>
            <w:r>
              <w:rPr>
                <w:noProof/>
              </w:rPr>
              <w:t>6</w:t>
            </w:r>
            <w:r w:rsidRPr="00C753FC">
              <w:rPr>
                <w:noProof/>
              </w:rPr>
              <w:t xml:space="preserve"> la prezenta Normă</w:t>
            </w:r>
          </w:p>
          <w:p w:rsidR="002301A0" w:rsidRPr="00C753FC" w:rsidRDefault="002301A0" w:rsidP="00926B2A">
            <w:r w:rsidRPr="00C753FC">
              <w:rPr>
                <w:noProof/>
              </w:rPr>
              <w:t xml:space="preserve">6. Plantele de categorie </w:t>
            </w:r>
            <w:r w:rsidRPr="00C753FC">
              <w:t>"</w:t>
            </w:r>
            <w:r w:rsidRPr="00C753FC">
              <w:rPr>
                <w:noProof/>
              </w:rPr>
              <w:t>Certificat</w:t>
            </w:r>
            <w:r w:rsidRPr="00C753FC">
              <w:t>"</w:t>
            </w:r>
            <w:r w:rsidRPr="00C753FC">
              <w:rPr>
                <w:noProof/>
              </w:rPr>
              <w:t xml:space="preserve"> se etichetează cu etichetă de culoare albastră</w:t>
            </w:r>
          </w:p>
        </w:tc>
        <w:tc>
          <w:tcPr>
            <w:tcW w:w="731" w:type="pct"/>
          </w:tcPr>
          <w:p w:rsidR="002301A0" w:rsidRPr="00C753FC" w:rsidRDefault="002301A0" w:rsidP="00926B2A">
            <w:pPr>
              <w:jc w:val="both"/>
            </w:pPr>
          </w:p>
        </w:tc>
      </w:tr>
      <w:tr w:rsidR="002301A0" w:rsidRPr="00C753FC" w:rsidTr="00926B2A">
        <w:trPr>
          <w:trHeight w:val="653"/>
        </w:trPr>
        <w:tc>
          <w:tcPr>
            <w:tcW w:w="797" w:type="pct"/>
            <w:vAlign w:val="center"/>
          </w:tcPr>
          <w:p w:rsidR="002301A0" w:rsidRPr="00C753FC" w:rsidRDefault="002301A0" w:rsidP="00926B2A">
            <w:pPr>
              <w:jc w:val="center"/>
            </w:pPr>
            <w:r w:rsidRPr="00C753FC">
              <w:lastRenderedPageBreak/>
              <w:t>Condiţii suplimentare</w:t>
            </w:r>
          </w:p>
        </w:tc>
        <w:tc>
          <w:tcPr>
            <w:tcW w:w="1143" w:type="pct"/>
          </w:tcPr>
          <w:p w:rsidR="002301A0" w:rsidRPr="00C753FC" w:rsidRDefault="002301A0" w:rsidP="00926B2A">
            <w:pPr>
              <w:rPr>
                <w:noProof/>
              </w:rPr>
            </w:pPr>
            <w:r w:rsidRPr="00C753FC">
              <w:t xml:space="preserve">1. </w:t>
            </w:r>
            <w:r w:rsidRPr="00C753FC">
              <w:rPr>
                <w:noProof/>
              </w:rPr>
              <w:t>Plantele-mamă de categori</w:t>
            </w:r>
            <w:r>
              <w:rPr>
                <w:noProof/>
              </w:rPr>
              <w:t>a</w:t>
            </w:r>
            <w:r w:rsidRPr="00C753FC">
              <w:rPr>
                <w:noProof/>
              </w:rPr>
              <w:t xml:space="preserve"> </w:t>
            </w:r>
            <w:r>
              <w:rPr>
                <w:noProof/>
              </w:rPr>
              <w:t>„</w:t>
            </w:r>
            <w:r w:rsidRPr="00C753FC">
              <w:rPr>
                <w:noProof/>
              </w:rPr>
              <w:t>Prebază</w:t>
            </w:r>
            <w:r>
              <w:rPr>
                <w:noProof/>
              </w:rPr>
              <w:t>”</w:t>
            </w:r>
            <w:r w:rsidRPr="00C753FC">
              <w:rPr>
                <w:noProof/>
              </w:rPr>
              <w:t xml:space="preserve"> sînt menţinute, pe cît este posibil, fără flori, cu excepţia plantelor-mamă furnizoare de ramuri-altoi, sîmburi sau seminţe, pentru ver</w:t>
            </w:r>
            <w:r>
              <w:rPr>
                <w:noProof/>
              </w:rPr>
              <w:t>ificarea autenticităţii soiului</w:t>
            </w:r>
          </w:p>
          <w:p w:rsidR="002301A0" w:rsidRPr="00C753FC" w:rsidRDefault="002301A0" w:rsidP="00926B2A">
            <w:pPr>
              <w:rPr>
                <w:noProof/>
              </w:rPr>
            </w:pPr>
            <w:r w:rsidRPr="00C753FC">
              <w:rPr>
                <w:noProof/>
              </w:rPr>
              <w:t xml:space="preserve">2. Plantaţiile sau flora adiacentă, pînă la cel puţin </w:t>
            </w:r>
            <w:smartTag w:uri="urn:schemas-microsoft-com:office:smarttags" w:element="metricconverter">
              <w:smartTagPr>
                <w:attr w:name="ProductID" w:val="250 m"/>
              </w:smartTagPr>
              <w:r w:rsidRPr="00C753FC">
                <w:rPr>
                  <w:noProof/>
                </w:rPr>
                <w:t>250 m</w:t>
              </w:r>
            </w:smartTag>
            <w:r w:rsidRPr="00C753FC">
              <w:rPr>
                <w:noProof/>
              </w:rPr>
              <w:t>, sînt libere de focul bacterian (</w:t>
            </w:r>
            <w:r w:rsidRPr="00C753FC">
              <w:rPr>
                <w:i/>
                <w:iCs/>
                <w:noProof/>
              </w:rPr>
              <w:t>Erwynia amylovora</w:t>
            </w:r>
            <w:r w:rsidRPr="00C753FC">
              <w:rPr>
                <w:noProof/>
              </w:rPr>
              <w:t xml:space="preserve">). </w:t>
            </w:r>
          </w:p>
          <w:p w:rsidR="002301A0" w:rsidRPr="00C753FC" w:rsidRDefault="002301A0" w:rsidP="00926B2A">
            <w:pPr>
              <w:rPr>
                <w:noProof/>
              </w:rPr>
            </w:pPr>
            <w:r w:rsidRPr="00C753FC">
              <w:rPr>
                <w:noProof/>
              </w:rPr>
              <w:t xml:space="preserve">3. Fiecare plantă de categoria </w:t>
            </w:r>
            <w:r>
              <w:rPr>
                <w:noProof/>
              </w:rPr>
              <w:t>„</w:t>
            </w:r>
            <w:r w:rsidRPr="00C753FC">
              <w:rPr>
                <w:noProof/>
              </w:rPr>
              <w:t>Prebază</w:t>
            </w:r>
            <w:r>
              <w:rPr>
                <w:noProof/>
              </w:rPr>
              <w:t>”</w:t>
            </w:r>
            <w:r w:rsidRPr="00C753FC">
              <w:rPr>
                <w:noProof/>
              </w:rPr>
              <w:t xml:space="preserve"> (cu </w:t>
            </w:r>
            <w:r w:rsidRPr="00C753FC">
              <w:rPr>
                <w:noProof/>
              </w:rPr>
              <w:lastRenderedPageBreak/>
              <w:t>excepţia clonelor de căpşun) se etichetează cu etichetă de culoare albă cu fîşie violetă pe diagonală</w:t>
            </w:r>
          </w:p>
          <w:p w:rsidR="002301A0" w:rsidRPr="00C753FC" w:rsidRDefault="002301A0" w:rsidP="00926B2A">
            <w:pPr>
              <w:rPr>
                <w:noProof/>
              </w:rPr>
            </w:pPr>
          </w:p>
          <w:p w:rsidR="002301A0" w:rsidRPr="00C753FC" w:rsidRDefault="002301A0" w:rsidP="00926B2A"/>
        </w:tc>
        <w:tc>
          <w:tcPr>
            <w:tcW w:w="1143" w:type="pct"/>
          </w:tcPr>
          <w:p w:rsidR="002301A0" w:rsidRPr="00C753FC" w:rsidRDefault="002301A0" w:rsidP="00926B2A">
            <w:pPr>
              <w:rPr>
                <w:noProof/>
              </w:rPr>
            </w:pPr>
            <w:r w:rsidRPr="00C753FC">
              <w:lastRenderedPageBreak/>
              <w:t xml:space="preserve">1. </w:t>
            </w:r>
            <w:r w:rsidRPr="00C753FC">
              <w:rPr>
                <w:noProof/>
              </w:rPr>
              <w:t>Plantele-mamă de categori</w:t>
            </w:r>
            <w:r>
              <w:rPr>
                <w:noProof/>
              </w:rPr>
              <w:t>a</w:t>
            </w:r>
            <w:r w:rsidRPr="00C753FC">
              <w:rPr>
                <w:noProof/>
              </w:rPr>
              <w:t xml:space="preserve"> </w:t>
            </w:r>
            <w:r>
              <w:rPr>
                <w:noProof/>
              </w:rPr>
              <w:t>„</w:t>
            </w:r>
            <w:r w:rsidRPr="00C753FC">
              <w:rPr>
                <w:noProof/>
              </w:rPr>
              <w:t>Bază</w:t>
            </w:r>
            <w:r>
              <w:rPr>
                <w:noProof/>
              </w:rPr>
              <w:t>”</w:t>
            </w:r>
            <w:r w:rsidRPr="00C753FC">
              <w:rPr>
                <w:noProof/>
              </w:rPr>
              <w:t xml:space="preserve"> sînt menţinute, pe cît este posibil, fără flori, cu excepţia plantelor-mamă furnizoare de ramuri-altoi, sîmburi sau seminţe, pentru veri</w:t>
            </w:r>
            <w:r>
              <w:rPr>
                <w:noProof/>
              </w:rPr>
              <w:t>ficarea autenti-cităţii soiului</w:t>
            </w:r>
          </w:p>
          <w:p w:rsidR="002301A0" w:rsidRPr="00C753FC" w:rsidRDefault="002301A0" w:rsidP="00926B2A">
            <w:pPr>
              <w:rPr>
                <w:noProof/>
              </w:rPr>
            </w:pPr>
            <w:r w:rsidRPr="00C753FC">
              <w:rPr>
                <w:noProof/>
              </w:rPr>
              <w:t>2. La 2-3</w:t>
            </w:r>
            <w:r>
              <w:rPr>
                <w:noProof/>
              </w:rPr>
              <w:t xml:space="preserve"> </w:t>
            </w:r>
            <w:r w:rsidRPr="00C753FC">
              <w:rPr>
                <w:noProof/>
              </w:rPr>
              <w:t>an</w:t>
            </w:r>
            <w:r>
              <w:rPr>
                <w:noProof/>
              </w:rPr>
              <w:t>i</w:t>
            </w:r>
            <w:r w:rsidRPr="00C753FC">
              <w:rPr>
                <w:noProof/>
              </w:rPr>
              <w:t xml:space="preserve"> după înfiinţare, în plantaţiile-mamă pentru ramuri-altoi se efectuează autentificarea şi stabilirea purităţii varietale a  soiurilor, suprimîndu-se </w:t>
            </w:r>
            <w:r w:rsidRPr="00C753FC">
              <w:rPr>
                <w:noProof/>
              </w:rPr>
              <w:lastRenderedPageBreak/>
              <w:t>plantele atipice.</w:t>
            </w:r>
          </w:p>
          <w:p w:rsidR="002301A0" w:rsidRPr="00C753FC" w:rsidRDefault="002301A0" w:rsidP="00926B2A">
            <w:pPr>
              <w:rPr>
                <w:noProof/>
              </w:rPr>
            </w:pPr>
            <w:r w:rsidRPr="00C753FC">
              <w:rPr>
                <w:noProof/>
              </w:rPr>
              <w:t xml:space="preserve">3. Plantaţiile sau flora adiacentă, pînă la cel puţin </w:t>
            </w:r>
            <w:smartTag w:uri="urn:schemas-microsoft-com:office:smarttags" w:element="metricconverter">
              <w:smartTagPr>
                <w:attr w:name="ProductID" w:val="250 m"/>
              </w:smartTagPr>
              <w:r w:rsidRPr="00C753FC">
                <w:rPr>
                  <w:noProof/>
                </w:rPr>
                <w:t>250 m</w:t>
              </w:r>
            </w:smartTag>
            <w:r w:rsidRPr="00C753FC">
              <w:rPr>
                <w:noProof/>
              </w:rPr>
              <w:t>, sînt libere de focul bacterian (</w:t>
            </w:r>
            <w:r w:rsidRPr="00C753FC">
              <w:rPr>
                <w:i/>
                <w:iCs/>
                <w:noProof/>
              </w:rPr>
              <w:t>Erwynia amylovora</w:t>
            </w:r>
            <w:r>
              <w:rPr>
                <w:noProof/>
              </w:rPr>
              <w:t>)</w:t>
            </w:r>
          </w:p>
          <w:p w:rsidR="002301A0" w:rsidRPr="00C753FC" w:rsidRDefault="002301A0" w:rsidP="00926B2A">
            <w:r w:rsidRPr="00C753FC">
              <w:rPr>
                <w:noProof/>
              </w:rPr>
              <w:t>4. Plantele de categori</w:t>
            </w:r>
            <w:r>
              <w:rPr>
                <w:noProof/>
              </w:rPr>
              <w:t>a</w:t>
            </w:r>
            <w:r w:rsidRPr="00C753FC">
              <w:rPr>
                <w:noProof/>
              </w:rPr>
              <w:t xml:space="preserve"> </w:t>
            </w:r>
            <w:r>
              <w:rPr>
                <w:noProof/>
              </w:rPr>
              <w:t>„</w:t>
            </w:r>
            <w:r w:rsidRPr="00C753FC">
              <w:rPr>
                <w:noProof/>
              </w:rPr>
              <w:t>Bază</w:t>
            </w:r>
            <w:r>
              <w:rPr>
                <w:noProof/>
              </w:rPr>
              <w:t>”</w:t>
            </w:r>
            <w:r w:rsidRPr="00C753FC">
              <w:rPr>
                <w:noProof/>
              </w:rPr>
              <w:t xml:space="preserve"> se etichetează cu etichete de culoare albă</w:t>
            </w:r>
          </w:p>
        </w:tc>
        <w:tc>
          <w:tcPr>
            <w:tcW w:w="1185" w:type="pct"/>
            <w:gridSpan w:val="2"/>
          </w:tcPr>
          <w:p w:rsidR="002301A0" w:rsidRPr="00C753FC" w:rsidRDefault="002301A0" w:rsidP="00926B2A">
            <w:pPr>
              <w:rPr>
                <w:noProof/>
              </w:rPr>
            </w:pPr>
            <w:r w:rsidRPr="00C753FC">
              <w:lastRenderedPageBreak/>
              <w:t xml:space="preserve">1. </w:t>
            </w:r>
            <w:r w:rsidRPr="00C753FC">
              <w:rPr>
                <w:noProof/>
              </w:rPr>
              <w:t>Plantele-mamă de categori</w:t>
            </w:r>
            <w:r>
              <w:rPr>
                <w:noProof/>
              </w:rPr>
              <w:t>a</w:t>
            </w:r>
            <w:r w:rsidRPr="00C753FC">
              <w:rPr>
                <w:noProof/>
              </w:rPr>
              <w:t xml:space="preserve"> </w:t>
            </w:r>
            <w:r>
              <w:rPr>
                <w:noProof/>
              </w:rPr>
              <w:t>„</w:t>
            </w:r>
            <w:r w:rsidRPr="00C753FC">
              <w:rPr>
                <w:noProof/>
              </w:rPr>
              <w:t>Certificat</w:t>
            </w:r>
            <w:r>
              <w:rPr>
                <w:noProof/>
              </w:rPr>
              <w:t>”</w:t>
            </w:r>
            <w:r w:rsidRPr="00C753FC">
              <w:rPr>
                <w:noProof/>
              </w:rPr>
              <w:t xml:space="preserve"> sînt menţinute, pe cît este posibil, fără flori, cu excepţia plantelor-mamă furnizoare, </w:t>
            </w:r>
            <w:r>
              <w:rPr>
                <w:noProof/>
              </w:rPr>
              <w:t xml:space="preserve">de </w:t>
            </w:r>
            <w:r w:rsidRPr="00C753FC">
              <w:rPr>
                <w:noProof/>
              </w:rPr>
              <w:t>sîmburi sau seminţe, sau a plantelor- mamă de ramuri-altoi pentru verificarea autenticităţii soiului</w:t>
            </w:r>
          </w:p>
          <w:p w:rsidR="002301A0" w:rsidRPr="00C753FC" w:rsidRDefault="002301A0" w:rsidP="00926B2A">
            <w:pPr>
              <w:rPr>
                <w:noProof/>
              </w:rPr>
            </w:pPr>
            <w:r w:rsidRPr="00C753FC">
              <w:rPr>
                <w:noProof/>
              </w:rPr>
              <w:t>2. La 2-3 an</w:t>
            </w:r>
            <w:r>
              <w:rPr>
                <w:noProof/>
              </w:rPr>
              <w:t>i</w:t>
            </w:r>
            <w:r w:rsidRPr="00C753FC">
              <w:rPr>
                <w:noProof/>
              </w:rPr>
              <w:t xml:space="preserve"> după înfiinţare, în plantaţiile-mamă pentru ramuri-altoi se efectuează autentificarea  şi stabilirea purităţii varietale a  soiurilor, suprimî</w:t>
            </w:r>
            <w:r>
              <w:rPr>
                <w:noProof/>
              </w:rPr>
              <w:t xml:space="preserve">ndu-se </w:t>
            </w:r>
            <w:r>
              <w:rPr>
                <w:noProof/>
              </w:rPr>
              <w:lastRenderedPageBreak/>
              <w:t>plantele atipice</w:t>
            </w:r>
          </w:p>
          <w:p w:rsidR="002301A0" w:rsidRPr="00C753FC" w:rsidRDefault="002301A0" w:rsidP="00926B2A">
            <w:r w:rsidRPr="00C753FC">
              <w:rPr>
                <w:noProof/>
              </w:rPr>
              <w:t xml:space="preserve">3. Plantaţiile sau flora adiacentă, pînă la cel puţin </w:t>
            </w:r>
            <w:smartTag w:uri="urn:schemas-microsoft-com:office:smarttags" w:element="metricconverter">
              <w:smartTagPr>
                <w:attr w:name="ProductID" w:val="250 m"/>
              </w:smartTagPr>
              <w:r w:rsidRPr="00C753FC">
                <w:rPr>
                  <w:noProof/>
                </w:rPr>
                <w:t>250 m</w:t>
              </w:r>
            </w:smartTag>
            <w:r w:rsidRPr="00C753FC">
              <w:rPr>
                <w:noProof/>
              </w:rPr>
              <w:t>, sînt libere de focul bacterian (</w:t>
            </w:r>
            <w:r w:rsidRPr="00C753FC">
              <w:rPr>
                <w:i/>
                <w:iCs/>
                <w:noProof/>
              </w:rPr>
              <w:t>Erwynia amylovora</w:t>
            </w:r>
            <w:r w:rsidRPr="00C753FC">
              <w:rPr>
                <w:noProof/>
              </w:rPr>
              <w:t>)</w:t>
            </w:r>
          </w:p>
        </w:tc>
        <w:tc>
          <w:tcPr>
            <w:tcW w:w="731" w:type="pct"/>
          </w:tcPr>
          <w:p w:rsidR="002301A0" w:rsidRPr="00C753FC" w:rsidRDefault="002301A0" w:rsidP="00926B2A">
            <w:r w:rsidRPr="00C753FC">
              <w:lastRenderedPageBreak/>
              <w:t xml:space="preserve">1. </w:t>
            </w:r>
            <w:r w:rsidRPr="00C753FC">
              <w:rPr>
                <w:noProof/>
              </w:rPr>
              <w:t>La 2-3 an</w:t>
            </w:r>
            <w:r>
              <w:rPr>
                <w:noProof/>
              </w:rPr>
              <w:t>i</w:t>
            </w:r>
            <w:r w:rsidRPr="00C753FC">
              <w:rPr>
                <w:noProof/>
              </w:rPr>
              <w:t xml:space="preserve"> după înfiinţare, în plantaţiile-mamă pentru ramuri-altoi se efectuează  autentificarea  şi stabilirea purităţii varietale a soiurilor, suprimîndu-se plantele atipice</w:t>
            </w:r>
          </w:p>
        </w:tc>
      </w:tr>
    </w:tbl>
    <w:p w:rsidR="002301A0" w:rsidRPr="002301A0" w:rsidRDefault="002301A0" w:rsidP="002301A0">
      <w:pPr>
        <w:rPr>
          <w:i/>
          <w:noProof/>
          <w:sz w:val="28"/>
          <w:szCs w:val="28"/>
          <w:lang w:val="ru-RU"/>
        </w:rPr>
        <w:sectPr w:rsidR="002301A0" w:rsidRPr="002301A0" w:rsidSect="00BB3D17">
          <w:pgSz w:w="16838" w:h="11906" w:orient="landscape"/>
          <w:pgMar w:top="851" w:right="2521" w:bottom="1701" w:left="629" w:header="709" w:footer="709" w:gutter="0"/>
          <w:cols w:space="708"/>
          <w:docGrid w:linePitch="360"/>
        </w:sectPr>
      </w:pPr>
    </w:p>
    <w:p w:rsidR="00782126" w:rsidRPr="002301A0" w:rsidRDefault="00782126" w:rsidP="002301A0">
      <w:pPr>
        <w:rPr>
          <w:lang w:val="ru-RU"/>
        </w:rPr>
      </w:pPr>
      <w:bookmarkStart w:id="0" w:name="_GoBack"/>
      <w:bookmarkEnd w:id="0"/>
    </w:p>
    <w:sectPr w:rsidR="00782126" w:rsidRPr="0023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5F"/>
    <w:rsid w:val="002301A0"/>
    <w:rsid w:val="00587C5F"/>
    <w:rsid w:val="0078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6989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2013-06-28T06:49:00Z</dcterms:created>
  <dcterms:modified xsi:type="dcterms:W3CDTF">2013-06-28T06:49:00Z</dcterms:modified>
</cp:coreProperties>
</file>