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92" w:rsidRPr="00B82AF3" w:rsidRDefault="00557092" w:rsidP="00557092">
      <w:pPr>
        <w:spacing w:after="0" w:line="240" w:lineRule="auto"/>
        <w:ind w:left="4836"/>
        <w:jc w:val="center"/>
        <w:rPr>
          <w:rFonts w:ascii="Times New Roman" w:hAnsi="Times New Roman"/>
          <w:sz w:val="27"/>
          <w:szCs w:val="27"/>
          <w:lang w:val="ro-RO"/>
        </w:rPr>
      </w:pPr>
      <w:r w:rsidRPr="00B82AF3">
        <w:rPr>
          <w:rFonts w:ascii="Times New Roman" w:hAnsi="Times New Roman"/>
          <w:sz w:val="27"/>
          <w:szCs w:val="27"/>
          <w:lang w:val="ro-RO"/>
        </w:rPr>
        <w:t>Anexa nr.1</w:t>
      </w:r>
    </w:p>
    <w:p w:rsidR="00557092" w:rsidRPr="00B82AF3" w:rsidRDefault="00557092" w:rsidP="00557092">
      <w:pPr>
        <w:spacing w:after="0" w:line="240" w:lineRule="auto"/>
        <w:ind w:left="4836"/>
        <w:jc w:val="center"/>
        <w:rPr>
          <w:rFonts w:ascii="Times New Roman" w:hAnsi="Times New Roman"/>
          <w:sz w:val="27"/>
          <w:szCs w:val="27"/>
          <w:lang w:val="ro-RO"/>
        </w:rPr>
      </w:pPr>
      <w:smartTag w:uri="urn:schemas-microsoft-com:office:smarttags" w:element="PersonName">
        <w:smartTagPr>
          <w:attr w:name="ProductID" w:val="la Regulamentul"/>
        </w:smartTagPr>
        <w:r w:rsidRPr="00B82AF3">
          <w:rPr>
            <w:rFonts w:ascii="Times New Roman" w:hAnsi="Times New Roman"/>
            <w:sz w:val="27"/>
            <w:szCs w:val="27"/>
            <w:lang w:val="ro-RO"/>
          </w:rPr>
          <w:t>la Regulamentul</w:t>
        </w:r>
      </w:smartTag>
      <w:r w:rsidRPr="00B82AF3">
        <w:rPr>
          <w:rFonts w:ascii="Times New Roman" w:hAnsi="Times New Roman"/>
          <w:sz w:val="27"/>
          <w:szCs w:val="27"/>
          <w:lang w:val="ro-RO"/>
        </w:rPr>
        <w:t xml:space="preserve"> cu privire la cerinţele de calitate a apelor subterane</w:t>
      </w:r>
    </w:p>
    <w:p w:rsidR="00557092" w:rsidRPr="00B82AF3" w:rsidRDefault="00557092" w:rsidP="00557092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val="ro-RO"/>
        </w:rPr>
      </w:pPr>
    </w:p>
    <w:p w:rsidR="00557092" w:rsidRPr="00B82AF3" w:rsidRDefault="00557092" w:rsidP="00557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82AF3">
        <w:rPr>
          <w:rFonts w:ascii="Times New Roman" w:hAnsi="Times New Roman"/>
          <w:b/>
          <w:sz w:val="24"/>
          <w:szCs w:val="24"/>
          <w:lang w:val="ro-RO"/>
        </w:rPr>
        <w:t>CERINŢELE DE CALITATE PENTRU APELE SUBTERANE</w:t>
      </w:r>
    </w:p>
    <w:p w:rsidR="00557092" w:rsidRPr="007C2580" w:rsidRDefault="00557092" w:rsidP="005570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tbl>
      <w:tblPr>
        <w:tblW w:w="94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0"/>
        <w:gridCol w:w="1792"/>
        <w:gridCol w:w="1940"/>
        <w:gridCol w:w="1248"/>
      </w:tblGrid>
      <w:tr w:rsidR="00557092" w:rsidRPr="007C2580" w:rsidTr="000B784A">
        <w:trPr>
          <w:trHeight w:val="816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Denumirea poluantului / Indicatorul</w:t>
            </w:r>
          </w:p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Numărul</w:t>
            </w:r>
            <w:r w:rsidRPr="007C258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CAS </w:t>
            </w: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Cerinţele de calitate pentru apele subterane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Unitatea</w:t>
            </w:r>
          </w:p>
        </w:tc>
      </w:tr>
      <w:tr w:rsidR="00557092" w:rsidRPr="007C2580" w:rsidTr="000B784A">
        <w:trPr>
          <w:trHeight w:val="331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Nitraţi (NO</w:t>
            </w:r>
            <w:r w:rsidRPr="007C2580">
              <w:rPr>
                <w:rFonts w:ascii="Times New Roman" w:hAnsi="Times New Roman"/>
                <w:sz w:val="20"/>
                <w:szCs w:val="20"/>
                <w:vertAlign w:val="subscript"/>
                <w:lang w:val="ro-RO"/>
              </w:rPr>
              <w:t>3</w:t>
            </w:r>
            <w:r w:rsidRPr="007C2580"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  <w:t>-</w:t>
            </w: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mg/l</w:t>
            </w:r>
          </w:p>
        </w:tc>
      </w:tr>
      <w:tr w:rsidR="00557092" w:rsidRPr="007C2580" w:rsidTr="000B784A">
        <w:trPr>
          <w:trHeight w:val="331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Nitriţi (NO</w:t>
            </w:r>
            <w:r w:rsidRPr="007C2580">
              <w:rPr>
                <w:rFonts w:ascii="Times New Roman" w:hAnsi="Times New Roman"/>
                <w:sz w:val="20"/>
                <w:szCs w:val="20"/>
                <w:vertAlign w:val="subscript"/>
                <w:lang w:val="ro-RO"/>
              </w:rPr>
              <w:t>2</w:t>
            </w:r>
            <w:r w:rsidRPr="007C2580"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  <w:t>-</w:t>
            </w: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)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0,5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mg/l</w:t>
            </w:r>
          </w:p>
        </w:tc>
      </w:tr>
      <w:tr w:rsidR="00557092" w:rsidRPr="007C2580" w:rsidTr="000B784A">
        <w:trPr>
          <w:trHeight w:val="558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Substanţe active din pesticide, inclusiv metaboliţii, produşii de degradare şi de reacţie relevanţi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0.1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µg/l</w:t>
            </w:r>
          </w:p>
        </w:tc>
      </w:tr>
      <w:tr w:rsidR="00557092" w:rsidRPr="007C2580" w:rsidTr="000B784A">
        <w:trPr>
          <w:trHeight w:val="616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Substanţe active din pesticide, inclusiv metaboliţii, produşii de degradare şi de reacţie relevanţi – total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0.5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µg/l</w:t>
            </w:r>
          </w:p>
        </w:tc>
      </w:tr>
      <w:tr w:rsidR="00557092" w:rsidRPr="007C2580" w:rsidTr="000B784A">
        <w:trPr>
          <w:cantSplit/>
          <w:trHeight w:val="331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Arseniu (As)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7440-38-2</w:t>
            </w: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µg/l</w:t>
            </w:r>
          </w:p>
        </w:tc>
      </w:tr>
      <w:tr w:rsidR="00557092" w:rsidRPr="007C2580" w:rsidTr="000B784A">
        <w:trPr>
          <w:cantSplit/>
          <w:trHeight w:val="350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Cadmiu (Cd)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7440-43-9</w:t>
            </w: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µg/l</w:t>
            </w:r>
          </w:p>
        </w:tc>
      </w:tr>
      <w:tr w:rsidR="00557092" w:rsidRPr="007C2580" w:rsidTr="000B784A">
        <w:trPr>
          <w:cantSplit/>
          <w:trHeight w:val="350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Plumb (Pb)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7439-92-1</w:t>
            </w: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µg/l</w:t>
            </w:r>
          </w:p>
        </w:tc>
      </w:tr>
      <w:tr w:rsidR="00557092" w:rsidRPr="007C2580" w:rsidTr="000B784A">
        <w:trPr>
          <w:cantSplit/>
          <w:trHeight w:val="350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Mercur (Hg)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7439-97-6</w:t>
            </w: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1,0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57092" w:rsidRPr="007C2580" w:rsidTr="000B784A">
        <w:trPr>
          <w:cantSplit/>
          <w:trHeight w:val="350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Amoniu (NH</w:t>
            </w:r>
            <w:r w:rsidRPr="007C2580">
              <w:rPr>
                <w:rFonts w:ascii="Times New Roman" w:hAnsi="Times New Roman"/>
                <w:sz w:val="20"/>
                <w:szCs w:val="20"/>
                <w:vertAlign w:val="subscript"/>
                <w:lang w:val="ro-RO" w:eastAsia="de-AT"/>
              </w:rPr>
              <w:t>4</w:t>
            </w:r>
            <w:r w:rsidRPr="007C2580">
              <w:rPr>
                <w:rFonts w:ascii="Times New Roman" w:hAnsi="Times New Roman"/>
                <w:sz w:val="20"/>
                <w:szCs w:val="20"/>
                <w:vertAlign w:val="superscript"/>
                <w:lang w:val="ro-RO" w:eastAsia="de-AT"/>
              </w:rPr>
              <w:t>-</w:t>
            </w: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)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7664-41-7</w:t>
            </w: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0.5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mg/l</w:t>
            </w:r>
          </w:p>
        </w:tc>
      </w:tr>
      <w:tr w:rsidR="00557092" w:rsidRPr="007C2580" w:rsidTr="000B784A">
        <w:trPr>
          <w:cantSplit/>
          <w:trHeight w:val="350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Clorură (Cl</w:t>
            </w:r>
            <w:r w:rsidRPr="007C2580">
              <w:rPr>
                <w:rFonts w:ascii="Times New Roman" w:hAnsi="Times New Roman"/>
                <w:sz w:val="20"/>
                <w:szCs w:val="20"/>
                <w:vertAlign w:val="superscript"/>
                <w:lang w:val="ro-RO" w:eastAsia="de-AT"/>
              </w:rPr>
              <w:t>-</w:t>
            </w: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)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168876-00-6</w:t>
            </w: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250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mg/l</w:t>
            </w:r>
          </w:p>
        </w:tc>
      </w:tr>
      <w:tr w:rsidR="00557092" w:rsidRPr="007C2580" w:rsidTr="000B784A">
        <w:trPr>
          <w:cantSplit/>
          <w:trHeight w:val="350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Sulfat (SO</w:t>
            </w:r>
            <w:r w:rsidRPr="007C2580">
              <w:rPr>
                <w:rFonts w:ascii="Times New Roman" w:hAnsi="Times New Roman"/>
                <w:sz w:val="20"/>
                <w:szCs w:val="20"/>
                <w:vertAlign w:val="subscript"/>
                <w:lang w:val="ro-RO" w:eastAsia="de-AT"/>
              </w:rPr>
              <w:t>4</w:t>
            </w:r>
            <w:r w:rsidRPr="007C2580">
              <w:rPr>
                <w:rFonts w:ascii="Times New Roman" w:hAnsi="Times New Roman"/>
                <w:sz w:val="20"/>
                <w:szCs w:val="20"/>
                <w:vertAlign w:val="superscript"/>
                <w:lang w:val="ro-RO" w:eastAsia="de-AT"/>
              </w:rPr>
              <w:t>2-</w:t>
            </w: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)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14808-79-8</w:t>
            </w: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240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mg/l</w:t>
            </w:r>
          </w:p>
        </w:tc>
      </w:tr>
      <w:tr w:rsidR="00557092" w:rsidRPr="007C2580" w:rsidTr="000B784A">
        <w:trPr>
          <w:cantSplit/>
          <w:trHeight w:val="350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 xml:space="preserve">Conductivitate la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7C2580">
                <w:rPr>
                  <w:rFonts w:ascii="Times New Roman" w:hAnsi="Times New Roman"/>
                  <w:sz w:val="20"/>
                  <w:szCs w:val="20"/>
                  <w:lang w:val="ro-RO" w:eastAsia="de-AT"/>
                </w:rPr>
                <w:t>20°C</w:t>
              </w:r>
            </w:smartTag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2500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µS/cm</w:t>
            </w:r>
          </w:p>
        </w:tc>
      </w:tr>
      <w:tr w:rsidR="00557092" w:rsidRPr="007C2580" w:rsidTr="000B784A">
        <w:trPr>
          <w:cantSplit/>
          <w:trHeight w:val="350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Suma dintre Tri- şi Tetra- cloretilenă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10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µg/l</w:t>
            </w:r>
          </w:p>
        </w:tc>
      </w:tr>
      <w:tr w:rsidR="00557092" w:rsidRPr="007C2580" w:rsidTr="000B784A">
        <w:trPr>
          <w:cantSplit/>
          <w:trHeight w:val="350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Crom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µg/l</w:t>
            </w:r>
          </w:p>
        </w:tc>
      </w:tr>
      <w:tr w:rsidR="00557092" w:rsidRPr="007C2580" w:rsidTr="000B784A">
        <w:trPr>
          <w:cantSplit/>
          <w:trHeight w:val="350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Cupru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µg/l</w:t>
            </w:r>
          </w:p>
        </w:tc>
      </w:tr>
      <w:tr w:rsidR="00557092" w:rsidRPr="007C2580" w:rsidTr="000B784A">
        <w:trPr>
          <w:cantSplit/>
          <w:trHeight w:val="353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Nichel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µg/l</w:t>
            </w:r>
          </w:p>
        </w:tc>
      </w:tr>
      <w:tr w:rsidR="00557092" w:rsidRPr="007C2580" w:rsidTr="000B784A">
        <w:trPr>
          <w:cantSplit/>
          <w:trHeight w:val="331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Benzen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1,0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µg/l</w:t>
            </w:r>
          </w:p>
        </w:tc>
      </w:tr>
      <w:tr w:rsidR="00557092" w:rsidRPr="007C2580" w:rsidTr="000B784A">
        <w:trPr>
          <w:cantSplit/>
          <w:trHeight w:val="331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Hidrocarburi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0,1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µg/l</w:t>
            </w:r>
          </w:p>
        </w:tc>
      </w:tr>
      <w:tr w:rsidR="00557092" w:rsidRPr="007C2580" w:rsidTr="000B784A">
        <w:trPr>
          <w:cantSplit/>
          <w:trHeight w:val="331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Fluor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1,5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µg/l</w:t>
            </w:r>
          </w:p>
        </w:tc>
      </w:tr>
      <w:tr w:rsidR="00557092" w:rsidRPr="007C2580" w:rsidTr="000B784A">
        <w:trPr>
          <w:cantSplit/>
          <w:trHeight w:val="331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Seleniu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µg/l</w:t>
            </w:r>
          </w:p>
        </w:tc>
      </w:tr>
      <w:tr w:rsidR="00557092" w:rsidRPr="007C2580" w:rsidTr="000B784A">
        <w:trPr>
          <w:cantSplit/>
          <w:trHeight w:val="331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Stibiu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5,0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µg/l</w:t>
            </w:r>
          </w:p>
        </w:tc>
      </w:tr>
      <w:tr w:rsidR="00557092" w:rsidRPr="007C2580" w:rsidTr="000B784A">
        <w:trPr>
          <w:cantSplit/>
          <w:trHeight w:val="331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Acrilamidă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0,1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µg/l</w:t>
            </w:r>
          </w:p>
        </w:tc>
      </w:tr>
      <w:tr w:rsidR="00557092" w:rsidRPr="007C2580" w:rsidTr="000B784A">
        <w:trPr>
          <w:cantSplit/>
          <w:trHeight w:val="331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Benz(a)piren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0,01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µg/l</w:t>
            </w:r>
          </w:p>
        </w:tc>
      </w:tr>
      <w:tr w:rsidR="00557092" w:rsidRPr="007C2580" w:rsidTr="000B784A">
        <w:trPr>
          <w:cantSplit/>
          <w:trHeight w:val="331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Bor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0,5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mg/l</w:t>
            </w:r>
          </w:p>
        </w:tc>
      </w:tr>
      <w:tr w:rsidR="00557092" w:rsidRPr="007C2580" w:rsidTr="000B784A">
        <w:trPr>
          <w:cantSplit/>
          <w:trHeight w:val="331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Bromaţi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µg/l</w:t>
            </w:r>
          </w:p>
        </w:tc>
      </w:tr>
      <w:tr w:rsidR="00557092" w:rsidRPr="007C2580" w:rsidTr="000B784A">
        <w:trPr>
          <w:cantSplit/>
          <w:trHeight w:val="331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Cianuri totale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µg/l</w:t>
            </w:r>
          </w:p>
        </w:tc>
      </w:tr>
      <w:tr w:rsidR="00557092" w:rsidRPr="007C2580" w:rsidTr="000B784A">
        <w:trPr>
          <w:cantSplit/>
          <w:trHeight w:val="331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Cianuri libere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µg/l</w:t>
            </w:r>
          </w:p>
        </w:tc>
      </w:tr>
      <w:tr w:rsidR="00557092" w:rsidRPr="007C2580" w:rsidTr="000B784A">
        <w:trPr>
          <w:cantSplit/>
          <w:trHeight w:val="331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Dicloretan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µg/l</w:t>
            </w:r>
          </w:p>
        </w:tc>
      </w:tr>
      <w:tr w:rsidR="00557092" w:rsidRPr="007C2580" w:rsidTr="000B784A">
        <w:trPr>
          <w:cantSplit/>
          <w:trHeight w:val="350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 xml:space="preserve">Epiclorhidrină 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0,1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µg/l</w:t>
            </w:r>
          </w:p>
        </w:tc>
      </w:tr>
      <w:tr w:rsidR="00557092" w:rsidRPr="007C2580" w:rsidTr="000B784A">
        <w:trPr>
          <w:cantSplit/>
          <w:trHeight w:val="350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>Microcistină LR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µg/l</w:t>
            </w:r>
          </w:p>
        </w:tc>
      </w:tr>
      <w:tr w:rsidR="00557092" w:rsidRPr="007C2580" w:rsidTr="000B784A">
        <w:trPr>
          <w:cantSplit/>
          <w:trHeight w:val="350"/>
        </w:trPr>
        <w:tc>
          <w:tcPr>
            <w:tcW w:w="4480" w:type="dxa"/>
          </w:tcPr>
          <w:p w:rsidR="00557092" w:rsidRPr="007C2580" w:rsidRDefault="00557092" w:rsidP="000B78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 w:eastAsia="de-AT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 w:eastAsia="de-AT"/>
              </w:rPr>
              <w:t xml:space="preserve">Trihalometani totali </w:t>
            </w:r>
          </w:p>
        </w:tc>
        <w:tc>
          <w:tcPr>
            <w:tcW w:w="1792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40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248" w:type="dxa"/>
          </w:tcPr>
          <w:p w:rsidR="00557092" w:rsidRPr="007C2580" w:rsidRDefault="00557092" w:rsidP="000B7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2580">
              <w:rPr>
                <w:rFonts w:ascii="Times New Roman" w:hAnsi="Times New Roman"/>
                <w:sz w:val="20"/>
                <w:szCs w:val="20"/>
                <w:lang w:val="ro-RO"/>
              </w:rPr>
              <w:t>µg/l</w:t>
            </w:r>
          </w:p>
        </w:tc>
      </w:tr>
    </w:tbl>
    <w:p w:rsidR="00557092" w:rsidRDefault="00557092" w:rsidP="00557092">
      <w:pPr>
        <w:spacing w:after="0" w:line="240" w:lineRule="auto"/>
        <w:ind w:left="4498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331580" w:rsidRPr="00557092" w:rsidRDefault="00331580">
      <w:pPr>
        <w:rPr>
          <w:lang w:val="ru-RU"/>
        </w:rPr>
      </w:pPr>
    </w:p>
    <w:sectPr w:rsidR="00331580" w:rsidRPr="00557092" w:rsidSect="005570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092"/>
    <w:rsid w:val="00331580"/>
    <w:rsid w:val="0055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9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Home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2013-12-19T07:48:00Z</dcterms:created>
  <dcterms:modified xsi:type="dcterms:W3CDTF">2013-12-19T07:48:00Z</dcterms:modified>
</cp:coreProperties>
</file>