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B7B" w:rsidRPr="004A2971" w:rsidRDefault="00EB2B7B" w:rsidP="00EB2B7B">
      <w:pPr>
        <w:ind w:left="4248" w:firstLine="709"/>
        <w:jc w:val="both"/>
        <w:rPr>
          <w:szCs w:val="28"/>
          <w:vertAlign w:val="superscript"/>
        </w:rPr>
      </w:pPr>
      <w:r>
        <w:rPr>
          <w:szCs w:val="28"/>
        </w:rPr>
        <w:t xml:space="preserve">           „ </w:t>
      </w:r>
      <w:r w:rsidRPr="004A2971">
        <w:rPr>
          <w:szCs w:val="28"/>
        </w:rPr>
        <w:t>Anexa nr.31</w:t>
      </w:r>
    </w:p>
    <w:p w:rsidR="00EB2B7B" w:rsidRDefault="00EB2B7B" w:rsidP="00EB2B7B">
      <w:pPr>
        <w:ind w:left="4248" w:firstLine="709"/>
        <w:jc w:val="both"/>
        <w:rPr>
          <w:szCs w:val="28"/>
        </w:rPr>
      </w:pPr>
      <w:r w:rsidRPr="004A2971">
        <w:rPr>
          <w:szCs w:val="28"/>
        </w:rPr>
        <w:t xml:space="preserve">la Hotărîrea Guvernului nr.182 </w:t>
      </w:r>
    </w:p>
    <w:p w:rsidR="00EB2B7B" w:rsidRPr="004A2971" w:rsidRDefault="00EB2B7B" w:rsidP="00EB2B7B">
      <w:pPr>
        <w:ind w:left="4248" w:firstLine="709"/>
        <w:jc w:val="both"/>
        <w:rPr>
          <w:b/>
          <w:szCs w:val="28"/>
        </w:rPr>
      </w:pPr>
      <w:r w:rsidRPr="004A2971">
        <w:rPr>
          <w:szCs w:val="28"/>
        </w:rPr>
        <w:t>din 16 martie  2010</w:t>
      </w:r>
    </w:p>
    <w:p w:rsidR="00EB2B7B" w:rsidRPr="004A2971" w:rsidRDefault="00EB2B7B" w:rsidP="00EB2B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31"/>
        </w:tabs>
        <w:ind w:firstLine="709"/>
        <w:jc w:val="both"/>
        <w:rPr>
          <w:b/>
          <w:szCs w:val="28"/>
        </w:rPr>
      </w:pPr>
    </w:p>
    <w:p w:rsidR="00EB2B7B" w:rsidRPr="004A2971" w:rsidRDefault="00EB2B7B" w:rsidP="00EB2B7B">
      <w:pPr>
        <w:jc w:val="center"/>
        <w:rPr>
          <w:b/>
          <w:szCs w:val="28"/>
        </w:rPr>
      </w:pPr>
      <w:r w:rsidRPr="004A2971">
        <w:rPr>
          <w:b/>
          <w:szCs w:val="28"/>
        </w:rPr>
        <w:t>Structura, efectivul de personal şi indemnizaţiile de funcţie</w:t>
      </w:r>
    </w:p>
    <w:p w:rsidR="00EB2B7B" w:rsidRPr="004A2971" w:rsidRDefault="00EB2B7B" w:rsidP="00EB2B7B">
      <w:pPr>
        <w:jc w:val="center"/>
        <w:rPr>
          <w:b/>
          <w:szCs w:val="28"/>
        </w:rPr>
      </w:pPr>
      <w:r w:rsidRPr="004A2971">
        <w:rPr>
          <w:b/>
          <w:szCs w:val="28"/>
        </w:rPr>
        <w:t>ale Consulatului General al Republicii Moldova în oraşul Milano</w:t>
      </w:r>
    </w:p>
    <w:p w:rsidR="00EB2B7B" w:rsidRPr="004A2971" w:rsidRDefault="00EB2B7B" w:rsidP="00EB2B7B">
      <w:pPr>
        <w:jc w:val="center"/>
        <w:rPr>
          <w:b/>
          <w:szCs w:val="28"/>
        </w:rPr>
      </w:pPr>
      <w:r w:rsidRPr="004A2971">
        <w:rPr>
          <w:b/>
          <w:szCs w:val="28"/>
        </w:rPr>
        <w:t>(Republica Italiană)</w:t>
      </w:r>
    </w:p>
    <w:p w:rsidR="00EB2B7B" w:rsidRPr="004A2971" w:rsidRDefault="00EB2B7B" w:rsidP="00EB2B7B">
      <w:pPr>
        <w:ind w:firstLine="709"/>
        <w:jc w:val="both"/>
        <w:rPr>
          <w:b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/>
      </w:tblPr>
      <w:tblGrid>
        <w:gridCol w:w="3922"/>
        <w:gridCol w:w="2400"/>
        <w:gridCol w:w="1271"/>
        <w:gridCol w:w="1977"/>
      </w:tblGrid>
      <w:tr w:rsidR="00EB2B7B" w:rsidRPr="002D6BAD" w:rsidTr="00FE0C03">
        <w:trPr>
          <w:trHeight w:val="656"/>
        </w:trPr>
        <w:tc>
          <w:tcPr>
            <w:tcW w:w="2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2B7B" w:rsidRPr="002D6BAD" w:rsidRDefault="00EB2B7B" w:rsidP="00FE0C03">
            <w:pPr>
              <w:jc w:val="center"/>
              <w:rPr>
                <w:b/>
                <w:sz w:val="24"/>
                <w:szCs w:val="24"/>
              </w:rPr>
            </w:pPr>
            <w:r w:rsidRPr="002D6BAD">
              <w:rPr>
                <w:b/>
                <w:sz w:val="24"/>
                <w:szCs w:val="24"/>
              </w:rPr>
              <w:t>Funcţia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7B" w:rsidRPr="002D6BAD" w:rsidRDefault="00EB2B7B" w:rsidP="00FE0C03">
            <w:pPr>
              <w:jc w:val="center"/>
              <w:rPr>
                <w:b/>
                <w:sz w:val="24"/>
                <w:szCs w:val="24"/>
              </w:rPr>
            </w:pPr>
            <w:r w:rsidRPr="002D6BAD">
              <w:rPr>
                <w:b/>
                <w:sz w:val="24"/>
                <w:szCs w:val="24"/>
              </w:rPr>
              <w:t>Procentul din indemnizaţia şefului misiunii diplomatice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7B" w:rsidRPr="002D6BAD" w:rsidRDefault="00EB2B7B" w:rsidP="00FE0C03">
            <w:pPr>
              <w:jc w:val="center"/>
              <w:rPr>
                <w:b/>
                <w:sz w:val="24"/>
                <w:szCs w:val="24"/>
              </w:rPr>
            </w:pPr>
            <w:r w:rsidRPr="002D6BAD">
              <w:rPr>
                <w:b/>
                <w:sz w:val="24"/>
                <w:szCs w:val="24"/>
              </w:rPr>
              <w:t>Unităţi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2B7B" w:rsidRPr="002D6BAD" w:rsidRDefault="00EB2B7B" w:rsidP="00FE0C03">
            <w:pPr>
              <w:jc w:val="center"/>
              <w:rPr>
                <w:b/>
                <w:sz w:val="24"/>
                <w:szCs w:val="24"/>
              </w:rPr>
            </w:pPr>
            <w:r w:rsidRPr="002D6BAD">
              <w:rPr>
                <w:b/>
                <w:sz w:val="24"/>
                <w:szCs w:val="24"/>
              </w:rPr>
              <w:t>Indemnizaţia de funcţie</w:t>
            </w:r>
          </w:p>
          <w:p w:rsidR="00EB2B7B" w:rsidRPr="002D6BAD" w:rsidRDefault="00EB2B7B" w:rsidP="00FE0C03">
            <w:pPr>
              <w:jc w:val="center"/>
              <w:rPr>
                <w:b/>
                <w:sz w:val="24"/>
                <w:szCs w:val="24"/>
              </w:rPr>
            </w:pPr>
            <w:r w:rsidRPr="002D6BAD">
              <w:rPr>
                <w:b/>
                <w:sz w:val="24"/>
                <w:szCs w:val="24"/>
              </w:rPr>
              <w:t>lunară (euro)</w:t>
            </w:r>
          </w:p>
        </w:tc>
      </w:tr>
      <w:tr w:rsidR="00EB2B7B" w:rsidRPr="002D6BAD" w:rsidTr="00FE0C03">
        <w:trPr>
          <w:trHeight w:val="296"/>
        </w:trPr>
        <w:tc>
          <w:tcPr>
            <w:tcW w:w="2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2B7B" w:rsidRPr="002D6BAD" w:rsidRDefault="00EB2B7B" w:rsidP="00FE0C03">
            <w:pPr>
              <w:jc w:val="both"/>
              <w:rPr>
                <w:sz w:val="24"/>
                <w:szCs w:val="24"/>
              </w:rPr>
            </w:pPr>
            <w:r w:rsidRPr="002D6BAD">
              <w:rPr>
                <w:sz w:val="24"/>
                <w:szCs w:val="24"/>
              </w:rPr>
              <w:t>Consul general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7B" w:rsidRPr="002D6BAD" w:rsidRDefault="00EB2B7B" w:rsidP="00FE0C03">
            <w:pPr>
              <w:jc w:val="center"/>
              <w:rPr>
                <w:sz w:val="24"/>
                <w:szCs w:val="24"/>
              </w:rPr>
            </w:pPr>
            <w:r w:rsidRPr="002D6BAD">
              <w:rPr>
                <w:sz w:val="24"/>
                <w:szCs w:val="24"/>
              </w:rPr>
              <w:t>95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7B" w:rsidRPr="002D6BAD" w:rsidRDefault="00EB2B7B" w:rsidP="00FE0C03">
            <w:pPr>
              <w:jc w:val="center"/>
              <w:rPr>
                <w:sz w:val="24"/>
                <w:szCs w:val="24"/>
              </w:rPr>
            </w:pPr>
            <w:r w:rsidRPr="002D6BAD">
              <w:rPr>
                <w:sz w:val="24"/>
                <w:szCs w:val="24"/>
              </w:rPr>
              <w:t>1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2B7B" w:rsidRPr="002D6BAD" w:rsidRDefault="00EB2B7B" w:rsidP="00FE0C03">
            <w:pPr>
              <w:jc w:val="center"/>
              <w:rPr>
                <w:sz w:val="24"/>
                <w:szCs w:val="24"/>
              </w:rPr>
            </w:pPr>
            <w:r w:rsidRPr="002D6BAD">
              <w:rPr>
                <w:sz w:val="24"/>
                <w:szCs w:val="24"/>
              </w:rPr>
              <w:t>1900</w:t>
            </w:r>
          </w:p>
        </w:tc>
      </w:tr>
      <w:tr w:rsidR="00EB2B7B" w:rsidRPr="002D6BAD" w:rsidTr="00FE0C03">
        <w:trPr>
          <w:trHeight w:val="230"/>
        </w:trPr>
        <w:tc>
          <w:tcPr>
            <w:tcW w:w="20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2B7B" w:rsidRPr="002D6BAD" w:rsidRDefault="00EB2B7B" w:rsidP="00FE0C03">
            <w:pPr>
              <w:jc w:val="both"/>
              <w:rPr>
                <w:sz w:val="24"/>
                <w:szCs w:val="24"/>
              </w:rPr>
            </w:pPr>
            <w:r w:rsidRPr="002D6BAD">
              <w:rPr>
                <w:sz w:val="24"/>
                <w:szCs w:val="24"/>
              </w:rPr>
              <w:t xml:space="preserve">Consul 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7B" w:rsidRPr="002D6BAD" w:rsidRDefault="00EB2B7B" w:rsidP="00FE0C03">
            <w:pPr>
              <w:jc w:val="center"/>
              <w:rPr>
                <w:sz w:val="24"/>
                <w:szCs w:val="24"/>
              </w:rPr>
            </w:pPr>
            <w:r w:rsidRPr="002D6BAD">
              <w:rPr>
                <w:sz w:val="24"/>
                <w:szCs w:val="24"/>
              </w:rPr>
              <w:t>85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7B" w:rsidRPr="002D6BAD" w:rsidRDefault="00EB2B7B" w:rsidP="00FE0C03">
            <w:pPr>
              <w:jc w:val="center"/>
              <w:rPr>
                <w:sz w:val="24"/>
                <w:szCs w:val="24"/>
              </w:rPr>
            </w:pPr>
            <w:r w:rsidRPr="002D6BAD">
              <w:rPr>
                <w:sz w:val="24"/>
                <w:szCs w:val="24"/>
              </w:rPr>
              <w:t>1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2B7B" w:rsidRPr="002D6BAD" w:rsidRDefault="00EB2B7B" w:rsidP="00FE0C03">
            <w:pPr>
              <w:jc w:val="center"/>
              <w:rPr>
                <w:sz w:val="24"/>
                <w:szCs w:val="24"/>
              </w:rPr>
            </w:pPr>
            <w:r w:rsidRPr="002D6BAD">
              <w:rPr>
                <w:sz w:val="24"/>
                <w:szCs w:val="24"/>
              </w:rPr>
              <w:t>1700</w:t>
            </w:r>
          </w:p>
        </w:tc>
      </w:tr>
      <w:tr w:rsidR="00EB2B7B" w:rsidRPr="002D6BAD" w:rsidTr="00FE0C03">
        <w:trPr>
          <w:trHeight w:val="23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B7B" w:rsidRPr="002D6BAD" w:rsidRDefault="00EB2B7B" w:rsidP="00FE0C03">
            <w:pPr>
              <w:jc w:val="center"/>
              <w:rPr>
                <w:sz w:val="24"/>
                <w:szCs w:val="24"/>
              </w:rPr>
            </w:pPr>
            <w:r w:rsidRPr="002D6BAD">
              <w:rPr>
                <w:sz w:val="24"/>
                <w:szCs w:val="24"/>
              </w:rPr>
              <w:t>Oficiu</w:t>
            </w:r>
            <w:r>
              <w:rPr>
                <w:sz w:val="24"/>
                <w:szCs w:val="24"/>
              </w:rPr>
              <w:t>l</w:t>
            </w:r>
            <w:r w:rsidRPr="002D6BAD">
              <w:rPr>
                <w:sz w:val="24"/>
                <w:szCs w:val="24"/>
              </w:rPr>
              <w:t xml:space="preserve"> consular cu sediul în or. Padova</w:t>
            </w:r>
          </w:p>
        </w:tc>
      </w:tr>
      <w:tr w:rsidR="00EB2B7B" w:rsidRPr="002D6BAD" w:rsidTr="00FE0C03">
        <w:trPr>
          <w:trHeight w:val="230"/>
        </w:trPr>
        <w:tc>
          <w:tcPr>
            <w:tcW w:w="20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2B7B" w:rsidRPr="002D6BAD" w:rsidRDefault="00EB2B7B" w:rsidP="00FE0C03">
            <w:pPr>
              <w:jc w:val="both"/>
              <w:rPr>
                <w:sz w:val="24"/>
                <w:szCs w:val="24"/>
              </w:rPr>
            </w:pPr>
            <w:r w:rsidRPr="002D6BAD">
              <w:rPr>
                <w:sz w:val="24"/>
                <w:szCs w:val="24"/>
              </w:rPr>
              <w:t xml:space="preserve">Consul 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7B" w:rsidRPr="002D6BAD" w:rsidRDefault="00EB2B7B" w:rsidP="00FE0C03">
            <w:pPr>
              <w:jc w:val="center"/>
              <w:rPr>
                <w:sz w:val="24"/>
                <w:szCs w:val="24"/>
              </w:rPr>
            </w:pPr>
            <w:r w:rsidRPr="002D6BAD">
              <w:rPr>
                <w:sz w:val="24"/>
                <w:szCs w:val="24"/>
              </w:rPr>
              <w:t>85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7B" w:rsidRPr="002D6BAD" w:rsidRDefault="00EB2B7B" w:rsidP="00FE0C03">
            <w:pPr>
              <w:jc w:val="center"/>
              <w:rPr>
                <w:sz w:val="24"/>
                <w:szCs w:val="24"/>
              </w:rPr>
            </w:pPr>
            <w:r w:rsidRPr="002D6BAD">
              <w:rPr>
                <w:sz w:val="24"/>
                <w:szCs w:val="24"/>
              </w:rPr>
              <w:t>1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2B7B" w:rsidRPr="002D6BAD" w:rsidRDefault="00EB2B7B" w:rsidP="00FE0C03">
            <w:pPr>
              <w:jc w:val="center"/>
              <w:rPr>
                <w:sz w:val="24"/>
                <w:szCs w:val="24"/>
              </w:rPr>
            </w:pPr>
            <w:r w:rsidRPr="002D6BAD">
              <w:rPr>
                <w:sz w:val="24"/>
                <w:szCs w:val="24"/>
              </w:rPr>
              <w:t>1700</w:t>
            </w:r>
          </w:p>
        </w:tc>
      </w:tr>
      <w:tr w:rsidR="00EB2B7B" w:rsidRPr="002D6BAD" w:rsidTr="00FE0C03">
        <w:trPr>
          <w:trHeight w:val="358"/>
        </w:trPr>
        <w:tc>
          <w:tcPr>
            <w:tcW w:w="2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2B7B" w:rsidRPr="002D6BAD" w:rsidRDefault="00EB2B7B" w:rsidP="00FE0C03">
            <w:pPr>
              <w:jc w:val="both"/>
              <w:rPr>
                <w:sz w:val="24"/>
                <w:szCs w:val="24"/>
              </w:rPr>
            </w:pPr>
            <w:r w:rsidRPr="002D6BAD"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7B" w:rsidRPr="002D6BAD" w:rsidRDefault="00EB2B7B" w:rsidP="00FE0C0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7B" w:rsidRPr="002D6BAD" w:rsidRDefault="00EB2B7B" w:rsidP="00FE0C03">
            <w:pPr>
              <w:jc w:val="center"/>
              <w:rPr>
                <w:b/>
                <w:sz w:val="24"/>
                <w:szCs w:val="24"/>
              </w:rPr>
            </w:pPr>
            <w:r w:rsidRPr="002D6B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2B7B" w:rsidRPr="002D6BAD" w:rsidRDefault="00EB2B7B" w:rsidP="00FE0C03">
            <w:pPr>
              <w:jc w:val="center"/>
              <w:rPr>
                <w:b/>
                <w:sz w:val="24"/>
                <w:szCs w:val="24"/>
              </w:rPr>
            </w:pPr>
            <w:r w:rsidRPr="002D6BAD">
              <w:rPr>
                <w:b/>
                <w:sz w:val="24"/>
                <w:szCs w:val="24"/>
              </w:rPr>
              <w:t>5300</w:t>
            </w:r>
          </w:p>
        </w:tc>
      </w:tr>
      <w:tr w:rsidR="00EB2B7B" w:rsidRPr="002D6BAD" w:rsidTr="00FE0C03">
        <w:trPr>
          <w:trHeight w:val="35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B7B" w:rsidRPr="002D6BAD" w:rsidRDefault="00EB2B7B" w:rsidP="00FE0C03">
            <w:pPr>
              <w:jc w:val="center"/>
              <w:rPr>
                <w:b/>
                <w:sz w:val="24"/>
                <w:szCs w:val="24"/>
              </w:rPr>
            </w:pPr>
            <w:r w:rsidRPr="002D6BAD">
              <w:rPr>
                <w:sz w:val="24"/>
                <w:szCs w:val="24"/>
              </w:rPr>
              <w:t>Serviciul financiar-administrativ</w:t>
            </w:r>
          </w:p>
        </w:tc>
      </w:tr>
      <w:tr w:rsidR="00EB2B7B" w:rsidRPr="002D6BAD" w:rsidTr="00FE0C03">
        <w:trPr>
          <w:trHeight w:val="358"/>
        </w:trPr>
        <w:tc>
          <w:tcPr>
            <w:tcW w:w="2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2B7B" w:rsidRPr="002D6BAD" w:rsidRDefault="00EB2B7B" w:rsidP="00FE0C03">
            <w:pPr>
              <w:jc w:val="both"/>
              <w:rPr>
                <w:sz w:val="24"/>
                <w:szCs w:val="24"/>
              </w:rPr>
            </w:pPr>
            <w:r w:rsidRPr="002D6BAD">
              <w:rPr>
                <w:sz w:val="24"/>
                <w:szCs w:val="24"/>
              </w:rPr>
              <w:t>Şef serviciu, contabil-şef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7B" w:rsidRPr="002D6BAD" w:rsidRDefault="00EB2B7B" w:rsidP="00FE0C03">
            <w:pPr>
              <w:jc w:val="center"/>
              <w:rPr>
                <w:sz w:val="24"/>
                <w:szCs w:val="24"/>
              </w:rPr>
            </w:pPr>
            <w:r w:rsidRPr="002D6BAD">
              <w:rPr>
                <w:sz w:val="24"/>
                <w:szCs w:val="24"/>
              </w:rPr>
              <w:t>60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7B" w:rsidRPr="002D6BAD" w:rsidRDefault="00EB2B7B" w:rsidP="00FE0C03">
            <w:pPr>
              <w:jc w:val="center"/>
              <w:rPr>
                <w:sz w:val="24"/>
                <w:szCs w:val="24"/>
              </w:rPr>
            </w:pPr>
            <w:r w:rsidRPr="002D6BAD">
              <w:rPr>
                <w:sz w:val="24"/>
                <w:szCs w:val="24"/>
              </w:rPr>
              <w:t>1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2B7B" w:rsidRPr="002D6BAD" w:rsidRDefault="00EB2B7B" w:rsidP="00FE0C03">
            <w:pPr>
              <w:jc w:val="center"/>
              <w:rPr>
                <w:sz w:val="24"/>
                <w:szCs w:val="24"/>
              </w:rPr>
            </w:pPr>
            <w:r w:rsidRPr="002D6BAD">
              <w:rPr>
                <w:sz w:val="24"/>
                <w:szCs w:val="24"/>
              </w:rPr>
              <w:t>1200</w:t>
            </w:r>
          </w:p>
        </w:tc>
      </w:tr>
      <w:tr w:rsidR="00EB2B7B" w:rsidRPr="002D6BAD" w:rsidTr="00FE0C03">
        <w:trPr>
          <w:trHeight w:val="358"/>
        </w:trPr>
        <w:tc>
          <w:tcPr>
            <w:tcW w:w="20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2B7B" w:rsidRPr="002D6BAD" w:rsidRDefault="00EB2B7B" w:rsidP="00FE0C03">
            <w:pPr>
              <w:jc w:val="both"/>
              <w:rPr>
                <w:sz w:val="24"/>
                <w:szCs w:val="24"/>
              </w:rPr>
            </w:pPr>
            <w:r w:rsidRPr="002D6BAD">
              <w:rPr>
                <w:sz w:val="24"/>
                <w:szCs w:val="24"/>
              </w:rPr>
              <w:t>Administrator, şofer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7B" w:rsidRPr="002D6BAD" w:rsidRDefault="00EB2B7B" w:rsidP="00FE0C03">
            <w:pPr>
              <w:jc w:val="center"/>
              <w:rPr>
                <w:sz w:val="24"/>
                <w:szCs w:val="24"/>
              </w:rPr>
            </w:pPr>
            <w:r w:rsidRPr="002D6BAD">
              <w:rPr>
                <w:sz w:val="24"/>
                <w:szCs w:val="24"/>
              </w:rPr>
              <w:t>55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7B" w:rsidRPr="002D6BAD" w:rsidRDefault="00EB2B7B" w:rsidP="00FE0C03">
            <w:pPr>
              <w:jc w:val="center"/>
              <w:rPr>
                <w:sz w:val="24"/>
                <w:szCs w:val="24"/>
              </w:rPr>
            </w:pPr>
            <w:r w:rsidRPr="002D6BAD">
              <w:rPr>
                <w:sz w:val="24"/>
                <w:szCs w:val="24"/>
              </w:rPr>
              <w:t>1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2B7B" w:rsidRPr="002D6BAD" w:rsidRDefault="00EB2B7B" w:rsidP="00FE0C03">
            <w:pPr>
              <w:jc w:val="center"/>
              <w:rPr>
                <w:sz w:val="24"/>
                <w:szCs w:val="24"/>
              </w:rPr>
            </w:pPr>
            <w:r w:rsidRPr="002D6BAD">
              <w:rPr>
                <w:sz w:val="24"/>
                <w:szCs w:val="24"/>
              </w:rPr>
              <w:t>1100</w:t>
            </w:r>
          </w:p>
        </w:tc>
      </w:tr>
      <w:tr w:rsidR="00EB2B7B" w:rsidRPr="002D6BAD" w:rsidTr="00FE0C03">
        <w:trPr>
          <w:trHeight w:val="358"/>
        </w:trPr>
        <w:tc>
          <w:tcPr>
            <w:tcW w:w="20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2B7B" w:rsidRPr="002D6BAD" w:rsidRDefault="00EB2B7B" w:rsidP="00FE0C03">
            <w:pPr>
              <w:jc w:val="both"/>
              <w:rPr>
                <w:sz w:val="24"/>
                <w:szCs w:val="24"/>
              </w:rPr>
            </w:pPr>
            <w:r w:rsidRPr="002D6BAD">
              <w:rPr>
                <w:b/>
                <w:sz w:val="24"/>
                <w:szCs w:val="24"/>
              </w:rPr>
              <w:t>Total serviciu: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7B" w:rsidRPr="002D6BAD" w:rsidRDefault="00EB2B7B" w:rsidP="00FE0C0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7B" w:rsidRPr="002D6BAD" w:rsidRDefault="00EB2B7B" w:rsidP="00FE0C03">
            <w:pPr>
              <w:jc w:val="center"/>
              <w:rPr>
                <w:b/>
                <w:sz w:val="24"/>
                <w:szCs w:val="24"/>
              </w:rPr>
            </w:pPr>
            <w:r w:rsidRPr="002D6B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2B7B" w:rsidRPr="002D6BAD" w:rsidRDefault="00EB2B7B" w:rsidP="00FE0C03">
            <w:pPr>
              <w:jc w:val="center"/>
              <w:rPr>
                <w:b/>
                <w:sz w:val="24"/>
                <w:szCs w:val="24"/>
              </w:rPr>
            </w:pPr>
            <w:r w:rsidRPr="002D6BAD">
              <w:rPr>
                <w:b/>
                <w:sz w:val="24"/>
                <w:szCs w:val="24"/>
              </w:rPr>
              <w:t>2300</w:t>
            </w:r>
          </w:p>
        </w:tc>
      </w:tr>
      <w:tr w:rsidR="00EB2B7B" w:rsidRPr="002D6BAD" w:rsidTr="00FE0C03">
        <w:trPr>
          <w:trHeight w:val="358"/>
        </w:trPr>
        <w:tc>
          <w:tcPr>
            <w:tcW w:w="20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2B7B" w:rsidRPr="002D6BAD" w:rsidRDefault="00EB2B7B" w:rsidP="00FE0C0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7B" w:rsidRPr="002D6BAD" w:rsidRDefault="00EB2B7B" w:rsidP="00FE0C0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7B" w:rsidRPr="002D6BAD" w:rsidRDefault="00EB2B7B" w:rsidP="00FE0C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2B7B" w:rsidRPr="002D6BAD" w:rsidRDefault="00EB2B7B" w:rsidP="00FE0C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2B7B" w:rsidRPr="002D6BAD" w:rsidTr="00FE0C03">
        <w:trPr>
          <w:trHeight w:val="358"/>
        </w:trPr>
        <w:tc>
          <w:tcPr>
            <w:tcW w:w="20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2B7B" w:rsidRPr="002D6BAD" w:rsidRDefault="00EB2B7B" w:rsidP="00FE0C03">
            <w:pPr>
              <w:jc w:val="both"/>
              <w:rPr>
                <w:b/>
                <w:sz w:val="24"/>
                <w:szCs w:val="24"/>
              </w:rPr>
            </w:pPr>
            <w:r w:rsidRPr="002D6BAD">
              <w:rPr>
                <w:b/>
                <w:sz w:val="24"/>
                <w:szCs w:val="24"/>
              </w:rPr>
              <w:t>Total general: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7B" w:rsidRPr="002D6BAD" w:rsidRDefault="00EB2B7B" w:rsidP="00FE0C0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7B" w:rsidRPr="002D6BAD" w:rsidRDefault="00EB2B7B" w:rsidP="00FE0C03">
            <w:pPr>
              <w:jc w:val="center"/>
              <w:rPr>
                <w:b/>
                <w:sz w:val="24"/>
                <w:szCs w:val="24"/>
              </w:rPr>
            </w:pPr>
            <w:r w:rsidRPr="002D6BA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2B7B" w:rsidRPr="002D6BAD" w:rsidRDefault="00EB2B7B" w:rsidP="00FE0C03">
            <w:pPr>
              <w:jc w:val="center"/>
              <w:rPr>
                <w:b/>
                <w:sz w:val="24"/>
                <w:szCs w:val="24"/>
              </w:rPr>
            </w:pPr>
            <w:r w:rsidRPr="002D6BAD">
              <w:rPr>
                <w:b/>
                <w:sz w:val="24"/>
                <w:szCs w:val="24"/>
              </w:rPr>
              <w:t>7600”.</w:t>
            </w:r>
          </w:p>
        </w:tc>
      </w:tr>
    </w:tbl>
    <w:p w:rsidR="00BD3619" w:rsidRDefault="00BD3619"/>
    <w:sectPr w:rsidR="00BD3619" w:rsidSect="00EB2B7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B7B"/>
    <w:rsid w:val="00BD3619"/>
    <w:rsid w:val="00EB2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B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 Знак Знак Char Char Знак"/>
    <w:basedOn w:val="Normal"/>
    <w:rsid w:val="00EB2B7B"/>
    <w:pPr>
      <w:spacing w:after="160" w:line="240" w:lineRule="exact"/>
    </w:pPr>
    <w:rPr>
      <w:rFonts w:ascii="Arial" w:eastAsia="Batang" w:hAnsi="Arial" w:cs="Arial"/>
      <w:sz w:val="20"/>
      <w:lang w:val="ro-M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>Home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2013-11-29T10:15:00Z</dcterms:created>
  <dcterms:modified xsi:type="dcterms:W3CDTF">2013-11-29T10:16:00Z</dcterms:modified>
</cp:coreProperties>
</file>