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80" w:rsidRPr="00B46078" w:rsidRDefault="00773480" w:rsidP="00773480">
      <w:pPr>
        <w:ind w:left="5664" w:firstLine="709"/>
        <w:jc w:val="both"/>
        <w:rPr>
          <w:color w:val="000000"/>
        </w:rPr>
      </w:pPr>
      <w:r w:rsidRPr="00B46078">
        <w:rPr>
          <w:color w:val="000000"/>
        </w:rPr>
        <w:t>Anexa nr. 2</w:t>
      </w:r>
    </w:p>
    <w:p w:rsidR="00773480" w:rsidRDefault="00773480" w:rsidP="00773480">
      <w:pPr>
        <w:ind w:left="5664"/>
        <w:jc w:val="both"/>
        <w:rPr>
          <w:bCs/>
          <w:color w:val="000000"/>
        </w:rPr>
      </w:pPr>
      <w:smartTag w:uri="urn:schemas-microsoft-com:office:smarttags" w:element="PersonName">
        <w:smartTagPr>
          <w:attr w:name="ProductID" w:val="la Regulamentul"/>
        </w:smartTagPr>
        <w:r w:rsidRPr="00B46078">
          <w:rPr>
            <w:color w:val="000000"/>
          </w:rPr>
          <w:t>la Regulamentul</w:t>
        </w:r>
      </w:smartTag>
      <w:r w:rsidRPr="00B46078">
        <w:rPr>
          <w:color w:val="000000"/>
        </w:rPr>
        <w:t xml:space="preserve"> </w:t>
      </w:r>
      <w:r w:rsidRPr="00B46078">
        <w:rPr>
          <w:bCs/>
          <w:color w:val="000000"/>
        </w:rPr>
        <w:t>privind modul de organizare</w:t>
      </w:r>
    </w:p>
    <w:p w:rsidR="00773480" w:rsidRDefault="00773480" w:rsidP="00773480">
      <w:pPr>
        <w:ind w:left="5664"/>
        <w:jc w:val="both"/>
        <w:rPr>
          <w:bCs/>
          <w:color w:val="000000"/>
        </w:rPr>
      </w:pPr>
      <w:r w:rsidRPr="00B46078">
        <w:rPr>
          <w:bCs/>
          <w:color w:val="000000"/>
        </w:rPr>
        <w:t xml:space="preserve">şi procedura de evaluare a calităţii  producţiei </w:t>
      </w:r>
    </w:p>
    <w:p w:rsidR="00773480" w:rsidRPr="00B46078" w:rsidRDefault="00773480" w:rsidP="00773480">
      <w:pPr>
        <w:ind w:left="5664"/>
        <w:jc w:val="both"/>
        <w:rPr>
          <w:color w:val="000000"/>
        </w:rPr>
      </w:pPr>
      <w:r w:rsidRPr="00B46078">
        <w:rPr>
          <w:bCs/>
          <w:color w:val="000000"/>
        </w:rPr>
        <w:t xml:space="preserve">alcoolice prin metoda organoleptică </w:t>
      </w:r>
    </w:p>
    <w:p w:rsidR="00773480" w:rsidRPr="00B46078" w:rsidRDefault="00773480" w:rsidP="00773480">
      <w:pPr>
        <w:ind w:left="1416" w:firstLine="709"/>
        <w:jc w:val="both"/>
        <w:rPr>
          <w:color w:val="000000"/>
        </w:rPr>
      </w:pPr>
      <w:r w:rsidRPr="00B46078">
        <w:rPr>
          <w:color w:val="000000"/>
        </w:rPr>
        <w:t xml:space="preserve"> </w:t>
      </w:r>
    </w:p>
    <w:p w:rsidR="00773480" w:rsidRPr="00B46078" w:rsidRDefault="00773480" w:rsidP="00773480">
      <w:pPr>
        <w:ind w:firstLine="709"/>
        <w:jc w:val="both"/>
        <w:rPr>
          <w:b/>
          <w:color w:val="000000"/>
          <w:sz w:val="28"/>
          <w:szCs w:val="28"/>
        </w:rPr>
      </w:pPr>
    </w:p>
    <w:p w:rsidR="00773480" w:rsidRPr="00B46078" w:rsidRDefault="00773480" w:rsidP="00773480">
      <w:pPr>
        <w:jc w:val="center"/>
        <w:rPr>
          <w:b/>
          <w:color w:val="000000"/>
          <w:sz w:val="28"/>
          <w:szCs w:val="28"/>
        </w:rPr>
      </w:pPr>
      <w:r w:rsidRPr="00B46078">
        <w:rPr>
          <w:b/>
          <w:color w:val="000000"/>
          <w:sz w:val="28"/>
          <w:szCs w:val="28"/>
        </w:rPr>
        <w:t xml:space="preserve">FIŞA DE ANALIZĂ SENZORIALĂ </w:t>
      </w:r>
      <w:r>
        <w:rPr>
          <w:b/>
          <w:color w:val="000000"/>
          <w:sz w:val="28"/>
          <w:szCs w:val="28"/>
        </w:rPr>
        <w:t>n</w:t>
      </w:r>
      <w:r w:rsidRPr="00B46078">
        <w:rPr>
          <w:b/>
          <w:color w:val="000000"/>
          <w:sz w:val="28"/>
          <w:szCs w:val="28"/>
        </w:rPr>
        <w:t>r. ______</w:t>
      </w:r>
    </w:p>
    <w:p w:rsidR="00773480" w:rsidRDefault="00773480" w:rsidP="00773480">
      <w:pPr>
        <w:ind w:firstLine="709"/>
        <w:jc w:val="both"/>
        <w:rPr>
          <w:color w:val="000000"/>
          <w:sz w:val="28"/>
          <w:szCs w:val="28"/>
        </w:rPr>
      </w:pPr>
    </w:p>
    <w:p w:rsidR="00773480" w:rsidRPr="00B46078" w:rsidRDefault="00773480" w:rsidP="00773480">
      <w:pPr>
        <w:ind w:firstLine="709"/>
        <w:jc w:val="both"/>
        <w:rPr>
          <w:color w:val="000000"/>
          <w:sz w:val="28"/>
          <w:szCs w:val="28"/>
        </w:rPr>
      </w:pPr>
      <w:r w:rsidRPr="00B46078">
        <w:rPr>
          <w:color w:val="000000"/>
          <w:sz w:val="28"/>
          <w:szCs w:val="28"/>
        </w:rPr>
        <w:t xml:space="preserve">Data ___________________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46078">
        <w:rPr>
          <w:color w:val="000000"/>
          <w:sz w:val="28"/>
          <w:szCs w:val="28"/>
        </w:rPr>
        <w:t xml:space="preserve"> ________________________</w:t>
      </w:r>
    </w:p>
    <w:p w:rsidR="00773480" w:rsidRDefault="00773480" w:rsidP="00773480">
      <w:pPr>
        <w:ind w:firstLine="709"/>
        <w:jc w:val="both"/>
        <w:rPr>
          <w:color w:val="000000"/>
          <w:sz w:val="20"/>
          <w:szCs w:val="20"/>
        </w:rPr>
      </w:pPr>
      <w:r w:rsidRPr="00C81871">
        <w:rPr>
          <w:color w:val="000000"/>
          <w:sz w:val="20"/>
          <w:szCs w:val="20"/>
        </w:rPr>
        <w:t xml:space="preserve">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81871">
        <w:rPr>
          <w:color w:val="000000"/>
          <w:sz w:val="20"/>
          <w:szCs w:val="20"/>
        </w:rPr>
        <w:t xml:space="preserve">      (numele degustătorului)</w:t>
      </w:r>
    </w:p>
    <w:p w:rsidR="00773480" w:rsidRDefault="00773480" w:rsidP="00773480">
      <w:pPr>
        <w:ind w:firstLine="709"/>
        <w:jc w:val="both"/>
        <w:rPr>
          <w:color w:val="000000"/>
          <w:sz w:val="20"/>
          <w:szCs w:val="20"/>
        </w:rPr>
      </w:pPr>
    </w:p>
    <w:p w:rsidR="00773480" w:rsidRPr="00C81871" w:rsidRDefault="00773480" w:rsidP="00773480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"/>
        <w:gridCol w:w="1101"/>
        <w:gridCol w:w="849"/>
        <w:gridCol w:w="731"/>
        <w:gridCol w:w="731"/>
        <w:gridCol w:w="1246"/>
        <w:gridCol w:w="947"/>
        <w:gridCol w:w="875"/>
        <w:gridCol w:w="752"/>
        <w:gridCol w:w="1071"/>
        <w:gridCol w:w="988"/>
      </w:tblGrid>
      <w:tr w:rsidR="00773480" w:rsidRPr="00B46078" w:rsidTr="007B61BC">
        <w:tc>
          <w:tcPr>
            <w:tcW w:w="136" w:type="pct"/>
            <w:vMerge w:val="restart"/>
          </w:tcPr>
          <w:p w:rsidR="00773480" w:rsidRPr="00C81871" w:rsidRDefault="00773480" w:rsidP="007B61BC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Nr.</w:t>
            </w:r>
          </w:p>
          <w:p w:rsidR="00773480" w:rsidRPr="00C81871" w:rsidRDefault="00773480" w:rsidP="007B61BC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d/o</w:t>
            </w:r>
          </w:p>
        </w:tc>
        <w:tc>
          <w:tcPr>
            <w:tcW w:w="571" w:type="pct"/>
            <w:vMerge w:val="restart"/>
          </w:tcPr>
          <w:p w:rsidR="00773480" w:rsidRPr="00C81871" w:rsidRDefault="00773480" w:rsidP="007B61B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Denumirea produsului</w:t>
            </w:r>
          </w:p>
        </w:tc>
        <w:tc>
          <w:tcPr>
            <w:tcW w:w="431" w:type="pct"/>
            <w:vMerge w:val="restart"/>
          </w:tcPr>
          <w:p w:rsidR="00773480" w:rsidRPr="00C81871" w:rsidRDefault="00773480" w:rsidP="007B61B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Anul</w:t>
            </w:r>
          </w:p>
          <w:p w:rsidR="00773480" w:rsidRPr="00C81871" w:rsidRDefault="00773480" w:rsidP="007B61B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recoltei, vîrsta</w:t>
            </w:r>
          </w:p>
        </w:tc>
        <w:tc>
          <w:tcPr>
            <w:tcW w:w="449" w:type="pct"/>
            <w:vMerge w:val="restart"/>
          </w:tcPr>
          <w:p w:rsidR="00773480" w:rsidRPr="00C81871" w:rsidRDefault="00773480" w:rsidP="007B61B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Data</w:t>
            </w:r>
          </w:p>
          <w:p w:rsidR="00773480" w:rsidRPr="00C81871" w:rsidRDefault="00773480" w:rsidP="007B61B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îmbu-</w:t>
            </w:r>
          </w:p>
          <w:p w:rsidR="00773480" w:rsidRPr="00C81871" w:rsidRDefault="00773480" w:rsidP="007B61B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telierii</w:t>
            </w:r>
          </w:p>
        </w:tc>
        <w:tc>
          <w:tcPr>
            <w:tcW w:w="399" w:type="pct"/>
            <w:vMerge w:val="restart"/>
          </w:tcPr>
          <w:p w:rsidR="00773480" w:rsidRPr="00C81871" w:rsidRDefault="00773480" w:rsidP="007B61B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Lotul</w:t>
            </w:r>
            <w:r>
              <w:rPr>
                <w:b/>
                <w:color w:val="000000"/>
                <w:sz w:val="20"/>
                <w:szCs w:val="20"/>
              </w:rPr>
              <w:t>/</w:t>
            </w:r>
          </w:p>
          <w:p w:rsidR="00773480" w:rsidRPr="00C81871" w:rsidRDefault="00773480" w:rsidP="007B61B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recipi-entul</w:t>
            </w:r>
          </w:p>
        </w:tc>
        <w:tc>
          <w:tcPr>
            <w:tcW w:w="2585" w:type="pct"/>
            <w:gridSpan w:val="5"/>
          </w:tcPr>
          <w:p w:rsidR="00773480" w:rsidRPr="00C81871" w:rsidRDefault="00773480" w:rsidP="007B61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Caracteristici</w:t>
            </w:r>
          </w:p>
        </w:tc>
        <w:tc>
          <w:tcPr>
            <w:tcW w:w="428" w:type="pct"/>
            <w:vMerge w:val="restart"/>
          </w:tcPr>
          <w:p w:rsidR="00773480" w:rsidRPr="00C81871" w:rsidRDefault="00773480" w:rsidP="007B61B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Punctaj</w:t>
            </w:r>
            <w:r>
              <w:rPr>
                <w:b/>
                <w:color w:val="000000"/>
                <w:sz w:val="20"/>
                <w:szCs w:val="20"/>
              </w:rPr>
              <w:t>ul</w:t>
            </w:r>
          </w:p>
        </w:tc>
      </w:tr>
      <w:tr w:rsidR="00773480" w:rsidRPr="00B46078" w:rsidTr="007B61BC">
        <w:tc>
          <w:tcPr>
            <w:tcW w:w="136" w:type="pct"/>
            <w:vMerge/>
          </w:tcPr>
          <w:p w:rsidR="00773480" w:rsidRPr="00B46078" w:rsidRDefault="00773480" w:rsidP="007B61BC">
            <w:pPr>
              <w:ind w:left="-108" w:right="-108" w:firstLine="7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C81871" w:rsidRDefault="00773480" w:rsidP="007B61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Limp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  <w:r w:rsidRPr="00C81871">
              <w:rPr>
                <w:b/>
                <w:color w:val="000000"/>
                <w:sz w:val="20"/>
                <w:szCs w:val="20"/>
              </w:rPr>
              <w:t>ditatea</w:t>
            </w:r>
          </w:p>
        </w:tc>
        <w:tc>
          <w:tcPr>
            <w:tcW w:w="492" w:type="pct"/>
          </w:tcPr>
          <w:p w:rsidR="00773480" w:rsidRPr="00C81871" w:rsidRDefault="00773480" w:rsidP="007B61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Culoarea</w:t>
            </w:r>
          </w:p>
        </w:tc>
        <w:tc>
          <w:tcPr>
            <w:tcW w:w="481" w:type="pct"/>
          </w:tcPr>
          <w:p w:rsidR="00773480" w:rsidRPr="00C81871" w:rsidRDefault="00773480" w:rsidP="007B61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Aroma (b</w:t>
            </w:r>
            <w:r w:rsidRPr="00C81871">
              <w:rPr>
                <w:b/>
                <w:color w:val="000000"/>
                <w:sz w:val="20"/>
                <w:szCs w:val="20"/>
              </w:rPr>
              <w:t>uchet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8" w:type="pct"/>
          </w:tcPr>
          <w:p w:rsidR="00773480" w:rsidRPr="00C81871" w:rsidRDefault="00773480" w:rsidP="007B61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Gustul</w:t>
            </w:r>
          </w:p>
        </w:tc>
        <w:tc>
          <w:tcPr>
            <w:tcW w:w="558" w:type="pct"/>
          </w:tcPr>
          <w:p w:rsidR="00773480" w:rsidRPr="00C81871" w:rsidRDefault="00773480" w:rsidP="007B61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1871">
              <w:rPr>
                <w:b/>
                <w:color w:val="000000"/>
                <w:sz w:val="20"/>
                <w:szCs w:val="20"/>
              </w:rPr>
              <w:t>Tipicitatea</w:t>
            </w:r>
          </w:p>
        </w:tc>
        <w:tc>
          <w:tcPr>
            <w:tcW w:w="428" w:type="pct"/>
            <w:vMerge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3480" w:rsidRPr="00B46078" w:rsidTr="007B61BC">
        <w:tc>
          <w:tcPr>
            <w:tcW w:w="136" w:type="pct"/>
          </w:tcPr>
          <w:p w:rsidR="00773480" w:rsidRPr="00B46078" w:rsidRDefault="00773480" w:rsidP="007B61B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773480" w:rsidRPr="00B46078" w:rsidRDefault="00773480" w:rsidP="007B61B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73480" w:rsidRPr="00B46078" w:rsidRDefault="00773480" w:rsidP="00773480">
      <w:pPr>
        <w:ind w:firstLine="709"/>
        <w:jc w:val="both"/>
        <w:rPr>
          <w:color w:val="000000"/>
          <w:sz w:val="28"/>
          <w:szCs w:val="28"/>
        </w:rPr>
      </w:pPr>
    </w:p>
    <w:p w:rsidR="00773480" w:rsidRPr="00B46078" w:rsidRDefault="00773480" w:rsidP="00773480">
      <w:pPr>
        <w:ind w:firstLine="709"/>
        <w:jc w:val="both"/>
        <w:rPr>
          <w:color w:val="000000"/>
          <w:sz w:val="28"/>
          <w:szCs w:val="28"/>
        </w:rPr>
      </w:pPr>
    </w:p>
    <w:p w:rsidR="00773480" w:rsidRPr="00B46078" w:rsidRDefault="00773480" w:rsidP="00773480">
      <w:pPr>
        <w:ind w:firstLine="709"/>
        <w:jc w:val="both"/>
        <w:rPr>
          <w:color w:val="000000"/>
          <w:sz w:val="28"/>
          <w:szCs w:val="28"/>
        </w:rPr>
      </w:pPr>
      <w:r w:rsidRPr="00B46078">
        <w:rPr>
          <w:color w:val="000000"/>
          <w:sz w:val="28"/>
          <w:szCs w:val="28"/>
        </w:rPr>
        <w:t>Semnătura degustătorului _________________________</w:t>
      </w:r>
    </w:p>
    <w:p w:rsidR="00773480" w:rsidRPr="00B46078" w:rsidRDefault="00773480" w:rsidP="00773480">
      <w:pPr>
        <w:ind w:firstLine="709"/>
        <w:jc w:val="both"/>
        <w:rPr>
          <w:color w:val="000000"/>
          <w:sz w:val="28"/>
          <w:szCs w:val="28"/>
        </w:rPr>
      </w:pPr>
    </w:p>
    <w:p w:rsidR="00773480" w:rsidRPr="00B46078" w:rsidRDefault="00773480" w:rsidP="00773480">
      <w:pPr>
        <w:ind w:firstLine="709"/>
        <w:jc w:val="both"/>
        <w:rPr>
          <w:color w:val="000000"/>
          <w:sz w:val="28"/>
          <w:szCs w:val="28"/>
        </w:rPr>
      </w:pPr>
    </w:p>
    <w:p w:rsidR="00773480" w:rsidRPr="00B46078" w:rsidRDefault="00773480" w:rsidP="00773480">
      <w:pPr>
        <w:ind w:firstLine="709"/>
        <w:jc w:val="both"/>
        <w:rPr>
          <w:color w:val="000000"/>
        </w:rPr>
      </w:pPr>
    </w:p>
    <w:p w:rsidR="006309DE" w:rsidRDefault="006309DE"/>
    <w:sectPr w:rsidR="006309DE" w:rsidSect="0063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80"/>
    <w:rsid w:val="006309DE"/>
    <w:rsid w:val="0077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Знак Знак Char Char Знак"/>
    <w:basedOn w:val="Normal"/>
    <w:rsid w:val="00773480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Home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2014-01-03T08:09:00Z</dcterms:created>
  <dcterms:modified xsi:type="dcterms:W3CDTF">2014-01-03T08:10:00Z</dcterms:modified>
</cp:coreProperties>
</file>