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9C" w:rsidRPr="00C3669C" w:rsidRDefault="00C3669C" w:rsidP="00C3669C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C3669C">
        <w:rPr>
          <w:rFonts w:ascii="Times New Roman" w:hAnsi="Times New Roman" w:cs="Times New Roman"/>
          <w:lang w:val="ru-RU"/>
        </w:rPr>
        <w:t xml:space="preserve">Приложение № 19 </w:t>
      </w:r>
    </w:p>
    <w:p w:rsidR="00C3669C" w:rsidRPr="00C3669C" w:rsidRDefault="00C3669C" w:rsidP="00C3669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3669C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C3669C" w:rsidRPr="00C3669C" w:rsidRDefault="00C3669C" w:rsidP="00C3669C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C3669C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C3669C">
        <w:rPr>
          <w:rFonts w:ascii="Times New Roman" w:hAnsi="Times New Roman" w:cs="Times New Roman"/>
        </w:rPr>
        <w:t xml:space="preserve"> </w:t>
      </w:r>
      <w:proofErr w:type="spellStart"/>
      <w:r w:rsidRPr="00C3669C">
        <w:rPr>
          <w:rFonts w:ascii="Times New Roman" w:hAnsi="Times New Roman" w:cs="Times New Roman"/>
        </w:rPr>
        <w:t>гражданского</w:t>
      </w:r>
      <w:proofErr w:type="spellEnd"/>
      <w:r w:rsidRPr="00C3669C">
        <w:rPr>
          <w:rFonts w:ascii="Times New Roman" w:hAnsi="Times New Roman" w:cs="Times New Roman"/>
        </w:rPr>
        <w:t xml:space="preserve"> </w:t>
      </w:r>
      <w:proofErr w:type="spellStart"/>
      <w:r w:rsidRPr="00C3669C">
        <w:rPr>
          <w:rFonts w:ascii="Times New Roman" w:hAnsi="Times New Roman" w:cs="Times New Roman"/>
        </w:rPr>
        <w:t>назначения</w:t>
      </w:r>
      <w:proofErr w:type="spellEnd"/>
      <w:r w:rsidRPr="00C3669C">
        <w:rPr>
          <w:rFonts w:ascii="Times New Roman" w:hAnsi="Times New Roman" w:cs="Times New Roman"/>
        </w:rPr>
        <w:t xml:space="preserve"> </w:t>
      </w:r>
    </w:p>
    <w:p w:rsidR="00C3669C" w:rsidRPr="00C3669C" w:rsidRDefault="00C3669C" w:rsidP="00C366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8"/>
        <w:gridCol w:w="4875"/>
      </w:tblGrid>
      <w:tr w:rsidR="00C3669C" w:rsidRPr="00C3669C" w:rsidTr="00A06E70">
        <w:tc>
          <w:tcPr>
            <w:tcW w:w="4948" w:type="dxa"/>
            <w:shd w:val="clear" w:color="auto" w:fill="auto"/>
          </w:tcPr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>ТАЛОН РАЗРЕШЕНИЯ НА ПЕРЕВОЗКУ ДЛЯ ВРЕМЕННОГО ВЫВОЗА ИЗ СТРАНЫ  ОРУЖИЯ/БОЕПРИПАСОВ</w:t>
            </w: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>(ЮРИДИЧЕСКИЕ ЛИЦА)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         №  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         дата 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Разрешается временный вывоз из Республики Молдова оружия и/или боеприпасов, принадлежащих  ______________________________________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находящегося: 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</w:rPr>
              <w:t>IDNO</w:t>
            </w:r>
            <w:r w:rsidRPr="00C3669C">
              <w:rPr>
                <w:rFonts w:ascii="Times New Roman" w:hAnsi="Times New Roman" w:cs="Times New Roman"/>
                <w:lang w:val="ru-RU"/>
              </w:rPr>
              <w:t>: 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Разрешение на владение и использование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оружие № _______ выдано 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Лицо, ответственное за перевозку оружия и боеприпасов 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</w:rPr>
              <w:t>IDN</w:t>
            </w:r>
            <w:r w:rsidRPr="00C3669C">
              <w:rPr>
                <w:rFonts w:ascii="Times New Roman" w:hAnsi="Times New Roman" w:cs="Times New Roman"/>
                <w:lang w:val="ru-RU"/>
              </w:rPr>
              <w:t xml:space="preserve">Р: ________________________________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Разрешение выдано на временный вывоз следующего оружия и/или  боеприпасов: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</w:rPr>
            </w:pPr>
            <w:r w:rsidRPr="00C3669C">
              <w:rPr>
                <w:rFonts w:ascii="Times New Roman" w:hAnsi="Times New Roman" w:cs="Times New Roman"/>
              </w:rPr>
              <w:t>1. 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2. 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Перевозка оружия/боеприпасов  производится по маршруту: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lastRenderedPageBreak/>
              <w:t>______________________________________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Точка пересечения государственной границы: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Выход 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Вход 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Цель перевозки 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Транспортное средство___________________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Разрешение действительно до 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Срок действия продлен до ________________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875" w:type="dxa"/>
            <w:shd w:val="clear" w:color="auto" w:fill="auto"/>
          </w:tcPr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 РЕСПУБЛИКИ МОЛДОВА</w:t>
            </w: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>№ ________ дата 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>РАЗРЕШЕНИЕ НА ПЕРЕВОЗКУ ДЛЯ ВРЕМЕННОГО ВЫВОЗА ИЗ СТРАНЫ  ОРУЖИЯ/БОЕПРИПАСОВ</w:t>
            </w: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669C">
              <w:rPr>
                <w:rFonts w:ascii="Times New Roman" w:hAnsi="Times New Roman" w:cs="Times New Roman"/>
                <w:b/>
                <w:lang w:val="ru-RU"/>
              </w:rPr>
              <w:t xml:space="preserve">(ЮРИДИЧЕСКИЕ ЛИЦА) </w:t>
            </w:r>
          </w:p>
          <w:p w:rsidR="00C3669C" w:rsidRPr="00C3669C" w:rsidRDefault="00C3669C" w:rsidP="00A06E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Разрешается временный вывоз из Республики Молдова оружия и/или боеприпасов, принадлежащих  _____________________________________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находящегося: 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</w:rPr>
              <w:t>IDNO</w:t>
            </w:r>
            <w:r w:rsidRPr="00C3669C">
              <w:rPr>
                <w:rFonts w:ascii="Times New Roman" w:hAnsi="Times New Roman" w:cs="Times New Roman"/>
                <w:lang w:val="ru-RU"/>
              </w:rPr>
              <w:t>: 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Разрешение на владение и использование оружие № _____ выдано 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Лицо, ответственное за перевозку оружия и боеприпасов 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</w:rPr>
              <w:t>IDN</w:t>
            </w:r>
            <w:r w:rsidRPr="00C3669C">
              <w:rPr>
                <w:rFonts w:ascii="Times New Roman" w:hAnsi="Times New Roman" w:cs="Times New Roman"/>
                <w:lang w:val="ru-RU"/>
              </w:rPr>
              <w:t xml:space="preserve">Р: ________________________________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Разрешение выдано на временный вывоз следующего оружия и/или  боеприпасов: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1. 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2. 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Перевозка оружия/боеприпасов  производится по </w:t>
            </w:r>
            <w:r w:rsidRPr="00C3669C">
              <w:rPr>
                <w:rFonts w:ascii="Times New Roman" w:hAnsi="Times New Roman" w:cs="Times New Roman"/>
                <w:lang w:val="ru-RU"/>
              </w:rPr>
              <w:lastRenderedPageBreak/>
              <w:t>маршруту: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Точка пересечения государственной границы: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Выход 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Вход _________________________________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Цель перевозки ________________________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Транспортное средство__________________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Разрешение действительно до ____________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Срок действия продлен до _______________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  <w:r w:rsidRPr="00C3669C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C3669C" w:rsidRPr="00C3669C" w:rsidRDefault="00C3669C" w:rsidP="00A06E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31133" w:rsidRPr="00C3669C" w:rsidRDefault="00831133">
      <w:pPr>
        <w:rPr>
          <w:rFonts w:ascii="Times New Roman" w:hAnsi="Times New Roman" w:cs="Times New Roman"/>
          <w:lang w:val="ru-RU"/>
        </w:rPr>
      </w:pPr>
    </w:p>
    <w:sectPr w:rsidR="00831133" w:rsidRPr="00C36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69C"/>
    <w:rsid w:val="00831133"/>
    <w:rsid w:val="00C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2014-05-07T06:18:00Z</dcterms:created>
  <dcterms:modified xsi:type="dcterms:W3CDTF">2014-05-07T06:20:00Z</dcterms:modified>
</cp:coreProperties>
</file>