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91" w:rsidRPr="00A35E91" w:rsidRDefault="00A35E91" w:rsidP="00A35E91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A35E91">
        <w:rPr>
          <w:rFonts w:ascii="Times New Roman" w:hAnsi="Times New Roman" w:cs="Times New Roman"/>
          <w:lang w:val="ru-RU"/>
        </w:rPr>
        <w:t xml:space="preserve">Приложение № 7 </w:t>
      </w:r>
    </w:p>
    <w:p w:rsidR="00A35E91" w:rsidRPr="00A35E91" w:rsidRDefault="00A35E91" w:rsidP="00A35E91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35E91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A35E91" w:rsidRPr="00A35E91" w:rsidRDefault="00A35E91" w:rsidP="00A35E91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A35E91">
        <w:rPr>
          <w:rFonts w:ascii="Times New Roman" w:hAnsi="Times New Roman" w:cs="Times New Roman"/>
        </w:rPr>
        <w:t>боеприпасов</w:t>
      </w:r>
      <w:proofErr w:type="spellEnd"/>
      <w:proofErr w:type="gramEnd"/>
      <w:r w:rsidRPr="00A35E91">
        <w:rPr>
          <w:rFonts w:ascii="Times New Roman" w:hAnsi="Times New Roman" w:cs="Times New Roman"/>
        </w:rPr>
        <w:t xml:space="preserve"> </w:t>
      </w:r>
      <w:proofErr w:type="spellStart"/>
      <w:r w:rsidRPr="00A35E91">
        <w:rPr>
          <w:rFonts w:ascii="Times New Roman" w:hAnsi="Times New Roman" w:cs="Times New Roman"/>
        </w:rPr>
        <w:t>гражданского</w:t>
      </w:r>
      <w:proofErr w:type="spellEnd"/>
      <w:r w:rsidRPr="00A35E91">
        <w:rPr>
          <w:rFonts w:ascii="Times New Roman" w:hAnsi="Times New Roman" w:cs="Times New Roman"/>
        </w:rPr>
        <w:t xml:space="preserve"> </w:t>
      </w:r>
      <w:proofErr w:type="spellStart"/>
      <w:r w:rsidRPr="00A35E91">
        <w:rPr>
          <w:rFonts w:ascii="Times New Roman" w:hAnsi="Times New Roman" w:cs="Times New Roman"/>
        </w:rPr>
        <w:t>назначения</w:t>
      </w:r>
      <w:proofErr w:type="spellEnd"/>
      <w:r w:rsidRPr="00A35E91">
        <w:rPr>
          <w:rFonts w:ascii="Times New Roman" w:hAnsi="Times New Roman" w:cs="Times New Roman"/>
        </w:rPr>
        <w:t xml:space="preserve"> </w:t>
      </w:r>
    </w:p>
    <w:p w:rsidR="00A35E91" w:rsidRPr="00A35E91" w:rsidRDefault="00A35E91" w:rsidP="00A35E9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A35E91" w:rsidRPr="00A35E91" w:rsidTr="00A06E70">
        <w:tc>
          <w:tcPr>
            <w:tcW w:w="4788" w:type="dxa"/>
            <w:shd w:val="clear" w:color="auto" w:fill="auto"/>
          </w:tcPr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ТАЛОН ВРЕМЕННОГО  РАЗРЕШЕНИЯ НА ПЕРЕВОЗКУ ОРУЖИЯ</w:t>
            </w:r>
          </w:p>
          <w:p w:rsidR="00A35E91" w:rsidRPr="00A35E91" w:rsidRDefault="00A35E91" w:rsidP="00A35E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(ФИЗИЧЕСКИЕ ЛИЦА)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         №  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         дата 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Разрешается перевозка оружия и/или боеприпасов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господином:_____ _______________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проживающим:  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</w:rPr>
              <w:t>IDN</w:t>
            </w:r>
            <w:r w:rsidRPr="00A35E91">
              <w:rPr>
                <w:rFonts w:ascii="Times New Roman" w:hAnsi="Times New Roman" w:cs="Times New Roman"/>
                <w:lang w:val="ru-RU"/>
              </w:rPr>
              <w:t>Р: 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Разрешение на оружие 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выдано/визировано 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Разрешение выдано на перевозку и использование следующего оружия и боеприпасов: 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Перевозка оружия/боеприпасов будет осуществляться по маршруту: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Транспортное средство___________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Владельцу разрешается использовать оружие и боеприпасы в стрелковом тире, принадлежащем 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расположенном по адресу 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Срок действия разрешения 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Срок действия продлен до 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35E91">
              <w:rPr>
                <w:rFonts w:ascii="Times New Roman" w:hAnsi="Times New Roman" w:cs="Times New Roman"/>
              </w:rPr>
              <w:t>Начальник</w:t>
            </w:r>
            <w:proofErr w:type="spellEnd"/>
            <w:r w:rsidRPr="00A35E91">
              <w:rPr>
                <w:rFonts w:ascii="Times New Roman" w:hAnsi="Times New Roman" w:cs="Times New Roman"/>
              </w:rPr>
              <w:t xml:space="preserve">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</w:rPr>
            </w:pPr>
            <w:r w:rsidRPr="00A35E91">
              <w:rPr>
                <w:rFonts w:ascii="Times New Roman" w:hAnsi="Times New Roman" w:cs="Times New Roman"/>
              </w:rPr>
              <w:t>М.П.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shd w:val="clear" w:color="auto" w:fill="auto"/>
          </w:tcPr>
          <w:p w:rsidR="00A35E91" w:rsidRPr="00A35E91" w:rsidRDefault="00A35E91" w:rsidP="00A35E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МИНИСТЕРСТВО ВНУТРЕННИХ</w:t>
            </w:r>
          </w:p>
          <w:p w:rsidR="00A35E91" w:rsidRPr="00A35E91" w:rsidRDefault="00A35E91" w:rsidP="00A35E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ДЕЛ РЕСПУБЛИКИ МОЛДОВА</w:t>
            </w:r>
          </w:p>
          <w:p w:rsidR="00A35E91" w:rsidRPr="00A35E91" w:rsidRDefault="00A35E91" w:rsidP="00A35E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ГЕНЕРАЛЬНЫЙ ИНСПЕКТОРАТ ПОЛИЦИИ</w:t>
            </w:r>
          </w:p>
          <w:p w:rsidR="00A35E91" w:rsidRPr="00A35E91" w:rsidRDefault="00A35E91" w:rsidP="00A35E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№ ________ дата 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ВРЕМЕННОЕ РАЗРЕШЕНИЕ НА ПЕРЕВОЗКУ ОРУЖИЯ (ФИЗИЧЕСКИЕ ЛИЦА)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Разрешается перевозка оружия и/или боеприпасов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господином: _______________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проживающим:  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</w:rPr>
              <w:t>IDN</w:t>
            </w:r>
            <w:r w:rsidRPr="00A35E91">
              <w:rPr>
                <w:rFonts w:ascii="Times New Roman" w:hAnsi="Times New Roman" w:cs="Times New Roman"/>
                <w:lang w:val="ru-RU"/>
              </w:rPr>
              <w:t>Р: 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Разрешение на оружие 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выдано  дата 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Разрешение выдано на перевозку и использование следующего оружия и боеприпасов: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Перевозка оружия/боеприпасов будет осуществляться  по маршруту: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Транспортное средство___________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Владельцу разрешается использовать оружие и боеприпасы в стрелковом тире, принадлежащем 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расположенном по адресу 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Срок действия разрешения 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35E91">
              <w:rPr>
                <w:rFonts w:ascii="Times New Roman" w:hAnsi="Times New Roman" w:cs="Times New Roman"/>
                <w:lang w:val="ru-RU"/>
              </w:rPr>
              <w:t xml:space="preserve">Срок действия продлен до _________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35E91">
              <w:rPr>
                <w:rFonts w:ascii="Times New Roman" w:hAnsi="Times New Roman" w:cs="Times New Roman"/>
              </w:rPr>
              <w:t>Начальник</w:t>
            </w:r>
            <w:proofErr w:type="spellEnd"/>
            <w:r w:rsidRPr="00A35E91">
              <w:rPr>
                <w:rFonts w:ascii="Times New Roman" w:hAnsi="Times New Roman" w:cs="Times New Roman"/>
              </w:rPr>
              <w:t xml:space="preserve"> 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</w:rPr>
            </w:pPr>
            <w:r w:rsidRPr="00A35E91">
              <w:rPr>
                <w:rFonts w:ascii="Times New Roman" w:hAnsi="Times New Roman" w:cs="Times New Roman"/>
              </w:rPr>
              <w:t>М.П.</w:t>
            </w:r>
          </w:p>
          <w:p w:rsidR="00A35E91" w:rsidRPr="00A35E91" w:rsidRDefault="00A35E91" w:rsidP="00A35E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D0E8F" w:rsidRPr="00A35E91" w:rsidRDefault="00AD0E8F" w:rsidP="00A35E91">
      <w:pPr>
        <w:spacing w:after="0"/>
        <w:rPr>
          <w:rFonts w:ascii="Times New Roman" w:hAnsi="Times New Roman" w:cs="Times New Roman"/>
        </w:rPr>
      </w:pPr>
    </w:p>
    <w:sectPr w:rsidR="00AD0E8F" w:rsidRPr="00A35E91" w:rsidSect="00A35E91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5E91"/>
    <w:rsid w:val="00A35E91"/>
    <w:rsid w:val="00AD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2014-05-07T06:05:00Z</dcterms:created>
  <dcterms:modified xsi:type="dcterms:W3CDTF">2014-05-07T06:06:00Z</dcterms:modified>
</cp:coreProperties>
</file>