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6B" w:rsidRPr="00D1436B" w:rsidRDefault="00D1436B" w:rsidP="00D1436B">
      <w:pPr>
        <w:tabs>
          <w:tab w:val="left" w:pos="993"/>
        </w:tabs>
        <w:spacing w:after="0" w:line="360" w:lineRule="auto"/>
        <w:ind w:left="993"/>
        <w:jc w:val="right"/>
        <w:rPr>
          <w:rFonts w:ascii="Times New Roman" w:hAnsi="Times New Roman" w:cs="Times New Roman"/>
          <w:i/>
          <w:sz w:val="24"/>
          <w:szCs w:val="24"/>
          <w:lang w:val="ro-RO"/>
        </w:rPr>
      </w:pPr>
      <w:r w:rsidRPr="00D1436B">
        <w:rPr>
          <w:rFonts w:ascii="Times New Roman" w:hAnsi="Times New Roman" w:cs="Times New Roman"/>
          <w:i/>
          <w:sz w:val="24"/>
          <w:szCs w:val="24"/>
          <w:lang w:val="ro-RO"/>
        </w:rPr>
        <w:t>Anexa nr.1</w:t>
      </w:r>
    </w:p>
    <w:p w:rsidR="00D1436B" w:rsidRPr="00D1436B" w:rsidRDefault="00D1436B" w:rsidP="00D1436B">
      <w:pPr>
        <w:tabs>
          <w:tab w:val="left" w:pos="993"/>
        </w:tabs>
        <w:spacing w:after="0" w:line="360" w:lineRule="auto"/>
        <w:ind w:firstLine="567"/>
        <w:jc w:val="right"/>
        <w:rPr>
          <w:rFonts w:ascii="Times New Roman" w:hAnsi="Times New Roman" w:cs="Times New Roman"/>
          <w:i/>
          <w:sz w:val="24"/>
          <w:szCs w:val="24"/>
          <w:lang w:val="ro-RO"/>
        </w:rPr>
      </w:pPr>
      <w:r w:rsidRPr="00D1436B">
        <w:rPr>
          <w:rFonts w:ascii="Times New Roman" w:hAnsi="Times New Roman" w:cs="Times New Roman"/>
          <w:i/>
          <w:sz w:val="24"/>
          <w:szCs w:val="24"/>
          <w:lang w:val="ro-RO"/>
        </w:rPr>
        <w:t xml:space="preserve"> la Ordinul ministrului finanţelor </w:t>
      </w:r>
    </w:p>
    <w:p w:rsidR="00D1436B" w:rsidRPr="00D1436B" w:rsidRDefault="00D1436B" w:rsidP="00D1436B">
      <w:pPr>
        <w:tabs>
          <w:tab w:val="left" w:pos="993"/>
        </w:tabs>
        <w:spacing w:after="0" w:line="360" w:lineRule="auto"/>
        <w:ind w:firstLine="567"/>
        <w:jc w:val="right"/>
        <w:rPr>
          <w:rFonts w:ascii="Times New Roman" w:hAnsi="Times New Roman" w:cs="Times New Roman"/>
          <w:i/>
          <w:sz w:val="24"/>
          <w:szCs w:val="24"/>
          <w:lang w:val="ro-RO"/>
        </w:rPr>
      </w:pPr>
      <w:r w:rsidRPr="00D1436B">
        <w:rPr>
          <w:rFonts w:ascii="Times New Roman" w:hAnsi="Times New Roman" w:cs="Times New Roman"/>
          <w:i/>
          <w:sz w:val="24"/>
          <w:szCs w:val="24"/>
          <w:lang w:val="ro-RO"/>
        </w:rPr>
        <w:t xml:space="preserve">                                           nr. </w:t>
      </w:r>
      <w:r w:rsidRPr="00D1436B">
        <w:rPr>
          <w:rFonts w:ascii="Times New Roman" w:hAnsi="Times New Roman" w:cs="Times New Roman"/>
          <w:i/>
          <w:sz w:val="24"/>
          <w:szCs w:val="24"/>
        </w:rPr>
        <w:t>74</w:t>
      </w:r>
      <w:r w:rsidRPr="00D1436B">
        <w:rPr>
          <w:rFonts w:ascii="Times New Roman" w:hAnsi="Times New Roman" w:cs="Times New Roman"/>
          <w:i/>
          <w:sz w:val="24"/>
          <w:szCs w:val="24"/>
          <w:lang w:val="ro-RO"/>
        </w:rPr>
        <w:t xml:space="preserve"> din</w:t>
      </w:r>
      <w:r w:rsidRPr="00D1436B">
        <w:rPr>
          <w:rFonts w:ascii="Times New Roman" w:hAnsi="Times New Roman" w:cs="Times New Roman"/>
          <w:i/>
          <w:sz w:val="24"/>
          <w:szCs w:val="24"/>
        </w:rPr>
        <w:t xml:space="preserve"> 10</w:t>
      </w:r>
      <w:r w:rsidRPr="00D1436B">
        <w:rPr>
          <w:rFonts w:ascii="Times New Roman" w:hAnsi="Times New Roman" w:cs="Times New Roman"/>
          <w:i/>
          <w:sz w:val="24"/>
          <w:szCs w:val="24"/>
          <w:lang w:val="ro-RO"/>
        </w:rPr>
        <w:t>.06.2014</w:t>
      </w:r>
    </w:p>
    <w:p w:rsidR="00D1436B" w:rsidRPr="00D1436B" w:rsidRDefault="00D1436B" w:rsidP="00D1436B">
      <w:pPr>
        <w:tabs>
          <w:tab w:val="left" w:pos="993"/>
        </w:tabs>
        <w:spacing w:after="0" w:line="360" w:lineRule="auto"/>
        <w:ind w:firstLine="567"/>
        <w:jc w:val="right"/>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     </w:t>
      </w:r>
    </w:p>
    <w:p w:rsidR="00D1436B" w:rsidRPr="00D1436B" w:rsidRDefault="00D1436B" w:rsidP="00D1436B">
      <w:pPr>
        <w:spacing w:after="0" w:line="360" w:lineRule="auto"/>
        <w:jc w:val="center"/>
        <w:rPr>
          <w:rFonts w:ascii="Times New Roman" w:hAnsi="Times New Roman" w:cs="Times New Roman"/>
          <w:b/>
          <w:bCs/>
          <w:sz w:val="24"/>
          <w:szCs w:val="24"/>
          <w:lang w:val="ro-RO"/>
        </w:rPr>
      </w:pPr>
      <w:r w:rsidRPr="00D1436B">
        <w:rPr>
          <w:rFonts w:ascii="Times New Roman" w:hAnsi="Times New Roman" w:cs="Times New Roman"/>
          <w:b/>
          <w:bCs/>
          <w:sz w:val="24"/>
          <w:szCs w:val="24"/>
          <w:lang w:val="ro-RO"/>
        </w:rPr>
        <w:t>CODUL ETIC</w:t>
      </w:r>
    </w:p>
    <w:p w:rsidR="00D1436B" w:rsidRPr="00D1436B" w:rsidRDefault="00D1436B" w:rsidP="00D1436B">
      <w:pPr>
        <w:spacing w:after="0" w:line="360" w:lineRule="auto"/>
        <w:jc w:val="center"/>
        <w:rPr>
          <w:rFonts w:ascii="Times New Roman" w:hAnsi="Times New Roman" w:cs="Times New Roman"/>
          <w:b/>
          <w:bCs/>
          <w:sz w:val="24"/>
          <w:szCs w:val="24"/>
          <w:lang w:val="ro-RO"/>
        </w:rPr>
      </w:pPr>
      <w:r w:rsidRPr="00D1436B">
        <w:rPr>
          <w:rFonts w:ascii="Times New Roman" w:hAnsi="Times New Roman" w:cs="Times New Roman"/>
          <w:b/>
          <w:bCs/>
          <w:sz w:val="24"/>
          <w:szCs w:val="24"/>
          <w:lang w:val="ro-RO"/>
        </w:rPr>
        <w:t>AL AUDITORULUI INTERN</w:t>
      </w:r>
    </w:p>
    <w:p w:rsidR="00D1436B" w:rsidRPr="00D1436B" w:rsidRDefault="00D1436B" w:rsidP="00D1436B">
      <w:pPr>
        <w:spacing w:after="0"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w:t>
      </w:r>
    </w:p>
    <w:p w:rsidR="00D1436B" w:rsidRPr="00D1436B" w:rsidRDefault="00D1436B" w:rsidP="00D1436B">
      <w:pPr>
        <w:spacing w:line="360" w:lineRule="auto"/>
        <w:jc w:val="center"/>
        <w:rPr>
          <w:rFonts w:ascii="Times New Roman" w:hAnsi="Times New Roman" w:cs="Times New Roman"/>
          <w:b/>
          <w:bCs/>
          <w:sz w:val="24"/>
          <w:szCs w:val="24"/>
          <w:lang w:val="ro-RO"/>
        </w:rPr>
      </w:pPr>
      <w:r w:rsidRPr="00D1436B">
        <w:rPr>
          <w:rFonts w:ascii="Times New Roman" w:hAnsi="Times New Roman" w:cs="Times New Roman"/>
          <w:b/>
          <w:bCs/>
          <w:sz w:val="24"/>
          <w:szCs w:val="24"/>
          <w:lang w:val="ro-RO"/>
        </w:rPr>
        <w:t>I. DISPOZIŢII GENERALE</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1.</w:t>
      </w:r>
      <w:r w:rsidRPr="00D1436B">
        <w:rPr>
          <w:rFonts w:ascii="Times New Roman" w:hAnsi="Times New Roman" w:cs="Times New Roman"/>
          <w:sz w:val="24"/>
          <w:szCs w:val="24"/>
          <w:lang w:val="ro-RO"/>
        </w:rPr>
        <w:t xml:space="preserve"> Codul etic al auditorului intern (în continuare – Codul) reprezintă un ansamblu de principii şi reguli de conduită, care reglementează activitatea auditorilor interni/angajaţilor din cadrul unităţilor de audit intern în domeniul eticii profesionale.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2.</w:t>
      </w:r>
      <w:r w:rsidRPr="00D1436B">
        <w:rPr>
          <w:rFonts w:ascii="Times New Roman" w:hAnsi="Times New Roman" w:cs="Times New Roman"/>
          <w:sz w:val="24"/>
          <w:szCs w:val="24"/>
          <w:lang w:val="ro-RO"/>
        </w:rPr>
        <w:t xml:space="preserve"> Codul este elaborat în concordanţă cu prevederile </w:t>
      </w:r>
      <w:hyperlink r:id="rId4" w:history="1">
        <w:r w:rsidRPr="00D1436B">
          <w:rPr>
            <w:rFonts w:ascii="Times New Roman" w:hAnsi="Times New Roman" w:cs="Times New Roman"/>
            <w:sz w:val="24"/>
            <w:szCs w:val="24"/>
            <w:lang w:val="ro-RO"/>
          </w:rPr>
          <w:t xml:space="preserve">Legii </w:t>
        </w:r>
      </w:hyperlink>
      <w:r w:rsidRPr="00D1436B">
        <w:rPr>
          <w:rFonts w:ascii="Times New Roman" w:hAnsi="Times New Roman" w:cs="Times New Roman"/>
          <w:sz w:val="24"/>
          <w:szCs w:val="24"/>
          <w:lang w:val="ro-RO"/>
        </w:rPr>
        <w:t xml:space="preserve"> nr.158-XVI din 4 iulie 2008 cu privire la funcţia publică şi statutul funcţionarului public (Monitorul Oficial al Republicii Moldova, 2008, nr.230-232, art.840) şi Standardelor naţionale de audit intern, aprobate prin </w:t>
      </w:r>
      <w:hyperlink r:id="rId5" w:history="1">
        <w:r w:rsidRPr="00D1436B">
          <w:rPr>
            <w:rFonts w:ascii="Times New Roman" w:hAnsi="Times New Roman" w:cs="Times New Roman"/>
            <w:sz w:val="24"/>
            <w:szCs w:val="24"/>
            <w:lang w:val="ro-RO"/>
          </w:rPr>
          <w:t>Ordinul ministrului finanţelor nr.113 din 12 octombrie 20</w:t>
        </w:r>
      </w:hyperlink>
      <w:r w:rsidRPr="00D1436B">
        <w:rPr>
          <w:rFonts w:ascii="Times New Roman" w:hAnsi="Times New Roman" w:cs="Times New Roman"/>
          <w:sz w:val="24"/>
          <w:szCs w:val="24"/>
          <w:lang w:val="ro-RO"/>
        </w:rPr>
        <w:t xml:space="preserve">12 (Monitorul Oficial al Republicii Moldova, 2012, nr.237-241, art.1378).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3.</w:t>
      </w:r>
      <w:r w:rsidRPr="00D1436B">
        <w:rPr>
          <w:rFonts w:ascii="Times New Roman" w:hAnsi="Times New Roman" w:cs="Times New Roman"/>
          <w:sz w:val="24"/>
          <w:szCs w:val="24"/>
          <w:lang w:val="ro-RO"/>
        </w:rPr>
        <w:t xml:space="preserve"> Scopul Codului este promovarea culturii etice în activitatea de audit intern.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4.</w:t>
      </w:r>
      <w:r w:rsidRPr="00D1436B">
        <w:rPr>
          <w:rFonts w:ascii="Times New Roman" w:hAnsi="Times New Roman" w:cs="Times New Roman"/>
          <w:sz w:val="24"/>
          <w:szCs w:val="24"/>
          <w:lang w:val="ro-RO"/>
        </w:rPr>
        <w:t xml:space="preserve"> Codul urmăreşte atingerea următoarelor obiective: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 definirea principiilor fundamentale necesare desfăşurării activităţii auditorului intern/angajatului din cadrul unităţii de audit intern;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b) stabilirea normelor de conduită în desfăşurarea activităţii auditorului intern/angajatului din cadrul unităţii de audit intern;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c) asigurarea evitării conflictului de interese dintre auditorul intern/angajatul din cadrul unităţii de audit intern şi unitatea </w:t>
      </w:r>
      <w:proofErr w:type="spellStart"/>
      <w:r w:rsidRPr="00D1436B">
        <w:rPr>
          <w:rFonts w:ascii="Times New Roman" w:hAnsi="Times New Roman" w:cs="Times New Roman"/>
          <w:sz w:val="24"/>
          <w:szCs w:val="24"/>
          <w:lang w:val="ro-RO"/>
        </w:rPr>
        <w:t>auditată</w:t>
      </w:r>
      <w:proofErr w:type="spellEnd"/>
      <w:r w:rsidRPr="00D1436B">
        <w:rPr>
          <w:rFonts w:ascii="Times New Roman" w:hAnsi="Times New Roman" w:cs="Times New Roman"/>
          <w:sz w:val="24"/>
          <w:szCs w:val="24"/>
          <w:lang w:val="ro-RO"/>
        </w:rPr>
        <w:t xml:space="preserv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5.</w:t>
      </w:r>
      <w:r w:rsidRPr="00D1436B">
        <w:rPr>
          <w:rFonts w:ascii="Times New Roman" w:hAnsi="Times New Roman" w:cs="Times New Roman"/>
          <w:sz w:val="24"/>
          <w:szCs w:val="24"/>
          <w:lang w:val="ro-RO"/>
        </w:rPr>
        <w:t xml:space="preserve"> Atingerea obiectivelor Codului implică îndeplinirea următoarelor cerinţe de bază: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 </w:t>
      </w:r>
      <w:r w:rsidRPr="00D1436B">
        <w:rPr>
          <w:rFonts w:ascii="Times New Roman" w:hAnsi="Times New Roman" w:cs="Times New Roman"/>
          <w:i/>
          <w:iCs/>
          <w:sz w:val="24"/>
          <w:szCs w:val="24"/>
          <w:lang w:val="ro-RO"/>
        </w:rPr>
        <w:t>performanţa</w:t>
      </w:r>
      <w:r w:rsidRPr="00D1436B">
        <w:rPr>
          <w:rFonts w:ascii="Times New Roman" w:hAnsi="Times New Roman" w:cs="Times New Roman"/>
          <w:sz w:val="24"/>
          <w:szCs w:val="24"/>
          <w:lang w:val="ro-RO"/>
        </w:rPr>
        <w:t xml:space="preserve"> – desfăşurarea activităţii de audit intern la cei mai înalţi parametri profesionali, în scopul îndeplinirii interesului public, în condiţii de economicitate, eficienţă şi eficacitate;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lastRenderedPageBreak/>
        <w:t xml:space="preserve">b) </w:t>
      </w:r>
      <w:r w:rsidRPr="00D1436B">
        <w:rPr>
          <w:rFonts w:ascii="Times New Roman" w:hAnsi="Times New Roman" w:cs="Times New Roman"/>
          <w:i/>
          <w:iCs/>
          <w:sz w:val="24"/>
          <w:szCs w:val="24"/>
          <w:lang w:val="ro-RO"/>
        </w:rPr>
        <w:t>profesionalismul</w:t>
      </w:r>
      <w:r w:rsidRPr="00D1436B">
        <w:rPr>
          <w:rFonts w:ascii="Times New Roman" w:hAnsi="Times New Roman" w:cs="Times New Roman"/>
          <w:sz w:val="24"/>
          <w:szCs w:val="24"/>
          <w:lang w:val="ro-RO"/>
        </w:rPr>
        <w:t xml:space="preserve"> – existenţa capacităţilor intelectuale şi experienţei, </w:t>
      </w:r>
      <w:proofErr w:type="spellStart"/>
      <w:r w:rsidRPr="00D1436B">
        <w:rPr>
          <w:rFonts w:ascii="Times New Roman" w:hAnsi="Times New Roman" w:cs="Times New Roman"/>
          <w:sz w:val="24"/>
          <w:szCs w:val="24"/>
          <w:lang w:val="ro-RO"/>
        </w:rPr>
        <w:t>dobîndite</w:t>
      </w:r>
      <w:proofErr w:type="spellEnd"/>
      <w:r w:rsidRPr="00D1436B">
        <w:rPr>
          <w:rFonts w:ascii="Times New Roman" w:hAnsi="Times New Roman" w:cs="Times New Roman"/>
          <w:sz w:val="24"/>
          <w:szCs w:val="24"/>
          <w:lang w:val="ro-RO"/>
        </w:rPr>
        <w:t xml:space="preserve"> prin perfecţionare profesională continuă şi respectarea Codului etic al auditorului intern, comun tuturor auditorilor interni/angajaţilor din cadrul unităţilor de audit intern;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c) </w:t>
      </w:r>
      <w:r w:rsidRPr="00D1436B">
        <w:rPr>
          <w:rFonts w:ascii="Times New Roman" w:hAnsi="Times New Roman" w:cs="Times New Roman"/>
          <w:i/>
          <w:iCs/>
          <w:sz w:val="24"/>
          <w:szCs w:val="24"/>
          <w:lang w:val="ro-RO"/>
        </w:rPr>
        <w:t>calitatea activităţii de audit intern</w:t>
      </w:r>
      <w:r w:rsidRPr="00D1436B">
        <w:rPr>
          <w:rFonts w:ascii="Times New Roman" w:hAnsi="Times New Roman" w:cs="Times New Roman"/>
          <w:sz w:val="24"/>
          <w:szCs w:val="24"/>
          <w:lang w:val="ro-RO"/>
        </w:rPr>
        <w:t xml:space="preserve"> – asigurarea corespunderii nivelului realizării activităţii de audit intern conform </w:t>
      </w:r>
      <w:hyperlink r:id="rId6" w:history="1">
        <w:r w:rsidRPr="00D1436B">
          <w:rPr>
            <w:rFonts w:ascii="Times New Roman" w:hAnsi="Times New Roman" w:cs="Times New Roman"/>
            <w:sz w:val="24"/>
            <w:szCs w:val="24"/>
            <w:lang w:val="ro-RO"/>
          </w:rPr>
          <w:t>Standardelor naţionale de audit intern</w:t>
        </w:r>
      </w:hyperlink>
      <w:r w:rsidRPr="00D1436B">
        <w:rPr>
          <w:rFonts w:ascii="Times New Roman" w:hAnsi="Times New Roman" w:cs="Times New Roman"/>
          <w:sz w:val="24"/>
          <w:szCs w:val="24"/>
          <w:lang w:val="ro-RO"/>
        </w:rPr>
        <w:t xml:space="preserve">, legislaţiei în vigoare şi bunelor practici internaţionale;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d) </w:t>
      </w:r>
      <w:r w:rsidRPr="00D1436B">
        <w:rPr>
          <w:rFonts w:ascii="Times New Roman" w:hAnsi="Times New Roman" w:cs="Times New Roman"/>
          <w:i/>
          <w:iCs/>
          <w:sz w:val="24"/>
          <w:szCs w:val="24"/>
          <w:lang w:val="ro-RO"/>
        </w:rPr>
        <w:t>încrederea</w:t>
      </w:r>
      <w:r w:rsidRPr="00D1436B">
        <w:rPr>
          <w:rFonts w:ascii="Times New Roman" w:hAnsi="Times New Roman" w:cs="Times New Roman"/>
          <w:sz w:val="24"/>
          <w:szCs w:val="24"/>
          <w:lang w:val="ro-RO"/>
        </w:rPr>
        <w:t xml:space="preserve"> – promovarea bunelor relaţii între auditorii interni/angajaţii din cadrul unităţilor de audit intern, bazate pe principiile cooperării, susţinerii şi corectitudinii profesionale;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e) </w:t>
      </w:r>
      <w:r w:rsidRPr="00D1436B">
        <w:rPr>
          <w:rFonts w:ascii="Times New Roman" w:hAnsi="Times New Roman" w:cs="Times New Roman"/>
          <w:i/>
          <w:iCs/>
          <w:sz w:val="24"/>
          <w:szCs w:val="24"/>
          <w:lang w:val="ro-RO"/>
        </w:rPr>
        <w:t>conduita adecvată</w:t>
      </w:r>
      <w:r w:rsidRPr="00D1436B">
        <w:rPr>
          <w:rFonts w:ascii="Times New Roman" w:hAnsi="Times New Roman" w:cs="Times New Roman"/>
          <w:sz w:val="24"/>
          <w:szCs w:val="24"/>
          <w:lang w:val="ro-RO"/>
        </w:rPr>
        <w:t xml:space="preserve"> – comportarea ireproşabilă în realizarea atribuţiilor de serviciu;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f) </w:t>
      </w:r>
      <w:r w:rsidRPr="00D1436B">
        <w:rPr>
          <w:rFonts w:ascii="Times New Roman" w:hAnsi="Times New Roman" w:cs="Times New Roman"/>
          <w:i/>
          <w:iCs/>
          <w:sz w:val="24"/>
          <w:szCs w:val="24"/>
          <w:lang w:val="ro-RO"/>
        </w:rPr>
        <w:t>credibilitatea</w:t>
      </w:r>
      <w:r w:rsidRPr="00D1436B">
        <w:rPr>
          <w:rFonts w:ascii="Times New Roman" w:hAnsi="Times New Roman" w:cs="Times New Roman"/>
          <w:sz w:val="24"/>
          <w:szCs w:val="24"/>
          <w:lang w:val="ro-RO"/>
        </w:rPr>
        <w:t xml:space="preserve"> – autenticitatea şi obiectivitatea informaţiei din rapoartele de audit intern.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6.</w:t>
      </w:r>
      <w:r w:rsidRPr="00D1436B">
        <w:rPr>
          <w:rFonts w:ascii="Times New Roman" w:hAnsi="Times New Roman" w:cs="Times New Roman"/>
          <w:sz w:val="24"/>
          <w:szCs w:val="24"/>
          <w:lang w:val="ro-RO"/>
        </w:rPr>
        <w:t xml:space="preserve"> Auditorul intern/angajatul din cadrul unităţii de audit intern este responsabil de propriul său comportament în exercitarea atribuţiilor de serviciu şi informează în scris conducătorul unităţii de audit intern în următoarele cazuri: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 existenţa neclarităţilor în aplicarea sau în domeniile de aplicare a prevederilor Codului;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b) apariţia conflictelor personale între auditorul intern/angajatul din cadrul unităţii de audit intern şi managerul/angajaţii unităţii </w:t>
      </w:r>
      <w:proofErr w:type="spellStart"/>
      <w:r w:rsidRPr="00D1436B">
        <w:rPr>
          <w:rFonts w:ascii="Times New Roman" w:hAnsi="Times New Roman" w:cs="Times New Roman"/>
          <w:sz w:val="24"/>
          <w:szCs w:val="24"/>
          <w:lang w:val="ro-RO"/>
        </w:rPr>
        <w:t>auditate</w:t>
      </w:r>
      <w:proofErr w:type="spellEnd"/>
      <w:r w:rsidRPr="00D1436B">
        <w:rPr>
          <w:rFonts w:ascii="Times New Roman" w:hAnsi="Times New Roman" w:cs="Times New Roman"/>
          <w:sz w:val="24"/>
          <w:szCs w:val="24"/>
          <w:lang w:val="ro-RO"/>
        </w:rPr>
        <w:t xml:space="preserv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c) </w:t>
      </w:r>
      <w:proofErr w:type="spellStart"/>
      <w:r w:rsidRPr="00D1436B">
        <w:rPr>
          <w:rFonts w:ascii="Times New Roman" w:hAnsi="Times New Roman" w:cs="Times New Roman"/>
          <w:sz w:val="24"/>
          <w:szCs w:val="24"/>
          <w:lang w:val="ro-RO"/>
        </w:rPr>
        <w:t>constrîngerea</w:t>
      </w:r>
      <w:proofErr w:type="spellEnd"/>
      <w:r w:rsidRPr="00D1436B">
        <w:rPr>
          <w:rFonts w:ascii="Times New Roman" w:hAnsi="Times New Roman" w:cs="Times New Roman"/>
          <w:sz w:val="24"/>
          <w:szCs w:val="24"/>
          <w:lang w:val="ro-RO"/>
        </w:rPr>
        <w:t xml:space="preserve"> să acţioneze în mod inadecvat, lipsit de etică şi să încalce legislaţia în vigoare.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7.</w:t>
      </w:r>
      <w:r w:rsidRPr="00D1436B">
        <w:rPr>
          <w:rFonts w:ascii="Times New Roman" w:hAnsi="Times New Roman" w:cs="Times New Roman"/>
          <w:sz w:val="24"/>
          <w:szCs w:val="24"/>
          <w:lang w:val="ro-RO"/>
        </w:rPr>
        <w:t xml:space="preserve"> Orice încălcare a normelor din Cod constituie abatere disciplinară, care se aplică conform prevederilor legislaţiei în vigoare.</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 xml:space="preserve">8. </w:t>
      </w:r>
      <w:r w:rsidRPr="00D1436B">
        <w:rPr>
          <w:rFonts w:ascii="Times New Roman" w:hAnsi="Times New Roman" w:cs="Times New Roman"/>
          <w:sz w:val="24"/>
          <w:szCs w:val="24"/>
          <w:lang w:val="ro-RO"/>
        </w:rPr>
        <w:t>Abaterile</w:t>
      </w:r>
      <w:r w:rsidRPr="00D1436B">
        <w:rPr>
          <w:rFonts w:ascii="Times New Roman" w:hAnsi="Times New Roman" w:cs="Times New Roman"/>
          <w:b/>
          <w:sz w:val="24"/>
          <w:szCs w:val="24"/>
          <w:lang w:val="ro-RO"/>
        </w:rPr>
        <w:t xml:space="preserve"> </w:t>
      </w:r>
      <w:r w:rsidRPr="00D1436B">
        <w:rPr>
          <w:rFonts w:ascii="Times New Roman" w:hAnsi="Times New Roman" w:cs="Times New Roman"/>
          <w:sz w:val="24"/>
          <w:szCs w:val="24"/>
          <w:lang w:val="ro-RO"/>
        </w:rPr>
        <w:t xml:space="preserve">disciplinare vor fi examinate de către Comisia de </w:t>
      </w:r>
      <w:proofErr w:type="spellStart"/>
      <w:r w:rsidRPr="00D1436B">
        <w:rPr>
          <w:rFonts w:ascii="Times New Roman" w:hAnsi="Times New Roman" w:cs="Times New Roman"/>
          <w:sz w:val="24"/>
          <w:szCs w:val="24"/>
          <w:lang w:val="ro-RO"/>
        </w:rPr>
        <w:t>discipină</w:t>
      </w:r>
      <w:proofErr w:type="spellEnd"/>
      <w:r w:rsidRPr="00D1436B">
        <w:rPr>
          <w:rFonts w:ascii="Times New Roman" w:hAnsi="Times New Roman" w:cs="Times New Roman"/>
          <w:sz w:val="24"/>
          <w:szCs w:val="24"/>
          <w:lang w:val="ro-RO"/>
        </w:rPr>
        <w:t xml:space="preserve"> din cadrul entităţii publice, cu adoptarea deciziei respective, conform procedurilor stabilite de legislaţia în vigoare.</w:t>
      </w:r>
    </w:p>
    <w:p w:rsidR="00D1436B" w:rsidRPr="00D1436B" w:rsidRDefault="00D1436B" w:rsidP="00D1436B">
      <w:pPr>
        <w:spacing w:line="360" w:lineRule="auto"/>
        <w:ind w:firstLine="567"/>
        <w:jc w:val="center"/>
        <w:rPr>
          <w:rFonts w:ascii="Times New Roman" w:hAnsi="Times New Roman" w:cs="Times New Roman"/>
          <w:b/>
          <w:bCs/>
          <w:sz w:val="24"/>
          <w:szCs w:val="24"/>
          <w:lang w:val="ro-RO"/>
        </w:rPr>
      </w:pPr>
    </w:p>
    <w:p w:rsidR="00D1436B" w:rsidRPr="00D1436B" w:rsidRDefault="00D1436B" w:rsidP="00D1436B">
      <w:pPr>
        <w:spacing w:line="360" w:lineRule="auto"/>
        <w:ind w:firstLine="567"/>
        <w:jc w:val="center"/>
        <w:rPr>
          <w:rFonts w:ascii="Times New Roman" w:hAnsi="Times New Roman" w:cs="Times New Roman"/>
          <w:b/>
          <w:bCs/>
          <w:sz w:val="24"/>
          <w:szCs w:val="24"/>
          <w:lang w:val="ro-RO"/>
        </w:rPr>
      </w:pPr>
      <w:r w:rsidRPr="00D1436B">
        <w:rPr>
          <w:rFonts w:ascii="Times New Roman" w:hAnsi="Times New Roman" w:cs="Times New Roman"/>
          <w:b/>
          <w:bCs/>
          <w:sz w:val="24"/>
          <w:szCs w:val="24"/>
          <w:lang w:val="ro-RO"/>
        </w:rPr>
        <w:t>II. PRINCIPII FUNDAMENTALE</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9.</w:t>
      </w:r>
      <w:r w:rsidRPr="00D1436B">
        <w:rPr>
          <w:rFonts w:ascii="Times New Roman" w:hAnsi="Times New Roman" w:cs="Times New Roman"/>
          <w:sz w:val="24"/>
          <w:szCs w:val="24"/>
          <w:lang w:val="ro-RO"/>
        </w:rPr>
        <w:t xml:space="preserve"> În desfăşurarea activităţii auditorul intern/angajatul din cadrul unităţii de audit intern respectă următoarele principii fundamentale: </w:t>
      </w:r>
    </w:p>
    <w:p w:rsidR="00D1436B" w:rsidRPr="00D1436B" w:rsidRDefault="00D1436B" w:rsidP="00D1436B">
      <w:pPr>
        <w:pStyle w:val="ListParagraph"/>
        <w:spacing w:line="360" w:lineRule="auto"/>
        <w:ind w:left="2007" w:hanging="1156"/>
        <w:jc w:val="both"/>
        <w:rPr>
          <w:i/>
          <w:lang w:val="ro-RO"/>
        </w:rPr>
      </w:pPr>
      <w:r w:rsidRPr="00D1436B">
        <w:rPr>
          <w:bCs/>
          <w:i/>
          <w:lang w:val="ro-RO"/>
        </w:rPr>
        <w:t>- integritatea</w:t>
      </w:r>
      <w:r w:rsidRPr="00D1436B">
        <w:rPr>
          <w:i/>
          <w:lang w:val="ro-RO"/>
        </w:rPr>
        <w:t xml:space="preserve">; </w:t>
      </w:r>
    </w:p>
    <w:p w:rsidR="00D1436B" w:rsidRPr="00D1436B" w:rsidRDefault="00D1436B" w:rsidP="00D1436B">
      <w:pPr>
        <w:pStyle w:val="ListParagraph"/>
        <w:spacing w:line="360" w:lineRule="auto"/>
        <w:ind w:left="2007" w:hanging="1156"/>
        <w:jc w:val="both"/>
        <w:rPr>
          <w:i/>
          <w:lang w:val="ro-RO"/>
        </w:rPr>
      </w:pPr>
      <w:r w:rsidRPr="00D1436B">
        <w:rPr>
          <w:bCs/>
          <w:i/>
          <w:lang w:val="ro-RO"/>
        </w:rPr>
        <w:lastRenderedPageBreak/>
        <w:t>- independenţa şi obiectivitatea</w:t>
      </w:r>
      <w:r w:rsidRPr="00D1436B">
        <w:rPr>
          <w:i/>
          <w:lang w:val="ro-RO"/>
        </w:rPr>
        <w:t xml:space="preserve">; </w:t>
      </w:r>
    </w:p>
    <w:p w:rsidR="00D1436B" w:rsidRPr="00D1436B" w:rsidRDefault="00D1436B" w:rsidP="00D1436B">
      <w:pPr>
        <w:pStyle w:val="ListParagraph"/>
        <w:spacing w:line="360" w:lineRule="auto"/>
        <w:ind w:left="2007" w:hanging="1156"/>
        <w:jc w:val="both"/>
        <w:rPr>
          <w:i/>
          <w:lang w:val="ro-RO"/>
        </w:rPr>
      </w:pPr>
      <w:r w:rsidRPr="00D1436B">
        <w:rPr>
          <w:bCs/>
          <w:i/>
          <w:lang w:val="ro-RO"/>
        </w:rPr>
        <w:t>- competenţa</w:t>
      </w:r>
      <w:r w:rsidRPr="00D1436B">
        <w:rPr>
          <w:i/>
          <w:lang w:val="ro-RO"/>
        </w:rPr>
        <w:t xml:space="preserve">; </w:t>
      </w:r>
    </w:p>
    <w:p w:rsidR="00D1436B" w:rsidRPr="00D1436B" w:rsidRDefault="00D1436B" w:rsidP="00D1436B">
      <w:pPr>
        <w:pStyle w:val="ListParagraph"/>
        <w:spacing w:line="360" w:lineRule="auto"/>
        <w:ind w:left="2007" w:hanging="1156"/>
        <w:jc w:val="both"/>
        <w:rPr>
          <w:i/>
          <w:lang w:val="ro-RO"/>
        </w:rPr>
      </w:pPr>
      <w:r w:rsidRPr="00D1436B">
        <w:rPr>
          <w:bCs/>
          <w:i/>
          <w:lang w:val="ro-RO"/>
        </w:rPr>
        <w:t>- confidenţialitatea</w:t>
      </w:r>
      <w:r w:rsidRPr="00D1436B">
        <w:rPr>
          <w:i/>
          <w:lang w:val="ro-RO"/>
        </w:rPr>
        <w:t xml:space="preserve">. </w:t>
      </w:r>
    </w:p>
    <w:p w:rsidR="00D1436B" w:rsidRPr="00D1436B" w:rsidRDefault="00D1436B" w:rsidP="00D1436B">
      <w:pPr>
        <w:spacing w:line="360" w:lineRule="auto"/>
        <w:ind w:firstLine="567"/>
        <w:rPr>
          <w:rFonts w:ascii="Times New Roman" w:hAnsi="Times New Roman" w:cs="Times New Roman"/>
          <w:b/>
          <w:bCs/>
          <w:sz w:val="24"/>
          <w:szCs w:val="24"/>
          <w:lang w:val="ro-RO"/>
        </w:rPr>
      </w:pPr>
      <w:r w:rsidRPr="00D1436B">
        <w:rPr>
          <w:rFonts w:ascii="Times New Roman" w:hAnsi="Times New Roman" w:cs="Times New Roman"/>
          <w:b/>
          <w:bCs/>
          <w:sz w:val="24"/>
          <w:szCs w:val="24"/>
          <w:lang w:val="ro-RO"/>
        </w:rPr>
        <w:t>10. INTEGRITATEA</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 xml:space="preserve">10.1. </w:t>
      </w:r>
      <w:r w:rsidRPr="00D1436B">
        <w:rPr>
          <w:rFonts w:ascii="Times New Roman" w:hAnsi="Times New Roman" w:cs="Times New Roman"/>
          <w:sz w:val="24"/>
          <w:szCs w:val="24"/>
          <w:lang w:val="ro-RO"/>
        </w:rPr>
        <w:t xml:space="preserve">Auditorul intern/angajatul din cadrul unităţii de audit intern este corect, onest şi incoruptibil, integritatea fiind suportul încrederii şi credibilităţii acordate raţionamentului de audit. </w:t>
      </w:r>
    </w:p>
    <w:p w:rsidR="00D1436B" w:rsidRPr="00D1436B" w:rsidRDefault="00D1436B" w:rsidP="00D1436B">
      <w:pPr>
        <w:tabs>
          <w:tab w:val="left" w:pos="1134"/>
        </w:tabs>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10.2.</w:t>
      </w:r>
      <w:r w:rsidRPr="00D1436B">
        <w:rPr>
          <w:rFonts w:ascii="Times New Roman" w:hAnsi="Times New Roman" w:cs="Times New Roman"/>
          <w:bCs/>
          <w:sz w:val="24"/>
          <w:szCs w:val="24"/>
          <w:lang w:val="ro-RO"/>
        </w:rPr>
        <w:t>Principiul integrităţii impune auditorul intern/</w:t>
      </w:r>
      <w:r w:rsidRPr="00D1436B">
        <w:rPr>
          <w:rFonts w:ascii="Times New Roman" w:hAnsi="Times New Roman" w:cs="Times New Roman"/>
          <w:sz w:val="24"/>
          <w:szCs w:val="24"/>
          <w:lang w:val="ro-RO"/>
        </w:rPr>
        <w:t>angajatul din cadrul unităţii de audit intern</w:t>
      </w:r>
      <w:r w:rsidRPr="00D1436B">
        <w:rPr>
          <w:rFonts w:ascii="Times New Roman" w:hAnsi="Times New Roman" w:cs="Times New Roman"/>
          <w:bCs/>
          <w:sz w:val="24"/>
          <w:szCs w:val="24"/>
          <w:lang w:val="ro-RO"/>
        </w:rPr>
        <w:t xml:space="preserve"> să respecte următoarele reguli de conduită:</w:t>
      </w:r>
      <w:r w:rsidRPr="00D1436B">
        <w:rPr>
          <w:rFonts w:ascii="Times New Roman" w:hAnsi="Times New Roman" w:cs="Times New Roman"/>
          <w:sz w:val="24"/>
          <w:szCs w:val="24"/>
          <w:lang w:val="ro-RO"/>
        </w:rPr>
        <w:t xml:space="preserve"> </w:t>
      </w:r>
    </w:p>
    <w:p w:rsidR="00D1436B" w:rsidRPr="00D1436B" w:rsidRDefault="00D1436B" w:rsidP="00D1436B">
      <w:pPr>
        <w:tabs>
          <w:tab w:val="left" w:pos="709"/>
          <w:tab w:val="left" w:pos="851"/>
        </w:tabs>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 realizarea activităţii cu onestitate, conştiinciozitate şi rigurozitate; </w:t>
      </w:r>
    </w:p>
    <w:p w:rsidR="00D1436B" w:rsidRPr="00D1436B" w:rsidRDefault="00D1436B" w:rsidP="00D1436B">
      <w:pPr>
        <w:tabs>
          <w:tab w:val="left" w:pos="709"/>
          <w:tab w:val="left" w:pos="851"/>
        </w:tabs>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b)respectarea legislaţiei şi exercitarea obligaţiunilor de serviciu în conformitate cu cerinţele funcţiei; </w:t>
      </w:r>
    </w:p>
    <w:p w:rsidR="00D1436B" w:rsidRPr="00D1436B" w:rsidRDefault="00D1436B" w:rsidP="00D1436B">
      <w:pPr>
        <w:tabs>
          <w:tab w:val="left" w:pos="709"/>
          <w:tab w:val="left" w:pos="851"/>
        </w:tabs>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c) evitarea implicării în activităţi ilegale sau fapte, ce discreditează auditorul intern/angajatul din cadrul unităţii de audit intern sau se </w:t>
      </w:r>
      <w:proofErr w:type="spellStart"/>
      <w:r w:rsidRPr="00D1436B">
        <w:rPr>
          <w:rFonts w:ascii="Times New Roman" w:hAnsi="Times New Roman" w:cs="Times New Roman"/>
          <w:sz w:val="24"/>
          <w:szCs w:val="24"/>
          <w:lang w:val="ro-RO"/>
        </w:rPr>
        <w:t>răsfrîng</w:t>
      </w:r>
      <w:proofErr w:type="spellEnd"/>
      <w:r w:rsidRPr="00D1436B">
        <w:rPr>
          <w:rFonts w:ascii="Times New Roman" w:hAnsi="Times New Roman" w:cs="Times New Roman"/>
          <w:sz w:val="24"/>
          <w:szCs w:val="24"/>
          <w:lang w:val="ro-RO"/>
        </w:rPr>
        <w:t xml:space="preserve"> negativ asupra entităţii publice.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10.3.</w:t>
      </w:r>
      <w:r w:rsidRPr="00D1436B">
        <w:rPr>
          <w:rFonts w:ascii="Times New Roman" w:hAnsi="Times New Roman" w:cs="Times New Roman"/>
          <w:sz w:val="24"/>
          <w:szCs w:val="24"/>
          <w:lang w:val="ro-RO"/>
        </w:rPr>
        <w:t xml:space="preserve"> Integritatea implică corectitudine în desfăşurarea activităţii de audit intern, onestitate în realizarea acţiunilor şi sinceritate în discuţiile cu persoanele din unitatea </w:t>
      </w:r>
      <w:proofErr w:type="spellStart"/>
      <w:r w:rsidRPr="00D1436B">
        <w:rPr>
          <w:rFonts w:ascii="Times New Roman" w:hAnsi="Times New Roman" w:cs="Times New Roman"/>
          <w:sz w:val="24"/>
          <w:szCs w:val="24"/>
          <w:lang w:val="ro-RO"/>
        </w:rPr>
        <w:t>auditată</w:t>
      </w:r>
      <w:proofErr w:type="spellEnd"/>
      <w:r w:rsidRPr="00D1436B">
        <w:rPr>
          <w:rFonts w:ascii="Times New Roman" w:hAnsi="Times New Roman" w:cs="Times New Roman"/>
          <w:sz w:val="24"/>
          <w:szCs w:val="24"/>
          <w:lang w:val="ro-RO"/>
        </w:rPr>
        <w:t xml:space="preserve"> şi entitatea publică. Relaţiile cu colegii şi angajaţii unităţii </w:t>
      </w:r>
      <w:proofErr w:type="spellStart"/>
      <w:r w:rsidRPr="00D1436B">
        <w:rPr>
          <w:rFonts w:ascii="Times New Roman" w:hAnsi="Times New Roman" w:cs="Times New Roman"/>
          <w:sz w:val="24"/>
          <w:szCs w:val="24"/>
          <w:lang w:val="ro-RO"/>
        </w:rPr>
        <w:t>auditate</w:t>
      </w:r>
      <w:proofErr w:type="spellEnd"/>
      <w:r w:rsidRPr="00D1436B">
        <w:rPr>
          <w:rFonts w:ascii="Times New Roman" w:hAnsi="Times New Roman" w:cs="Times New Roman"/>
          <w:sz w:val="24"/>
          <w:szCs w:val="24"/>
          <w:lang w:val="ro-RO"/>
        </w:rPr>
        <w:t xml:space="preserve"> şi entităţii publice se bazează pe aceleaşi valori.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10.4.</w:t>
      </w:r>
      <w:r w:rsidRPr="00D1436B">
        <w:rPr>
          <w:rFonts w:ascii="Times New Roman" w:hAnsi="Times New Roman" w:cs="Times New Roman"/>
          <w:sz w:val="24"/>
          <w:szCs w:val="24"/>
          <w:lang w:val="ro-RO"/>
        </w:rPr>
        <w:t xml:space="preserve"> Activităţile private ale auditorului intern/angajatului din cadrul unităţii de audit intern nu trebuie să influenţeze exercitarea atribuţiilor de serviciu şi să nu se </w:t>
      </w:r>
      <w:proofErr w:type="spellStart"/>
      <w:r w:rsidRPr="00D1436B">
        <w:rPr>
          <w:rFonts w:ascii="Times New Roman" w:hAnsi="Times New Roman" w:cs="Times New Roman"/>
          <w:sz w:val="24"/>
          <w:szCs w:val="24"/>
          <w:lang w:val="ro-RO"/>
        </w:rPr>
        <w:t>răsfrîngă</w:t>
      </w:r>
      <w:proofErr w:type="spellEnd"/>
      <w:r w:rsidRPr="00D1436B">
        <w:rPr>
          <w:rFonts w:ascii="Times New Roman" w:hAnsi="Times New Roman" w:cs="Times New Roman"/>
          <w:sz w:val="24"/>
          <w:szCs w:val="24"/>
          <w:lang w:val="ro-RO"/>
        </w:rPr>
        <w:t xml:space="preserve"> negativ asupra entităţii publice. În acest context: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 auditorul intern/angajatul din cadrul unităţii de audit intern, care are relaţii personale sau familiale cu colegii sau angajaţii unităţii </w:t>
      </w:r>
      <w:proofErr w:type="spellStart"/>
      <w:r w:rsidRPr="00D1436B">
        <w:rPr>
          <w:rFonts w:ascii="Times New Roman" w:hAnsi="Times New Roman" w:cs="Times New Roman"/>
          <w:sz w:val="24"/>
          <w:szCs w:val="24"/>
          <w:lang w:val="ro-RO"/>
        </w:rPr>
        <w:t>auditate</w:t>
      </w:r>
      <w:proofErr w:type="spellEnd"/>
      <w:r w:rsidRPr="00D1436B">
        <w:rPr>
          <w:rFonts w:ascii="Times New Roman" w:hAnsi="Times New Roman" w:cs="Times New Roman"/>
          <w:sz w:val="24"/>
          <w:szCs w:val="24"/>
          <w:lang w:val="ro-RO"/>
        </w:rPr>
        <w:t xml:space="preserve"> informează conducătorul unităţii de audit intern despre conflictul de interese şi nu se implică în realizarea misiunii de audit intern;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b) auditorul intern/angajatul din cadrul unităţii de audit intern nu utilizează funcţia sa pentru a-şi promova interesele personale;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c) auditorul intern/angajatul din cadrul unităţii de audit intern informează conducătorul unităţii de audit intern în cazul în care este implicat într-o acţiune civilă sau penală intentată împotriva sa;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lastRenderedPageBreak/>
        <w:t xml:space="preserve">d) auditorul intern/angajatul din cadrul unităţii de audit intern utilizează proprietatea publică numai în scopuri de serviciu.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10.5.</w:t>
      </w:r>
      <w:r w:rsidRPr="00D1436B">
        <w:rPr>
          <w:rFonts w:ascii="Times New Roman" w:hAnsi="Times New Roman" w:cs="Times New Roman"/>
          <w:sz w:val="24"/>
          <w:szCs w:val="24"/>
          <w:lang w:val="ro-RO"/>
        </w:rPr>
        <w:t xml:space="preserve"> Relaţiile cu colegii şi angajaţii unităţii </w:t>
      </w:r>
      <w:proofErr w:type="spellStart"/>
      <w:r w:rsidRPr="00D1436B">
        <w:rPr>
          <w:rFonts w:ascii="Times New Roman" w:hAnsi="Times New Roman" w:cs="Times New Roman"/>
          <w:sz w:val="24"/>
          <w:szCs w:val="24"/>
          <w:lang w:val="ro-RO"/>
        </w:rPr>
        <w:t>auditate</w:t>
      </w:r>
      <w:proofErr w:type="spellEnd"/>
      <w:r w:rsidRPr="00D1436B">
        <w:rPr>
          <w:rFonts w:ascii="Times New Roman" w:hAnsi="Times New Roman" w:cs="Times New Roman"/>
          <w:sz w:val="24"/>
          <w:szCs w:val="24"/>
          <w:lang w:val="ro-RO"/>
        </w:rPr>
        <w:t xml:space="preserve"> se bazează pe corectitudine, onestitate şi sinceritate. În colectivul de muncă este necesară crearea unui mediu de încredere, care permite auditorului intern/angajatului din cadrul unităţii de audit intern exercitarea activităţilor de audit intern în mod profesional.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10.6.</w:t>
      </w:r>
      <w:r w:rsidRPr="00D1436B">
        <w:rPr>
          <w:rFonts w:ascii="Times New Roman" w:hAnsi="Times New Roman" w:cs="Times New Roman"/>
          <w:sz w:val="24"/>
          <w:szCs w:val="24"/>
          <w:lang w:val="ro-RO"/>
        </w:rPr>
        <w:t xml:space="preserve"> Auditorul intern/angajatul din cadrul unităţii de audit intern este conştient de responsabilităţile sale pentru neadmiterea discriminării din motive de gen, situaţie matrimonială, </w:t>
      </w:r>
      <w:proofErr w:type="spellStart"/>
      <w:r w:rsidRPr="00D1436B">
        <w:rPr>
          <w:rFonts w:ascii="Times New Roman" w:hAnsi="Times New Roman" w:cs="Times New Roman"/>
          <w:sz w:val="24"/>
          <w:szCs w:val="24"/>
          <w:lang w:val="ro-RO"/>
        </w:rPr>
        <w:t>dizabilitate</w:t>
      </w:r>
      <w:proofErr w:type="spellEnd"/>
      <w:r w:rsidRPr="00D1436B">
        <w:rPr>
          <w:rFonts w:ascii="Times New Roman" w:hAnsi="Times New Roman" w:cs="Times New Roman"/>
          <w:sz w:val="24"/>
          <w:szCs w:val="24"/>
          <w:lang w:val="ro-RO"/>
        </w:rPr>
        <w:t xml:space="preserve">, rasă, religie, etc. Este inacceptabilă orice formă de hărţuire, abuz rasial şi intimidare. </w:t>
      </w:r>
    </w:p>
    <w:p w:rsidR="00D1436B" w:rsidRPr="00D1436B" w:rsidRDefault="00D1436B" w:rsidP="00D1436B">
      <w:pPr>
        <w:spacing w:line="360" w:lineRule="auto"/>
        <w:ind w:firstLine="567"/>
        <w:jc w:val="both"/>
        <w:rPr>
          <w:rFonts w:ascii="Times New Roman" w:hAnsi="Times New Roman" w:cs="Times New Roman"/>
          <w:b/>
          <w:bCs/>
          <w:sz w:val="24"/>
          <w:szCs w:val="24"/>
          <w:lang w:val="ro-RO"/>
        </w:rPr>
      </w:pPr>
      <w:r w:rsidRPr="00D1436B">
        <w:rPr>
          <w:rFonts w:ascii="Times New Roman" w:hAnsi="Times New Roman" w:cs="Times New Roman"/>
          <w:b/>
          <w:sz w:val="24"/>
          <w:szCs w:val="24"/>
          <w:lang w:val="ro-RO"/>
        </w:rPr>
        <w:t xml:space="preserve">11. </w:t>
      </w:r>
      <w:r w:rsidRPr="00D1436B">
        <w:rPr>
          <w:rFonts w:ascii="Times New Roman" w:hAnsi="Times New Roman" w:cs="Times New Roman"/>
          <w:b/>
          <w:bCs/>
          <w:sz w:val="24"/>
          <w:szCs w:val="24"/>
          <w:lang w:val="ro-RO"/>
        </w:rPr>
        <w:t>INDEPENDENŢA ŞI OBIECTIVITATEA</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11.1.</w:t>
      </w:r>
      <w:r w:rsidRPr="00D1436B">
        <w:rPr>
          <w:rFonts w:ascii="Times New Roman" w:hAnsi="Times New Roman" w:cs="Times New Roman"/>
          <w:sz w:val="24"/>
          <w:szCs w:val="24"/>
          <w:lang w:val="ro-RO"/>
        </w:rPr>
        <w:t xml:space="preserve"> Auditorul intern/angajatul din cadrul unităţii de audit intern asigură cel mai înalt nivel de independenţă şi obiectivitate profesională la colectarea, evaluarea şi comunicarea informaţiei despre procesul auditat. Auditorul intern/angajatul din cadrul unităţii de audit intern evaluează imparţial împrejurările relevante ale misiunii de audit intern şi nu este influenţat în formularea constatărilor şi recomandărilor de audit. </w:t>
      </w:r>
    </w:p>
    <w:p w:rsidR="00D1436B" w:rsidRPr="00D1436B" w:rsidRDefault="00D1436B" w:rsidP="00D1436B">
      <w:pPr>
        <w:tabs>
          <w:tab w:val="left" w:pos="1134"/>
        </w:tabs>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 xml:space="preserve">11.2. </w:t>
      </w:r>
      <w:r w:rsidRPr="00D1436B">
        <w:rPr>
          <w:rFonts w:ascii="Times New Roman" w:hAnsi="Times New Roman" w:cs="Times New Roman"/>
          <w:bCs/>
          <w:sz w:val="24"/>
          <w:szCs w:val="24"/>
          <w:lang w:val="ro-RO"/>
        </w:rPr>
        <w:t xml:space="preserve">Principiul independenţei şi obiectivităţii impune auditorul intern/ </w:t>
      </w:r>
      <w:r w:rsidRPr="00D1436B">
        <w:rPr>
          <w:rFonts w:ascii="Times New Roman" w:hAnsi="Times New Roman" w:cs="Times New Roman"/>
          <w:sz w:val="24"/>
          <w:szCs w:val="24"/>
          <w:lang w:val="ro-RO"/>
        </w:rPr>
        <w:t>angajatul din cadrul unităţii de audit intern</w:t>
      </w:r>
      <w:r w:rsidRPr="00D1436B">
        <w:rPr>
          <w:rFonts w:ascii="Times New Roman" w:hAnsi="Times New Roman" w:cs="Times New Roman"/>
          <w:bCs/>
          <w:sz w:val="24"/>
          <w:szCs w:val="24"/>
          <w:lang w:val="ro-RO"/>
        </w:rPr>
        <w:t xml:space="preserve"> să respecte următoarele reguli de conduită:</w:t>
      </w:r>
      <w:r w:rsidRPr="00D1436B">
        <w:rPr>
          <w:rFonts w:ascii="Times New Roman" w:hAnsi="Times New Roman" w:cs="Times New Roman"/>
          <w:sz w:val="24"/>
          <w:szCs w:val="24"/>
          <w:lang w:val="ro-RO"/>
        </w:rPr>
        <w:t xml:space="preserv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 manifestarea independenţei şi obiectivităţii în tratarea aspectelor / problemelor aflate în analiză;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b) evitarea implicării în activităţi sau relaţii, care afectează obiectivitatea;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c) neacceptarea cadourilor şi serviciilor în exercitarea atribuţiilor de serviciu, cu excepţia semnelor de atenţie simbolice, conform normelor de politeţe şi ospitalitate prevăzute de legislaţie;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d) dezvăluirea faptelor, acţiunilor care ar putea denatura raportarea rezultatelor misiunii de audit intern.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11.3.</w:t>
      </w:r>
      <w:r w:rsidRPr="00D1436B">
        <w:rPr>
          <w:rFonts w:ascii="Times New Roman" w:hAnsi="Times New Roman" w:cs="Times New Roman"/>
          <w:sz w:val="24"/>
          <w:szCs w:val="24"/>
          <w:lang w:val="ro-RO"/>
        </w:rPr>
        <w:t xml:space="preserve"> Auditorul intern/angajatul din cadrul unităţii de audit intern asigură respectarea principiului de independenţă şi obiectivitate în realizarea activităţii de audit intern. Obiectivitatea nu trebuie să fie subminată de interese personale sau externe.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lastRenderedPageBreak/>
        <w:t>11.4.</w:t>
      </w:r>
      <w:r w:rsidRPr="00D1436B">
        <w:rPr>
          <w:rFonts w:ascii="Times New Roman" w:hAnsi="Times New Roman" w:cs="Times New Roman"/>
          <w:sz w:val="24"/>
          <w:szCs w:val="24"/>
          <w:lang w:val="ro-RO"/>
        </w:rPr>
        <w:t xml:space="preserve"> Auditorul intern/angajatul din cadrul unităţii de audit intern nu se implică în activităţile de audit în interes personal.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11.5.</w:t>
      </w:r>
      <w:r w:rsidRPr="00D1436B">
        <w:rPr>
          <w:rFonts w:ascii="Times New Roman" w:hAnsi="Times New Roman" w:cs="Times New Roman"/>
          <w:sz w:val="24"/>
          <w:szCs w:val="24"/>
          <w:lang w:val="ro-RO"/>
        </w:rPr>
        <w:t xml:space="preserve"> Auditorul intern/angajatul din cadrul unităţii de audit intern evită orice îndemn de favoritism în relaţiile cu colegii şi angajaţii unităţii </w:t>
      </w:r>
      <w:proofErr w:type="spellStart"/>
      <w:r w:rsidRPr="00D1436B">
        <w:rPr>
          <w:rFonts w:ascii="Times New Roman" w:hAnsi="Times New Roman" w:cs="Times New Roman"/>
          <w:sz w:val="24"/>
          <w:szCs w:val="24"/>
          <w:lang w:val="ro-RO"/>
        </w:rPr>
        <w:t>auditate</w:t>
      </w:r>
      <w:proofErr w:type="spellEnd"/>
      <w:r w:rsidRPr="00D1436B">
        <w:rPr>
          <w:rFonts w:ascii="Times New Roman" w:hAnsi="Times New Roman" w:cs="Times New Roman"/>
          <w:sz w:val="24"/>
          <w:szCs w:val="24"/>
          <w:lang w:val="ro-RO"/>
        </w:rPr>
        <w:t xml:space="preserv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11.6.</w:t>
      </w:r>
      <w:r w:rsidRPr="00D1436B">
        <w:rPr>
          <w:rFonts w:ascii="Times New Roman" w:hAnsi="Times New Roman" w:cs="Times New Roman"/>
          <w:sz w:val="24"/>
          <w:szCs w:val="24"/>
          <w:lang w:val="ro-RO"/>
        </w:rPr>
        <w:t xml:space="preserve"> Auditorul intern/angajatul din cadrul unităţii de audit intern respectă normele de conduită şi evită orice formă de abuz sau dependenţă, care pot împiedica exercitarea atribuţiilor de serviciu. </w:t>
      </w:r>
    </w:p>
    <w:p w:rsidR="00D1436B" w:rsidRPr="00D1436B" w:rsidRDefault="00D1436B" w:rsidP="00D1436B">
      <w:pPr>
        <w:spacing w:line="360" w:lineRule="auto"/>
        <w:ind w:firstLine="567"/>
        <w:jc w:val="both"/>
        <w:rPr>
          <w:rFonts w:ascii="Times New Roman" w:hAnsi="Times New Roman" w:cs="Times New Roman"/>
          <w:b/>
          <w:bCs/>
          <w:sz w:val="24"/>
          <w:szCs w:val="24"/>
          <w:lang w:val="ro-RO"/>
        </w:rPr>
      </w:pPr>
      <w:r w:rsidRPr="00D1436B">
        <w:rPr>
          <w:rFonts w:ascii="Times New Roman" w:hAnsi="Times New Roman" w:cs="Times New Roman"/>
          <w:b/>
          <w:sz w:val="24"/>
          <w:szCs w:val="24"/>
          <w:lang w:val="ro-RO"/>
        </w:rPr>
        <w:t>12.</w:t>
      </w:r>
      <w:r w:rsidRPr="00D1436B">
        <w:rPr>
          <w:rFonts w:ascii="Times New Roman" w:hAnsi="Times New Roman" w:cs="Times New Roman"/>
          <w:sz w:val="24"/>
          <w:szCs w:val="24"/>
          <w:lang w:val="ro-RO"/>
        </w:rPr>
        <w:t xml:space="preserve"> </w:t>
      </w:r>
      <w:r w:rsidRPr="00D1436B">
        <w:rPr>
          <w:rFonts w:ascii="Times New Roman" w:hAnsi="Times New Roman" w:cs="Times New Roman"/>
          <w:b/>
          <w:bCs/>
          <w:sz w:val="24"/>
          <w:szCs w:val="24"/>
          <w:lang w:val="ro-RO"/>
        </w:rPr>
        <w:t>COMPETENŢA</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 xml:space="preserve">12.1. </w:t>
      </w:r>
      <w:r w:rsidRPr="00D1436B">
        <w:rPr>
          <w:rFonts w:ascii="Times New Roman" w:hAnsi="Times New Roman" w:cs="Times New Roman"/>
          <w:sz w:val="24"/>
          <w:szCs w:val="24"/>
          <w:lang w:val="ro-RO"/>
        </w:rPr>
        <w:t xml:space="preserve">Auditorul intern/angajatul din cadrul unităţii de audit intern deţine competenţele necesare profesionale în vederea realizării activităţii de audit intern. </w:t>
      </w:r>
    </w:p>
    <w:p w:rsidR="00D1436B" w:rsidRPr="00D1436B" w:rsidRDefault="00D1436B" w:rsidP="00D1436B">
      <w:pPr>
        <w:tabs>
          <w:tab w:val="left" w:pos="1134"/>
        </w:tabs>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 xml:space="preserve">12.2. </w:t>
      </w:r>
      <w:r w:rsidRPr="00D1436B">
        <w:rPr>
          <w:rFonts w:ascii="Times New Roman" w:hAnsi="Times New Roman" w:cs="Times New Roman"/>
          <w:bCs/>
          <w:sz w:val="24"/>
          <w:szCs w:val="24"/>
          <w:lang w:val="ro-RO"/>
        </w:rPr>
        <w:t>Principiul competenţei impune auditorul intern/</w:t>
      </w:r>
      <w:r w:rsidRPr="00D1436B">
        <w:rPr>
          <w:rFonts w:ascii="Times New Roman" w:hAnsi="Times New Roman" w:cs="Times New Roman"/>
          <w:sz w:val="24"/>
          <w:szCs w:val="24"/>
          <w:lang w:val="ro-RO"/>
        </w:rPr>
        <w:t>angajatul din cadrul unităţii de audit intern</w:t>
      </w:r>
      <w:r w:rsidRPr="00D1436B">
        <w:rPr>
          <w:rFonts w:ascii="Times New Roman" w:hAnsi="Times New Roman" w:cs="Times New Roman"/>
          <w:bCs/>
          <w:sz w:val="24"/>
          <w:szCs w:val="24"/>
          <w:lang w:val="ro-RO"/>
        </w:rPr>
        <w:t xml:space="preserve"> să respecte următoarele reguli de conduită:</w:t>
      </w:r>
      <w:r w:rsidRPr="00D1436B">
        <w:rPr>
          <w:rFonts w:ascii="Times New Roman" w:hAnsi="Times New Roman" w:cs="Times New Roman"/>
          <w:sz w:val="24"/>
          <w:szCs w:val="24"/>
          <w:lang w:val="ro-RO"/>
        </w:rPr>
        <w:t xml:space="preserv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 obţinerea consultanţei din partea unui specialist în domeniu, în cazul în care auditorul intern/angajatul din cadrul unităţii de audit intern nu dispune de aptitudini profesionale necesare pentru a realiza misiunea de audit intern;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b) efectuarea misiunii de audit intern în conformitate cu cadrul legislativ şi normativ în vigoare;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c) îmbunătăţirea continuă a competenţei profesionale, eficienţei şi calităţii activităţii de audit intern.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 xml:space="preserve">12.3. </w:t>
      </w:r>
      <w:r w:rsidRPr="00D1436B">
        <w:rPr>
          <w:rFonts w:ascii="Times New Roman" w:hAnsi="Times New Roman" w:cs="Times New Roman"/>
          <w:sz w:val="24"/>
          <w:szCs w:val="24"/>
          <w:lang w:val="ro-RO"/>
        </w:rPr>
        <w:t xml:space="preserve">Auditorul intern/angajatul din cadrul unităţii de audit intern aplică cadrul legislativ şi normativ relevant în activitatea sa, care-i permit îndeplinirea competentă a atribuţiilor de serviciu.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 xml:space="preserve">12.4. </w:t>
      </w:r>
      <w:r w:rsidRPr="00D1436B">
        <w:rPr>
          <w:rFonts w:ascii="Times New Roman" w:hAnsi="Times New Roman" w:cs="Times New Roman"/>
          <w:sz w:val="24"/>
          <w:szCs w:val="24"/>
          <w:lang w:val="ro-RO"/>
        </w:rPr>
        <w:t xml:space="preserve">Auditorul intern/angajatul din cadrul unităţii de audit intern îşi perfecţionează abilităţile necesare pentru exercitarea atribuţiilor de serviciu.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t xml:space="preserve">12.5. </w:t>
      </w:r>
      <w:r w:rsidRPr="00D1436B">
        <w:rPr>
          <w:rFonts w:ascii="Times New Roman" w:hAnsi="Times New Roman" w:cs="Times New Roman"/>
          <w:sz w:val="24"/>
          <w:szCs w:val="24"/>
          <w:lang w:val="ro-RO"/>
        </w:rPr>
        <w:t xml:space="preserve">Obţinerea consultanţei din partea unui specialist în domeniu nu eliberează auditorul intern/angajatul din cadrul unităţii de audit intern de responsabilitatea pentru constatările şi recomandările formulate în cadrul misiunii de audit intern. </w:t>
      </w:r>
    </w:p>
    <w:p w:rsidR="00D1436B" w:rsidRPr="00D1436B" w:rsidRDefault="00D1436B" w:rsidP="00D1436B">
      <w:pPr>
        <w:spacing w:line="360" w:lineRule="auto"/>
        <w:ind w:firstLine="567"/>
        <w:rPr>
          <w:rFonts w:ascii="Times New Roman" w:hAnsi="Times New Roman" w:cs="Times New Roman"/>
          <w:b/>
          <w:bCs/>
          <w:sz w:val="24"/>
          <w:szCs w:val="24"/>
          <w:lang w:val="ro-RO"/>
        </w:rPr>
      </w:pPr>
      <w:r w:rsidRPr="00D1436B">
        <w:rPr>
          <w:rFonts w:ascii="Times New Roman" w:hAnsi="Times New Roman" w:cs="Times New Roman"/>
          <w:b/>
          <w:bCs/>
          <w:sz w:val="24"/>
          <w:szCs w:val="24"/>
          <w:lang w:val="ro-RO"/>
        </w:rPr>
        <w:t>13. CONFIDENŢIALITATEA</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sz w:val="24"/>
          <w:szCs w:val="24"/>
          <w:lang w:val="ro-RO"/>
        </w:rPr>
        <w:lastRenderedPageBreak/>
        <w:t>13.1.</w:t>
      </w:r>
      <w:r w:rsidRPr="00D1436B">
        <w:rPr>
          <w:rFonts w:ascii="Times New Roman" w:hAnsi="Times New Roman" w:cs="Times New Roman"/>
          <w:sz w:val="24"/>
          <w:szCs w:val="24"/>
          <w:lang w:val="ro-RO"/>
        </w:rPr>
        <w:t xml:space="preserve"> Auditorul intern/angajatul din cadrul unităţii de audit intern nu dezvăluie informaţiile obţinute în exercitarea atribuţiilor de serviciu, fără o autorizare a conducerii entităţii publice, cu excepţia cazurilor care reprezintă o obligaţie profesională sau legală. </w:t>
      </w:r>
    </w:p>
    <w:p w:rsidR="00D1436B" w:rsidRPr="00D1436B" w:rsidRDefault="00D1436B" w:rsidP="00D1436B">
      <w:pPr>
        <w:tabs>
          <w:tab w:val="left" w:pos="1134"/>
        </w:tabs>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 xml:space="preserve">13.2. </w:t>
      </w:r>
      <w:r w:rsidRPr="00D1436B">
        <w:rPr>
          <w:rFonts w:ascii="Times New Roman" w:hAnsi="Times New Roman" w:cs="Times New Roman"/>
          <w:bCs/>
          <w:sz w:val="24"/>
          <w:szCs w:val="24"/>
          <w:lang w:val="ro-RO"/>
        </w:rPr>
        <w:t>Principiul confidenţialităţii impune auditorul intern/</w:t>
      </w:r>
      <w:r w:rsidRPr="00D1436B">
        <w:rPr>
          <w:rFonts w:ascii="Times New Roman" w:hAnsi="Times New Roman" w:cs="Times New Roman"/>
          <w:sz w:val="24"/>
          <w:szCs w:val="24"/>
          <w:lang w:val="ro-RO"/>
        </w:rPr>
        <w:t>angajatul din cadrul unităţii de audit intern</w:t>
      </w:r>
      <w:r w:rsidRPr="00D1436B">
        <w:rPr>
          <w:rFonts w:ascii="Times New Roman" w:hAnsi="Times New Roman" w:cs="Times New Roman"/>
          <w:bCs/>
          <w:sz w:val="24"/>
          <w:szCs w:val="24"/>
          <w:lang w:val="ro-RO"/>
        </w:rPr>
        <w:t xml:space="preserve"> să respecte următoarele reguli de conduită:</w:t>
      </w:r>
      <w:r w:rsidRPr="00D1436B">
        <w:rPr>
          <w:rFonts w:ascii="Times New Roman" w:hAnsi="Times New Roman" w:cs="Times New Roman"/>
          <w:sz w:val="24"/>
          <w:szCs w:val="24"/>
          <w:lang w:val="ro-RO"/>
        </w:rPr>
        <w:t xml:space="preserv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 să fie prudent în utilizarea şi protecţia informaţiei obţinute în cadrul activităţii de audit intern;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b) să nu utilizeze informaţia obţinută în cadrul activităţii de audit intern în interese personale sau în oricare alt mod, care ar contraveni legislaţiei în vigoare şi/sau ar prejudicia obiectivele entităţii publice. </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 xml:space="preserve">13.3. </w:t>
      </w:r>
      <w:r w:rsidRPr="00D1436B">
        <w:rPr>
          <w:rFonts w:ascii="Times New Roman" w:hAnsi="Times New Roman" w:cs="Times New Roman"/>
          <w:sz w:val="24"/>
          <w:szCs w:val="24"/>
          <w:lang w:val="ro-RO"/>
        </w:rPr>
        <w:t xml:space="preserve">Auditorul intern/angajatul din cadrul unităţii de audit intern asigură protejarea informaţiei reflectate în corespondenţă, documente, dosare şi datele păstrate pe suport electronic privind unitatea </w:t>
      </w:r>
      <w:proofErr w:type="spellStart"/>
      <w:r w:rsidRPr="00D1436B">
        <w:rPr>
          <w:rFonts w:ascii="Times New Roman" w:hAnsi="Times New Roman" w:cs="Times New Roman"/>
          <w:sz w:val="24"/>
          <w:szCs w:val="24"/>
          <w:lang w:val="ro-RO"/>
        </w:rPr>
        <w:t>auditată</w:t>
      </w:r>
      <w:proofErr w:type="spellEnd"/>
      <w:r w:rsidRPr="00D1436B">
        <w:rPr>
          <w:rFonts w:ascii="Times New Roman" w:hAnsi="Times New Roman" w:cs="Times New Roman"/>
          <w:sz w:val="24"/>
          <w:szCs w:val="24"/>
          <w:lang w:val="ro-RO"/>
        </w:rPr>
        <w:t xml:space="preserve">. </w:t>
      </w:r>
    </w:p>
    <w:p w:rsidR="00D1436B" w:rsidRPr="00D1436B" w:rsidRDefault="00D1436B" w:rsidP="00D1436B">
      <w:pPr>
        <w:spacing w:line="360" w:lineRule="auto"/>
        <w:jc w:val="center"/>
        <w:rPr>
          <w:rFonts w:ascii="Times New Roman" w:hAnsi="Times New Roman" w:cs="Times New Roman"/>
          <w:b/>
          <w:sz w:val="24"/>
          <w:szCs w:val="24"/>
          <w:lang w:val="ro-RO"/>
        </w:rPr>
      </w:pPr>
      <w:r w:rsidRPr="00D1436B">
        <w:rPr>
          <w:rFonts w:ascii="Times New Roman" w:hAnsi="Times New Roman" w:cs="Times New Roman"/>
          <w:b/>
          <w:sz w:val="24"/>
          <w:szCs w:val="24"/>
          <w:lang w:val="ro-RO"/>
        </w:rPr>
        <w:t> </w:t>
      </w:r>
    </w:p>
    <w:p w:rsidR="00D1436B" w:rsidRPr="00D1436B" w:rsidRDefault="00D1436B" w:rsidP="00D1436B">
      <w:pPr>
        <w:spacing w:line="360" w:lineRule="auto"/>
        <w:jc w:val="center"/>
        <w:rPr>
          <w:rFonts w:ascii="Times New Roman" w:hAnsi="Times New Roman" w:cs="Times New Roman"/>
          <w:b/>
          <w:bCs/>
          <w:sz w:val="24"/>
          <w:szCs w:val="24"/>
          <w:lang w:val="ro-RO"/>
        </w:rPr>
      </w:pPr>
      <w:r w:rsidRPr="00D1436B">
        <w:rPr>
          <w:rFonts w:ascii="Times New Roman" w:hAnsi="Times New Roman" w:cs="Times New Roman"/>
          <w:b/>
          <w:sz w:val="24"/>
          <w:szCs w:val="24"/>
          <w:lang w:val="ro-RO"/>
        </w:rPr>
        <w:t>III</w:t>
      </w:r>
      <w:r w:rsidRPr="00D1436B">
        <w:rPr>
          <w:rFonts w:ascii="Times New Roman" w:hAnsi="Times New Roman" w:cs="Times New Roman"/>
          <w:b/>
          <w:bCs/>
          <w:sz w:val="24"/>
          <w:szCs w:val="24"/>
          <w:lang w:val="ro-RO"/>
        </w:rPr>
        <w:t>. DECLARAŢIA DE INTERESE</w:t>
      </w:r>
    </w:p>
    <w:p w:rsidR="00D1436B" w:rsidRPr="00D1436B" w:rsidRDefault="00D1436B" w:rsidP="00D1436B">
      <w:pPr>
        <w:tabs>
          <w:tab w:val="left" w:pos="1134"/>
        </w:tabs>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14.</w:t>
      </w:r>
      <w:r w:rsidRPr="00D1436B">
        <w:rPr>
          <w:rFonts w:ascii="Times New Roman" w:hAnsi="Times New Roman" w:cs="Times New Roman"/>
          <w:sz w:val="24"/>
          <w:szCs w:val="24"/>
          <w:lang w:val="ro-RO"/>
        </w:rPr>
        <w:t xml:space="preserve"> În scopul asigurării independenţei şi obiectivităţii auditorului intern/angajatului din cadrul unităţii de audit intern, înaintea demarării misiunii de audit intern, acesta completează Declaraţia de interese, care oferă informaţii despre funcţiile sau interesele deţinute de către auditorul intern/angajatul din cadrul unităţii de audit intern în raport cu unitatea </w:t>
      </w:r>
      <w:proofErr w:type="spellStart"/>
      <w:r w:rsidRPr="00D1436B">
        <w:rPr>
          <w:rFonts w:ascii="Times New Roman" w:hAnsi="Times New Roman" w:cs="Times New Roman"/>
          <w:sz w:val="24"/>
          <w:szCs w:val="24"/>
          <w:lang w:val="ro-RO"/>
        </w:rPr>
        <w:t>auditată</w:t>
      </w:r>
      <w:proofErr w:type="spellEnd"/>
      <w:r w:rsidRPr="00D1436B">
        <w:rPr>
          <w:rFonts w:ascii="Times New Roman" w:hAnsi="Times New Roman" w:cs="Times New Roman"/>
          <w:sz w:val="24"/>
          <w:szCs w:val="24"/>
          <w:lang w:val="ro-RO"/>
        </w:rPr>
        <w:t xml:space="preserve"> şi au un impact asupra activităţii acestuia. Modelul Declaraţiei de interese este </w:t>
      </w:r>
      <w:proofErr w:type="spellStart"/>
      <w:r w:rsidRPr="00D1436B">
        <w:rPr>
          <w:rFonts w:ascii="Times New Roman" w:hAnsi="Times New Roman" w:cs="Times New Roman"/>
          <w:sz w:val="24"/>
          <w:szCs w:val="24"/>
          <w:lang w:val="ro-RO"/>
        </w:rPr>
        <w:t>prez</w:t>
      </w:r>
      <w:proofErr w:type="spellEnd"/>
      <w:r w:rsidRPr="00D1436B">
        <w:rPr>
          <w:rFonts w:ascii="Times New Roman" w:hAnsi="Times New Roman" w:cs="Times New Roman"/>
          <w:sz w:val="24"/>
          <w:szCs w:val="24"/>
        </w:rPr>
        <w:t>en</w:t>
      </w:r>
      <w:proofErr w:type="spellStart"/>
      <w:r w:rsidRPr="00D1436B">
        <w:rPr>
          <w:rFonts w:ascii="Times New Roman" w:hAnsi="Times New Roman" w:cs="Times New Roman"/>
          <w:sz w:val="24"/>
          <w:szCs w:val="24"/>
          <w:lang w:val="ro-RO"/>
        </w:rPr>
        <w:t>tat</w:t>
      </w:r>
      <w:proofErr w:type="spellEnd"/>
      <w:r w:rsidRPr="00D1436B">
        <w:rPr>
          <w:rFonts w:ascii="Times New Roman" w:hAnsi="Times New Roman" w:cs="Times New Roman"/>
          <w:sz w:val="24"/>
          <w:szCs w:val="24"/>
          <w:lang w:val="ro-RO"/>
        </w:rPr>
        <w:t xml:space="preserve"> în anexa la Codul etic al auditorului intern.</w:t>
      </w:r>
    </w:p>
    <w:p w:rsidR="00D1436B" w:rsidRPr="00D1436B" w:rsidRDefault="00D1436B" w:rsidP="00D1436B">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15.</w:t>
      </w:r>
      <w:r w:rsidRPr="00D1436B">
        <w:rPr>
          <w:rFonts w:ascii="Times New Roman" w:hAnsi="Times New Roman" w:cs="Times New Roman"/>
          <w:sz w:val="24"/>
          <w:szCs w:val="24"/>
          <w:lang w:val="ro-RO"/>
        </w:rPr>
        <w:t xml:space="preserve"> Declaraţia de interese se anexează în dosarul curent al misiunii de audit intern. </w:t>
      </w:r>
    </w:p>
    <w:tbl>
      <w:tblPr>
        <w:tblW w:w="9759" w:type="dxa"/>
        <w:jc w:val="center"/>
        <w:tblCellMar>
          <w:top w:w="15" w:type="dxa"/>
          <w:left w:w="15" w:type="dxa"/>
          <w:bottom w:w="15" w:type="dxa"/>
          <w:right w:w="15" w:type="dxa"/>
        </w:tblCellMar>
        <w:tblLook w:val="04A0"/>
      </w:tblPr>
      <w:tblGrid>
        <w:gridCol w:w="8955"/>
        <w:gridCol w:w="405"/>
        <w:gridCol w:w="419"/>
      </w:tblGrid>
      <w:tr w:rsidR="00D1436B" w:rsidRPr="00D1436B" w:rsidTr="00397AED">
        <w:trPr>
          <w:jc w:val="center"/>
        </w:trPr>
        <w:tc>
          <w:tcPr>
            <w:tcW w:w="9759" w:type="dxa"/>
            <w:gridSpan w:val="3"/>
            <w:tcBorders>
              <w:top w:val="nil"/>
              <w:left w:val="nil"/>
              <w:bottom w:val="nil"/>
              <w:right w:val="nil"/>
            </w:tcBorders>
            <w:tcMar>
              <w:top w:w="15" w:type="dxa"/>
              <w:left w:w="45" w:type="dxa"/>
              <w:bottom w:w="15" w:type="dxa"/>
              <w:right w:w="45" w:type="dxa"/>
            </w:tcMar>
            <w:hideMark/>
          </w:tcPr>
          <w:p w:rsidR="00D1436B" w:rsidRPr="00D1436B" w:rsidRDefault="00D1436B" w:rsidP="00397AED">
            <w:pPr>
              <w:spacing w:line="360" w:lineRule="auto"/>
              <w:jc w:val="right"/>
              <w:rPr>
                <w:rFonts w:ascii="Times New Roman" w:hAnsi="Times New Roman" w:cs="Times New Roman"/>
                <w:sz w:val="24"/>
                <w:szCs w:val="24"/>
                <w:lang w:val="ro-RO"/>
              </w:rPr>
            </w:pPr>
          </w:p>
          <w:p w:rsidR="00D1436B" w:rsidRPr="00D1436B" w:rsidRDefault="00D1436B" w:rsidP="00397AED">
            <w:pPr>
              <w:spacing w:line="360" w:lineRule="auto"/>
              <w:jc w:val="right"/>
              <w:rPr>
                <w:rFonts w:ascii="Times New Roman" w:hAnsi="Times New Roman" w:cs="Times New Roman"/>
                <w:sz w:val="24"/>
                <w:szCs w:val="24"/>
                <w:lang w:val="ro-RO"/>
              </w:rPr>
            </w:pPr>
          </w:p>
          <w:p w:rsidR="00D1436B" w:rsidRPr="00D1436B" w:rsidRDefault="00D1436B" w:rsidP="00397AED">
            <w:pPr>
              <w:spacing w:line="360" w:lineRule="auto"/>
              <w:jc w:val="right"/>
              <w:rPr>
                <w:rFonts w:ascii="Times New Roman" w:hAnsi="Times New Roman" w:cs="Times New Roman"/>
                <w:sz w:val="24"/>
                <w:szCs w:val="24"/>
                <w:lang w:val="ro-RO"/>
              </w:rPr>
            </w:pPr>
          </w:p>
          <w:p w:rsidR="00D1436B" w:rsidRPr="00D1436B" w:rsidRDefault="00D1436B" w:rsidP="00397AED">
            <w:pPr>
              <w:spacing w:line="360" w:lineRule="auto"/>
              <w:jc w:val="right"/>
              <w:rPr>
                <w:rFonts w:ascii="Times New Roman" w:hAnsi="Times New Roman" w:cs="Times New Roman"/>
                <w:sz w:val="24"/>
                <w:szCs w:val="24"/>
                <w:lang w:val="ro-RO"/>
              </w:rPr>
            </w:pPr>
          </w:p>
          <w:p w:rsidR="00D1436B" w:rsidRPr="00D1436B" w:rsidRDefault="00D1436B" w:rsidP="00397AED">
            <w:pPr>
              <w:spacing w:line="360" w:lineRule="auto"/>
              <w:jc w:val="right"/>
              <w:rPr>
                <w:rFonts w:ascii="Times New Roman" w:hAnsi="Times New Roman" w:cs="Times New Roman"/>
                <w:sz w:val="24"/>
                <w:szCs w:val="24"/>
                <w:lang w:val="ro-RO"/>
              </w:rPr>
            </w:pPr>
          </w:p>
          <w:p w:rsidR="00D1436B" w:rsidRPr="00D1436B" w:rsidRDefault="00D1436B" w:rsidP="00397AED">
            <w:pPr>
              <w:spacing w:line="360" w:lineRule="auto"/>
              <w:jc w:val="right"/>
              <w:rPr>
                <w:rFonts w:ascii="Times New Roman" w:hAnsi="Times New Roman" w:cs="Times New Roman"/>
                <w:sz w:val="24"/>
                <w:szCs w:val="24"/>
                <w:lang w:val="ro-RO"/>
              </w:rPr>
            </w:pPr>
          </w:p>
          <w:p w:rsidR="00D1436B" w:rsidRPr="00D1436B" w:rsidRDefault="00D1436B" w:rsidP="00397AED">
            <w:pPr>
              <w:spacing w:line="360" w:lineRule="auto"/>
              <w:jc w:val="right"/>
              <w:rPr>
                <w:rFonts w:ascii="Times New Roman" w:hAnsi="Times New Roman" w:cs="Times New Roman"/>
                <w:sz w:val="24"/>
                <w:szCs w:val="24"/>
                <w:lang w:val="ro-RO"/>
              </w:rPr>
            </w:pPr>
          </w:p>
          <w:p w:rsidR="00D1436B" w:rsidRPr="00D1436B" w:rsidRDefault="00D1436B" w:rsidP="00397AED">
            <w:pPr>
              <w:spacing w:line="360" w:lineRule="auto"/>
              <w:jc w:val="right"/>
              <w:rPr>
                <w:rFonts w:ascii="Times New Roman" w:hAnsi="Times New Roman" w:cs="Times New Roman"/>
                <w:sz w:val="24"/>
                <w:szCs w:val="24"/>
                <w:lang w:val="ro-RO"/>
              </w:rPr>
            </w:pPr>
          </w:p>
          <w:p w:rsidR="00D1436B" w:rsidRPr="00D1436B" w:rsidRDefault="00D1436B" w:rsidP="00397AED">
            <w:pPr>
              <w:spacing w:line="360" w:lineRule="auto"/>
              <w:jc w:val="right"/>
              <w:rPr>
                <w:rFonts w:ascii="Times New Roman" w:hAnsi="Times New Roman" w:cs="Times New Roman"/>
                <w:sz w:val="24"/>
                <w:szCs w:val="24"/>
                <w:lang w:val="ro-RO"/>
              </w:rPr>
            </w:pPr>
          </w:p>
          <w:p w:rsidR="00D1436B" w:rsidRPr="00D1436B" w:rsidRDefault="00D1436B" w:rsidP="00397AED">
            <w:pPr>
              <w:spacing w:line="360" w:lineRule="auto"/>
              <w:jc w:val="right"/>
              <w:rPr>
                <w:rFonts w:ascii="Times New Roman" w:hAnsi="Times New Roman" w:cs="Times New Roman"/>
                <w:i/>
                <w:sz w:val="24"/>
                <w:szCs w:val="24"/>
                <w:lang w:val="ro-RO"/>
              </w:rPr>
            </w:pPr>
            <w:r w:rsidRPr="00D1436B">
              <w:rPr>
                <w:rFonts w:ascii="Times New Roman" w:hAnsi="Times New Roman" w:cs="Times New Roman"/>
                <w:sz w:val="24"/>
                <w:szCs w:val="24"/>
                <w:lang w:val="ro-RO"/>
              </w:rPr>
              <w:t xml:space="preserve">  </w:t>
            </w:r>
            <w:r w:rsidRPr="00D1436B">
              <w:rPr>
                <w:rFonts w:ascii="Times New Roman" w:hAnsi="Times New Roman" w:cs="Times New Roman"/>
                <w:i/>
                <w:sz w:val="24"/>
                <w:szCs w:val="24"/>
                <w:lang w:val="ro-RO"/>
              </w:rPr>
              <w:t xml:space="preserve">Anexă la </w:t>
            </w:r>
          </w:p>
          <w:p w:rsidR="00D1436B" w:rsidRPr="00D1436B" w:rsidRDefault="00D1436B" w:rsidP="00397AED">
            <w:pPr>
              <w:spacing w:line="360" w:lineRule="auto"/>
              <w:jc w:val="right"/>
              <w:rPr>
                <w:rFonts w:ascii="Times New Roman" w:hAnsi="Times New Roman" w:cs="Times New Roman"/>
                <w:i/>
                <w:sz w:val="24"/>
                <w:szCs w:val="24"/>
                <w:lang w:val="ro-RO"/>
              </w:rPr>
            </w:pPr>
            <w:r w:rsidRPr="00D1436B">
              <w:rPr>
                <w:rFonts w:ascii="Times New Roman" w:hAnsi="Times New Roman" w:cs="Times New Roman"/>
                <w:i/>
                <w:sz w:val="24"/>
                <w:szCs w:val="24"/>
                <w:lang w:val="ro-RO"/>
              </w:rPr>
              <w:t xml:space="preserve">Codul etic al auditorului intern </w:t>
            </w:r>
          </w:p>
          <w:p w:rsidR="00D1436B" w:rsidRPr="00D1436B" w:rsidRDefault="00D1436B" w:rsidP="00397AED">
            <w:pPr>
              <w:spacing w:line="360" w:lineRule="auto"/>
              <w:ind w:firstLine="567"/>
              <w:jc w:val="center"/>
              <w:rPr>
                <w:rFonts w:ascii="Times New Roman" w:hAnsi="Times New Roman" w:cs="Times New Roman"/>
                <w:b/>
                <w:bCs/>
                <w:sz w:val="24"/>
                <w:szCs w:val="24"/>
                <w:lang w:val="ro-RO"/>
              </w:rPr>
            </w:pPr>
            <w:r w:rsidRPr="00D1436B">
              <w:rPr>
                <w:rFonts w:ascii="Times New Roman" w:hAnsi="Times New Roman" w:cs="Times New Roman"/>
                <w:b/>
                <w:bCs/>
                <w:sz w:val="24"/>
                <w:szCs w:val="24"/>
                <w:lang w:val="ro-RO"/>
              </w:rPr>
              <w:t>DECLARAŢIA DE INTERESE</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Numele, prenumele:</w:t>
            </w:r>
            <w:r w:rsidRPr="00D1436B">
              <w:rPr>
                <w:rFonts w:ascii="Times New Roman" w:hAnsi="Times New Roman" w:cs="Times New Roman"/>
                <w:sz w:val="24"/>
                <w:szCs w:val="24"/>
                <w:lang w:val="ro-RO"/>
              </w:rPr>
              <w:t xml:space="preserve"> ______________________________________________________________________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Funcţia deţinută:</w:t>
            </w:r>
            <w:r w:rsidRPr="00D1436B">
              <w:rPr>
                <w:rFonts w:ascii="Times New Roman" w:hAnsi="Times New Roman" w:cs="Times New Roman"/>
                <w:sz w:val="24"/>
                <w:szCs w:val="24"/>
                <w:lang w:val="ro-RO"/>
              </w:rPr>
              <w:t xml:space="preserve"> _________________________________________________________________________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Entitatea publică:</w:t>
            </w:r>
            <w:r w:rsidRPr="00D1436B">
              <w:rPr>
                <w:rFonts w:ascii="Times New Roman" w:hAnsi="Times New Roman" w:cs="Times New Roman"/>
                <w:sz w:val="24"/>
                <w:szCs w:val="24"/>
                <w:lang w:val="ro-RO"/>
              </w:rPr>
              <w:t xml:space="preserve"> _________________________________________________________________________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Titlul misiunii de audit intern:</w:t>
            </w:r>
            <w:r w:rsidRPr="00D1436B">
              <w:rPr>
                <w:rFonts w:ascii="Times New Roman" w:hAnsi="Times New Roman" w:cs="Times New Roman"/>
                <w:sz w:val="24"/>
                <w:szCs w:val="24"/>
                <w:lang w:val="ro-RO"/>
              </w:rPr>
              <w:t xml:space="preserve"> ______________________________________________________________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 xml:space="preserve">Unitatea </w:t>
            </w:r>
            <w:proofErr w:type="spellStart"/>
            <w:r w:rsidRPr="00D1436B">
              <w:rPr>
                <w:rFonts w:ascii="Times New Roman" w:hAnsi="Times New Roman" w:cs="Times New Roman"/>
                <w:b/>
                <w:bCs/>
                <w:sz w:val="24"/>
                <w:szCs w:val="24"/>
                <w:lang w:val="ro-RO"/>
              </w:rPr>
              <w:t>auditată</w:t>
            </w:r>
            <w:proofErr w:type="spellEnd"/>
            <w:r w:rsidRPr="00D1436B">
              <w:rPr>
                <w:rFonts w:ascii="Times New Roman" w:hAnsi="Times New Roman" w:cs="Times New Roman"/>
                <w:b/>
                <w:bCs/>
                <w:sz w:val="24"/>
                <w:szCs w:val="24"/>
                <w:lang w:val="ro-RO"/>
              </w:rPr>
              <w:t>:</w:t>
            </w:r>
            <w:r w:rsidRPr="00D1436B">
              <w:rPr>
                <w:rFonts w:ascii="Times New Roman" w:hAnsi="Times New Roman" w:cs="Times New Roman"/>
                <w:sz w:val="24"/>
                <w:szCs w:val="24"/>
                <w:lang w:val="ro-RO"/>
              </w:rPr>
              <w:t xml:space="preserve"> _________________________________________________________________________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w:t>
            </w:r>
          </w:p>
        </w:tc>
      </w:tr>
      <w:tr w:rsidR="00D1436B" w:rsidRPr="00D1436B" w:rsidTr="00397AED">
        <w:trPr>
          <w:jc w:val="center"/>
        </w:trPr>
        <w:tc>
          <w:tcPr>
            <w:tcW w:w="90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b/>
                <w:bCs/>
                <w:sz w:val="24"/>
                <w:szCs w:val="24"/>
                <w:lang w:val="ro-RO"/>
              </w:rPr>
            </w:pPr>
            <w:r w:rsidRPr="00D1436B">
              <w:rPr>
                <w:rFonts w:ascii="Times New Roman" w:hAnsi="Times New Roman" w:cs="Times New Roman"/>
                <w:b/>
                <w:bCs/>
                <w:sz w:val="24"/>
                <w:szCs w:val="24"/>
                <w:lang w:val="ro-RO"/>
              </w:rPr>
              <w:lastRenderedPageBreak/>
              <w:t xml:space="preserve">Incompatibilităţi în legătură cu unitatea </w:t>
            </w:r>
            <w:proofErr w:type="spellStart"/>
            <w:r w:rsidRPr="00D1436B">
              <w:rPr>
                <w:rFonts w:ascii="Times New Roman" w:hAnsi="Times New Roman" w:cs="Times New Roman"/>
                <w:b/>
                <w:bCs/>
                <w:sz w:val="24"/>
                <w:szCs w:val="24"/>
                <w:lang w:val="ro-RO"/>
              </w:rPr>
              <w:t>auditată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b/>
                <w:bCs/>
                <w:sz w:val="24"/>
                <w:szCs w:val="24"/>
                <w:lang w:val="ro-RO"/>
              </w:rPr>
            </w:pPr>
            <w:r w:rsidRPr="00D1436B">
              <w:rPr>
                <w:rFonts w:ascii="Times New Roman" w:hAnsi="Times New Roman" w:cs="Times New Roman"/>
                <w:b/>
                <w:bCs/>
                <w:sz w:val="24"/>
                <w:szCs w:val="24"/>
                <w:lang w:val="ro-RO"/>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b/>
                <w:bCs/>
                <w:sz w:val="24"/>
                <w:szCs w:val="24"/>
                <w:lang w:val="ro-RO"/>
              </w:rPr>
            </w:pPr>
            <w:r w:rsidRPr="00D1436B">
              <w:rPr>
                <w:rFonts w:ascii="Times New Roman" w:hAnsi="Times New Roman" w:cs="Times New Roman"/>
                <w:b/>
                <w:bCs/>
                <w:sz w:val="24"/>
                <w:szCs w:val="24"/>
                <w:lang w:val="ro-RO"/>
              </w:rPr>
              <w:t>Nu</w:t>
            </w:r>
          </w:p>
        </w:tc>
      </w:tr>
      <w:tr w:rsidR="00D1436B" w:rsidRPr="00D1436B" w:rsidTr="00397AED">
        <w:trPr>
          <w:jc w:val="center"/>
        </w:trPr>
        <w:tc>
          <w:tcPr>
            <w:tcW w:w="90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Aţi avut/aveţi vre-o relaţie oficială, financiară sau personală cu cineva din unitatea </w:t>
            </w:r>
            <w:proofErr w:type="spellStart"/>
            <w:r w:rsidRPr="00D1436B">
              <w:rPr>
                <w:rFonts w:ascii="Times New Roman" w:hAnsi="Times New Roman" w:cs="Times New Roman"/>
                <w:sz w:val="24"/>
                <w:szCs w:val="24"/>
                <w:lang w:val="ro-RO"/>
              </w:rPr>
              <w:t>auditată</w:t>
            </w:r>
            <w:proofErr w:type="spellEnd"/>
            <w:r w:rsidRPr="00D1436B">
              <w:rPr>
                <w:rFonts w:ascii="Times New Roman" w:hAnsi="Times New Roman" w:cs="Times New Roman"/>
                <w:sz w:val="24"/>
                <w:szCs w:val="24"/>
                <w:lang w:val="ro-RO"/>
              </w:rPr>
              <w:t>, care ar putea să Vă limiteze măsura în care puteţi să Vă interesaţi, să descoperiţi sau să constataţi iregularităţi şi neajunsuri?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p>
        </w:tc>
      </w:tr>
      <w:tr w:rsidR="00D1436B" w:rsidRPr="00D1436B" w:rsidTr="00397AED">
        <w:trPr>
          <w:jc w:val="center"/>
        </w:trPr>
        <w:tc>
          <w:tcPr>
            <w:tcW w:w="90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Aveţi idei preconcepute faţă de persoane, grupuri, organizaţii sau obiective care ar putea să </w:t>
            </w:r>
            <w:r w:rsidRPr="00D1436B">
              <w:rPr>
                <w:rFonts w:ascii="Times New Roman" w:hAnsi="Times New Roman" w:cs="Times New Roman"/>
                <w:sz w:val="24"/>
                <w:szCs w:val="24"/>
                <w:lang w:val="ro-RO"/>
              </w:rPr>
              <w:lastRenderedPageBreak/>
              <w:t>Vă influenţeze în misiunea de audit intern?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p>
        </w:tc>
      </w:tr>
      <w:tr w:rsidR="00D1436B" w:rsidRPr="00D1436B" w:rsidTr="00397AED">
        <w:trPr>
          <w:jc w:val="center"/>
        </w:trPr>
        <w:tc>
          <w:tcPr>
            <w:tcW w:w="90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lastRenderedPageBreak/>
              <w:t xml:space="preserve">Aţi avut/aveţi funcţii sau aţi fost/sunteţi implicat (ă) pe parcursul ultimului an în activitatea unităţii </w:t>
            </w:r>
            <w:proofErr w:type="spellStart"/>
            <w:r w:rsidRPr="00D1436B">
              <w:rPr>
                <w:rFonts w:ascii="Times New Roman" w:hAnsi="Times New Roman" w:cs="Times New Roman"/>
                <w:sz w:val="24"/>
                <w:szCs w:val="24"/>
                <w:lang w:val="ro-RO"/>
              </w:rPr>
              <w:t>auditate</w:t>
            </w:r>
            <w:proofErr w:type="spellEnd"/>
            <w:r w:rsidRPr="00D1436B">
              <w:rPr>
                <w:rFonts w:ascii="Times New Roman" w:hAnsi="Times New Roman" w:cs="Times New Roman"/>
                <w:sz w:val="24"/>
                <w:szCs w:val="24"/>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p>
        </w:tc>
      </w:tr>
      <w:tr w:rsidR="00D1436B" w:rsidRPr="00D1436B" w:rsidTr="00397AED">
        <w:trPr>
          <w:jc w:val="center"/>
        </w:trPr>
        <w:tc>
          <w:tcPr>
            <w:tcW w:w="90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Au deţinut/deţin soţul/soţia, rudele </w:t>
            </w:r>
            <w:proofErr w:type="spellStart"/>
            <w:r w:rsidRPr="00D1436B">
              <w:rPr>
                <w:rFonts w:ascii="Times New Roman" w:hAnsi="Times New Roman" w:cs="Times New Roman"/>
                <w:sz w:val="24"/>
                <w:szCs w:val="24"/>
                <w:lang w:val="ro-RO"/>
              </w:rPr>
              <w:t>pînă</w:t>
            </w:r>
            <w:proofErr w:type="spellEnd"/>
            <w:r w:rsidRPr="00D1436B">
              <w:rPr>
                <w:rFonts w:ascii="Times New Roman" w:hAnsi="Times New Roman" w:cs="Times New Roman"/>
                <w:sz w:val="24"/>
                <w:szCs w:val="24"/>
                <w:lang w:val="ro-RO"/>
              </w:rPr>
              <w:t xml:space="preserve"> la al doilea grad de rudenie ale auditorului intern/angajatului din cadrul unităţii de audit intern funcţii de conducere, pe parcursul ultimului an, în unitatea </w:t>
            </w:r>
            <w:proofErr w:type="spellStart"/>
            <w:r w:rsidRPr="00D1436B">
              <w:rPr>
                <w:rFonts w:ascii="Times New Roman" w:hAnsi="Times New Roman" w:cs="Times New Roman"/>
                <w:sz w:val="24"/>
                <w:szCs w:val="24"/>
                <w:lang w:val="ro-RO"/>
              </w:rPr>
              <w:t>auditată</w:t>
            </w:r>
            <w:proofErr w:type="spellEnd"/>
            <w:r w:rsidRPr="00D1436B">
              <w:rPr>
                <w:rFonts w:ascii="Times New Roman" w:hAnsi="Times New Roman" w:cs="Times New Roman"/>
                <w:sz w:val="24"/>
                <w:szCs w:val="24"/>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p>
        </w:tc>
      </w:tr>
      <w:tr w:rsidR="00D1436B" w:rsidRPr="00D1436B" w:rsidTr="00397AED">
        <w:trPr>
          <w:jc w:val="center"/>
        </w:trPr>
        <w:tc>
          <w:tcPr>
            <w:tcW w:w="90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Aţi fost implicat (ă) în elaborarea şi implementarea sistemului de management financiar şi control al unităţii </w:t>
            </w:r>
            <w:proofErr w:type="spellStart"/>
            <w:r w:rsidRPr="00D1436B">
              <w:rPr>
                <w:rFonts w:ascii="Times New Roman" w:hAnsi="Times New Roman" w:cs="Times New Roman"/>
                <w:sz w:val="24"/>
                <w:szCs w:val="24"/>
                <w:lang w:val="ro-RO"/>
              </w:rPr>
              <w:t>auditate</w:t>
            </w:r>
            <w:proofErr w:type="spellEnd"/>
            <w:r w:rsidRPr="00D1436B">
              <w:rPr>
                <w:rFonts w:ascii="Times New Roman" w:hAnsi="Times New Roman" w:cs="Times New Roman"/>
                <w:sz w:val="24"/>
                <w:szCs w:val="24"/>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p>
        </w:tc>
      </w:tr>
      <w:tr w:rsidR="00D1436B" w:rsidRPr="00D1436B" w:rsidTr="00397AED">
        <w:trPr>
          <w:jc w:val="center"/>
        </w:trPr>
        <w:tc>
          <w:tcPr>
            <w:tcW w:w="907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Aveţi vre-un interes direct sau unul de fond financiar indirect la unitatea </w:t>
            </w:r>
            <w:proofErr w:type="spellStart"/>
            <w:r w:rsidRPr="00D1436B">
              <w:rPr>
                <w:rFonts w:ascii="Times New Roman" w:hAnsi="Times New Roman" w:cs="Times New Roman"/>
                <w:sz w:val="24"/>
                <w:szCs w:val="24"/>
                <w:lang w:val="ro-RO"/>
              </w:rPr>
              <w:t>auditată</w:t>
            </w:r>
            <w:proofErr w:type="spellEnd"/>
            <w:r w:rsidRPr="00D1436B">
              <w:rPr>
                <w:rFonts w:ascii="Times New Roman" w:hAnsi="Times New Roman" w:cs="Times New Roman"/>
                <w:sz w:val="24"/>
                <w:szCs w:val="24"/>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1436B" w:rsidRPr="00D1436B" w:rsidRDefault="00D1436B" w:rsidP="00397AED">
            <w:pPr>
              <w:spacing w:line="360" w:lineRule="auto"/>
              <w:jc w:val="both"/>
              <w:rPr>
                <w:rFonts w:ascii="Times New Roman" w:hAnsi="Times New Roman" w:cs="Times New Roman"/>
                <w:sz w:val="24"/>
                <w:szCs w:val="24"/>
                <w:lang w:val="ro-RO"/>
              </w:rPr>
            </w:pPr>
          </w:p>
        </w:tc>
      </w:tr>
      <w:tr w:rsidR="00D1436B" w:rsidRPr="00D1436B" w:rsidTr="00397AED">
        <w:trPr>
          <w:jc w:val="center"/>
        </w:trPr>
        <w:tc>
          <w:tcPr>
            <w:tcW w:w="9759" w:type="dxa"/>
            <w:gridSpan w:val="3"/>
            <w:tcBorders>
              <w:top w:val="nil"/>
              <w:left w:val="nil"/>
              <w:bottom w:val="nil"/>
              <w:right w:val="nil"/>
            </w:tcBorders>
            <w:tcMar>
              <w:top w:w="15" w:type="dxa"/>
              <w:left w:w="45" w:type="dxa"/>
              <w:bottom w:w="15" w:type="dxa"/>
              <w:right w:w="45" w:type="dxa"/>
            </w:tcMar>
            <w:hideMark/>
          </w:tcPr>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Alte circumstanţe, ce generează conflict de interese _____________________________________________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_____________________________________________________________________________________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Semnat _____________________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Data ________________________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b/>
                <w:bCs/>
                <w:sz w:val="24"/>
                <w:szCs w:val="24"/>
                <w:lang w:val="ro-RO"/>
              </w:rPr>
              <w:t>Declaraţia a fost examinată de:</w:t>
            </w:r>
            <w:r w:rsidRPr="00D1436B">
              <w:rPr>
                <w:rFonts w:ascii="Times New Roman" w:hAnsi="Times New Roman" w:cs="Times New Roman"/>
                <w:sz w:val="24"/>
                <w:szCs w:val="24"/>
                <w:lang w:val="ro-RO"/>
              </w:rPr>
              <w:t xml:space="preserve">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 xml:space="preserve">Semnat _____________________ </w:t>
            </w:r>
          </w:p>
          <w:p w:rsidR="00D1436B" w:rsidRPr="00D1436B" w:rsidRDefault="00D1436B" w:rsidP="00397AED">
            <w:pPr>
              <w:spacing w:line="360" w:lineRule="auto"/>
              <w:ind w:firstLine="567"/>
              <w:jc w:val="both"/>
              <w:rPr>
                <w:rFonts w:ascii="Times New Roman" w:hAnsi="Times New Roman" w:cs="Times New Roman"/>
                <w:sz w:val="24"/>
                <w:szCs w:val="24"/>
                <w:lang w:val="ro-RO"/>
              </w:rPr>
            </w:pPr>
            <w:r w:rsidRPr="00D1436B">
              <w:rPr>
                <w:rFonts w:ascii="Times New Roman" w:hAnsi="Times New Roman" w:cs="Times New Roman"/>
                <w:sz w:val="24"/>
                <w:szCs w:val="24"/>
                <w:lang w:val="ro-RO"/>
              </w:rPr>
              <w:t>Data ________________________</w:t>
            </w:r>
          </w:p>
        </w:tc>
      </w:tr>
    </w:tbl>
    <w:p w:rsidR="0071369B" w:rsidRPr="00D1436B" w:rsidRDefault="0071369B">
      <w:pPr>
        <w:rPr>
          <w:rFonts w:ascii="Times New Roman" w:hAnsi="Times New Roman" w:cs="Times New Roman"/>
          <w:sz w:val="24"/>
          <w:szCs w:val="24"/>
        </w:rPr>
      </w:pPr>
    </w:p>
    <w:sectPr w:rsidR="0071369B" w:rsidRPr="00D1436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436B"/>
    <w:rsid w:val="0071369B"/>
    <w:rsid w:val="00D14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6B"/>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XT=CTCT2007112982" TargetMode="External"/><Relationship Id="rId5" Type="http://schemas.openxmlformats.org/officeDocument/2006/relationships/hyperlink" Target="TEXT=MF052005112898" TargetMode="External"/><Relationship Id="rId4" Type="http://schemas.openxmlformats.org/officeDocument/2006/relationships/hyperlink" Target="TEXT=LPLP20080704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1972</Words>
  <Characters>11243</Characters>
  <Application>Microsoft Office Word</Application>
  <DocSecurity>0</DocSecurity>
  <Lines>93</Lines>
  <Paragraphs>26</Paragraphs>
  <ScaleCrop>false</ScaleCrop>
  <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2014-08-01T10:26:00Z</dcterms:created>
  <dcterms:modified xsi:type="dcterms:W3CDTF">2014-08-01T10:26:00Z</dcterms:modified>
</cp:coreProperties>
</file>