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2" w:type="dxa"/>
        <w:jc w:val="center"/>
        <w:tblLook w:val="00A0"/>
      </w:tblPr>
      <w:tblGrid>
        <w:gridCol w:w="7011"/>
        <w:gridCol w:w="1711"/>
      </w:tblGrid>
      <w:tr w:rsidR="00390B2B" w:rsidRPr="00AF12FA" w:rsidTr="00B206C9">
        <w:trPr>
          <w:jc w:val="center"/>
        </w:trPr>
        <w:tc>
          <w:tcPr>
            <w:tcW w:w="8722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C520E0" w:rsidRDefault="00390B2B" w:rsidP="00B206C9">
            <w:pPr>
              <w:tabs>
                <w:tab w:val="left" w:pos="645"/>
              </w:tabs>
              <w:ind w:left="1440"/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            </w:t>
            </w:r>
            <w:r w:rsidRPr="00C520E0">
              <w:rPr>
                <w:bCs/>
                <w:sz w:val="18"/>
                <w:szCs w:val="18"/>
                <w:lang w:val="ro-RO"/>
              </w:rPr>
              <w:t>Anexa nr.3</w:t>
            </w:r>
            <w:bookmarkStart w:id="0" w:name="_GoBack"/>
            <w:bookmarkEnd w:id="0"/>
          </w:p>
          <w:p w:rsidR="00390B2B" w:rsidRPr="00C520E0" w:rsidRDefault="00390B2B" w:rsidP="00B206C9">
            <w:pPr>
              <w:pStyle w:val="tt"/>
              <w:ind w:left="3831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C520E0">
              <w:rPr>
                <w:b w:val="0"/>
                <w:bCs w:val="0"/>
                <w:sz w:val="18"/>
                <w:szCs w:val="18"/>
                <w:lang w:val="ro-RO"/>
              </w:rPr>
              <w:t>Regulamentul cu privire la reținerea impozitului pe venit</w:t>
            </w:r>
          </w:p>
          <w:p w:rsidR="00390B2B" w:rsidRPr="00C520E0" w:rsidRDefault="00390B2B" w:rsidP="00B206C9">
            <w:pPr>
              <w:pStyle w:val="tt"/>
              <w:ind w:left="3831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C520E0">
              <w:rPr>
                <w:b w:val="0"/>
                <w:bCs w:val="0"/>
                <w:sz w:val="18"/>
                <w:szCs w:val="18"/>
                <w:lang w:val="ro-RO"/>
              </w:rPr>
              <w:t>din salariu și din alte plăți efectuate de către patron în folosul</w:t>
            </w:r>
          </w:p>
          <w:p w:rsidR="00390B2B" w:rsidRPr="00544CBB" w:rsidRDefault="00390B2B" w:rsidP="00B206C9">
            <w:pPr>
              <w:pStyle w:val="tt"/>
              <w:ind w:left="3831"/>
              <w:rPr>
                <w:b w:val="0"/>
                <w:sz w:val="18"/>
                <w:szCs w:val="18"/>
                <w:lang w:val="ro-RO"/>
              </w:rPr>
            </w:pPr>
            <w:r w:rsidRPr="00C520E0">
              <w:rPr>
                <w:b w:val="0"/>
                <w:bCs w:val="0"/>
                <w:sz w:val="18"/>
                <w:szCs w:val="18"/>
                <w:lang w:val="ro-RO"/>
              </w:rPr>
              <w:t>angajatului</w:t>
            </w:r>
            <w:r w:rsidRPr="00544CBB">
              <w:rPr>
                <w:b w:val="0"/>
                <w:sz w:val="18"/>
                <w:szCs w:val="18"/>
                <w:lang w:val="ro-RO"/>
              </w:rPr>
              <w:t xml:space="preserve"> precum și din plățile achitate în folosul persoanelor</w:t>
            </w:r>
          </w:p>
          <w:p w:rsidR="00390B2B" w:rsidRPr="00544CBB" w:rsidRDefault="00390B2B" w:rsidP="00B206C9">
            <w:pPr>
              <w:pStyle w:val="tt"/>
              <w:ind w:left="3831"/>
              <w:rPr>
                <w:b w:val="0"/>
                <w:sz w:val="18"/>
                <w:szCs w:val="18"/>
                <w:lang w:val="fr-FR"/>
              </w:rPr>
            </w:pPr>
            <w:r w:rsidRPr="00544CBB">
              <w:rPr>
                <w:b w:val="0"/>
                <w:sz w:val="18"/>
                <w:szCs w:val="18"/>
                <w:lang w:val="fr-FR"/>
              </w:rPr>
              <w:t>fizice care nu practică activitate de întreprinzător pentru</w:t>
            </w:r>
          </w:p>
          <w:p w:rsidR="00390B2B" w:rsidRPr="00544CBB" w:rsidRDefault="00390B2B" w:rsidP="00B206C9">
            <w:pPr>
              <w:tabs>
                <w:tab w:val="left" w:pos="645"/>
              </w:tabs>
              <w:ind w:left="3831"/>
              <w:jc w:val="center"/>
              <w:rPr>
                <w:sz w:val="18"/>
                <w:szCs w:val="18"/>
                <w:lang w:val="it-IT"/>
              </w:rPr>
            </w:pPr>
            <w:r w:rsidRPr="00544CBB">
              <w:rPr>
                <w:sz w:val="18"/>
                <w:szCs w:val="18"/>
                <w:lang w:val="it-IT"/>
              </w:rPr>
              <w:t>serviciile prestate și/sau  efectuarea de lucrări</w:t>
            </w:r>
          </w:p>
          <w:p w:rsidR="00390B2B" w:rsidRDefault="00390B2B" w:rsidP="00B206C9">
            <w:pPr>
              <w:pStyle w:val="rg"/>
              <w:ind w:left="5114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390B2B" w:rsidRPr="00C520E0" w:rsidRDefault="00390B2B" w:rsidP="00B206C9">
            <w:pPr>
              <w:ind w:left="55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         </w:t>
            </w:r>
            <w:r w:rsidRPr="00C520E0">
              <w:rPr>
                <w:sz w:val="18"/>
                <w:szCs w:val="18"/>
                <w:lang w:val="ro-RO"/>
              </w:rPr>
              <w:t>Приложение № 3</w:t>
            </w:r>
          </w:p>
          <w:p w:rsidR="00390B2B" w:rsidRPr="00C520E0" w:rsidRDefault="00390B2B" w:rsidP="00B206C9">
            <w:pPr>
              <w:jc w:val="center"/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    к Положению об удержании</w:t>
            </w:r>
            <w:r w:rsidRPr="00C520E0">
              <w:rPr>
                <w:sz w:val="18"/>
                <w:szCs w:val="18"/>
                <w:lang w:val="ro-RO"/>
              </w:rPr>
              <w:t xml:space="preserve"> </w:t>
            </w:r>
            <w:r w:rsidRPr="00C520E0">
              <w:rPr>
                <w:sz w:val="18"/>
                <w:szCs w:val="18"/>
              </w:rPr>
              <w:t>подоходного</w:t>
            </w:r>
            <w:r w:rsidRPr="00C520E0">
              <w:rPr>
                <w:sz w:val="18"/>
                <w:szCs w:val="18"/>
                <w:lang w:val="ro-RO"/>
              </w:rPr>
              <w:t xml:space="preserve"> </w:t>
            </w:r>
            <w:r w:rsidRPr="00C520E0">
              <w:rPr>
                <w:sz w:val="18"/>
                <w:szCs w:val="18"/>
              </w:rPr>
              <w:t>налога</w:t>
            </w:r>
          </w:p>
          <w:p w:rsidR="00390B2B" w:rsidRPr="00C520E0" w:rsidRDefault="00390B2B" w:rsidP="00B206C9">
            <w:pPr>
              <w:jc w:val="center"/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      с заработной</w:t>
            </w:r>
            <w:r w:rsidRPr="00C520E0">
              <w:rPr>
                <w:sz w:val="18"/>
                <w:szCs w:val="18"/>
                <w:lang w:val="ro-RO"/>
              </w:rPr>
              <w:t xml:space="preserve"> </w:t>
            </w:r>
            <w:r w:rsidRPr="00C520E0">
              <w:rPr>
                <w:sz w:val="18"/>
                <w:szCs w:val="18"/>
              </w:rPr>
              <w:t>платы и других выплат, осуществленных</w:t>
            </w:r>
          </w:p>
          <w:p w:rsidR="00390B2B" w:rsidRPr="00C520E0" w:rsidRDefault="00390B2B" w:rsidP="00B206C9">
            <w:pPr>
              <w:jc w:val="center"/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  работодателем в пользу работника, а также выплат в пользу</w:t>
            </w:r>
          </w:p>
          <w:p w:rsidR="00390B2B" w:rsidRPr="00C520E0" w:rsidRDefault="00390B2B" w:rsidP="00B206C9">
            <w:pPr>
              <w:jc w:val="center"/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физических лиц, не осуществляющих предпринимательскую</w:t>
            </w:r>
          </w:p>
          <w:p w:rsidR="00390B2B" w:rsidRPr="00C520E0" w:rsidRDefault="00390B2B" w:rsidP="00B206C9">
            <w:pPr>
              <w:pStyle w:val="rg"/>
              <w:jc w:val="left"/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               деятельность, предоставляющих услуги</w:t>
            </w:r>
          </w:p>
          <w:p w:rsidR="00390B2B" w:rsidRPr="00C520E0" w:rsidRDefault="00390B2B" w:rsidP="00B206C9">
            <w:pPr>
              <w:pStyle w:val="rg"/>
              <w:jc w:val="left"/>
              <w:rPr>
                <w:sz w:val="18"/>
                <w:szCs w:val="18"/>
                <w:lang w:val="ro-RO"/>
              </w:rPr>
            </w:pPr>
            <w:r w:rsidRPr="00C520E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и/или выполняющих работы</w:t>
            </w:r>
          </w:p>
          <w:p w:rsidR="00390B2B" w:rsidRDefault="00390B2B" w:rsidP="00B206C9">
            <w:pPr>
              <w:pStyle w:val="rg"/>
              <w:ind w:left="5114"/>
              <w:jc w:val="left"/>
              <w:rPr>
                <w:color w:val="000000"/>
                <w:sz w:val="20"/>
                <w:szCs w:val="20"/>
                <w:lang w:val="ro-RO"/>
              </w:rPr>
            </w:pPr>
          </w:p>
          <w:p w:rsidR="00390B2B" w:rsidRPr="007E1AFA" w:rsidRDefault="00390B2B" w:rsidP="00B206C9">
            <w:pPr>
              <w:pStyle w:val="rg"/>
              <w:ind w:left="5114"/>
              <w:jc w:val="left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szCs w:val="20"/>
                <w:lang w:val="ro-RO"/>
              </w:rPr>
              <w:t>Forma</w:t>
            </w:r>
            <w:r>
              <w:rPr>
                <w:color w:val="000000"/>
                <w:sz w:val="20"/>
                <w:szCs w:val="20"/>
                <w:lang w:val="ro-RO"/>
              </w:rPr>
              <w:t>/</w:t>
            </w: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Форма </w:t>
            </w:r>
            <w:r w:rsidRPr="007E1AFA">
              <w:rPr>
                <w:b/>
                <w:bCs/>
                <w:color w:val="000000"/>
                <w:sz w:val="20"/>
                <w:szCs w:val="20"/>
                <w:lang w:val="ro-RO"/>
              </w:rPr>
              <w:t>INR14</w:t>
            </w:r>
          </w:p>
        </w:tc>
      </w:tr>
      <w:tr w:rsidR="00390B2B" w:rsidRPr="00AF12FA" w:rsidTr="00B206C9">
        <w:trPr>
          <w:jc w:val="center"/>
        </w:trPr>
        <w:tc>
          <w:tcPr>
            <w:tcW w:w="701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pStyle w:val="cb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NOTA</w:t>
            </w: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 DE INFORMARE </w:t>
            </w:r>
          </w:p>
          <w:p w:rsidR="00390B2B" w:rsidRPr="007E1AFA" w:rsidRDefault="00390B2B" w:rsidP="00B206C9">
            <w:pPr>
              <w:pStyle w:val="cb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>privind impozitul reţ</w:t>
            </w:r>
            <w:r>
              <w:rPr>
                <w:color w:val="000000"/>
                <w:sz w:val="20"/>
                <w:szCs w:val="20"/>
                <w:lang w:val="ro-RO"/>
              </w:rPr>
              <w:t>inut din alte</w:t>
            </w: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surse de venit </w:t>
            </w: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decît </w:t>
            </w:r>
          </w:p>
          <w:p w:rsidR="00390B2B" w:rsidRDefault="00390B2B" w:rsidP="00B206C9">
            <w:pPr>
              <w:pStyle w:val="cb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salariul achitate persoanelor nerezidente </w:t>
            </w:r>
          </w:p>
          <w:p w:rsidR="00390B2B" w:rsidRPr="007E1AFA" w:rsidRDefault="00390B2B" w:rsidP="00B206C9">
            <w:pPr>
              <w:pStyle w:val="cb"/>
              <w:rPr>
                <w:color w:val="000000"/>
                <w:sz w:val="20"/>
                <w:szCs w:val="20"/>
                <w:lang w:val="ro-RO"/>
              </w:rPr>
            </w:pPr>
          </w:p>
          <w:p w:rsidR="00390B2B" w:rsidRPr="007E1AFA" w:rsidRDefault="00390B2B" w:rsidP="00B206C9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ИНФОРМАЦИЯ </w:t>
            </w:r>
          </w:p>
          <w:p w:rsidR="00390B2B" w:rsidRPr="007E1AFA" w:rsidRDefault="00390B2B" w:rsidP="00B206C9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о подоходном налоге, удержанном из источников дохода, отличных </w:t>
            </w:r>
          </w:p>
          <w:p w:rsidR="00390B2B" w:rsidRPr="007E1AFA" w:rsidRDefault="00390B2B" w:rsidP="00B206C9">
            <w:pPr>
              <w:pStyle w:val="cn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>от заработной платы, выплаченного нерезидентам</w:t>
            </w:r>
          </w:p>
        </w:tc>
        <w:tc>
          <w:tcPr>
            <w:tcW w:w="171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jc w:val="right"/>
              <w:tblLook w:val="00A0"/>
            </w:tblPr>
            <w:tblGrid>
              <w:gridCol w:w="1605"/>
            </w:tblGrid>
            <w:tr w:rsidR="00390B2B" w:rsidRPr="007E1AFA" w:rsidTr="00B206C9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390B2B" w:rsidRPr="007E1AFA" w:rsidRDefault="00390B2B" w:rsidP="00B206C9">
                  <w:pPr>
                    <w:jc w:val="center"/>
                    <w:rPr>
                      <w:color w:val="000000"/>
                      <w:sz w:val="20"/>
                      <w:lang w:val="ro-RO"/>
                    </w:rPr>
                  </w:pPr>
                  <w:r w:rsidRPr="007E1AFA">
                    <w:rPr>
                      <w:b/>
                      <w:bCs/>
                      <w:color w:val="000000"/>
                      <w:sz w:val="20"/>
                      <w:lang w:val="ro-RO"/>
                    </w:rPr>
                    <w:t>Pentru uz intern SFS</w:t>
                  </w:r>
                  <w:r w:rsidRPr="007E1AFA">
                    <w:rPr>
                      <w:color w:val="000000"/>
                      <w:sz w:val="20"/>
                      <w:lang w:val="ro-RO"/>
                    </w:rPr>
                    <w:t>/</w:t>
                  </w:r>
                  <w:r w:rsidRPr="007E1AFA">
                    <w:rPr>
                      <w:color w:val="000000"/>
                      <w:sz w:val="20"/>
                      <w:lang w:val="ro-RO"/>
                    </w:rPr>
                    <w:br/>
                    <w:t>Для внутреннего использования ГНС</w:t>
                  </w:r>
                </w:p>
                <w:p w:rsidR="00390B2B" w:rsidRPr="007E1AFA" w:rsidRDefault="00390B2B" w:rsidP="00B206C9">
                  <w:pPr>
                    <w:pStyle w:val="NormalWeb"/>
                    <w:ind w:firstLine="0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7E1AFA">
                    <w:rPr>
                      <w:color w:val="000000"/>
                      <w:sz w:val="20"/>
                      <w:szCs w:val="20"/>
                      <w:lang w:val="ro-RO"/>
                    </w:rPr>
                    <w:t> </w:t>
                  </w:r>
                </w:p>
                <w:p w:rsidR="00390B2B" w:rsidRPr="007E1AFA" w:rsidRDefault="00390B2B" w:rsidP="00B206C9">
                  <w:pPr>
                    <w:pStyle w:val="NormalWeb"/>
                    <w:ind w:firstLine="0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7E1AFA">
                    <w:rPr>
                      <w:color w:val="000000"/>
                      <w:sz w:val="20"/>
                      <w:szCs w:val="20"/>
                      <w:lang w:val="ro-RO"/>
                    </w:rPr>
                    <w:t> </w:t>
                  </w:r>
                </w:p>
                <w:p w:rsidR="00390B2B" w:rsidRPr="007E1AFA" w:rsidRDefault="00390B2B" w:rsidP="00B206C9">
                  <w:pPr>
                    <w:pStyle w:val="NormalWeb"/>
                    <w:ind w:firstLine="0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 w:rsidRPr="007E1AFA">
                    <w:rPr>
                      <w:color w:val="000000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</w:tbl>
          <w:p w:rsidR="00390B2B" w:rsidRPr="007E1AFA" w:rsidRDefault="00390B2B" w:rsidP="00B206C9">
            <w:pPr>
              <w:jc w:val="right"/>
              <w:rPr>
                <w:color w:val="000000"/>
                <w:sz w:val="20"/>
                <w:lang w:val="ro-RO"/>
              </w:rPr>
            </w:pPr>
          </w:p>
        </w:tc>
      </w:tr>
    </w:tbl>
    <w:p w:rsidR="00390B2B" w:rsidRPr="00AF12FA" w:rsidRDefault="00390B2B" w:rsidP="00663F37">
      <w:pPr>
        <w:pStyle w:val="NormalWeb"/>
        <w:ind w:firstLine="0"/>
        <w:rPr>
          <w:color w:val="000000"/>
          <w:sz w:val="28"/>
          <w:szCs w:val="28"/>
          <w:lang w:val="ro-RO"/>
        </w:rPr>
      </w:pPr>
      <w:r w:rsidRPr="00AF12FA">
        <w:rPr>
          <w:color w:val="000000"/>
          <w:sz w:val="28"/>
          <w:szCs w:val="28"/>
          <w:lang w:val="ro-RO"/>
        </w:rPr>
        <w:t xml:space="preserve">  </w:t>
      </w:r>
    </w:p>
    <w:tbl>
      <w:tblPr>
        <w:tblW w:w="8902" w:type="dxa"/>
        <w:tblLayout w:type="fixed"/>
        <w:tblLook w:val="00A0"/>
      </w:tblPr>
      <w:tblGrid>
        <w:gridCol w:w="4791"/>
        <w:gridCol w:w="4111"/>
      </w:tblGrid>
      <w:tr w:rsidR="00390B2B" w:rsidRPr="007E1AFA" w:rsidTr="00B206C9">
        <w:tc>
          <w:tcPr>
            <w:tcW w:w="4791" w:type="dxa"/>
          </w:tcPr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Codul fiscal</w:t>
            </w:r>
            <w:r w:rsidRPr="007E1AFA">
              <w:rPr>
                <w:color w:val="000000"/>
                <w:sz w:val="20"/>
                <w:lang w:val="ro-RO"/>
              </w:rPr>
              <w:t xml:space="preserve"> _______________</w:t>
            </w:r>
            <w:r>
              <w:rPr>
                <w:color w:val="000000"/>
                <w:sz w:val="20"/>
                <w:lang w:val="ro-RO"/>
              </w:rPr>
              <w:t>___</w:t>
            </w:r>
            <w:r w:rsidRPr="007E1AFA">
              <w:rPr>
                <w:color w:val="000000"/>
                <w:sz w:val="20"/>
                <w:lang w:val="ro-RO"/>
              </w:rPr>
              <w:t>____________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Фискальный код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4111" w:type="dxa"/>
          </w:tcPr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Denumirea contribuabilului</w:t>
            </w:r>
            <w:r>
              <w:rPr>
                <w:color w:val="000000"/>
                <w:sz w:val="20"/>
                <w:lang w:val="ro-RO"/>
              </w:rPr>
              <w:t xml:space="preserve"> __________</w:t>
            </w:r>
          </w:p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Наименование налогоплательщика</w:t>
            </w:r>
          </w:p>
        </w:tc>
      </w:tr>
      <w:tr w:rsidR="00390B2B" w:rsidRPr="007E1AFA" w:rsidTr="00B206C9">
        <w:tc>
          <w:tcPr>
            <w:tcW w:w="4791" w:type="dxa"/>
          </w:tcPr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Inspectoratul Fiscal de Stat</w:t>
            </w:r>
            <w:r w:rsidRPr="007E1AFA">
              <w:rPr>
                <w:color w:val="000000"/>
                <w:sz w:val="20"/>
                <w:lang w:val="ro-RO"/>
              </w:rPr>
              <w:t xml:space="preserve"> __________</w:t>
            </w:r>
            <w:r>
              <w:rPr>
                <w:color w:val="000000"/>
                <w:sz w:val="20"/>
                <w:lang w:val="ro-RO"/>
              </w:rPr>
              <w:t>_____</w:t>
            </w:r>
            <w:r w:rsidRPr="007E1AFA">
              <w:rPr>
                <w:color w:val="000000"/>
                <w:sz w:val="20"/>
                <w:lang w:val="ro-RO"/>
              </w:rPr>
              <w:t>___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Государственная налоговая инспекция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4111" w:type="dxa"/>
          </w:tcPr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Perioada fiscală</w:t>
            </w:r>
            <w:r w:rsidRPr="007E1AFA">
              <w:rPr>
                <w:color w:val="000000"/>
                <w:sz w:val="20"/>
                <w:lang w:val="ro-RO"/>
              </w:rPr>
              <w:t xml:space="preserve"> ___</w:t>
            </w:r>
            <w:r>
              <w:rPr>
                <w:color w:val="000000"/>
                <w:sz w:val="20"/>
                <w:lang w:val="ro-RO"/>
              </w:rPr>
              <w:t>____________________</w:t>
            </w:r>
            <w:r w:rsidRPr="007E1AFA">
              <w:rPr>
                <w:color w:val="000000"/>
                <w:sz w:val="20"/>
                <w:lang w:val="ro-RO"/>
              </w:rPr>
              <w:t xml:space="preserve"> </w:t>
            </w:r>
          </w:p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Налоговый период</w:t>
            </w:r>
          </w:p>
        </w:tc>
      </w:tr>
      <w:tr w:rsidR="00390B2B" w:rsidRPr="007E1AFA" w:rsidTr="00B206C9">
        <w:tc>
          <w:tcPr>
            <w:tcW w:w="4791" w:type="dxa"/>
          </w:tcPr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Codul localităţii (CUATM)</w:t>
            </w:r>
            <w:r w:rsidRPr="007E1AFA">
              <w:rPr>
                <w:color w:val="000000"/>
                <w:sz w:val="20"/>
                <w:lang w:val="ro-RO"/>
              </w:rPr>
              <w:t>_______</w:t>
            </w:r>
            <w:r>
              <w:rPr>
                <w:color w:val="000000"/>
                <w:sz w:val="20"/>
                <w:lang w:val="ro-RO"/>
              </w:rPr>
              <w:t>____</w:t>
            </w:r>
            <w:r w:rsidRPr="007E1AFA">
              <w:rPr>
                <w:color w:val="000000"/>
                <w:sz w:val="20"/>
                <w:lang w:val="ro-RO"/>
              </w:rPr>
              <w:t>________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Код местности (КАТЕМ)</w:t>
            </w:r>
          </w:p>
          <w:p w:rsidR="00390B2B" w:rsidRPr="007E1AFA" w:rsidRDefault="00390B2B" w:rsidP="00B206C9">
            <w:pPr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4111" w:type="dxa"/>
          </w:tcPr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Data prezentării</w:t>
            </w:r>
            <w:r w:rsidRPr="007E1AFA">
              <w:rPr>
                <w:color w:val="000000"/>
                <w:sz w:val="20"/>
                <w:lang w:val="ro-RO"/>
              </w:rPr>
              <w:t xml:space="preserve"> _________________</w:t>
            </w:r>
            <w:r>
              <w:rPr>
                <w:color w:val="000000"/>
                <w:sz w:val="20"/>
                <w:lang w:val="ro-RO"/>
              </w:rPr>
              <w:t>______</w:t>
            </w:r>
          </w:p>
          <w:p w:rsidR="00390B2B" w:rsidRPr="007E1AFA" w:rsidRDefault="00390B2B" w:rsidP="00B206C9">
            <w:pPr>
              <w:tabs>
                <w:tab w:val="left" w:pos="15100"/>
              </w:tabs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Дата представления</w:t>
            </w:r>
          </w:p>
        </w:tc>
      </w:tr>
      <w:tr w:rsidR="00390B2B" w:rsidRPr="007E1AFA" w:rsidTr="00B206C9">
        <w:tc>
          <w:tcPr>
            <w:tcW w:w="4791" w:type="dxa"/>
          </w:tcPr>
          <w:p w:rsidR="00390B2B" w:rsidRPr="007E1AFA" w:rsidRDefault="00390B2B" w:rsidP="00B206C9">
            <w:pPr>
              <w:tabs>
                <w:tab w:val="left" w:pos="15100"/>
              </w:tabs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color w:val="000000"/>
                <w:sz w:val="20"/>
                <w:lang w:val="ro-RO"/>
              </w:rPr>
              <w:t xml:space="preserve">Codul </w:t>
            </w:r>
            <w:r>
              <w:rPr>
                <w:b/>
                <w:color w:val="000000"/>
                <w:sz w:val="20"/>
                <w:lang w:val="ro-RO"/>
              </w:rPr>
              <w:t>genului principal de activitate</w:t>
            </w:r>
            <w:r w:rsidRPr="007E1AFA">
              <w:rPr>
                <w:b/>
                <w:color w:val="000000"/>
                <w:sz w:val="20"/>
                <w:lang w:val="ro-RO"/>
              </w:rPr>
              <w:t>___________</w:t>
            </w:r>
          </w:p>
          <w:p w:rsidR="00390B2B" w:rsidRPr="007E1AFA" w:rsidRDefault="00390B2B" w:rsidP="00B206C9">
            <w:pPr>
              <w:tabs>
                <w:tab w:val="left" w:pos="15100"/>
              </w:tabs>
              <w:jc w:val="both"/>
              <w:rPr>
                <w:b/>
                <w:bCs/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Код основного вида деятельности</w:t>
            </w:r>
          </w:p>
        </w:tc>
        <w:tc>
          <w:tcPr>
            <w:tcW w:w="4111" w:type="dxa"/>
          </w:tcPr>
          <w:p w:rsidR="00390B2B" w:rsidRPr="007E1AFA" w:rsidRDefault="00390B2B" w:rsidP="00B206C9">
            <w:pPr>
              <w:tabs>
                <w:tab w:val="left" w:pos="15100"/>
              </w:tabs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lang w:val="ro-RO"/>
              </w:rPr>
              <w:t>Numărul de înscrieri</w:t>
            </w:r>
            <w:r w:rsidRPr="007E1AFA">
              <w:rPr>
                <w:color w:val="000000"/>
                <w:sz w:val="20"/>
                <w:lang w:val="ro-RO"/>
              </w:rPr>
              <w:t xml:space="preserve"> ___</w:t>
            </w:r>
            <w:r>
              <w:rPr>
                <w:color w:val="000000"/>
                <w:sz w:val="20"/>
                <w:lang w:val="ro-RO"/>
              </w:rPr>
              <w:t>____________</w:t>
            </w:r>
            <w:r w:rsidRPr="007E1AFA">
              <w:rPr>
                <w:color w:val="000000"/>
                <w:sz w:val="20"/>
                <w:lang w:val="ro-RO"/>
              </w:rPr>
              <w:t>_____</w:t>
            </w:r>
          </w:p>
          <w:p w:rsidR="00390B2B" w:rsidRPr="007E1AFA" w:rsidRDefault="00390B2B" w:rsidP="00B206C9">
            <w:pPr>
              <w:tabs>
                <w:tab w:val="left" w:pos="15100"/>
              </w:tabs>
              <w:jc w:val="both"/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Количество записей</w:t>
            </w:r>
          </w:p>
        </w:tc>
      </w:tr>
    </w:tbl>
    <w:p w:rsidR="00390B2B" w:rsidRPr="00AF12FA" w:rsidRDefault="00390B2B" w:rsidP="00663F37">
      <w:pPr>
        <w:pStyle w:val="NormalWeb"/>
        <w:ind w:firstLine="0"/>
        <w:rPr>
          <w:color w:val="000000"/>
          <w:sz w:val="28"/>
          <w:szCs w:val="28"/>
          <w:lang w:val="ro-RO"/>
        </w:rPr>
      </w:pPr>
      <w:r w:rsidRPr="00AF12FA">
        <w:rPr>
          <w:color w:val="000000"/>
          <w:sz w:val="28"/>
          <w:szCs w:val="28"/>
          <w:lang w:val="ro-RO"/>
        </w:rPr>
        <w:t xml:space="preserve">  </w:t>
      </w:r>
    </w:p>
    <w:tbl>
      <w:tblPr>
        <w:tblW w:w="10045" w:type="dxa"/>
        <w:jc w:val="center"/>
        <w:tblLook w:val="00A0"/>
      </w:tblPr>
      <w:tblGrid>
        <w:gridCol w:w="439"/>
        <w:gridCol w:w="1042"/>
        <w:gridCol w:w="1477"/>
        <w:gridCol w:w="992"/>
        <w:gridCol w:w="1134"/>
        <w:gridCol w:w="1701"/>
        <w:gridCol w:w="992"/>
        <w:gridCol w:w="1134"/>
        <w:gridCol w:w="1134"/>
      </w:tblGrid>
      <w:tr w:rsidR="00390B2B" w:rsidRPr="00544CBB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Nr. d/o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№ п/п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Codul fiscal al beneficiarului plăţii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Фискальный код получателя выплаты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Denumirea sau numele, prenumele beneficiarului plăţii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Наименование или фамилия и имя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Tipul persoanei (JUR sau FIZ)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 xml:space="preserve">Категория лица (JUR или FIZ)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Denumirea ţării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Наименование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Adresa juridică sau a domiciliului beneficiarului plăţii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Юридический адрес или адрес постоянного местожительства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Codul sursei de venit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Код источника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Suma venitului îndreptat spre achitare, 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(</w:t>
            </w: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Сумма дохода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направленная на выплату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(в леях)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Suma impozitului pe venit reţinut, 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(</w:t>
            </w: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br/>
              <w:t>Сумма удержанного налога (в леях)</w:t>
            </w: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9</w:t>
            </w: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390B2B" w:rsidRPr="007E1AFA" w:rsidTr="00B206C9">
        <w:trPr>
          <w:jc w:val="center"/>
        </w:trPr>
        <w:tc>
          <w:tcPr>
            <w:tcW w:w="6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E1AFA">
              <w:rPr>
                <w:b/>
                <w:bCs/>
                <w:color w:val="000000"/>
                <w:sz w:val="16"/>
                <w:szCs w:val="16"/>
                <w:lang w:val="ro-RO"/>
              </w:rPr>
              <w:t>TOTAL</w:t>
            </w:r>
            <w:r w:rsidRPr="007E1AFA">
              <w:rPr>
                <w:color w:val="000000"/>
                <w:sz w:val="16"/>
                <w:szCs w:val="16"/>
                <w:lang w:val="ro-RO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390B2B" w:rsidRPr="007E1AFA" w:rsidRDefault="00390B2B" w:rsidP="00B206C9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390B2B" w:rsidRPr="00B30007" w:rsidRDefault="00390B2B" w:rsidP="00663F37">
      <w:pPr>
        <w:pStyle w:val="NormalWeb"/>
        <w:ind w:firstLine="0"/>
        <w:rPr>
          <w:color w:val="000000"/>
          <w:sz w:val="2"/>
          <w:szCs w:val="2"/>
          <w:lang w:val="ro-RO"/>
        </w:rPr>
      </w:pPr>
      <w:r w:rsidRPr="00B30007">
        <w:rPr>
          <w:color w:val="000000"/>
          <w:sz w:val="2"/>
          <w:szCs w:val="2"/>
          <w:lang w:val="ro-RO"/>
        </w:rPr>
        <w:t> </w:t>
      </w:r>
    </w:p>
    <w:tbl>
      <w:tblPr>
        <w:tblW w:w="10500" w:type="dxa"/>
        <w:jc w:val="center"/>
        <w:tblLook w:val="00A0"/>
      </w:tblPr>
      <w:tblGrid>
        <w:gridCol w:w="3150"/>
        <w:gridCol w:w="7350"/>
      </w:tblGrid>
      <w:tr w:rsidR="00390B2B" w:rsidRPr="00AF12FA" w:rsidTr="00B206C9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color w:val="000000"/>
                <w:sz w:val="20"/>
                <w:lang w:val="ro-RO"/>
              </w:rPr>
              <w:t> </w:t>
            </w:r>
          </w:p>
          <w:p w:rsidR="00390B2B" w:rsidRPr="007E1AFA" w:rsidRDefault="00390B2B" w:rsidP="00B206C9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szCs w:val="20"/>
                <w:lang w:val="ro-RO"/>
              </w:rPr>
              <w:t>Suma de control</w:t>
            </w:r>
            <w:r w:rsidRPr="007E1AFA">
              <w:rPr>
                <w:color w:val="000000"/>
                <w:sz w:val="20"/>
                <w:szCs w:val="20"/>
                <w:lang w:val="ro-RO"/>
              </w:rPr>
              <w:t xml:space="preserve"> _______________________________________</w:t>
            </w:r>
          </w:p>
        </w:tc>
      </w:tr>
      <w:tr w:rsidR="00390B2B" w:rsidRPr="00AF12FA" w:rsidTr="00B206C9">
        <w:trPr>
          <w:jc w:val="center"/>
        </w:trPr>
        <w:tc>
          <w:tcPr>
            <w:tcW w:w="15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pStyle w:val="NormalWeb"/>
              <w:ind w:firstLine="0"/>
              <w:rPr>
                <w:color w:val="000000"/>
                <w:sz w:val="20"/>
                <w:szCs w:val="20"/>
                <w:lang w:val="ro-RO"/>
              </w:rPr>
            </w:pPr>
            <w:r w:rsidRPr="007E1AFA">
              <w:rPr>
                <w:color w:val="000000"/>
                <w:sz w:val="20"/>
                <w:szCs w:val="20"/>
                <w:lang w:val="ro-RO"/>
              </w:rPr>
              <w:t>Контрольная сумма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90B2B" w:rsidRPr="007E1AFA" w:rsidRDefault="00390B2B" w:rsidP="00B206C9">
            <w:pPr>
              <w:rPr>
                <w:color w:val="000000"/>
                <w:sz w:val="20"/>
                <w:lang w:val="ro-RO"/>
              </w:rPr>
            </w:pPr>
            <w:r w:rsidRPr="007E1AFA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(Suma totală pe notă, col.9)</w:t>
            </w:r>
            <w:r w:rsidRPr="007E1AFA">
              <w:rPr>
                <w:color w:val="000000"/>
                <w:sz w:val="20"/>
                <w:vertAlign w:val="subscript"/>
                <w:lang w:val="ro-RO"/>
              </w:rPr>
              <w:br/>
              <w:t xml:space="preserve">(Итого по </w:t>
            </w:r>
            <w:r>
              <w:rPr>
                <w:color w:val="000000"/>
                <w:sz w:val="20"/>
                <w:vertAlign w:val="subscript"/>
              </w:rPr>
              <w:t>и</w:t>
            </w:r>
            <w:r w:rsidRPr="007E1AFA">
              <w:rPr>
                <w:color w:val="000000"/>
                <w:sz w:val="20"/>
                <w:vertAlign w:val="subscript"/>
                <w:lang w:val="ro-RO"/>
              </w:rPr>
              <w:t>нформации, гр.9)</w:t>
            </w:r>
          </w:p>
        </w:tc>
      </w:tr>
    </w:tbl>
    <w:p w:rsidR="00390B2B" w:rsidRPr="00663F37" w:rsidRDefault="00390B2B" w:rsidP="00544CBB">
      <w:pPr>
        <w:tabs>
          <w:tab w:val="left" w:pos="15100"/>
        </w:tabs>
        <w:jc w:val="center"/>
      </w:pPr>
    </w:p>
    <w:sectPr w:rsidR="00390B2B" w:rsidRPr="00663F37" w:rsidSect="00544CBB">
      <w:headerReference w:type="default" r:id="rId6"/>
      <w:footerReference w:type="first" r:id="rId7"/>
      <w:pgSz w:w="11907" w:h="16840" w:code="9"/>
      <w:pgMar w:top="719" w:right="851" w:bottom="899" w:left="96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2B" w:rsidRDefault="00390B2B" w:rsidP="00BD767D">
      <w:r>
        <w:separator/>
      </w:r>
    </w:p>
  </w:endnote>
  <w:endnote w:type="continuationSeparator" w:id="0">
    <w:p w:rsidR="00390B2B" w:rsidRDefault="00390B2B" w:rsidP="00BD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2B" w:rsidRPr="00544CBB" w:rsidRDefault="00390B2B">
    <w:pPr>
      <w:pStyle w:val="Footer"/>
      <w:rPr>
        <w:sz w:val="16"/>
        <w:szCs w:val="16"/>
        <w:lang w:val="it-IT"/>
      </w:rPr>
    </w:pPr>
    <w:fldSimple w:instr=" FILENAME  \p  \* MERGEFORMAT ">
      <w:r w:rsidRPr="00544CBB">
        <w:rPr>
          <w:noProof/>
          <w:sz w:val="16"/>
          <w:szCs w:val="16"/>
          <w:lang w:val="it-IT"/>
        </w:rPr>
        <w:t>X:\Vera\DOC_2014\Regulamente\Reg_podoh_nalog.doc</w:t>
      </w:r>
    </w:fldSimple>
  </w:p>
  <w:p w:rsidR="00390B2B" w:rsidRPr="00544CBB" w:rsidRDefault="00390B2B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2B" w:rsidRDefault="00390B2B" w:rsidP="00BD767D">
      <w:r>
        <w:separator/>
      </w:r>
    </w:p>
  </w:footnote>
  <w:footnote w:type="continuationSeparator" w:id="0">
    <w:p w:rsidR="00390B2B" w:rsidRDefault="00390B2B" w:rsidP="00BD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2B" w:rsidRDefault="00390B2B">
    <w:pPr>
      <w:pStyle w:val="Header"/>
      <w:jc w:val="center"/>
    </w:pPr>
  </w:p>
  <w:p w:rsidR="00390B2B" w:rsidRDefault="00390B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37"/>
    <w:rsid w:val="00000B5A"/>
    <w:rsid w:val="00104685"/>
    <w:rsid w:val="001D7B34"/>
    <w:rsid w:val="00390B2B"/>
    <w:rsid w:val="00544CBB"/>
    <w:rsid w:val="00663F37"/>
    <w:rsid w:val="006E410F"/>
    <w:rsid w:val="007C3D07"/>
    <w:rsid w:val="007E1AFA"/>
    <w:rsid w:val="00AD2E8C"/>
    <w:rsid w:val="00AF12FA"/>
    <w:rsid w:val="00B206C9"/>
    <w:rsid w:val="00B30007"/>
    <w:rsid w:val="00BD767D"/>
    <w:rsid w:val="00C520E0"/>
    <w:rsid w:val="00D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3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663F37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3F37"/>
    <w:pPr>
      <w:tabs>
        <w:tab w:val="center" w:pos="4677"/>
        <w:tab w:val="right" w:pos="9355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F37"/>
    <w:rPr>
      <w:rFonts w:ascii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rsid w:val="00663F37"/>
    <w:pPr>
      <w:tabs>
        <w:tab w:val="center" w:pos="4677"/>
        <w:tab w:val="right" w:pos="9355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F37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rsid w:val="00663F37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Normal"/>
    <w:uiPriority w:val="99"/>
    <w:rsid w:val="00663F37"/>
    <w:pPr>
      <w:jc w:val="center"/>
    </w:pPr>
    <w:rPr>
      <w:sz w:val="24"/>
      <w:szCs w:val="24"/>
    </w:rPr>
  </w:style>
  <w:style w:type="paragraph" w:customStyle="1" w:styleId="cb">
    <w:name w:val="cb"/>
    <w:basedOn w:val="Normal"/>
    <w:uiPriority w:val="99"/>
    <w:rsid w:val="00663F37"/>
    <w:pPr>
      <w:jc w:val="center"/>
    </w:pPr>
    <w:rPr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663F37"/>
    <w:pPr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461</Words>
  <Characters>2633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2014-08-29T13:29:00Z</dcterms:created>
  <dcterms:modified xsi:type="dcterms:W3CDTF">2014-09-03T10:40:00Z</dcterms:modified>
</cp:coreProperties>
</file>