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5EC" w:rsidRPr="0015643D" w:rsidRDefault="00D52D63" w:rsidP="00DC30A0">
      <w:pPr>
        <w:ind w:left="7920" w:firstLine="720"/>
        <w:jc w:val="right"/>
        <w:rPr>
          <w:rFonts w:ascii="Times New Roman" w:hAnsi="Times New Roman" w:cs="Times New Roman"/>
          <w:sz w:val="24"/>
          <w:szCs w:val="24"/>
          <w:lang w:val="ro-RO"/>
        </w:rPr>
      </w:pPr>
      <w:r>
        <w:rPr>
          <w:rFonts w:ascii="Times New Roman" w:hAnsi="Times New Roman" w:cs="Times New Roman"/>
          <w:sz w:val="24"/>
          <w:szCs w:val="24"/>
          <w:lang w:val="ro-RO"/>
        </w:rPr>
        <w:t xml:space="preserve">Anexă </w:t>
      </w:r>
    </w:p>
    <w:p w:rsidR="00DC30A0" w:rsidRDefault="00D52D63" w:rsidP="00DC30A0">
      <w:pPr>
        <w:jc w:val="right"/>
        <w:rPr>
          <w:rFonts w:ascii="Times New Roman" w:hAnsi="Times New Roman" w:cs="Times New Roman"/>
          <w:sz w:val="24"/>
          <w:szCs w:val="24"/>
          <w:lang w:val="ro-RO"/>
        </w:rPr>
      </w:pPr>
      <w:r>
        <w:rPr>
          <w:rFonts w:ascii="Times New Roman" w:hAnsi="Times New Roman" w:cs="Times New Roman"/>
          <w:sz w:val="24"/>
          <w:szCs w:val="24"/>
          <w:lang w:val="ro-RO"/>
        </w:rPr>
        <w:t xml:space="preserve">la Ordinul </w:t>
      </w:r>
      <w:r w:rsidR="001145EC" w:rsidRPr="0015643D">
        <w:rPr>
          <w:rFonts w:ascii="Times New Roman" w:hAnsi="Times New Roman" w:cs="Times New Roman"/>
          <w:sz w:val="24"/>
          <w:szCs w:val="24"/>
          <w:lang w:val="ro-RO"/>
        </w:rPr>
        <w:t xml:space="preserve"> Ministerului Sănătăţii </w:t>
      </w:r>
      <w:bookmarkStart w:id="0" w:name="_GoBack"/>
      <w:bookmarkEnd w:id="0"/>
    </w:p>
    <w:p w:rsidR="00DC30A0" w:rsidRPr="0015643D" w:rsidRDefault="001145EC" w:rsidP="00DC30A0">
      <w:pPr>
        <w:jc w:val="right"/>
        <w:rPr>
          <w:rFonts w:ascii="Times New Roman" w:hAnsi="Times New Roman" w:cs="Times New Roman"/>
          <w:sz w:val="24"/>
          <w:szCs w:val="24"/>
        </w:rPr>
      </w:pPr>
      <w:r w:rsidRPr="0015643D">
        <w:rPr>
          <w:rFonts w:ascii="Times New Roman" w:hAnsi="Times New Roman" w:cs="Times New Roman"/>
          <w:sz w:val="24"/>
          <w:szCs w:val="24"/>
          <w:lang w:val="ro-RO"/>
        </w:rPr>
        <w:t>nr.</w:t>
      </w:r>
      <w:r w:rsidR="00DC30A0">
        <w:rPr>
          <w:rFonts w:ascii="Times New Roman" w:hAnsi="Times New Roman" w:cs="Times New Roman"/>
          <w:sz w:val="24"/>
          <w:szCs w:val="24"/>
          <w:lang w:val="ro-RO"/>
        </w:rPr>
        <w:t>878</w:t>
      </w:r>
      <w:r w:rsidR="00DC30A0" w:rsidRPr="00DC30A0">
        <w:rPr>
          <w:rFonts w:ascii="Times New Roman" w:hAnsi="Times New Roman" w:cs="Times New Roman"/>
          <w:sz w:val="24"/>
          <w:szCs w:val="24"/>
          <w:lang w:val="ro-RO"/>
        </w:rPr>
        <w:t xml:space="preserve"> </w:t>
      </w:r>
      <w:r w:rsidR="00DC30A0">
        <w:rPr>
          <w:rFonts w:ascii="Times New Roman" w:hAnsi="Times New Roman" w:cs="Times New Roman"/>
          <w:sz w:val="24"/>
          <w:szCs w:val="24"/>
          <w:lang w:val="ro-RO"/>
        </w:rPr>
        <w:t>din 04.09.2</w:t>
      </w:r>
      <w:r w:rsidR="00DC30A0" w:rsidRPr="0015643D">
        <w:rPr>
          <w:rFonts w:ascii="Times New Roman" w:hAnsi="Times New Roman" w:cs="Times New Roman"/>
          <w:sz w:val="24"/>
          <w:szCs w:val="24"/>
          <w:lang w:val="ro-RO"/>
        </w:rPr>
        <w:t>01</w:t>
      </w:r>
      <w:r w:rsidR="00DC30A0" w:rsidRPr="0015643D">
        <w:rPr>
          <w:rFonts w:ascii="Times New Roman" w:hAnsi="Times New Roman" w:cs="Times New Roman"/>
          <w:sz w:val="24"/>
          <w:szCs w:val="24"/>
        </w:rPr>
        <w:t>4</w:t>
      </w:r>
    </w:p>
    <w:p w:rsidR="00D52D63" w:rsidRDefault="00D52D63" w:rsidP="001145EC">
      <w:pPr>
        <w:jc w:val="right"/>
        <w:rPr>
          <w:rFonts w:ascii="Times New Roman" w:hAnsi="Times New Roman" w:cs="Times New Roman"/>
          <w:sz w:val="24"/>
          <w:szCs w:val="24"/>
          <w:lang w:val="ro-RO"/>
        </w:rPr>
      </w:pPr>
    </w:p>
    <w:p w:rsidR="00D52D63" w:rsidRDefault="00F82745" w:rsidP="001145EC">
      <w:pPr>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Criterii </w:t>
      </w:r>
      <w:r w:rsidR="00D52D63">
        <w:rPr>
          <w:rFonts w:ascii="Times New Roman" w:hAnsi="Times New Roman" w:cs="Times New Roman"/>
          <w:b/>
          <w:sz w:val="24"/>
          <w:szCs w:val="24"/>
          <w:lang w:val="ro-RO"/>
        </w:rPr>
        <w:t>de performanță</w:t>
      </w:r>
    </w:p>
    <w:p w:rsidR="00293E6B" w:rsidRPr="0015643D" w:rsidRDefault="00D52D63" w:rsidP="001145EC">
      <w:pPr>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 pentru produsele diagnostice, reagenţii de laborator, reactivele chimice, materialele</w:t>
      </w:r>
      <w:r w:rsidR="001145EC" w:rsidRPr="0015643D">
        <w:rPr>
          <w:rFonts w:ascii="Times New Roman" w:hAnsi="Times New Roman" w:cs="Times New Roman"/>
          <w:b/>
          <w:sz w:val="24"/>
          <w:szCs w:val="24"/>
          <w:lang w:val="ro-RO"/>
        </w:rPr>
        <w:t xml:space="preserve"> consumabile utilizate la examinarea, recoltarea, procesarea sîngelui de donator, producerea şi validarea preparatelor diagnostice şi biomedicale sanguine</w:t>
      </w:r>
    </w:p>
    <w:tbl>
      <w:tblPr>
        <w:tblStyle w:val="a3"/>
        <w:tblpPr w:leftFromText="180" w:rightFromText="180" w:vertAnchor="text" w:tblpX="-493" w:tblpY="1"/>
        <w:tblOverlap w:val="never"/>
        <w:tblW w:w="14317" w:type="dxa"/>
        <w:tblLayout w:type="fixed"/>
        <w:tblLook w:val="04A0" w:firstRow="1" w:lastRow="0" w:firstColumn="1" w:lastColumn="0" w:noHBand="0" w:noVBand="1"/>
      </w:tblPr>
      <w:tblGrid>
        <w:gridCol w:w="674"/>
        <w:gridCol w:w="3686"/>
        <w:gridCol w:w="4820"/>
        <w:gridCol w:w="5137"/>
      </w:tblGrid>
      <w:tr w:rsidR="00F82745" w:rsidRPr="0015643D" w:rsidTr="00C32DE3">
        <w:trPr>
          <w:trHeight w:val="562"/>
        </w:trPr>
        <w:tc>
          <w:tcPr>
            <w:tcW w:w="674" w:type="dxa"/>
          </w:tcPr>
          <w:p w:rsidR="00F82745" w:rsidRPr="0015643D" w:rsidRDefault="00F82745" w:rsidP="001145EC">
            <w:pPr>
              <w:jc w:val="both"/>
              <w:rPr>
                <w:rFonts w:ascii="Times New Roman" w:hAnsi="Times New Roman" w:cs="Times New Roman"/>
                <w:b/>
                <w:sz w:val="24"/>
                <w:szCs w:val="24"/>
                <w:lang w:val="ro-RO"/>
              </w:rPr>
            </w:pPr>
            <w:r w:rsidRPr="0015643D">
              <w:rPr>
                <w:rFonts w:ascii="Times New Roman" w:hAnsi="Times New Roman" w:cs="Times New Roman"/>
                <w:b/>
                <w:sz w:val="24"/>
                <w:szCs w:val="24"/>
                <w:lang w:val="ro-RO"/>
              </w:rPr>
              <w:t>Nr. d/o</w:t>
            </w:r>
          </w:p>
        </w:tc>
        <w:tc>
          <w:tcPr>
            <w:tcW w:w="3686" w:type="dxa"/>
          </w:tcPr>
          <w:p w:rsidR="00F82745" w:rsidRPr="0015643D" w:rsidRDefault="00F82745" w:rsidP="001145EC">
            <w:pPr>
              <w:jc w:val="center"/>
              <w:rPr>
                <w:rFonts w:ascii="Times New Roman" w:hAnsi="Times New Roman" w:cs="Times New Roman"/>
                <w:b/>
                <w:sz w:val="24"/>
                <w:szCs w:val="24"/>
                <w:lang w:val="ro-RO"/>
              </w:rPr>
            </w:pPr>
            <w:r w:rsidRPr="0015643D">
              <w:rPr>
                <w:rFonts w:ascii="Times New Roman" w:hAnsi="Times New Roman" w:cs="Times New Roman"/>
                <w:b/>
                <w:sz w:val="24"/>
                <w:szCs w:val="24"/>
                <w:lang w:val="ro-RO"/>
              </w:rPr>
              <w:t>Denumirea</w:t>
            </w:r>
          </w:p>
        </w:tc>
        <w:tc>
          <w:tcPr>
            <w:tcW w:w="4820" w:type="dxa"/>
            <w:tcBorders>
              <w:right w:val="single" w:sz="4" w:space="0" w:color="auto"/>
            </w:tcBorders>
          </w:tcPr>
          <w:p w:rsidR="00F82745" w:rsidRPr="0015643D" w:rsidRDefault="00F82745" w:rsidP="00D032D9">
            <w:pPr>
              <w:jc w:val="center"/>
              <w:rPr>
                <w:rFonts w:ascii="Times New Roman" w:hAnsi="Times New Roman" w:cs="Times New Roman"/>
                <w:b/>
                <w:sz w:val="24"/>
                <w:szCs w:val="24"/>
                <w:lang w:val="ro-RO"/>
              </w:rPr>
            </w:pPr>
            <w:r w:rsidRPr="0015643D">
              <w:rPr>
                <w:rFonts w:ascii="Times New Roman" w:hAnsi="Times New Roman" w:cs="Times New Roman"/>
                <w:b/>
                <w:sz w:val="24"/>
                <w:szCs w:val="24"/>
                <w:lang w:val="ro-RO"/>
              </w:rPr>
              <w:t>Certificare</w:t>
            </w:r>
          </w:p>
        </w:tc>
        <w:tc>
          <w:tcPr>
            <w:tcW w:w="5137" w:type="dxa"/>
            <w:tcBorders>
              <w:right w:val="single" w:sz="4" w:space="0" w:color="auto"/>
            </w:tcBorders>
          </w:tcPr>
          <w:p w:rsidR="00F82745" w:rsidRPr="0015643D" w:rsidRDefault="00F82745" w:rsidP="00C32DE3">
            <w:pPr>
              <w:jc w:val="center"/>
              <w:rPr>
                <w:rFonts w:ascii="Times New Roman" w:hAnsi="Times New Roman" w:cs="Times New Roman"/>
                <w:b/>
                <w:sz w:val="24"/>
                <w:szCs w:val="24"/>
                <w:lang w:val="ro-RO"/>
              </w:rPr>
            </w:pPr>
            <w:r w:rsidRPr="0015643D">
              <w:rPr>
                <w:rFonts w:ascii="Times New Roman" w:hAnsi="Times New Roman" w:cs="Times New Roman"/>
                <w:b/>
                <w:sz w:val="24"/>
                <w:szCs w:val="24"/>
                <w:lang w:val="ro-RO"/>
              </w:rPr>
              <w:t>Cerinţe tehnice</w:t>
            </w:r>
          </w:p>
        </w:tc>
      </w:tr>
      <w:tr w:rsidR="00B3788C" w:rsidRPr="0015643D" w:rsidTr="00F82745">
        <w:trPr>
          <w:trHeight w:val="1833"/>
        </w:trPr>
        <w:tc>
          <w:tcPr>
            <w:tcW w:w="674" w:type="dxa"/>
          </w:tcPr>
          <w:p w:rsidR="00B3788C" w:rsidRPr="0015643D" w:rsidRDefault="00B3788C" w:rsidP="00B3788C">
            <w:pPr>
              <w:pStyle w:val="a4"/>
              <w:numPr>
                <w:ilvl w:val="0"/>
                <w:numId w:val="19"/>
              </w:numPr>
              <w:ind w:left="0" w:hanging="7"/>
              <w:jc w:val="both"/>
              <w:rPr>
                <w:rFonts w:ascii="Times New Roman" w:hAnsi="Times New Roman" w:cs="Times New Roman"/>
                <w:sz w:val="24"/>
                <w:szCs w:val="24"/>
                <w:lang w:val="ro-RO"/>
              </w:rPr>
            </w:pPr>
          </w:p>
        </w:tc>
        <w:tc>
          <w:tcPr>
            <w:tcW w:w="3686" w:type="dxa"/>
          </w:tcPr>
          <w:p w:rsidR="00B3788C" w:rsidRPr="0015643D" w:rsidRDefault="00B3788C" w:rsidP="00B3788C">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Reagent monoclonal anti A</w:t>
            </w:r>
          </w:p>
        </w:tc>
        <w:tc>
          <w:tcPr>
            <w:tcW w:w="4820" w:type="dxa"/>
          </w:tcPr>
          <w:p w:rsidR="00B3788C" w:rsidRPr="0015643D" w:rsidRDefault="00B3788C" w:rsidP="00B3788C">
            <w:pPr>
              <w:pStyle w:val="a4"/>
              <w:numPr>
                <w:ilvl w:val="0"/>
                <w:numId w:val="2"/>
              </w:numPr>
              <w:tabs>
                <w:tab w:val="left" w:pos="188"/>
              </w:tabs>
              <w:ind w:left="-18" w:firstLine="18"/>
              <w:jc w:val="both"/>
              <w:rPr>
                <w:rFonts w:ascii="Times New Roman" w:hAnsi="Times New Roman"/>
                <w:sz w:val="24"/>
                <w:szCs w:val="24"/>
                <w:lang w:val="ro-RO"/>
              </w:rPr>
            </w:pPr>
            <w:r w:rsidRPr="0015643D">
              <w:rPr>
                <w:rFonts w:ascii="Times New Roman" w:hAnsi="Times New Roman"/>
                <w:sz w:val="24"/>
                <w:szCs w:val="24"/>
                <w:lang w:val="ro-RO"/>
              </w:rPr>
              <w:t>confirmarea precum produsul a fost produs în conformitate cu cerinţele CE;</w:t>
            </w:r>
          </w:p>
          <w:p w:rsidR="00B3788C" w:rsidRPr="0015643D" w:rsidRDefault="00B3788C" w:rsidP="00B3788C">
            <w:pPr>
              <w:pStyle w:val="a4"/>
              <w:numPr>
                <w:ilvl w:val="0"/>
                <w:numId w:val="2"/>
              </w:numPr>
              <w:tabs>
                <w:tab w:val="left" w:pos="188"/>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B3788C" w:rsidRPr="0015643D" w:rsidRDefault="00B3788C" w:rsidP="00B3788C">
            <w:pPr>
              <w:pStyle w:val="a4"/>
              <w:numPr>
                <w:ilvl w:val="0"/>
                <w:numId w:val="2"/>
              </w:numPr>
              <w:tabs>
                <w:tab w:val="left" w:pos="188"/>
              </w:tabs>
              <w:ind w:left="0" w:hanging="18"/>
              <w:jc w:val="both"/>
              <w:rPr>
                <w:rFonts w:ascii="Times New Roman" w:hAnsi="Times New Roman"/>
                <w:sz w:val="24"/>
                <w:szCs w:val="24"/>
                <w:lang w:val="ro-RO"/>
              </w:rPr>
            </w:pPr>
            <w:r w:rsidRPr="0015643D">
              <w:rPr>
                <w:rFonts w:ascii="Times New Roman" w:hAnsi="Times New Roman"/>
                <w:sz w:val="24"/>
                <w:szCs w:val="24"/>
                <w:lang w:val="ro-RO"/>
              </w:rPr>
              <w:t>scrisoare original de la  producător privind confirmarea proprietăţilor calitative a produsului, cu indicarea acestora în instrucţiunea de utilizare a produsului;</w:t>
            </w:r>
          </w:p>
          <w:p w:rsidR="00B3788C" w:rsidRPr="0015643D" w:rsidRDefault="00B3788C" w:rsidP="00B3788C">
            <w:pPr>
              <w:pStyle w:val="a4"/>
              <w:numPr>
                <w:ilvl w:val="0"/>
                <w:numId w:val="2"/>
              </w:numPr>
              <w:tabs>
                <w:tab w:val="left" w:pos="188"/>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r w:rsidRPr="0015643D">
              <w:rPr>
                <w:rFonts w:ascii="Times New Roman" w:hAnsi="Times New Roman" w:cs="Times New Roman"/>
                <w:sz w:val="24"/>
                <w:szCs w:val="24"/>
                <w:lang w:val="ro-RO"/>
              </w:rPr>
              <w:t>.</w:t>
            </w:r>
          </w:p>
        </w:tc>
        <w:tc>
          <w:tcPr>
            <w:tcW w:w="5137" w:type="dxa"/>
          </w:tcPr>
          <w:p w:rsidR="00B3788C" w:rsidRPr="0015643D" w:rsidRDefault="00B3788C" w:rsidP="00B3788C">
            <w:pPr>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 xml:space="preserve">Destinaţie: </w:t>
            </w:r>
            <w:r w:rsidRPr="0015643D">
              <w:rPr>
                <w:rFonts w:ascii="Times New Roman" w:hAnsi="Times New Roman" w:cs="Times New Roman"/>
                <w:sz w:val="24"/>
                <w:szCs w:val="24"/>
                <w:lang w:val="ro-RO"/>
              </w:rPr>
              <w:t>pentru determinarea antigenelor eritrocitare în sîngele donat de donatori</w:t>
            </w:r>
            <w:r w:rsidRPr="0015643D">
              <w:rPr>
                <w:rFonts w:ascii="Times New Roman" w:hAnsi="Times New Roman" w:cs="Times New Roman"/>
                <w:sz w:val="24"/>
                <w:szCs w:val="24"/>
              </w:rPr>
              <w:t xml:space="preserve"> şi pa</w:t>
            </w:r>
            <w:r w:rsidRPr="0015643D">
              <w:rPr>
                <w:rFonts w:ascii="Times New Roman" w:hAnsi="Times New Roman" w:cs="Times New Roman"/>
                <w:sz w:val="24"/>
                <w:szCs w:val="24"/>
                <w:lang w:val="ro-RO"/>
              </w:rPr>
              <w:t>c</w:t>
            </w:r>
            <w:r w:rsidRPr="0015643D">
              <w:rPr>
                <w:rFonts w:ascii="Times New Roman" w:hAnsi="Times New Roman" w:cs="Times New Roman"/>
                <w:sz w:val="24"/>
                <w:szCs w:val="24"/>
              </w:rPr>
              <w:t>ienţi</w:t>
            </w:r>
            <w:r w:rsidRPr="0015643D">
              <w:rPr>
                <w:rFonts w:ascii="Times New Roman" w:hAnsi="Times New Roman" w:cs="Times New Roman"/>
                <w:sz w:val="24"/>
                <w:szCs w:val="24"/>
                <w:lang w:val="ro-RO"/>
              </w:rPr>
              <w:t>.</w:t>
            </w:r>
          </w:p>
          <w:p w:rsidR="00B3788C" w:rsidRPr="0015643D" w:rsidRDefault="00B3788C" w:rsidP="00B3788C">
            <w:pPr>
              <w:jc w:val="both"/>
              <w:rPr>
                <w:rFonts w:ascii="Times New Roman" w:hAnsi="Times New Roman" w:cs="Times New Roman"/>
                <w:b/>
                <w:sz w:val="24"/>
                <w:szCs w:val="24"/>
                <w:lang w:val="ro-RO"/>
              </w:rPr>
            </w:pPr>
            <w:r w:rsidRPr="0015643D">
              <w:rPr>
                <w:rFonts w:ascii="Times New Roman" w:hAnsi="Times New Roman" w:cs="Times New Roman"/>
                <w:b/>
                <w:sz w:val="24"/>
                <w:szCs w:val="24"/>
                <w:lang w:val="ro-RO"/>
              </w:rPr>
              <w:t xml:space="preserve">Proprietăţi: </w:t>
            </w:r>
          </w:p>
          <w:p w:rsidR="00B3788C" w:rsidRPr="0015643D" w:rsidRDefault="00B3788C" w:rsidP="00B3788C">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Sensibilitate - cu antigenul corespunzător aviditate până la 60 sec;</w:t>
            </w:r>
          </w:p>
          <w:p w:rsidR="00B3788C" w:rsidRPr="0015643D" w:rsidRDefault="00B3788C" w:rsidP="00B3788C">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Specificitate - conform Ag fără hemoliză imună şi reacţii false de aglutinare;</w:t>
            </w:r>
          </w:p>
          <w:p w:rsidR="00B3788C" w:rsidRPr="0015643D" w:rsidRDefault="00B3788C" w:rsidP="00B3788C">
            <w:pPr>
              <w:jc w:val="both"/>
              <w:rPr>
                <w:rFonts w:ascii="Times New Roman" w:hAnsi="Times New Roman" w:cs="Times New Roman"/>
                <w:sz w:val="24"/>
                <w:szCs w:val="24"/>
              </w:rPr>
            </w:pPr>
            <w:r w:rsidRPr="0015643D">
              <w:rPr>
                <w:rFonts w:ascii="Times New Roman" w:hAnsi="Times New Roman" w:cs="Times New Roman"/>
                <w:sz w:val="24"/>
                <w:szCs w:val="24"/>
                <w:lang w:val="ro-RO"/>
              </w:rPr>
              <w:t xml:space="preserve">Metoda de utilizare a reagentului - aglutinare pe suprafaţă, tub şi godeu la T° camerei 15-25 </w:t>
            </w:r>
            <w:r w:rsidRPr="0015643D">
              <w:rPr>
                <w:rFonts w:ascii="Times New Roman" w:hAnsi="Times New Roman" w:cs="Times New Roman"/>
                <w:sz w:val="24"/>
                <w:szCs w:val="24"/>
                <w:lang w:val="ro-RO"/>
              </w:rPr>
              <w:sym w:font="Symbol" w:char="00B0"/>
            </w:r>
            <w:r w:rsidRPr="0015643D">
              <w:rPr>
                <w:rFonts w:ascii="Times New Roman" w:hAnsi="Times New Roman" w:cs="Times New Roman"/>
                <w:sz w:val="24"/>
                <w:szCs w:val="24"/>
                <w:lang w:val="ro-RO"/>
              </w:rPr>
              <w:t>C, examen vizual</w:t>
            </w:r>
            <w:r w:rsidRPr="0015643D">
              <w:rPr>
                <w:rFonts w:ascii="Times New Roman" w:hAnsi="Times New Roman" w:cs="Times New Roman"/>
                <w:sz w:val="24"/>
                <w:szCs w:val="24"/>
              </w:rPr>
              <w:t>.</w:t>
            </w:r>
          </w:p>
          <w:p w:rsidR="00B3788C" w:rsidRPr="0015643D" w:rsidRDefault="00B3788C" w:rsidP="00B3788C">
            <w:pPr>
              <w:tabs>
                <w:tab w:val="left" w:pos="10773"/>
              </w:tabs>
              <w:jc w:val="both"/>
              <w:rPr>
                <w:rFonts w:ascii="Times New Roman" w:hAnsi="Times New Roman" w:cs="Times New Roman"/>
                <w:sz w:val="24"/>
                <w:szCs w:val="24"/>
              </w:rPr>
            </w:pPr>
            <w:r w:rsidRPr="0015643D">
              <w:rPr>
                <w:rFonts w:ascii="Times New Roman" w:hAnsi="Times New Roman" w:cs="Times New Roman"/>
                <w:sz w:val="24"/>
                <w:szCs w:val="24"/>
                <w:lang w:val="ro-RO"/>
              </w:rPr>
              <w:t>Tipul anticorpilor – clasa IgM</w:t>
            </w:r>
            <w:r w:rsidRPr="0015643D">
              <w:rPr>
                <w:rFonts w:ascii="Times New Roman" w:hAnsi="Times New Roman" w:cs="Times New Roman"/>
                <w:sz w:val="24"/>
                <w:szCs w:val="24"/>
              </w:rPr>
              <w:t>.</w:t>
            </w:r>
          </w:p>
          <w:p w:rsidR="00B3788C" w:rsidRPr="0015643D" w:rsidRDefault="00B3788C" w:rsidP="00B3788C">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Titrul anticorpilor- nu mai mic de 1:32 în metoda de apreciere pe suprafaţă</w:t>
            </w:r>
            <w:r w:rsidRPr="0015643D">
              <w:rPr>
                <w:rFonts w:ascii="Times New Roman" w:hAnsi="Times New Roman" w:cs="Times New Roman"/>
                <w:sz w:val="24"/>
                <w:szCs w:val="24"/>
              </w:rPr>
              <w:t xml:space="preserve">, </w:t>
            </w:r>
            <w:r w:rsidRPr="0015643D">
              <w:rPr>
                <w:rFonts w:ascii="Times New Roman" w:hAnsi="Times New Roman" w:cs="Times New Roman"/>
                <w:sz w:val="24"/>
                <w:szCs w:val="24"/>
                <w:lang w:val="ro-RO"/>
              </w:rPr>
              <w:t xml:space="preserve"> intensitate reacţie de 3 plus 4 plus metoda tub şi godeu;</w:t>
            </w:r>
          </w:p>
          <w:p w:rsidR="00B3788C" w:rsidRPr="0015643D" w:rsidRDefault="00B3788C" w:rsidP="00B3788C">
            <w:pPr>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Aspectul- fără rulouri şi precipitat.</w:t>
            </w:r>
          </w:p>
          <w:p w:rsidR="00B3788C" w:rsidRPr="0015643D" w:rsidRDefault="00B3788C" w:rsidP="00B3788C">
            <w:pPr>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Forma de ambalare:</w:t>
            </w:r>
            <w:r w:rsidRPr="0015643D">
              <w:rPr>
                <w:rFonts w:ascii="Times New Roman" w:hAnsi="Times New Roman" w:cs="Times New Roman"/>
                <w:sz w:val="24"/>
                <w:szCs w:val="24"/>
                <w:lang w:val="ro-RO"/>
              </w:rPr>
              <w:t xml:space="preserve"> în flacoane de 10 ml, livrate în ambalaj securizat, marcat şi etichetat de producător cu menţionarea datelor de identitate (denumire, număr lot, seria, termenii de valabilitate, condiţii de păstrare). Datele de identitate expuse pe cutie vor coincide în mod obligator cu cele de pe etichetele fiecărei componente a setului.</w:t>
            </w:r>
          </w:p>
        </w:tc>
      </w:tr>
      <w:tr w:rsidR="00B3788C" w:rsidRPr="0015643D" w:rsidTr="00F82745">
        <w:trPr>
          <w:trHeight w:val="251"/>
        </w:trPr>
        <w:tc>
          <w:tcPr>
            <w:tcW w:w="674" w:type="dxa"/>
          </w:tcPr>
          <w:p w:rsidR="00B3788C" w:rsidRPr="0015643D" w:rsidRDefault="00B3788C" w:rsidP="00B3788C">
            <w:pPr>
              <w:pStyle w:val="a4"/>
              <w:numPr>
                <w:ilvl w:val="0"/>
                <w:numId w:val="19"/>
              </w:numPr>
              <w:ind w:left="0" w:hanging="7"/>
              <w:jc w:val="both"/>
              <w:rPr>
                <w:rFonts w:ascii="Times New Roman" w:hAnsi="Times New Roman" w:cs="Times New Roman"/>
                <w:sz w:val="24"/>
                <w:szCs w:val="24"/>
                <w:lang w:val="ro-RO"/>
              </w:rPr>
            </w:pPr>
          </w:p>
        </w:tc>
        <w:tc>
          <w:tcPr>
            <w:tcW w:w="3686" w:type="dxa"/>
          </w:tcPr>
          <w:p w:rsidR="00B3788C" w:rsidRPr="0015643D" w:rsidRDefault="00B3788C" w:rsidP="00B3788C">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Reagent monoclonal anti B</w:t>
            </w:r>
          </w:p>
        </w:tc>
        <w:tc>
          <w:tcPr>
            <w:tcW w:w="4820" w:type="dxa"/>
          </w:tcPr>
          <w:p w:rsidR="00B3788C" w:rsidRPr="0015643D" w:rsidRDefault="00B3788C" w:rsidP="00B3788C">
            <w:pPr>
              <w:pStyle w:val="a4"/>
              <w:numPr>
                <w:ilvl w:val="0"/>
                <w:numId w:val="2"/>
              </w:numPr>
              <w:tabs>
                <w:tab w:val="left" w:pos="188"/>
              </w:tabs>
              <w:ind w:left="-18" w:firstLine="18"/>
              <w:jc w:val="both"/>
              <w:rPr>
                <w:rFonts w:ascii="Times New Roman" w:hAnsi="Times New Roman"/>
                <w:sz w:val="24"/>
                <w:szCs w:val="24"/>
                <w:lang w:val="ro-RO"/>
              </w:rPr>
            </w:pPr>
            <w:r w:rsidRPr="0015643D">
              <w:rPr>
                <w:rFonts w:ascii="Times New Roman" w:hAnsi="Times New Roman"/>
                <w:sz w:val="24"/>
                <w:szCs w:val="24"/>
                <w:lang w:val="ro-RO"/>
              </w:rPr>
              <w:t>confirmarea precum produsul a fost produs în conformitate cu cerinţele CE;</w:t>
            </w:r>
          </w:p>
          <w:p w:rsidR="00B3788C" w:rsidRPr="0015643D" w:rsidRDefault="00B3788C" w:rsidP="00B3788C">
            <w:pPr>
              <w:pStyle w:val="a4"/>
              <w:numPr>
                <w:ilvl w:val="0"/>
                <w:numId w:val="2"/>
              </w:numPr>
              <w:tabs>
                <w:tab w:val="left" w:pos="188"/>
              </w:tabs>
              <w:ind w:left="0" w:firstLine="0"/>
              <w:jc w:val="both"/>
              <w:rPr>
                <w:rFonts w:ascii="Times New Roman" w:hAnsi="Times New Roman"/>
                <w:sz w:val="24"/>
                <w:szCs w:val="24"/>
                <w:lang w:val="ro-RO"/>
              </w:rPr>
            </w:pPr>
            <w:r w:rsidRPr="0015643D">
              <w:rPr>
                <w:rFonts w:ascii="Times New Roman" w:hAnsi="Times New Roman"/>
                <w:sz w:val="24"/>
                <w:szCs w:val="24"/>
                <w:lang w:val="ro-RO"/>
              </w:rPr>
              <w:lastRenderedPageBreak/>
              <w:t>certificat de origine pentru produs;</w:t>
            </w:r>
          </w:p>
          <w:p w:rsidR="00B3788C" w:rsidRPr="0015643D" w:rsidRDefault="00B3788C" w:rsidP="00B3788C">
            <w:pPr>
              <w:pStyle w:val="a4"/>
              <w:numPr>
                <w:ilvl w:val="0"/>
                <w:numId w:val="2"/>
              </w:numPr>
              <w:tabs>
                <w:tab w:val="left" w:pos="188"/>
              </w:tabs>
              <w:ind w:left="0" w:hanging="18"/>
              <w:jc w:val="both"/>
              <w:rPr>
                <w:rFonts w:ascii="Times New Roman" w:hAnsi="Times New Roman"/>
                <w:sz w:val="24"/>
                <w:szCs w:val="24"/>
                <w:lang w:val="ro-RO"/>
              </w:rPr>
            </w:pPr>
            <w:r w:rsidRPr="0015643D">
              <w:rPr>
                <w:rFonts w:ascii="Times New Roman" w:hAnsi="Times New Roman"/>
                <w:sz w:val="24"/>
                <w:szCs w:val="24"/>
                <w:lang w:val="ro-RO"/>
              </w:rPr>
              <w:t>scrisoare original de la  producător privind confirmarea proprietăţilor calitative a produsului, cu indicarea acestora în instrucţiunea de utilizare a produsului;</w:t>
            </w:r>
          </w:p>
          <w:p w:rsidR="00B3788C" w:rsidRPr="0015643D" w:rsidRDefault="00B3788C" w:rsidP="00B3788C">
            <w:pPr>
              <w:pStyle w:val="a4"/>
              <w:numPr>
                <w:ilvl w:val="0"/>
                <w:numId w:val="2"/>
              </w:numPr>
              <w:tabs>
                <w:tab w:val="left" w:pos="188"/>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r w:rsidRPr="0015643D">
              <w:rPr>
                <w:rFonts w:ascii="Times New Roman" w:hAnsi="Times New Roman" w:cs="Times New Roman"/>
                <w:sz w:val="24"/>
                <w:szCs w:val="24"/>
                <w:lang w:val="ro-RO"/>
              </w:rPr>
              <w:t>.</w:t>
            </w:r>
          </w:p>
        </w:tc>
        <w:tc>
          <w:tcPr>
            <w:tcW w:w="5137" w:type="dxa"/>
          </w:tcPr>
          <w:p w:rsidR="00B3788C" w:rsidRPr="0015643D" w:rsidRDefault="00B3788C" w:rsidP="00B3788C">
            <w:pPr>
              <w:jc w:val="both"/>
              <w:rPr>
                <w:rFonts w:ascii="Times New Roman" w:hAnsi="Times New Roman" w:cs="Times New Roman"/>
                <w:sz w:val="24"/>
                <w:szCs w:val="24"/>
              </w:rPr>
            </w:pPr>
            <w:r w:rsidRPr="0015643D">
              <w:rPr>
                <w:rFonts w:ascii="Times New Roman" w:hAnsi="Times New Roman" w:cs="Times New Roman"/>
                <w:b/>
                <w:sz w:val="24"/>
                <w:szCs w:val="24"/>
                <w:lang w:val="ro-RO"/>
              </w:rPr>
              <w:lastRenderedPageBreak/>
              <w:t xml:space="preserve">Destinaţie: </w:t>
            </w:r>
            <w:r w:rsidRPr="0015643D">
              <w:rPr>
                <w:rFonts w:ascii="Times New Roman" w:hAnsi="Times New Roman" w:cs="Times New Roman"/>
                <w:sz w:val="24"/>
                <w:szCs w:val="24"/>
                <w:lang w:val="ro-RO"/>
              </w:rPr>
              <w:t>pentru determinarea antigenelor eritrocitare în sîngele donat de donatori şi pacienţi</w:t>
            </w:r>
            <w:r w:rsidRPr="0015643D">
              <w:rPr>
                <w:rFonts w:ascii="Times New Roman" w:hAnsi="Times New Roman" w:cs="Times New Roman"/>
                <w:sz w:val="24"/>
                <w:szCs w:val="24"/>
              </w:rPr>
              <w:t>.</w:t>
            </w:r>
          </w:p>
          <w:p w:rsidR="00B3788C" w:rsidRPr="0015643D" w:rsidRDefault="00B3788C" w:rsidP="00B3788C">
            <w:pPr>
              <w:jc w:val="both"/>
              <w:rPr>
                <w:rFonts w:ascii="Times New Roman" w:hAnsi="Times New Roman" w:cs="Times New Roman"/>
                <w:b/>
                <w:sz w:val="24"/>
                <w:szCs w:val="24"/>
                <w:lang w:val="ro-RO"/>
              </w:rPr>
            </w:pPr>
            <w:r w:rsidRPr="0015643D">
              <w:rPr>
                <w:rFonts w:ascii="Times New Roman" w:hAnsi="Times New Roman" w:cs="Times New Roman"/>
                <w:b/>
                <w:sz w:val="24"/>
                <w:szCs w:val="24"/>
                <w:lang w:val="ro-RO"/>
              </w:rPr>
              <w:lastRenderedPageBreak/>
              <w:t xml:space="preserve">Proprietăţi: </w:t>
            </w:r>
          </w:p>
          <w:p w:rsidR="00B3788C" w:rsidRPr="0015643D" w:rsidRDefault="00B3788C" w:rsidP="00B3788C">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Sensibilitate - aviditate până la 60 sec cu antigenul corespunzător;</w:t>
            </w:r>
          </w:p>
          <w:p w:rsidR="00B3788C" w:rsidRPr="0015643D" w:rsidRDefault="00B3788C" w:rsidP="00B3788C">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Specificitate - conform Ag fără hemoliză imună şi reacţii false de aglutinare;</w:t>
            </w:r>
          </w:p>
          <w:p w:rsidR="00B3788C" w:rsidRPr="0015643D" w:rsidRDefault="00B3788C" w:rsidP="00B3788C">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Metoda de utilizare a reagentului - aglutinare pe suprafaţă, tub şi godeu la T° camerei 15-25 </w:t>
            </w:r>
            <w:r w:rsidRPr="0015643D">
              <w:rPr>
                <w:rFonts w:ascii="Times New Roman" w:hAnsi="Times New Roman" w:cs="Times New Roman"/>
                <w:sz w:val="24"/>
                <w:szCs w:val="24"/>
                <w:lang w:val="ro-RO"/>
              </w:rPr>
              <w:sym w:font="Symbol" w:char="00B0"/>
            </w:r>
            <w:r w:rsidRPr="0015643D">
              <w:rPr>
                <w:rFonts w:ascii="Times New Roman" w:hAnsi="Times New Roman" w:cs="Times New Roman"/>
                <w:sz w:val="24"/>
                <w:szCs w:val="24"/>
                <w:lang w:val="ro-RO"/>
              </w:rPr>
              <w:t>C, examen vizual;</w:t>
            </w:r>
          </w:p>
          <w:p w:rsidR="00B3788C" w:rsidRPr="0015643D" w:rsidRDefault="00B3788C" w:rsidP="00B3788C">
            <w:pPr>
              <w:tabs>
                <w:tab w:val="left" w:pos="10773"/>
              </w:tabs>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Tipul anticorpilor – clasa IgM;</w:t>
            </w:r>
          </w:p>
          <w:p w:rsidR="00B3788C" w:rsidRPr="0015643D" w:rsidRDefault="00B3788C" w:rsidP="00B3788C">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Titrul anticorpilor</w:t>
            </w:r>
            <w:r w:rsidRPr="0015643D">
              <w:rPr>
                <w:rFonts w:ascii="Times New Roman" w:hAnsi="Times New Roman" w:cs="Times New Roman"/>
                <w:sz w:val="24"/>
                <w:szCs w:val="24"/>
              </w:rPr>
              <w:t xml:space="preserve"> </w:t>
            </w:r>
            <w:r w:rsidRPr="0015643D">
              <w:rPr>
                <w:rFonts w:ascii="Times New Roman" w:hAnsi="Times New Roman" w:cs="Times New Roman"/>
                <w:sz w:val="24"/>
                <w:szCs w:val="24"/>
                <w:lang w:val="ro-RO"/>
              </w:rPr>
              <w:t>- nu mai mic de 1:32 în metoda de apreciere pe suprafaţă</w:t>
            </w:r>
            <w:r w:rsidRPr="0015643D">
              <w:rPr>
                <w:rFonts w:ascii="Times New Roman" w:hAnsi="Times New Roman" w:cs="Times New Roman"/>
                <w:sz w:val="24"/>
                <w:szCs w:val="24"/>
              </w:rPr>
              <w:t xml:space="preserve">, </w:t>
            </w:r>
            <w:r w:rsidRPr="0015643D">
              <w:rPr>
                <w:rFonts w:ascii="Times New Roman" w:hAnsi="Times New Roman" w:cs="Times New Roman"/>
                <w:sz w:val="24"/>
                <w:szCs w:val="24"/>
                <w:lang w:val="ro-RO"/>
              </w:rPr>
              <w:t xml:space="preserve"> intensitate reacţie de 3 plus 4 plus metoda tub şi godeu;</w:t>
            </w:r>
          </w:p>
          <w:p w:rsidR="00B3788C" w:rsidRPr="0015643D" w:rsidRDefault="00B3788C" w:rsidP="00B3788C">
            <w:pPr>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Aspectul- fără rulouri şi precipitat.</w:t>
            </w:r>
          </w:p>
          <w:p w:rsidR="00B3788C" w:rsidRPr="0015643D" w:rsidRDefault="00B3788C" w:rsidP="00B3788C">
            <w:pPr>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Forma de ambalare:</w:t>
            </w:r>
            <w:r w:rsidRPr="0015643D">
              <w:rPr>
                <w:rFonts w:ascii="Times New Roman" w:hAnsi="Times New Roman" w:cs="Times New Roman"/>
                <w:sz w:val="24"/>
                <w:szCs w:val="24"/>
                <w:lang w:val="ro-RO"/>
              </w:rPr>
              <w:t xml:space="preserve"> în flacoane de 10 ml, livrate în ambalaj securizat, marcat şi etichetat de producător cu menţionarea datelor de identitate (denumire, număr lot, seria, termenii de valabilitate, condiţii de păstrare). Datele de identitate expuse pe cutie vor coincide în mod obligator cu cele de pe etichetele fiecărei componente a setului.</w:t>
            </w:r>
          </w:p>
        </w:tc>
      </w:tr>
      <w:tr w:rsidR="00B3788C" w:rsidRPr="0015643D" w:rsidTr="00F82745">
        <w:trPr>
          <w:trHeight w:val="132"/>
        </w:trPr>
        <w:tc>
          <w:tcPr>
            <w:tcW w:w="674" w:type="dxa"/>
            <w:tcBorders>
              <w:bottom w:val="single" w:sz="4" w:space="0" w:color="000000" w:themeColor="text1"/>
            </w:tcBorders>
          </w:tcPr>
          <w:p w:rsidR="00B3788C" w:rsidRPr="0015643D" w:rsidRDefault="00B3788C" w:rsidP="00B3788C">
            <w:pPr>
              <w:pStyle w:val="a4"/>
              <w:numPr>
                <w:ilvl w:val="0"/>
                <w:numId w:val="19"/>
              </w:numPr>
              <w:ind w:left="0" w:hanging="7"/>
              <w:jc w:val="both"/>
              <w:rPr>
                <w:rFonts w:ascii="Times New Roman" w:hAnsi="Times New Roman" w:cs="Times New Roman"/>
                <w:sz w:val="24"/>
                <w:szCs w:val="24"/>
                <w:lang w:val="ro-RO"/>
              </w:rPr>
            </w:pPr>
          </w:p>
        </w:tc>
        <w:tc>
          <w:tcPr>
            <w:tcW w:w="3686" w:type="dxa"/>
            <w:tcBorders>
              <w:bottom w:val="single" w:sz="4" w:space="0" w:color="000000" w:themeColor="text1"/>
            </w:tcBorders>
          </w:tcPr>
          <w:p w:rsidR="00B3788C" w:rsidRPr="0015643D" w:rsidRDefault="00B3788C" w:rsidP="00B3788C">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Reagent monoclonal anti AB</w:t>
            </w:r>
          </w:p>
        </w:tc>
        <w:tc>
          <w:tcPr>
            <w:tcW w:w="4820" w:type="dxa"/>
          </w:tcPr>
          <w:p w:rsidR="00B3788C" w:rsidRPr="0015643D" w:rsidRDefault="00B3788C" w:rsidP="00B3788C">
            <w:pPr>
              <w:pStyle w:val="a4"/>
              <w:numPr>
                <w:ilvl w:val="0"/>
                <w:numId w:val="2"/>
              </w:numPr>
              <w:tabs>
                <w:tab w:val="left" w:pos="188"/>
              </w:tabs>
              <w:ind w:left="-18" w:firstLine="18"/>
              <w:jc w:val="both"/>
              <w:rPr>
                <w:rFonts w:ascii="Times New Roman" w:hAnsi="Times New Roman"/>
                <w:sz w:val="24"/>
                <w:szCs w:val="24"/>
                <w:lang w:val="ro-RO"/>
              </w:rPr>
            </w:pPr>
            <w:r w:rsidRPr="0015643D">
              <w:rPr>
                <w:rFonts w:ascii="Times New Roman" w:hAnsi="Times New Roman"/>
                <w:sz w:val="24"/>
                <w:szCs w:val="24"/>
                <w:lang w:val="ro-RO"/>
              </w:rPr>
              <w:t>confirmarea precum produsul a fost produs în conformitate cu cerinţele CE;</w:t>
            </w:r>
          </w:p>
          <w:p w:rsidR="00B3788C" w:rsidRPr="0015643D" w:rsidRDefault="00B3788C" w:rsidP="00B3788C">
            <w:pPr>
              <w:pStyle w:val="a4"/>
              <w:numPr>
                <w:ilvl w:val="0"/>
                <w:numId w:val="2"/>
              </w:numPr>
              <w:tabs>
                <w:tab w:val="left" w:pos="188"/>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B3788C" w:rsidRPr="0015643D" w:rsidRDefault="00B3788C" w:rsidP="00B3788C">
            <w:pPr>
              <w:pStyle w:val="a4"/>
              <w:numPr>
                <w:ilvl w:val="0"/>
                <w:numId w:val="2"/>
              </w:numPr>
              <w:tabs>
                <w:tab w:val="left" w:pos="188"/>
              </w:tabs>
              <w:ind w:left="0" w:hanging="18"/>
              <w:jc w:val="both"/>
              <w:rPr>
                <w:rFonts w:ascii="Times New Roman" w:hAnsi="Times New Roman"/>
                <w:sz w:val="24"/>
                <w:szCs w:val="24"/>
                <w:lang w:val="ro-RO"/>
              </w:rPr>
            </w:pPr>
            <w:r w:rsidRPr="0015643D">
              <w:rPr>
                <w:rFonts w:ascii="Times New Roman" w:hAnsi="Times New Roman"/>
                <w:sz w:val="24"/>
                <w:szCs w:val="24"/>
                <w:lang w:val="ro-RO"/>
              </w:rPr>
              <w:t>scrisoare original de la  producător privind confirmarea proprietăţilor calitative a produsului, cu indicarea acestora în instrucţiunea de utilizare a produsului;</w:t>
            </w:r>
          </w:p>
          <w:p w:rsidR="00B3788C" w:rsidRPr="0015643D" w:rsidRDefault="00B3788C" w:rsidP="00B3788C">
            <w:pPr>
              <w:pStyle w:val="a4"/>
              <w:numPr>
                <w:ilvl w:val="0"/>
                <w:numId w:val="2"/>
              </w:numPr>
              <w:tabs>
                <w:tab w:val="left" w:pos="188"/>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r w:rsidRPr="0015643D">
              <w:rPr>
                <w:rFonts w:ascii="Times New Roman" w:hAnsi="Times New Roman" w:cs="Times New Roman"/>
                <w:sz w:val="24"/>
                <w:szCs w:val="24"/>
                <w:lang w:val="ro-RO"/>
              </w:rPr>
              <w:t>.</w:t>
            </w:r>
          </w:p>
        </w:tc>
        <w:tc>
          <w:tcPr>
            <w:tcW w:w="5137" w:type="dxa"/>
            <w:tcBorders>
              <w:bottom w:val="single" w:sz="4" w:space="0" w:color="000000" w:themeColor="text1"/>
            </w:tcBorders>
          </w:tcPr>
          <w:p w:rsidR="00B3788C" w:rsidRPr="0015643D" w:rsidRDefault="00B3788C" w:rsidP="00B3788C">
            <w:pPr>
              <w:jc w:val="both"/>
              <w:rPr>
                <w:rFonts w:ascii="Times New Roman" w:hAnsi="Times New Roman" w:cs="Times New Roman"/>
                <w:sz w:val="24"/>
                <w:szCs w:val="24"/>
              </w:rPr>
            </w:pPr>
            <w:r w:rsidRPr="0015643D">
              <w:rPr>
                <w:rFonts w:ascii="Times New Roman" w:hAnsi="Times New Roman" w:cs="Times New Roman"/>
                <w:b/>
                <w:sz w:val="24"/>
                <w:szCs w:val="24"/>
                <w:lang w:val="ro-RO"/>
              </w:rPr>
              <w:t xml:space="preserve">Destinaţie: </w:t>
            </w:r>
            <w:r w:rsidRPr="0015643D">
              <w:rPr>
                <w:rFonts w:ascii="Times New Roman" w:hAnsi="Times New Roman" w:cs="Times New Roman"/>
                <w:sz w:val="24"/>
                <w:szCs w:val="24"/>
                <w:lang w:val="ro-RO"/>
              </w:rPr>
              <w:t>pentru determinarea antigenelor eritrocitare în sîngele donat de donatori şi pacienţi</w:t>
            </w:r>
            <w:r w:rsidRPr="0015643D">
              <w:rPr>
                <w:rFonts w:ascii="Times New Roman" w:hAnsi="Times New Roman" w:cs="Times New Roman"/>
                <w:sz w:val="24"/>
                <w:szCs w:val="24"/>
              </w:rPr>
              <w:t>.</w:t>
            </w:r>
          </w:p>
          <w:p w:rsidR="00B3788C" w:rsidRPr="0015643D" w:rsidRDefault="00B3788C" w:rsidP="00B3788C">
            <w:pPr>
              <w:jc w:val="both"/>
              <w:rPr>
                <w:rFonts w:ascii="Times New Roman" w:hAnsi="Times New Roman" w:cs="Times New Roman"/>
                <w:b/>
                <w:sz w:val="24"/>
                <w:szCs w:val="24"/>
                <w:lang w:val="ro-RO"/>
              </w:rPr>
            </w:pPr>
            <w:r w:rsidRPr="0015643D">
              <w:rPr>
                <w:rFonts w:ascii="Times New Roman" w:hAnsi="Times New Roman" w:cs="Times New Roman"/>
                <w:b/>
                <w:sz w:val="24"/>
                <w:szCs w:val="24"/>
                <w:lang w:val="ro-RO"/>
              </w:rPr>
              <w:t xml:space="preserve">Proprietăţi: </w:t>
            </w:r>
          </w:p>
          <w:p w:rsidR="00B3788C" w:rsidRPr="0015643D" w:rsidRDefault="00B3788C" w:rsidP="00B3788C">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Sensibilitate - aviditate până la 60 sec cu antigenul corespunzător;</w:t>
            </w:r>
          </w:p>
          <w:p w:rsidR="00B3788C" w:rsidRPr="0015643D" w:rsidRDefault="00B3788C" w:rsidP="00B3788C">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Specificitate - conform Ag fără hemoliză imună şi reacţii false de aglutinare;</w:t>
            </w:r>
          </w:p>
          <w:p w:rsidR="00B3788C" w:rsidRPr="0015643D" w:rsidRDefault="00B3788C" w:rsidP="00B3788C">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Metoda de utilizare a reagentului - aglutinare pe suprafaţă, tub şi godeu la T° camerei 15-25 </w:t>
            </w:r>
            <w:r w:rsidRPr="0015643D">
              <w:rPr>
                <w:rFonts w:ascii="Times New Roman" w:hAnsi="Times New Roman" w:cs="Times New Roman"/>
                <w:sz w:val="24"/>
                <w:szCs w:val="24"/>
                <w:lang w:val="ro-RO"/>
              </w:rPr>
              <w:sym w:font="Symbol" w:char="00B0"/>
            </w:r>
            <w:r w:rsidRPr="0015643D">
              <w:rPr>
                <w:rFonts w:ascii="Times New Roman" w:hAnsi="Times New Roman" w:cs="Times New Roman"/>
                <w:sz w:val="24"/>
                <w:szCs w:val="24"/>
                <w:lang w:val="ro-RO"/>
              </w:rPr>
              <w:t>C, examen vizual;</w:t>
            </w:r>
          </w:p>
          <w:p w:rsidR="00B3788C" w:rsidRPr="0015643D" w:rsidRDefault="00B3788C" w:rsidP="00B3788C">
            <w:pPr>
              <w:tabs>
                <w:tab w:val="left" w:pos="10773"/>
              </w:tabs>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Tipul anticorpilor – clasa IgM;</w:t>
            </w:r>
          </w:p>
          <w:p w:rsidR="00B3788C" w:rsidRPr="0015643D" w:rsidRDefault="00B3788C" w:rsidP="00B3788C">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Titrul anticorpilor</w:t>
            </w:r>
            <w:r w:rsidRPr="0015643D">
              <w:rPr>
                <w:rFonts w:ascii="Times New Roman" w:hAnsi="Times New Roman" w:cs="Times New Roman"/>
                <w:sz w:val="24"/>
                <w:szCs w:val="24"/>
              </w:rPr>
              <w:t xml:space="preserve"> </w:t>
            </w:r>
            <w:r w:rsidRPr="0015643D">
              <w:rPr>
                <w:rFonts w:ascii="Times New Roman" w:hAnsi="Times New Roman" w:cs="Times New Roman"/>
                <w:sz w:val="24"/>
                <w:szCs w:val="24"/>
                <w:lang w:val="ro-RO"/>
              </w:rPr>
              <w:t>- nu mai mic de 1:32 în metoda de apreciere pe suprafaţă</w:t>
            </w:r>
            <w:r w:rsidRPr="0015643D">
              <w:rPr>
                <w:rFonts w:ascii="Times New Roman" w:hAnsi="Times New Roman" w:cs="Times New Roman"/>
                <w:sz w:val="24"/>
                <w:szCs w:val="24"/>
              </w:rPr>
              <w:t xml:space="preserve">, </w:t>
            </w:r>
            <w:r w:rsidRPr="0015643D">
              <w:rPr>
                <w:rFonts w:ascii="Times New Roman" w:hAnsi="Times New Roman" w:cs="Times New Roman"/>
                <w:sz w:val="24"/>
                <w:szCs w:val="24"/>
                <w:lang w:val="ro-RO"/>
              </w:rPr>
              <w:t xml:space="preserve"> intensitate reacţie de 3 plus 4 plus metoda tub şi godeu;</w:t>
            </w:r>
          </w:p>
          <w:p w:rsidR="00B3788C" w:rsidRPr="0015643D" w:rsidRDefault="00B3788C" w:rsidP="00B3788C">
            <w:pPr>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Aspectul</w:t>
            </w:r>
            <w:r w:rsidRPr="0015643D">
              <w:rPr>
                <w:rFonts w:ascii="Times New Roman" w:hAnsi="Times New Roman" w:cs="Times New Roman"/>
                <w:sz w:val="24"/>
                <w:szCs w:val="24"/>
              </w:rPr>
              <w:t xml:space="preserve"> </w:t>
            </w:r>
            <w:r w:rsidRPr="0015643D">
              <w:rPr>
                <w:rFonts w:ascii="Times New Roman" w:hAnsi="Times New Roman" w:cs="Times New Roman"/>
                <w:sz w:val="24"/>
                <w:szCs w:val="24"/>
                <w:lang w:val="ro-RO"/>
              </w:rPr>
              <w:t>- fără rulouri şi precipitat.</w:t>
            </w:r>
          </w:p>
          <w:p w:rsidR="00B3788C" w:rsidRPr="0015643D" w:rsidRDefault="00B3788C" w:rsidP="00B3788C">
            <w:pPr>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Forma de ambalare:</w:t>
            </w:r>
            <w:r w:rsidRPr="0015643D">
              <w:rPr>
                <w:rFonts w:ascii="Times New Roman" w:hAnsi="Times New Roman" w:cs="Times New Roman"/>
                <w:sz w:val="24"/>
                <w:szCs w:val="24"/>
                <w:lang w:val="ro-RO"/>
              </w:rPr>
              <w:t xml:space="preserve"> în flacoane de 10 ml, livrate în ambalaj securizat, marcat şi etichetat de producător cu menţionarea datelor de identitate </w:t>
            </w:r>
            <w:r w:rsidRPr="0015643D">
              <w:rPr>
                <w:rFonts w:ascii="Times New Roman" w:hAnsi="Times New Roman" w:cs="Times New Roman"/>
                <w:sz w:val="24"/>
                <w:szCs w:val="24"/>
                <w:lang w:val="ro-RO"/>
              </w:rPr>
              <w:lastRenderedPageBreak/>
              <w:t>(denumire, număr lot, seria, termenii de valabilitate, condiţii de păstrare). Datele de identitate expuse pe cutie vor coincide în mod obligator cu cele de pe etichetele fiecărei componente a setului.</w:t>
            </w:r>
          </w:p>
        </w:tc>
      </w:tr>
      <w:tr w:rsidR="00B3788C" w:rsidRPr="0015643D" w:rsidTr="00F82745">
        <w:trPr>
          <w:trHeight w:val="138"/>
        </w:trPr>
        <w:tc>
          <w:tcPr>
            <w:tcW w:w="674" w:type="dxa"/>
          </w:tcPr>
          <w:p w:rsidR="00B3788C" w:rsidRPr="0015643D" w:rsidRDefault="00B3788C" w:rsidP="00B3788C">
            <w:pPr>
              <w:pStyle w:val="a4"/>
              <w:numPr>
                <w:ilvl w:val="0"/>
                <w:numId w:val="19"/>
              </w:numPr>
              <w:ind w:left="0" w:hanging="7"/>
              <w:jc w:val="both"/>
              <w:rPr>
                <w:rFonts w:ascii="Times New Roman" w:hAnsi="Times New Roman" w:cs="Times New Roman"/>
                <w:sz w:val="24"/>
                <w:szCs w:val="24"/>
                <w:lang w:val="ro-RO"/>
              </w:rPr>
            </w:pPr>
          </w:p>
        </w:tc>
        <w:tc>
          <w:tcPr>
            <w:tcW w:w="3686" w:type="dxa"/>
          </w:tcPr>
          <w:p w:rsidR="00B3788C" w:rsidRPr="0015643D" w:rsidRDefault="00B3788C" w:rsidP="00B3788C">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Reagent monoclonal anti A</w:t>
            </w:r>
            <w:r w:rsidRPr="0015643D">
              <w:rPr>
                <w:rFonts w:ascii="Times New Roman" w:hAnsi="Times New Roman" w:cs="Times New Roman"/>
                <w:sz w:val="24"/>
                <w:szCs w:val="24"/>
                <w:vertAlign w:val="subscript"/>
                <w:lang w:val="ro-RO"/>
              </w:rPr>
              <w:t>1</w:t>
            </w:r>
          </w:p>
        </w:tc>
        <w:tc>
          <w:tcPr>
            <w:tcW w:w="4820" w:type="dxa"/>
          </w:tcPr>
          <w:p w:rsidR="00B3788C" w:rsidRPr="0015643D" w:rsidRDefault="00B3788C" w:rsidP="00B3788C">
            <w:pPr>
              <w:pStyle w:val="a4"/>
              <w:numPr>
                <w:ilvl w:val="0"/>
                <w:numId w:val="2"/>
              </w:numPr>
              <w:tabs>
                <w:tab w:val="left" w:pos="188"/>
              </w:tabs>
              <w:ind w:left="-18" w:firstLine="18"/>
              <w:jc w:val="both"/>
              <w:rPr>
                <w:rFonts w:ascii="Times New Roman" w:hAnsi="Times New Roman"/>
                <w:sz w:val="24"/>
                <w:szCs w:val="24"/>
                <w:lang w:val="ro-RO"/>
              </w:rPr>
            </w:pPr>
            <w:r w:rsidRPr="0015643D">
              <w:rPr>
                <w:rFonts w:ascii="Times New Roman" w:hAnsi="Times New Roman"/>
                <w:sz w:val="24"/>
                <w:szCs w:val="24"/>
                <w:lang w:val="ro-RO"/>
              </w:rPr>
              <w:t>confirmarea precum produsul a fost produs în conformitate cu cerinţele CE;</w:t>
            </w:r>
          </w:p>
          <w:p w:rsidR="00B3788C" w:rsidRPr="0015643D" w:rsidRDefault="00B3788C" w:rsidP="00B3788C">
            <w:pPr>
              <w:pStyle w:val="a4"/>
              <w:numPr>
                <w:ilvl w:val="0"/>
                <w:numId w:val="2"/>
              </w:numPr>
              <w:tabs>
                <w:tab w:val="left" w:pos="188"/>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B3788C" w:rsidRPr="0015643D" w:rsidRDefault="00B3788C" w:rsidP="00B3788C">
            <w:pPr>
              <w:pStyle w:val="a4"/>
              <w:numPr>
                <w:ilvl w:val="0"/>
                <w:numId w:val="2"/>
              </w:numPr>
              <w:tabs>
                <w:tab w:val="left" w:pos="188"/>
              </w:tabs>
              <w:ind w:left="0" w:hanging="18"/>
              <w:jc w:val="both"/>
              <w:rPr>
                <w:rFonts w:ascii="Times New Roman" w:hAnsi="Times New Roman"/>
                <w:sz w:val="24"/>
                <w:szCs w:val="24"/>
                <w:lang w:val="ro-RO"/>
              </w:rPr>
            </w:pPr>
            <w:r w:rsidRPr="0015643D">
              <w:rPr>
                <w:rFonts w:ascii="Times New Roman" w:hAnsi="Times New Roman"/>
                <w:sz w:val="24"/>
                <w:szCs w:val="24"/>
                <w:lang w:val="ro-RO"/>
              </w:rPr>
              <w:t>scrisoare original de la  producător privind confirmarea proprietăţilor calitative a produsului, cu indicarea acestora în instrucţiunea de utilizare a produsului;</w:t>
            </w:r>
          </w:p>
          <w:p w:rsidR="00B3788C" w:rsidRPr="0015643D" w:rsidRDefault="00B3788C" w:rsidP="00B3788C">
            <w:pPr>
              <w:pStyle w:val="a4"/>
              <w:numPr>
                <w:ilvl w:val="0"/>
                <w:numId w:val="2"/>
              </w:numPr>
              <w:tabs>
                <w:tab w:val="left" w:pos="188"/>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r w:rsidRPr="0015643D">
              <w:rPr>
                <w:rFonts w:ascii="Times New Roman" w:hAnsi="Times New Roman" w:cs="Times New Roman"/>
                <w:sz w:val="24"/>
                <w:szCs w:val="24"/>
                <w:lang w:val="ro-RO"/>
              </w:rPr>
              <w:t>.</w:t>
            </w:r>
          </w:p>
        </w:tc>
        <w:tc>
          <w:tcPr>
            <w:tcW w:w="5137" w:type="dxa"/>
            <w:tcBorders>
              <w:bottom w:val="single" w:sz="4" w:space="0" w:color="auto"/>
            </w:tcBorders>
          </w:tcPr>
          <w:p w:rsidR="00B3788C" w:rsidRPr="0015643D" w:rsidRDefault="00B3788C" w:rsidP="00B3788C">
            <w:pPr>
              <w:jc w:val="both"/>
              <w:rPr>
                <w:rFonts w:ascii="Times New Roman" w:hAnsi="Times New Roman" w:cs="Times New Roman"/>
                <w:sz w:val="24"/>
                <w:szCs w:val="24"/>
              </w:rPr>
            </w:pPr>
            <w:r w:rsidRPr="0015643D">
              <w:rPr>
                <w:rFonts w:ascii="Times New Roman" w:hAnsi="Times New Roman" w:cs="Times New Roman"/>
                <w:b/>
                <w:sz w:val="24"/>
                <w:szCs w:val="24"/>
                <w:lang w:val="ro-RO"/>
              </w:rPr>
              <w:t xml:space="preserve">Destinaţie: </w:t>
            </w:r>
            <w:r w:rsidRPr="0015643D">
              <w:rPr>
                <w:rFonts w:ascii="Times New Roman" w:hAnsi="Times New Roman" w:cs="Times New Roman"/>
                <w:sz w:val="24"/>
                <w:szCs w:val="24"/>
                <w:lang w:val="ro-RO"/>
              </w:rPr>
              <w:t>pentru determinarea antigenelor eritrocitare în sîngele donat de donatori</w:t>
            </w:r>
            <w:r w:rsidRPr="0015643D">
              <w:rPr>
                <w:rFonts w:ascii="Times New Roman" w:hAnsi="Times New Roman" w:cs="Times New Roman"/>
                <w:sz w:val="24"/>
                <w:szCs w:val="24"/>
              </w:rPr>
              <w:t>.</w:t>
            </w:r>
          </w:p>
          <w:p w:rsidR="00B3788C" w:rsidRPr="0015643D" w:rsidRDefault="00B3788C" w:rsidP="00B3788C">
            <w:pPr>
              <w:jc w:val="both"/>
              <w:rPr>
                <w:rFonts w:ascii="Times New Roman" w:hAnsi="Times New Roman" w:cs="Times New Roman"/>
                <w:b/>
                <w:sz w:val="24"/>
                <w:szCs w:val="24"/>
                <w:lang w:val="ro-RO"/>
              </w:rPr>
            </w:pPr>
            <w:r w:rsidRPr="0015643D">
              <w:rPr>
                <w:rFonts w:ascii="Times New Roman" w:hAnsi="Times New Roman" w:cs="Times New Roman"/>
                <w:b/>
                <w:sz w:val="24"/>
                <w:szCs w:val="24"/>
                <w:lang w:val="ro-RO"/>
              </w:rPr>
              <w:t xml:space="preserve">Proprietăţi: </w:t>
            </w:r>
          </w:p>
          <w:p w:rsidR="00B3788C" w:rsidRPr="0015643D" w:rsidRDefault="00B3788C" w:rsidP="00B3788C">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Sensibilitate - aviditate până la 60 sec cu antigenul corespunzător;</w:t>
            </w:r>
          </w:p>
          <w:p w:rsidR="00B3788C" w:rsidRPr="0015643D" w:rsidRDefault="00B3788C" w:rsidP="00B3788C">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Specificitate - conform Ag fără hemoliză imună şi reacţii false de aglutinare;</w:t>
            </w:r>
          </w:p>
          <w:p w:rsidR="00B3788C" w:rsidRPr="0015643D" w:rsidRDefault="00B3788C" w:rsidP="00B3788C">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Metoda de utilizare a reagentului - aglutinare pe suprafaţă, tub şi godeu la T° camerei 15-25 </w:t>
            </w:r>
            <w:r w:rsidRPr="0015643D">
              <w:rPr>
                <w:rFonts w:ascii="Times New Roman" w:hAnsi="Times New Roman" w:cs="Times New Roman"/>
                <w:sz w:val="24"/>
                <w:szCs w:val="24"/>
                <w:lang w:val="ro-RO"/>
              </w:rPr>
              <w:sym w:font="Symbol" w:char="00B0"/>
            </w:r>
            <w:r w:rsidRPr="0015643D">
              <w:rPr>
                <w:rFonts w:ascii="Times New Roman" w:hAnsi="Times New Roman" w:cs="Times New Roman"/>
                <w:sz w:val="24"/>
                <w:szCs w:val="24"/>
                <w:lang w:val="ro-RO"/>
              </w:rPr>
              <w:t>C, examen vizual;</w:t>
            </w:r>
          </w:p>
          <w:p w:rsidR="00B3788C" w:rsidRPr="0015643D" w:rsidRDefault="00B3788C" w:rsidP="00B3788C">
            <w:pPr>
              <w:tabs>
                <w:tab w:val="left" w:pos="10773"/>
              </w:tabs>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Tipul anticorpilor – clasa IgM;</w:t>
            </w:r>
          </w:p>
          <w:p w:rsidR="00B3788C" w:rsidRPr="0015643D" w:rsidRDefault="00B3788C" w:rsidP="00B3788C">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Titrul anticorpilor</w:t>
            </w:r>
            <w:r w:rsidRPr="0015643D">
              <w:rPr>
                <w:rFonts w:ascii="Times New Roman" w:hAnsi="Times New Roman" w:cs="Times New Roman"/>
                <w:sz w:val="24"/>
                <w:szCs w:val="24"/>
              </w:rPr>
              <w:t xml:space="preserve"> </w:t>
            </w:r>
            <w:r w:rsidRPr="0015643D">
              <w:rPr>
                <w:rFonts w:ascii="Times New Roman" w:hAnsi="Times New Roman" w:cs="Times New Roman"/>
                <w:sz w:val="24"/>
                <w:szCs w:val="24"/>
                <w:lang w:val="ro-RO"/>
              </w:rPr>
              <w:t xml:space="preserve">- </w:t>
            </w:r>
            <w:r w:rsidRPr="007E281A">
              <w:rPr>
                <w:rFonts w:ascii="Times New Roman" w:hAnsi="Times New Roman" w:cs="Times New Roman"/>
                <w:sz w:val="24"/>
                <w:szCs w:val="24"/>
                <w:highlight w:val="yellow"/>
                <w:lang w:val="ro-RO"/>
              </w:rPr>
              <w:t xml:space="preserve">de </w:t>
            </w:r>
            <w:r w:rsidR="00AB3711" w:rsidRPr="007E281A">
              <w:rPr>
                <w:rFonts w:ascii="Times New Roman" w:hAnsi="Times New Roman" w:cs="Times New Roman"/>
                <w:sz w:val="24"/>
                <w:szCs w:val="24"/>
                <w:highlight w:val="yellow"/>
                <w:lang w:val="ro-RO"/>
              </w:rPr>
              <w:t xml:space="preserve">la </w:t>
            </w:r>
            <w:r w:rsidRPr="007E281A">
              <w:rPr>
                <w:rFonts w:ascii="Times New Roman" w:hAnsi="Times New Roman" w:cs="Times New Roman"/>
                <w:sz w:val="24"/>
                <w:szCs w:val="24"/>
                <w:highlight w:val="yellow"/>
                <w:lang w:val="ro-RO"/>
              </w:rPr>
              <w:t>1:</w:t>
            </w:r>
            <w:r w:rsidRPr="007E281A">
              <w:rPr>
                <w:rFonts w:ascii="Times New Roman" w:hAnsi="Times New Roman" w:cs="Times New Roman"/>
                <w:sz w:val="24"/>
                <w:szCs w:val="24"/>
                <w:highlight w:val="yellow"/>
              </w:rPr>
              <w:t>4</w:t>
            </w:r>
            <w:r w:rsidR="00AB3711" w:rsidRPr="007E281A">
              <w:rPr>
                <w:rFonts w:ascii="Times New Roman" w:hAnsi="Times New Roman" w:cs="Times New Roman"/>
                <w:sz w:val="24"/>
                <w:szCs w:val="24"/>
                <w:highlight w:val="yellow"/>
                <w:lang w:val="ro-RO"/>
              </w:rPr>
              <w:t xml:space="preserve"> şi mai m</w:t>
            </w:r>
            <w:r w:rsidR="00CA7187" w:rsidRPr="007E281A">
              <w:rPr>
                <w:rFonts w:ascii="Times New Roman" w:hAnsi="Times New Roman" w:cs="Times New Roman"/>
                <w:sz w:val="24"/>
                <w:szCs w:val="24"/>
                <w:highlight w:val="yellow"/>
                <w:lang w:val="ro-RO"/>
              </w:rPr>
              <w:t>are</w:t>
            </w:r>
            <w:r w:rsidRPr="0015643D">
              <w:rPr>
                <w:rFonts w:ascii="Times New Roman" w:hAnsi="Times New Roman" w:cs="Times New Roman"/>
                <w:sz w:val="24"/>
                <w:szCs w:val="24"/>
                <w:lang w:val="ro-RO"/>
              </w:rPr>
              <w:t xml:space="preserve"> în metoda de apreciere pe suprafaţă</w:t>
            </w:r>
            <w:r w:rsidRPr="0015643D">
              <w:rPr>
                <w:rFonts w:ascii="Times New Roman" w:hAnsi="Times New Roman" w:cs="Times New Roman"/>
                <w:sz w:val="24"/>
                <w:szCs w:val="24"/>
              </w:rPr>
              <w:t xml:space="preserve">, </w:t>
            </w:r>
            <w:r w:rsidRPr="0015643D">
              <w:rPr>
                <w:rFonts w:ascii="Times New Roman" w:hAnsi="Times New Roman" w:cs="Times New Roman"/>
                <w:sz w:val="24"/>
                <w:szCs w:val="24"/>
                <w:lang w:val="ro-RO"/>
              </w:rPr>
              <w:t xml:space="preserve"> intensitate reacţie de 3 plus 4 plus metoda tub şi godeu;</w:t>
            </w:r>
          </w:p>
          <w:p w:rsidR="00B3788C" w:rsidRPr="0015643D" w:rsidRDefault="00B3788C" w:rsidP="00B3788C">
            <w:pPr>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Aspectul</w:t>
            </w:r>
            <w:r w:rsidRPr="0015643D">
              <w:rPr>
                <w:rFonts w:ascii="Times New Roman" w:hAnsi="Times New Roman" w:cs="Times New Roman"/>
                <w:sz w:val="24"/>
                <w:szCs w:val="24"/>
              </w:rPr>
              <w:t xml:space="preserve"> </w:t>
            </w:r>
            <w:r w:rsidRPr="0015643D">
              <w:rPr>
                <w:rFonts w:ascii="Times New Roman" w:hAnsi="Times New Roman" w:cs="Times New Roman"/>
                <w:sz w:val="24"/>
                <w:szCs w:val="24"/>
                <w:lang w:val="ro-RO"/>
              </w:rPr>
              <w:t>- fără rulouri şi precipitat.</w:t>
            </w:r>
          </w:p>
          <w:p w:rsidR="00B3788C" w:rsidRPr="0015643D" w:rsidRDefault="00B3788C" w:rsidP="00B3788C">
            <w:pPr>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Forma de ambalare:</w:t>
            </w:r>
            <w:r w:rsidRPr="0015643D">
              <w:rPr>
                <w:rFonts w:ascii="Times New Roman" w:hAnsi="Times New Roman" w:cs="Times New Roman"/>
                <w:sz w:val="24"/>
                <w:szCs w:val="24"/>
                <w:lang w:val="ro-RO"/>
              </w:rPr>
              <w:t xml:space="preserve"> în flacoane de 10 ml, livrate în ambalaj securizat, marcat şi etichetat de producător cu menţionarea datelor de identitate (denumire, număr lot, seria, termenii de valabilitate, condiţii de păstrare). Datele de identitate expuse pe cutie vor coincide în mod obligator cu cele de pe etichetele fiecărei componente a setului.</w:t>
            </w:r>
          </w:p>
        </w:tc>
      </w:tr>
      <w:tr w:rsidR="00B3788C" w:rsidRPr="0015643D" w:rsidTr="00F82745">
        <w:trPr>
          <w:trHeight w:val="2117"/>
        </w:trPr>
        <w:tc>
          <w:tcPr>
            <w:tcW w:w="674" w:type="dxa"/>
            <w:tcBorders>
              <w:bottom w:val="single" w:sz="4" w:space="0" w:color="000000" w:themeColor="text1"/>
            </w:tcBorders>
          </w:tcPr>
          <w:p w:rsidR="00B3788C" w:rsidRPr="0015643D" w:rsidRDefault="00B3788C" w:rsidP="00B3788C">
            <w:pPr>
              <w:pStyle w:val="a4"/>
              <w:numPr>
                <w:ilvl w:val="0"/>
                <w:numId w:val="19"/>
              </w:numPr>
              <w:ind w:left="0" w:hanging="7"/>
              <w:jc w:val="both"/>
              <w:rPr>
                <w:rFonts w:ascii="Times New Roman" w:hAnsi="Times New Roman" w:cs="Times New Roman"/>
                <w:sz w:val="24"/>
                <w:szCs w:val="24"/>
                <w:lang w:val="ro-RO"/>
              </w:rPr>
            </w:pPr>
          </w:p>
        </w:tc>
        <w:tc>
          <w:tcPr>
            <w:tcW w:w="3686" w:type="dxa"/>
            <w:tcBorders>
              <w:bottom w:val="single" w:sz="4" w:space="0" w:color="000000" w:themeColor="text1"/>
            </w:tcBorders>
          </w:tcPr>
          <w:p w:rsidR="00B3788C" w:rsidRPr="0015643D" w:rsidRDefault="00B3788C" w:rsidP="00B3788C">
            <w:pPr>
              <w:tabs>
                <w:tab w:val="left" w:pos="972"/>
                <w:tab w:val="left" w:pos="10773"/>
              </w:tabs>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Reagent monoclonal</w:t>
            </w:r>
          </w:p>
          <w:p w:rsidR="00B3788C" w:rsidRPr="0015643D" w:rsidRDefault="00B3788C" w:rsidP="00B3788C">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anti D (IgM)</w:t>
            </w:r>
          </w:p>
        </w:tc>
        <w:tc>
          <w:tcPr>
            <w:tcW w:w="4820" w:type="dxa"/>
          </w:tcPr>
          <w:p w:rsidR="00B3788C" w:rsidRPr="0015643D" w:rsidRDefault="00B3788C" w:rsidP="00B3788C">
            <w:pPr>
              <w:pStyle w:val="a4"/>
              <w:numPr>
                <w:ilvl w:val="0"/>
                <w:numId w:val="2"/>
              </w:numPr>
              <w:tabs>
                <w:tab w:val="left" w:pos="188"/>
              </w:tabs>
              <w:ind w:left="-18" w:firstLine="18"/>
              <w:jc w:val="both"/>
              <w:rPr>
                <w:rFonts w:ascii="Times New Roman" w:hAnsi="Times New Roman"/>
                <w:sz w:val="24"/>
                <w:szCs w:val="24"/>
                <w:lang w:val="ro-RO"/>
              </w:rPr>
            </w:pPr>
            <w:r w:rsidRPr="0015643D">
              <w:rPr>
                <w:rFonts w:ascii="Times New Roman" w:hAnsi="Times New Roman"/>
                <w:sz w:val="24"/>
                <w:szCs w:val="24"/>
                <w:lang w:val="ro-RO"/>
              </w:rPr>
              <w:t>confirmarea precum produsul a fost produs în conformitate cu cerinţele CE;</w:t>
            </w:r>
          </w:p>
          <w:p w:rsidR="00B3788C" w:rsidRPr="0015643D" w:rsidRDefault="00B3788C" w:rsidP="00B3788C">
            <w:pPr>
              <w:pStyle w:val="a4"/>
              <w:numPr>
                <w:ilvl w:val="0"/>
                <w:numId w:val="2"/>
              </w:numPr>
              <w:tabs>
                <w:tab w:val="left" w:pos="188"/>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B3788C" w:rsidRPr="0015643D" w:rsidRDefault="00B3788C" w:rsidP="00B3788C">
            <w:pPr>
              <w:pStyle w:val="a4"/>
              <w:numPr>
                <w:ilvl w:val="0"/>
                <w:numId w:val="2"/>
              </w:numPr>
              <w:tabs>
                <w:tab w:val="left" w:pos="188"/>
              </w:tabs>
              <w:ind w:left="0" w:hanging="18"/>
              <w:jc w:val="both"/>
              <w:rPr>
                <w:rFonts w:ascii="Times New Roman" w:hAnsi="Times New Roman"/>
                <w:sz w:val="24"/>
                <w:szCs w:val="24"/>
                <w:lang w:val="ro-RO"/>
              </w:rPr>
            </w:pPr>
            <w:r w:rsidRPr="0015643D">
              <w:rPr>
                <w:rFonts w:ascii="Times New Roman" w:hAnsi="Times New Roman"/>
                <w:sz w:val="24"/>
                <w:szCs w:val="24"/>
                <w:lang w:val="ro-RO"/>
              </w:rPr>
              <w:t>scrisoare original de la  producător privind confirmarea proprietăţilor calitative a produsului, cu indicarea acestora în instrucţiunea de utilizare a produsului;</w:t>
            </w:r>
          </w:p>
          <w:p w:rsidR="00B3788C" w:rsidRPr="0015643D" w:rsidRDefault="00B3788C" w:rsidP="00B3788C">
            <w:pPr>
              <w:pStyle w:val="a4"/>
              <w:numPr>
                <w:ilvl w:val="0"/>
                <w:numId w:val="2"/>
              </w:numPr>
              <w:tabs>
                <w:tab w:val="left" w:pos="188"/>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r w:rsidRPr="0015643D">
              <w:rPr>
                <w:rFonts w:ascii="Times New Roman" w:hAnsi="Times New Roman" w:cs="Times New Roman"/>
                <w:sz w:val="24"/>
                <w:szCs w:val="24"/>
                <w:lang w:val="ro-RO"/>
              </w:rPr>
              <w:t>.</w:t>
            </w:r>
          </w:p>
        </w:tc>
        <w:tc>
          <w:tcPr>
            <w:tcW w:w="5137" w:type="dxa"/>
            <w:tcBorders>
              <w:top w:val="single" w:sz="4" w:space="0" w:color="auto"/>
            </w:tcBorders>
          </w:tcPr>
          <w:p w:rsidR="00B3788C" w:rsidRPr="0015643D" w:rsidRDefault="00B3788C" w:rsidP="00B3788C">
            <w:pPr>
              <w:jc w:val="both"/>
              <w:rPr>
                <w:rFonts w:ascii="Times New Roman" w:hAnsi="Times New Roman" w:cs="Times New Roman"/>
                <w:sz w:val="24"/>
                <w:szCs w:val="24"/>
              </w:rPr>
            </w:pPr>
            <w:r w:rsidRPr="0015643D">
              <w:rPr>
                <w:rFonts w:ascii="Times New Roman" w:hAnsi="Times New Roman" w:cs="Times New Roman"/>
                <w:b/>
                <w:sz w:val="24"/>
                <w:szCs w:val="24"/>
                <w:lang w:val="ro-RO"/>
              </w:rPr>
              <w:t xml:space="preserve">Destinaţie: </w:t>
            </w:r>
            <w:r w:rsidRPr="0015643D">
              <w:rPr>
                <w:rFonts w:ascii="Times New Roman" w:hAnsi="Times New Roman" w:cs="Times New Roman"/>
                <w:sz w:val="24"/>
                <w:szCs w:val="24"/>
                <w:lang w:val="ro-RO"/>
              </w:rPr>
              <w:t>pentru determinarea antigenelor eritrocitare în sîngele donat de donatori</w:t>
            </w:r>
            <w:r w:rsidRPr="0015643D">
              <w:rPr>
                <w:rFonts w:ascii="Times New Roman" w:hAnsi="Times New Roman" w:cs="Times New Roman"/>
                <w:sz w:val="24"/>
                <w:szCs w:val="24"/>
              </w:rPr>
              <w:t>.</w:t>
            </w:r>
          </w:p>
          <w:p w:rsidR="00B3788C" w:rsidRPr="0015643D" w:rsidRDefault="00B3788C" w:rsidP="00B3788C">
            <w:pPr>
              <w:jc w:val="both"/>
              <w:rPr>
                <w:rFonts w:ascii="Times New Roman" w:hAnsi="Times New Roman" w:cs="Times New Roman"/>
                <w:b/>
                <w:sz w:val="24"/>
                <w:szCs w:val="24"/>
                <w:lang w:val="ro-RO"/>
              </w:rPr>
            </w:pPr>
            <w:r w:rsidRPr="0015643D">
              <w:rPr>
                <w:rFonts w:ascii="Times New Roman" w:hAnsi="Times New Roman" w:cs="Times New Roman"/>
                <w:b/>
                <w:sz w:val="24"/>
                <w:szCs w:val="24"/>
                <w:lang w:val="ro-RO"/>
              </w:rPr>
              <w:t xml:space="preserve">Proprietăţi: </w:t>
            </w:r>
          </w:p>
          <w:p w:rsidR="00B3788C" w:rsidRPr="0015643D" w:rsidRDefault="00B3788C" w:rsidP="00B3788C">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Sensibilitate - aviditate până la 60 sec cu antigenul corespunzător;</w:t>
            </w:r>
          </w:p>
          <w:p w:rsidR="00B3788C" w:rsidRPr="0015643D" w:rsidRDefault="00B3788C" w:rsidP="00B3788C">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Specificitate - conform Ag fără hemoliză imună şi reacţii false de aglutinare;</w:t>
            </w:r>
          </w:p>
          <w:p w:rsidR="00B3788C" w:rsidRPr="0015643D" w:rsidRDefault="00B3788C" w:rsidP="00B3788C">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Metoda de utilizare a reagentului - aglutinare pe suprafaţă, tub şi godeu la T° camerei 15-25 </w:t>
            </w:r>
            <w:r w:rsidRPr="0015643D">
              <w:rPr>
                <w:rFonts w:ascii="Times New Roman" w:hAnsi="Times New Roman" w:cs="Times New Roman"/>
                <w:sz w:val="24"/>
                <w:szCs w:val="24"/>
                <w:lang w:val="ro-RO"/>
              </w:rPr>
              <w:sym w:font="Symbol" w:char="00B0"/>
            </w:r>
            <w:r w:rsidRPr="0015643D">
              <w:rPr>
                <w:rFonts w:ascii="Times New Roman" w:hAnsi="Times New Roman" w:cs="Times New Roman"/>
                <w:sz w:val="24"/>
                <w:szCs w:val="24"/>
                <w:lang w:val="ro-RO"/>
              </w:rPr>
              <w:t>C, examen vizual;</w:t>
            </w:r>
          </w:p>
          <w:p w:rsidR="00B3788C" w:rsidRPr="0015643D" w:rsidRDefault="00B3788C" w:rsidP="00B3788C">
            <w:pPr>
              <w:tabs>
                <w:tab w:val="left" w:pos="10773"/>
              </w:tabs>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Tipul anticorpilor – clasa IgM;</w:t>
            </w:r>
          </w:p>
          <w:p w:rsidR="00B3788C" w:rsidRPr="0015643D" w:rsidRDefault="00B3788C" w:rsidP="00B3788C">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lastRenderedPageBreak/>
              <w:t>Titrul anticorpilor</w:t>
            </w:r>
            <w:r w:rsidRPr="0015643D">
              <w:rPr>
                <w:rFonts w:ascii="Times New Roman" w:hAnsi="Times New Roman" w:cs="Times New Roman"/>
                <w:sz w:val="24"/>
                <w:szCs w:val="24"/>
              </w:rPr>
              <w:t xml:space="preserve"> </w:t>
            </w:r>
            <w:r w:rsidRPr="0015643D">
              <w:rPr>
                <w:rFonts w:ascii="Times New Roman" w:hAnsi="Times New Roman" w:cs="Times New Roman"/>
                <w:sz w:val="24"/>
                <w:szCs w:val="24"/>
                <w:lang w:val="ro-RO"/>
              </w:rPr>
              <w:t>- nu mai mic de 1:32 în metoda de apreciere pe suprafaţă</w:t>
            </w:r>
            <w:r w:rsidRPr="0015643D">
              <w:rPr>
                <w:rFonts w:ascii="Times New Roman" w:hAnsi="Times New Roman" w:cs="Times New Roman"/>
                <w:sz w:val="24"/>
                <w:szCs w:val="24"/>
              </w:rPr>
              <w:t xml:space="preserve">, </w:t>
            </w:r>
            <w:r w:rsidRPr="0015643D">
              <w:rPr>
                <w:rFonts w:ascii="Times New Roman" w:hAnsi="Times New Roman" w:cs="Times New Roman"/>
                <w:sz w:val="24"/>
                <w:szCs w:val="24"/>
                <w:lang w:val="ro-RO"/>
              </w:rPr>
              <w:t xml:space="preserve"> intensitate reacţie de 3 plus 4 plus metoda tub şi godeu;</w:t>
            </w:r>
          </w:p>
          <w:p w:rsidR="00B3788C" w:rsidRPr="0015643D" w:rsidRDefault="00B3788C" w:rsidP="00B3788C">
            <w:pPr>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Aspectul</w:t>
            </w:r>
            <w:r w:rsidRPr="0015643D">
              <w:rPr>
                <w:rFonts w:ascii="Times New Roman" w:hAnsi="Times New Roman" w:cs="Times New Roman"/>
                <w:sz w:val="24"/>
                <w:szCs w:val="24"/>
              </w:rPr>
              <w:t xml:space="preserve"> </w:t>
            </w:r>
            <w:r w:rsidRPr="0015643D">
              <w:rPr>
                <w:rFonts w:ascii="Times New Roman" w:hAnsi="Times New Roman" w:cs="Times New Roman"/>
                <w:sz w:val="24"/>
                <w:szCs w:val="24"/>
                <w:lang w:val="ro-RO"/>
              </w:rPr>
              <w:t>- fără rulouri şi precipitat.</w:t>
            </w:r>
          </w:p>
          <w:p w:rsidR="00B3788C" w:rsidRPr="0015643D" w:rsidRDefault="00B3788C" w:rsidP="00B3788C">
            <w:pPr>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Forma de ambalare:</w:t>
            </w:r>
            <w:r w:rsidRPr="0015643D">
              <w:rPr>
                <w:rFonts w:ascii="Times New Roman" w:hAnsi="Times New Roman" w:cs="Times New Roman"/>
                <w:sz w:val="24"/>
                <w:szCs w:val="24"/>
                <w:lang w:val="ro-RO"/>
              </w:rPr>
              <w:t xml:space="preserve"> în flacoane de 10 ml, livrate în ambalaj securizat, marcat şi etichetat de producător cu menţionarea datelor de identitate (denumire, număr lot, seria, termenii de valabilitate, condiţii de păstrare). Datele de identitate expuse pe cutie vor coincide în mod obligator cu cele de pe etichetele fiecărei componente a setului.</w:t>
            </w:r>
          </w:p>
        </w:tc>
      </w:tr>
      <w:tr w:rsidR="00B3788C" w:rsidRPr="0015643D" w:rsidTr="00F82745">
        <w:tc>
          <w:tcPr>
            <w:tcW w:w="674" w:type="dxa"/>
          </w:tcPr>
          <w:p w:rsidR="00B3788C" w:rsidRPr="0015643D" w:rsidRDefault="00B3788C" w:rsidP="00B3788C">
            <w:pPr>
              <w:pStyle w:val="a4"/>
              <w:numPr>
                <w:ilvl w:val="0"/>
                <w:numId w:val="19"/>
              </w:numPr>
              <w:ind w:left="0" w:hanging="7"/>
              <w:jc w:val="both"/>
              <w:rPr>
                <w:rFonts w:ascii="Times New Roman" w:hAnsi="Times New Roman" w:cs="Times New Roman"/>
                <w:sz w:val="24"/>
                <w:szCs w:val="24"/>
                <w:lang w:val="ro-RO"/>
              </w:rPr>
            </w:pPr>
          </w:p>
        </w:tc>
        <w:tc>
          <w:tcPr>
            <w:tcW w:w="3686" w:type="dxa"/>
          </w:tcPr>
          <w:p w:rsidR="00B3788C" w:rsidRPr="0015643D" w:rsidRDefault="00B3788C" w:rsidP="00B3788C">
            <w:pPr>
              <w:tabs>
                <w:tab w:val="left" w:pos="972"/>
                <w:tab w:val="left" w:pos="10773"/>
              </w:tabs>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Reagent monoclonal</w:t>
            </w:r>
          </w:p>
          <w:p w:rsidR="00B3788C" w:rsidRPr="0015643D" w:rsidRDefault="00B3788C" w:rsidP="00B3788C">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anti D (IgG)</w:t>
            </w:r>
          </w:p>
        </w:tc>
        <w:tc>
          <w:tcPr>
            <w:tcW w:w="4820" w:type="dxa"/>
          </w:tcPr>
          <w:p w:rsidR="00B3788C" w:rsidRPr="0015643D" w:rsidRDefault="00B3788C" w:rsidP="00B3788C">
            <w:pPr>
              <w:pStyle w:val="a4"/>
              <w:numPr>
                <w:ilvl w:val="0"/>
                <w:numId w:val="2"/>
              </w:numPr>
              <w:tabs>
                <w:tab w:val="left" w:pos="188"/>
              </w:tabs>
              <w:ind w:left="-18" w:firstLine="18"/>
              <w:jc w:val="both"/>
              <w:rPr>
                <w:rFonts w:ascii="Times New Roman" w:hAnsi="Times New Roman"/>
                <w:sz w:val="24"/>
                <w:szCs w:val="24"/>
                <w:lang w:val="ro-RO"/>
              </w:rPr>
            </w:pPr>
            <w:r w:rsidRPr="0015643D">
              <w:rPr>
                <w:rFonts w:ascii="Times New Roman" w:hAnsi="Times New Roman"/>
                <w:sz w:val="24"/>
                <w:szCs w:val="24"/>
                <w:lang w:val="ro-RO"/>
              </w:rPr>
              <w:t>confirmarea precum produsul a fost produs în conformitate cu cerinţele CE;</w:t>
            </w:r>
          </w:p>
          <w:p w:rsidR="00B3788C" w:rsidRPr="0015643D" w:rsidRDefault="00B3788C" w:rsidP="00B3788C">
            <w:pPr>
              <w:pStyle w:val="a4"/>
              <w:numPr>
                <w:ilvl w:val="0"/>
                <w:numId w:val="2"/>
              </w:numPr>
              <w:tabs>
                <w:tab w:val="left" w:pos="188"/>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B3788C" w:rsidRPr="0015643D" w:rsidRDefault="00B3788C" w:rsidP="00B3788C">
            <w:pPr>
              <w:pStyle w:val="a4"/>
              <w:numPr>
                <w:ilvl w:val="0"/>
                <w:numId w:val="2"/>
              </w:numPr>
              <w:tabs>
                <w:tab w:val="left" w:pos="188"/>
              </w:tabs>
              <w:ind w:left="0" w:hanging="18"/>
              <w:jc w:val="both"/>
              <w:rPr>
                <w:rFonts w:ascii="Times New Roman" w:hAnsi="Times New Roman"/>
                <w:sz w:val="24"/>
                <w:szCs w:val="24"/>
                <w:lang w:val="ro-RO"/>
              </w:rPr>
            </w:pPr>
            <w:r w:rsidRPr="0015643D">
              <w:rPr>
                <w:rFonts w:ascii="Times New Roman" w:hAnsi="Times New Roman"/>
                <w:sz w:val="24"/>
                <w:szCs w:val="24"/>
                <w:lang w:val="ro-RO"/>
              </w:rPr>
              <w:t>scrisoare original de la  producător privind confirmarea proprietăţilor calitative a produsului, cu indicarea acestora în instrucţiunea de utilizare a produsului;</w:t>
            </w:r>
          </w:p>
          <w:p w:rsidR="00B3788C" w:rsidRPr="0015643D" w:rsidRDefault="00B3788C" w:rsidP="00B3788C">
            <w:pPr>
              <w:pStyle w:val="a4"/>
              <w:numPr>
                <w:ilvl w:val="0"/>
                <w:numId w:val="2"/>
              </w:numPr>
              <w:tabs>
                <w:tab w:val="left" w:pos="188"/>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r w:rsidRPr="0015643D">
              <w:rPr>
                <w:rFonts w:ascii="Times New Roman" w:hAnsi="Times New Roman" w:cs="Times New Roman"/>
                <w:sz w:val="24"/>
                <w:szCs w:val="24"/>
                <w:lang w:val="ro-RO"/>
              </w:rPr>
              <w:t>.</w:t>
            </w:r>
          </w:p>
        </w:tc>
        <w:tc>
          <w:tcPr>
            <w:tcW w:w="5137" w:type="dxa"/>
          </w:tcPr>
          <w:p w:rsidR="00B3788C" w:rsidRPr="0015643D" w:rsidRDefault="00B3788C" w:rsidP="00B3788C">
            <w:pPr>
              <w:jc w:val="both"/>
              <w:rPr>
                <w:rFonts w:ascii="Times New Roman" w:hAnsi="Times New Roman" w:cs="Times New Roman"/>
                <w:sz w:val="24"/>
                <w:szCs w:val="24"/>
              </w:rPr>
            </w:pPr>
            <w:r w:rsidRPr="0015643D">
              <w:rPr>
                <w:rFonts w:ascii="Times New Roman" w:hAnsi="Times New Roman" w:cs="Times New Roman"/>
                <w:b/>
                <w:sz w:val="24"/>
                <w:szCs w:val="24"/>
                <w:lang w:val="ro-RO"/>
              </w:rPr>
              <w:t xml:space="preserve">Destinaţie: </w:t>
            </w:r>
            <w:r w:rsidRPr="0015643D">
              <w:rPr>
                <w:rFonts w:ascii="Times New Roman" w:hAnsi="Times New Roman" w:cs="Times New Roman"/>
                <w:sz w:val="24"/>
                <w:szCs w:val="24"/>
                <w:lang w:val="ro-RO"/>
              </w:rPr>
              <w:t>pentru determinarea antigenelor eritrocitare în sîngele donat de donatori</w:t>
            </w:r>
            <w:r w:rsidRPr="0015643D">
              <w:rPr>
                <w:rFonts w:ascii="Times New Roman" w:hAnsi="Times New Roman" w:cs="Times New Roman"/>
                <w:sz w:val="24"/>
                <w:szCs w:val="24"/>
              </w:rPr>
              <w:t>.</w:t>
            </w:r>
          </w:p>
          <w:p w:rsidR="00B3788C" w:rsidRPr="0015643D" w:rsidRDefault="00B3788C" w:rsidP="00B3788C">
            <w:pPr>
              <w:jc w:val="both"/>
              <w:rPr>
                <w:rFonts w:ascii="Times New Roman" w:hAnsi="Times New Roman" w:cs="Times New Roman"/>
                <w:b/>
                <w:sz w:val="24"/>
                <w:szCs w:val="24"/>
                <w:lang w:val="ro-RO"/>
              </w:rPr>
            </w:pPr>
            <w:r w:rsidRPr="0015643D">
              <w:rPr>
                <w:rFonts w:ascii="Times New Roman" w:hAnsi="Times New Roman" w:cs="Times New Roman"/>
                <w:b/>
                <w:sz w:val="24"/>
                <w:szCs w:val="24"/>
                <w:lang w:val="ro-RO"/>
              </w:rPr>
              <w:t xml:space="preserve">Proprietăţi: </w:t>
            </w:r>
          </w:p>
          <w:p w:rsidR="00B3788C" w:rsidRPr="0015643D" w:rsidRDefault="00B3788C" w:rsidP="00B3788C">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Sensibilitate - aviditate conform metodei de conglutinare;</w:t>
            </w:r>
          </w:p>
          <w:p w:rsidR="00B3788C" w:rsidRPr="0015643D" w:rsidRDefault="00B3788C" w:rsidP="00B3788C">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Specificitate - conform Ag fără hemoliză imună şi reacţii false de aglutinare;</w:t>
            </w:r>
          </w:p>
          <w:p w:rsidR="00B3788C" w:rsidRPr="0015643D" w:rsidRDefault="00B3788C" w:rsidP="00B3788C">
            <w:pPr>
              <w:tabs>
                <w:tab w:val="left" w:pos="10773"/>
              </w:tabs>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Metoda de utilizare a reagentului - aglutinare la T plus 46</w:t>
            </w:r>
            <w:r w:rsidR="001F0DC5" w:rsidRPr="0015643D">
              <w:rPr>
                <w:rFonts w:ascii="Times New Roman" w:hAnsi="Times New Roman" w:cs="Times New Roman"/>
                <w:sz w:val="24"/>
                <w:szCs w:val="24"/>
                <w:lang w:val="ro-RO"/>
              </w:rPr>
              <w:t>°C</w:t>
            </w:r>
            <w:r w:rsidR="001F0DC5" w:rsidRPr="0015643D">
              <w:rPr>
                <w:rFonts w:ascii="Times New Roman" w:hAnsi="Times New Roman" w:cs="Times New Roman"/>
                <w:sz w:val="24"/>
                <w:szCs w:val="24"/>
              </w:rPr>
              <w:t xml:space="preserve"> </w:t>
            </w:r>
            <w:r w:rsidRPr="0015643D">
              <w:rPr>
                <w:rFonts w:ascii="Times New Roman" w:hAnsi="Times New Roman" w:cs="Times New Roman"/>
                <w:sz w:val="24"/>
                <w:szCs w:val="24"/>
                <w:lang w:val="ro-RO"/>
              </w:rPr>
              <w:t>- plus 48°C în vitro, reacţia cu utilizarea jelatinei, examen vizual;</w:t>
            </w:r>
          </w:p>
          <w:p w:rsidR="00B3788C" w:rsidRPr="0015643D" w:rsidRDefault="00B3788C" w:rsidP="00B3788C">
            <w:pPr>
              <w:tabs>
                <w:tab w:val="left" w:pos="10773"/>
              </w:tabs>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Tipul anticorpilor – clasa Ig G;</w:t>
            </w:r>
          </w:p>
          <w:p w:rsidR="00B3788C" w:rsidRPr="0015643D" w:rsidRDefault="00B3788C" w:rsidP="00B3788C">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Titrul anticorpilor</w:t>
            </w:r>
            <w:r w:rsidRPr="0015643D">
              <w:rPr>
                <w:rFonts w:ascii="Times New Roman" w:hAnsi="Times New Roman" w:cs="Times New Roman"/>
                <w:sz w:val="24"/>
                <w:szCs w:val="24"/>
              </w:rPr>
              <w:t xml:space="preserve"> </w:t>
            </w:r>
            <w:r w:rsidRPr="0015643D">
              <w:rPr>
                <w:rFonts w:ascii="Times New Roman" w:hAnsi="Times New Roman" w:cs="Times New Roman"/>
                <w:sz w:val="24"/>
                <w:szCs w:val="24"/>
                <w:lang w:val="ro-RO"/>
              </w:rPr>
              <w:t>- nu mai mic de 1:64, metoda de apreciere în eprubetă;</w:t>
            </w:r>
          </w:p>
          <w:p w:rsidR="00B3788C" w:rsidRPr="0015643D" w:rsidRDefault="00B3788C" w:rsidP="00B3788C">
            <w:pPr>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Aspectul</w:t>
            </w:r>
            <w:r w:rsidRPr="0015643D">
              <w:rPr>
                <w:rFonts w:ascii="Times New Roman" w:hAnsi="Times New Roman" w:cs="Times New Roman"/>
                <w:sz w:val="24"/>
                <w:szCs w:val="24"/>
              </w:rPr>
              <w:t xml:space="preserve"> </w:t>
            </w:r>
            <w:r w:rsidRPr="0015643D">
              <w:rPr>
                <w:rFonts w:ascii="Times New Roman" w:hAnsi="Times New Roman" w:cs="Times New Roman"/>
                <w:sz w:val="24"/>
                <w:szCs w:val="24"/>
                <w:lang w:val="ro-RO"/>
              </w:rPr>
              <w:t>- fără rulouri şi precipitat.</w:t>
            </w:r>
          </w:p>
          <w:p w:rsidR="00B3788C" w:rsidRPr="0015643D" w:rsidRDefault="00B3788C" w:rsidP="00B3788C">
            <w:pPr>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Forma de ambalare:</w:t>
            </w:r>
            <w:r w:rsidRPr="0015643D">
              <w:rPr>
                <w:rFonts w:ascii="Times New Roman" w:hAnsi="Times New Roman" w:cs="Times New Roman"/>
                <w:sz w:val="24"/>
                <w:szCs w:val="24"/>
                <w:lang w:val="ro-RO"/>
              </w:rPr>
              <w:t xml:space="preserve"> în flacoane de 10 ml, livrate în ambalaj securizat, marcat şi etichetat de producător cu menţionarea datelor de identitate (denumire, număr lot, seria, termenii de valabilitate, condiţii de păstrare). Datele de identitate expuse pe cutie vor coincide în mod obligator cu cele de pe etichetele fiecărei componente a setului.</w:t>
            </w:r>
          </w:p>
        </w:tc>
      </w:tr>
      <w:tr w:rsidR="00B3788C" w:rsidRPr="0015643D" w:rsidTr="00F82745">
        <w:tc>
          <w:tcPr>
            <w:tcW w:w="674" w:type="dxa"/>
          </w:tcPr>
          <w:p w:rsidR="00B3788C" w:rsidRPr="0015643D" w:rsidRDefault="00B3788C" w:rsidP="00B3788C">
            <w:pPr>
              <w:pStyle w:val="a4"/>
              <w:numPr>
                <w:ilvl w:val="0"/>
                <w:numId w:val="19"/>
              </w:numPr>
              <w:ind w:left="0" w:hanging="7"/>
              <w:jc w:val="both"/>
              <w:rPr>
                <w:rFonts w:ascii="Times New Roman" w:hAnsi="Times New Roman" w:cs="Times New Roman"/>
                <w:sz w:val="24"/>
                <w:szCs w:val="24"/>
                <w:lang w:val="ro-RO"/>
              </w:rPr>
            </w:pPr>
          </w:p>
        </w:tc>
        <w:tc>
          <w:tcPr>
            <w:tcW w:w="3686" w:type="dxa"/>
          </w:tcPr>
          <w:p w:rsidR="00B3788C" w:rsidRPr="0015643D" w:rsidRDefault="00B3788C" w:rsidP="00B3788C">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Reagent monoclonal anti C</w:t>
            </w:r>
          </w:p>
        </w:tc>
        <w:tc>
          <w:tcPr>
            <w:tcW w:w="4820" w:type="dxa"/>
          </w:tcPr>
          <w:p w:rsidR="00B3788C" w:rsidRPr="0015643D" w:rsidRDefault="00B3788C" w:rsidP="00B3788C">
            <w:pPr>
              <w:pStyle w:val="a4"/>
              <w:numPr>
                <w:ilvl w:val="0"/>
                <w:numId w:val="2"/>
              </w:numPr>
              <w:tabs>
                <w:tab w:val="left" w:pos="188"/>
              </w:tabs>
              <w:ind w:left="-18" w:firstLine="18"/>
              <w:jc w:val="both"/>
              <w:rPr>
                <w:rFonts w:ascii="Times New Roman" w:hAnsi="Times New Roman"/>
                <w:sz w:val="24"/>
                <w:szCs w:val="24"/>
                <w:lang w:val="ro-RO"/>
              </w:rPr>
            </w:pPr>
            <w:r w:rsidRPr="0015643D">
              <w:rPr>
                <w:rFonts w:ascii="Times New Roman" w:hAnsi="Times New Roman"/>
                <w:sz w:val="24"/>
                <w:szCs w:val="24"/>
                <w:lang w:val="ro-RO"/>
              </w:rPr>
              <w:t>confirmarea precum produsul a fost produs în conformitate cu cerinţele CE;</w:t>
            </w:r>
          </w:p>
          <w:p w:rsidR="00B3788C" w:rsidRPr="0015643D" w:rsidRDefault="00B3788C" w:rsidP="00B3788C">
            <w:pPr>
              <w:pStyle w:val="a4"/>
              <w:numPr>
                <w:ilvl w:val="0"/>
                <w:numId w:val="2"/>
              </w:numPr>
              <w:tabs>
                <w:tab w:val="left" w:pos="188"/>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B3788C" w:rsidRPr="0015643D" w:rsidRDefault="00B3788C" w:rsidP="00B3788C">
            <w:pPr>
              <w:pStyle w:val="a4"/>
              <w:numPr>
                <w:ilvl w:val="0"/>
                <w:numId w:val="2"/>
              </w:numPr>
              <w:tabs>
                <w:tab w:val="left" w:pos="188"/>
              </w:tabs>
              <w:ind w:left="0" w:hanging="18"/>
              <w:jc w:val="both"/>
              <w:rPr>
                <w:rFonts w:ascii="Times New Roman" w:hAnsi="Times New Roman"/>
                <w:sz w:val="24"/>
                <w:szCs w:val="24"/>
                <w:lang w:val="ro-RO"/>
              </w:rPr>
            </w:pPr>
            <w:r w:rsidRPr="0015643D">
              <w:rPr>
                <w:rFonts w:ascii="Times New Roman" w:hAnsi="Times New Roman"/>
                <w:sz w:val="24"/>
                <w:szCs w:val="24"/>
                <w:lang w:val="ro-RO"/>
              </w:rPr>
              <w:t xml:space="preserve">scrisoare original de la  producător privind confirmarea proprietăţilor calitative a </w:t>
            </w:r>
            <w:r w:rsidRPr="0015643D">
              <w:rPr>
                <w:rFonts w:ascii="Times New Roman" w:hAnsi="Times New Roman"/>
                <w:sz w:val="24"/>
                <w:szCs w:val="24"/>
                <w:lang w:val="ro-RO"/>
              </w:rPr>
              <w:lastRenderedPageBreak/>
              <w:t>produsului, cu indicarea acestora în instrucţiunea de utilizare a produsului;</w:t>
            </w:r>
          </w:p>
          <w:p w:rsidR="00B3788C" w:rsidRPr="0015643D" w:rsidRDefault="00B3788C" w:rsidP="00B3788C">
            <w:pPr>
              <w:pStyle w:val="a4"/>
              <w:numPr>
                <w:ilvl w:val="0"/>
                <w:numId w:val="2"/>
              </w:numPr>
              <w:tabs>
                <w:tab w:val="left" w:pos="188"/>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r w:rsidRPr="0015643D">
              <w:rPr>
                <w:rFonts w:ascii="Times New Roman" w:hAnsi="Times New Roman" w:cs="Times New Roman"/>
                <w:sz w:val="24"/>
                <w:szCs w:val="24"/>
                <w:lang w:val="ro-RO"/>
              </w:rPr>
              <w:t>.</w:t>
            </w:r>
          </w:p>
        </w:tc>
        <w:tc>
          <w:tcPr>
            <w:tcW w:w="5137" w:type="dxa"/>
          </w:tcPr>
          <w:p w:rsidR="00B3788C" w:rsidRPr="0015643D" w:rsidRDefault="00B3788C" w:rsidP="00B3788C">
            <w:pPr>
              <w:jc w:val="both"/>
              <w:rPr>
                <w:rFonts w:ascii="Times New Roman" w:hAnsi="Times New Roman" w:cs="Times New Roman"/>
                <w:sz w:val="24"/>
                <w:szCs w:val="24"/>
              </w:rPr>
            </w:pPr>
            <w:r w:rsidRPr="0015643D">
              <w:rPr>
                <w:rFonts w:ascii="Times New Roman" w:hAnsi="Times New Roman" w:cs="Times New Roman"/>
                <w:b/>
                <w:sz w:val="24"/>
                <w:szCs w:val="24"/>
                <w:lang w:val="ro-RO"/>
              </w:rPr>
              <w:lastRenderedPageBreak/>
              <w:t xml:space="preserve">Destinaţie: </w:t>
            </w:r>
            <w:r w:rsidRPr="0015643D">
              <w:rPr>
                <w:rFonts w:ascii="Times New Roman" w:hAnsi="Times New Roman" w:cs="Times New Roman"/>
                <w:sz w:val="24"/>
                <w:szCs w:val="24"/>
                <w:lang w:val="ro-RO"/>
              </w:rPr>
              <w:t>pentru determinarea antigenelor eritrocitare în sîngele donat de donatori</w:t>
            </w:r>
            <w:r w:rsidRPr="0015643D">
              <w:rPr>
                <w:rFonts w:ascii="Times New Roman" w:hAnsi="Times New Roman" w:cs="Times New Roman"/>
                <w:sz w:val="24"/>
                <w:szCs w:val="24"/>
              </w:rPr>
              <w:t>.</w:t>
            </w:r>
          </w:p>
          <w:p w:rsidR="00B3788C" w:rsidRPr="0015643D" w:rsidRDefault="00B3788C" w:rsidP="00B3788C">
            <w:pPr>
              <w:jc w:val="both"/>
              <w:rPr>
                <w:rFonts w:ascii="Times New Roman" w:hAnsi="Times New Roman" w:cs="Times New Roman"/>
                <w:b/>
                <w:sz w:val="24"/>
                <w:szCs w:val="24"/>
                <w:lang w:val="ro-RO"/>
              </w:rPr>
            </w:pPr>
            <w:r w:rsidRPr="0015643D">
              <w:rPr>
                <w:rFonts w:ascii="Times New Roman" w:hAnsi="Times New Roman" w:cs="Times New Roman"/>
                <w:b/>
                <w:sz w:val="24"/>
                <w:szCs w:val="24"/>
                <w:lang w:val="ro-RO"/>
              </w:rPr>
              <w:t xml:space="preserve">Proprietăţi: </w:t>
            </w:r>
          </w:p>
          <w:p w:rsidR="00B3788C" w:rsidRPr="0015643D" w:rsidRDefault="00B3788C" w:rsidP="00B3788C">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Sensibilitate - aviditate până la 60 sec cu antigenul corespunzător;</w:t>
            </w:r>
          </w:p>
          <w:p w:rsidR="00B3788C" w:rsidRPr="0015643D" w:rsidRDefault="00B3788C" w:rsidP="00B3788C">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lastRenderedPageBreak/>
              <w:t>Specificitate - conform Ag fără hemoliză imună şi reacţii false de aglutinare;</w:t>
            </w:r>
          </w:p>
          <w:p w:rsidR="00B3788C" w:rsidRPr="0015643D" w:rsidRDefault="00B3788C" w:rsidP="00B3788C">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Metoda de utilizare a reagentului - aglutinare pe suprafaţă, tub şi godeu la T° camerei 15-25 </w:t>
            </w:r>
            <w:r w:rsidRPr="0015643D">
              <w:rPr>
                <w:rFonts w:ascii="Times New Roman" w:hAnsi="Times New Roman" w:cs="Times New Roman"/>
                <w:sz w:val="24"/>
                <w:szCs w:val="24"/>
                <w:lang w:val="ro-RO"/>
              </w:rPr>
              <w:sym w:font="Symbol" w:char="00B0"/>
            </w:r>
            <w:r w:rsidRPr="0015643D">
              <w:rPr>
                <w:rFonts w:ascii="Times New Roman" w:hAnsi="Times New Roman" w:cs="Times New Roman"/>
                <w:sz w:val="24"/>
                <w:szCs w:val="24"/>
                <w:lang w:val="ro-RO"/>
              </w:rPr>
              <w:t>C, examen vizual;</w:t>
            </w:r>
          </w:p>
          <w:p w:rsidR="00B3788C" w:rsidRPr="0015643D" w:rsidRDefault="00B3788C" w:rsidP="00B3788C">
            <w:pPr>
              <w:tabs>
                <w:tab w:val="left" w:pos="10773"/>
              </w:tabs>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Tipul anticorpilor – clasa IgM;</w:t>
            </w:r>
          </w:p>
          <w:p w:rsidR="00B3788C" w:rsidRPr="0015643D" w:rsidRDefault="00B3788C" w:rsidP="00B3788C">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Titrul anticorpilor</w:t>
            </w:r>
            <w:r w:rsidRPr="0015643D">
              <w:rPr>
                <w:rFonts w:ascii="Times New Roman" w:hAnsi="Times New Roman" w:cs="Times New Roman"/>
                <w:sz w:val="24"/>
                <w:szCs w:val="24"/>
              </w:rPr>
              <w:t xml:space="preserve"> </w:t>
            </w:r>
            <w:r w:rsidRPr="0015643D">
              <w:rPr>
                <w:rFonts w:ascii="Times New Roman" w:hAnsi="Times New Roman" w:cs="Times New Roman"/>
                <w:sz w:val="24"/>
                <w:szCs w:val="24"/>
                <w:lang w:val="ro-RO"/>
              </w:rPr>
              <w:t>- nu mai mic de 1:32 în metoda de apreciere pe suprafaţă</w:t>
            </w:r>
            <w:r w:rsidRPr="0015643D">
              <w:rPr>
                <w:rFonts w:ascii="Times New Roman" w:hAnsi="Times New Roman" w:cs="Times New Roman"/>
                <w:sz w:val="24"/>
                <w:szCs w:val="24"/>
              </w:rPr>
              <w:t xml:space="preserve">, </w:t>
            </w:r>
            <w:r w:rsidRPr="0015643D">
              <w:rPr>
                <w:rFonts w:ascii="Times New Roman" w:hAnsi="Times New Roman" w:cs="Times New Roman"/>
                <w:sz w:val="24"/>
                <w:szCs w:val="24"/>
                <w:lang w:val="ro-RO"/>
              </w:rPr>
              <w:t xml:space="preserve"> intensitate reacţie de 3 plus 4 plus metoda tub şi godeu;</w:t>
            </w:r>
          </w:p>
          <w:p w:rsidR="00B3788C" w:rsidRPr="0015643D" w:rsidRDefault="00B3788C" w:rsidP="00B3788C">
            <w:pPr>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Aspectul</w:t>
            </w:r>
            <w:r w:rsidRPr="0015643D">
              <w:rPr>
                <w:rFonts w:ascii="Times New Roman" w:hAnsi="Times New Roman" w:cs="Times New Roman"/>
                <w:sz w:val="24"/>
                <w:szCs w:val="24"/>
              </w:rPr>
              <w:t xml:space="preserve"> </w:t>
            </w:r>
            <w:r w:rsidRPr="0015643D">
              <w:rPr>
                <w:rFonts w:ascii="Times New Roman" w:hAnsi="Times New Roman" w:cs="Times New Roman"/>
                <w:sz w:val="24"/>
                <w:szCs w:val="24"/>
                <w:lang w:val="ro-RO"/>
              </w:rPr>
              <w:t>- fără rulouri şi precipitat.</w:t>
            </w:r>
          </w:p>
          <w:p w:rsidR="00B3788C" w:rsidRPr="0015643D" w:rsidRDefault="00B3788C" w:rsidP="00B3788C">
            <w:pPr>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Forma de ambalare:</w:t>
            </w:r>
            <w:r w:rsidRPr="0015643D">
              <w:rPr>
                <w:rFonts w:ascii="Times New Roman" w:hAnsi="Times New Roman" w:cs="Times New Roman"/>
                <w:sz w:val="24"/>
                <w:szCs w:val="24"/>
                <w:lang w:val="ro-RO"/>
              </w:rPr>
              <w:t xml:space="preserve"> în flacoane de 10 ml, livrate în ambalaj securizat, marcat şi etichetat de producător cu menţionarea datelor de identitate (denumire, număr lot, seria, termenii de valabilitate, condiţii de păstrare). Datele de identitate expuse pe cutie vor coincide în mod obligator cu cele de pe etichetele fiecărei componente a setului.</w:t>
            </w:r>
          </w:p>
        </w:tc>
      </w:tr>
      <w:tr w:rsidR="00B3788C" w:rsidRPr="0015643D" w:rsidTr="00F82745">
        <w:tc>
          <w:tcPr>
            <w:tcW w:w="674" w:type="dxa"/>
          </w:tcPr>
          <w:p w:rsidR="00B3788C" w:rsidRPr="0015643D" w:rsidRDefault="00B3788C" w:rsidP="00B3788C">
            <w:pPr>
              <w:pStyle w:val="a4"/>
              <w:numPr>
                <w:ilvl w:val="0"/>
                <w:numId w:val="19"/>
              </w:numPr>
              <w:ind w:left="0" w:hanging="7"/>
              <w:jc w:val="both"/>
              <w:rPr>
                <w:rFonts w:ascii="Times New Roman" w:hAnsi="Times New Roman" w:cs="Times New Roman"/>
                <w:sz w:val="24"/>
                <w:szCs w:val="24"/>
                <w:lang w:val="ro-RO"/>
              </w:rPr>
            </w:pPr>
          </w:p>
        </w:tc>
        <w:tc>
          <w:tcPr>
            <w:tcW w:w="3686" w:type="dxa"/>
          </w:tcPr>
          <w:p w:rsidR="00B3788C" w:rsidRPr="0015643D" w:rsidRDefault="00B3788C" w:rsidP="00B3788C">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Reagent monoclonal anti E</w:t>
            </w:r>
          </w:p>
        </w:tc>
        <w:tc>
          <w:tcPr>
            <w:tcW w:w="4820" w:type="dxa"/>
          </w:tcPr>
          <w:p w:rsidR="00B3788C" w:rsidRPr="0015643D" w:rsidRDefault="00B3788C" w:rsidP="00B3788C">
            <w:pPr>
              <w:pStyle w:val="a4"/>
              <w:numPr>
                <w:ilvl w:val="0"/>
                <w:numId w:val="2"/>
              </w:numPr>
              <w:tabs>
                <w:tab w:val="left" w:pos="188"/>
              </w:tabs>
              <w:ind w:left="-18" w:firstLine="18"/>
              <w:jc w:val="both"/>
              <w:rPr>
                <w:rFonts w:ascii="Times New Roman" w:hAnsi="Times New Roman"/>
                <w:sz w:val="24"/>
                <w:szCs w:val="24"/>
                <w:lang w:val="ro-RO"/>
              </w:rPr>
            </w:pPr>
            <w:r w:rsidRPr="0015643D">
              <w:rPr>
                <w:rFonts w:ascii="Times New Roman" w:hAnsi="Times New Roman"/>
                <w:sz w:val="24"/>
                <w:szCs w:val="24"/>
                <w:lang w:val="ro-RO"/>
              </w:rPr>
              <w:t>confirmarea precum produsul a fost produs în conformitate cu cerinţele CE;</w:t>
            </w:r>
          </w:p>
          <w:p w:rsidR="00B3788C" w:rsidRPr="0015643D" w:rsidRDefault="00B3788C" w:rsidP="00B3788C">
            <w:pPr>
              <w:pStyle w:val="a4"/>
              <w:numPr>
                <w:ilvl w:val="0"/>
                <w:numId w:val="2"/>
              </w:numPr>
              <w:tabs>
                <w:tab w:val="left" w:pos="188"/>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B3788C" w:rsidRPr="0015643D" w:rsidRDefault="00B3788C" w:rsidP="00B3788C">
            <w:pPr>
              <w:pStyle w:val="a4"/>
              <w:numPr>
                <w:ilvl w:val="0"/>
                <w:numId w:val="2"/>
              </w:numPr>
              <w:tabs>
                <w:tab w:val="left" w:pos="188"/>
              </w:tabs>
              <w:ind w:left="0" w:hanging="18"/>
              <w:jc w:val="both"/>
              <w:rPr>
                <w:rFonts w:ascii="Times New Roman" w:hAnsi="Times New Roman"/>
                <w:sz w:val="24"/>
                <w:szCs w:val="24"/>
                <w:lang w:val="ro-RO"/>
              </w:rPr>
            </w:pPr>
            <w:r w:rsidRPr="0015643D">
              <w:rPr>
                <w:rFonts w:ascii="Times New Roman" w:hAnsi="Times New Roman"/>
                <w:sz w:val="24"/>
                <w:szCs w:val="24"/>
                <w:lang w:val="ro-RO"/>
              </w:rPr>
              <w:t>scrisoare original de la  producător privind confirmarea proprietăţilor calitative a produsului, cu indicarea acestora în instrucţiunea de utilizare a produsului;</w:t>
            </w:r>
          </w:p>
          <w:p w:rsidR="00B3788C" w:rsidRPr="0015643D" w:rsidRDefault="00B3788C" w:rsidP="00B3788C">
            <w:pPr>
              <w:pStyle w:val="a4"/>
              <w:numPr>
                <w:ilvl w:val="0"/>
                <w:numId w:val="2"/>
              </w:numPr>
              <w:tabs>
                <w:tab w:val="left" w:pos="188"/>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r w:rsidRPr="0015643D">
              <w:rPr>
                <w:rFonts w:ascii="Times New Roman" w:hAnsi="Times New Roman" w:cs="Times New Roman"/>
                <w:sz w:val="24"/>
                <w:szCs w:val="24"/>
                <w:lang w:val="ro-RO"/>
              </w:rPr>
              <w:t>.</w:t>
            </w:r>
          </w:p>
        </w:tc>
        <w:tc>
          <w:tcPr>
            <w:tcW w:w="5137" w:type="dxa"/>
          </w:tcPr>
          <w:p w:rsidR="00B3788C" w:rsidRPr="0015643D" w:rsidRDefault="00B3788C" w:rsidP="00B3788C">
            <w:pPr>
              <w:jc w:val="both"/>
              <w:rPr>
                <w:rFonts w:ascii="Times New Roman" w:hAnsi="Times New Roman" w:cs="Times New Roman"/>
                <w:sz w:val="24"/>
                <w:szCs w:val="24"/>
              </w:rPr>
            </w:pPr>
            <w:r w:rsidRPr="0015643D">
              <w:rPr>
                <w:rFonts w:ascii="Times New Roman" w:hAnsi="Times New Roman" w:cs="Times New Roman"/>
                <w:b/>
                <w:sz w:val="24"/>
                <w:szCs w:val="24"/>
                <w:lang w:val="ro-RO"/>
              </w:rPr>
              <w:t xml:space="preserve">Destinaţie: </w:t>
            </w:r>
            <w:r w:rsidRPr="0015643D">
              <w:rPr>
                <w:rFonts w:ascii="Times New Roman" w:hAnsi="Times New Roman" w:cs="Times New Roman"/>
                <w:sz w:val="24"/>
                <w:szCs w:val="24"/>
                <w:lang w:val="ro-RO"/>
              </w:rPr>
              <w:t>pentru determinarea antigenelor eritrocitare în sîngele donat de donatori</w:t>
            </w:r>
            <w:r w:rsidRPr="0015643D">
              <w:rPr>
                <w:rFonts w:ascii="Times New Roman" w:hAnsi="Times New Roman" w:cs="Times New Roman"/>
                <w:sz w:val="24"/>
                <w:szCs w:val="24"/>
              </w:rPr>
              <w:t>.</w:t>
            </w:r>
          </w:p>
          <w:p w:rsidR="00B3788C" w:rsidRPr="0015643D" w:rsidRDefault="00B3788C" w:rsidP="00B3788C">
            <w:pPr>
              <w:jc w:val="both"/>
              <w:rPr>
                <w:rFonts w:ascii="Times New Roman" w:hAnsi="Times New Roman" w:cs="Times New Roman"/>
                <w:b/>
                <w:sz w:val="24"/>
                <w:szCs w:val="24"/>
                <w:lang w:val="ro-RO"/>
              </w:rPr>
            </w:pPr>
            <w:r w:rsidRPr="0015643D">
              <w:rPr>
                <w:rFonts w:ascii="Times New Roman" w:hAnsi="Times New Roman" w:cs="Times New Roman"/>
                <w:b/>
                <w:sz w:val="24"/>
                <w:szCs w:val="24"/>
                <w:lang w:val="ro-RO"/>
              </w:rPr>
              <w:t xml:space="preserve">Proprietăţi: </w:t>
            </w:r>
          </w:p>
          <w:p w:rsidR="00B3788C" w:rsidRPr="0015643D" w:rsidRDefault="00B3788C" w:rsidP="00B3788C">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Sensibilitate - aviditate până la 60 sec cu antigenul corespunzător;</w:t>
            </w:r>
          </w:p>
          <w:p w:rsidR="00B3788C" w:rsidRPr="0015643D" w:rsidRDefault="00B3788C" w:rsidP="00B3788C">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Specificitate - conform Ag fără hemoliză imună şi reacţii false de aglutinare;</w:t>
            </w:r>
          </w:p>
          <w:p w:rsidR="00B3788C" w:rsidRPr="0015643D" w:rsidRDefault="00B3788C" w:rsidP="00B3788C">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Metoda de utilizare a reagentului - aglutinare pe suprafaţă, tub şi godeu la T° camerei 15-25 </w:t>
            </w:r>
            <w:r w:rsidRPr="0015643D">
              <w:rPr>
                <w:rFonts w:ascii="Times New Roman" w:hAnsi="Times New Roman" w:cs="Times New Roman"/>
                <w:sz w:val="24"/>
                <w:szCs w:val="24"/>
                <w:lang w:val="ro-RO"/>
              </w:rPr>
              <w:sym w:font="Symbol" w:char="00B0"/>
            </w:r>
            <w:r w:rsidRPr="0015643D">
              <w:rPr>
                <w:rFonts w:ascii="Times New Roman" w:hAnsi="Times New Roman" w:cs="Times New Roman"/>
                <w:sz w:val="24"/>
                <w:szCs w:val="24"/>
                <w:lang w:val="ro-RO"/>
              </w:rPr>
              <w:t>C, examen vizual;</w:t>
            </w:r>
          </w:p>
          <w:p w:rsidR="00B3788C" w:rsidRPr="0015643D" w:rsidRDefault="00B3788C" w:rsidP="00B3788C">
            <w:pPr>
              <w:tabs>
                <w:tab w:val="left" w:pos="10773"/>
              </w:tabs>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Tipul anticorpilor – clasa IgM;</w:t>
            </w:r>
          </w:p>
          <w:p w:rsidR="00B3788C" w:rsidRPr="0015643D" w:rsidRDefault="00B3788C" w:rsidP="00B3788C">
            <w:pPr>
              <w:jc w:val="both"/>
              <w:rPr>
                <w:rFonts w:ascii="Times New Roman" w:hAnsi="Times New Roman" w:cs="Times New Roman"/>
                <w:sz w:val="24"/>
                <w:szCs w:val="24"/>
              </w:rPr>
            </w:pPr>
            <w:r w:rsidRPr="0015643D">
              <w:rPr>
                <w:rFonts w:ascii="Times New Roman" w:hAnsi="Times New Roman" w:cs="Times New Roman"/>
                <w:sz w:val="24"/>
                <w:szCs w:val="24"/>
                <w:lang w:val="ro-RO"/>
              </w:rPr>
              <w:t>Titrul anticorpilor</w:t>
            </w:r>
            <w:r w:rsidRPr="0015643D">
              <w:rPr>
                <w:rFonts w:ascii="Times New Roman" w:hAnsi="Times New Roman" w:cs="Times New Roman"/>
                <w:sz w:val="24"/>
                <w:szCs w:val="24"/>
              </w:rPr>
              <w:t xml:space="preserve"> </w:t>
            </w:r>
            <w:r w:rsidRPr="0015643D">
              <w:rPr>
                <w:rFonts w:ascii="Times New Roman" w:hAnsi="Times New Roman" w:cs="Times New Roman"/>
                <w:sz w:val="24"/>
                <w:szCs w:val="24"/>
                <w:lang w:val="ro-RO"/>
              </w:rPr>
              <w:t>- nu mai mic de 1:32 în metoda de apreciere pe suprafaţă</w:t>
            </w:r>
            <w:r w:rsidRPr="0015643D">
              <w:rPr>
                <w:rFonts w:ascii="Times New Roman" w:hAnsi="Times New Roman" w:cs="Times New Roman"/>
                <w:sz w:val="24"/>
                <w:szCs w:val="24"/>
              </w:rPr>
              <w:t xml:space="preserve">, </w:t>
            </w:r>
            <w:r w:rsidRPr="0015643D">
              <w:rPr>
                <w:rFonts w:ascii="Times New Roman" w:hAnsi="Times New Roman" w:cs="Times New Roman"/>
                <w:sz w:val="24"/>
                <w:szCs w:val="24"/>
                <w:lang w:val="ro-RO"/>
              </w:rPr>
              <w:t xml:space="preserve"> intensitate reacţie de 3 plus 4 plus metoda tub şi godeu</w:t>
            </w:r>
            <w:r w:rsidRPr="0015643D">
              <w:rPr>
                <w:rFonts w:ascii="Times New Roman" w:hAnsi="Times New Roman" w:cs="Times New Roman"/>
                <w:sz w:val="24"/>
                <w:szCs w:val="24"/>
              </w:rPr>
              <w:t>.</w:t>
            </w:r>
          </w:p>
          <w:p w:rsidR="00B3788C" w:rsidRPr="0015643D" w:rsidRDefault="00B3788C" w:rsidP="00B3788C">
            <w:pPr>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Aspectul</w:t>
            </w:r>
            <w:r w:rsidRPr="0015643D">
              <w:rPr>
                <w:rFonts w:ascii="Times New Roman" w:hAnsi="Times New Roman" w:cs="Times New Roman"/>
                <w:sz w:val="24"/>
                <w:szCs w:val="24"/>
              </w:rPr>
              <w:t xml:space="preserve"> </w:t>
            </w:r>
            <w:r w:rsidRPr="0015643D">
              <w:rPr>
                <w:rFonts w:ascii="Times New Roman" w:hAnsi="Times New Roman" w:cs="Times New Roman"/>
                <w:sz w:val="24"/>
                <w:szCs w:val="24"/>
                <w:lang w:val="ro-RO"/>
              </w:rPr>
              <w:t>-</w:t>
            </w:r>
            <w:r w:rsidRPr="0015643D">
              <w:rPr>
                <w:rFonts w:ascii="Times New Roman" w:hAnsi="Times New Roman" w:cs="Times New Roman"/>
                <w:sz w:val="24"/>
                <w:szCs w:val="24"/>
              </w:rPr>
              <w:t xml:space="preserve"> </w:t>
            </w:r>
            <w:r w:rsidRPr="0015643D">
              <w:rPr>
                <w:rFonts w:ascii="Times New Roman" w:hAnsi="Times New Roman" w:cs="Times New Roman"/>
                <w:sz w:val="24"/>
                <w:szCs w:val="24"/>
                <w:lang w:val="ro-RO"/>
              </w:rPr>
              <w:t>fără rulouri şi precipitat.</w:t>
            </w:r>
          </w:p>
          <w:p w:rsidR="00B3788C" w:rsidRPr="0015643D" w:rsidRDefault="00B3788C" w:rsidP="00B3788C">
            <w:pPr>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Forma de ambalare:</w:t>
            </w:r>
            <w:r w:rsidRPr="0015643D">
              <w:rPr>
                <w:rFonts w:ascii="Times New Roman" w:hAnsi="Times New Roman" w:cs="Times New Roman"/>
                <w:sz w:val="24"/>
                <w:szCs w:val="24"/>
                <w:lang w:val="ro-RO"/>
              </w:rPr>
              <w:t xml:space="preserve"> în flacoane de 10 ml, livrate în ambalaj securizat, marcat şi etichetat de producător cu menţionarea datelor de identitate (denumire, număr lot, seria, termenii de valabilitate, condiţii de păstrare). Datele de identitate expuse pe cutie vor coincide în mod </w:t>
            </w:r>
            <w:r w:rsidRPr="0015643D">
              <w:rPr>
                <w:rFonts w:ascii="Times New Roman" w:hAnsi="Times New Roman" w:cs="Times New Roman"/>
                <w:sz w:val="24"/>
                <w:szCs w:val="24"/>
                <w:lang w:val="ro-RO"/>
              </w:rPr>
              <w:lastRenderedPageBreak/>
              <w:t>obligator cu cele de pe etichetele fiecărei componente a setului.</w:t>
            </w:r>
          </w:p>
        </w:tc>
      </w:tr>
      <w:tr w:rsidR="00B3788C" w:rsidRPr="0015643D" w:rsidTr="00F82745">
        <w:tc>
          <w:tcPr>
            <w:tcW w:w="674" w:type="dxa"/>
          </w:tcPr>
          <w:p w:rsidR="00B3788C" w:rsidRPr="0015643D" w:rsidRDefault="00B3788C" w:rsidP="00B3788C">
            <w:pPr>
              <w:pStyle w:val="a4"/>
              <w:numPr>
                <w:ilvl w:val="0"/>
                <w:numId w:val="19"/>
              </w:numPr>
              <w:ind w:left="0" w:hanging="7"/>
              <w:jc w:val="both"/>
              <w:rPr>
                <w:rFonts w:ascii="Times New Roman" w:hAnsi="Times New Roman" w:cs="Times New Roman"/>
                <w:sz w:val="24"/>
                <w:szCs w:val="24"/>
                <w:lang w:val="ro-RO"/>
              </w:rPr>
            </w:pPr>
          </w:p>
        </w:tc>
        <w:tc>
          <w:tcPr>
            <w:tcW w:w="3686" w:type="dxa"/>
          </w:tcPr>
          <w:p w:rsidR="00B3788C" w:rsidRPr="0015643D" w:rsidRDefault="00B3788C" w:rsidP="00B3788C">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Reagent monoclonal anti c</w:t>
            </w:r>
          </w:p>
        </w:tc>
        <w:tc>
          <w:tcPr>
            <w:tcW w:w="4820" w:type="dxa"/>
          </w:tcPr>
          <w:p w:rsidR="00B3788C" w:rsidRPr="0015643D" w:rsidRDefault="00B3788C" w:rsidP="00B3788C">
            <w:pPr>
              <w:pStyle w:val="a4"/>
              <w:numPr>
                <w:ilvl w:val="0"/>
                <w:numId w:val="2"/>
              </w:numPr>
              <w:tabs>
                <w:tab w:val="left" w:pos="188"/>
              </w:tabs>
              <w:ind w:left="-18" w:firstLine="18"/>
              <w:jc w:val="both"/>
              <w:rPr>
                <w:rFonts w:ascii="Times New Roman" w:hAnsi="Times New Roman"/>
                <w:sz w:val="24"/>
                <w:szCs w:val="24"/>
                <w:lang w:val="ro-RO"/>
              </w:rPr>
            </w:pPr>
            <w:r w:rsidRPr="0015643D">
              <w:rPr>
                <w:rFonts w:ascii="Times New Roman" w:hAnsi="Times New Roman"/>
                <w:sz w:val="24"/>
                <w:szCs w:val="24"/>
                <w:lang w:val="ro-RO"/>
              </w:rPr>
              <w:t>confirmarea precum produsul a fost produs în conformitate cu cerinţele CE;</w:t>
            </w:r>
          </w:p>
          <w:p w:rsidR="00B3788C" w:rsidRPr="0015643D" w:rsidRDefault="00B3788C" w:rsidP="00B3788C">
            <w:pPr>
              <w:pStyle w:val="a4"/>
              <w:numPr>
                <w:ilvl w:val="0"/>
                <w:numId w:val="2"/>
              </w:numPr>
              <w:tabs>
                <w:tab w:val="left" w:pos="188"/>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B3788C" w:rsidRPr="0015643D" w:rsidRDefault="00B3788C" w:rsidP="00B3788C">
            <w:pPr>
              <w:pStyle w:val="a4"/>
              <w:numPr>
                <w:ilvl w:val="0"/>
                <w:numId w:val="2"/>
              </w:numPr>
              <w:tabs>
                <w:tab w:val="left" w:pos="188"/>
              </w:tabs>
              <w:ind w:left="0" w:hanging="18"/>
              <w:jc w:val="both"/>
              <w:rPr>
                <w:rFonts w:ascii="Times New Roman" w:hAnsi="Times New Roman"/>
                <w:sz w:val="24"/>
                <w:szCs w:val="24"/>
                <w:lang w:val="ro-RO"/>
              </w:rPr>
            </w:pPr>
            <w:r w:rsidRPr="0015643D">
              <w:rPr>
                <w:rFonts w:ascii="Times New Roman" w:hAnsi="Times New Roman"/>
                <w:sz w:val="24"/>
                <w:szCs w:val="24"/>
                <w:lang w:val="ro-RO"/>
              </w:rPr>
              <w:t>scrisoare original de la  producător privind confirmarea proprietăţilor calitative a produsului, cu indicarea acestora în instrucţiunea de utilizare a produsului;</w:t>
            </w:r>
          </w:p>
          <w:p w:rsidR="00B3788C" w:rsidRPr="0015643D" w:rsidRDefault="00B3788C" w:rsidP="00B3788C">
            <w:pPr>
              <w:pStyle w:val="a4"/>
              <w:numPr>
                <w:ilvl w:val="0"/>
                <w:numId w:val="2"/>
              </w:numPr>
              <w:tabs>
                <w:tab w:val="left" w:pos="188"/>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r w:rsidRPr="0015643D">
              <w:rPr>
                <w:rFonts w:ascii="Times New Roman" w:hAnsi="Times New Roman" w:cs="Times New Roman"/>
                <w:sz w:val="24"/>
                <w:szCs w:val="24"/>
                <w:lang w:val="ro-RO"/>
              </w:rPr>
              <w:t>.</w:t>
            </w:r>
          </w:p>
        </w:tc>
        <w:tc>
          <w:tcPr>
            <w:tcW w:w="5137" w:type="dxa"/>
          </w:tcPr>
          <w:p w:rsidR="00B3788C" w:rsidRPr="0015643D" w:rsidRDefault="00B3788C" w:rsidP="00B3788C">
            <w:pPr>
              <w:jc w:val="both"/>
              <w:rPr>
                <w:rFonts w:ascii="Times New Roman" w:hAnsi="Times New Roman" w:cs="Times New Roman"/>
                <w:sz w:val="24"/>
                <w:szCs w:val="24"/>
              </w:rPr>
            </w:pPr>
            <w:r w:rsidRPr="0015643D">
              <w:rPr>
                <w:rFonts w:ascii="Times New Roman" w:hAnsi="Times New Roman" w:cs="Times New Roman"/>
                <w:b/>
                <w:sz w:val="24"/>
                <w:szCs w:val="24"/>
                <w:lang w:val="ro-RO"/>
              </w:rPr>
              <w:t xml:space="preserve">Destinaţie: </w:t>
            </w:r>
            <w:r w:rsidRPr="0015643D">
              <w:rPr>
                <w:rFonts w:ascii="Times New Roman" w:hAnsi="Times New Roman" w:cs="Times New Roman"/>
                <w:sz w:val="24"/>
                <w:szCs w:val="24"/>
                <w:lang w:val="ro-RO"/>
              </w:rPr>
              <w:t>pentru determinarea antigenelor eritrocitare în sîngele donat de donatori</w:t>
            </w:r>
            <w:r w:rsidRPr="0015643D">
              <w:rPr>
                <w:rFonts w:ascii="Times New Roman" w:hAnsi="Times New Roman" w:cs="Times New Roman"/>
                <w:sz w:val="24"/>
                <w:szCs w:val="24"/>
              </w:rPr>
              <w:t>.</w:t>
            </w:r>
          </w:p>
          <w:p w:rsidR="00B3788C" w:rsidRPr="0015643D" w:rsidRDefault="00B3788C" w:rsidP="00B3788C">
            <w:pPr>
              <w:jc w:val="both"/>
              <w:rPr>
                <w:rFonts w:ascii="Times New Roman" w:hAnsi="Times New Roman" w:cs="Times New Roman"/>
                <w:b/>
                <w:sz w:val="24"/>
                <w:szCs w:val="24"/>
                <w:lang w:val="ro-RO"/>
              </w:rPr>
            </w:pPr>
            <w:r w:rsidRPr="0015643D">
              <w:rPr>
                <w:rFonts w:ascii="Times New Roman" w:hAnsi="Times New Roman" w:cs="Times New Roman"/>
                <w:b/>
                <w:sz w:val="24"/>
                <w:szCs w:val="24"/>
                <w:lang w:val="ro-RO"/>
              </w:rPr>
              <w:t xml:space="preserve">Proprietăţi: </w:t>
            </w:r>
          </w:p>
          <w:p w:rsidR="00B3788C" w:rsidRPr="0015643D" w:rsidRDefault="00B3788C" w:rsidP="00B3788C">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Sensibilitate - aviditate până la 60 sec cu antigenul corespunzător;</w:t>
            </w:r>
          </w:p>
          <w:p w:rsidR="00B3788C" w:rsidRPr="0015643D" w:rsidRDefault="00B3788C" w:rsidP="00B3788C">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Specificitate - conform Ag fără hemoliză imună şi reacţii false de aglutinare;</w:t>
            </w:r>
          </w:p>
          <w:p w:rsidR="00B3788C" w:rsidRPr="0015643D" w:rsidRDefault="00B3788C" w:rsidP="00B3788C">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Metoda de utilizare a reagentului - aglutinare pe suprafaţă, tub şi godeu la T° camerei 15-25 </w:t>
            </w:r>
            <w:r w:rsidRPr="0015643D">
              <w:rPr>
                <w:rFonts w:ascii="Times New Roman" w:hAnsi="Times New Roman" w:cs="Times New Roman"/>
                <w:sz w:val="24"/>
                <w:szCs w:val="24"/>
                <w:lang w:val="ro-RO"/>
              </w:rPr>
              <w:sym w:font="Symbol" w:char="00B0"/>
            </w:r>
            <w:r w:rsidRPr="0015643D">
              <w:rPr>
                <w:rFonts w:ascii="Times New Roman" w:hAnsi="Times New Roman" w:cs="Times New Roman"/>
                <w:sz w:val="24"/>
                <w:szCs w:val="24"/>
                <w:lang w:val="ro-RO"/>
              </w:rPr>
              <w:t>C, examen vizual;</w:t>
            </w:r>
          </w:p>
          <w:p w:rsidR="00B3788C" w:rsidRPr="0015643D" w:rsidRDefault="00B3788C" w:rsidP="00B3788C">
            <w:pPr>
              <w:tabs>
                <w:tab w:val="left" w:pos="10773"/>
              </w:tabs>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Tipul anticorpilor – clasa IgM;</w:t>
            </w:r>
          </w:p>
          <w:p w:rsidR="00B3788C" w:rsidRPr="0015643D" w:rsidRDefault="00B3788C" w:rsidP="00B3788C">
            <w:pPr>
              <w:jc w:val="both"/>
              <w:rPr>
                <w:rFonts w:ascii="Times New Roman" w:hAnsi="Times New Roman" w:cs="Times New Roman"/>
                <w:sz w:val="24"/>
                <w:szCs w:val="24"/>
              </w:rPr>
            </w:pPr>
            <w:r w:rsidRPr="0015643D">
              <w:rPr>
                <w:rFonts w:ascii="Times New Roman" w:hAnsi="Times New Roman" w:cs="Times New Roman"/>
                <w:sz w:val="24"/>
                <w:szCs w:val="24"/>
                <w:lang w:val="ro-RO"/>
              </w:rPr>
              <w:t>Titrul anticorpilor</w:t>
            </w:r>
            <w:r w:rsidRPr="0015643D">
              <w:rPr>
                <w:rFonts w:ascii="Times New Roman" w:hAnsi="Times New Roman" w:cs="Times New Roman"/>
                <w:sz w:val="24"/>
                <w:szCs w:val="24"/>
              </w:rPr>
              <w:t xml:space="preserve"> </w:t>
            </w:r>
            <w:r w:rsidRPr="0015643D">
              <w:rPr>
                <w:rFonts w:ascii="Times New Roman" w:hAnsi="Times New Roman" w:cs="Times New Roman"/>
                <w:sz w:val="24"/>
                <w:szCs w:val="24"/>
                <w:lang w:val="ro-RO"/>
              </w:rPr>
              <w:t>- nu mai mic de 1:32 în metoda de apreciere pe suprafaţă</w:t>
            </w:r>
            <w:r w:rsidRPr="0015643D">
              <w:rPr>
                <w:rFonts w:ascii="Times New Roman" w:hAnsi="Times New Roman" w:cs="Times New Roman"/>
                <w:sz w:val="24"/>
                <w:szCs w:val="24"/>
              </w:rPr>
              <w:t xml:space="preserve">, </w:t>
            </w:r>
            <w:r w:rsidRPr="0015643D">
              <w:rPr>
                <w:rFonts w:ascii="Times New Roman" w:hAnsi="Times New Roman" w:cs="Times New Roman"/>
                <w:sz w:val="24"/>
                <w:szCs w:val="24"/>
                <w:lang w:val="ro-RO"/>
              </w:rPr>
              <w:t xml:space="preserve"> intensitate reacţie de 3 plus 4 plus metoda tub şi godeu</w:t>
            </w:r>
            <w:r w:rsidRPr="0015643D">
              <w:rPr>
                <w:rFonts w:ascii="Times New Roman" w:hAnsi="Times New Roman" w:cs="Times New Roman"/>
                <w:sz w:val="24"/>
                <w:szCs w:val="24"/>
              </w:rPr>
              <w:t>.</w:t>
            </w:r>
          </w:p>
          <w:p w:rsidR="00B3788C" w:rsidRPr="0015643D" w:rsidRDefault="00B3788C" w:rsidP="00B3788C">
            <w:pPr>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Aspectul</w:t>
            </w:r>
            <w:r w:rsidRPr="0015643D">
              <w:rPr>
                <w:rFonts w:ascii="Times New Roman" w:hAnsi="Times New Roman" w:cs="Times New Roman"/>
                <w:sz w:val="24"/>
                <w:szCs w:val="24"/>
              </w:rPr>
              <w:t xml:space="preserve"> </w:t>
            </w:r>
            <w:r w:rsidRPr="0015643D">
              <w:rPr>
                <w:rFonts w:ascii="Times New Roman" w:hAnsi="Times New Roman" w:cs="Times New Roman"/>
                <w:sz w:val="24"/>
                <w:szCs w:val="24"/>
                <w:lang w:val="ro-RO"/>
              </w:rPr>
              <w:t>- fără rulouri şi precipitat.</w:t>
            </w:r>
          </w:p>
          <w:p w:rsidR="00B3788C" w:rsidRPr="0015643D" w:rsidRDefault="00B3788C" w:rsidP="00B3788C">
            <w:pPr>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Forma de ambalare:</w:t>
            </w:r>
            <w:r w:rsidRPr="0015643D">
              <w:rPr>
                <w:rFonts w:ascii="Times New Roman" w:hAnsi="Times New Roman" w:cs="Times New Roman"/>
                <w:sz w:val="24"/>
                <w:szCs w:val="24"/>
                <w:lang w:val="ro-RO"/>
              </w:rPr>
              <w:t xml:space="preserve"> în flacoane de 10 ml, livrate în ambalaj securizat, marcat şi etichetat de producător cu menţionarea datelor de identitate (denumire, număr lot, seria, termenii de valabilitate, condiţii de păstrare). Datele de identitate expuse pe cutie vor coincide în mod obligator cu cele de pe etichetele fiecărei componente a setului.</w:t>
            </w:r>
          </w:p>
        </w:tc>
      </w:tr>
      <w:tr w:rsidR="00B3788C" w:rsidRPr="0015643D" w:rsidTr="00F82745">
        <w:tc>
          <w:tcPr>
            <w:tcW w:w="674" w:type="dxa"/>
          </w:tcPr>
          <w:p w:rsidR="00B3788C" w:rsidRPr="0015643D" w:rsidRDefault="00B3788C" w:rsidP="00B3788C">
            <w:pPr>
              <w:pStyle w:val="a4"/>
              <w:numPr>
                <w:ilvl w:val="0"/>
                <w:numId w:val="19"/>
              </w:numPr>
              <w:ind w:left="0" w:hanging="7"/>
              <w:jc w:val="both"/>
              <w:rPr>
                <w:rFonts w:ascii="Times New Roman" w:hAnsi="Times New Roman" w:cs="Times New Roman"/>
                <w:sz w:val="24"/>
                <w:szCs w:val="24"/>
                <w:lang w:val="ro-RO"/>
              </w:rPr>
            </w:pPr>
          </w:p>
        </w:tc>
        <w:tc>
          <w:tcPr>
            <w:tcW w:w="3686" w:type="dxa"/>
          </w:tcPr>
          <w:p w:rsidR="00B3788C" w:rsidRPr="0015643D" w:rsidRDefault="00B3788C" w:rsidP="00B3788C">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Reagent monoclonal anti e</w:t>
            </w:r>
          </w:p>
        </w:tc>
        <w:tc>
          <w:tcPr>
            <w:tcW w:w="4820" w:type="dxa"/>
          </w:tcPr>
          <w:p w:rsidR="00B3788C" w:rsidRPr="0015643D" w:rsidRDefault="00B3788C" w:rsidP="00B3788C">
            <w:pPr>
              <w:pStyle w:val="a4"/>
              <w:numPr>
                <w:ilvl w:val="0"/>
                <w:numId w:val="2"/>
              </w:numPr>
              <w:tabs>
                <w:tab w:val="left" w:pos="188"/>
              </w:tabs>
              <w:ind w:left="-18" w:firstLine="18"/>
              <w:jc w:val="both"/>
              <w:rPr>
                <w:rFonts w:ascii="Times New Roman" w:hAnsi="Times New Roman"/>
                <w:sz w:val="24"/>
                <w:szCs w:val="24"/>
                <w:lang w:val="ro-RO"/>
              </w:rPr>
            </w:pPr>
            <w:r w:rsidRPr="0015643D">
              <w:rPr>
                <w:rFonts w:ascii="Times New Roman" w:hAnsi="Times New Roman"/>
                <w:sz w:val="24"/>
                <w:szCs w:val="24"/>
                <w:lang w:val="ro-RO"/>
              </w:rPr>
              <w:t>confirmarea precum produsul a fost produs în conformitate cu cerinţele CE;</w:t>
            </w:r>
          </w:p>
          <w:p w:rsidR="00B3788C" w:rsidRPr="0015643D" w:rsidRDefault="00B3788C" w:rsidP="00B3788C">
            <w:pPr>
              <w:pStyle w:val="a4"/>
              <w:numPr>
                <w:ilvl w:val="0"/>
                <w:numId w:val="2"/>
              </w:numPr>
              <w:tabs>
                <w:tab w:val="left" w:pos="188"/>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B3788C" w:rsidRPr="0015643D" w:rsidRDefault="00B3788C" w:rsidP="00B3788C">
            <w:pPr>
              <w:pStyle w:val="a4"/>
              <w:numPr>
                <w:ilvl w:val="0"/>
                <w:numId w:val="2"/>
              </w:numPr>
              <w:tabs>
                <w:tab w:val="left" w:pos="188"/>
              </w:tabs>
              <w:ind w:left="0" w:hanging="18"/>
              <w:jc w:val="both"/>
              <w:rPr>
                <w:rFonts w:ascii="Times New Roman" w:hAnsi="Times New Roman"/>
                <w:sz w:val="24"/>
                <w:szCs w:val="24"/>
                <w:lang w:val="ro-RO"/>
              </w:rPr>
            </w:pPr>
            <w:r w:rsidRPr="0015643D">
              <w:rPr>
                <w:rFonts w:ascii="Times New Roman" w:hAnsi="Times New Roman"/>
                <w:sz w:val="24"/>
                <w:szCs w:val="24"/>
                <w:lang w:val="ro-RO"/>
              </w:rPr>
              <w:t>scrisoare original de la  producător privind confirmarea proprietăţilor calitative a produsului, cu indicarea acestora în instrucţiunea de utilizare a produsului;</w:t>
            </w:r>
          </w:p>
          <w:p w:rsidR="00B3788C" w:rsidRPr="0015643D" w:rsidRDefault="00B3788C" w:rsidP="00B3788C">
            <w:pPr>
              <w:pStyle w:val="a4"/>
              <w:numPr>
                <w:ilvl w:val="0"/>
                <w:numId w:val="2"/>
              </w:numPr>
              <w:tabs>
                <w:tab w:val="left" w:pos="188"/>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r w:rsidRPr="0015643D">
              <w:rPr>
                <w:rFonts w:ascii="Times New Roman" w:hAnsi="Times New Roman" w:cs="Times New Roman"/>
                <w:sz w:val="24"/>
                <w:szCs w:val="24"/>
                <w:lang w:val="ro-RO"/>
              </w:rPr>
              <w:t>.</w:t>
            </w:r>
          </w:p>
        </w:tc>
        <w:tc>
          <w:tcPr>
            <w:tcW w:w="5137" w:type="dxa"/>
          </w:tcPr>
          <w:p w:rsidR="00B3788C" w:rsidRPr="0015643D" w:rsidRDefault="00B3788C" w:rsidP="00B3788C">
            <w:pPr>
              <w:jc w:val="both"/>
              <w:rPr>
                <w:rFonts w:ascii="Times New Roman" w:hAnsi="Times New Roman" w:cs="Times New Roman"/>
                <w:sz w:val="24"/>
                <w:szCs w:val="24"/>
              </w:rPr>
            </w:pPr>
            <w:r w:rsidRPr="0015643D">
              <w:rPr>
                <w:rFonts w:ascii="Times New Roman" w:hAnsi="Times New Roman" w:cs="Times New Roman"/>
                <w:b/>
                <w:sz w:val="24"/>
                <w:szCs w:val="24"/>
                <w:lang w:val="ro-RO"/>
              </w:rPr>
              <w:t xml:space="preserve">Destinaţie: </w:t>
            </w:r>
            <w:r w:rsidRPr="0015643D">
              <w:rPr>
                <w:rFonts w:ascii="Times New Roman" w:hAnsi="Times New Roman" w:cs="Times New Roman"/>
                <w:sz w:val="24"/>
                <w:szCs w:val="24"/>
                <w:lang w:val="ro-RO"/>
              </w:rPr>
              <w:t>pentru determinarea antigenelor eritrocitare în sîngele donat de donatori</w:t>
            </w:r>
            <w:r w:rsidRPr="0015643D">
              <w:rPr>
                <w:rFonts w:ascii="Times New Roman" w:hAnsi="Times New Roman" w:cs="Times New Roman"/>
                <w:sz w:val="24"/>
                <w:szCs w:val="24"/>
              </w:rPr>
              <w:t>.</w:t>
            </w:r>
          </w:p>
          <w:p w:rsidR="00B3788C" w:rsidRPr="0015643D" w:rsidRDefault="00B3788C" w:rsidP="00B3788C">
            <w:pPr>
              <w:jc w:val="both"/>
              <w:rPr>
                <w:rFonts w:ascii="Times New Roman" w:hAnsi="Times New Roman" w:cs="Times New Roman"/>
                <w:b/>
                <w:sz w:val="24"/>
                <w:szCs w:val="24"/>
                <w:lang w:val="ro-RO"/>
              </w:rPr>
            </w:pPr>
            <w:r w:rsidRPr="0015643D">
              <w:rPr>
                <w:rFonts w:ascii="Times New Roman" w:hAnsi="Times New Roman" w:cs="Times New Roman"/>
                <w:b/>
                <w:sz w:val="24"/>
                <w:szCs w:val="24"/>
                <w:lang w:val="ro-RO"/>
              </w:rPr>
              <w:t xml:space="preserve">Proprietăţi: </w:t>
            </w:r>
          </w:p>
          <w:p w:rsidR="00B3788C" w:rsidRPr="0015643D" w:rsidRDefault="00B3788C" w:rsidP="00B3788C">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Sensibilitate - aviditate până la 60 sec cu antigenul corespunzător;</w:t>
            </w:r>
          </w:p>
          <w:p w:rsidR="00B3788C" w:rsidRPr="0015643D" w:rsidRDefault="00B3788C" w:rsidP="00B3788C">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Specificitate - conform Ag fără hemoliză imună şi reacţii false de aglutinare;</w:t>
            </w:r>
          </w:p>
          <w:p w:rsidR="00B3788C" w:rsidRPr="0015643D" w:rsidRDefault="00B3788C" w:rsidP="00B3788C">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Metoda de utilizare a reagentului - aglutinare pe suprafaţă, tub şi godeu la T° camerei 15-25 </w:t>
            </w:r>
            <w:r w:rsidRPr="0015643D">
              <w:rPr>
                <w:rFonts w:ascii="Times New Roman" w:hAnsi="Times New Roman" w:cs="Times New Roman"/>
                <w:sz w:val="24"/>
                <w:szCs w:val="24"/>
                <w:lang w:val="ro-RO"/>
              </w:rPr>
              <w:sym w:font="Symbol" w:char="00B0"/>
            </w:r>
            <w:r w:rsidRPr="0015643D">
              <w:rPr>
                <w:rFonts w:ascii="Times New Roman" w:hAnsi="Times New Roman" w:cs="Times New Roman"/>
                <w:sz w:val="24"/>
                <w:szCs w:val="24"/>
                <w:lang w:val="ro-RO"/>
              </w:rPr>
              <w:t>C, examen vizual;</w:t>
            </w:r>
          </w:p>
          <w:p w:rsidR="00B3788C" w:rsidRPr="0015643D" w:rsidRDefault="00B3788C" w:rsidP="00B3788C">
            <w:pPr>
              <w:tabs>
                <w:tab w:val="left" w:pos="10773"/>
              </w:tabs>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Tipul anticorpilor – clasa IgM;</w:t>
            </w:r>
          </w:p>
          <w:p w:rsidR="00B3788C" w:rsidRPr="0015643D" w:rsidRDefault="00B3788C" w:rsidP="00B3788C">
            <w:pPr>
              <w:jc w:val="both"/>
              <w:rPr>
                <w:rFonts w:ascii="Times New Roman" w:hAnsi="Times New Roman" w:cs="Times New Roman"/>
                <w:sz w:val="24"/>
                <w:szCs w:val="24"/>
              </w:rPr>
            </w:pPr>
            <w:r w:rsidRPr="0015643D">
              <w:rPr>
                <w:rFonts w:ascii="Times New Roman" w:hAnsi="Times New Roman" w:cs="Times New Roman"/>
                <w:sz w:val="24"/>
                <w:szCs w:val="24"/>
                <w:lang w:val="ro-RO"/>
              </w:rPr>
              <w:t>Titrul anticorpilor</w:t>
            </w:r>
            <w:r w:rsidRPr="0015643D">
              <w:rPr>
                <w:rFonts w:ascii="Times New Roman" w:hAnsi="Times New Roman" w:cs="Times New Roman"/>
                <w:sz w:val="24"/>
                <w:szCs w:val="24"/>
              </w:rPr>
              <w:t xml:space="preserve"> </w:t>
            </w:r>
            <w:r w:rsidRPr="0015643D">
              <w:rPr>
                <w:rFonts w:ascii="Times New Roman" w:hAnsi="Times New Roman" w:cs="Times New Roman"/>
                <w:sz w:val="24"/>
                <w:szCs w:val="24"/>
                <w:lang w:val="ro-RO"/>
              </w:rPr>
              <w:t>- nu mai mic de 1:32 în metoda de apreciere pe suprafaţă</w:t>
            </w:r>
            <w:r w:rsidRPr="0015643D">
              <w:rPr>
                <w:rFonts w:ascii="Times New Roman" w:hAnsi="Times New Roman" w:cs="Times New Roman"/>
                <w:sz w:val="24"/>
                <w:szCs w:val="24"/>
              </w:rPr>
              <w:t xml:space="preserve">, </w:t>
            </w:r>
            <w:r w:rsidRPr="0015643D">
              <w:rPr>
                <w:rFonts w:ascii="Times New Roman" w:hAnsi="Times New Roman" w:cs="Times New Roman"/>
                <w:sz w:val="24"/>
                <w:szCs w:val="24"/>
                <w:lang w:val="ro-RO"/>
              </w:rPr>
              <w:t xml:space="preserve"> intensitate reacţie de 3 plus 4 plus metoda tub şi godeu</w:t>
            </w:r>
            <w:r w:rsidRPr="0015643D">
              <w:rPr>
                <w:rFonts w:ascii="Times New Roman" w:hAnsi="Times New Roman" w:cs="Times New Roman"/>
                <w:sz w:val="24"/>
                <w:szCs w:val="24"/>
              </w:rPr>
              <w:t>.</w:t>
            </w:r>
          </w:p>
          <w:p w:rsidR="00B3788C" w:rsidRPr="0015643D" w:rsidRDefault="00B3788C" w:rsidP="00B3788C">
            <w:pPr>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lastRenderedPageBreak/>
              <w:t>Aspectul</w:t>
            </w:r>
            <w:r w:rsidRPr="0015643D">
              <w:rPr>
                <w:rFonts w:ascii="Times New Roman" w:hAnsi="Times New Roman" w:cs="Times New Roman"/>
                <w:sz w:val="24"/>
                <w:szCs w:val="24"/>
              </w:rPr>
              <w:t xml:space="preserve"> </w:t>
            </w:r>
            <w:r w:rsidRPr="0015643D">
              <w:rPr>
                <w:rFonts w:ascii="Times New Roman" w:hAnsi="Times New Roman" w:cs="Times New Roman"/>
                <w:sz w:val="24"/>
                <w:szCs w:val="24"/>
                <w:lang w:val="ro-RO"/>
              </w:rPr>
              <w:t>- fără rulouri şi precipitat.</w:t>
            </w:r>
          </w:p>
          <w:p w:rsidR="00B3788C" w:rsidRPr="0015643D" w:rsidRDefault="00B3788C" w:rsidP="00B3788C">
            <w:pPr>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Forma de ambalare:</w:t>
            </w:r>
            <w:r w:rsidRPr="0015643D">
              <w:rPr>
                <w:rFonts w:ascii="Times New Roman" w:hAnsi="Times New Roman" w:cs="Times New Roman"/>
                <w:sz w:val="24"/>
                <w:szCs w:val="24"/>
                <w:lang w:val="ro-RO"/>
              </w:rPr>
              <w:t xml:space="preserve"> în flacoane de 10 ml, livrate în ambalaj securizat, marcat şi etichetat de producător cu menţionarea datelor de identitate (denumire, număr lot, seria, termenii de valabilitate, condiţii de păstrare). Datele de identitate expuse pe cutie vor coincide în mod obligator cu cele de pe etichetele fiecărei componente a setului.</w:t>
            </w:r>
          </w:p>
        </w:tc>
      </w:tr>
      <w:tr w:rsidR="00B3788C" w:rsidRPr="0015643D" w:rsidTr="00F82745">
        <w:tc>
          <w:tcPr>
            <w:tcW w:w="674" w:type="dxa"/>
          </w:tcPr>
          <w:p w:rsidR="00B3788C" w:rsidRPr="0015643D" w:rsidRDefault="00B3788C" w:rsidP="00B3788C">
            <w:pPr>
              <w:pStyle w:val="a4"/>
              <w:numPr>
                <w:ilvl w:val="0"/>
                <w:numId w:val="19"/>
              </w:numPr>
              <w:ind w:left="0" w:hanging="7"/>
              <w:jc w:val="both"/>
              <w:rPr>
                <w:rFonts w:ascii="Times New Roman" w:hAnsi="Times New Roman" w:cs="Times New Roman"/>
                <w:sz w:val="24"/>
                <w:szCs w:val="24"/>
                <w:lang w:val="ro-RO"/>
              </w:rPr>
            </w:pPr>
          </w:p>
        </w:tc>
        <w:tc>
          <w:tcPr>
            <w:tcW w:w="3686" w:type="dxa"/>
          </w:tcPr>
          <w:p w:rsidR="00B3788C" w:rsidRPr="0015643D" w:rsidRDefault="00B3788C" w:rsidP="00B3788C">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Reagent monoclonal anti Kell</w:t>
            </w:r>
          </w:p>
        </w:tc>
        <w:tc>
          <w:tcPr>
            <w:tcW w:w="4820" w:type="dxa"/>
          </w:tcPr>
          <w:p w:rsidR="00B3788C" w:rsidRPr="0015643D" w:rsidRDefault="00B3788C" w:rsidP="00B3788C">
            <w:pPr>
              <w:pStyle w:val="a4"/>
              <w:numPr>
                <w:ilvl w:val="0"/>
                <w:numId w:val="2"/>
              </w:numPr>
              <w:tabs>
                <w:tab w:val="left" w:pos="188"/>
              </w:tabs>
              <w:ind w:left="-18" w:firstLine="18"/>
              <w:jc w:val="both"/>
              <w:rPr>
                <w:rFonts w:ascii="Times New Roman" w:hAnsi="Times New Roman"/>
                <w:sz w:val="24"/>
                <w:szCs w:val="24"/>
                <w:lang w:val="ro-RO"/>
              </w:rPr>
            </w:pPr>
            <w:r w:rsidRPr="0015643D">
              <w:rPr>
                <w:rFonts w:ascii="Times New Roman" w:hAnsi="Times New Roman"/>
                <w:sz w:val="24"/>
                <w:szCs w:val="24"/>
                <w:lang w:val="ro-RO"/>
              </w:rPr>
              <w:t>confirmarea precum produsul a fost produs în conformitate cu cerinţele CE;</w:t>
            </w:r>
          </w:p>
          <w:p w:rsidR="00B3788C" w:rsidRPr="0015643D" w:rsidRDefault="00B3788C" w:rsidP="00B3788C">
            <w:pPr>
              <w:pStyle w:val="a4"/>
              <w:numPr>
                <w:ilvl w:val="0"/>
                <w:numId w:val="2"/>
              </w:numPr>
              <w:tabs>
                <w:tab w:val="left" w:pos="188"/>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B3788C" w:rsidRPr="0015643D" w:rsidRDefault="00B3788C" w:rsidP="00B3788C">
            <w:pPr>
              <w:pStyle w:val="a4"/>
              <w:numPr>
                <w:ilvl w:val="0"/>
                <w:numId w:val="2"/>
              </w:numPr>
              <w:tabs>
                <w:tab w:val="left" w:pos="188"/>
              </w:tabs>
              <w:ind w:left="0" w:hanging="18"/>
              <w:jc w:val="both"/>
              <w:rPr>
                <w:rFonts w:ascii="Times New Roman" w:hAnsi="Times New Roman"/>
                <w:sz w:val="24"/>
                <w:szCs w:val="24"/>
                <w:lang w:val="ro-RO"/>
              </w:rPr>
            </w:pPr>
            <w:r w:rsidRPr="0015643D">
              <w:rPr>
                <w:rFonts w:ascii="Times New Roman" w:hAnsi="Times New Roman"/>
                <w:sz w:val="24"/>
                <w:szCs w:val="24"/>
                <w:lang w:val="ro-RO"/>
              </w:rPr>
              <w:t>scrisoare original de la  producător privind confirmarea proprietăţilor calitative a produsului, cu indicarea acestora în instrucţiunea de utilizare a produsului;</w:t>
            </w:r>
          </w:p>
          <w:p w:rsidR="00B3788C" w:rsidRPr="0015643D" w:rsidRDefault="00B3788C" w:rsidP="00B3788C">
            <w:pPr>
              <w:pStyle w:val="a4"/>
              <w:numPr>
                <w:ilvl w:val="0"/>
                <w:numId w:val="2"/>
              </w:numPr>
              <w:tabs>
                <w:tab w:val="left" w:pos="188"/>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r w:rsidRPr="0015643D">
              <w:rPr>
                <w:rFonts w:ascii="Times New Roman" w:hAnsi="Times New Roman" w:cs="Times New Roman"/>
                <w:sz w:val="24"/>
                <w:szCs w:val="24"/>
                <w:lang w:val="ro-RO"/>
              </w:rPr>
              <w:t>.</w:t>
            </w:r>
          </w:p>
        </w:tc>
        <w:tc>
          <w:tcPr>
            <w:tcW w:w="5137" w:type="dxa"/>
          </w:tcPr>
          <w:p w:rsidR="00B3788C" w:rsidRPr="0015643D" w:rsidRDefault="00B3788C" w:rsidP="00B3788C">
            <w:pPr>
              <w:jc w:val="both"/>
              <w:rPr>
                <w:rFonts w:ascii="Times New Roman" w:hAnsi="Times New Roman" w:cs="Times New Roman"/>
                <w:sz w:val="24"/>
                <w:szCs w:val="24"/>
              </w:rPr>
            </w:pPr>
            <w:r w:rsidRPr="0015643D">
              <w:rPr>
                <w:rFonts w:ascii="Times New Roman" w:hAnsi="Times New Roman" w:cs="Times New Roman"/>
                <w:b/>
                <w:sz w:val="24"/>
                <w:szCs w:val="24"/>
                <w:lang w:val="ro-RO"/>
              </w:rPr>
              <w:t xml:space="preserve">Destinaţie: </w:t>
            </w:r>
            <w:r w:rsidRPr="0015643D">
              <w:rPr>
                <w:rFonts w:ascii="Times New Roman" w:hAnsi="Times New Roman" w:cs="Times New Roman"/>
                <w:sz w:val="24"/>
                <w:szCs w:val="24"/>
                <w:lang w:val="ro-RO"/>
              </w:rPr>
              <w:t>pentru determinarea antigenelor eritrocitare în sîngele donat de donatori</w:t>
            </w:r>
            <w:r w:rsidRPr="0015643D">
              <w:rPr>
                <w:rFonts w:ascii="Times New Roman" w:hAnsi="Times New Roman" w:cs="Times New Roman"/>
                <w:sz w:val="24"/>
                <w:szCs w:val="24"/>
              </w:rPr>
              <w:t>.</w:t>
            </w:r>
          </w:p>
          <w:p w:rsidR="00B3788C" w:rsidRPr="0015643D" w:rsidRDefault="00B3788C" w:rsidP="00B3788C">
            <w:pPr>
              <w:jc w:val="both"/>
              <w:rPr>
                <w:rFonts w:ascii="Times New Roman" w:hAnsi="Times New Roman" w:cs="Times New Roman"/>
                <w:b/>
                <w:sz w:val="24"/>
                <w:szCs w:val="24"/>
                <w:lang w:val="ro-RO"/>
              </w:rPr>
            </w:pPr>
            <w:r w:rsidRPr="0015643D">
              <w:rPr>
                <w:rFonts w:ascii="Times New Roman" w:hAnsi="Times New Roman" w:cs="Times New Roman"/>
                <w:b/>
                <w:sz w:val="24"/>
                <w:szCs w:val="24"/>
                <w:lang w:val="ro-RO"/>
              </w:rPr>
              <w:t xml:space="preserve">Proprietăţi: </w:t>
            </w:r>
          </w:p>
          <w:p w:rsidR="00B3788C" w:rsidRPr="0015643D" w:rsidRDefault="00B3788C" w:rsidP="00B3788C">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Sensibilitate - aviditate până la 60 sec cu antigenul corespunzător;</w:t>
            </w:r>
          </w:p>
          <w:p w:rsidR="00B3788C" w:rsidRPr="0015643D" w:rsidRDefault="00B3788C" w:rsidP="00B3788C">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Specificitate - conform Ag fără hemoliză imună şi reacţii false de aglutinare;</w:t>
            </w:r>
          </w:p>
          <w:p w:rsidR="00B3788C" w:rsidRPr="0015643D" w:rsidRDefault="00B3788C" w:rsidP="00B3788C">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Metoda de utilizare a reagentului - aglutinare pe suprafaţă, tub şi godeu la T° camerei 15-25 </w:t>
            </w:r>
            <w:r w:rsidRPr="0015643D">
              <w:rPr>
                <w:rFonts w:ascii="Times New Roman" w:hAnsi="Times New Roman" w:cs="Times New Roman"/>
                <w:sz w:val="24"/>
                <w:szCs w:val="24"/>
                <w:lang w:val="ro-RO"/>
              </w:rPr>
              <w:sym w:font="Symbol" w:char="00B0"/>
            </w:r>
            <w:r w:rsidRPr="0015643D">
              <w:rPr>
                <w:rFonts w:ascii="Times New Roman" w:hAnsi="Times New Roman" w:cs="Times New Roman"/>
                <w:sz w:val="24"/>
                <w:szCs w:val="24"/>
                <w:lang w:val="ro-RO"/>
              </w:rPr>
              <w:t>C, examen vizual;</w:t>
            </w:r>
          </w:p>
          <w:p w:rsidR="00B3788C" w:rsidRPr="0015643D" w:rsidRDefault="00B3788C" w:rsidP="00B3788C">
            <w:pPr>
              <w:tabs>
                <w:tab w:val="left" w:pos="10773"/>
              </w:tabs>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Tipul anticorpilor – clasa IgM;</w:t>
            </w:r>
          </w:p>
          <w:p w:rsidR="00B3788C" w:rsidRPr="0015643D" w:rsidRDefault="00B3788C" w:rsidP="00B3788C">
            <w:pPr>
              <w:jc w:val="both"/>
              <w:rPr>
                <w:rFonts w:ascii="Times New Roman" w:hAnsi="Times New Roman" w:cs="Times New Roman"/>
                <w:sz w:val="24"/>
                <w:szCs w:val="24"/>
              </w:rPr>
            </w:pPr>
            <w:r w:rsidRPr="0015643D">
              <w:rPr>
                <w:rFonts w:ascii="Times New Roman" w:hAnsi="Times New Roman" w:cs="Times New Roman"/>
                <w:sz w:val="24"/>
                <w:szCs w:val="24"/>
                <w:lang w:val="ro-RO"/>
              </w:rPr>
              <w:t>Titrul anticorpilor</w:t>
            </w:r>
            <w:r w:rsidRPr="0015643D">
              <w:rPr>
                <w:rFonts w:ascii="Times New Roman" w:hAnsi="Times New Roman" w:cs="Times New Roman"/>
                <w:sz w:val="24"/>
                <w:szCs w:val="24"/>
              </w:rPr>
              <w:t xml:space="preserve"> </w:t>
            </w:r>
            <w:r w:rsidRPr="0015643D">
              <w:rPr>
                <w:rFonts w:ascii="Times New Roman" w:hAnsi="Times New Roman" w:cs="Times New Roman"/>
                <w:sz w:val="24"/>
                <w:szCs w:val="24"/>
                <w:lang w:val="ro-RO"/>
              </w:rPr>
              <w:t>- nu mai mic de 1:32 în metoda de apreciere pe suprafaţă</w:t>
            </w:r>
            <w:r w:rsidRPr="0015643D">
              <w:rPr>
                <w:rFonts w:ascii="Times New Roman" w:hAnsi="Times New Roman" w:cs="Times New Roman"/>
                <w:sz w:val="24"/>
                <w:szCs w:val="24"/>
              </w:rPr>
              <w:t xml:space="preserve">, </w:t>
            </w:r>
            <w:r w:rsidRPr="0015643D">
              <w:rPr>
                <w:rFonts w:ascii="Times New Roman" w:hAnsi="Times New Roman" w:cs="Times New Roman"/>
                <w:sz w:val="24"/>
                <w:szCs w:val="24"/>
                <w:lang w:val="ro-RO"/>
              </w:rPr>
              <w:t xml:space="preserve"> intensitate reacţie de 3 plus 4 plus metoda tub şi godeu</w:t>
            </w:r>
            <w:r w:rsidRPr="0015643D">
              <w:rPr>
                <w:rFonts w:ascii="Times New Roman" w:hAnsi="Times New Roman" w:cs="Times New Roman"/>
                <w:sz w:val="24"/>
                <w:szCs w:val="24"/>
              </w:rPr>
              <w:t>.</w:t>
            </w:r>
          </w:p>
          <w:p w:rsidR="00B3788C" w:rsidRPr="0015643D" w:rsidRDefault="00B3788C" w:rsidP="00B3788C">
            <w:pPr>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Aspectul</w:t>
            </w:r>
            <w:r w:rsidRPr="0015643D">
              <w:rPr>
                <w:rFonts w:ascii="Times New Roman" w:hAnsi="Times New Roman" w:cs="Times New Roman"/>
                <w:sz w:val="24"/>
                <w:szCs w:val="24"/>
              </w:rPr>
              <w:t xml:space="preserve"> </w:t>
            </w:r>
            <w:r w:rsidRPr="0015643D">
              <w:rPr>
                <w:rFonts w:ascii="Times New Roman" w:hAnsi="Times New Roman" w:cs="Times New Roman"/>
                <w:sz w:val="24"/>
                <w:szCs w:val="24"/>
                <w:lang w:val="ro-RO"/>
              </w:rPr>
              <w:t>- fără rulouri şi precipitat.</w:t>
            </w:r>
          </w:p>
          <w:p w:rsidR="00B3788C" w:rsidRPr="0015643D" w:rsidRDefault="00B3788C" w:rsidP="00B3788C">
            <w:pPr>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Forma de ambalare:</w:t>
            </w:r>
            <w:r w:rsidRPr="0015643D">
              <w:rPr>
                <w:rFonts w:ascii="Times New Roman" w:hAnsi="Times New Roman" w:cs="Times New Roman"/>
                <w:sz w:val="24"/>
                <w:szCs w:val="24"/>
                <w:lang w:val="ro-RO"/>
              </w:rPr>
              <w:t xml:space="preserve"> în flacoane de 10 ml, livrate în ambalaj securizat, marcat şi etichetat de producător cu menţionarea datelor de identitate (denumire, număr lot, seria, termenii de valabilitate, condiţii de păstrare). Datele de identitate expuse pe cutie vor coincide în mod obligator cu cele de pe etichetele fiecărei componente a setului.</w:t>
            </w:r>
          </w:p>
        </w:tc>
      </w:tr>
      <w:tr w:rsidR="00B3788C" w:rsidRPr="0015643D" w:rsidTr="00F82745">
        <w:tc>
          <w:tcPr>
            <w:tcW w:w="674" w:type="dxa"/>
          </w:tcPr>
          <w:p w:rsidR="00B3788C" w:rsidRPr="0015643D" w:rsidRDefault="00B3788C" w:rsidP="00B3788C">
            <w:pPr>
              <w:pStyle w:val="a4"/>
              <w:numPr>
                <w:ilvl w:val="0"/>
                <w:numId w:val="19"/>
              </w:numPr>
              <w:ind w:left="0" w:hanging="7"/>
              <w:jc w:val="both"/>
              <w:rPr>
                <w:rFonts w:ascii="Times New Roman" w:hAnsi="Times New Roman" w:cs="Times New Roman"/>
                <w:sz w:val="24"/>
                <w:szCs w:val="24"/>
                <w:lang w:val="ro-RO"/>
              </w:rPr>
            </w:pPr>
          </w:p>
        </w:tc>
        <w:tc>
          <w:tcPr>
            <w:tcW w:w="3686" w:type="dxa"/>
          </w:tcPr>
          <w:p w:rsidR="00B3788C" w:rsidRPr="0015643D" w:rsidRDefault="00B3788C" w:rsidP="00B3788C">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Soluţie Jelatină 10%</w:t>
            </w:r>
          </w:p>
        </w:tc>
        <w:tc>
          <w:tcPr>
            <w:tcW w:w="4820" w:type="dxa"/>
          </w:tcPr>
          <w:p w:rsidR="00B3788C" w:rsidRPr="0015643D" w:rsidRDefault="00B3788C" w:rsidP="00B3788C">
            <w:pPr>
              <w:pStyle w:val="a4"/>
              <w:numPr>
                <w:ilvl w:val="0"/>
                <w:numId w:val="2"/>
              </w:numPr>
              <w:tabs>
                <w:tab w:val="left" w:pos="188"/>
              </w:tabs>
              <w:ind w:left="-18" w:firstLine="18"/>
              <w:jc w:val="both"/>
              <w:rPr>
                <w:rFonts w:ascii="Times New Roman" w:hAnsi="Times New Roman"/>
                <w:sz w:val="24"/>
                <w:szCs w:val="24"/>
                <w:lang w:val="ro-RO"/>
              </w:rPr>
            </w:pPr>
            <w:r w:rsidRPr="0015643D">
              <w:rPr>
                <w:rFonts w:ascii="Times New Roman" w:hAnsi="Times New Roman"/>
                <w:sz w:val="24"/>
                <w:szCs w:val="24"/>
                <w:lang w:val="ro-RO"/>
              </w:rPr>
              <w:t>confirmarea precum produsul a fost produs în conformitate cu cerinţele CE sau normelor naâionale din ţara de origine a producătorului ;</w:t>
            </w:r>
          </w:p>
          <w:p w:rsidR="00B3788C" w:rsidRPr="0015643D" w:rsidRDefault="00B3788C" w:rsidP="00B3788C">
            <w:pPr>
              <w:pStyle w:val="a4"/>
              <w:numPr>
                <w:ilvl w:val="0"/>
                <w:numId w:val="2"/>
              </w:numPr>
              <w:tabs>
                <w:tab w:val="left" w:pos="188"/>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B3788C" w:rsidRPr="0015643D" w:rsidRDefault="00B3788C" w:rsidP="00B3788C">
            <w:pPr>
              <w:pStyle w:val="a4"/>
              <w:numPr>
                <w:ilvl w:val="0"/>
                <w:numId w:val="2"/>
              </w:numPr>
              <w:tabs>
                <w:tab w:val="left" w:pos="188"/>
              </w:tabs>
              <w:ind w:left="0" w:hanging="18"/>
              <w:jc w:val="both"/>
              <w:rPr>
                <w:rFonts w:ascii="Times New Roman" w:hAnsi="Times New Roman"/>
                <w:sz w:val="24"/>
                <w:szCs w:val="24"/>
                <w:lang w:val="ro-RO"/>
              </w:rPr>
            </w:pPr>
            <w:r w:rsidRPr="0015643D">
              <w:rPr>
                <w:rFonts w:ascii="Times New Roman" w:hAnsi="Times New Roman"/>
                <w:sz w:val="24"/>
                <w:szCs w:val="24"/>
                <w:lang w:val="ro-RO"/>
              </w:rPr>
              <w:t xml:space="preserve">scrisoare original de la  producător privind confirmarea proprietăţilor calitative a produsului, cu indicarea acestora în </w:t>
            </w:r>
            <w:r w:rsidRPr="0015643D">
              <w:rPr>
                <w:rFonts w:ascii="Times New Roman" w:hAnsi="Times New Roman"/>
                <w:sz w:val="24"/>
                <w:szCs w:val="24"/>
                <w:lang w:val="ro-RO"/>
              </w:rPr>
              <w:lastRenderedPageBreak/>
              <w:t>instrucţiunea de utilizare a produsului;</w:t>
            </w:r>
          </w:p>
          <w:p w:rsidR="00B3788C" w:rsidRPr="0015643D" w:rsidRDefault="00B3788C" w:rsidP="00B3788C">
            <w:pPr>
              <w:pStyle w:val="a4"/>
              <w:numPr>
                <w:ilvl w:val="0"/>
                <w:numId w:val="2"/>
              </w:numPr>
              <w:tabs>
                <w:tab w:val="left" w:pos="238"/>
              </w:tabs>
              <w:ind w:left="0" w:hanging="18"/>
              <w:jc w:val="both"/>
              <w:rPr>
                <w:rFonts w:ascii="Times New Roman" w:hAnsi="Times New Roman" w:cs="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r w:rsidRPr="0015643D">
              <w:rPr>
                <w:rFonts w:ascii="Times New Roman" w:hAnsi="Times New Roman" w:cs="Times New Roman"/>
                <w:sz w:val="24"/>
                <w:szCs w:val="24"/>
                <w:lang w:val="ro-RO"/>
              </w:rPr>
              <w:t>.</w:t>
            </w:r>
          </w:p>
        </w:tc>
        <w:tc>
          <w:tcPr>
            <w:tcW w:w="5137" w:type="dxa"/>
          </w:tcPr>
          <w:p w:rsidR="00B3788C" w:rsidRPr="0015643D" w:rsidRDefault="00B3788C" w:rsidP="00B3788C">
            <w:pPr>
              <w:tabs>
                <w:tab w:val="left" w:pos="10773"/>
              </w:tabs>
              <w:jc w:val="both"/>
              <w:rPr>
                <w:rFonts w:ascii="Times New Roman" w:hAnsi="Times New Roman" w:cs="Times New Roman"/>
                <w:sz w:val="24"/>
                <w:szCs w:val="24"/>
              </w:rPr>
            </w:pPr>
            <w:r w:rsidRPr="0015643D">
              <w:rPr>
                <w:rFonts w:ascii="Times New Roman" w:hAnsi="Times New Roman" w:cs="Times New Roman"/>
                <w:b/>
                <w:sz w:val="24"/>
                <w:szCs w:val="24"/>
                <w:lang w:val="ro-RO"/>
              </w:rPr>
              <w:lastRenderedPageBreak/>
              <w:t>Destinaţia</w:t>
            </w:r>
            <w:r w:rsidRPr="0015643D">
              <w:rPr>
                <w:rFonts w:ascii="Times New Roman" w:hAnsi="Times New Roman" w:cs="Times New Roman"/>
                <w:b/>
                <w:sz w:val="24"/>
                <w:szCs w:val="24"/>
              </w:rPr>
              <w:t>:</w:t>
            </w:r>
            <w:r w:rsidRPr="0015643D">
              <w:rPr>
                <w:rFonts w:ascii="Times New Roman" w:hAnsi="Times New Roman" w:cs="Times New Roman"/>
                <w:b/>
                <w:sz w:val="24"/>
                <w:szCs w:val="24"/>
                <w:lang w:val="ro-RO"/>
              </w:rPr>
              <w:t xml:space="preserve"> </w:t>
            </w:r>
            <w:r w:rsidRPr="0015643D">
              <w:rPr>
                <w:rFonts w:ascii="Times New Roman" w:hAnsi="Times New Roman" w:cs="Times New Roman"/>
                <w:sz w:val="24"/>
                <w:szCs w:val="24"/>
                <w:lang w:val="ro-RO"/>
              </w:rPr>
              <w:t>pentru examinări de laborator</w:t>
            </w:r>
            <w:r w:rsidRPr="0015643D">
              <w:rPr>
                <w:rFonts w:ascii="Times New Roman" w:hAnsi="Times New Roman" w:cs="Times New Roman"/>
                <w:sz w:val="24"/>
                <w:szCs w:val="24"/>
              </w:rPr>
              <w:t xml:space="preserve"> </w:t>
            </w:r>
            <w:r w:rsidRPr="0015643D">
              <w:rPr>
                <w:rFonts w:ascii="Times New Roman" w:hAnsi="Times New Roman" w:cs="Times New Roman"/>
                <w:sz w:val="24"/>
                <w:szCs w:val="24"/>
                <w:lang w:val="ro-RO"/>
              </w:rPr>
              <w:t>ca conglutinant pentru metoda de aglutinare în determinarea apartenenţei de grup sanguin după sisitemul Rhezus în serul donatorilor de sînge</w:t>
            </w:r>
            <w:r w:rsidRPr="0015643D">
              <w:rPr>
                <w:rFonts w:ascii="Times New Roman" w:hAnsi="Times New Roman" w:cs="Times New Roman"/>
                <w:sz w:val="24"/>
                <w:szCs w:val="24"/>
              </w:rPr>
              <w:t>.</w:t>
            </w:r>
          </w:p>
          <w:p w:rsidR="00B3788C" w:rsidRPr="0015643D" w:rsidRDefault="00B3788C" w:rsidP="00B3788C">
            <w:pPr>
              <w:tabs>
                <w:tab w:val="left" w:pos="10773"/>
              </w:tabs>
              <w:jc w:val="both"/>
              <w:rPr>
                <w:rFonts w:ascii="Times New Roman" w:hAnsi="Times New Roman" w:cs="Times New Roman"/>
                <w:b/>
                <w:sz w:val="24"/>
                <w:szCs w:val="24"/>
                <w:lang w:val="ro-RO"/>
              </w:rPr>
            </w:pPr>
            <w:r w:rsidRPr="0015643D">
              <w:rPr>
                <w:rFonts w:ascii="Times New Roman" w:hAnsi="Times New Roman" w:cs="Times New Roman"/>
                <w:b/>
                <w:sz w:val="24"/>
                <w:szCs w:val="24"/>
                <w:lang w:val="ro-RO"/>
              </w:rPr>
              <w:t>Proprietăţi:</w:t>
            </w:r>
          </w:p>
          <w:p w:rsidR="00B3788C" w:rsidRPr="0015643D" w:rsidRDefault="00B3788C" w:rsidP="00B3788C">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Specificitate - fără reacţii false de aglutinare;</w:t>
            </w:r>
          </w:p>
          <w:p w:rsidR="00B3788C" w:rsidRPr="0015643D" w:rsidRDefault="00B3788C" w:rsidP="00B3788C">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Aspectul – în stare lichifiată transparentă, fără </w:t>
            </w:r>
            <w:r w:rsidRPr="0015643D">
              <w:rPr>
                <w:rFonts w:ascii="Times New Roman" w:hAnsi="Times New Roman" w:cs="Times New Roman"/>
                <w:sz w:val="24"/>
                <w:szCs w:val="24"/>
                <w:lang w:val="ro-RO"/>
              </w:rPr>
              <w:lastRenderedPageBreak/>
              <w:t>precipitat şi rulouri, nu va avea miros neplăcut;</w:t>
            </w:r>
          </w:p>
          <w:p w:rsidR="00B3788C" w:rsidRPr="0015643D" w:rsidRDefault="00B3788C" w:rsidP="00B3788C">
            <w:pPr>
              <w:jc w:val="both"/>
              <w:rPr>
                <w:rFonts w:ascii="Times New Roman" w:hAnsi="Times New Roman" w:cs="Times New Roman"/>
                <w:b/>
                <w:sz w:val="24"/>
                <w:szCs w:val="24"/>
                <w:lang w:val="ro-RO"/>
              </w:rPr>
            </w:pPr>
            <w:r w:rsidRPr="0015643D">
              <w:rPr>
                <w:rFonts w:ascii="Times New Roman" w:hAnsi="Times New Roman" w:cs="Times New Roman"/>
                <w:b/>
                <w:sz w:val="24"/>
                <w:szCs w:val="24"/>
                <w:lang w:val="ro-RO"/>
              </w:rPr>
              <w:t xml:space="preserve">Forma de ambalare: </w:t>
            </w:r>
            <w:r w:rsidRPr="0015643D">
              <w:rPr>
                <w:rFonts w:ascii="Times New Roman" w:hAnsi="Times New Roman" w:cs="Times New Roman"/>
                <w:sz w:val="24"/>
                <w:szCs w:val="24"/>
                <w:lang w:val="ro-RO"/>
              </w:rPr>
              <w:t>fiolede 10 ml, livrate în ambalaj securizat, marcat şi etichetat de producător cu menţionarea datelor de identitate (denumire, număr lot, seria, termenii de valabilitate, condiţii de păstrare). Datele de identitate expuse pe cutie vor coincide în mod obligator cu cele de pe etichetele fiecărei componente a setului.</w:t>
            </w:r>
          </w:p>
        </w:tc>
      </w:tr>
      <w:tr w:rsidR="00D869D7" w:rsidRPr="0015643D" w:rsidTr="00F82745">
        <w:tc>
          <w:tcPr>
            <w:tcW w:w="674" w:type="dxa"/>
          </w:tcPr>
          <w:p w:rsidR="00D869D7" w:rsidRPr="0015643D" w:rsidRDefault="00D869D7" w:rsidP="00D869D7">
            <w:pPr>
              <w:pStyle w:val="a4"/>
              <w:numPr>
                <w:ilvl w:val="0"/>
                <w:numId w:val="19"/>
              </w:numPr>
              <w:ind w:left="0" w:hanging="7"/>
              <w:jc w:val="both"/>
              <w:rPr>
                <w:rFonts w:ascii="Times New Roman" w:hAnsi="Times New Roman" w:cs="Times New Roman"/>
                <w:sz w:val="24"/>
                <w:szCs w:val="24"/>
                <w:lang w:val="ro-RO"/>
              </w:rPr>
            </w:pPr>
          </w:p>
        </w:tc>
        <w:tc>
          <w:tcPr>
            <w:tcW w:w="3686" w:type="dxa"/>
          </w:tcPr>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Reagent AlAT </w:t>
            </w:r>
          </w:p>
        </w:tc>
        <w:tc>
          <w:tcPr>
            <w:tcW w:w="4820" w:type="dxa"/>
          </w:tcPr>
          <w:p w:rsidR="00D869D7" w:rsidRPr="0015643D" w:rsidRDefault="00D869D7" w:rsidP="00D869D7">
            <w:pPr>
              <w:pStyle w:val="a4"/>
              <w:numPr>
                <w:ilvl w:val="0"/>
                <w:numId w:val="2"/>
              </w:numPr>
              <w:tabs>
                <w:tab w:val="left" w:pos="188"/>
              </w:tabs>
              <w:ind w:left="-18" w:firstLine="18"/>
              <w:jc w:val="both"/>
              <w:rPr>
                <w:rFonts w:ascii="Times New Roman" w:hAnsi="Times New Roman"/>
                <w:sz w:val="24"/>
                <w:szCs w:val="24"/>
                <w:lang w:val="ro-RO"/>
              </w:rPr>
            </w:pPr>
            <w:r w:rsidRPr="0015643D">
              <w:rPr>
                <w:rFonts w:ascii="Times New Roman" w:hAnsi="Times New Roman"/>
                <w:sz w:val="24"/>
                <w:szCs w:val="24"/>
                <w:lang w:val="ro-RO"/>
              </w:rPr>
              <w:t>confirmarea precum produsul a fost produs în conformitate cu cerinţele CE;</w:t>
            </w:r>
          </w:p>
          <w:p w:rsidR="00D869D7" w:rsidRPr="0015643D" w:rsidRDefault="00D869D7" w:rsidP="00D869D7">
            <w:pPr>
              <w:pStyle w:val="a4"/>
              <w:numPr>
                <w:ilvl w:val="0"/>
                <w:numId w:val="2"/>
              </w:numPr>
              <w:tabs>
                <w:tab w:val="left" w:pos="188"/>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D869D7" w:rsidRPr="0015643D" w:rsidRDefault="00D869D7" w:rsidP="00D869D7">
            <w:pPr>
              <w:pStyle w:val="a4"/>
              <w:numPr>
                <w:ilvl w:val="0"/>
                <w:numId w:val="2"/>
              </w:numPr>
              <w:tabs>
                <w:tab w:val="left" w:pos="188"/>
              </w:tabs>
              <w:ind w:left="0" w:hanging="18"/>
              <w:jc w:val="both"/>
              <w:rPr>
                <w:rFonts w:ascii="Times New Roman" w:hAnsi="Times New Roman"/>
                <w:sz w:val="24"/>
                <w:szCs w:val="24"/>
                <w:lang w:val="ro-RO"/>
              </w:rPr>
            </w:pPr>
            <w:r w:rsidRPr="0015643D">
              <w:rPr>
                <w:rFonts w:ascii="Times New Roman" w:hAnsi="Times New Roman"/>
                <w:sz w:val="24"/>
                <w:szCs w:val="24"/>
                <w:lang w:val="ro-RO"/>
              </w:rPr>
              <w:t>scrisoare original de la  producător privind confirmarea proprietăţilor calitative a produsului, cu indicarea acestora în instrucţiunea de utilizare a produsului;</w:t>
            </w:r>
          </w:p>
          <w:p w:rsidR="00D869D7" w:rsidRPr="0015643D" w:rsidRDefault="00D869D7" w:rsidP="00D869D7">
            <w:pPr>
              <w:pStyle w:val="a4"/>
              <w:numPr>
                <w:ilvl w:val="0"/>
                <w:numId w:val="2"/>
              </w:numPr>
              <w:tabs>
                <w:tab w:val="left" w:pos="238"/>
              </w:tabs>
              <w:ind w:left="0" w:hanging="18"/>
              <w:jc w:val="both"/>
              <w:rPr>
                <w:rFonts w:ascii="Times New Roman" w:hAnsi="Times New Roman" w:cs="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r w:rsidRPr="0015643D">
              <w:rPr>
                <w:rFonts w:ascii="Times New Roman" w:hAnsi="Times New Roman" w:cs="Times New Roman"/>
                <w:sz w:val="24"/>
                <w:szCs w:val="24"/>
                <w:lang w:val="ro-RO"/>
              </w:rPr>
              <w:t>.</w:t>
            </w:r>
          </w:p>
        </w:tc>
        <w:tc>
          <w:tcPr>
            <w:tcW w:w="5137" w:type="dxa"/>
          </w:tcPr>
          <w:p w:rsidR="00D869D7" w:rsidRPr="0015643D" w:rsidRDefault="00D869D7" w:rsidP="00D869D7">
            <w:pPr>
              <w:jc w:val="both"/>
              <w:rPr>
                <w:rFonts w:ascii="Times New Roman" w:hAnsi="Times New Roman" w:cs="Times New Roman"/>
                <w:sz w:val="24"/>
                <w:szCs w:val="24"/>
              </w:rPr>
            </w:pPr>
            <w:r w:rsidRPr="0015643D">
              <w:rPr>
                <w:rFonts w:ascii="Times New Roman" w:hAnsi="Times New Roman" w:cs="Times New Roman"/>
                <w:b/>
                <w:sz w:val="24"/>
                <w:szCs w:val="24"/>
                <w:lang w:val="ro-RO"/>
              </w:rPr>
              <w:t xml:space="preserve">Destinaţie: </w:t>
            </w:r>
            <w:r w:rsidRPr="0015643D">
              <w:rPr>
                <w:rFonts w:ascii="Times New Roman" w:hAnsi="Times New Roman" w:cs="Times New Roman"/>
                <w:sz w:val="24"/>
                <w:szCs w:val="24"/>
                <w:lang w:val="ro-RO"/>
              </w:rPr>
              <w:t>pentru examinări de laborator biochimice în sîngele donat de donatori</w:t>
            </w:r>
            <w:r w:rsidRPr="0015643D">
              <w:rPr>
                <w:rFonts w:ascii="Times New Roman" w:hAnsi="Times New Roman" w:cs="Times New Roman"/>
                <w:sz w:val="24"/>
                <w:szCs w:val="24"/>
              </w:rPr>
              <w:t>.</w:t>
            </w:r>
          </w:p>
          <w:p w:rsidR="00D869D7" w:rsidRPr="0015643D" w:rsidRDefault="00D869D7" w:rsidP="00D869D7">
            <w:pPr>
              <w:jc w:val="both"/>
              <w:rPr>
                <w:rFonts w:ascii="Times New Roman" w:hAnsi="Times New Roman" w:cs="Times New Roman"/>
                <w:b/>
                <w:sz w:val="24"/>
                <w:szCs w:val="24"/>
                <w:lang w:val="ro-RO"/>
              </w:rPr>
            </w:pPr>
            <w:r w:rsidRPr="0015643D">
              <w:rPr>
                <w:rFonts w:ascii="Times New Roman" w:hAnsi="Times New Roman" w:cs="Times New Roman"/>
                <w:b/>
                <w:sz w:val="24"/>
                <w:szCs w:val="24"/>
                <w:lang w:val="ro-RO"/>
              </w:rPr>
              <w:t>Proprietăţi:</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Metoda de determinare – fermentativă fotometrică, cinetică;</w:t>
            </w:r>
          </w:p>
          <w:p w:rsidR="00D869D7" w:rsidRPr="0015643D" w:rsidRDefault="00D869D7" w:rsidP="00D869D7">
            <w:pPr>
              <w:autoSpaceDE w:val="0"/>
              <w:autoSpaceDN w:val="0"/>
              <w:adjustRightInd w:val="0"/>
              <w:jc w:val="both"/>
              <w:rPr>
                <w:rFonts w:ascii="TimesNewRomanPSMT" w:hAnsi="TimesNewRomanPSMT" w:cs="TimesNewRomanPSMT"/>
                <w:sz w:val="24"/>
                <w:szCs w:val="24"/>
              </w:rPr>
            </w:pPr>
            <w:r w:rsidRPr="0015643D">
              <w:rPr>
                <w:rFonts w:ascii="Times New Roman" w:hAnsi="Times New Roman" w:cs="Times New Roman"/>
                <w:sz w:val="24"/>
                <w:szCs w:val="24"/>
                <w:lang w:val="ro-RO"/>
              </w:rPr>
              <w:t>Tipul reagentului - l</w:t>
            </w:r>
            <w:r w:rsidRPr="0015643D">
              <w:rPr>
                <w:rFonts w:ascii="Times New Roman" w:hAnsi="Times New Roman" w:cs="Times New Roman"/>
                <w:sz w:val="24"/>
                <w:szCs w:val="24"/>
              </w:rPr>
              <w:t>ichid stabil gata pentru folosire, bireagent;</w:t>
            </w:r>
          </w:p>
          <w:p w:rsidR="00D869D7" w:rsidRPr="0015643D" w:rsidRDefault="00D869D7" w:rsidP="00D869D7">
            <w:pPr>
              <w:autoSpaceDE w:val="0"/>
              <w:autoSpaceDN w:val="0"/>
              <w:adjustRightInd w:val="0"/>
              <w:jc w:val="both"/>
              <w:rPr>
                <w:rFonts w:ascii="Times New Roman" w:hAnsi="Times New Roman" w:cs="Times New Roman"/>
                <w:sz w:val="24"/>
                <w:szCs w:val="24"/>
              </w:rPr>
            </w:pPr>
            <w:r w:rsidRPr="0015643D">
              <w:rPr>
                <w:rFonts w:ascii="Times New Roman" w:hAnsi="Times New Roman" w:cs="Times New Roman"/>
                <w:sz w:val="24"/>
                <w:szCs w:val="24"/>
                <w:lang w:val="ro-RO"/>
              </w:rPr>
              <w:t xml:space="preserve">Material pentru investigaţii - </w:t>
            </w:r>
            <w:r w:rsidRPr="0015643D">
              <w:rPr>
                <w:rFonts w:ascii="Times New Roman" w:hAnsi="Times New Roman" w:cs="Times New Roman"/>
                <w:sz w:val="24"/>
                <w:szCs w:val="24"/>
              </w:rPr>
              <w:t xml:space="preserve">ser, plasma EDTA; </w:t>
            </w:r>
          </w:p>
          <w:p w:rsidR="00D869D7" w:rsidRPr="0015643D" w:rsidRDefault="00D869D7" w:rsidP="00D869D7">
            <w:pPr>
              <w:autoSpaceDE w:val="0"/>
              <w:autoSpaceDN w:val="0"/>
              <w:adjustRightInd w:val="0"/>
              <w:jc w:val="both"/>
              <w:rPr>
                <w:rFonts w:ascii="Times New Roman" w:hAnsi="Times New Roman" w:cs="Times New Roman"/>
                <w:sz w:val="24"/>
                <w:szCs w:val="24"/>
              </w:rPr>
            </w:pPr>
            <w:r w:rsidRPr="0015643D">
              <w:rPr>
                <w:rFonts w:ascii="Times New Roman" w:hAnsi="Times New Roman" w:cs="Times New Roman"/>
                <w:bCs/>
                <w:sz w:val="24"/>
                <w:szCs w:val="24"/>
              </w:rPr>
              <w:t xml:space="preserve">Limita minimă de detecţie pentru set – pînă la </w:t>
            </w:r>
            <w:r w:rsidRPr="0015643D">
              <w:rPr>
                <w:rFonts w:ascii="Times New Roman" w:hAnsi="Times New Roman" w:cs="Times New Roman"/>
                <w:sz w:val="24"/>
                <w:szCs w:val="24"/>
              </w:rPr>
              <w:t>4 U/L,inclusiv.</w:t>
            </w:r>
          </w:p>
          <w:p w:rsidR="00D869D7" w:rsidRPr="0015643D" w:rsidRDefault="00D869D7" w:rsidP="00D869D7">
            <w:pPr>
              <w:autoSpaceDE w:val="0"/>
              <w:autoSpaceDN w:val="0"/>
              <w:adjustRightInd w:val="0"/>
              <w:jc w:val="both"/>
              <w:rPr>
                <w:rFonts w:ascii="TimesNewRomanPSMT" w:hAnsi="TimesNewRomanPSMT" w:cs="TimesNewRomanPSMT"/>
                <w:sz w:val="24"/>
                <w:szCs w:val="24"/>
              </w:rPr>
            </w:pPr>
            <w:r w:rsidRPr="0015643D">
              <w:rPr>
                <w:rFonts w:ascii="Times New Roman" w:hAnsi="Times New Roman" w:cs="Times New Roman"/>
                <w:b/>
                <w:sz w:val="24"/>
                <w:szCs w:val="24"/>
                <w:lang w:val="ro-RO"/>
              </w:rPr>
              <w:t xml:space="preserve">Forma de ambalare: </w:t>
            </w:r>
            <w:r w:rsidRPr="0015643D">
              <w:rPr>
                <w:rFonts w:ascii="Times New Roman" w:hAnsi="Times New Roman" w:cs="Times New Roman"/>
                <w:sz w:val="24"/>
                <w:szCs w:val="24"/>
              </w:rPr>
              <w:t xml:space="preserve">Flacoane cu volumul de 250 ml, </w:t>
            </w:r>
            <w:r w:rsidRPr="0015643D">
              <w:rPr>
                <w:rFonts w:ascii="Times New Roman" w:hAnsi="Times New Roman" w:cs="Times New Roman"/>
                <w:sz w:val="24"/>
                <w:szCs w:val="24"/>
                <w:lang w:val="ro-RO"/>
              </w:rPr>
              <w:t>livrate în ambalaj securizat, marcat şi etichetat de producător cu menţionarea datelor de identitate (denumire, număr lot, seria, termenii de valabilitate, condiţii de păstrare). Datele de identitate expuse pe cutie vor coincide în mod obligator cu cele de pe etichetele fiecărei componente a setului.</w:t>
            </w:r>
          </w:p>
        </w:tc>
      </w:tr>
      <w:tr w:rsidR="00D869D7" w:rsidRPr="0015643D" w:rsidTr="00F82745">
        <w:trPr>
          <w:trHeight w:val="989"/>
        </w:trPr>
        <w:tc>
          <w:tcPr>
            <w:tcW w:w="674" w:type="dxa"/>
          </w:tcPr>
          <w:p w:rsidR="00D869D7" w:rsidRPr="0015643D" w:rsidRDefault="00D869D7" w:rsidP="00D869D7">
            <w:pPr>
              <w:pStyle w:val="a4"/>
              <w:numPr>
                <w:ilvl w:val="0"/>
                <w:numId w:val="19"/>
              </w:numPr>
              <w:ind w:left="0" w:hanging="7"/>
              <w:jc w:val="both"/>
              <w:rPr>
                <w:rFonts w:ascii="Times New Roman" w:hAnsi="Times New Roman" w:cs="Times New Roman"/>
                <w:sz w:val="24"/>
                <w:szCs w:val="24"/>
                <w:lang w:val="ro-RO"/>
              </w:rPr>
            </w:pPr>
          </w:p>
        </w:tc>
        <w:tc>
          <w:tcPr>
            <w:tcW w:w="3686" w:type="dxa"/>
          </w:tcPr>
          <w:p w:rsidR="00D869D7" w:rsidRPr="0015643D" w:rsidRDefault="00D869D7" w:rsidP="00D869D7">
            <w:pPr>
              <w:jc w:val="both"/>
              <w:rPr>
                <w:rFonts w:ascii="Times New Roman" w:hAnsi="Times New Roman" w:cs="Times New Roman"/>
                <w:sz w:val="24"/>
                <w:szCs w:val="24"/>
                <w:lang w:val="ro-RO"/>
              </w:rPr>
            </w:pPr>
            <w:r w:rsidRPr="0015643D">
              <w:rPr>
                <w:rFonts w:ascii="Times New Roman" w:eastAsia="Times New Roman" w:hAnsi="Times New Roman"/>
                <w:sz w:val="24"/>
                <w:szCs w:val="24"/>
              </w:rPr>
              <w:t>Stripuri pentru testări biochimice</w:t>
            </w:r>
          </w:p>
        </w:tc>
        <w:tc>
          <w:tcPr>
            <w:tcW w:w="4820" w:type="dxa"/>
          </w:tcPr>
          <w:p w:rsidR="00D869D7" w:rsidRPr="0015643D" w:rsidRDefault="00C23B1E" w:rsidP="00D869D7">
            <w:pPr>
              <w:pStyle w:val="a4"/>
              <w:numPr>
                <w:ilvl w:val="0"/>
                <w:numId w:val="2"/>
              </w:numPr>
              <w:tabs>
                <w:tab w:val="left" w:pos="0"/>
                <w:tab w:val="left" w:pos="220"/>
              </w:tabs>
              <w:ind w:left="0" w:firstLine="0"/>
              <w:jc w:val="both"/>
              <w:rPr>
                <w:rFonts w:ascii="Times New Roman" w:hAnsi="Times New Roman"/>
                <w:sz w:val="24"/>
                <w:szCs w:val="24"/>
                <w:lang w:val="ro-RO"/>
              </w:rPr>
            </w:pPr>
            <w:r>
              <w:rPr>
                <w:rFonts w:ascii="Times New Roman" w:hAnsi="Times New Roman"/>
                <w:sz w:val="24"/>
                <w:szCs w:val="24"/>
              </w:rPr>
              <w:t>c</w:t>
            </w:r>
            <w:r w:rsidR="00D869D7" w:rsidRPr="0015643D">
              <w:rPr>
                <w:rFonts w:ascii="Times New Roman" w:hAnsi="Times New Roman"/>
                <w:sz w:val="24"/>
                <w:szCs w:val="24"/>
                <w:lang w:val="ro-RO"/>
              </w:rPr>
              <w:t>onfirmarea precum produsul solicitat a fost produs în conformitate cu cerinţele CE;</w:t>
            </w:r>
          </w:p>
          <w:p w:rsidR="00D869D7" w:rsidRPr="0015643D" w:rsidRDefault="00C23B1E" w:rsidP="00D869D7">
            <w:pPr>
              <w:pStyle w:val="a4"/>
              <w:numPr>
                <w:ilvl w:val="0"/>
                <w:numId w:val="2"/>
              </w:numPr>
              <w:tabs>
                <w:tab w:val="left" w:pos="0"/>
                <w:tab w:val="left" w:pos="220"/>
              </w:tabs>
              <w:ind w:left="0" w:right="75" w:firstLine="0"/>
              <w:jc w:val="both"/>
              <w:rPr>
                <w:rFonts w:ascii="Times New Roman" w:hAnsi="Times New Roman"/>
                <w:sz w:val="24"/>
                <w:szCs w:val="24"/>
                <w:lang w:val="ro-RO"/>
              </w:rPr>
            </w:pPr>
            <w:r>
              <w:rPr>
                <w:rFonts w:ascii="Times New Roman" w:hAnsi="Times New Roman"/>
                <w:sz w:val="24"/>
                <w:szCs w:val="24"/>
                <w:lang w:val="ro-RO"/>
              </w:rPr>
              <w:t>c</w:t>
            </w:r>
            <w:r w:rsidR="00D869D7" w:rsidRPr="0015643D">
              <w:rPr>
                <w:rFonts w:ascii="Times New Roman" w:hAnsi="Times New Roman"/>
                <w:sz w:val="24"/>
                <w:szCs w:val="24"/>
                <w:lang w:val="ro-RO"/>
              </w:rPr>
              <w:t>ertificat de origine pentru produsul ofertat.</w:t>
            </w:r>
          </w:p>
          <w:p w:rsidR="00D869D7" w:rsidRPr="0015643D" w:rsidRDefault="00D869D7" w:rsidP="00D869D7">
            <w:pPr>
              <w:pStyle w:val="a4"/>
              <w:tabs>
                <w:tab w:val="left" w:pos="0"/>
              </w:tabs>
              <w:ind w:left="0" w:right="75"/>
              <w:jc w:val="both"/>
              <w:rPr>
                <w:rFonts w:ascii="Times New Roman" w:hAnsi="Times New Roman"/>
                <w:sz w:val="24"/>
                <w:szCs w:val="24"/>
                <w:lang w:val="ro-RO"/>
              </w:rPr>
            </w:pPr>
          </w:p>
        </w:tc>
        <w:tc>
          <w:tcPr>
            <w:tcW w:w="5137" w:type="dxa"/>
          </w:tcPr>
          <w:p w:rsidR="00D869D7" w:rsidRPr="0015643D" w:rsidRDefault="00D869D7" w:rsidP="00D869D7">
            <w:pPr>
              <w:jc w:val="both"/>
              <w:rPr>
                <w:rFonts w:ascii="Times New Roman" w:hAnsi="Times New Roman" w:cs="Times New Roman"/>
                <w:sz w:val="24"/>
                <w:szCs w:val="24"/>
              </w:rPr>
            </w:pPr>
            <w:r w:rsidRPr="0015643D">
              <w:rPr>
                <w:rFonts w:ascii="Times New Roman" w:hAnsi="Times New Roman" w:cs="Times New Roman"/>
                <w:b/>
                <w:sz w:val="24"/>
                <w:szCs w:val="24"/>
                <w:lang w:val="ro-RO"/>
              </w:rPr>
              <w:t xml:space="preserve">Destinaţie: </w:t>
            </w:r>
            <w:r w:rsidRPr="0015643D">
              <w:rPr>
                <w:rFonts w:ascii="Times New Roman" w:hAnsi="Times New Roman" w:cs="Times New Roman"/>
                <w:sz w:val="24"/>
                <w:szCs w:val="24"/>
              </w:rPr>
              <w:t>pentru expunerea serului în examinarea biochimică</w:t>
            </w:r>
            <w:r w:rsidRPr="0015643D">
              <w:rPr>
                <w:rFonts w:ascii="Times New Roman" w:hAnsi="Times New Roman" w:cs="Times New Roman"/>
                <w:sz w:val="24"/>
                <w:szCs w:val="24"/>
                <w:lang w:val="ro-RO"/>
              </w:rPr>
              <w:t>în sîngele donat de donatori</w:t>
            </w:r>
            <w:r w:rsidRPr="0015643D">
              <w:rPr>
                <w:rFonts w:ascii="Times New Roman" w:hAnsi="Times New Roman" w:cs="Times New Roman"/>
                <w:sz w:val="24"/>
                <w:szCs w:val="24"/>
              </w:rPr>
              <w:t>.</w:t>
            </w:r>
          </w:p>
          <w:p w:rsidR="00D869D7" w:rsidRPr="0015643D" w:rsidRDefault="00D869D7" w:rsidP="00D869D7">
            <w:pPr>
              <w:jc w:val="both"/>
              <w:rPr>
                <w:rFonts w:ascii="Times New Roman" w:hAnsi="Times New Roman"/>
                <w:sz w:val="24"/>
              </w:rPr>
            </w:pPr>
            <w:r w:rsidRPr="0015643D">
              <w:rPr>
                <w:rFonts w:ascii="Times New Roman" w:hAnsi="Times New Roman" w:cs="Times New Roman"/>
                <w:b/>
                <w:sz w:val="24"/>
                <w:szCs w:val="24"/>
                <w:lang w:val="ro-RO"/>
              </w:rPr>
              <w:t>Proprietăţi:</w:t>
            </w:r>
            <w:r w:rsidRPr="0015643D">
              <w:rPr>
                <w:rFonts w:ascii="Times New Roman" w:hAnsi="Times New Roman" w:cs="Times New Roman"/>
                <w:sz w:val="24"/>
                <w:szCs w:val="24"/>
                <w:lang w:val="ro-RO"/>
              </w:rPr>
              <w:t xml:space="preserve"> din plastic,</w:t>
            </w:r>
            <w:r w:rsidRPr="0015643D">
              <w:rPr>
                <w:rFonts w:ascii="Times New Roman" w:hAnsi="Times New Roman" w:cs="Times New Roman"/>
                <w:sz w:val="24"/>
                <w:szCs w:val="24"/>
              </w:rPr>
              <w:t xml:space="preserve"> cu 15 godeuri, compatibil cu  analizatorul Star Dust</w:t>
            </w:r>
            <w:r w:rsidRPr="0015643D">
              <w:rPr>
                <w:rFonts w:ascii="Times New Roman" w:hAnsi="Times New Roman"/>
                <w:sz w:val="24"/>
              </w:rPr>
              <w:t>.</w:t>
            </w:r>
          </w:p>
          <w:p w:rsidR="00D869D7" w:rsidRPr="0015643D" w:rsidRDefault="00D869D7" w:rsidP="00D869D7">
            <w:pPr>
              <w:jc w:val="both"/>
              <w:rPr>
                <w:rFonts w:ascii="Times New Roman" w:hAnsi="Times New Roman"/>
                <w:sz w:val="24"/>
              </w:rPr>
            </w:pPr>
            <w:r w:rsidRPr="0015643D">
              <w:rPr>
                <w:rFonts w:ascii="Times New Roman" w:hAnsi="Times New Roman"/>
                <w:b/>
                <w:bCs/>
                <w:sz w:val="24"/>
                <w:szCs w:val="24"/>
              </w:rPr>
              <w:t xml:space="preserve">Forma de ambalare: </w:t>
            </w:r>
            <w:r w:rsidRPr="0015643D">
              <w:rPr>
                <w:rFonts w:ascii="Times New Roman" w:hAnsi="Times New Roman"/>
                <w:sz w:val="24"/>
                <w:szCs w:val="24"/>
                <w:lang w:val="ro-RO"/>
              </w:rPr>
              <w:t>livrate în ambalaj, marcat şi etichetat de producător cu menţionarea datelor de identitate (denumire, număr lot, seria, termenii de valabilitate, condiţii de păstrare).</w:t>
            </w:r>
          </w:p>
        </w:tc>
      </w:tr>
      <w:tr w:rsidR="00D869D7" w:rsidRPr="0015643D" w:rsidTr="00F82745">
        <w:tc>
          <w:tcPr>
            <w:tcW w:w="674" w:type="dxa"/>
          </w:tcPr>
          <w:p w:rsidR="00D869D7" w:rsidRPr="0015643D" w:rsidRDefault="00D869D7" w:rsidP="00D869D7">
            <w:pPr>
              <w:pStyle w:val="a4"/>
              <w:numPr>
                <w:ilvl w:val="0"/>
                <w:numId w:val="19"/>
              </w:numPr>
              <w:ind w:left="0" w:hanging="7"/>
              <w:jc w:val="both"/>
              <w:rPr>
                <w:rFonts w:ascii="Times New Roman" w:hAnsi="Times New Roman" w:cs="Times New Roman"/>
                <w:sz w:val="24"/>
                <w:szCs w:val="24"/>
                <w:lang w:val="ro-RO"/>
              </w:rPr>
            </w:pPr>
          </w:p>
        </w:tc>
        <w:tc>
          <w:tcPr>
            <w:tcW w:w="3686" w:type="dxa"/>
          </w:tcPr>
          <w:p w:rsidR="00D869D7" w:rsidRPr="0015643D" w:rsidRDefault="00D869D7" w:rsidP="00D869D7">
            <w:pPr>
              <w:jc w:val="both"/>
              <w:rPr>
                <w:rFonts w:ascii="Times New Roman" w:eastAsia="Calibri" w:hAnsi="Times New Roman" w:cs="Times New Roman"/>
                <w:sz w:val="24"/>
                <w:szCs w:val="24"/>
                <w:lang w:val="ro-RO"/>
              </w:rPr>
            </w:pPr>
            <w:r w:rsidRPr="0015643D">
              <w:rPr>
                <w:rFonts w:ascii="Times New Roman" w:hAnsi="Times New Roman"/>
                <w:sz w:val="24"/>
                <w:szCs w:val="24"/>
                <w:lang w:val="ro-RO"/>
              </w:rPr>
              <w:t>Material de control patologic</w:t>
            </w:r>
          </w:p>
        </w:tc>
        <w:tc>
          <w:tcPr>
            <w:tcW w:w="4820" w:type="dxa"/>
          </w:tcPr>
          <w:p w:rsidR="00D869D7" w:rsidRPr="0015643D" w:rsidRDefault="00D869D7" w:rsidP="00D869D7">
            <w:pPr>
              <w:pStyle w:val="a4"/>
              <w:numPr>
                <w:ilvl w:val="0"/>
                <w:numId w:val="2"/>
              </w:numPr>
              <w:tabs>
                <w:tab w:val="left" w:pos="188"/>
                <w:tab w:val="left" w:pos="254"/>
              </w:tabs>
              <w:ind w:left="-18" w:firstLine="18"/>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conformitate cu cerinţele CE; </w:t>
            </w:r>
          </w:p>
          <w:p w:rsidR="00D869D7" w:rsidRPr="0015643D" w:rsidRDefault="00D869D7" w:rsidP="00D869D7">
            <w:pPr>
              <w:pStyle w:val="a4"/>
              <w:numPr>
                <w:ilvl w:val="0"/>
                <w:numId w:val="2"/>
              </w:numPr>
              <w:tabs>
                <w:tab w:val="left" w:pos="188"/>
                <w:tab w:val="left" w:pos="254"/>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D869D7" w:rsidRPr="0015643D" w:rsidRDefault="00D869D7" w:rsidP="00D869D7">
            <w:pPr>
              <w:pStyle w:val="a4"/>
              <w:numPr>
                <w:ilvl w:val="0"/>
                <w:numId w:val="2"/>
              </w:numPr>
              <w:tabs>
                <w:tab w:val="left" w:pos="188"/>
                <w:tab w:val="left" w:pos="254"/>
              </w:tabs>
              <w:ind w:left="0" w:hanging="18"/>
              <w:jc w:val="both"/>
              <w:rPr>
                <w:rFonts w:ascii="Times New Roman" w:hAnsi="Times New Roman"/>
                <w:sz w:val="24"/>
                <w:szCs w:val="24"/>
                <w:lang w:val="ro-RO"/>
              </w:rPr>
            </w:pPr>
            <w:r w:rsidRPr="0015643D">
              <w:rPr>
                <w:rFonts w:ascii="Times New Roman" w:hAnsi="Times New Roman"/>
                <w:sz w:val="24"/>
                <w:szCs w:val="24"/>
                <w:lang w:val="ro-RO"/>
              </w:rPr>
              <w:lastRenderedPageBreak/>
              <w:t>scrisoare original de la  producător privind confirmarea proprietăţilor calitative a produsului, cu indicarea acestora în instrucţiunea de utilizare a produsului;</w:t>
            </w:r>
          </w:p>
          <w:p w:rsidR="00D869D7" w:rsidRPr="0015643D" w:rsidRDefault="00D869D7" w:rsidP="00D869D7">
            <w:pPr>
              <w:pStyle w:val="a4"/>
              <w:numPr>
                <w:ilvl w:val="0"/>
                <w:numId w:val="2"/>
              </w:numPr>
              <w:tabs>
                <w:tab w:val="left" w:pos="188"/>
                <w:tab w:val="left" w:pos="254"/>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tc>
        <w:tc>
          <w:tcPr>
            <w:tcW w:w="5137" w:type="dxa"/>
          </w:tcPr>
          <w:p w:rsidR="00D869D7" w:rsidRPr="0015643D" w:rsidRDefault="00D869D7" w:rsidP="00D869D7">
            <w:pPr>
              <w:jc w:val="both"/>
              <w:rPr>
                <w:rFonts w:ascii="Times New Roman" w:hAnsi="Times New Roman" w:cs="Times New Roman"/>
                <w:sz w:val="24"/>
                <w:szCs w:val="24"/>
              </w:rPr>
            </w:pPr>
            <w:r w:rsidRPr="0015643D">
              <w:rPr>
                <w:rFonts w:ascii="Times New Roman" w:hAnsi="Times New Roman"/>
                <w:b/>
                <w:sz w:val="24"/>
                <w:szCs w:val="24"/>
                <w:lang w:val="ro-RO"/>
              </w:rPr>
              <w:lastRenderedPageBreak/>
              <w:t xml:space="preserve">Destinaţie:  </w:t>
            </w:r>
            <w:r w:rsidRPr="0015643D">
              <w:rPr>
                <w:rFonts w:ascii="Times New Roman" w:hAnsi="Times New Roman"/>
                <w:sz w:val="24"/>
                <w:szCs w:val="24"/>
                <w:lang w:val="ro-RO"/>
              </w:rPr>
              <w:t>pentru controlul calităţii</w:t>
            </w:r>
            <w:r w:rsidRPr="0015643D">
              <w:rPr>
                <w:rFonts w:ascii="Times New Roman" w:hAnsi="Times New Roman"/>
                <w:sz w:val="24"/>
                <w:szCs w:val="24"/>
              </w:rPr>
              <w:t xml:space="preserve"> </w:t>
            </w:r>
            <w:r w:rsidRPr="0015643D">
              <w:rPr>
                <w:rFonts w:ascii="Times New Roman" w:hAnsi="Times New Roman"/>
                <w:sz w:val="24"/>
                <w:szCs w:val="24"/>
                <w:lang w:val="ro-RO"/>
              </w:rPr>
              <w:t>reagenţilor biochimici</w:t>
            </w:r>
            <w:r w:rsidRPr="0015643D">
              <w:rPr>
                <w:rFonts w:ascii="Times New Roman" w:hAnsi="Times New Roman"/>
                <w:sz w:val="24"/>
                <w:szCs w:val="24"/>
              </w:rPr>
              <w:t xml:space="preserve"> </w:t>
            </w:r>
            <w:r w:rsidRPr="0015643D">
              <w:rPr>
                <w:rFonts w:ascii="Times New Roman" w:hAnsi="Times New Roman" w:cs="Times New Roman"/>
                <w:sz w:val="24"/>
                <w:szCs w:val="24"/>
                <w:lang w:val="ro-RO"/>
              </w:rPr>
              <w:t>în sîngele donat de donatori</w:t>
            </w:r>
            <w:r w:rsidRPr="0015643D">
              <w:rPr>
                <w:rFonts w:ascii="Times New Roman" w:hAnsi="Times New Roman" w:cs="Times New Roman"/>
                <w:sz w:val="24"/>
                <w:szCs w:val="24"/>
              </w:rPr>
              <w:t>.</w:t>
            </w:r>
          </w:p>
          <w:p w:rsidR="00D869D7" w:rsidRPr="0015643D" w:rsidRDefault="00D869D7" w:rsidP="00D869D7">
            <w:pPr>
              <w:jc w:val="both"/>
              <w:rPr>
                <w:rFonts w:ascii="Times New Roman" w:hAnsi="Times New Roman"/>
                <w:sz w:val="24"/>
                <w:szCs w:val="24"/>
                <w:lang w:val="ro-RO"/>
              </w:rPr>
            </w:pPr>
            <w:r w:rsidRPr="0015643D">
              <w:rPr>
                <w:rFonts w:ascii="Times New Roman" w:hAnsi="Times New Roman"/>
                <w:b/>
                <w:sz w:val="24"/>
                <w:szCs w:val="24"/>
                <w:lang w:val="ro-RO"/>
              </w:rPr>
              <w:t>Proprietăţi:</w:t>
            </w:r>
            <w:r w:rsidRPr="0015643D">
              <w:rPr>
                <w:rFonts w:ascii="Times New Roman" w:hAnsi="Times New Roman"/>
                <w:sz w:val="24"/>
                <w:szCs w:val="24"/>
                <w:lang w:val="ro-RO"/>
              </w:rPr>
              <w:t xml:space="preserve"> pentru validarea activităţii </w:t>
            </w:r>
            <w:r w:rsidRPr="0015643D">
              <w:rPr>
                <w:rFonts w:ascii="Times New Roman" w:hAnsi="Times New Roman"/>
                <w:sz w:val="24"/>
                <w:szCs w:val="24"/>
                <w:lang w:val="ro-RO"/>
              </w:rPr>
              <w:lastRenderedPageBreak/>
              <w:t>reagentului biochimic AlAT aplicat prin metoda</w:t>
            </w:r>
            <w:r w:rsidR="001F0DC5" w:rsidRPr="00D52D63">
              <w:rPr>
                <w:rFonts w:ascii="Times New Roman" w:hAnsi="Times New Roman"/>
                <w:sz w:val="24"/>
                <w:szCs w:val="24"/>
              </w:rPr>
              <w:t xml:space="preserve"> </w:t>
            </w:r>
            <w:r w:rsidR="001F0DC5">
              <w:rPr>
                <w:rFonts w:ascii="Times New Roman" w:hAnsi="Times New Roman"/>
                <w:sz w:val="24"/>
                <w:szCs w:val="24"/>
                <w:lang w:val="ro-RO"/>
              </w:rPr>
              <w:t>fermentativă</w:t>
            </w:r>
            <w:r w:rsidRPr="0015643D">
              <w:rPr>
                <w:rFonts w:ascii="Times New Roman" w:hAnsi="Times New Roman"/>
                <w:sz w:val="24"/>
                <w:szCs w:val="24"/>
                <w:lang w:val="ro-RO"/>
              </w:rPr>
              <w:t xml:space="preserve"> fotometrică - cinetică;</w:t>
            </w:r>
          </w:p>
          <w:p w:rsidR="00D869D7" w:rsidRPr="0015643D" w:rsidRDefault="00D869D7" w:rsidP="00D869D7">
            <w:pPr>
              <w:jc w:val="both"/>
              <w:rPr>
                <w:rFonts w:ascii="Times New Roman" w:hAnsi="Times New Roman"/>
                <w:b/>
                <w:sz w:val="24"/>
                <w:szCs w:val="24"/>
                <w:lang w:val="ro-RO"/>
              </w:rPr>
            </w:pPr>
            <w:r w:rsidRPr="0015643D">
              <w:rPr>
                <w:rFonts w:ascii="Times New Roman" w:hAnsi="Times New Roman"/>
                <w:b/>
                <w:bCs/>
                <w:sz w:val="24"/>
                <w:szCs w:val="24"/>
              </w:rPr>
              <w:t>Forma de ambalare:</w:t>
            </w:r>
            <w:r w:rsidRPr="0015643D">
              <w:rPr>
                <w:rFonts w:ascii="Times New Roman" w:hAnsi="Times New Roman"/>
                <w:b/>
                <w:bCs/>
                <w:sz w:val="24"/>
                <w:szCs w:val="24"/>
                <w:lang w:val="ro-RO"/>
              </w:rPr>
              <w:t xml:space="preserve"> </w:t>
            </w:r>
            <w:r w:rsidRPr="0015643D">
              <w:rPr>
                <w:rFonts w:ascii="Times New Roman" w:hAnsi="Times New Roman"/>
                <w:sz w:val="24"/>
                <w:szCs w:val="24"/>
              </w:rPr>
              <w:t xml:space="preserve">Flacoane, </w:t>
            </w:r>
            <w:r w:rsidRPr="0015643D">
              <w:rPr>
                <w:rFonts w:ascii="Times New Roman" w:hAnsi="Times New Roman"/>
                <w:sz w:val="24"/>
                <w:szCs w:val="24"/>
                <w:lang w:val="ro-RO"/>
              </w:rPr>
              <w:t>livrate în ambalaj securizat, marcat şi etichetat de producător cu menţionarea datelor de identitate (denumire, număr lot, seria, termenii de valabilitate, condiţii de păstrare). Datele de identitate expuse pe cutie vor coincide în mod obligator cu cele de pe etichetele fiecărei componente a setului.</w:t>
            </w:r>
          </w:p>
        </w:tc>
      </w:tr>
      <w:tr w:rsidR="00D869D7" w:rsidRPr="0015643D" w:rsidTr="00F82745">
        <w:tc>
          <w:tcPr>
            <w:tcW w:w="674" w:type="dxa"/>
          </w:tcPr>
          <w:p w:rsidR="00D869D7" w:rsidRPr="0015643D" w:rsidRDefault="00D869D7" w:rsidP="00D869D7">
            <w:pPr>
              <w:pStyle w:val="a4"/>
              <w:numPr>
                <w:ilvl w:val="0"/>
                <w:numId w:val="19"/>
              </w:numPr>
              <w:ind w:left="0" w:hanging="7"/>
              <w:jc w:val="both"/>
              <w:rPr>
                <w:rFonts w:ascii="Times New Roman" w:hAnsi="Times New Roman" w:cs="Times New Roman"/>
                <w:sz w:val="24"/>
                <w:szCs w:val="24"/>
                <w:lang w:val="ro-RO"/>
              </w:rPr>
            </w:pPr>
          </w:p>
        </w:tc>
        <w:tc>
          <w:tcPr>
            <w:tcW w:w="3686" w:type="dxa"/>
          </w:tcPr>
          <w:p w:rsidR="00D869D7" w:rsidRPr="0015643D" w:rsidRDefault="00D869D7" w:rsidP="00D869D7">
            <w:pPr>
              <w:jc w:val="both"/>
              <w:rPr>
                <w:rFonts w:ascii="Times New Roman" w:hAnsi="Times New Roman"/>
                <w:sz w:val="24"/>
                <w:szCs w:val="24"/>
                <w:lang w:val="ro-RO"/>
              </w:rPr>
            </w:pPr>
            <w:r w:rsidRPr="0015643D">
              <w:rPr>
                <w:rFonts w:ascii="Times New Roman" w:eastAsia="Calibri" w:hAnsi="Times New Roman" w:cs="Times New Roman"/>
                <w:sz w:val="24"/>
                <w:szCs w:val="24"/>
                <w:lang w:val="ro-RO"/>
              </w:rPr>
              <w:t>Material de control normal</w:t>
            </w:r>
          </w:p>
        </w:tc>
        <w:tc>
          <w:tcPr>
            <w:tcW w:w="4820" w:type="dxa"/>
          </w:tcPr>
          <w:p w:rsidR="00D869D7" w:rsidRPr="0015643D" w:rsidRDefault="00D869D7" w:rsidP="00D869D7">
            <w:pPr>
              <w:pStyle w:val="a4"/>
              <w:numPr>
                <w:ilvl w:val="0"/>
                <w:numId w:val="2"/>
              </w:numPr>
              <w:tabs>
                <w:tab w:val="left" w:pos="188"/>
                <w:tab w:val="left" w:pos="254"/>
              </w:tabs>
              <w:ind w:left="-18" w:firstLine="18"/>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conformitate cu cerinţele CE; </w:t>
            </w:r>
          </w:p>
          <w:p w:rsidR="00D869D7" w:rsidRPr="0015643D" w:rsidRDefault="00D869D7" w:rsidP="00D869D7">
            <w:pPr>
              <w:pStyle w:val="a4"/>
              <w:numPr>
                <w:ilvl w:val="0"/>
                <w:numId w:val="2"/>
              </w:numPr>
              <w:tabs>
                <w:tab w:val="left" w:pos="188"/>
                <w:tab w:val="left" w:pos="254"/>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D869D7" w:rsidRPr="0015643D" w:rsidRDefault="00D869D7" w:rsidP="00D869D7">
            <w:pPr>
              <w:pStyle w:val="a4"/>
              <w:numPr>
                <w:ilvl w:val="0"/>
                <w:numId w:val="2"/>
              </w:numPr>
              <w:tabs>
                <w:tab w:val="left" w:pos="188"/>
                <w:tab w:val="left" w:pos="254"/>
              </w:tabs>
              <w:ind w:left="0" w:hanging="18"/>
              <w:jc w:val="both"/>
              <w:rPr>
                <w:rFonts w:ascii="Times New Roman" w:hAnsi="Times New Roman"/>
                <w:sz w:val="24"/>
                <w:szCs w:val="24"/>
                <w:lang w:val="ro-RO"/>
              </w:rPr>
            </w:pPr>
            <w:r w:rsidRPr="0015643D">
              <w:rPr>
                <w:rFonts w:ascii="Times New Roman" w:hAnsi="Times New Roman"/>
                <w:sz w:val="24"/>
                <w:szCs w:val="24"/>
                <w:lang w:val="ro-RO"/>
              </w:rPr>
              <w:t>scrisoare original de la  producător privind confirmarea proprietăţilor calitative a produsului, cu indicarea acestora în instrucţiunea de utilizare a produsului;</w:t>
            </w:r>
          </w:p>
          <w:p w:rsidR="00D869D7" w:rsidRPr="0015643D" w:rsidRDefault="00D869D7" w:rsidP="00D869D7">
            <w:pPr>
              <w:pStyle w:val="a4"/>
              <w:numPr>
                <w:ilvl w:val="0"/>
                <w:numId w:val="2"/>
              </w:numPr>
              <w:tabs>
                <w:tab w:val="left" w:pos="188"/>
                <w:tab w:val="left" w:pos="254"/>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tc>
        <w:tc>
          <w:tcPr>
            <w:tcW w:w="5137" w:type="dxa"/>
          </w:tcPr>
          <w:p w:rsidR="00D869D7" w:rsidRPr="0015643D" w:rsidRDefault="00D869D7" w:rsidP="00D869D7">
            <w:pPr>
              <w:jc w:val="both"/>
              <w:rPr>
                <w:rFonts w:ascii="Times New Roman" w:hAnsi="Times New Roman" w:cs="Times New Roman"/>
                <w:sz w:val="24"/>
                <w:szCs w:val="24"/>
              </w:rPr>
            </w:pPr>
            <w:r w:rsidRPr="0015643D">
              <w:rPr>
                <w:rFonts w:ascii="Times New Roman" w:hAnsi="Times New Roman"/>
                <w:b/>
                <w:sz w:val="24"/>
                <w:szCs w:val="24"/>
                <w:lang w:val="ro-RO"/>
              </w:rPr>
              <w:t xml:space="preserve">Destinaţie: </w:t>
            </w:r>
            <w:r w:rsidRPr="0015643D">
              <w:rPr>
                <w:rFonts w:ascii="Times New Roman" w:hAnsi="Times New Roman"/>
                <w:sz w:val="24"/>
                <w:szCs w:val="24"/>
                <w:lang w:val="ro-RO"/>
              </w:rPr>
              <w:t>pentru controlul calităţii</w:t>
            </w:r>
            <w:r w:rsidRPr="0015643D">
              <w:rPr>
                <w:rFonts w:ascii="Times New Roman" w:hAnsi="Times New Roman"/>
                <w:sz w:val="24"/>
                <w:szCs w:val="24"/>
              </w:rPr>
              <w:t xml:space="preserve"> </w:t>
            </w:r>
            <w:r w:rsidRPr="0015643D">
              <w:rPr>
                <w:rFonts w:ascii="Times New Roman" w:hAnsi="Times New Roman"/>
                <w:sz w:val="24"/>
                <w:szCs w:val="24"/>
                <w:lang w:val="ro-RO"/>
              </w:rPr>
              <w:t>reagenţilor biochimici</w:t>
            </w:r>
            <w:r w:rsidRPr="0015643D">
              <w:rPr>
                <w:rFonts w:ascii="Times New Roman" w:hAnsi="Times New Roman"/>
                <w:sz w:val="24"/>
                <w:szCs w:val="24"/>
              </w:rPr>
              <w:t xml:space="preserve"> </w:t>
            </w:r>
            <w:r w:rsidRPr="0015643D">
              <w:rPr>
                <w:rFonts w:ascii="Times New Roman" w:hAnsi="Times New Roman" w:cs="Times New Roman"/>
                <w:sz w:val="24"/>
                <w:szCs w:val="24"/>
                <w:lang w:val="ro-RO"/>
              </w:rPr>
              <w:t>în sîngele donat de donatori</w:t>
            </w:r>
            <w:r w:rsidRPr="0015643D">
              <w:rPr>
                <w:rFonts w:ascii="Times New Roman" w:hAnsi="Times New Roman" w:cs="Times New Roman"/>
                <w:sz w:val="24"/>
                <w:szCs w:val="24"/>
              </w:rPr>
              <w:t>.</w:t>
            </w:r>
          </w:p>
          <w:p w:rsidR="00D869D7" w:rsidRPr="0015643D" w:rsidRDefault="00D869D7" w:rsidP="00D869D7">
            <w:pPr>
              <w:jc w:val="both"/>
              <w:rPr>
                <w:rFonts w:ascii="Times New Roman" w:hAnsi="Times New Roman"/>
                <w:sz w:val="24"/>
                <w:szCs w:val="24"/>
                <w:lang w:val="ro-RO"/>
              </w:rPr>
            </w:pPr>
            <w:r w:rsidRPr="0015643D">
              <w:rPr>
                <w:rFonts w:ascii="Times New Roman" w:hAnsi="Times New Roman"/>
                <w:b/>
                <w:sz w:val="24"/>
                <w:szCs w:val="24"/>
                <w:lang w:val="ro-RO"/>
              </w:rPr>
              <w:t xml:space="preserve">Proprietăţi: </w:t>
            </w:r>
            <w:r w:rsidRPr="0015643D">
              <w:rPr>
                <w:rFonts w:ascii="Times New Roman" w:hAnsi="Times New Roman"/>
                <w:sz w:val="24"/>
                <w:szCs w:val="24"/>
                <w:lang w:val="ro-RO"/>
              </w:rPr>
              <w:t>pentru validarea activităţii reagentului biochimic AlAT aplicat prin metoda fotometrică - cinetică;</w:t>
            </w:r>
          </w:p>
          <w:p w:rsidR="00D869D7" w:rsidRPr="0015643D" w:rsidRDefault="00D869D7" w:rsidP="00D869D7">
            <w:pPr>
              <w:jc w:val="both"/>
              <w:rPr>
                <w:rFonts w:ascii="Times New Roman" w:hAnsi="Times New Roman"/>
                <w:b/>
                <w:sz w:val="24"/>
                <w:szCs w:val="24"/>
                <w:lang w:val="ro-RO"/>
              </w:rPr>
            </w:pPr>
            <w:r w:rsidRPr="0015643D">
              <w:rPr>
                <w:rFonts w:ascii="Times New Roman" w:hAnsi="Times New Roman"/>
                <w:b/>
                <w:bCs/>
                <w:sz w:val="24"/>
                <w:szCs w:val="24"/>
              </w:rPr>
              <w:t>Forma de ambalare:</w:t>
            </w:r>
            <w:r w:rsidR="000D632B" w:rsidRPr="00D52D63">
              <w:rPr>
                <w:rFonts w:ascii="Times New Roman" w:hAnsi="Times New Roman"/>
                <w:b/>
                <w:bCs/>
                <w:sz w:val="24"/>
                <w:szCs w:val="24"/>
              </w:rPr>
              <w:t xml:space="preserve"> </w:t>
            </w:r>
            <w:r w:rsidRPr="0015643D">
              <w:rPr>
                <w:rFonts w:ascii="Times New Roman" w:hAnsi="Times New Roman"/>
                <w:sz w:val="24"/>
                <w:szCs w:val="24"/>
              </w:rPr>
              <w:t xml:space="preserve">Flacoane, </w:t>
            </w:r>
            <w:r w:rsidRPr="0015643D">
              <w:rPr>
                <w:rFonts w:ascii="Times New Roman" w:hAnsi="Times New Roman"/>
                <w:sz w:val="24"/>
                <w:szCs w:val="24"/>
                <w:lang w:val="ro-RO"/>
              </w:rPr>
              <w:t>livrate în ambalaj securizat, marcat şi etichetat de producător cu menţionarea datelor de identitate (denumire, număr lot, seria, termenii de valabilitate, condiţii de păstrare). Datele de identitate expuse pe cutie vor coincide în mod obligator cu cele de pe etichetele fiecărei componente a setului.</w:t>
            </w:r>
          </w:p>
        </w:tc>
      </w:tr>
      <w:tr w:rsidR="00D869D7" w:rsidRPr="0015643D" w:rsidTr="00F82745">
        <w:tc>
          <w:tcPr>
            <w:tcW w:w="674" w:type="dxa"/>
          </w:tcPr>
          <w:p w:rsidR="00D869D7" w:rsidRPr="0015643D" w:rsidRDefault="00D869D7" w:rsidP="00D869D7">
            <w:pPr>
              <w:pStyle w:val="a4"/>
              <w:numPr>
                <w:ilvl w:val="0"/>
                <w:numId w:val="19"/>
              </w:numPr>
              <w:ind w:left="0" w:hanging="7"/>
              <w:jc w:val="both"/>
              <w:rPr>
                <w:rFonts w:ascii="Times New Roman" w:hAnsi="Times New Roman" w:cs="Times New Roman"/>
                <w:sz w:val="24"/>
                <w:szCs w:val="24"/>
                <w:lang w:val="ro-RO"/>
              </w:rPr>
            </w:pPr>
          </w:p>
        </w:tc>
        <w:tc>
          <w:tcPr>
            <w:tcW w:w="3686" w:type="dxa"/>
          </w:tcPr>
          <w:p w:rsidR="00D869D7" w:rsidRPr="0015643D" w:rsidRDefault="00D869D7" w:rsidP="00D869D7">
            <w:pPr>
              <w:rPr>
                <w:rFonts w:ascii="Times New Roman" w:hAnsi="Times New Roman" w:cs="Times New Roman"/>
                <w:sz w:val="24"/>
                <w:szCs w:val="24"/>
                <w:lang w:val="ro-RO"/>
              </w:rPr>
            </w:pPr>
            <w:r w:rsidRPr="0015643D">
              <w:rPr>
                <w:rFonts w:ascii="Times New Roman" w:hAnsi="Times New Roman" w:cs="Times New Roman"/>
                <w:sz w:val="24"/>
                <w:szCs w:val="24"/>
                <w:lang w:val="ro-RO"/>
              </w:rPr>
              <w:t>Test pentru determinarea Ag HBs</w:t>
            </w:r>
          </w:p>
        </w:tc>
        <w:tc>
          <w:tcPr>
            <w:tcW w:w="4820" w:type="dxa"/>
          </w:tcPr>
          <w:p w:rsidR="00D869D7" w:rsidRPr="0015643D" w:rsidRDefault="00D869D7" w:rsidP="00D869D7">
            <w:pPr>
              <w:pStyle w:val="a4"/>
              <w:numPr>
                <w:ilvl w:val="0"/>
                <w:numId w:val="2"/>
              </w:numPr>
              <w:tabs>
                <w:tab w:val="left" w:pos="206"/>
              </w:tabs>
              <w:ind w:left="-18" w:firstLine="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confirmarea precum produsul a fost produs în conformitate cu cerinţele CE; </w:t>
            </w:r>
          </w:p>
          <w:p w:rsidR="00D869D7" w:rsidRPr="0015643D" w:rsidRDefault="00D869D7" w:rsidP="00D869D7">
            <w:pPr>
              <w:pStyle w:val="a4"/>
              <w:numPr>
                <w:ilvl w:val="0"/>
                <w:numId w:val="2"/>
              </w:numPr>
              <w:tabs>
                <w:tab w:val="left" w:pos="206"/>
              </w:tabs>
              <w:ind w:left="0" w:firstLine="0"/>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certificat de origine pentru produs;</w:t>
            </w:r>
          </w:p>
          <w:p w:rsidR="00D869D7" w:rsidRPr="0015643D" w:rsidRDefault="00D869D7" w:rsidP="00D869D7">
            <w:pPr>
              <w:pStyle w:val="a4"/>
              <w:numPr>
                <w:ilvl w:val="0"/>
                <w:numId w:val="2"/>
              </w:numPr>
              <w:tabs>
                <w:tab w:val="left" w:pos="206"/>
              </w:tabs>
              <w:ind w:left="0" w:hanging="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scrisoare original de la  producător privind confirmarea proprietăţilor calitative a produsului, cu indicarea acestora în instrucţiunea de utilizare a produsului;</w:t>
            </w:r>
          </w:p>
          <w:p w:rsidR="00D869D7" w:rsidRPr="0015643D" w:rsidRDefault="00D869D7" w:rsidP="00D869D7">
            <w:pPr>
              <w:pStyle w:val="a4"/>
              <w:numPr>
                <w:ilvl w:val="0"/>
                <w:numId w:val="2"/>
              </w:numPr>
              <w:tabs>
                <w:tab w:val="left" w:pos="206"/>
                <w:tab w:val="left" w:pos="274"/>
              </w:tabs>
              <w:ind w:left="0" w:hanging="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prezenţa instrucţiunii de utilizare a produsului, inclusiv şi traducerea în limba de stat.</w:t>
            </w:r>
          </w:p>
        </w:tc>
        <w:tc>
          <w:tcPr>
            <w:tcW w:w="5137" w:type="dxa"/>
          </w:tcPr>
          <w:p w:rsidR="00D869D7" w:rsidRPr="0015643D" w:rsidRDefault="00D869D7" w:rsidP="00D869D7">
            <w:pPr>
              <w:pStyle w:val="a4"/>
              <w:ind w:left="0"/>
              <w:jc w:val="both"/>
              <w:rPr>
                <w:rFonts w:ascii="Times New Roman" w:hAnsi="Times New Roman"/>
                <w:b/>
                <w:sz w:val="24"/>
                <w:szCs w:val="24"/>
                <w:lang w:val="ro-RO"/>
              </w:rPr>
            </w:pPr>
            <w:r w:rsidRPr="0015643D">
              <w:rPr>
                <w:rFonts w:ascii="Times New Roman" w:hAnsi="Times New Roman"/>
                <w:b/>
                <w:sz w:val="24"/>
                <w:szCs w:val="24"/>
                <w:lang w:val="ro-RO"/>
              </w:rPr>
              <w:t xml:space="preserve">Destinaţie: </w:t>
            </w:r>
            <w:r w:rsidRPr="0015643D">
              <w:rPr>
                <w:rFonts w:ascii="Times New Roman" w:hAnsi="Times New Roman"/>
                <w:sz w:val="24"/>
                <w:szCs w:val="24"/>
                <w:lang w:val="ro-RO"/>
              </w:rPr>
              <w:t>pentru examinarea sîngelui de donator la marcheri infecţii hemotransmisibile.</w:t>
            </w:r>
          </w:p>
          <w:p w:rsidR="00D869D7" w:rsidRPr="0015643D" w:rsidRDefault="00D869D7" w:rsidP="00D869D7">
            <w:pPr>
              <w:ind w:left="-18"/>
              <w:jc w:val="both"/>
              <w:rPr>
                <w:rFonts w:ascii="Times New Roman" w:hAnsi="Times New Roman" w:cs="Times New Roman"/>
                <w:b/>
                <w:sz w:val="24"/>
                <w:szCs w:val="24"/>
                <w:lang w:val="ro-RO"/>
              </w:rPr>
            </w:pPr>
            <w:r w:rsidRPr="0015643D">
              <w:rPr>
                <w:rFonts w:ascii="Times New Roman" w:hAnsi="Times New Roman" w:cs="Times New Roman"/>
                <w:b/>
                <w:sz w:val="24"/>
                <w:szCs w:val="24"/>
                <w:lang w:val="ro-RO"/>
              </w:rPr>
              <w:t>Proprietăţi:</w:t>
            </w:r>
          </w:p>
          <w:p w:rsidR="00D869D7" w:rsidRPr="0015643D" w:rsidRDefault="00D869D7" w:rsidP="00D869D7">
            <w:pPr>
              <w:ind w:left="-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Tip reacţie – imunoenzimatică, determinarea antigenului de suprafaţă în ser/plasmă umană</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Sensibilitatea analitică - până la 0,15 ng/ml, inclusiv sau echivalentul acestuia în UI/ml.</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Sensibilitatea tehnică - 100%.</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Specificitate - inclusiv 99,90% şi mai mare.</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Durata perioadei de incubare în reacţia de testare - pînă la 120 minute, inclusiv. </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Perioada de incubare a reacţiei de testare  - nu va include  procesul de agitare;</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Verificarea spectrofotometrică şi vizuală a schimbării culorii conţinutului din godeu la realizarea consecutivă a etapelor, conform instrucţiunii de utilizare a testului.</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Setul va include obligatoriu toate componentele </w:t>
            </w:r>
            <w:r w:rsidRPr="0015643D">
              <w:rPr>
                <w:rFonts w:ascii="Times New Roman" w:hAnsi="Times New Roman" w:cs="Times New Roman"/>
                <w:sz w:val="24"/>
                <w:szCs w:val="24"/>
                <w:lang w:val="ro-RO"/>
              </w:rPr>
              <w:lastRenderedPageBreak/>
              <w:t>necesare pentru realizarea reacţiei de testare, în cantităţi suficiente numărului indicat de examinări, conform instrucţiunii de utilizare  a produsului.</w:t>
            </w:r>
          </w:p>
          <w:p w:rsidR="00D869D7" w:rsidRPr="0015643D" w:rsidRDefault="00D869D7" w:rsidP="00D869D7">
            <w:pPr>
              <w:jc w:val="both"/>
              <w:rPr>
                <w:rFonts w:ascii="Times New Roman" w:hAnsi="Times New Roman" w:cs="Times New Roman"/>
                <w:b/>
                <w:sz w:val="24"/>
                <w:szCs w:val="24"/>
                <w:lang w:val="ro-RO"/>
              </w:rPr>
            </w:pPr>
            <w:r w:rsidRPr="0015643D">
              <w:rPr>
                <w:rFonts w:ascii="Times New Roman" w:hAnsi="Times New Roman" w:cs="Times New Roman"/>
                <w:b/>
                <w:sz w:val="24"/>
                <w:szCs w:val="24"/>
                <w:lang w:val="ro-RO"/>
              </w:rPr>
              <w:t>Forma de ambalare:</w:t>
            </w:r>
            <w:r w:rsidRPr="0015643D">
              <w:rPr>
                <w:rFonts w:ascii="Times New Roman" w:hAnsi="Times New Roman" w:cs="Times New Roman"/>
                <w:sz w:val="24"/>
                <w:szCs w:val="24"/>
                <w:lang w:val="ro-RO"/>
              </w:rPr>
              <w:t xml:space="preserve"> setul livrat în ambalaj securizat, marcat şi etichetat de producător cu menţionarea datelor de identitate (denumire, număr lot/serie, termenii de valabilitate, condiţii de păstrare). Datele de identitate expuse pe cutie vor coincide în mod obligator cu cele de pe etichetele fiecărei componente a setului.</w:t>
            </w:r>
          </w:p>
        </w:tc>
      </w:tr>
      <w:tr w:rsidR="00D869D7" w:rsidRPr="0015643D" w:rsidTr="00F82745">
        <w:tc>
          <w:tcPr>
            <w:tcW w:w="674" w:type="dxa"/>
          </w:tcPr>
          <w:p w:rsidR="00D869D7" w:rsidRPr="0015643D" w:rsidRDefault="00D869D7" w:rsidP="00D869D7">
            <w:pPr>
              <w:pStyle w:val="a4"/>
              <w:numPr>
                <w:ilvl w:val="0"/>
                <w:numId w:val="19"/>
              </w:numPr>
              <w:ind w:left="0" w:hanging="7"/>
              <w:jc w:val="both"/>
              <w:rPr>
                <w:rFonts w:ascii="Times New Roman" w:hAnsi="Times New Roman" w:cs="Times New Roman"/>
                <w:sz w:val="24"/>
                <w:szCs w:val="24"/>
                <w:lang w:val="ro-RO"/>
              </w:rPr>
            </w:pPr>
          </w:p>
        </w:tc>
        <w:tc>
          <w:tcPr>
            <w:tcW w:w="3686" w:type="dxa"/>
          </w:tcPr>
          <w:p w:rsidR="00D869D7" w:rsidRPr="0015643D" w:rsidRDefault="00D869D7" w:rsidP="00D869D7">
            <w:pPr>
              <w:rPr>
                <w:rFonts w:ascii="Times New Roman" w:hAnsi="Times New Roman" w:cs="Times New Roman"/>
                <w:sz w:val="24"/>
                <w:szCs w:val="24"/>
              </w:rPr>
            </w:pPr>
            <w:r w:rsidRPr="0015643D">
              <w:rPr>
                <w:rFonts w:ascii="Times New Roman" w:hAnsi="Times New Roman" w:cs="Times New Roman"/>
                <w:sz w:val="24"/>
                <w:szCs w:val="24"/>
                <w:lang w:val="ro-RO"/>
              </w:rPr>
              <w:t>Test pentru determinarea anticorpilor anti HBc  total</w:t>
            </w:r>
          </w:p>
          <w:p w:rsidR="00D869D7" w:rsidRPr="0015643D" w:rsidRDefault="00D869D7" w:rsidP="00D869D7">
            <w:pPr>
              <w:rPr>
                <w:rFonts w:ascii="Times New Roman" w:hAnsi="Times New Roman" w:cs="Times New Roman"/>
                <w:sz w:val="24"/>
                <w:szCs w:val="24"/>
              </w:rPr>
            </w:pPr>
          </w:p>
          <w:p w:rsidR="00D869D7" w:rsidRPr="00C54223" w:rsidRDefault="00D869D7" w:rsidP="00D869D7">
            <w:pPr>
              <w:rPr>
                <w:rFonts w:ascii="Times New Roman" w:hAnsi="Times New Roman" w:cs="Times New Roman"/>
                <w:sz w:val="24"/>
                <w:szCs w:val="24"/>
              </w:rPr>
            </w:pPr>
          </w:p>
        </w:tc>
        <w:tc>
          <w:tcPr>
            <w:tcW w:w="4820" w:type="dxa"/>
          </w:tcPr>
          <w:p w:rsidR="00D869D7" w:rsidRPr="0015643D" w:rsidRDefault="00D869D7" w:rsidP="00D869D7">
            <w:pPr>
              <w:pStyle w:val="a4"/>
              <w:numPr>
                <w:ilvl w:val="0"/>
                <w:numId w:val="2"/>
              </w:numPr>
              <w:tabs>
                <w:tab w:val="left" w:pos="206"/>
              </w:tabs>
              <w:ind w:left="-18" w:firstLine="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confirmarea precum produsul a fost produs în conformitate cu cerinţele CE; </w:t>
            </w:r>
          </w:p>
          <w:p w:rsidR="00D869D7" w:rsidRPr="0015643D" w:rsidRDefault="00D869D7" w:rsidP="00D869D7">
            <w:pPr>
              <w:pStyle w:val="a4"/>
              <w:numPr>
                <w:ilvl w:val="0"/>
                <w:numId w:val="2"/>
              </w:numPr>
              <w:tabs>
                <w:tab w:val="left" w:pos="206"/>
              </w:tabs>
              <w:ind w:left="0" w:firstLine="0"/>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certificat de origine pentru produs;</w:t>
            </w:r>
          </w:p>
          <w:p w:rsidR="00D869D7" w:rsidRPr="0015643D" w:rsidRDefault="00D869D7" w:rsidP="00D869D7">
            <w:pPr>
              <w:pStyle w:val="a4"/>
              <w:numPr>
                <w:ilvl w:val="0"/>
                <w:numId w:val="2"/>
              </w:numPr>
              <w:tabs>
                <w:tab w:val="left" w:pos="206"/>
              </w:tabs>
              <w:ind w:left="0" w:hanging="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scrisoare original de la  producător privind confirmarea proprietăţilor calitative a produsului, cu indicarea acestora în instrucţiunea de utilizare a produsului;</w:t>
            </w:r>
          </w:p>
          <w:p w:rsidR="00D869D7" w:rsidRPr="0015643D" w:rsidRDefault="00D869D7" w:rsidP="00D869D7">
            <w:pPr>
              <w:pStyle w:val="a4"/>
              <w:numPr>
                <w:ilvl w:val="0"/>
                <w:numId w:val="2"/>
              </w:numPr>
              <w:tabs>
                <w:tab w:val="left" w:pos="206"/>
                <w:tab w:val="left" w:pos="274"/>
              </w:tabs>
              <w:ind w:left="0" w:hanging="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prezenţa instrucţiunii de utilizare a produsului, inclusiv şi traducerea în limba de stat.</w:t>
            </w:r>
          </w:p>
        </w:tc>
        <w:tc>
          <w:tcPr>
            <w:tcW w:w="5137" w:type="dxa"/>
          </w:tcPr>
          <w:p w:rsidR="00D869D7" w:rsidRPr="0015643D" w:rsidRDefault="00D869D7" w:rsidP="00D869D7">
            <w:pPr>
              <w:pStyle w:val="a4"/>
              <w:ind w:left="0"/>
              <w:jc w:val="both"/>
              <w:rPr>
                <w:rFonts w:ascii="Times New Roman" w:hAnsi="Times New Roman"/>
                <w:b/>
                <w:sz w:val="24"/>
                <w:szCs w:val="24"/>
                <w:lang w:val="ro-RO"/>
              </w:rPr>
            </w:pPr>
            <w:r w:rsidRPr="0015643D">
              <w:rPr>
                <w:rFonts w:ascii="Times New Roman" w:hAnsi="Times New Roman"/>
                <w:b/>
                <w:sz w:val="24"/>
                <w:szCs w:val="24"/>
                <w:lang w:val="ro-RO"/>
              </w:rPr>
              <w:t xml:space="preserve">Destinaţie: </w:t>
            </w:r>
            <w:r w:rsidRPr="0015643D">
              <w:rPr>
                <w:rFonts w:ascii="Times New Roman" w:hAnsi="Times New Roman"/>
                <w:sz w:val="24"/>
                <w:szCs w:val="24"/>
                <w:lang w:val="ro-RO"/>
              </w:rPr>
              <w:t>pentru examinarea sîngelui de donator la marcheri infecţii hemotransmisibile.</w:t>
            </w:r>
          </w:p>
          <w:p w:rsidR="00D869D7" w:rsidRPr="0015643D" w:rsidRDefault="00D869D7" w:rsidP="00D869D7">
            <w:pPr>
              <w:ind w:left="-18"/>
              <w:jc w:val="both"/>
              <w:rPr>
                <w:rFonts w:ascii="Times New Roman" w:hAnsi="Times New Roman" w:cs="Times New Roman"/>
                <w:b/>
                <w:sz w:val="24"/>
                <w:szCs w:val="24"/>
                <w:lang w:val="ro-RO"/>
              </w:rPr>
            </w:pPr>
            <w:r w:rsidRPr="0015643D">
              <w:rPr>
                <w:rFonts w:ascii="Times New Roman" w:hAnsi="Times New Roman" w:cs="Times New Roman"/>
                <w:b/>
                <w:sz w:val="24"/>
                <w:szCs w:val="24"/>
                <w:lang w:val="ro-RO"/>
              </w:rPr>
              <w:t>Proprietăţi:</w:t>
            </w:r>
          </w:p>
          <w:p w:rsidR="00D869D7" w:rsidRPr="0015643D" w:rsidRDefault="00D869D7" w:rsidP="00D869D7">
            <w:pPr>
              <w:ind w:left="-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Tip reacţie – imunoenzimatică, determinarea simultană a anticorpilor clasa IgG şi IgM, cu specificitate faţă de Ag core a virusului hepatitei virale B.</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Sensibilitatea  analitică – inclusiv 99,9% şi mai mare;</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Sensibilitatea tehnică – 100%;</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Specificitate – inclusiv 99,8% şi mai mare.</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Durata perioadei de incubare în reacţia de testare - pînă la 120 minute, inclusiv; </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Perioada de incubare a reacţiei de testare  - nu va include  procesul de agitare;</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Verificarea spectrofotometrică şi vizuală a schimbării culorii conţinutului din godeu la realizarea consecutivă a etapelor, conform instrucţiunii de utilizare a testului.</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Setul va include obligatoriu toate componentele necesare pentru realizarea reacţiei de testare, în cantităţi suficiente numărului indicat de examinări, conform instrucţiunii de utilizare  a produsului.</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 xml:space="preserve">Forma de ambalare: </w:t>
            </w:r>
            <w:r w:rsidRPr="0015643D">
              <w:rPr>
                <w:rFonts w:ascii="Times New Roman" w:hAnsi="Times New Roman" w:cs="Times New Roman"/>
                <w:sz w:val="24"/>
                <w:szCs w:val="24"/>
                <w:lang w:val="ro-RO"/>
              </w:rPr>
              <w:t xml:space="preserve">setul livrat în ambalaj securizat, marcat şi etichetat de producător cu menţionarea datelor de identitate (denumire, număr lot/serie, termenii de valabilitate, condiţii de păstrare). Datele de identitate expuse pe cutie vor coincide în mod obligator cu cele de pe etichetele </w:t>
            </w:r>
            <w:r w:rsidRPr="0015643D">
              <w:rPr>
                <w:rFonts w:ascii="Times New Roman" w:hAnsi="Times New Roman" w:cs="Times New Roman"/>
                <w:sz w:val="24"/>
                <w:szCs w:val="24"/>
                <w:lang w:val="ro-RO"/>
              </w:rPr>
              <w:lastRenderedPageBreak/>
              <w:t>fiecărei componente a setului.</w:t>
            </w:r>
          </w:p>
        </w:tc>
      </w:tr>
      <w:tr w:rsidR="00D869D7" w:rsidRPr="0015643D" w:rsidTr="00F82745">
        <w:tc>
          <w:tcPr>
            <w:tcW w:w="674" w:type="dxa"/>
          </w:tcPr>
          <w:p w:rsidR="00D869D7" w:rsidRPr="0015643D" w:rsidRDefault="00D869D7" w:rsidP="00D869D7">
            <w:pPr>
              <w:pStyle w:val="a4"/>
              <w:numPr>
                <w:ilvl w:val="0"/>
                <w:numId w:val="19"/>
              </w:numPr>
              <w:ind w:left="0" w:hanging="7"/>
              <w:jc w:val="both"/>
              <w:rPr>
                <w:rFonts w:ascii="Times New Roman" w:hAnsi="Times New Roman" w:cs="Times New Roman"/>
                <w:sz w:val="24"/>
                <w:szCs w:val="24"/>
                <w:lang w:val="ro-RO"/>
              </w:rPr>
            </w:pPr>
          </w:p>
        </w:tc>
        <w:tc>
          <w:tcPr>
            <w:tcW w:w="3686" w:type="dxa"/>
          </w:tcPr>
          <w:p w:rsidR="00D869D7" w:rsidRPr="0015643D" w:rsidRDefault="00D869D7" w:rsidP="00D869D7">
            <w:pPr>
              <w:rPr>
                <w:rFonts w:ascii="Times New Roman" w:eastAsia="Calibri" w:hAnsi="Times New Roman" w:cs="Times New Roman"/>
                <w:sz w:val="24"/>
                <w:szCs w:val="24"/>
              </w:rPr>
            </w:pPr>
            <w:r w:rsidRPr="0015643D">
              <w:rPr>
                <w:rFonts w:ascii="Times New Roman" w:eastAsia="Calibri" w:hAnsi="Times New Roman" w:cs="Times New Roman"/>
                <w:sz w:val="24"/>
                <w:szCs w:val="24"/>
                <w:lang w:val="ro-RO"/>
              </w:rPr>
              <w:t>Test pentru determinarea anticorpilor anti HBcor IgM</w:t>
            </w:r>
          </w:p>
          <w:p w:rsidR="00D869D7" w:rsidRPr="00C54223" w:rsidRDefault="00D869D7" w:rsidP="00D869D7">
            <w:pPr>
              <w:rPr>
                <w:rFonts w:ascii="Times New Roman" w:hAnsi="Times New Roman" w:cs="Times New Roman"/>
                <w:sz w:val="24"/>
                <w:szCs w:val="24"/>
              </w:rPr>
            </w:pPr>
          </w:p>
        </w:tc>
        <w:tc>
          <w:tcPr>
            <w:tcW w:w="4820" w:type="dxa"/>
          </w:tcPr>
          <w:p w:rsidR="00D869D7" w:rsidRPr="0015643D" w:rsidRDefault="00D869D7" w:rsidP="00D869D7">
            <w:pPr>
              <w:pStyle w:val="a4"/>
              <w:numPr>
                <w:ilvl w:val="0"/>
                <w:numId w:val="2"/>
              </w:numPr>
              <w:tabs>
                <w:tab w:val="left" w:pos="206"/>
              </w:tabs>
              <w:ind w:left="-18" w:firstLine="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confirmarea precum produsul a fost produs în conformitate cu cerinţele CE; </w:t>
            </w:r>
          </w:p>
          <w:p w:rsidR="00D869D7" w:rsidRPr="0015643D" w:rsidRDefault="00D869D7" w:rsidP="00D869D7">
            <w:pPr>
              <w:pStyle w:val="a4"/>
              <w:numPr>
                <w:ilvl w:val="0"/>
                <w:numId w:val="2"/>
              </w:numPr>
              <w:tabs>
                <w:tab w:val="left" w:pos="206"/>
              </w:tabs>
              <w:ind w:left="0" w:firstLine="0"/>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certificat de origine pentru produs;</w:t>
            </w:r>
          </w:p>
          <w:p w:rsidR="00D869D7" w:rsidRPr="0015643D" w:rsidRDefault="00D869D7" w:rsidP="00D869D7">
            <w:pPr>
              <w:pStyle w:val="a4"/>
              <w:numPr>
                <w:ilvl w:val="0"/>
                <w:numId w:val="2"/>
              </w:numPr>
              <w:tabs>
                <w:tab w:val="left" w:pos="206"/>
              </w:tabs>
              <w:ind w:left="0" w:hanging="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scrisoare original de la  producător privind confirmarea proprietăţilor calitative a produsului, cu indicarea acestora în instrucţiunea de utilizare a produsului;</w:t>
            </w:r>
          </w:p>
          <w:p w:rsidR="00D869D7" w:rsidRPr="0015643D" w:rsidRDefault="00D869D7" w:rsidP="00D869D7">
            <w:pPr>
              <w:pStyle w:val="a4"/>
              <w:numPr>
                <w:ilvl w:val="0"/>
                <w:numId w:val="2"/>
              </w:numPr>
              <w:tabs>
                <w:tab w:val="left" w:pos="206"/>
                <w:tab w:val="left" w:pos="274"/>
              </w:tabs>
              <w:ind w:left="0" w:hanging="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prezenţa instrucţiunii de utilizare a produsului, inclusiv şi traducerea în limba de stat.</w:t>
            </w:r>
          </w:p>
        </w:tc>
        <w:tc>
          <w:tcPr>
            <w:tcW w:w="5137" w:type="dxa"/>
          </w:tcPr>
          <w:p w:rsidR="00D869D7" w:rsidRPr="0015643D" w:rsidRDefault="00D869D7" w:rsidP="00D869D7">
            <w:pPr>
              <w:pStyle w:val="a4"/>
              <w:ind w:left="0"/>
              <w:jc w:val="both"/>
              <w:rPr>
                <w:rFonts w:ascii="Times New Roman" w:hAnsi="Times New Roman"/>
                <w:sz w:val="24"/>
                <w:szCs w:val="24"/>
                <w:lang w:val="ro-RO"/>
              </w:rPr>
            </w:pPr>
            <w:r w:rsidRPr="0015643D">
              <w:rPr>
                <w:rFonts w:ascii="Times New Roman" w:hAnsi="Times New Roman"/>
                <w:b/>
                <w:sz w:val="24"/>
                <w:szCs w:val="24"/>
                <w:lang w:val="ro-RO"/>
              </w:rPr>
              <w:t xml:space="preserve">Destinaţie: </w:t>
            </w:r>
            <w:r w:rsidRPr="0015643D">
              <w:rPr>
                <w:rFonts w:ascii="Times New Roman" w:hAnsi="Times New Roman"/>
                <w:sz w:val="24"/>
                <w:szCs w:val="24"/>
                <w:lang w:val="ro-RO"/>
              </w:rPr>
              <w:t>pentru examinarea sîngelui de donator la marcheri infecţii hemotransmisibile.</w:t>
            </w:r>
          </w:p>
          <w:p w:rsidR="00D869D7" w:rsidRPr="0015643D" w:rsidRDefault="00D869D7" w:rsidP="00D869D7">
            <w:pPr>
              <w:pStyle w:val="a4"/>
              <w:ind w:left="0"/>
              <w:jc w:val="both"/>
              <w:rPr>
                <w:rFonts w:ascii="Times New Roman" w:hAnsi="Times New Roman"/>
                <w:b/>
                <w:sz w:val="24"/>
                <w:szCs w:val="24"/>
                <w:lang w:val="ro-RO"/>
              </w:rPr>
            </w:pPr>
            <w:r w:rsidRPr="0015643D">
              <w:rPr>
                <w:rFonts w:ascii="Times New Roman" w:hAnsi="Times New Roman"/>
                <w:b/>
                <w:sz w:val="24"/>
                <w:szCs w:val="24"/>
                <w:lang w:val="ro-RO"/>
              </w:rPr>
              <w:t>Proprietăţi:</w:t>
            </w:r>
          </w:p>
          <w:p w:rsidR="00D869D7" w:rsidRPr="0015643D" w:rsidRDefault="00D869D7" w:rsidP="00D869D7">
            <w:pPr>
              <w:ind w:left="-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Tip reacţie – imunoenzimatică, determinarea anticorpilor clasa IgM  în ser/plasmă umană</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Sensibilitatea analitică - până la 50U/ml, prin evaluarea cu standardele PEI</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Sensibilitatea diagnostică – inclusiv 98,0% şi mai mare</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Specificitate - inclusiv 98,0% şi mai mare</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Durata perioadei de incubare în reacţia de testare - pînă la 150 minute, inclusiv</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Perioada de incubare a reacţiei de testare  - nu va include procesul de agitare</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Verificarea spectrofotometrică şi vizuală a schimbării culorii conţinutului din godeu la realizarea consecutivă a etapelor, conform instrucţiunii de utilizare a testului.</w:t>
            </w:r>
          </w:p>
          <w:p w:rsidR="00D869D7" w:rsidRPr="0015643D" w:rsidRDefault="00D869D7" w:rsidP="00D869D7">
            <w:pPr>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Setul va include obligatoriu toate componentele necesare pentru realizarea reacţiei de testare, în cantităţi suficiente numărului indicat de examinări, conform instrucţiunii de utilizare  a produsului</w:t>
            </w:r>
          </w:p>
          <w:p w:rsidR="00D869D7" w:rsidRPr="0015643D" w:rsidRDefault="00D869D7" w:rsidP="00D869D7">
            <w:pPr>
              <w:ind w:right="75"/>
              <w:jc w:val="both"/>
              <w:rPr>
                <w:rFonts w:ascii="Times New Roman" w:hAnsi="Times New Roman" w:cs="Times New Roman"/>
                <w:b/>
                <w:sz w:val="24"/>
                <w:szCs w:val="24"/>
                <w:lang w:val="ro-RO"/>
              </w:rPr>
            </w:pPr>
            <w:r w:rsidRPr="0015643D">
              <w:rPr>
                <w:rFonts w:ascii="Times New Roman" w:hAnsi="Times New Roman" w:cs="Times New Roman"/>
                <w:b/>
                <w:sz w:val="24"/>
                <w:szCs w:val="24"/>
                <w:lang w:val="ro-RO"/>
              </w:rPr>
              <w:t xml:space="preserve">Forma de ambalare: </w:t>
            </w:r>
            <w:r w:rsidRPr="0015643D">
              <w:rPr>
                <w:rFonts w:ascii="Times New Roman" w:hAnsi="Times New Roman" w:cs="Times New Roman"/>
                <w:sz w:val="24"/>
                <w:szCs w:val="24"/>
                <w:lang w:val="ro-RO"/>
              </w:rPr>
              <w:t>setul livrat în ambalaj securizat, marcat şi etichetat de producător cu menţionarea datelor de identitate (denumire, număr lot/serie, termenii de valabilitate, condiţii de păstrare). Datele de identitate expuse pe cutie vor coincide în mod obligator cu cele de pe etichetele fiecărei componente a setului.</w:t>
            </w:r>
          </w:p>
        </w:tc>
      </w:tr>
      <w:tr w:rsidR="00D869D7" w:rsidRPr="0015643D" w:rsidTr="00F82745">
        <w:tc>
          <w:tcPr>
            <w:tcW w:w="674" w:type="dxa"/>
          </w:tcPr>
          <w:p w:rsidR="00D869D7" w:rsidRPr="0015643D" w:rsidRDefault="00D869D7" w:rsidP="00D869D7">
            <w:pPr>
              <w:pStyle w:val="a4"/>
              <w:numPr>
                <w:ilvl w:val="0"/>
                <w:numId w:val="19"/>
              </w:numPr>
              <w:ind w:left="0" w:hanging="7"/>
              <w:jc w:val="both"/>
              <w:rPr>
                <w:rFonts w:ascii="Times New Roman" w:hAnsi="Times New Roman" w:cs="Times New Roman"/>
                <w:sz w:val="24"/>
                <w:szCs w:val="24"/>
                <w:lang w:val="ro-RO"/>
              </w:rPr>
            </w:pPr>
          </w:p>
        </w:tc>
        <w:tc>
          <w:tcPr>
            <w:tcW w:w="3686" w:type="dxa"/>
          </w:tcPr>
          <w:p w:rsidR="00D869D7" w:rsidRPr="0015643D" w:rsidRDefault="00D869D7" w:rsidP="00D869D7">
            <w:pPr>
              <w:rPr>
                <w:rFonts w:ascii="Times New Roman" w:hAnsi="Times New Roman" w:cs="Times New Roman"/>
                <w:sz w:val="24"/>
                <w:szCs w:val="24"/>
              </w:rPr>
            </w:pPr>
            <w:r w:rsidRPr="0015643D">
              <w:rPr>
                <w:rFonts w:ascii="Times New Roman" w:hAnsi="Times New Roman" w:cs="Times New Roman"/>
                <w:sz w:val="24"/>
                <w:szCs w:val="24"/>
                <w:lang w:val="ro-RO"/>
              </w:rPr>
              <w:t>Test pentru determinarea anticopilor anti HBs</w:t>
            </w:r>
          </w:p>
          <w:p w:rsidR="00D869D7" w:rsidRPr="00C54223" w:rsidRDefault="00D869D7" w:rsidP="00D869D7">
            <w:pPr>
              <w:rPr>
                <w:rFonts w:ascii="Times New Roman" w:hAnsi="Times New Roman" w:cs="Times New Roman"/>
                <w:sz w:val="24"/>
                <w:szCs w:val="24"/>
              </w:rPr>
            </w:pPr>
          </w:p>
        </w:tc>
        <w:tc>
          <w:tcPr>
            <w:tcW w:w="4820" w:type="dxa"/>
          </w:tcPr>
          <w:p w:rsidR="00D869D7" w:rsidRPr="0015643D" w:rsidRDefault="00D869D7" w:rsidP="00D869D7">
            <w:pPr>
              <w:pStyle w:val="a4"/>
              <w:numPr>
                <w:ilvl w:val="0"/>
                <w:numId w:val="2"/>
              </w:numPr>
              <w:tabs>
                <w:tab w:val="left" w:pos="206"/>
              </w:tabs>
              <w:ind w:left="-18" w:firstLine="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confirmarea precum produsul a fost produs în conformitate cu cerinţele CE; </w:t>
            </w:r>
          </w:p>
          <w:p w:rsidR="00D869D7" w:rsidRPr="0015643D" w:rsidRDefault="00D869D7" w:rsidP="00D869D7">
            <w:pPr>
              <w:pStyle w:val="a4"/>
              <w:numPr>
                <w:ilvl w:val="0"/>
                <w:numId w:val="2"/>
              </w:numPr>
              <w:tabs>
                <w:tab w:val="left" w:pos="206"/>
              </w:tabs>
              <w:ind w:left="0" w:firstLine="0"/>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certificat de origine pentru produs;</w:t>
            </w:r>
          </w:p>
          <w:p w:rsidR="00D869D7" w:rsidRPr="0015643D" w:rsidRDefault="00D869D7" w:rsidP="00D869D7">
            <w:pPr>
              <w:pStyle w:val="a4"/>
              <w:numPr>
                <w:ilvl w:val="0"/>
                <w:numId w:val="2"/>
              </w:numPr>
              <w:tabs>
                <w:tab w:val="left" w:pos="206"/>
              </w:tabs>
              <w:ind w:left="0" w:hanging="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scrisoare original de la  producător privind confirmarea proprietăţilor calitative a produsului, cu indicarea acestora în instrucţiunea de utilizare a produsului;</w:t>
            </w:r>
          </w:p>
          <w:p w:rsidR="00D869D7" w:rsidRPr="0015643D" w:rsidRDefault="00D869D7" w:rsidP="00D869D7">
            <w:pPr>
              <w:pStyle w:val="a4"/>
              <w:numPr>
                <w:ilvl w:val="0"/>
                <w:numId w:val="2"/>
              </w:numPr>
              <w:tabs>
                <w:tab w:val="left" w:pos="206"/>
                <w:tab w:val="left" w:pos="274"/>
              </w:tabs>
              <w:ind w:left="0" w:hanging="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prezenţa instrucţiunii de utilizare a produsului, inclusiv şi traducerea în limba de </w:t>
            </w:r>
            <w:r w:rsidRPr="0015643D">
              <w:rPr>
                <w:rFonts w:ascii="Times New Roman" w:hAnsi="Times New Roman" w:cs="Times New Roman"/>
                <w:sz w:val="24"/>
                <w:szCs w:val="24"/>
                <w:lang w:val="ro-RO"/>
              </w:rPr>
              <w:lastRenderedPageBreak/>
              <w:t>stat.</w:t>
            </w:r>
          </w:p>
        </w:tc>
        <w:tc>
          <w:tcPr>
            <w:tcW w:w="5137" w:type="dxa"/>
          </w:tcPr>
          <w:p w:rsidR="00D869D7" w:rsidRPr="0015643D" w:rsidRDefault="00D869D7" w:rsidP="00D869D7">
            <w:pPr>
              <w:pStyle w:val="a4"/>
              <w:ind w:left="0"/>
              <w:jc w:val="both"/>
              <w:rPr>
                <w:rFonts w:ascii="Times New Roman" w:hAnsi="Times New Roman"/>
                <w:b/>
                <w:sz w:val="24"/>
                <w:szCs w:val="24"/>
                <w:lang w:val="ro-RO"/>
              </w:rPr>
            </w:pPr>
            <w:r w:rsidRPr="0015643D">
              <w:rPr>
                <w:rFonts w:ascii="Times New Roman" w:hAnsi="Times New Roman"/>
                <w:b/>
                <w:sz w:val="24"/>
                <w:szCs w:val="24"/>
                <w:lang w:val="ro-RO"/>
              </w:rPr>
              <w:lastRenderedPageBreak/>
              <w:t xml:space="preserve">Destinaţie: </w:t>
            </w:r>
            <w:r w:rsidRPr="0015643D">
              <w:rPr>
                <w:rFonts w:ascii="Times New Roman" w:hAnsi="Times New Roman"/>
                <w:sz w:val="24"/>
                <w:szCs w:val="24"/>
                <w:lang w:val="ro-RO"/>
              </w:rPr>
              <w:t>pentru examinarea sîngelui de donator la marcheri infecţii hemotransmisibile.</w:t>
            </w:r>
          </w:p>
          <w:p w:rsidR="00D869D7" w:rsidRPr="0015643D" w:rsidRDefault="00D869D7" w:rsidP="00D869D7">
            <w:pPr>
              <w:ind w:left="-18"/>
              <w:jc w:val="both"/>
              <w:rPr>
                <w:rFonts w:ascii="Times New Roman" w:hAnsi="Times New Roman" w:cs="Times New Roman"/>
                <w:b/>
                <w:sz w:val="24"/>
                <w:szCs w:val="24"/>
                <w:lang w:val="ro-RO"/>
              </w:rPr>
            </w:pPr>
            <w:r w:rsidRPr="0015643D">
              <w:rPr>
                <w:rFonts w:ascii="Times New Roman" w:hAnsi="Times New Roman" w:cs="Times New Roman"/>
                <w:b/>
                <w:sz w:val="24"/>
                <w:szCs w:val="24"/>
                <w:lang w:val="ro-RO"/>
              </w:rPr>
              <w:t>Proprietăţi:</w:t>
            </w:r>
          </w:p>
          <w:p w:rsidR="00D869D7" w:rsidRPr="0015643D" w:rsidRDefault="00D869D7" w:rsidP="00D869D7">
            <w:pPr>
              <w:ind w:left="-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Tip reacţie – imunoenzimatică, determinarea anticorpilor anti HBs</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Sensibilitatea analitică -   până la 2 mUI/ml, inclusiv.</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Sensibilitatea tehnică - 100%.</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Specificitate - inclusiv 99,40% şi mai mare.</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lastRenderedPageBreak/>
              <w:t xml:space="preserve">Durata perioadei de incubare în reacţia de testare - pînă la 150 minute, inclusiv. </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Perioada de incubare a reacţiei de testare  - nu va include  procesul de agitare.</w:t>
            </w:r>
          </w:p>
          <w:p w:rsidR="00D869D7" w:rsidRPr="0015643D" w:rsidRDefault="00D869D7" w:rsidP="00D869D7">
            <w:pPr>
              <w:ind w:left="-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Verificarea spectrofotometrică şi vizuală a schimbării culorii conţinutului din godeu la realizarea consecutivă a etapelor, conform instrucţiunii de utilizare a testului.</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Setul va include obligatoriu toate componentele necesare pentru realizarea reacţiei de testare, în cantităţi suficiente numărului indicat de examinări, conform instrucţiunii de utilizare  a produsului.</w:t>
            </w:r>
          </w:p>
          <w:p w:rsidR="00D869D7" w:rsidRPr="0015643D" w:rsidRDefault="00D869D7" w:rsidP="00D869D7">
            <w:pPr>
              <w:ind w:left="-18"/>
              <w:jc w:val="both"/>
              <w:rPr>
                <w:rFonts w:ascii="Times New Roman" w:hAnsi="Times New Roman" w:cs="Times New Roman"/>
                <w:b/>
                <w:sz w:val="24"/>
                <w:szCs w:val="24"/>
                <w:lang w:val="ro-RO"/>
              </w:rPr>
            </w:pPr>
            <w:r w:rsidRPr="0015643D">
              <w:rPr>
                <w:rFonts w:ascii="Times New Roman" w:hAnsi="Times New Roman" w:cs="Times New Roman"/>
                <w:b/>
                <w:sz w:val="24"/>
                <w:szCs w:val="24"/>
                <w:lang w:val="ro-RO"/>
              </w:rPr>
              <w:t xml:space="preserve">Forma de ambalare: </w:t>
            </w:r>
            <w:r w:rsidRPr="0015643D">
              <w:rPr>
                <w:rFonts w:ascii="Times New Roman" w:hAnsi="Times New Roman" w:cs="Times New Roman"/>
                <w:sz w:val="24"/>
                <w:szCs w:val="24"/>
                <w:lang w:val="ro-RO"/>
              </w:rPr>
              <w:t>setul livrat în ambalaj securizat, marcat şi etichetat de producător cu menţionarea datelor de identitate (denumire, număr lot/serie, termenii de valabilitate, condiţii de păstrare). Datele de identitate expuse pe cutie vor coincide în mod obligator cu cele de pe etichetele fiecărei componente a setului.</w:t>
            </w:r>
          </w:p>
        </w:tc>
      </w:tr>
      <w:tr w:rsidR="00D869D7" w:rsidRPr="0015643D" w:rsidTr="00F82745">
        <w:tc>
          <w:tcPr>
            <w:tcW w:w="674" w:type="dxa"/>
          </w:tcPr>
          <w:p w:rsidR="00D869D7" w:rsidRPr="0015643D" w:rsidRDefault="00D869D7" w:rsidP="00D869D7">
            <w:pPr>
              <w:pStyle w:val="a4"/>
              <w:numPr>
                <w:ilvl w:val="0"/>
                <w:numId w:val="19"/>
              </w:numPr>
              <w:ind w:left="0" w:hanging="7"/>
              <w:jc w:val="both"/>
              <w:rPr>
                <w:rFonts w:ascii="Times New Roman" w:hAnsi="Times New Roman" w:cs="Times New Roman"/>
                <w:sz w:val="24"/>
                <w:szCs w:val="24"/>
                <w:lang w:val="ro-RO"/>
              </w:rPr>
            </w:pPr>
          </w:p>
        </w:tc>
        <w:tc>
          <w:tcPr>
            <w:tcW w:w="3686" w:type="dxa"/>
          </w:tcPr>
          <w:p w:rsidR="00D869D7" w:rsidRPr="0015643D" w:rsidRDefault="00D869D7" w:rsidP="00D869D7">
            <w:pPr>
              <w:rPr>
                <w:rFonts w:ascii="Times New Roman" w:hAnsi="Times New Roman" w:cs="Times New Roman"/>
                <w:sz w:val="24"/>
                <w:szCs w:val="24"/>
              </w:rPr>
            </w:pPr>
            <w:r w:rsidRPr="0015643D">
              <w:rPr>
                <w:rFonts w:ascii="Times New Roman" w:hAnsi="Times New Roman" w:cs="Times New Roman"/>
                <w:sz w:val="24"/>
                <w:szCs w:val="24"/>
                <w:lang w:val="ro-RO"/>
              </w:rPr>
              <w:t>Test pentru determinarea anticorpilor anti HCV</w:t>
            </w:r>
          </w:p>
          <w:p w:rsidR="00D869D7" w:rsidRPr="0015643D" w:rsidRDefault="00D869D7" w:rsidP="00D869D7">
            <w:pPr>
              <w:rPr>
                <w:rFonts w:ascii="Times New Roman" w:hAnsi="Times New Roman" w:cs="Times New Roman"/>
                <w:sz w:val="24"/>
                <w:szCs w:val="24"/>
                <w:lang w:val="ro-RO"/>
              </w:rPr>
            </w:pPr>
          </w:p>
        </w:tc>
        <w:tc>
          <w:tcPr>
            <w:tcW w:w="4820" w:type="dxa"/>
          </w:tcPr>
          <w:p w:rsidR="00D869D7" w:rsidRPr="0015643D" w:rsidRDefault="00D869D7" w:rsidP="00D869D7">
            <w:pPr>
              <w:pStyle w:val="a4"/>
              <w:numPr>
                <w:ilvl w:val="0"/>
                <w:numId w:val="2"/>
              </w:numPr>
              <w:tabs>
                <w:tab w:val="left" w:pos="206"/>
              </w:tabs>
              <w:ind w:left="-18" w:firstLine="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confirmarea precum produsul a fost produs în conformitate cu cerinţele CE; </w:t>
            </w:r>
          </w:p>
          <w:p w:rsidR="00D869D7" w:rsidRPr="0015643D" w:rsidRDefault="00D869D7" w:rsidP="00D869D7">
            <w:pPr>
              <w:pStyle w:val="a4"/>
              <w:numPr>
                <w:ilvl w:val="0"/>
                <w:numId w:val="2"/>
              </w:numPr>
              <w:tabs>
                <w:tab w:val="left" w:pos="206"/>
              </w:tabs>
              <w:ind w:left="0" w:firstLine="0"/>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certificat de origine pentru produs;</w:t>
            </w:r>
          </w:p>
          <w:p w:rsidR="00D869D7" w:rsidRPr="0015643D" w:rsidRDefault="00D869D7" w:rsidP="00D869D7">
            <w:pPr>
              <w:pStyle w:val="a4"/>
              <w:numPr>
                <w:ilvl w:val="0"/>
                <w:numId w:val="2"/>
              </w:numPr>
              <w:tabs>
                <w:tab w:val="left" w:pos="206"/>
              </w:tabs>
              <w:ind w:left="0" w:hanging="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scrisoare original de la  producător privind confirmarea proprietăţilor calitative a produsului, cu indicarea acestora în instrucţiunea de utilizare a produsului;</w:t>
            </w:r>
          </w:p>
          <w:p w:rsidR="00D869D7" w:rsidRPr="0015643D" w:rsidRDefault="00D869D7" w:rsidP="00D869D7">
            <w:pPr>
              <w:pStyle w:val="a4"/>
              <w:numPr>
                <w:ilvl w:val="0"/>
                <w:numId w:val="2"/>
              </w:numPr>
              <w:tabs>
                <w:tab w:val="left" w:pos="206"/>
                <w:tab w:val="left" w:pos="274"/>
              </w:tabs>
              <w:ind w:left="0" w:hanging="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prezenţa instrucţiunii de utilizare a produsului, inclusiv şi traducerea în limba de stat.</w:t>
            </w:r>
          </w:p>
        </w:tc>
        <w:tc>
          <w:tcPr>
            <w:tcW w:w="5137" w:type="dxa"/>
          </w:tcPr>
          <w:p w:rsidR="00D869D7" w:rsidRPr="0015643D" w:rsidRDefault="00D869D7" w:rsidP="00D869D7">
            <w:pPr>
              <w:pStyle w:val="a4"/>
              <w:ind w:left="0"/>
              <w:jc w:val="both"/>
              <w:rPr>
                <w:rFonts w:ascii="Times New Roman" w:hAnsi="Times New Roman"/>
                <w:b/>
                <w:sz w:val="24"/>
                <w:szCs w:val="24"/>
                <w:lang w:val="ro-RO"/>
              </w:rPr>
            </w:pPr>
            <w:r w:rsidRPr="0015643D">
              <w:rPr>
                <w:rFonts w:ascii="Times New Roman" w:hAnsi="Times New Roman"/>
                <w:b/>
                <w:sz w:val="24"/>
                <w:szCs w:val="24"/>
                <w:lang w:val="ro-RO"/>
              </w:rPr>
              <w:t xml:space="preserve">Destinaţie: </w:t>
            </w:r>
            <w:r w:rsidRPr="0015643D">
              <w:rPr>
                <w:rFonts w:ascii="Times New Roman" w:hAnsi="Times New Roman"/>
                <w:sz w:val="24"/>
                <w:szCs w:val="24"/>
                <w:lang w:val="ro-RO"/>
              </w:rPr>
              <w:t>pentru examinarea sîngelui de donator la marcheri infecţii hemotransmisibile.</w:t>
            </w:r>
          </w:p>
          <w:p w:rsidR="00D869D7" w:rsidRPr="0015643D" w:rsidRDefault="00D869D7" w:rsidP="00D869D7">
            <w:pPr>
              <w:ind w:left="-18"/>
              <w:jc w:val="both"/>
              <w:rPr>
                <w:rFonts w:ascii="Times New Roman" w:hAnsi="Times New Roman" w:cs="Times New Roman"/>
                <w:b/>
                <w:sz w:val="24"/>
                <w:szCs w:val="24"/>
                <w:lang w:val="ro-RO"/>
              </w:rPr>
            </w:pPr>
            <w:r w:rsidRPr="0015643D">
              <w:rPr>
                <w:rFonts w:ascii="Times New Roman" w:hAnsi="Times New Roman" w:cs="Times New Roman"/>
                <w:b/>
                <w:sz w:val="24"/>
                <w:szCs w:val="24"/>
                <w:lang w:val="ro-RO"/>
              </w:rPr>
              <w:t>Proprietăţi:</w:t>
            </w:r>
          </w:p>
          <w:p w:rsidR="00D869D7" w:rsidRPr="0015643D" w:rsidRDefault="00D869D7" w:rsidP="00D869D7">
            <w:pPr>
              <w:ind w:left="-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Tip reacţie – imunoenzimatică, determinare anticorpi umani anti HCV, a cărui faza solidă conţine antigene recombinate şi/sau sintetice reprezentînd obligatoriu zonele genomice C, NS3, NS4, NS5 în ser/plasmă umană;</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Sensibilitatea analitică -   inclusiv 99,8% şi mai mare;</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Sensibilitatea tehnică – 100%;</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Specificitate - inclusiv 99,8% şi mai mare;</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Durata perioadei de incubare în reacţiei de testare - pînă la 120 minute, inclusiv. </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Perioada de incubare a reacţia de testare  - nu va include  procesul de agitare;</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Verificarea spectrofotometrică şi vizuală a schimbării culorii conţinutului din godeu la realizarea consecutivă a etapelor, conform instrucţiunii de utilizare a testului.</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lastRenderedPageBreak/>
              <w:t>Setul va include obligatoriu toate componentele necesare pentru realizarea reacţiei de testare, în cantităţi suficiente numărului indicat de examinări, conform instrucţiunii de utilizare  a produsului.</w:t>
            </w:r>
          </w:p>
          <w:p w:rsidR="00D869D7" w:rsidRPr="0015643D" w:rsidRDefault="00D869D7" w:rsidP="00D869D7">
            <w:pPr>
              <w:jc w:val="both"/>
              <w:rPr>
                <w:rFonts w:ascii="Times New Roman" w:hAnsi="Times New Roman" w:cs="Times New Roman"/>
                <w:b/>
                <w:sz w:val="24"/>
                <w:szCs w:val="24"/>
                <w:lang w:val="ro-RO"/>
              </w:rPr>
            </w:pPr>
            <w:r w:rsidRPr="0015643D">
              <w:rPr>
                <w:rFonts w:ascii="Times New Roman" w:hAnsi="Times New Roman" w:cs="Times New Roman"/>
                <w:b/>
                <w:sz w:val="24"/>
                <w:szCs w:val="24"/>
                <w:lang w:val="ro-RO"/>
              </w:rPr>
              <w:t xml:space="preserve">Forma de ambalare: </w:t>
            </w:r>
            <w:r w:rsidRPr="0015643D">
              <w:rPr>
                <w:rFonts w:ascii="Times New Roman" w:hAnsi="Times New Roman" w:cs="Times New Roman"/>
                <w:sz w:val="24"/>
                <w:szCs w:val="24"/>
                <w:lang w:val="ro-RO"/>
              </w:rPr>
              <w:t>setul livrat în ambalaj securizat, marcat şi etichetat de producător cu menţionarea datelor de identitate (denumire, număr lot/serie, termenii de valabilitate, condiţii de păstrare). Datele de identitate expuse pe cutie vor coincide în mod obligator cu cele de pe etichetele fiecărei componente a setului.</w:t>
            </w:r>
          </w:p>
        </w:tc>
      </w:tr>
      <w:tr w:rsidR="00D869D7" w:rsidRPr="0015643D" w:rsidTr="00F82745">
        <w:tc>
          <w:tcPr>
            <w:tcW w:w="674" w:type="dxa"/>
          </w:tcPr>
          <w:p w:rsidR="00D869D7" w:rsidRPr="0015643D" w:rsidRDefault="00D869D7" w:rsidP="00D869D7">
            <w:pPr>
              <w:pStyle w:val="a4"/>
              <w:numPr>
                <w:ilvl w:val="0"/>
                <w:numId w:val="19"/>
              </w:numPr>
              <w:ind w:left="0" w:hanging="7"/>
              <w:jc w:val="both"/>
              <w:rPr>
                <w:rFonts w:ascii="Times New Roman" w:hAnsi="Times New Roman" w:cs="Times New Roman"/>
                <w:sz w:val="24"/>
                <w:szCs w:val="24"/>
                <w:lang w:val="ro-RO"/>
              </w:rPr>
            </w:pPr>
          </w:p>
        </w:tc>
        <w:tc>
          <w:tcPr>
            <w:tcW w:w="3686" w:type="dxa"/>
          </w:tcPr>
          <w:p w:rsidR="00D869D7" w:rsidRPr="0015643D" w:rsidRDefault="00D869D7" w:rsidP="00D869D7">
            <w:pPr>
              <w:rPr>
                <w:rFonts w:ascii="Times New Roman" w:hAnsi="Times New Roman" w:cs="Times New Roman"/>
                <w:sz w:val="24"/>
                <w:szCs w:val="24"/>
              </w:rPr>
            </w:pPr>
            <w:r w:rsidRPr="0015643D">
              <w:rPr>
                <w:rFonts w:ascii="Times New Roman" w:hAnsi="Times New Roman" w:cs="Times New Roman"/>
                <w:sz w:val="24"/>
                <w:szCs w:val="24"/>
              </w:rPr>
              <w:t>Test pentru determinartea simultan</w:t>
            </w:r>
            <w:r w:rsidRPr="0015643D">
              <w:rPr>
                <w:rFonts w:ascii="Times New Roman" w:hAnsi="Times New Roman" w:cs="Times New Roman"/>
                <w:sz w:val="24"/>
                <w:szCs w:val="24"/>
                <w:lang w:val="ro-RO"/>
              </w:rPr>
              <w:t>ă</w:t>
            </w:r>
            <w:r w:rsidRPr="0015643D">
              <w:rPr>
                <w:rFonts w:ascii="Times New Roman" w:hAnsi="Times New Roman" w:cs="Times New Roman"/>
                <w:sz w:val="24"/>
                <w:szCs w:val="24"/>
              </w:rPr>
              <w:t xml:space="preserve"> a anticorpilor anti-HIV1/ anti HIV2 şi antigenului HIV1 </w:t>
            </w:r>
          </w:p>
          <w:p w:rsidR="00D869D7" w:rsidRPr="00C54223" w:rsidRDefault="00D869D7" w:rsidP="00D869D7">
            <w:pPr>
              <w:rPr>
                <w:sz w:val="24"/>
                <w:szCs w:val="24"/>
              </w:rPr>
            </w:pPr>
          </w:p>
        </w:tc>
        <w:tc>
          <w:tcPr>
            <w:tcW w:w="4820" w:type="dxa"/>
          </w:tcPr>
          <w:p w:rsidR="00D869D7" w:rsidRPr="0015643D" w:rsidRDefault="00D869D7" w:rsidP="00D869D7">
            <w:pPr>
              <w:pStyle w:val="a4"/>
              <w:numPr>
                <w:ilvl w:val="0"/>
                <w:numId w:val="2"/>
              </w:numPr>
              <w:tabs>
                <w:tab w:val="left" w:pos="206"/>
              </w:tabs>
              <w:ind w:left="-18" w:firstLine="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confirmarea precum produsul a fost produs în conformitate cu cerinţele CE; </w:t>
            </w:r>
          </w:p>
          <w:p w:rsidR="00D869D7" w:rsidRPr="0015643D" w:rsidRDefault="00D869D7" w:rsidP="00D869D7">
            <w:pPr>
              <w:pStyle w:val="a4"/>
              <w:numPr>
                <w:ilvl w:val="0"/>
                <w:numId w:val="2"/>
              </w:numPr>
              <w:tabs>
                <w:tab w:val="left" w:pos="206"/>
              </w:tabs>
              <w:ind w:left="0" w:firstLine="0"/>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certificat de origine pentru produs;</w:t>
            </w:r>
          </w:p>
          <w:p w:rsidR="00D869D7" w:rsidRPr="0015643D" w:rsidRDefault="00D869D7" w:rsidP="00D869D7">
            <w:pPr>
              <w:pStyle w:val="a4"/>
              <w:numPr>
                <w:ilvl w:val="0"/>
                <w:numId w:val="2"/>
              </w:numPr>
              <w:tabs>
                <w:tab w:val="left" w:pos="206"/>
              </w:tabs>
              <w:ind w:left="0" w:hanging="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scrisoare original de la  producător privind confirmarea proprietăţilor calitative a produsului, cu indicarea acestora în instrucţiunea de utilizare a produsului;</w:t>
            </w:r>
          </w:p>
          <w:p w:rsidR="00D869D7" w:rsidRPr="0015643D" w:rsidRDefault="00D869D7" w:rsidP="00D869D7">
            <w:pPr>
              <w:pStyle w:val="a4"/>
              <w:numPr>
                <w:ilvl w:val="0"/>
                <w:numId w:val="2"/>
              </w:numPr>
              <w:tabs>
                <w:tab w:val="left" w:pos="206"/>
                <w:tab w:val="left" w:pos="274"/>
              </w:tabs>
              <w:ind w:left="0" w:hanging="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prezenţa instrucţiunii de utilizare a produsului, inclusiv şi traducerea în limba de stat.</w:t>
            </w:r>
          </w:p>
        </w:tc>
        <w:tc>
          <w:tcPr>
            <w:tcW w:w="5137" w:type="dxa"/>
          </w:tcPr>
          <w:p w:rsidR="00D869D7" w:rsidRPr="0015643D" w:rsidRDefault="00D869D7" w:rsidP="00D869D7">
            <w:pPr>
              <w:pStyle w:val="a4"/>
              <w:ind w:left="0"/>
              <w:jc w:val="both"/>
              <w:rPr>
                <w:rFonts w:ascii="Times New Roman" w:hAnsi="Times New Roman"/>
                <w:b/>
                <w:sz w:val="24"/>
                <w:szCs w:val="24"/>
                <w:lang w:val="ro-RO"/>
              </w:rPr>
            </w:pPr>
            <w:r w:rsidRPr="0015643D">
              <w:rPr>
                <w:rFonts w:ascii="Times New Roman" w:hAnsi="Times New Roman"/>
                <w:b/>
                <w:sz w:val="24"/>
                <w:szCs w:val="24"/>
                <w:lang w:val="ro-RO"/>
              </w:rPr>
              <w:t xml:space="preserve">Destinaţie: </w:t>
            </w:r>
            <w:r w:rsidRPr="0015643D">
              <w:rPr>
                <w:rFonts w:ascii="Times New Roman" w:hAnsi="Times New Roman"/>
                <w:sz w:val="24"/>
                <w:szCs w:val="24"/>
                <w:lang w:val="ro-RO"/>
              </w:rPr>
              <w:t>pentru examinarea sîngelui de donator la marcheri infecţii hemotransmisibile.</w:t>
            </w:r>
          </w:p>
          <w:p w:rsidR="00D869D7" w:rsidRPr="0015643D" w:rsidRDefault="00D869D7" w:rsidP="00D869D7">
            <w:pPr>
              <w:ind w:left="-18"/>
              <w:jc w:val="both"/>
              <w:rPr>
                <w:rFonts w:ascii="Times New Roman" w:hAnsi="Times New Roman" w:cs="Times New Roman"/>
                <w:b/>
                <w:sz w:val="24"/>
                <w:szCs w:val="24"/>
                <w:lang w:val="ro-RO"/>
              </w:rPr>
            </w:pPr>
            <w:r w:rsidRPr="0015643D">
              <w:rPr>
                <w:rFonts w:ascii="Times New Roman" w:hAnsi="Times New Roman" w:cs="Times New Roman"/>
                <w:b/>
                <w:sz w:val="24"/>
                <w:szCs w:val="24"/>
                <w:lang w:val="ro-RO"/>
              </w:rPr>
              <w:t>Proprietăţi:</w:t>
            </w:r>
          </w:p>
          <w:p w:rsidR="00D869D7" w:rsidRPr="0015643D" w:rsidRDefault="00D869D7" w:rsidP="00D869D7">
            <w:pPr>
              <w:ind w:left="-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Tip reacţie – imunoenzimatică, determinare </w:t>
            </w:r>
            <w:r w:rsidRPr="0015643D">
              <w:rPr>
                <w:rFonts w:ascii="Times New Roman" w:hAnsi="Times New Roman" w:cs="Times New Roman"/>
                <w:sz w:val="24"/>
                <w:szCs w:val="24"/>
              </w:rPr>
              <w:t>simultan</w:t>
            </w:r>
            <w:r w:rsidRPr="0015643D">
              <w:rPr>
                <w:rFonts w:ascii="Times New Roman" w:hAnsi="Times New Roman" w:cs="Times New Roman"/>
                <w:sz w:val="24"/>
                <w:szCs w:val="24"/>
                <w:lang w:val="ro-RO"/>
              </w:rPr>
              <w:t>ă</w:t>
            </w:r>
            <w:r w:rsidRPr="0015643D">
              <w:rPr>
                <w:rFonts w:ascii="Times New Roman" w:hAnsi="Times New Roman" w:cs="Times New Roman"/>
                <w:sz w:val="24"/>
                <w:szCs w:val="24"/>
              </w:rPr>
              <w:t xml:space="preserve"> a anticorpilor anti HIV-1, grupul M şi O, anti HIV-2 şi a antigenului  P24</w:t>
            </w:r>
            <w:r w:rsidRPr="0015643D">
              <w:rPr>
                <w:rFonts w:ascii="Times New Roman" w:hAnsi="Times New Roman" w:cs="Times New Roman"/>
                <w:sz w:val="24"/>
                <w:szCs w:val="24"/>
                <w:lang w:val="ro-RO"/>
              </w:rPr>
              <w:t xml:space="preserve"> a </w:t>
            </w:r>
            <w:r w:rsidRPr="0015643D">
              <w:rPr>
                <w:rFonts w:ascii="Times New Roman" w:hAnsi="Times New Roman" w:cs="Times New Roman"/>
                <w:sz w:val="24"/>
                <w:szCs w:val="24"/>
              </w:rPr>
              <w:t>HIV-1</w:t>
            </w:r>
            <w:r w:rsidRPr="0015643D">
              <w:rPr>
                <w:rFonts w:ascii="Times New Roman" w:hAnsi="Times New Roman" w:cs="Times New Roman"/>
                <w:sz w:val="24"/>
                <w:szCs w:val="24"/>
                <w:lang w:val="ro-RO"/>
              </w:rPr>
              <w:t xml:space="preserve"> în ser/plasmă umană;</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Sensibilitatea analitică în determinarea anticorpilor-   inclusiv 99,9% şi mai mare;</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Sensibilitatea în determinarea antigenului P24- pînă la 25 pg/ml, inclusiv sau echivalentul acestuia în UI/ml;</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Sensibilitatea tehnică - 100%;</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Specificitate - inclusiv 99,8% şi mai mare;</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Durata perioadei de incubare în reacţia de testare - pînă la 120 minute, inclusiv;</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Perioada de incubare a reacţiei de testare  - nu va include  procesul de agitare.</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Verificarea spectrofotometrică şi vizuală a schimbării culorii conţinutului din godeu la realizarea consecutivă a etapelor, conform instrucţiunii de utilizare a testului.</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Setul va include obligatoriu toate componentele necesare pentru realizarea reacţiei de testare, în cantităţi suficiente numărului indicat de examinări, conform instrucţiunii de utilizare  a produsului.</w:t>
            </w:r>
          </w:p>
          <w:p w:rsidR="00D869D7" w:rsidRPr="0015643D" w:rsidRDefault="00D869D7" w:rsidP="00D869D7">
            <w:pPr>
              <w:jc w:val="both"/>
              <w:rPr>
                <w:rFonts w:ascii="Times New Roman" w:hAnsi="Times New Roman" w:cs="Times New Roman"/>
                <w:b/>
                <w:sz w:val="24"/>
                <w:szCs w:val="24"/>
                <w:lang w:val="ro-RO"/>
              </w:rPr>
            </w:pPr>
            <w:r w:rsidRPr="0015643D">
              <w:rPr>
                <w:rFonts w:ascii="Times New Roman" w:hAnsi="Times New Roman" w:cs="Times New Roman"/>
                <w:b/>
                <w:sz w:val="24"/>
                <w:szCs w:val="24"/>
                <w:lang w:val="ro-RO"/>
              </w:rPr>
              <w:t xml:space="preserve">Forma de ambalare: </w:t>
            </w:r>
            <w:r w:rsidRPr="0015643D">
              <w:rPr>
                <w:rFonts w:ascii="Times New Roman" w:hAnsi="Times New Roman" w:cs="Times New Roman"/>
                <w:sz w:val="24"/>
                <w:szCs w:val="24"/>
                <w:lang w:val="ro-RO"/>
              </w:rPr>
              <w:t xml:space="preserve">setul livrat în ambalaj securizat, marcat şi etichetat de producător cu </w:t>
            </w:r>
            <w:r w:rsidRPr="0015643D">
              <w:rPr>
                <w:rFonts w:ascii="Times New Roman" w:hAnsi="Times New Roman" w:cs="Times New Roman"/>
                <w:sz w:val="24"/>
                <w:szCs w:val="24"/>
                <w:lang w:val="ro-RO"/>
              </w:rPr>
              <w:lastRenderedPageBreak/>
              <w:t>menţionarea datelor de identitate (denumire, număr lot/serie, termenii de valabilitate, condiţii de păstrare). Datele de identitate expuse pe cutie vor coincide în mod obligator cu cele de pe etichetele fiecărei componente a setului.</w:t>
            </w:r>
          </w:p>
        </w:tc>
      </w:tr>
      <w:tr w:rsidR="00D869D7" w:rsidRPr="0015643D" w:rsidTr="00F82745">
        <w:tc>
          <w:tcPr>
            <w:tcW w:w="674" w:type="dxa"/>
          </w:tcPr>
          <w:p w:rsidR="00D869D7" w:rsidRPr="0015643D" w:rsidRDefault="00D869D7" w:rsidP="00D869D7">
            <w:pPr>
              <w:pStyle w:val="a4"/>
              <w:numPr>
                <w:ilvl w:val="0"/>
                <w:numId w:val="19"/>
              </w:numPr>
              <w:ind w:left="0" w:hanging="7"/>
              <w:jc w:val="both"/>
              <w:rPr>
                <w:rFonts w:ascii="Times New Roman" w:hAnsi="Times New Roman" w:cs="Times New Roman"/>
                <w:sz w:val="24"/>
                <w:szCs w:val="24"/>
                <w:lang w:val="ro-RO"/>
              </w:rPr>
            </w:pPr>
          </w:p>
        </w:tc>
        <w:tc>
          <w:tcPr>
            <w:tcW w:w="3686" w:type="dxa"/>
          </w:tcPr>
          <w:p w:rsidR="00D869D7" w:rsidRPr="0015643D" w:rsidRDefault="00D869D7" w:rsidP="00D869D7">
            <w:pPr>
              <w:rPr>
                <w:rFonts w:ascii="Times New Roman" w:hAnsi="Times New Roman" w:cs="Times New Roman"/>
                <w:sz w:val="24"/>
                <w:szCs w:val="24"/>
              </w:rPr>
            </w:pPr>
            <w:r w:rsidRPr="0015643D">
              <w:rPr>
                <w:rFonts w:ascii="Times New Roman" w:hAnsi="Times New Roman" w:cs="Times New Roman"/>
                <w:sz w:val="24"/>
                <w:szCs w:val="24"/>
              </w:rPr>
              <w:t xml:space="preserve">Test pentru determinarea anticorpilor anti-Treponema Pallidum </w:t>
            </w:r>
          </w:p>
          <w:p w:rsidR="00D869D7" w:rsidRPr="00C54223" w:rsidRDefault="00D869D7" w:rsidP="00D869D7">
            <w:pPr>
              <w:rPr>
                <w:sz w:val="24"/>
                <w:szCs w:val="24"/>
              </w:rPr>
            </w:pPr>
          </w:p>
        </w:tc>
        <w:tc>
          <w:tcPr>
            <w:tcW w:w="4820" w:type="dxa"/>
            <w:tcBorders>
              <w:bottom w:val="single" w:sz="4" w:space="0" w:color="auto"/>
            </w:tcBorders>
          </w:tcPr>
          <w:p w:rsidR="00D869D7" w:rsidRPr="0015643D" w:rsidRDefault="00D869D7" w:rsidP="00D869D7">
            <w:pPr>
              <w:pStyle w:val="a4"/>
              <w:numPr>
                <w:ilvl w:val="0"/>
                <w:numId w:val="2"/>
              </w:numPr>
              <w:tabs>
                <w:tab w:val="left" w:pos="206"/>
              </w:tabs>
              <w:ind w:left="-18" w:firstLine="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confirmarea precum produsul a fost produs în conformitate cu cerinţele CE; </w:t>
            </w:r>
          </w:p>
          <w:p w:rsidR="00D869D7" w:rsidRPr="0015643D" w:rsidRDefault="00D869D7" w:rsidP="00D869D7">
            <w:pPr>
              <w:pStyle w:val="a4"/>
              <w:numPr>
                <w:ilvl w:val="0"/>
                <w:numId w:val="2"/>
              </w:numPr>
              <w:tabs>
                <w:tab w:val="left" w:pos="206"/>
              </w:tabs>
              <w:ind w:left="0" w:firstLine="0"/>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certificat de origine pentru produs;</w:t>
            </w:r>
          </w:p>
          <w:p w:rsidR="00D869D7" w:rsidRPr="0015643D" w:rsidRDefault="00D869D7" w:rsidP="00D869D7">
            <w:pPr>
              <w:pStyle w:val="a4"/>
              <w:numPr>
                <w:ilvl w:val="0"/>
                <w:numId w:val="2"/>
              </w:numPr>
              <w:tabs>
                <w:tab w:val="left" w:pos="206"/>
              </w:tabs>
              <w:ind w:left="0" w:hanging="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scrisoare original de la  producător privind confirmarea proprietăţilor calitative a produsului, cu indicarea acestora în instrucţiunea de utilizare a produsului;</w:t>
            </w:r>
          </w:p>
          <w:p w:rsidR="00D869D7" w:rsidRPr="0015643D" w:rsidRDefault="00D869D7" w:rsidP="00D869D7">
            <w:pPr>
              <w:pStyle w:val="a4"/>
              <w:numPr>
                <w:ilvl w:val="0"/>
                <w:numId w:val="2"/>
              </w:numPr>
              <w:tabs>
                <w:tab w:val="left" w:pos="206"/>
                <w:tab w:val="left" w:pos="274"/>
              </w:tabs>
              <w:ind w:left="0" w:hanging="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prezenţa instrucţiunii de utilizare a produsului, inclusiv şi traducerea în limba de stat.</w:t>
            </w:r>
          </w:p>
        </w:tc>
        <w:tc>
          <w:tcPr>
            <w:tcW w:w="5137" w:type="dxa"/>
            <w:tcBorders>
              <w:bottom w:val="single" w:sz="4" w:space="0" w:color="auto"/>
            </w:tcBorders>
          </w:tcPr>
          <w:p w:rsidR="00D869D7" w:rsidRPr="0015643D" w:rsidRDefault="00D869D7" w:rsidP="00D869D7">
            <w:pPr>
              <w:pStyle w:val="a4"/>
              <w:ind w:left="0"/>
              <w:jc w:val="both"/>
              <w:rPr>
                <w:rFonts w:ascii="Times New Roman" w:hAnsi="Times New Roman"/>
                <w:b/>
                <w:sz w:val="24"/>
                <w:szCs w:val="24"/>
                <w:lang w:val="ro-RO"/>
              </w:rPr>
            </w:pPr>
            <w:r w:rsidRPr="0015643D">
              <w:rPr>
                <w:rFonts w:ascii="Times New Roman" w:hAnsi="Times New Roman"/>
                <w:b/>
                <w:sz w:val="24"/>
                <w:szCs w:val="24"/>
                <w:lang w:val="ro-RO"/>
              </w:rPr>
              <w:t xml:space="preserve">Destinaţie: </w:t>
            </w:r>
            <w:r w:rsidRPr="0015643D">
              <w:rPr>
                <w:rFonts w:ascii="Times New Roman" w:hAnsi="Times New Roman"/>
                <w:sz w:val="24"/>
                <w:szCs w:val="24"/>
                <w:lang w:val="ro-RO"/>
              </w:rPr>
              <w:t>pentru examinarea sîngelui de donator la marcheri infecţii hemotransmisibile.</w:t>
            </w:r>
          </w:p>
          <w:p w:rsidR="00D869D7" w:rsidRPr="0015643D" w:rsidRDefault="00D869D7" w:rsidP="00D869D7">
            <w:pPr>
              <w:ind w:left="-18"/>
              <w:jc w:val="both"/>
              <w:rPr>
                <w:rFonts w:ascii="Times New Roman" w:hAnsi="Times New Roman" w:cs="Times New Roman"/>
                <w:b/>
                <w:sz w:val="24"/>
                <w:szCs w:val="24"/>
                <w:lang w:val="ro-RO"/>
              </w:rPr>
            </w:pPr>
            <w:r w:rsidRPr="0015643D">
              <w:rPr>
                <w:rFonts w:ascii="Times New Roman" w:hAnsi="Times New Roman" w:cs="Times New Roman"/>
                <w:b/>
                <w:sz w:val="24"/>
                <w:szCs w:val="24"/>
                <w:lang w:val="ro-RO"/>
              </w:rPr>
              <w:t>Proprietăţi:</w:t>
            </w:r>
          </w:p>
          <w:p w:rsidR="00D869D7" w:rsidRPr="0015643D" w:rsidRDefault="00D869D7" w:rsidP="00D869D7">
            <w:pPr>
              <w:ind w:left="-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Tip reacţie – imunoenzimatică, determinare anticorpi umani anti Treponema Pallidum, tip IgM şi IgG în ser/plasmă umană</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Sensibilitatea analitică - inclusiv 99,9% şi mai mare;</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Sensibilitatea tehnică – 100%;</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Specificitate - inclusiv 99,4% şi mai mare;</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Durata perioadei de incubare în reacţia de testare - pînă la 120 minute, inclusiv; </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Perioada de incubare a reacţiei de testare  - nu va include  procesul de agitare;</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Verificarea spectrofotometrică şi vizuală a schimbării culorii conţinutului din godeu la realizarea consecutivă a etapelor, conform instrucţiunii de utilizare a testului.</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Setul va include obligatoriu toate componentele necesare pentru realizarea reacţiei de testare, în cantităţi suficiente numărului indicat de examinări, conform instrucţiunii de utilizare  a produsului.</w:t>
            </w:r>
          </w:p>
          <w:p w:rsidR="00D869D7" w:rsidRPr="0015643D" w:rsidRDefault="00D869D7" w:rsidP="00D869D7">
            <w:pPr>
              <w:jc w:val="both"/>
              <w:rPr>
                <w:rFonts w:ascii="Times New Roman" w:hAnsi="Times New Roman" w:cs="Times New Roman"/>
                <w:b/>
                <w:sz w:val="24"/>
                <w:szCs w:val="24"/>
                <w:lang w:val="ro-RO"/>
              </w:rPr>
            </w:pPr>
            <w:r w:rsidRPr="0015643D">
              <w:rPr>
                <w:rFonts w:ascii="Times New Roman" w:hAnsi="Times New Roman" w:cs="Times New Roman"/>
                <w:b/>
                <w:sz w:val="24"/>
                <w:szCs w:val="24"/>
                <w:lang w:val="ro-RO"/>
              </w:rPr>
              <w:t xml:space="preserve">Forma de ambalare: </w:t>
            </w:r>
            <w:r w:rsidRPr="0015643D">
              <w:rPr>
                <w:rFonts w:ascii="Times New Roman" w:hAnsi="Times New Roman" w:cs="Times New Roman"/>
                <w:sz w:val="24"/>
                <w:szCs w:val="24"/>
                <w:lang w:val="ro-RO"/>
              </w:rPr>
              <w:t>setul livrat în ambalaj securizat, marcat şi etichetat de producător cu menţionarea datelor de identitate (denumire, număr lot/serie, termenii de valabilitate, condiţii de păstrare). Datele de identitate expuse pe cutie vor coincide în mod obligator cu cele de pe etichetele fiecărei componente a setului.</w:t>
            </w:r>
          </w:p>
        </w:tc>
      </w:tr>
      <w:tr w:rsidR="00D869D7" w:rsidRPr="0015643D" w:rsidTr="00F82745">
        <w:tc>
          <w:tcPr>
            <w:tcW w:w="674" w:type="dxa"/>
          </w:tcPr>
          <w:p w:rsidR="00D869D7" w:rsidRPr="0015643D" w:rsidRDefault="00D869D7" w:rsidP="00D869D7">
            <w:pPr>
              <w:pStyle w:val="a4"/>
              <w:numPr>
                <w:ilvl w:val="0"/>
                <w:numId w:val="19"/>
              </w:numPr>
              <w:ind w:left="0" w:hanging="7"/>
              <w:jc w:val="both"/>
              <w:rPr>
                <w:rFonts w:ascii="Times New Roman" w:hAnsi="Times New Roman" w:cs="Times New Roman"/>
                <w:sz w:val="24"/>
                <w:szCs w:val="24"/>
                <w:lang w:val="ro-RO"/>
              </w:rPr>
            </w:pPr>
          </w:p>
        </w:tc>
        <w:tc>
          <w:tcPr>
            <w:tcW w:w="3686" w:type="dxa"/>
          </w:tcPr>
          <w:p w:rsidR="00D869D7" w:rsidRPr="0015643D" w:rsidRDefault="00D869D7" w:rsidP="00D869D7">
            <w:pPr>
              <w:pStyle w:val="2"/>
              <w:outlineLvl w:val="1"/>
              <w:rPr>
                <w:b w:val="0"/>
                <w:sz w:val="24"/>
                <w:szCs w:val="24"/>
                <w:lang w:val="en-US"/>
              </w:rPr>
            </w:pPr>
            <w:r w:rsidRPr="0015643D">
              <w:rPr>
                <w:b w:val="0"/>
                <w:sz w:val="24"/>
                <w:szCs w:val="24"/>
                <w:lang w:val="ro-RO"/>
              </w:rPr>
              <w:t xml:space="preserve">Test pentru determinarea anticorpilor anti </w:t>
            </w:r>
            <w:r w:rsidRPr="0015643D">
              <w:rPr>
                <w:b w:val="0"/>
                <w:sz w:val="24"/>
                <w:szCs w:val="24"/>
                <w:lang w:val="en-US"/>
              </w:rPr>
              <w:t>virus</w:t>
            </w:r>
            <w:r w:rsidRPr="0015643D">
              <w:rPr>
                <w:b w:val="0"/>
                <w:sz w:val="24"/>
                <w:szCs w:val="24"/>
                <w:lang w:val="ro-RO"/>
              </w:rPr>
              <w:t xml:space="preserve"> a</w:t>
            </w:r>
            <w:r w:rsidRPr="0015643D">
              <w:rPr>
                <w:b w:val="0"/>
                <w:sz w:val="24"/>
                <w:szCs w:val="24"/>
                <w:lang w:val="en-US"/>
              </w:rPr>
              <w:t xml:space="preserve"> leucemiei cu celule T a adultului</w:t>
            </w:r>
          </w:p>
          <w:p w:rsidR="00D869D7" w:rsidRPr="0015643D" w:rsidRDefault="00D869D7" w:rsidP="00D869D7">
            <w:pPr>
              <w:pStyle w:val="2"/>
              <w:outlineLvl w:val="1"/>
              <w:rPr>
                <w:sz w:val="24"/>
                <w:szCs w:val="24"/>
                <w:lang w:val="ro-RO"/>
              </w:rPr>
            </w:pPr>
          </w:p>
        </w:tc>
        <w:tc>
          <w:tcPr>
            <w:tcW w:w="4820" w:type="dxa"/>
            <w:tcBorders>
              <w:bottom w:val="single" w:sz="4" w:space="0" w:color="auto"/>
            </w:tcBorders>
          </w:tcPr>
          <w:p w:rsidR="00D869D7" w:rsidRPr="0015643D" w:rsidRDefault="00D869D7" w:rsidP="00D869D7">
            <w:pPr>
              <w:pStyle w:val="a4"/>
              <w:numPr>
                <w:ilvl w:val="0"/>
                <w:numId w:val="2"/>
              </w:numPr>
              <w:tabs>
                <w:tab w:val="left" w:pos="206"/>
              </w:tabs>
              <w:ind w:left="-18" w:firstLine="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confirmarea precum produsul a fost produs în conformitate cu cerinţele CE; </w:t>
            </w:r>
          </w:p>
          <w:p w:rsidR="00D869D7" w:rsidRPr="0015643D" w:rsidRDefault="00D869D7" w:rsidP="00D869D7">
            <w:pPr>
              <w:pStyle w:val="a4"/>
              <w:numPr>
                <w:ilvl w:val="0"/>
                <w:numId w:val="2"/>
              </w:numPr>
              <w:tabs>
                <w:tab w:val="left" w:pos="206"/>
              </w:tabs>
              <w:ind w:left="0" w:firstLine="0"/>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certificat de origine pentru produs;</w:t>
            </w:r>
          </w:p>
          <w:p w:rsidR="00D869D7" w:rsidRPr="0015643D" w:rsidRDefault="00D869D7" w:rsidP="00D869D7">
            <w:pPr>
              <w:pStyle w:val="a4"/>
              <w:numPr>
                <w:ilvl w:val="0"/>
                <w:numId w:val="2"/>
              </w:numPr>
              <w:tabs>
                <w:tab w:val="left" w:pos="206"/>
              </w:tabs>
              <w:ind w:left="0" w:hanging="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scrisoare original de la  producător privind confirmarea proprietăţilor calitative a </w:t>
            </w:r>
            <w:r w:rsidRPr="0015643D">
              <w:rPr>
                <w:rFonts w:ascii="Times New Roman" w:hAnsi="Times New Roman" w:cs="Times New Roman"/>
                <w:sz w:val="24"/>
                <w:szCs w:val="24"/>
                <w:lang w:val="ro-RO"/>
              </w:rPr>
              <w:lastRenderedPageBreak/>
              <w:t>produsului, cu indicarea acestora în instrucţiunea de utilizare a produsului;</w:t>
            </w:r>
          </w:p>
          <w:p w:rsidR="00D869D7" w:rsidRPr="0015643D" w:rsidRDefault="00D869D7" w:rsidP="00D869D7">
            <w:pPr>
              <w:pStyle w:val="a4"/>
              <w:numPr>
                <w:ilvl w:val="0"/>
                <w:numId w:val="2"/>
              </w:numPr>
              <w:tabs>
                <w:tab w:val="left" w:pos="206"/>
                <w:tab w:val="left" w:pos="274"/>
              </w:tabs>
              <w:ind w:left="0" w:hanging="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prezenţa instrucţiunii de utilizare a produsului, inclusiv şi traducerea în limba de stat.</w:t>
            </w:r>
          </w:p>
        </w:tc>
        <w:tc>
          <w:tcPr>
            <w:tcW w:w="5137" w:type="dxa"/>
            <w:tcBorders>
              <w:bottom w:val="single" w:sz="4" w:space="0" w:color="auto"/>
            </w:tcBorders>
          </w:tcPr>
          <w:p w:rsidR="00D869D7" w:rsidRPr="0015643D" w:rsidRDefault="00D869D7" w:rsidP="00D869D7">
            <w:pPr>
              <w:pStyle w:val="a4"/>
              <w:ind w:left="0"/>
              <w:jc w:val="both"/>
              <w:rPr>
                <w:rFonts w:ascii="Times New Roman" w:hAnsi="Times New Roman"/>
                <w:sz w:val="24"/>
                <w:szCs w:val="24"/>
                <w:lang w:val="ro-RO"/>
              </w:rPr>
            </w:pPr>
            <w:r w:rsidRPr="0015643D">
              <w:rPr>
                <w:rFonts w:ascii="Times New Roman" w:hAnsi="Times New Roman"/>
                <w:b/>
                <w:sz w:val="24"/>
                <w:szCs w:val="24"/>
                <w:lang w:val="ro-RO"/>
              </w:rPr>
              <w:lastRenderedPageBreak/>
              <w:t xml:space="preserve">Destinaţie: </w:t>
            </w:r>
            <w:r w:rsidRPr="0015643D">
              <w:rPr>
                <w:rFonts w:ascii="Times New Roman" w:hAnsi="Times New Roman"/>
                <w:sz w:val="24"/>
                <w:szCs w:val="24"/>
                <w:lang w:val="ro-RO"/>
              </w:rPr>
              <w:t>pentru examinarea sîngelui de donator la marcheri infecţii hemotransmisibile</w:t>
            </w:r>
          </w:p>
          <w:p w:rsidR="00D869D7" w:rsidRPr="0015643D" w:rsidRDefault="00D869D7" w:rsidP="00D869D7">
            <w:pPr>
              <w:pStyle w:val="a4"/>
              <w:ind w:left="0"/>
              <w:jc w:val="both"/>
              <w:rPr>
                <w:rFonts w:ascii="Times New Roman" w:hAnsi="Times New Roman"/>
                <w:b/>
                <w:sz w:val="24"/>
                <w:szCs w:val="24"/>
                <w:lang w:val="ro-RO"/>
              </w:rPr>
            </w:pPr>
            <w:r w:rsidRPr="0015643D">
              <w:rPr>
                <w:rFonts w:ascii="Times New Roman" w:hAnsi="Times New Roman"/>
                <w:b/>
                <w:sz w:val="24"/>
                <w:szCs w:val="24"/>
                <w:lang w:val="ro-RO"/>
              </w:rPr>
              <w:t>Proprietăţi:</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Tip reacţie</w:t>
            </w:r>
            <w:r w:rsidRPr="0015643D">
              <w:rPr>
                <w:rFonts w:ascii="Times New Roman" w:hAnsi="Times New Roman" w:cs="Times New Roman"/>
                <w:b/>
                <w:sz w:val="24"/>
                <w:szCs w:val="24"/>
                <w:lang w:val="ro-RO"/>
              </w:rPr>
              <w:t xml:space="preserve"> –</w:t>
            </w:r>
            <w:r w:rsidRPr="0015643D">
              <w:rPr>
                <w:rFonts w:ascii="Times New Roman" w:hAnsi="Times New Roman" w:cs="Times New Roman"/>
                <w:sz w:val="24"/>
                <w:szCs w:val="24"/>
                <w:lang w:val="ro-RO"/>
              </w:rPr>
              <w:t xml:space="preserve"> imunoenzimatică, determinarea anticorpilor specifici virusului HTLV1 şi HTLV2 </w:t>
            </w:r>
            <w:r w:rsidRPr="0015643D">
              <w:rPr>
                <w:rFonts w:ascii="Times New Roman" w:hAnsi="Times New Roman" w:cs="Times New Roman"/>
                <w:sz w:val="24"/>
                <w:szCs w:val="24"/>
                <w:lang w:val="ro-RO"/>
              </w:rPr>
              <w:lastRenderedPageBreak/>
              <w:t>în ser/plasmă umană;</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Sensibilitatea analitică – inclusiv  99,90% şi mai mare;</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Sensibilitatea tehnică – 100%; </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Specificitatea - inclusiv 99,80% şi mai mare;</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eastAsia="Calibri" w:hAnsi="Times New Roman" w:cs="Times New Roman"/>
                <w:sz w:val="24"/>
                <w:szCs w:val="24"/>
                <w:lang w:val="ro-RO"/>
              </w:rPr>
              <w:t>Durata perioadei de incubare</w:t>
            </w:r>
            <w:r w:rsidRPr="0015643D">
              <w:rPr>
                <w:rFonts w:ascii="Times New Roman" w:hAnsi="Times New Roman" w:cs="Times New Roman"/>
                <w:sz w:val="24"/>
                <w:szCs w:val="24"/>
                <w:lang w:val="ro-RO"/>
              </w:rPr>
              <w:t xml:space="preserve"> în reacţia de testare - pînă la 120 minute, inclusiv;</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Perioada de incubare a reacţiei de testare – nu va include  procesul de agitare;</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Verificarea spectrofotometrică şi vizuală – a schimbării culorii conţinutului din godeu la realizarea consecutivă a etapelor, conform instrucţiunii de utilizare a testului;</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Setul va include obligatoriu - toate componentele necesare pentru realizarea reacţiei de testare, în cantităţi suficiente numărului indicat de examinări, conform instrucţiunii de utilizare  a produsului;</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b/>
                <w:bCs/>
                <w:sz w:val="24"/>
                <w:szCs w:val="24"/>
              </w:rPr>
              <w:t>Forma de ambalare:</w:t>
            </w:r>
            <w:r w:rsidRPr="0015643D">
              <w:rPr>
                <w:rFonts w:ascii="Times New Roman" w:hAnsi="Times New Roman" w:cs="Times New Roman"/>
                <w:sz w:val="24"/>
                <w:szCs w:val="24"/>
                <w:lang w:val="ro-RO"/>
              </w:rPr>
              <w:t xml:space="preserve"> setul livrat în ambalaj securizat, marcat şi etichetat de producător cu menţionarea datelor de identitate (denumire, număr lot/serie, termenii de valabilitate, condiţii de păstrare). Datele de identitate expuse pe cutie vor coincide în mod obligator cu cele de pe etichetele fiecărei componente a setului.</w:t>
            </w:r>
          </w:p>
        </w:tc>
      </w:tr>
      <w:tr w:rsidR="00D869D7" w:rsidRPr="0015643D" w:rsidTr="00F82745">
        <w:tc>
          <w:tcPr>
            <w:tcW w:w="674" w:type="dxa"/>
          </w:tcPr>
          <w:p w:rsidR="00D869D7" w:rsidRPr="0015643D" w:rsidRDefault="00D869D7" w:rsidP="00D869D7">
            <w:pPr>
              <w:pStyle w:val="a4"/>
              <w:numPr>
                <w:ilvl w:val="0"/>
                <w:numId w:val="19"/>
              </w:numPr>
              <w:ind w:left="0" w:hanging="7"/>
              <w:jc w:val="both"/>
              <w:rPr>
                <w:rFonts w:ascii="Times New Roman" w:hAnsi="Times New Roman" w:cs="Times New Roman"/>
                <w:sz w:val="24"/>
                <w:szCs w:val="24"/>
                <w:lang w:val="ro-RO"/>
              </w:rPr>
            </w:pPr>
          </w:p>
        </w:tc>
        <w:tc>
          <w:tcPr>
            <w:tcW w:w="3686" w:type="dxa"/>
          </w:tcPr>
          <w:p w:rsidR="00D869D7" w:rsidRPr="0015643D" w:rsidRDefault="00D869D7" w:rsidP="00D869D7">
            <w:pPr>
              <w:rPr>
                <w:rFonts w:ascii="Times New Roman" w:hAnsi="Times New Roman" w:cs="Times New Roman"/>
                <w:sz w:val="24"/>
                <w:szCs w:val="24"/>
              </w:rPr>
            </w:pPr>
            <w:r w:rsidRPr="0015643D">
              <w:rPr>
                <w:rFonts w:ascii="Times New Roman" w:hAnsi="Times New Roman" w:cs="Times New Roman"/>
                <w:sz w:val="24"/>
                <w:szCs w:val="24"/>
                <w:lang w:val="ro-RO"/>
              </w:rPr>
              <w:t>Test pentru determinarea anticorpilor anti citomegalovirus</w:t>
            </w:r>
          </w:p>
          <w:p w:rsidR="00D869D7" w:rsidRPr="00C54223" w:rsidRDefault="00D869D7" w:rsidP="00D869D7">
            <w:pPr>
              <w:rPr>
                <w:rFonts w:ascii="Times New Roman" w:hAnsi="Times New Roman" w:cs="Times New Roman"/>
                <w:sz w:val="24"/>
                <w:szCs w:val="24"/>
              </w:rPr>
            </w:pPr>
          </w:p>
        </w:tc>
        <w:tc>
          <w:tcPr>
            <w:tcW w:w="4820" w:type="dxa"/>
            <w:tcBorders>
              <w:bottom w:val="single" w:sz="4" w:space="0" w:color="auto"/>
            </w:tcBorders>
          </w:tcPr>
          <w:p w:rsidR="00D869D7" w:rsidRPr="0015643D" w:rsidRDefault="00D869D7" w:rsidP="00D869D7">
            <w:pPr>
              <w:pStyle w:val="a4"/>
              <w:numPr>
                <w:ilvl w:val="0"/>
                <w:numId w:val="2"/>
              </w:numPr>
              <w:tabs>
                <w:tab w:val="left" w:pos="206"/>
              </w:tabs>
              <w:ind w:left="-18" w:firstLine="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confirmarea precum produsul a fost produs în conformitate cu cerinţele CE; </w:t>
            </w:r>
          </w:p>
          <w:p w:rsidR="00D869D7" w:rsidRPr="0015643D" w:rsidRDefault="00D869D7" w:rsidP="00D869D7">
            <w:pPr>
              <w:pStyle w:val="a4"/>
              <w:numPr>
                <w:ilvl w:val="0"/>
                <w:numId w:val="2"/>
              </w:numPr>
              <w:tabs>
                <w:tab w:val="left" w:pos="206"/>
              </w:tabs>
              <w:ind w:left="0" w:firstLine="0"/>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certificat de origine pentru produs;</w:t>
            </w:r>
          </w:p>
          <w:p w:rsidR="00D869D7" w:rsidRPr="0015643D" w:rsidRDefault="00D869D7" w:rsidP="00D869D7">
            <w:pPr>
              <w:pStyle w:val="a4"/>
              <w:numPr>
                <w:ilvl w:val="0"/>
                <w:numId w:val="2"/>
              </w:numPr>
              <w:tabs>
                <w:tab w:val="left" w:pos="206"/>
              </w:tabs>
              <w:ind w:left="0" w:hanging="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scrisoare original de la  producător privind confirmarea proprietăţilor calitative a produsului, cu indicarea acestora în instrucţiunea de utilizare a produsului;</w:t>
            </w:r>
          </w:p>
          <w:p w:rsidR="00D869D7" w:rsidRPr="0015643D" w:rsidRDefault="00D869D7" w:rsidP="00D869D7">
            <w:pPr>
              <w:pStyle w:val="a4"/>
              <w:numPr>
                <w:ilvl w:val="0"/>
                <w:numId w:val="2"/>
              </w:numPr>
              <w:tabs>
                <w:tab w:val="left" w:pos="206"/>
                <w:tab w:val="left" w:pos="274"/>
              </w:tabs>
              <w:ind w:left="0" w:hanging="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prezenţa instrucţiunii de utilizare a produsului, inclusiv şi traducerea în limba de stat.</w:t>
            </w:r>
          </w:p>
        </w:tc>
        <w:tc>
          <w:tcPr>
            <w:tcW w:w="5137" w:type="dxa"/>
            <w:tcBorders>
              <w:bottom w:val="single" w:sz="4" w:space="0" w:color="auto"/>
            </w:tcBorders>
          </w:tcPr>
          <w:p w:rsidR="00D869D7" w:rsidRPr="0015643D" w:rsidRDefault="00D869D7" w:rsidP="00D869D7">
            <w:pPr>
              <w:pStyle w:val="a4"/>
              <w:ind w:left="0"/>
              <w:jc w:val="both"/>
              <w:rPr>
                <w:rFonts w:ascii="Times New Roman" w:hAnsi="Times New Roman"/>
                <w:sz w:val="24"/>
                <w:szCs w:val="24"/>
                <w:lang w:val="ro-RO"/>
              </w:rPr>
            </w:pPr>
            <w:r w:rsidRPr="0015643D">
              <w:rPr>
                <w:rFonts w:ascii="Times New Roman" w:hAnsi="Times New Roman"/>
                <w:b/>
                <w:sz w:val="24"/>
                <w:szCs w:val="24"/>
                <w:lang w:val="ro-RO"/>
              </w:rPr>
              <w:t xml:space="preserve">Destinaţie: </w:t>
            </w:r>
            <w:r w:rsidRPr="0015643D">
              <w:rPr>
                <w:rFonts w:ascii="Times New Roman" w:hAnsi="Times New Roman"/>
                <w:sz w:val="24"/>
                <w:szCs w:val="24"/>
                <w:lang w:val="ro-RO"/>
              </w:rPr>
              <w:t>pentru examinarea sîngelui de donator la marcheri infecţii hemotransmisibile</w:t>
            </w:r>
          </w:p>
          <w:p w:rsidR="00D869D7" w:rsidRPr="0015643D" w:rsidRDefault="00D869D7" w:rsidP="00D869D7">
            <w:pPr>
              <w:jc w:val="both"/>
              <w:rPr>
                <w:rFonts w:ascii="Times New Roman" w:hAnsi="Times New Roman" w:cs="Times New Roman"/>
                <w:b/>
                <w:sz w:val="24"/>
                <w:szCs w:val="24"/>
                <w:lang w:val="ro-RO"/>
              </w:rPr>
            </w:pPr>
            <w:r w:rsidRPr="0015643D">
              <w:rPr>
                <w:rFonts w:ascii="Times New Roman" w:hAnsi="Times New Roman" w:cs="Times New Roman"/>
                <w:b/>
                <w:sz w:val="24"/>
                <w:szCs w:val="24"/>
                <w:lang w:val="ro-RO"/>
              </w:rPr>
              <w:t>Proprietăţi:</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Tip reacţie – imunoenzimatică, determinarea anticorpilor specifici citomegalovirusului în ser/plasmă umană</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Sensibilitatea analitică – inclusiv  99,90% şi mai mare;</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Sensibilitatea tehnică – 100%; </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Specificitatea - inclusiv 99,80% şi mai mare;</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eastAsia="Calibri" w:hAnsi="Times New Roman" w:cs="Times New Roman"/>
                <w:sz w:val="24"/>
                <w:szCs w:val="24"/>
                <w:lang w:val="ro-RO"/>
              </w:rPr>
              <w:t>Durata perioadei de incubare</w:t>
            </w:r>
            <w:r w:rsidRPr="0015643D">
              <w:rPr>
                <w:rFonts w:ascii="Times New Roman" w:hAnsi="Times New Roman" w:cs="Times New Roman"/>
                <w:sz w:val="24"/>
                <w:szCs w:val="24"/>
                <w:lang w:val="ro-RO"/>
              </w:rPr>
              <w:t xml:space="preserve"> în reacţia de testare - pînă la 120 minute, inclusiv;</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Perioada de incubare a reacţiei de testare – nu va include  procesul de agitare;</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Verificarea spectrofotometrică şi vizuală – a </w:t>
            </w:r>
            <w:r w:rsidRPr="0015643D">
              <w:rPr>
                <w:rFonts w:ascii="Times New Roman" w:hAnsi="Times New Roman" w:cs="Times New Roman"/>
                <w:sz w:val="24"/>
                <w:szCs w:val="24"/>
                <w:lang w:val="ro-RO"/>
              </w:rPr>
              <w:lastRenderedPageBreak/>
              <w:t>schimbării culorii conţinutului din godeu la realizarea consecutivă a etapelor, conform instrucţiunii de utilizare a testului;</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Setul va include obligatoriu - toate componentele necesare pentru realizarea reacţiei de testare, în cantităţi suficiente numărului indicat de examinări, conform instrucţiunii de utilizare  a produsului;</w:t>
            </w:r>
          </w:p>
          <w:p w:rsidR="00D869D7" w:rsidRPr="0015643D" w:rsidRDefault="00D869D7" w:rsidP="00D869D7">
            <w:pPr>
              <w:jc w:val="both"/>
              <w:rPr>
                <w:rFonts w:ascii="Times New Roman" w:hAnsi="Times New Roman" w:cs="Times New Roman"/>
                <w:b/>
                <w:sz w:val="24"/>
                <w:szCs w:val="24"/>
                <w:lang w:val="ro-RO"/>
              </w:rPr>
            </w:pPr>
            <w:r w:rsidRPr="0015643D">
              <w:rPr>
                <w:rFonts w:ascii="Times New Roman" w:hAnsi="Times New Roman"/>
                <w:b/>
                <w:bCs/>
                <w:sz w:val="24"/>
                <w:szCs w:val="24"/>
              </w:rPr>
              <w:t>Forma de ambalare:</w:t>
            </w:r>
            <w:r w:rsidRPr="0015643D">
              <w:rPr>
                <w:rFonts w:ascii="Times New Roman" w:hAnsi="Times New Roman" w:cs="Times New Roman"/>
                <w:sz w:val="24"/>
                <w:szCs w:val="24"/>
                <w:lang w:val="ro-RO"/>
              </w:rPr>
              <w:t xml:space="preserve"> setul livrat în ambalaj securizat, marcat şi etichetat de producător cu menţionarea datelor de identitate (denumire, număr lot/serie, termenii de valabilitate, condiţii de păstrare). Datele de identitate expuse pe cutie vor coincide în mod obligator cu cele de pe etichetele fiecărei componente a setului.</w:t>
            </w:r>
          </w:p>
        </w:tc>
      </w:tr>
      <w:tr w:rsidR="00D869D7" w:rsidRPr="0015643D" w:rsidTr="00F82745">
        <w:trPr>
          <w:trHeight w:val="422"/>
        </w:trPr>
        <w:tc>
          <w:tcPr>
            <w:tcW w:w="674" w:type="dxa"/>
            <w:tcBorders>
              <w:bottom w:val="single" w:sz="4" w:space="0" w:color="auto"/>
            </w:tcBorders>
          </w:tcPr>
          <w:p w:rsidR="00D869D7" w:rsidRPr="0015643D" w:rsidRDefault="00D869D7" w:rsidP="00D869D7">
            <w:pPr>
              <w:pStyle w:val="a4"/>
              <w:numPr>
                <w:ilvl w:val="0"/>
                <w:numId w:val="19"/>
              </w:numPr>
              <w:ind w:left="0" w:hanging="7"/>
              <w:jc w:val="both"/>
              <w:rPr>
                <w:rFonts w:ascii="Times New Roman" w:hAnsi="Times New Roman" w:cs="Times New Roman"/>
                <w:sz w:val="24"/>
                <w:szCs w:val="24"/>
                <w:lang w:val="ro-RO"/>
              </w:rPr>
            </w:pPr>
          </w:p>
          <w:p w:rsidR="00D869D7" w:rsidRPr="0015643D" w:rsidRDefault="00D869D7" w:rsidP="00D869D7">
            <w:pPr>
              <w:ind w:hanging="7"/>
              <w:jc w:val="both"/>
              <w:rPr>
                <w:rFonts w:ascii="Times New Roman" w:hAnsi="Times New Roman" w:cs="Times New Roman"/>
                <w:sz w:val="24"/>
                <w:szCs w:val="24"/>
                <w:lang w:val="ro-RO"/>
              </w:rPr>
            </w:pPr>
          </w:p>
          <w:p w:rsidR="00D869D7" w:rsidRPr="0015643D" w:rsidRDefault="00D869D7" w:rsidP="00D869D7">
            <w:pPr>
              <w:ind w:hanging="7"/>
              <w:jc w:val="both"/>
              <w:rPr>
                <w:rFonts w:ascii="Times New Roman" w:hAnsi="Times New Roman" w:cs="Times New Roman"/>
                <w:sz w:val="24"/>
                <w:szCs w:val="24"/>
                <w:lang w:val="ro-RO"/>
              </w:rPr>
            </w:pPr>
          </w:p>
          <w:p w:rsidR="00D869D7" w:rsidRPr="0015643D" w:rsidRDefault="00D869D7" w:rsidP="00D869D7">
            <w:pPr>
              <w:ind w:hanging="7"/>
              <w:jc w:val="both"/>
              <w:rPr>
                <w:rFonts w:ascii="Times New Roman" w:hAnsi="Times New Roman" w:cs="Times New Roman"/>
                <w:sz w:val="24"/>
                <w:szCs w:val="24"/>
                <w:lang w:val="ro-RO"/>
              </w:rPr>
            </w:pPr>
          </w:p>
        </w:tc>
        <w:tc>
          <w:tcPr>
            <w:tcW w:w="3686" w:type="dxa"/>
          </w:tcPr>
          <w:p w:rsidR="00D869D7" w:rsidRPr="0015643D" w:rsidRDefault="00D869D7" w:rsidP="00D869D7">
            <w:pPr>
              <w:rPr>
                <w:rFonts w:ascii="Times New Roman" w:hAnsi="Times New Roman" w:cs="Times New Roman"/>
                <w:sz w:val="24"/>
                <w:szCs w:val="24"/>
              </w:rPr>
            </w:pPr>
            <w:r w:rsidRPr="0015643D">
              <w:rPr>
                <w:rFonts w:ascii="Times New Roman" w:hAnsi="Times New Roman" w:cs="Times New Roman"/>
                <w:sz w:val="24"/>
                <w:szCs w:val="24"/>
                <w:lang w:val="ro-RO"/>
              </w:rPr>
              <w:t>Set de reagenţi  pentru extragerea  ARN în infecţia HIV</w:t>
            </w:r>
          </w:p>
          <w:p w:rsidR="00D869D7" w:rsidRPr="00C54223" w:rsidRDefault="00D869D7" w:rsidP="00D869D7">
            <w:pPr>
              <w:rPr>
                <w:color w:val="FF0000"/>
                <w:sz w:val="24"/>
                <w:szCs w:val="24"/>
              </w:rPr>
            </w:pPr>
          </w:p>
        </w:tc>
        <w:tc>
          <w:tcPr>
            <w:tcW w:w="4820" w:type="dxa"/>
            <w:tcBorders>
              <w:top w:val="single" w:sz="4" w:space="0" w:color="auto"/>
            </w:tcBorders>
          </w:tcPr>
          <w:p w:rsidR="00D869D7" w:rsidRPr="0015643D" w:rsidRDefault="00D869D7" w:rsidP="00D869D7">
            <w:pPr>
              <w:pStyle w:val="a4"/>
              <w:numPr>
                <w:ilvl w:val="0"/>
                <w:numId w:val="2"/>
              </w:numPr>
              <w:tabs>
                <w:tab w:val="left" w:pos="206"/>
              </w:tabs>
              <w:ind w:left="-18" w:firstLine="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confirmarea precum produsul a fost produs în conformitate cu cerinţele CE; </w:t>
            </w:r>
          </w:p>
          <w:p w:rsidR="00D869D7" w:rsidRPr="0015643D" w:rsidRDefault="00D869D7" w:rsidP="00D869D7">
            <w:pPr>
              <w:pStyle w:val="a4"/>
              <w:numPr>
                <w:ilvl w:val="0"/>
                <w:numId w:val="2"/>
              </w:numPr>
              <w:tabs>
                <w:tab w:val="left" w:pos="206"/>
              </w:tabs>
              <w:ind w:left="0" w:firstLine="0"/>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certificat de origine pentru produs;</w:t>
            </w:r>
          </w:p>
          <w:p w:rsidR="00D869D7" w:rsidRPr="0015643D" w:rsidRDefault="00D869D7" w:rsidP="00D869D7">
            <w:pPr>
              <w:pStyle w:val="a4"/>
              <w:numPr>
                <w:ilvl w:val="0"/>
                <w:numId w:val="2"/>
              </w:numPr>
              <w:tabs>
                <w:tab w:val="left" w:pos="206"/>
              </w:tabs>
              <w:ind w:left="0" w:hanging="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scrisoare original de la  producător privind confirmarea proprietăţilor calitative a produsului, cu indicarea acestora în instrucţiunea de utilizare a produsului;</w:t>
            </w:r>
          </w:p>
          <w:p w:rsidR="00D869D7" w:rsidRPr="0015643D" w:rsidRDefault="00D869D7" w:rsidP="00D869D7">
            <w:pPr>
              <w:pStyle w:val="a4"/>
              <w:numPr>
                <w:ilvl w:val="0"/>
                <w:numId w:val="2"/>
              </w:numPr>
              <w:tabs>
                <w:tab w:val="left" w:pos="206"/>
                <w:tab w:val="left" w:pos="274"/>
              </w:tabs>
              <w:ind w:left="0" w:hanging="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prezenţa instrucţiunii de utilizare a produsului, inclusiv şi traducerea în limba de stat.</w:t>
            </w:r>
          </w:p>
        </w:tc>
        <w:tc>
          <w:tcPr>
            <w:tcW w:w="5137" w:type="dxa"/>
            <w:tcBorders>
              <w:top w:val="single" w:sz="4" w:space="0" w:color="auto"/>
            </w:tcBorders>
          </w:tcPr>
          <w:p w:rsidR="00D869D7" w:rsidRPr="0015643D" w:rsidRDefault="00D869D7" w:rsidP="00D869D7">
            <w:pPr>
              <w:pStyle w:val="a4"/>
              <w:ind w:left="0"/>
              <w:jc w:val="both"/>
              <w:rPr>
                <w:rFonts w:ascii="Times New Roman" w:hAnsi="Times New Roman"/>
                <w:b/>
                <w:sz w:val="24"/>
                <w:szCs w:val="24"/>
                <w:lang w:val="ro-RO"/>
              </w:rPr>
            </w:pPr>
            <w:r w:rsidRPr="0015643D">
              <w:rPr>
                <w:rFonts w:ascii="Times New Roman" w:hAnsi="Times New Roman"/>
                <w:b/>
                <w:sz w:val="24"/>
                <w:szCs w:val="24"/>
                <w:lang w:val="ro-RO"/>
              </w:rPr>
              <w:t xml:space="preserve">Destinaţie: </w:t>
            </w:r>
            <w:r w:rsidRPr="0015643D">
              <w:rPr>
                <w:rFonts w:ascii="Times New Roman" w:hAnsi="Times New Roman"/>
                <w:sz w:val="24"/>
                <w:szCs w:val="24"/>
                <w:lang w:val="ro-RO"/>
              </w:rPr>
              <w:t>pentru examinarea sîngelui de donator la marcheri infecţii hemotransmisibile.</w:t>
            </w:r>
          </w:p>
          <w:p w:rsidR="00D869D7" w:rsidRPr="0015643D" w:rsidRDefault="00D869D7" w:rsidP="00D869D7">
            <w:pPr>
              <w:pStyle w:val="a4"/>
              <w:ind w:left="0"/>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 xml:space="preserve">Proprietăţi: </w:t>
            </w:r>
            <w:r w:rsidRPr="0015643D">
              <w:rPr>
                <w:rFonts w:ascii="Times New Roman" w:hAnsi="Times New Roman" w:cs="Times New Roman"/>
                <w:sz w:val="24"/>
                <w:szCs w:val="24"/>
                <w:lang w:val="ro-RO"/>
              </w:rPr>
              <w:t>Compatibil:</w:t>
            </w:r>
          </w:p>
          <w:p w:rsidR="00D869D7" w:rsidRPr="0015643D" w:rsidRDefault="00D869D7" w:rsidP="00D869D7">
            <w:pPr>
              <w:pStyle w:val="a4"/>
              <w:numPr>
                <w:ilvl w:val="0"/>
                <w:numId w:val="31"/>
              </w:numPr>
              <w:tabs>
                <w:tab w:val="left" w:pos="252"/>
              </w:tabs>
              <w:ind w:left="162" w:hanging="180"/>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cu extractorul automat MagMax;</w:t>
            </w:r>
          </w:p>
          <w:p w:rsidR="00D869D7" w:rsidRPr="0015643D" w:rsidRDefault="00D869D7" w:rsidP="00D869D7">
            <w:pPr>
              <w:pStyle w:val="a4"/>
              <w:numPr>
                <w:ilvl w:val="0"/>
                <w:numId w:val="6"/>
              </w:numPr>
              <w:tabs>
                <w:tab w:val="left" w:pos="39"/>
                <w:tab w:val="left" w:pos="180"/>
              </w:tabs>
              <w:ind w:left="34" w:firstLine="0"/>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metoda de extragere să fie bazată pe microsfere paramagnetice;</w:t>
            </w:r>
          </w:p>
          <w:p w:rsidR="00D869D7" w:rsidRPr="0015643D" w:rsidRDefault="00D869D7" w:rsidP="00D869D7">
            <w:pPr>
              <w:pStyle w:val="a4"/>
              <w:numPr>
                <w:ilvl w:val="0"/>
                <w:numId w:val="6"/>
              </w:numPr>
              <w:tabs>
                <w:tab w:val="left" w:pos="175"/>
              </w:tabs>
              <w:ind w:left="34" w:firstLine="0"/>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randamentul produsului final 75%  şi mai mare;</w:t>
            </w:r>
          </w:p>
          <w:p w:rsidR="00D869D7" w:rsidRPr="0015643D" w:rsidRDefault="00D869D7" w:rsidP="00D869D7">
            <w:pPr>
              <w:pStyle w:val="a4"/>
              <w:numPr>
                <w:ilvl w:val="0"/>
                <w:numId w:val="6"/>
              </w:numPr>
              <w:tabs>
                <w:tab w:val="left" w:pos="175"/>
              </w:tabs>
              <w:ind w:left="34" w:firstLine="0"/>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protocoale de extragere pentru extractorul MagMax;</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Setul va include obligatoriu toate componentele necesare pentru realizarea reacţiei de testare, în cantităţi suficiente numărului indicat de examinări, conform instrucţiunii de utilizare  a produsului.</w:t>
            </w:r>
          </w:p>
          <w:p w:rsidR="00D869D7" w:rsidRPr="0015643D" w:rsidRDefault="00D869D7" w:rsidP="00D869D7">
            <w:pPr>
              <w:pStyle w:val="a4"/>
              <w:tabs>
                <w:tab w:val="left" w:pos="175"/>
              </w:tabs>
              <w:ind w:left="34"/>
              <w:jc w:val="both"/>
              <w:rPr>
                <w:rFonts w:ascii="Times New Roman" w:hAnsi="Times New Roman" w:cs="Times New Roman"/>
                <w:b/>
                <w:sz w:val="24"/>
                <w:szCs w:val="24"/>
                <w:lang w:val="ro-RO"/>
              </w:rPr>
            </w:pPr>
            <w:r w:rsidRPr="0015643D">
              <w:rPr>
                <w:rFonts w:ascii="Times New Roman" w:hAnsi="Times New Roman" w:cs="Times New Roman"/>
                <w:b/>
                <w:sz w:val="24"/>
                <w:szCs w:val="24"/>
                <w:lang w:val="ro-RO"/>
              </w:rPr>
              <w:t xml:space="preserve">Forma de ambalare: </w:t>
            </w:r>
            <w:r w:rsidRPr="0015643D">
              <w:rPr>
                <w:rFonts w:ascii="Times New Roman" w:hAnsi="Times New Roman" w:cs="Times New Roman"/>
                <w:sz w:val="24"/>
                <w:szCs w:val="24"/>
                <w:lang w:val="ro-RO"/>
              </w:rPr>
              <w:t>setul livrat în ambalaj securizat, marcat şi etichetat de producător cu menţionarea datelor de identitate (denumire, număr lot/serie, termenii de valabilitate, condiţii de păstrare). Datele de identitate expuse pe cutie vor coincide în mod obligator cu cele de pe etichetele fiecărei componente a setului.</w:t>
            </w:r>
          </w:p>
        </w:tc>
      </w:tr>
      <w:tr w:rsidR="00D869D7" w:rsidRPr="0015643D" w:rsidTr="00F82745">
        <w:trPr>
          <w:trHeight w:val="422"/>
        </w:trPr>
        <w:tc>
          <w:tcPr>
            <w:tcW w:w="674" w:type="dxa"/>
            <w:tcBorders>
              <w:top w:val="single" w:sz="4" w:space="0" w:color="auto"/>
            </w:tcBorders>
          </w:tcPr>
          <w:p w:rsidR="00D869D7" w:rsidRPr="0015643D" w:rsidRDefault="00D869D7" w:rsidP="00D869D7">
            <w:pPr>
              <w:pStyle w:val="a4"/>
              <w:numPr>
                <w:ilvl w:val="0"/>
                <w:numId w:val="19"/>
              </w:numPr>
              <w:ind w:left="0" w:hanging="7"/>
              <w:jc w:val="both"/>
              <w:rPr>
                <w:rFonts w:ascii="Times New Roman" w:hAnsi="Times New Roman" w:cs="Times New Roman"/>
                <w:sz w:val="24"/>
                <w:szCs w:val="24"/>
                <w:lang w:val="ro-RO"/>
              </w:rPr>
            </w:pPr>
          </w:p>
        </w:tc>
        <w:tc>
          <w:tcPr>
            <w:tcW w:w="3686" w:type="dxa"/>
            <w:tcBorders>
              <w:top w:val="single" w:sz="4" w:space="0" w:color="auto"/>
            </w:tcBorders>
          </w:tcPr>
          <w:p w:rsidR="00D869D7" w:rsidRPr="0015643D" w:rsidRDefault="00D869D7" w:rsidP="00D869D7">
            <w:pPr>
              <w:rPr>
                <w:rFonts w:ascii="Times New Roman" w:hAnsi="Times New Roman" w:cs="Times New Roman"/>
                <w:sz w:val="24"/>
                <w:szCs w:val="24"/>
              </w:rPr>
            </w:pPr>
            <w:r w:rsidRPr="0015643D">
              <w:rPr>
                <w:rFonts w:ascii="Times New Roman" w:hAnsi="Times New Roman" w:cs="Times New Roman"/>
                <w:sz w:val="24"/>
                <w:szCs w:val="24"/>
                <w:lang w:val="ro-RO"/>
              </w:rPr>
              <w:t>Set de reagenţi  pentru   reverstranscripţie, amplificare şi detecţia de acizi nucleici ARN în infecţia HIV</w:t>
            </w:r>
          </w:p>
          <w:p w:rsidR="00D869D7" w:rsidRPr="00C54223" w:rsidRDefault="00D869D7" w:rsidP="00D869D7">
            <w:pPr>
              <w:rPr>
                <w:rFonts w:ascii="Times New Roman" w:hAnsi="Times New Roman" w:cs="Times New Roman"/>
                <w:sz w:val="24"/>
                <w:szCs w:val="24"/>
              </w:rPr>
            </w:pPr>
          </w:p>
        </w:tc>
        <w:tc>
          <w:tcPr>
            <w:tcW w:w="4820" w:type="dxa"/>
            <w:tcBorders>
              <w:top w:val="single" w:sz="4" w:space="0" w:color="auto"/>
            </w:tcBorders>
          </w:tcPr>
          <w:p w:rsidR="00D869D7" w:rsidRPr="0015643D" w:rsidRDefault="00D869D7" w:rsidP="00D869D7">
            <w:pPr>
              <w:pStyle w:val="a4"/>
              <w:numPr>
                <w:ilvl w:val="0"/>
                <w:numId w:val="2"/>
              </w:numPr>
              <w:tabs>
                <w:tab w:val="left" w:pos="206"/>
              </w:tabs>
              <w:ind w:left="-18" w:firstLine="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confirmarea precum produsul a fost produs în conformitate cu cerinţele CE; </w:t>
            </w:r>
          </w:p>
          <w:p w:rsidR="00D869D7" w:rsidRPr="0015643D" w:rsidRDefault="00D869D7" w:rsidP="00D869D7">
            <w:pPr>
              <w:pStyle w:val="a4"/>
              <w:numPr>
                <w:ilvl w:val="0"/>
                <w:numId w:val="2"/>
              </w:numPr>
              <w:tabs>
                <w:tab w:val="left" w:pos="206"/>
              </w:tabs>
              <w:ind w:left="0" w:firstLine="0"/>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certificat de origine pentru produs;</w:t>
            </w:r>
          </w:p>
          <w:p w:rsidR="00D869D7" w:rsidRPr="0015643D" w:rsidRDefault="00D869D7" w:rsidP="00D869D7">
            <w:pPr>
              <w:pStyle w:val="a4"/>
              <w:numPr>
                <w:ilvl w:val="0"/>
                <w:numId w:val="2"/>
              </w:numPr>
              <w:tabs>
                <w:tab w:val="left" w:pos="206"/>
              </w:tabs>
              <w:ind w:left="0" w:hanging="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scrisoare original de la  producător privind confirmarea proprietăţilor calitative a </w:t>
            </w:r>
            <w:r w:rsidRPr="0015643D">
              <w:rPr>
                <w:rFonts w:ascii="Times New Roman" w:hAnsi="Times New Roman" w:cs="Times New Roman"/>
                <w:sz w:val="24"/>
                <w:szCs w:val="24"/>
                <w:lang w:val="ro-RO"/>
              </w:rPr>
              <w:lastRenderedPageBreak/>
              <w:t>produsului, cu indicarea acestora în instrucţiunea de utilizare a produsului;</w:t>
            </w:r>
          </w:p>
          <w:p w:rsidR="00D869D7" w:rsidRPr="0015643D" w:rsidRDefault="00D869D7" w:rsidP="00D869D7">
            <w:pPr>
              <w:pStyle w:val="a4"/>
              <w:numPr>
                <w:ilvl w:val="0"/>
                <w:numId w:val="2"/>
              </w:numPr>
              <w:tabs>
                <w:tab w:val="left" w:pos="206"/>
                <w:tab w:val="left" w:pos="274"/>
              </w:tabs>
              <w:ind w:left="0" w:hanging="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prezenţa instrucţiunii de utilizare a produsului, inclusiv şi traducerea în limba de stat.</w:t>
            </w:r>
          </w:p>
        </w:tc>
        <w:tc>
          <w:tcPr>
            <w:tcW w:w="5137" w:type="dxa"/>
            <w:tcBorders>
              <w:top w:val="single" w:sz="4" w:space="0" w:color="auto"/>
            </w:tcBorders>
          </w:tcPr>
          <w:p w:rsidR="00D869D7" w:rsidRPr="0015643D" w:rsidRDefault="00D869D7" w:rsidP="00D869D7">
            <w:pPr>
              <w:pStyle w:val="a4"/>
              <w:ind w:left="0"/>
              <w:jc w:val="both"/>
              <w:rPr>
                <w:rFonts w:ascii="Times New Roman" w:hAnsi="Times New Roman"/>
                <w:b/>
                <w:sz w:val="24"/>
                <w:szCs w:val="24"/>
                <w:lang w:val="ro-RO"/>
              </w:rPr>
            </w:pPr>
            <w:r w:rsidRPr="0015643D">
              <w:rPr>
                <w:rFonts w:ascii="Times New Roman" w:hAnsi="Times New Roman"/>
                <w:b/>
                <w:sz w:val="24"/>
                <w:szCs w:val="24"/>
                <w:lang w:val="ro-RO"/>
              </w:rPr>
              <w:lastRenderedPageBreak/>
              <w:t xml:space="preserve">Destinaţie: </w:t>
            </w:r>
            <w:r w:rsidRPr="0015643D">
              <w:rPr>
                <w:rFonts w:ascii="Times New Roman" w:hAnsi="Times New Roman"/>
                <w:sz w:val="24"/>
                <w:szCs w:val="24"/>
                <w:lang w:val="ro-RO"/>
              </w:rPr>
              <w:t>pentru examinarea sîngelui de donator la marcheri infecţii hemotransmisibile.</w:t>
            </w:r>
          </w:p>
          <w:p w:rsidR="00D869D7" w:rsidRPr="0015643D" w:rsidRDefault="00D869D7" w:rsidP="00D869D7">
            <w:pPr>
              <w:pStyle w:val="a4"/>
              <w:tabs>
                <w:tab w:val="left" w:pos="175"/>
              </w:tabs>
              <w:ind w:left="34"/>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 xml:space="preserve">Proprietăţi: </w:t>
            </w:r>
            <w:r w:rsidRPr="0015643D">
              <w:rPr>
                <w:rFonts w:ascii="Times New Roman" w:hAnsi="Times New Roman" w:cs="Times New Roman"/>
                <w:sz w:val="24"/>
                <w:szCs w:val="24"/>
                <w:lang w:val="ro-RO"/>
              </w:rPr>
              <w:t>Compatibil:</w:t>
            </w:r>
          </w:p>
          <w:p w:rsidR="00D869D7" w:rsidRPr="0015643D" w:rsidRDefault="00D869D7" w:rsidP="00D869D7">
            <w:pPr>
              <w:pStyle w:val="a4"/>
              <w:numPr>
                <w:ilvl w:val="0"/>
                <w:numId w:val="7"/>
              </w:numPr>
              <w:tabs>
                <w:tab w:val="left" w:pos="175"/>
              </w:tabs>
              <w:ind w:left="34" w:firstLine="0"/>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cu tehnologia Real Time;</w:t>
            </w:r>
          </w:p>
          <w:p w:rsidR="00D869D7" w:rsidRPr="0015643D" w:rsidRDefault="00D869D7" w:rsidP="00D869D7">
            <w:pPr>
              <w:pStyle w:val="a4"/>
              <w:numPr>
                <w:ilvl w:val="0"/>
                <w:numId w:val="7"/>
              </w:numPr>
              <w:tabs>
                <w:tab w:val="left" w:pos="175"/>
              </w:tabs>
              <w:ind w:left="34" w:firstLine="0"/>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amplificatorul IQ5, care dispune de filtre </w:t>
            </w:r>
            <w:r w:rsidRPr="0015643D">
              <w:rPr>
                <w:rFonts w:ascii="Times New Roman" w:hAnsi="Times New Roman" w:cs="Times New Roman"/>
                <w:sz w:val="24"/>
                <w:szCs w:val="24"/>
                <w:lang w:val="ro-RO"/>
              </w:rPr>
              <w:lastRenderedPageBreak/>
              <w:t>excitaţie/emisie cu lungimea de undă 485/530, 530/575, 545/585,575/625,630/685;</w:t>
            </w:r>
          </w:p>
          <w:p w:rsidR="00D869D7" w:rsidRPr="0015643D" w:rsidRDefault="00D869D7" w:rsidP="00D869D7">
            <w:pPr>
              <w:pStyle w:val="a4"/>
              <w:numPr>
                <w:ilvl w:val="0"/>
                <w:numId w:val="7"/>
              </w:numPr>
              <w:tabs>
                <w:tab w:val="left" w:pos="175"/>
              </w:tabs>
              <w:ind w:left="34" w:firstLine="0"/>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specimentul biologic ser sanguin, plasma pe EDTA-K3, CPD, CPDA-1;</w:t>
            </w:r>
          </w:p>
          <w:p w:rsidR="00D869D7" w:rsidRPr="0015643D" w:rsidRDefault="00D869D7" w:rsidP="00D869D7">
            <w:pPr>
              <w:pStyle w:val="a4"/>
              <w:tabs>
                <w:tab w:val="left" w:pos="175"/>
              </w:tabs>
              <w:ind w:left="34"/>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Sensibilitatea reagenţilor din set va fi mai mică sau egală cu 10000 UI /ml pentru una probă de ser donator examinată în pul sau de cel puţin 1000 UI /ml pentru un pul format din maxim 10 probe sînge de donator a cîte 100 mkl destinat cercetării;</w:t>
            </w:r>
          </w:p>
          <w:p w:rsidR="00D869D7" w:rsidRPr="0015643D" w:rsidRDefault="00D869D7" w:rsidP="00D869D7">
            <w:pPr>
              <w:pStyle w:val="a4"/>
              <w:tabs>
                <w:tab w:val="left" w:pos="175"/>
              </w:tabs>
              <w:ind w:left="34"/>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Specificitatea praimerilor va corespunde:</w:t>
            </w:r>
          </w:p>
          <w:p w:rsidR="00D869D7" w:rsidRPr="0015643D" w:rsidRDefault="00D869D7" w:rsidP="001F0DC5">
            <w:pPr>
              <w:pStyle w:val="a4"/>
              <w:numPr>
                <w:ilvl w:val="0"/>
                <w:numId w:val="8"/>
              </w:numPr>
              <w:tabs>
                <w:tab w:val="left" w:pos="318"/>
              </w:tabs>
              <w:ind w:left="34" w:firstLine="0"/>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caracteristicelor comune pentru variaţiile genetice a virusului HIVcunoscute în lume, inclusiv şi pentru regiunea Europei de Est;</w:t>
            </w:r>
          </w:p>
          <w:p w:rsidR="00D869D7" w:rsidRPr="0015643D" w:rsidRDefault="00D869D7" w:rsidP="001F0DC5">
            <w:pPr>
              <w:pStyle w:val="a4"/>
              <w:numPr>
                <w:ilvl w:val="0"/>
                <w:numId w:val="8"/>
              </w:numPr>
              <w:tabs>
                <w:tab w:val="left" w:pos="318"/>
              </w:tabs>
              <w:ind w:left="34" w:firstLine="0"/>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cel puţin cu 99 %, inclusiv;</w:t>
            </w:r>
          </w:p>
          <w:p w:rsidR="00D869D7" w:rsidRPr="0015643D" w:rsidRDefault="00D869D7" w:rsidP="00D869D7">
            <w:pPr>
              <w:tabs>
                <w:tab w:val="left" w:pos="199"/>
              </w:tabs>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Setul va include obligatoriu toate componentele necesare pentru realizarea reacţiei de testare, inclusiv controlul intern de valoare minimă de detecţie, controlul (martor) pozitiv de reacţie, controlul (martor) negativ de reacţie,  în cantităţi suficiente numărului indicat de examinări, conform instrucţiunii de utilizare  a produsului.</w:t>
            </w:r>
          </w:p>
          <w:p w:rsidR="00D869D7" w:rsidRPr="0015643D" w:rsidRDefault="00D869D7" w:rsidP="00D869D7">
            <w:pPr>
              <w:tabs>
                <w:tab w:val="left" w:pos="199"/>
              </w:tabs>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Forma de ambalare:</w:t>
            </w:r>
            <w:r w:rsidRPr="0015643D">
              <w:rPr>
                <w:rFonts w:ascii="Times New Roman" w:hAnsi="Times New Roman" w:cs="Times New Roman"/>
                <w:sz w:val="24"/>
                <w:szCs w:val="24"/>
                <w:lang w:val="ro-RO"/>
              </w:rPr>
              <w:t xml:space="preserve"> setul livrat în ambalaj securizat, marcat şi etichetat de producător cu menţionarea datelor de identitate (denumire, număr lot/serie, termenii de valabilitate, condiţii de păstrare). Datele de identitate expuse pe cutie vor coincide în mod obligator cu cele de pe etichetele fiecărei componente a setului.</w:t>
            </w:r>
          </w:p>
        </w:tc>
      </w:tr>
      <w:tr w:rsidR="00D869D7" w:rsidRPr="0015643D" w:rsidTr="00F82745">
        <w:tc>
          <w:tcPr>
            <w:tcW w:w="674" w:type="dxa"/>
          </w:tcPr>
          <w:p w:rsidR="00D869D7" w:rsidRPr="0015643D" w:rsidRDefault="00D869D7" w:rsidP="00D869D7">
            <w:pPr>
              <w:pStyle w:val="a4"/>
              <w:numPr>
                <w:ilvl w:val="0"/>
                <w:numId w:val="19"/>
              </w:numPr>
              <w:ind w:left="0" w:hanging="7"/>
              <w:jc w:val="both"/>
              <w:rPr>
                <w:rFonts w:ascii="Times New Roman" w:hAnsi="Times New Roman" w:cs="Times New Roman"/>
                <w:sz w:val="24"/>
                <w:szCs w:val="24"/>
                <w:lang w:val="ro-RO"/>
              </w:rPr>
            </w:pPr>
          </w:p>
        </w:tc>
        <w:tc>
          <w:tcPr>
            <w:tcW w:w="3686" w:type="dxa"/>
          </w:tcPr>
          <w:p w:rsidR="00D869D7" w:rsidRPr="0015643D" w:rsidRDefault="00D869D7" w:rsidP="00D869D7">
            <w:pPr>
              <w:rPr>
                <w:rFonts w:ascii="Times New Roman" w:hAnsi="Times New Roman" w:cs="Times New Roman"/>
                <w:sz w:val="24"/>
                <w:szCs w:val="24"/>
              </w:rPr>
            </w:pPr>
            <w:r w:rsidRPr="0015643D">
              <w:rPr>
                <w:rFonts w:ascii="Times New Roman" w:hAnsi="Times New Roman" w:cs="Times New Roman"/>
                <w:sz w:val="24"/>
                <w:szCs w:val="24"/>
                <w:lang w:val="ro-RO"/>
              </w:rPr>
              <w:t>Set de reagenţi pentru extragerea ARN în infecţia HCV</w:t>
            </w:r>
          </w:p>
          <w:p w:rsidR="00D869D7" w:rsidRPr="00C54223" w:rsidRDefault="00D869D7" w:rsidP="00D869D7">
            <w:pPr>
              <w:rPr>
                <w:rFonts w:ascii="Times New Roman" w:hAnsi="Times New Roman" w:cs="Times New Roman"/>
                <w:sz w:val="24"/>
                <w:szCs w:val="24"/>
              </w:rPr>
            </w:pPr>
          </w:p>
        </w:tc>
        <w:tc>
          <w:tcPr>
            <w:tcW w:w="4820" w:type="dxa"/>
          </w:tcPr>
          <w:p w:rsidR="00D869D7" w:rsidRPr="0015643D" w:rsidRDefault="00D869D7" w:rsidP="00D869D7">
            <w:pPr>
              <w:pStyle w:val="a4"/>
              <w:numPr>
                <w:ilvl w:val="0"/>
                <w:numId w:val="2"/>
              </w:numPr>
              <w:tabs>
                <w:tab w:val="left" w:pos="206"/>
              </w:tabs>
              <w:ind w:left="-18" w:firstLine="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confirmarea precum produsul a fost produs în conformitate cu cerinţele CE; </w:t>
            </w:r>
          </w:p>
          <w:p w:rsidR="00D869D7" w:rsidRPr="0015643D" w:rsidRDefault="00D869D7" w:rsidP="00D869D7">
            <w:pPr>
              <w:pStyle w:val="a4"/>
              <w:numPr>
                <w:ilvl w:val="0"/>
                <w:numId w:val="2"/>
              </w:numPr>
              <w:tabs>
                <w:tab w:val="left" w:pos="206"/>
              </w:tabs>
              <w:ind w:left="0" w:firstLine="0"/>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certificat de origine pentru produs;</w:t>
            </w:r>
          </w:p>
          <w:p w:rsidR="00D869D7" w:rsidRPr="0015643D" w:rsidRDefault="00D869D7" w:rsidP="00D869D7">
            <w:pPr>
              <w:pStyle w:val="a4"/>
              <w:numPr>
                <w:ilvl w:val="0"/>
                <w:numId w:val="2"/>
              </w:numPr>
              <w:tabs>
                <w:tab w:val="left" w:pos="206"/>
              </w:tabs>
              <w:ind w:left="0" w:hanging="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scrisoare original de la  producător privind confirmarea proprietăţilor calitative a produsului, cu indicarea acestora în instrucţiunea de utilizare a produsului;</w:t>
            </w:r>
          </w:p>
          <w:p w:rsidR="00D869D7" w:rsidRPr="0015643D" w:rsidRDefault="00D869D7" w:rsidP="00D869D7">
            <w:pPr>
              <w:pStyle w:val="a4"/>
              <w:numPr>
                <w:ilvl w:val="0"/>
                <w:numId w:val="2"/>
              </w:numPr>
              <w:tabs>
                <w:tab w:val="left" w:pos="206"/>
                <w:tab w:val="left" w:pos="274"/>
              </w:tabs>
              <w:ind w:left="0" w:hanging="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prezenţa instrucţiunii de utilizare a produsului, inclusiv şi traducerea în limba de stat.</w:t>
            </w:r>
          </w:p>
        </w:tc>
        <w:tc>
          <w:tcPr>
            <w:tcW w:w="5137" w:type="dxa"/>
          </w:tcPr>
          <w:p w:rsidR="00D869D7" w:rsidRPr="0015643D" w:rsidRDefault="00D869D7" w:rsidP="00D869D7">
            <w:pPr>
              <w:pStyle w:val="a4"/>
              <w:ind w:left="0"/>
              <w:jc w:val="both"/>
              <w:rPr>
                <w:rFonts w:ascii="Times New Roman" w:hAnsi="Times New Roman"/>
                <w:sz w:val="24"/>
                <w:szCs w:val="24"/>
                <w:lang w:val="ro-RO"/>
              </w:rPr>
            </w:pPr>
            <w:r w:rsidRPr="0015643D">
              <w:rPr>
                <w:rFonts w:ascii="Times New Roman" w:hAnsi="Times New Roman"/>
                <w:b/>
                <w:sz w:val="24"/>
                <w:szCs w:val="24"/>
                <w:lang w:val="ro-RO"/>
              </w:rPr>
              <w:t xml:space="preserve">Destinaţie: </w:t>
            </w:r>
            <w:r w:rsidRPr="0015643D">
              <w:rPr>
                <w:rFonts w:ascii="Times New Roman" w:hAnsi="Times New Roman"/>
                <w:sz w:val="24"/>
                <w:szCs w:val="24"/>
                <w:lang w:val="ro-RO"/>
              </w:rPr>
              <w:t>pentru examinarea sîngelui de donator la marcheri infecţii hemotransmisibile.</w:t>
            </w:r>
          </w:p>
          <w:p w:rsidR="00D869D7" w:rsidRPr="0015643D" w:rsidRDefault="00D869D7" w:rsidP="00D869D7">
            <w:pPr>
              <w:pStyle w:val="a4"/>
              <w:ind w:left="0"/>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Proprietăţi:</w:t>
            </w:r>
            <w:r w:rsidR="000D632B">
              <w:rPr>
                <w:rFonts w:ascii="Times New Roman" w:hAnsi="Times New Roman" w:cs="Times New Roman"/>
                <w:b/>
                <w:sz w:val="24"/>
                <w:szCs w:val="24"/>
              </w:rPr>
              <w:t xml:space="preserve"> </w:t>
            </w:r>
            <w:r w:rsidRPr="0015643D">
              <w:rPr>
                <w:rFonts w:ascii="Times New Roman" w:hAnsi="Times New Roman" w:cs="Times New Roman"/>
                <w:sz w:val="24"/>
                <w:szCs w:val="24"/>
                <w:lang w:val="ro-RO"/>
              </w:rPr>
              <w:t>Compatibil:</w:t>
            </w:r>
          </w:p>
          <w:p w:rsidR="00D869D7" w:rsidRPr="0015643D" w:rsidRDefault="00D869D7" w:rsidP="00D869D7">
            <w:pPr>
              <w:pStyle w:val="a4"/>
              <w:numPr>
                <w:ilvl w:val="0"/>
                <w:numId w:val="31"/>
              </w:numPr>
              <w:ind w:left="162" w:hanging="180"/>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 cu extractorul automat MagMax;</w:t>
            </w:r>
          </w:p>
          <w:p w:rsidR="00D869D7" w:rsidRPr="0015643D" w:rsidRDefault="00D869D7" w:rsidP="00D869D7">
            <w:pPr>
              <w:pStyle w:val="a4"/>
              <w:numPr>
                <w:ilvl w:val="0"/>
                <w:numId w:val="10"/>
              </w:numPr>
              <w:tabs>
                <w:tab w:val="clear" w:pos="720"/>
                <w:tab w:val="num" w:pos="236"/>
              </w:tabs>
              <w:ind w:left="0" w:firstLine="0"/>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metoda de extragere să fie bazată pe microsfere paramagnetice;</w:t>
            </w:r>
          </w:p>
          <w:p w:rsidR="00D869D7" w:rsidRPr="0015643D" w:rsidRDefault="00D869D7" w:rsidP="00D869D7">
            <w:pPr>
              <w:pStyle w:val="a4"/>
              <w:numPr>
                <w:ilvl w:val="0"/>
                <w:numId w:val="10"/>
              </w:numPr>
              <w:tabs>
                <w:tab w:val="clear" w:pos="720"/>
                <w:tab w:val="num" w:pos="236"/>
              </w:tabs>
              <w:ind w:left="0" w:firstLine="0"/>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randamentul produsului final 75% şi mai mare;</w:t>
            </w:r>
          </w:p>
          <w:p w:rsidR="00D869D7" w:rsidRPr="0015643D" w:rsidRDefault="00D869D7" w:rsidP="00D869D7">
            <w:pPr>
              <w:pStyle w:val="a4"/>
              <w:numPr>
                <w:ilvl w:val="0"/>
                <w:numId w:val="10"/>
              </w:numPr>
              <w:tabs>
                <w:tab w:val="clear" w:pos="720"/>
                <w:tab w:val="num" w:pos="236"/>
              </w:tabs>
              <w:ind w:left="0" w:firstLine="0"/>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protocoale de extragere pentru extractorul automat MagMax;</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Setul va include obligatoriu</w:t>
            </w:r>
            <w:r w:rsidRPr="0015643D">
              <w:rPr>
                <w:rFonts w:ascii="Times New Roman" w:hAnsi="Times New Roman" w:cs="Times New Roman"/>
                <w:sz w:val="24"/>
                <w:szCs w:val="24"/>
                <w:lang w:val="ro-RO"/>
              </w:rPr>
              <w:t xml:space="preserve"> toate componentele necesare pentru realizarea reacţiei de testare, în </w:t>
            </w:r>
            <w:r w:rsidRPr="0015643D">
              <w:rPr>
                <w:rFonts w:ascii="Times New Roman" w:hAnsi="Times New Roman" w:cs="Times New Roman"/>
                <w:sz w:val="24"/>
                <w:szCs w:val="24"/>
                <w:lang w:val="ro-RO"/>
              </w:rPr>
              <w:lastRenderedPageBreak/>
              <w:t>cantităţi suficiente numărului indicat de examinări, conform instrucţiunii de utilizare  a produsului.</w:t>
            </w:r>
          </w:p>
          <w:p w:rsidR="00D869D7" w:rsidRPr="0015643D" w:rsidRDefault="00D869D7" w:rsidP="00D869D7">
            <w:pPr>
              <w:pStyle w:val="a4"/>
              <w:ind w:left="0"/>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Forma de ambalare:</w:t>
            </w:r>
            <w:r w:rsidRPr="0015643D">
              <w:rPr>
                <w:rFonts w:ascii="Times New Roman" w:hAnsi="Times New Roman" w:cs="Times New Roman"/>
                <w:sz w:val="24"/>
                <w:szCs w:val="24"/>
                <w:lang w:val="ro-RO"/>
              </w:rPr>
              <w:t xml:space="preserve">  setul livrat în ambalaj securizat, marcat şi etichetat de producător cu menţionarea datelor de identitate (denumire, număr lot/serie, termenii de valabilitate, condiţii de păstrare). Datele de identitate expuse pe cutie vor coincide în mod obligator cu cele de pe etichetele fiecărei componente a setului.</w:t>
            </w:r>
          </w:p>
        </w:tc>
      </w:tr>
      <w:tr w:rsidR="00D869D7" w:rsidRPr="0015643D" w:rsidTr="00F82745">
        <w:tc>
          <w:tcPr>
            <w:tcW w:w="674" w:type="dxa"/>
          </w:tcPr>
          <w:p w:rsidR="00D869D7" w:rsidRPr="0015643D" w:rsidRDefault="00D869D7" w:rsidP="00D869D7">
            <w:pPr>
              <w:pStyle w:val="a4"/>
              <w:numPr>
                <w:ilvl w:val="0"/>
                <w:numId w:val="19"/>
              </w:numPr>
              <w:ind w:left="0" w:hanging="7"/>
              <w:jc w:val="both"/>
              <w:rPr>
                <w:rFonts w:ascii="Times New Roman" w:hAnsi="Times New Roman" w:cs="Times New Roman"/>
                <w:sz w:val="24"/>
                <w:szCs w:val="24"/>
                <w:lang w:val="ro-RO"/>
              </w:rPr>
            </w:pPr>
          </w:p>
        </w:tc>
        <w:tc>
          <w:tcPr>
            <w:tcW w:w="3686" w:type="dxa"/>
          </w:tcPr>
          <w:p w:rsidR="00D869D7" w:rsidRPr="0015643D" w:rsidRDefault="00D869D7" w:rsidP="00D869D7">
            <w:pPr>
              <w:rPr>
                <w:rFonts w:ascii="Times New Roman" w:hAnsi="Times New Roman" w:cs="Times New Roman"/>
                <w:sz w:val="24"/>
                <w:szCs w:val="24"/>
              </w:rPr>
            </w:pPr>
            <w:r w:rsidRPr="0015643D">
              <w:rPr>
                <w:rFonts w:ascii="Times New Roman" w:hAnsi="Times New Roman" w:cs="Times New Roman"/>
                <w:sz w:val="24"/>
                <w:szCs w:val="24"/>
                <w:lang w:val="ro-RO"/>
              </w:rPr>
              <w:t xml:space="preserve">Set de reagenţi pentru reverstranscripţie, amplifacare şi detecţia de acizi nucleici ARN în infecţia HVC </w:t>
            </w:r>
          </w:p>
          <w:p w:rsidR="00D869D7" w:rsidRPr="00C54223" w:rsidRDefault="00D869D7" w:rsidP="00D869D7">
            <w:pPr>
              <w:rPr>
                <w:rFonts w:ascii="Times New Roman" w:hAnsi="Times New Roman" w:cs="Times New Roman"/>
                <w:sz w:val="24"/>
                <w:szCs w:val="24"/>
              </w:rPr>
            </w:pPr>
          </w:p>
        </w:tc>
        <w:tc>
          <w:tcPr>
            <w:tcW w:w="4820" w:type="dxa"/>
          </w:tcPr>
          <w:p w:rsidR="00D869D7" w:rsidRPr="0015643D" w:rsidRDefault="00D869D7" w:rsidP="00D869D7">
            <w:pPr>
              <w:pStyle w:val="a4"/>
              <w:numPr>
                <w:ilvl w:val="0"/>
                <w:numId w:val="2"/>
              </w:numPr>
              <w:tabs>
                <w:tab w:val="left" w:pos="206"/>
              </w:tabs>
              <w:ind w:left="-18" w:firstLine="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confirmarea precum produsul a fost produs în conformitate cu cerinţele CE; </w:t>
            </w:r>
          </w:p>
          <w:p w:rsidR="00D869D7" w:rsidRPr="0015643D" w:rsidRDefault="00D869D7" w:rsidP="00D869D7">
            <w:pPr>
              <w:pStyle w:val="a4"/>
              <w:numPr>
                <w:ilvl w:val="0"/>
                <w:numId w:val="2"/>
              </w:numPr>
              <w:tabs>
                <w:tab w:val="left" w:pos="206"/>
              </w:tabs>
              <w:ind w:left="0" w:firstLine="0"/>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certificat de origine pentru produs;</w:t>
            </w:r>
          </w:p>
          <w:p w:rsidR="00D869D7" w:rsidRPr="0015643D" w:rsidRDefault="00D869D7" w:rsidP="00D869D7">
            <w:pPr>
              <w:pStyle w:val="a4"/>
              <w:numPr>
                <w:ilvl w:val="0"/>
                <w:numId w:val="2"/>
              </w:numPr>
              <w:tabs>
                <w:tab w:val="left" w:pos="206"/>
              </w:tabs>
              <w:ind w:left="0" w:hanging="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scrisoare original de la  producător privind confirmarea proprietăţilor calitative a produsului, cu indicarea acestora în instrucţiunea de utilizare a produsului;</w:t>
            </w:r>
          </w:p>
          <w:p w:rsidR="00D869D7" w:rsidRPr="0015643D" w:rsidRDefault="00D869D7" w:rsidP="00D869D7">
            <w:pPr>
              <w:pStyle w:val="a4"/>
              <w:numPr>
                <w:ilvl w:val="0"/>
                <w:numId w:val="2"/>
              </w:numPr>
              <w:tabs>
                <w:tab w:val="left" w:pos="206"/>
                <w:tab w:val="left" w:pos="274"/>
              </w:tabs>
              <w:ind w:left="0" w:hanging="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prezenţa instrucţiunii de utilizare a produsului, inclusiv şi traducerea în limba de stat.</w:t>
            </w:r>
          </w:p>
        </w:tc>
        <w:tc>
          <w:tcPr>
            <w:tcW w:w="5137" w:type="dxa"/>
          </w:tcPr>
          <w:p w:rsidR="00D869D7" w:rsidRPr="0015643D" w:rsidRDefault="00D869D7" w:rsidP="00D869D7">
            <w:pPr>
              <w:tabs>
                <w:tab w:val="left" w:pos="282"/>
              </w:tabs>
              <w:jc w:val="both"/>
              <w:rPr>
                <w:rFonts w:ascii="Times New Roman" w:hAnsi="Times New Roman"/>
                <w:sz w:val="24"/>
                <w:szCs w:val="24"/>
                <w:lang w:val="ro-RO"/>
              </w:rPr>
            </w:pPr>
            <w:r w:rsidRPr="0015643D">
              <w:rPr>
                <w:rFonts w:ascii="Times New Roman" w:hAnsi="Times New Roman"/>
                <w:b/>
                <w:sz w:val="24"/>
                <w:szCs w:val="24"/>
                <w:lang w:val="ro-RO"/>
              </w:rPr>
              <w:t xml:space="preserve">Destinaţie: </w:t>
            </w:r>
            <w:r w:rsidRPr="0015643D">
              <w:rPr>
                <w:rFonts w:ascii="Times New Roman" w:hAnsi="Times New Roman"/>
                <w:sz w:val="24"/>
                <w:szCs w:val="24"/>
                <w:lang w:val="ro-RO"/>
              </w:rPr>
              <w:t>pentru examinarea sîngelui de donator la marcheri infecţii hemotransmisibile.</w:t>
            </w:r>
          </w:p>
          <w:p w:rsidR="00D869D7" w:rsidRPr="0015643D" w:rsidRDefault="00D869D7" w:rsidP="00D869D7">
            <w:pPr>
              <w:tabs>
                <w:tab w:val="left" w:pos="282"/>
              </w:tabs>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Proprietăţi:</w:t>
            </w:r>
            <w:r w:rsidRPr="0015643D">
              <w:rPr>
                <w:rFonts w:ascii="Times New Roman" w:hAnsi="Times New Roman" w:cs="Times New Roman"/>
                <w:sz w:val="24"/>
                <w:szCs w:val="24"/>
                <w:lang w:val="ro-RO"/>
              </w:rPr>
              <w:t xml:space="preserve"> Compatibil:</w:t>
            </w:r>
          </w:p>
          <w:p w:rsidR="00D869D7" w:rsidRPr="0015643D" w:rsidRDefault="00D869D7" w:rsidP="00D869D7">
            <w:pPr>
              <w:numPr>
                <w:ilvl w:val="0"/>
                <w:numId w:val="11"/>
              </w:numPr>
              <w:tabs>
                <w:tab w:val="clear" w:pos="720"/>
                <w:tab w:val="num" w:pos="-18"/>
                <w:tab w:val="left" w:pos="282"/>
              </w:tabs>
              <w:ind w:left="72" w:firstLine="0"/>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cu tehnologia Real Time;</w:t>
            </w:r>
          </w:p>
          <w:p w:rsidR="00D869D7" w:rsidRPr="0015643D" w:rsidRDefault="00D869D7" w:rsidP="00D869D7">
            <w:pPr>
              <w:numPr>
                <w:ilvl w:val="0"/>
                <w:numId w:val="11"/>
              </w:numPr>
              <w:tabs>
                <w:tab w:val="clear" w:pos="720"/>
                <w:tab w:val="num" w:pos="0"/>
                <w:tab w:val="left" w:pos="282"/>
              </w:tabs>
              <w:ind w:left="72" w:firstLine="0"/>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cu amplificatorul IQ5, care dispune de filtre excitaţie /emisie cu lungimea de undă 485/530, 530/575, 545/585,575/625,630/685;</w:t>
            </w:r>
          </w:p>
          <w:p w:rsidR="00D869D7" w:rsidRPr="0015643D" w:rsidRDefault="00D869D7" w:rsidP="00D869D7">
            <w:pPr>
              <w:numPr>
                <w:ilvl w:val="0"/>
                <w:numId w:val="12"/>
              </w:numPr>
              <w:tabs>
                <w:tab w:val="clear" w:pos="720"/>
                <w:tab w:val="num" w:pos="-18"/>
                <w:tab w:val="left" w:pos="282"/>
              </w:tabs>
              <w:ind w:left="72" w:firstLine="0"/>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cu specimentul biologic ser sanguin, plasma pe EDTA-K3, CPD, CPDA-1.</w:t>
            </w:r>
          </w:p>
          <w:p w:rsidR="00D869D7" w:rsidRPr="0015643D" w:rsidRDefault="00D869D7" w:rsidP="00D869D7">
            <w:pPr>
              <w:tabs>
                <w:tab w:val="left" w:pos="282"/>
              </w:tabs>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Sensibilitatea reagenţilor din set va fi mai mică sau egală cu 5000 UI /ml pentru una probă de ser donator examinată în pul sau de cel puţin 500 UI /ml pentru pulul format din maxim 10  probe de sânge de donator a câte 100 mkl destinat cercetării;</w:t>
            </w:r>
          </w:p>
          <w:p w:rsidR="00D869D7" w:rsidRPr="0015643D" w:rsidRDefault="00D869D7" w:rsidP="00D869D7">
            <w:pPr>
              <w:tabs>
                <w:tab w:val="left" w:pos="282"/>
              </w:tabs>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Specificitatea praimerilor va corespunde:</w:t>
            </w:r>
          </w:p>
          <w:p w:rsidR="00D869D7" w:rsidRPr="0015643D" w:rsidRDefault="00D869D7" w:rsidP="00D869D7">
            <w:pPr>
              <w:numPr>
                <w:ilvl w:val="0"/>
                <w:numId w:val="12"/>
              </w:numPr>
              <w:tabs>
                <w:tab w:val="clear" w:pos="720"/>
                <w:tab w:val="num" w:pos="0"/>
                <w:tab w:val="left" w:pos="282"/>
              </w:tabs>
              <w:ind w:left="0" w:firstLine="0"/>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caracteristicelor comune pentru variaţiile genetice a virusului HCV cunoscute în lume – tip 1,2,3,4,5,6, inclusiv şi pentru regiunea Europei de Est;</w:t>
            </w:r>
          </w:p>
          <w:p w:rsidR="00D869D7" w:rsidRPr="0015643D" w:rsidRDefault="00D869D7" w:rsidP="00D869D7">
            <w:pPr>
              <w:numPr>
                <w:ilvl w:val="0"/>
                <w:numId w:val="12"/>
              </w:numPr>
              <w:tabs>
                <w:tab w:val="clear" w:pos="720"/>
                <w:tab w:val="num" w:pos="0"/>
                <w:tab w:val="left" w:pos="282"/>
              </w:tabs>
              <w:ind w:left="72" w:firstLine="0"/>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cel puţin cu 99 %, inclusiv;</w:t>
            </w:r>
          </w:p>
          <w:p w:rsidR="00D869D7" w:rsidRPr="0015643D" w:rsidRDefault="00D869D7" w:rsidP="00D869D7">
            <w:pPr>
              <w:tabs>
                <w:tab w:val="left" w:pos="199"/>
              </w:tabs>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Setul va include obligatoriu toate componentele necesare pentru realizarea reacţiei de testare, inclusiv controlul intern de valoare minimă de detecţie, controlul (martor) pozitiv de reacţie, controlul (martor) negativ de reacţie,  în cantităţi suficiente numărului indicat de examinări, conform instrucţiunii de utilizare  a produsului.</w:t>
            </w:r>
          </w:p>
          <w:p w:rsidR="00D869D7" w:rsidRPr="0015643D" w:rsidRDefault="00D869D7" w:rsidP="00D869D7">
            <w:pPr>
              <w:tabs>
                <w:tab w:val="left" w:pos="282"/>
              </w:tabs>
              <w:ind w:left="-18" w:firstLine="18"/>
              <w:jc w:val="both"/>
              <w:rPr>
                <w:rFonts w:ascii="Times New Roman" w:hAnsi="Times New Roman" w:cs="Times New Roman"/>
                <w:b/>
                <w:sz w:val="24"/>
                <w:szCs w:val="24"/>
                <w:lang w:val="ro-RO"/>
              </w:rPr>
            </w:pPr>
            <w:r w:rsidRPr="0015643D">
              <w:rPr>
                <w:rFonts w:ascii="Times New Roman" w:hAnsi="Times New Roman" w:cs="Times New Roman"/>
                <w:b/>
                <w:sz w:val="24"/>
                <w:szCs w:val="24"/>
                <w:lang w:val="ro-RO"/>
              </w:rPr>
              <w:t>Forma de ambalare:</w:t>
            </w:r>
            <w:r w:rsidRPr="0015643D">
              <w:rPr>
                <w:rFonts w:ascii="Times New Roman" w:hAnsi="Times New Roman" w:cs="Times New Roman"/>
                <w:sz w:val="24"/>
                <w:szCs w:val="24"/>
                <w:lang w:val="ro-RO"/>
              </w:rPr>
              <w:t xml:space="preserve"> setul livrat în ambalaj securizat, marcat şi etichetat de producător cu menţionarea datelor de identitate (denumire, număr </w:t>
            </w:r>
            <w:r w:rsidRPr="0015643D">
              <w:rPr>
                <w:rFonts w:ascii="Times New Roman" w:hAnsi="Times New Roman" w:cs="Times New Roman"/>
                <w:sz w:val="24"/>
                <w:szCs w:val="24"/>
                <w:lang w:val="ro-RO"/>
              </w:rPr>
              <w:lastRenderedPageBreak/>
              <w:t>lot/serie, termenii de valabilitate, condiţii de păstrare). Datele de identitate expuse pe cutie vor coincide în mod obligator cu cele de pe etichetele fiecărei componente a setului.</w:t>
            </w:r>
          </w:p>
        </w:tc>
      </w:tr>
      <w:tr w:rsidR="00D869D7" w:rsidRPr="0015643D" w:rsidTr="00F82745">
        <w:tc>
          <w:tcPr>
            <w:tcW w:w="674" w:type="dxa"/>
          </w:tcPr>
          <w:p w:rsidR="00D869D7" w:rsidRPr="0015643D" w:rsidRDefault="00D869D7" w:rsidP="00D869D7">
            <w:pPr>
              <w:pStyle w:val="a4"/>
              <w:numPr>
                <w:ilvl w:val="0"/>
                <w:numId w:val="19"/>
              </w:numPr>
              <w:ind w:left="0" w:hanging="7"/>
              <w:jc w:val="both"/>
              <w:rPr>
                <w:rFonts w:ascii="Times New Roman" w:hAnsi="Times New Roman" w:cs="Times New Roman"/>
                <w:sz w:val="24"/>
                <w:szCs w:val="24"/>
                <w:lang w:val="ro-RO"/>
              </w:rPr>
            </w:pPr>
          </w:p>
        </w:tc>
        <w:tc>
          <w:tcPr>
            <w:tcW w:w="3686" w:type="dxa"/>
          </w:tcPr>
          <w:p w:rsidR="00D869D7" w:rsidRPr="0015643D" w:rsidRDefault="00D869D7" w:rsidP="00D869D7">
            <w:pPr>
              <w:jc w:val="both"/>
              <w:rPr>
                <w:sz w:val="24"/>
                <w:szCs w:val="24"/>
              </w:rPr>
            </w:pPr>
            <w:r w:rsidRPr="0015643D">
              <w:rPr>
                <w:rFonts w:ascii="Times New Roman" w:hAnsi="Times New Roman" w:cs="Times New Roman"/>
                <w:sz w:val="24"/>
                <w:szCs w:val="24"/>
              </w:rPr>
              <w:t>Con,tip I</w:t>
            </w:r>
          </w:p>
        </w:tc>
        <w:tc>
          <w:tcPr>
            <w:tcW w:w="4820" w:type="dxa"/>
          </w:tcPr>
          <w:p w:rsidR="00D869D7" w:rsidRPr="0015643D" w:rsidRDefault="00D869D7" w:rsidP="00D869D7">
            <w:pPr>
              <w:pStyle w:val="a4"/>
              <w:numPr>
                <w:ilvl w:val="0"/>
                <w:numId w:val="2"/>
              </w:numPr>
              <w:tabs>
                <w:tab w:val="left" w:pos="238"/>
              </w:tabs>
              <w:ind w:left="-18" w:firstLine="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confirmarea precum produsul a fost produs în conformitate cu cerinţele CE;</w:t>
            </w:r>
          </w:p>
          <w:p w:rsidR="00D869D7" w:rsidRPr="0015643D" w:rsidRDefault="00D869D7" w:rsidP="00D869D7">
            <w:pPr>
              <w:pStyle w:val="a4"/>
              <w:numPr>
                <w:ilvl w:val="0"/>
                <w:numId w:val="2"/>
              </w:numPr>
              <w:tabs>
                <w:tab w:val="left" w:pos="220"/>
              </w:tabs>
              <w:ind w:left="0" w:firstLine="0"/>
              <w:jc w:val="both"/>
              <w:rPr>
                <w:sz w:val="24"/>
                <w:szCs w:val="24"/>
                <w:lang w:val="ro-RO"/>
              </w:rPr>
            </w:pPr>
            <w:r w:rsidRPr="0015643D">
              <w:rPr>
                <w:rFonts w:ascii="Times New Roman" w:hAnsi="Times New Roman" w:cs="Times New Roman"/>
                <w:sz w:val="24"/>
                <w:szCs w:val="24"/>
                <w:lang w:val="ro-RO"/>
              </w:rPr>
              <w:t>certificat de origine pentru produs.</w:t>
            </w:r>
          </w:p>
        </w:tc>
        <w:tc>
          <w:tcPr>
            <w:tcW w:w="5137" w:type="dxa"/>
          </w:tcPr>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 xml:space="preserve">Destinaţie: </w:t>
            </w:r>
            <w:r w:rsidRPr="0015643D">
              <w:rPr>
                <w:rFonts w:ascii="Times New Roman" w:hAnsi="Times New Roman" w:cs="Times New Roman"/>
                <w:sz w:val="24"/>
                <w:szCs w:val="24"/>
                <w:lang w:val="ro-RO"/>
              </w:rPr>
              <w:t>pentru realizarea examinărilor de laborator în reacţia de polimerizare în lanţ.</w:t>
            </w:r>
          </w:p>
          <w:p w:rsidR="00D869D7" w:rsidRPr="0015643D" w:rsidRDefault="00D869D7" w:rsidP="00D869D7">
            <w:pPr>
              <w:tabs>
                <w:tab w:val="left" w:pos="282"/>
              </w:tabs>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Proprietăţi:</w:t>
            </w:r>
            <w:r w:rsidRPr="0015643D">
              <w:rPr>
                <w:rFonts w:ascii="Times New Roman" w:hAnsi="Times New Roman" w:cs="Times New Roman"/>
                <w:sz w:val="24"/>
                <w:szCs w:val="24"/>
                <w:lang w:val="ro-RO"/>
              </w:rPr>
              <w:t xml:space="preserve"> din plastic, ADN-aze, ARN-aze free, cu filtru, volum 0,1ml, ambalate în cutii de plastic.</w:t>
            </w:r>
          </w:p>
          <w:p w:rsidR="00D869D7" w:rsidRPr="0015643D" w:rsidRDefault="00D869D7" w:rsidP="00D869D7">
            <w:pPr>
              <w:tabs>
                <w:tab w:val="left" w:pos="282"/>
              </w:tabs>
              <w:jc w:val="both"/>
              <w:rPr>
                <w:sz w:val="24"/>
                <w:szCs w:val="24"/>
                <w:lang w:val="ro-RO"/>
              </w:rPr>
            </w:pPr>
            <w:r w:rsidRPr="0015643D">
              <w:rPr>
                <w:rFonts w:ascii="Times New Roman" w:hAnsi="Times New Roman" w:cs="Times New Roman"/>
                <w:b/>
                <w:sz w:val="24"/>
                <w:szCs w:val="24"/>
                <w:lang w:val="ro-RO"/>
              </w:rPr>
              <w:t>Forma de ambalare:</w:t>
            </w:r>
            <w:r w:rsidR="00E508F3" w:rsidRPr="00D52D63">
              <w:rPr>
                <w:rFonts w:ascii="Times New Roman" w:hAnsi="Times New Roman" w:cs="Times New Roman"/>
                <w:b/>
                <w:sz w:val="24"/>
                <w:szCs w:val="24"/>
              </w:rPr>
              <w:t xml:space="preserve"> </w:t>
            </w:r>
            <w:r w:rsidRPr="0015643D">
              <w:rPr>
                <w:rFonts w:ascii="Times New Roman" w:hAnsi="Times New Roman" w:cs="Times New Roman"/>
                <w:sz w:val="24"/>
                <w:szCs w:val="24"/>
                <w:lang w:val="ro-RO"/>
              </w:rPr>
              <w:t xml:space="preserve">livrat în ambalaj securizat, marcat şi etichetat de producător cu menţionarea datelor de identitate (denumire produs, număr lot/serie, termenii de valabilitate)şi notificarea „DE UZ UNIC”, </w:t>
            </w:r>
            <w:r w:rsidRPr="0015643D">
              <w:rPr>
                <w:rFonts w:ascii="Times New Roman" w:hAnsi="Times New Roman" w:cs="Times New Roman"/>
                <w:sz w:val="24"/>
                <w:szCs w:val="24"/>
                <w:lang w:val="it-IT"/>
              </w:rPr>
              <w:t>“STERIL”</w:t>
            </w:r>
            <w:r w:rsidRPr="0015643D">
              <w:rPr>
                <w:rFonts w:ascii="Times New Roman" w:hAnsi="Times New Roman" w:cs="Times New Roman"/>
                <w:sz w:val="24"/>
                <w:szCs w:val="24"/>
                <w:lang w:val="ro-RO"/>
              </w:rPr>
              <w:t>.</w:t>
            </w:r>
          </w:p>
        </w:tc>
      </w:tr>
      <w:tr w:rsidR="00D869D7" w:rsidRPr="0015643D" w:rsidTr="00F82745">
        <w:tc>
          <w:tcPr>
            <w:tcW w:w="674" w:type="dxa"/>
          </w:tcPr>
          <w:p w:rsidR="00D869D7" w:rsidRPr="0015643D" w:rsidRDefault="00D869D7" w:rsidP="00D869D7">
            <w:pPr>
              <w:pStyle w:val="a4"/>
              <w:numPr>
                <w:ilvl w:val="0"/>
                <w:numId w:val="19"/>
              </w:numPr>
              <w:ind w:left="0" w:hanging="7"/>
              <w:jc w:val="both"/>
              <w:rPr>
                <w:rFonts w:ascii="Times New Roman" w:hAnsi="Times New Roman" w:cs="Times New Roman"/>
                <w:sz w:val="24"/>
                <w:szCs w:val="24"/>
                <w:lang w:val="ro-RO"/>
              </w:rPr>
            </w:pPr>
          </w:p>
        </w:tc>
        <w:tc>
          <w:tcPr>
            <w:tcW w:w="3686" w:type="dxa"/>
          </w:tcPr>
          <w:p w:rsidR="00D869D7" w:rsidRPr="0015643D" w:rsidRDefault="00D869D7" w:rsidP="00D869D7">
            <w:pPr>
              <w:jc w:val="both"/>
              <w:rPr>
                <w:sz w:val="24"/>
                <w:szCs w:val="24"/>
              </w:rPr>
            </w:pPr>
            <w:r w:rsidRPr="0015643D">
              <w:rPr>
                <w:rFonts w:ascii="Times New Roman" w:hAnsi="Times New Roman" w:cs="Times New Roman"/>
                <w:sz w:val="24"/>
                <w:szCs w:val="24"/>
              </w:rPr>
              <w:t>Con,tip II</w:t>
            </w:r>
          </w:p>
        </w:tc>
        <w:tc>
          <w:tcPr>
            <w:tcW w:w="4820" w:type="dxa"/>
          </w:tcPr>
          <w:p w:rsidR="00D869D7" w:rsidRPr="0015643D" w:rsidRDefault="00D869D7" w:rsidP="00D869D7">
            <w:pPr>
              <w:pStyle w:val="a4"/>
              <w:numPr>
                <w:ilvl w:val="0"/>
                <w:numId w:val="2"/>
              </w:numPr>
              <w:tabs>
                <w:tab w:val="left" w:pos="238"/>
              </w:tabs>
              <w:ind w:left="-18" w:firstLine="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confirmarea precum produsul a fost produs în conformitate cu cerinţele CE;</w:t>
            </w:r>
          </w:p>
          <w:p w:rsidR="00D869D7" w:rsidRPr="0015643D" w:rsidRDefault="00D869D7" w:rsidP="00D869D7">
            <w:pPr>
              <w:pStyle w:val="a4"/>
              <w:numPr>
                <w:ilvl w:val="0"/>
                <w:numId w:val="2"/>
              </w:numPr>
              <w:tabs>
                <w:tab w:val="left" w:pos="220"/>
              </w:tabs>
              <w:ind w:left="0" w:firstLine="0"/>
              <w:jc w:val="both"/>
              <w:rPr>
                <w:sz w:val="24"/>
                <w:szCs w:val="24"/>
                <w:lang w:val="ro-RO"/>
              </w:rPr>
            </w:pPr>
            <w:r w:rsidRPr="0015643D">
              <w:rPr>
                <w:rFonts w:ascii="Times New Roman" w:hAnsi="Times New Roman" w:cs="Times New Roman"/>
                <w:sz w:val="24"/>
                <w:szCs w:val="24"/>
                <w:lang w:val="ro-RO"/>
              </w:rPr>
              <w:t>certificat de origine pentru produs.</w:t>
            </w:r>
          </w:p>
        </w:tc>
        <w:tc>
          <w:tcPr>
            <w:tcW w:w="5137" w:type="dxa"/>
          </w:tcPr>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 xml:space="preserve">Destinaţie: </w:t>
            </w:r>
            <w:r w:rsidRPr="0015643D">
              <w:rPr>
                <w:rFonts w:ascii="Times New Roman" w:hAnsi="Times New Roman" w:cs="Times New Roman"/>
                <w:sz w:val="24"/>
                <w:szCs w:val="24"/>
                <w:lang w:val="ro-RO"/>
              </w:rPr>
              <w:t>pentru realizarea examinărilor de laborator în reacţia de polimerizare în lanţ.</w:t>
            </w:r>
          </w:p>
          <w:p w:rsidR="00D869D7" w:rsidRPr="0015643D" w:rsidRDefault="00D869D7" w:rsidP="00D869D7">
            <w:pPr>
              <w:tabs>
                <w:tab w:val="left" w:pos="282"/>
              </w:tabs>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Proprietăţi:</w:t>
            </w:r>
            <w:r w:rsidRPr="0015643D">
              <w:rPr>
                <w:rFonts w:ascii="Times New Roman" w:hAnsi="Times New Roman" w:cs="Times New Roman"/>
                <w:sz w:val="24"/>
                <w:szCs w:val="24"/>
                <w:lang w:val="ro-RO"/>
              </w:rPr>
              <w:t xml:space="preserve"> din plastic, ADN-aze, ARN-aze free, cu filtru, </w:t>
            </w:r>
            <w:r w:rsidRPr="0015643D">
              <w:rPr>
                <w:rFonts w:ascii="Times New Roman" w:hAnsi="Times New Roman" w:cs="Times New Roman"/>
                <w:sz w:val="24"/>
                <w:szCs w:val="24"/>
              </w:rPr>
              <w:t>volum 0,2 ml,</w:t>
            </w:r>
            <w:r w:rsidRPr="0015643D">
              <w:rPr>
                <w:rFonts w:ascii="Times New Roman" w:hAnsi="Times New Roman" w:cs="Times New Roman"/>
                <w:sz w:val="24"/>
                <w:szCs w:val="24"/>
                <w:lang w:val="ro-RO"/>
              </w:rPr>
              <w:t>ambalate în cutii de plastic.</w:t>
            </w:r>
          </w:p>
          <w:p w:rsidR="00D869D7" w:rsidRPr="0015643D" w:rsidRDefault="00D869D7" w:rsidP="00D869D7">
            <w:pPr>
              <w:tabs>
                <w:tab w:val="left" w:pos="282"/>
              </w:tabs>
              <w:jc w:val="both"/>
              <w:rPr>
                <w:sz w:val="24"/>
                <w:szCs w:val="24"/>
                <w:lang w:val="ro-RO"/>
              </w:rPr>
            </w:pPr>
            <w:r w:rsidRPr="0015643D">
              <w:rPr>
                <w:rFonts w:ascii="Times New Roman" w:hAnsi="Times New Roman" w:cs="Times New Roman"/>
                <w:b/>
                <w:sz w:val="24"/>
                <w:szCs w:val="24"/>
                <w:lang w:val="ro-RO"/>
              </w:rPr>
              <w:t>Forma de ambalare:</w:t>
            </w:r>
            <w:r w:rsidR="00E508F3" w:rsidRPr="00D52D63">
              <w:rPr>
                <w:rFonts w:ascii="Times New Roman" w:hAnsi="Times New Roman" w:cs="Times New Roman"/>
                <w:b/>
                <w:sz w:val="24"/>
                <w:szCs w:val="24"/>
              </w:rPr>
              <w:t xml:space="preserve"> </w:t>
            </w:r>
            <w:r w:rsidRPr="0015643D">
              <w:rPr>
                <w:rFonts w:ascii="Times New Roman" w:hAnsi="Times New Roman" w:cs="Times New Roman"/>
                <w:sz w:val="24"/>
                <w:szCs w:val="24"/>
                <w:lang w:val="ro-RO"/>
              </w:rPr>
              <w:t xml:space="preserve">livrat în ambalaj securizat, marcat şi etichetat de producător cu menţionarea datelor de identitate (denumire produs, număr lot/serie, termenii de valabilitate)şi notificarea „DE UZ UNIC”, </w:t>
            </w:r>
            <w:r w:rsidRPr="0015643D">
              <w:rPr>
                <w:rFonts w:ascii="Times New Roman" w:hAnsi="Times New Roman" w:cs="Times New Roman"/>
                <w:sz w:val="24"/>
                <w:szCs w:val="24"/>
                <w:lang w:val="it-IT"/>
              </w:rPr>
              <w:t>“STERIL”</w:t>
            </w:r>
            <w:r w:rsidRPr="0015643D">
              <w:rPr>
                <w:rFonts w:ascii="Times New Roman" w:hAnsi="Times New Roman" w:cs="Times New Roman"/>
                <w:sz w:val="24"/>
                <w:szCs w:val="24"/>
                <w:lang w:val="ro-RO"/>
              </w:rPr>
              <w:t>.</w:t>
            </w:r>
          </w:p>
        </w:tc>
      </w:tr>
      <w:tr w:rsidR="00D869D7" w:rsidRPr="0015643D" w:rsidTr="00F82745">
        <w:tc>
          <w:tcPr>
            <w:tcW w:w="674" w:type="dxa"/>
          </w:tcPr>
          <w:p w:rsidR="00D869D7" w:rsidRPr="0015643D" w:rsidRDefault="00D869D7" w:rsidP="00D869D7">
            <w:pPr>
              <w:pStyle w:val="a4"/>
              <w:numPr>
                <w:ilvl w:val="0"/>
                <w:numId w:val="19"/>
              </w:numPr>
              <w:ind w:left="0" w:hanging="7"/>
              <w:jc w:val="both"/>
              <w:rPr>
                <w:rFonts w:ascii="Times New Roman" w:hAnsi="Times New Roman" w:cs="Times New Roman"/>
                <w:sz w:val="24"/>
                <w:szCs w:val="24"/>
                <w:lang w:val="ro-RO"/>
              </w:rPr>
            </w:pPr>
          </w:p>
        </w:tc>
        <w:tc>
          <w:tcPr>
            <w:tcW w:w="3686" w:type="dxa"/>
          </w:tcPr>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rPr>
              <w:t>Con,tip III</w:t>
            </w:r>
          </w:p>
        </w:tc>
        <w:tc>
          <w:tcPr>
            <w:tcW w:w="4820" w:type="dxa"/>
          </w:tcPr>
          <w:p w:rsidR="00D869D7" w:rsidRPr="0015643D" w:rsidRDefault="00D869D7" w:rsidP="00D869D7">
            <w:pPr>
              <w:pStyle w:val="a4"/>
              <w:numPr>
                <w:ilvl w:val="0"/>
                <w:numId w:val="2"/>
              </w:numPr>
              <w:tabs>
                <w:tab w:val="left" w:pos="238"/>
              </w:tabs>
              <w:ind w:left="-18" w:firstLine="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confirmarea precum produsul a fost produs în conformitate cu cerinţele CE;</w:t>
            </w:r>
          </w:p>
          <w:p w:rsidR="00D869D7" w:rsidRPr="0015643D" w:rsidRDefault="00D869D7" w:rsidP="00D869D7">
            <w:pPr>
              <w:pStyle w:val="a4"/>
              <w:numPr>
                <w:ilvl w:val="0"/>
                <w:numId w:val="2"/>
              </w:numPr>
              <w:tabs>
                <w:tab w:val="left" w:pos="220"/>
              </w:tabs>
              <w:ind w:left="0" w:firstLine="0"/>
              <w:jc w:val="both"/>
              <w:rPr>
                <w:sz w:val="24"/>
                <w:szCs w:val="24"/>
                <w:lang w:val="ro-RO"/>
              </w:rPr>
            </w:pPr>
            <w:r w:rsidRPr="0015643D">
              <w:rPr>
                <w:rFonts w:ascii="Times New Roman" w:hAnsi="Times New Roman" w:cs="Times New Roman"/>
                <w:sz w:val="24"/>
                <w:szCs w:val="24"/>
                <w:lang w:val="ro-RO"/>
              </w:rPr>
              <w:t>certificat de origine pentru produs.</w:t>
            </w:r>
          </w:p>
        </w:tc>
        <w:tc>
          <w:tcPr>
            <w:tcW w:w="5137" w:type="dxa"/>
          </w:tcPr>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 xml:space="preserve">Destinaţie: </w:t>
            </w:r>
            <w:r w:rsidRPr="0015643D">
              <w:rPr>
                <w:rFonts w:ascii="Times New Roman" w:hAnsi="Times New Roman" w:cs="Times New Roman"/>
                <w:sz w:val="24"/>
                <w:szCs w:val="24"/>
                <w:lang w:val="ro-RO"/>
              </w:rPr>
              <w:t>pentru realizarea examinărilor de laborator în reacţia de polimerizare în lanţ.</w:t>
            </w:r>
          </w:p>
          <w:p w:rsidR="00D869D7" w:rsidRPr="0015643D" w:rsidRDefault="00D869D7" w:rsidP="00D869D7">
            <w:pPr>
              <w:tabs>
                <w:tab w:val="left" w:pos="282"/>
              </w:tabs>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Proprietăţi:</w:t>
            </w:r>
            <w:r w:rsidRPr="0015643D">
              <w:rPr>
                <w:rFonts w:ascii="Times New Roman" w:hAnsi="Times New Roman" w:cs="Times New Roman"/>
                <w:sz w:val="24"/>
                <w:szCs w:val="24"/>
                <w:lang w:val="ro-RO"/>
              </w:rPr>
              <w:t xml:space="preserve"> din plastic, ADN-aze, ARN-aze free, cu filtru, </w:t>
            </w:r>
            <w:r w:rsidRPr="0015643D">
              <w:rPr>
                <w:rFonts w:ascii="Times New Roman" w:hAnsi="Times New Roman" w:cs="Times New Roman"/>
                <w:sz w:val="24"/>
                <w:szCs w:val="24"/>
              </w:rPr>
              <w:t>volum 0,01 ml</w:t>
            </w:r>
            <w:r w:rsidRPr="0015643D">
              <w:rPr>
                <w:rFonts w:ascii="Times New Roman" w:hAnsi="Times New Roman" w:cs="Times New Roman"/>
                <w:sz w:val="24"/>
                <w:szCs w:val="24"/>
                <w:lang w:val="ro-RO"/>
              </w:rPr>
              <w:t>, ambalate în cutii de plastic.</w:t>
            </w:r>
          </w:p>
          <w:p w:rsidR="00D869D7" w:rsidRPr="0015643D" w:rsidRDefault="00D869D7" w:rsidP="00D869D7">
            <w:pPr>
              <w:tabs>
                <w:tab w:val="left" w:pos="282"/>
              </w:tabs>
              <w:jc w:val="both"/>
              <w:rPr>
                <w:sz w:val="24"/>
                <w:szCs w:val="24"/>
                <w:lang w:val="ro-RO"/>
              </w:rPr>
            </w:pPr>
            <w:r w:rsidRPr="0015643D">
              <w:rPr>
                <w:rFonts w:ascii="Times New Roman" w:hAnsi="Times New Roman" w:cs="Times New Roman"/>
                <w:b/>
                <w:sz w:val="24"/>
                <w:szCs w:val="24"/>
                <w:lang w:val="ro-RO"/>
              </w:rPr>
              <w:t>Forma de ambalare:</w:t>
            </w:r>
            <w:r w:rsidR="00E508F3" w:rsidRPr="00D52D63">
              <w:rPr>
                <w:rFonts w:ascii="Times New Roman" w:hAnsi="Times New Roman" w:cs="Times New Roman"/>
                <w:b/>
                <w:sz w:val="24"/>
                <w:szCs w:val="24"/>
              </w:rPr>
              <w:t xml:space="preserve"> </w:t>
            </w:r>
            <w:r w:rsidRPr="0015643D">
              <w:rPr>
                <w:rFonts w:ascii="Times New Roman" w:hAnsi="Times New Roman" w:cs="Times New Roman"/>
                <w:sz w:val="24"/>
                <w:szCs w:val="24"/>
                <w:lang w:val="ro-RO"/>
              </w:rPr>
              <w:t>livrat în ambalaj securizat, marcat şi etichetat de producător cu menţionarea datelor de identitate (denumire produs, număr lot/serie, termenii de valabilitate)</w:t>
            </w:r>
            <w:r w:rsidR="00E508F3" w:rsidRPr="00D52D63">
              <w:rPr>
                <w:rFonts w:ascii="Times New Roman" w:hAnsi="Times New Roman" w:cs="Times New Roman"/>
                <w:sz w:val="24"/>
                <w:szCs w:val="24"/>
              </w:rPr>
              <w:t xml:space="preserve"> </w:t>
            </w:r>
            <w:r w:rsidRPr="0015643D">
              <w:rPr>
                <w:rFonts w:ascii="Times New Roman" w:hAnsi="Times New Roman" w:cs="Times New Roman"/>
                <w:sz w:val="24"/>
                <w:szCs w:val="24"/>
                <w:lang w:val="ro-RO"/>
              </w:rPr>
              <w:t xml:space="preserve">şi notificarea „DE UZ UNIC”, </w:t>
            </w:r>
            <w:r w:rsidRPr="0015643D">
              <w:rPr>
                <w:rFonts w:ascii="Times New Roman" w:hAnsi="Times New Roman" w:cs="Times New Roman"/>
                <w:sz w:val="24"/>
                <w:szCs w:val="24"/>
                <w:lang w:val="it-IT"/>
              </w:rPr>
              <w:t>“STERIL”</w:t>
            </w:r>
            <w:r w:rsidRPr="0015643D">
              <w:rPr>
                <w:rFonts w:ascii="Times New Roman" w:hAnsi="Times New Roman" w:cs="Times New Roman"/>
                <w:sz w:val="24"/>
                <w:szCs w:val="24"/>
                <w:lang w:val="ro-RO"/>
              </w:rPr>
              <w:t>.</w:t>
            </w:r>
          </w:p>
        </w:tc>
      </w:tr>
      <w:tr w:rsidR="00D869D7" w:rsidRPr="0015643D" w:rsidTr="00F82745">
        <w:tc>
          <w:tcPr>
            <w:tcW w:w="674" w:type="dxa"/>
          </w:tcPr>
          <w:p w:rsidR="00D869D7" w:rsidRPr="0015643D" w:rsidRDefault="00D869D7" w:rsidP="00D869D7">
            <w:pPr>
              <w:pStyle w:val="a4"/>
              <w:numPr>
                <w:ilvl w:val="0"/>
                <w:numId w:val="19"/>
              </w:numPr>
              <w:ind w:left="0" w:hanging="7"/>
              <w:jc w:val="both"/>
              <w:rPr>
                <w:rFonts w:ascii="Times New Roman" w:hAnsi="Times New Roman" w:cs="Times New Roman"/>
                <w:sz w:val="24"/>
                <w:szCs w:val="24"/>
                <w:lang w:val="ro-RO"/>
              </w:rPr>
            </w:pPr>
          </w:p>
        </w:tc>
        <w:tc>
          <w:tcPr>
            <w:tcW w:w="3686" w:type="dxa"/>
          </w:tcPr>
          <w:p w:rsidR="00D869D7" w:rsidRPr="0015643D" w:rsidRDefault="00D869D7" w:rsidP="00D869D7">
            <w:pPr>
              <w:jc w:val="both"/>
              <w:rPr>
                <w:rFonts w:ascii="Times New Roman" w:hAnsi="Times New Roman" w:cs="Times New Roman"/>
                <w:sz w:val="24"/>
                <w:szCs w:val="24"/>
              </w:rPr>
            </w:pPr>
            <w:r w:rsidRPr="0015643D">
              <w:rPr>
                <w:rFonts w:ascii="Times New Roman" w:hAnsi="Times New Roman" w:cs="Times New Roman"/>
                <w:sz w:val="24"/>
                <w:szCs w:val="24"/>
              </w:rPr>
              <w:t>Con, tip IV</w:t>
            </w:r>
          </w:p>
        </w:tc>
        <w:tc>
          <w:tcPr>
            <w:tcW w:w="4820" w:type="dxa"/>
          </w:tcPr>
          <w:p w:rsidR="00D869D7" w:rsidRPr="0015643D" w:rsidRDefault="00D869D7" w:rsidP="00D869D7">
            <w:pPr>
              <w:pStyle w:val="a4"/>
              <w:numPr>
                <w:ilvl w:val="0"/>
                <w:numId w:val="2"/>
              </w:numPr>
              <w:tabs>
                <w:tab w:val="left" w:pos="238"/>
              </w:tabs>
              <w:ind w:left="-18" w:firstLine="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confirmarea precum produsul a fost produs în conformitate cu cerinţele CE;</w:t>
            </w:r>
          </w:p>
          <w:p w:rsidR="00D869D7" w:rsidRPr="0015643D" w:rsidRDefault="00D869D7" w:rsidP="00D869D7">
            <w:pPr>
              <w:pStyle w:val="a4"/>
              <w:numPr>
                <w:ilvl w:val="0"/>
                <w:numId w:val="2"/>
              </w:numPr>
              <w:tabs>
                <w:tab w:val="left" w:pos="220"/>
              </w:tabs>
              <w:ind w:left="0" w:firstLine="0"/>
              <w:jc w:val="both"/>
              <w:rPr>
                <w:sz w:val="24"/>
                <w:szCs w:val="24"/>
                <w:lang w:val="ro-RO"/>
              </w:rPr>
            </w:pPr>
            <w:r w:rsidRPr="0015643D">
              <w:rPr>
                <w:rFonts w:ascii="Times New Roman" w:hAnsi="Times New Roman" w:cs="Times New Roman"/>
                <w:sz w:val="24"/>
                <w:szCs w:val="24"/>
                <w:lang w:val="ro-RO"/>
              </w:rPr>
              <w:t>certificat de origine pentru produs.</w:t>
            </w:r>
          </w:p>
        </w:tc>
        <w:tc>
          <w:tcPr>
            <w:tcW w:w="5137" w:type="dxa"/>
          </w:tcPr>
          <w:p w:rsidR="00D869D7" w:rsidRPr="0015643D" w:rsidRDefault="00D869D7" w:rsidP="00D869D7">
            <w:pPr>
              <w:tabs>
                <w:tab w:val="left" w:pos="282"/>
              </w:tabs>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 xml:space="preserve">Destinaţie: </w:t>
            </w:r>
            <w:r w:rsidRPr="0015643D">
              <w:rPr>
                <w:rFonts w:ascii="Times New Roman" w:hAnsi="Times New Roman" w:cs="Times New Roman"/>
                <w:sz w:val="24"/>
                <w:szCs w:val="24"/>
                <w:lang w:val="ro-RO"/>
              </w:rPr>
              <w:t>pentru realizarea examinărilor de laborator în reacţia de polimerizare în lanţ.</w:t>
            </w:r>
          </w:p>
          <w:p w:rsidR="00D869D7" w:rsidRPr="0015643D" w:rsidRDefault="00D869D7" w:rsidP="00D869D7">
            <w:pPr>
              <w:tabs>
                <w:tab w:val="left" w:pos="282"/>
              </w:tabs>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Proprietăţi:</w:t>
            </w:r>
            <w:r w:rsidRPr="0015643D">
              <w:rPr>
                <w:rFonts w:ascii="Times New Roman" w:hAnsi="Times New Roman" w:cs="Times New Roman"/>
                <w:sz w:val="24"/>
                <w:szCs w:val="24"/>
                <w:lang w:val="ro-RO"/>
              </w:rPr>
              <w:t xml:space="preserve"> din plastic, ADN-aze, ARN-aze free, cu filtru,</w:t>
            </w:r>
            <w:r w:rsidRPr="0015643D">
              <w:rPr>
                <w:rFonts w:ascii="Times New Roman" w:hAnsi="Times New Roman" w:cs="Times New Roman"/>
                <w:sz w:val="24"/>
                <w:szCs w:val="24"/>
              </w:rPr>
              <w:t xml:space="preserve"> volum 1,0 ml,</w:t>
            </w:r>
            <w:r w:rsidRPr="0015643D">
              <w:rPr>
                <w:rFonts w:ascii="Times New Roman" w:hAnsi="Times New Roman" w:cs="Times New Roman"/>
                <w:sz w:val="24"/>
                <w:szCs w:val="24"/>
                <w:lang w:val="ro-RO"/>
              </w:rPr>
              <w:t>ambalate în cutii de plastic.</w:t>
            </w:r>
          </w:p>
          <w:p w:rsidR="00D869D7" w:rsidRPr="0015643D" w:rsidRDefault="00D869D7" w:rsidP="00D869D7">
            <w:pPr>
              <w:tabs>
                <w:tab w:val="left" w:pos="282"/>
              </w:tabs>
              <w:jc w:val="both"/>
              <w:rPr>
                <w:sz w:val="24"/>
                <w:szCs w:val="24"/>
                <w:lang w:val="ro-RO"/>
              </w:rPr>
            </w:pPr>
            <w:r w:rsidRPr="0015643D">
              <w:rPr>
                <w:rFonts w:ascii="Times New Roman" w:hAnsi="Times New Roman" w:cs="Times New Roman"/>
                <w:b/>
                <w:sz w:val="24"/>
                <w:szCs w:val="24"/>
                <w:lang w:val="ro-RO"/>
              </w:rPr>
              <w:t>Forma de ambalare:</w:t>
            </w:r>
            <w:r w:rsidR="00E508F3" w:rsidRPr="00D52D63">
              <w:rPr>
                <w:rFonts w:ascii="Times New Roman" w:hAnsi="Times New Roman" w:cs="Times New Roman"/>
                <w:b/>
                <w:sz w:val="24"/>
                <w:szCs w:val="24"/>
              </w:rPr>
              <w:t xml:space="preserve"> </w:t>
            </w:r>
            <w:r w:rsidRPr="0015643D">
              <w:rPr>
                <w:rFonts w:ascii="Times New Roman" w:hAnsi="Times New Roman" w:cs="Times New Roman"/>
                <w:sz w:val="24"/>
                <w:szCs w:val="24"/>
                <w:lang w:val="ro-RO"/>
              </w:rPr>
              <w:t xml:space="preserve">livrat în ambalaj securizat, marcat şi etichetat de producător cu menţionarea datelor de identitate (denumire produs, număr </w:t>
            </w:r>
            <w:r w:rsidRPr="0015643D">
              <w:rPr>
                <w:rFonts w:ascii="Times New Roman" w:hAnsi="Times New Roman" w:cs="Times New Roman"/>
                <w:sz w:val="24"/>
                <w:szCs w:val="24"/>
                <w:lang w:val="ro-RO"/>
              </w:rPr>
              <w:lastRenderedPageBreak/>
              <w:t>lot/serie, termenii de valabilitate)</w:t>
            </w:r>
            <w:r w:rsidR="00E508F3" w:rsidRPr="00D52D63">
              <w:rPr>
                <w:rFonts w:ascii="Times New Roman" w:hAnsi="Times New Roman" w:cs="Times New Roman"/>
                <w:sz w:val="24"/>
                <w:szCs w:val="24"/>
              </w:rPr>
              <w:t xml:space="preserve"> </w:t>
            </w:r>
            <w:r w:rsidRPr="0015643D">
              <w:rPr>
                <w:rFonts w:ascii="Times New Roman" w:hAnsi="Times New Roman" w:cs="Times New Roman"/>
                <w:sz w:val="24"/>
                <w:szCs w:val="24"/>
                <w:lang w:val="ro-RO"/>
              </w:rPr>
              <w:t xml:space="preserve">şi notificarea „DE UZ UNIC”, </w:t>
            </w:r>
            <w:r w:rsidRPr="0015643D">
              <w:rPr>
                <w:rFonts w:ascii="Times New Roman" w:hAnsi="Times New Roman" w:cs="Times New Roman"/>
                <w:sz w:val="24"/>
                <w:szCs w:val="24"/>
                <w:lang w:val="it-IT"/>
              </w:rPr>
              <w:t>“STERIL”</w:t>
            </w:r>
            <w:r w:rsidRPr="0015643D">
              <w:rPr>
                <w:rFonts w:ascii="Times New Roman" w:hAnsi="Times New Roman" w:cs="Times New Roman"/>
                <w:sz w:val="24"/>
                <w:szCs w:val="24"/>
                <w:lang w:val="ro-RO"/>
              </w:rPr>
              <w:t xml:space="preserve">. </w:t>
            </w:r>
          </w:p>
        </w:tc>
      </w:tr>
      <w:tr w:rsidR="00D869D7" w:rsidRPr="0015643D" w:rsidTr="00F82745">
        <w:tc>
          <w:tcPr>
            <w:tcW w:w="674" w:type="dxa"/>
          </w:tcPr>
          <w:p w:rsidR="00D869D7" w:rsidRPr="0015643D" w:rsidRDefault="00D869D7" w:rsidP="00D869D7">
            <w:pPr>
              <w:pStyle w:val="a4"/>
              <w:numPr>
                <w:ilvl w:val="0"/>
                <w:numId w:val="19"/>
              </w:numPr>
              <w:ind w:left="0" w:hanging="7"/>
              <w:jc w:val="both"/>
              <w:rPr>
                <w:rFonts w:ascii="Times New Roman" w:hAnsi="Times New Roman" w:cs="Times New Roman"/>
                <w:sz w:val="24"/>
                <w:szCs w:val="24"/>
                <w:lang w:val="ro-RO"/>
              </w:rPr>
            </w:pPr>
          </w:p>
        </w:tc>
        <w:tc>
          <w:tcPr>
            <w:tcW w:w="3686" w:type="dxa"/>
          </w:tcPr>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rPr>
              <w:t xml:space="preserve">Eprubete PCR </w:t>
            </w:r>
          </w:p>
        </w:tc>
        <w:tc>
          <w:tcPr>
            <w:tcW w:w="4820" w:type="dxa"/>
          </w:tcPr>
          <w:p w:rsidR="00D869D7" w:rsidRPr="0015643D" w:rsidRDefault="00D869D7" w:rsidP="00D869D7">
            <w:pPr>
              <w:pStyle w:val="a4"/>
              <w:numPr>
                <w:ilvl w:val="0"/>
                <w:numId w:val="2"/>
              </w:numPr>
              <w:tabs>
                <w:tab w:val="left" w:pos="238"/>
              </w:tabs>
              <w:ind w:left="-18" w:firstLine="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confirmarea precum produsul a fost produs în conformitate cu cerinţele CE;</w:t>
            </w:r>
          </w:p>
          <w:p w:rsidR="00D869D7" w:rsidRPr="0015643D" w:rsidRDefault="00D869D7" w:rsidP="00D869D7">
            <w:pPr>
              <w:pStyle w:val="a4"/>
              <w:numPr>
                <w:ilvl w:val="0"/>
                <w:numId w:val="2"/>
              </w:numPr>
              <w:tabs>
                <w:tab w:val="left" w:pos="220"/>
              </w:tabs>
              <w:ind w:left="0" w:firstLine="0"/>
              <w:jc w:val="both"/>
              <w:rPr>
                <w:sz w:val="24"/>
                <w:szCs w:val="24"/>
                <w:lang w:val="ro-RO"/>
              </w:rPr>
            </w:pPr>
            <w:r w:rsidRPr="0015643D">
              <w:rPr>
                <w:rFonts w:ascii="Times New Roman" w:hAnsi="Times New Roman" w:cs="Times New Roman"/>
                <w:sz w:val="24"/>
                <w:szCs w:val="24"/>
                <w:lang w:val="ro-RO"/>
              </w:rPr>
              <w:t xml:space="preserve">certificat de origine pentru produs. </w:t>
            </w:r>
          </w:p>
        </w:tc>
        <w:tc>
          <w:tcPr>
            <w:tcW w:w="5137" w:type="dxa"/>
          </w:tcPr>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 xml:space="preserve">Destinaţie: </w:t>
            </w:r>
            <w:r w:rsidRPr="0015643D">
              <w:rPr>
                <w:rFonts w:ascii="Times New Roman" w:hAnsi="Times New Roman" w:cs="Times New Roman"/>
                <w:sz w:val="24"/>
                <w:szCs w:val="24"/>
                <w:lang w:val="ro-RO"/>
              </w:rPr>
              <w:t>pentru realizarea examinărilor de laborator în reacţia de polimerizare în lanţ.</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Proprietăţi:</w:t>
            </w:r>
            <w:r w:rsidRPr="0015643D">
              <w:rPr>
                <w:rFonts w:ascii="Times New Roman" w:hAnsi="Times New Roman" w:cs="Times New Roman"/>
                <w:sz w:val="24"/>
                <w:szCs w:val="24"/>
                <w:lang w:val="ro-RO"/>
              </w:rPr>
              <w:t xml:space="preserve"> din plastic, tip Epindorf, cu randament înalt de termotransmisie,  ADN-aze, ARN-aze free, volum 0,2 ml, cu capac plat.</w:t>
            </w:r>
          </w:p>
          <w:p w:rsidR="00D869D7" w:rsidRPr="0015643D" w:rsidRDefault="00D869D7" w:rsidP="00D869D7">
            <w:pPr>
              <w:jc w:val="both"/>
              <w:rPr>
                <w:rFonts w:ascii="Times New Roman" w:hAnsi="Times New Roman" w:cs="Times New Roman"/>
                <w:b/>
                <w:sz w:val="24"/>
                <w:szCs w:val="24"/>
              </w:rPr>
            </w:pPr>
            <w:r w:rsidRPr="0015643D">
              <w:rPr>
                <w:rFonts w:ascii="Times New Roman" w:hAnsi="Times New Roman" w:cs="Times New Roman"/>
                <w:b/>
                <w:sz w:val="24"/>
                <w:szCs w:val="24"/>
                <w:lang w:val="ro-RO"/>
              </w:rPr>
              <w:t>Forma de ambalare:</w:t>
            </w:r>
            <w:r w:rsidR="00E508F3" w:rsidRPr="00D52D63">
              <w:rPr>
                <w:rFonts w:ascii="Times New Roman" w:hAnsi="Times New Roman" w:cs="Times New Roman"/>
                <w:b/>
                <w:sz w:val="24"/>
                <w:szCs w:val="24"/>
              </w:rPr>
              <w:t xml:space="preserve"> </w:t>
            </w:r>
            <w:r w:rsidRPr="0015643D">
              <w:rPr>
                <w:rFonts w:ascii="Times New Roman" w:hAnsi="Times New Roman" w:cs="Times New Roman"/>
                <w:sz w:val="24"/>
                <w:szCs w:val="24"/>
                <w:lang w:val="ro-RO"/>
              </w:rPr>
              <w:t>livrat în ambalaj, marcat şi etichetat de producător cu menţionarea datelor de identitate (denumire produs, număr lot/serie, termenii de valabilitate) şi notificarea „DE UZ UNIC”.</w:t>
            </w:r>
          </w:p>
        </w:tc>
      </w:tr>
      <w:tr w:rsidR="00D869D7" w:rsidRPr="0015643D" w:rsidTr="00F82745">
        <w:tc>
          <w:tcPr>
            <w:tcW w:w="674" w:type="dxa"/>
          </w:tcPr>
          <w:p w:rsidR="00D869D7" w:rsidRPr="0015643D" w:rsidRDefault="00D869D7" w:rsidP="00D869D7">
            <w:pPr>
              <w:pStyle w:val="a4"/>
              <w:numPr>
                <w:ilvl w:val="0"/>
                <w:numId w:val="19"/>
              </w:numPr>
              <w:ind w:left="0" w:hanging="7"/>
              <w:jc w:val="both"/>
              <w:rPr>
                <w:rFonts w:ascii="Times New Roman" w:hAnsi="Times New Roman" w:cs="Times New Roman"/>
                <w:sz w:val="24"/>
                <w:szCs w:val="24"/>
                <w:lang w:val="ro-RO"/>
              </w:rPr>
            </w:pPr>
          </w:p>
        </w:tc>
        <w:tc>
          <w:tcPr>
            <w:tcW w:w="3686" w:type="dxa"/>
          </w:tcPr>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Microplaca </w:t>
            </w:r>
          </w:p>
        </w:tc>
        <w:tc>
          <w:tcPr>
            <w:tcW w:w="4820" w:type="dxa"/>
          </w:tcPr>
          <w:p w:rsidR="00D869D7" w:rsidRPr="0015643D" w:rsidRDefault="00D869D7" w:rsidP="00D869D7">
            <w:pPr>
              <w:pStyle w:val="a4"/>
              <w:numPr>
                <w:ilvl w:val="0"/>
                <w:numId w:val="2"/>
              </w:numPr>
              <w:tabs>
                <w:tab w:val="left" w:pos="238"/>
              </w:tabs>
              <w:ind w:left="-18" w:firstLine="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confirmarea precum produsul a fost produs în conformitate cu cerinţele CE;</w:t>
            </w:r>
          </w:p>
          <w:p w:rsidR="00D869D7" w:rsidRPr="0015643D" w:rsidRDefault="00D869D7" w:rsidP="00D869D7">
            <w:pPr>
              <w:pStyle w:val="a4"/>
              <w:numPr>
                <w:ilvl w:val="0"/>
                <w:numId w:val="2"/>
              </w:numPr>
              <w:tabs>
                <w:tab w:val="left" w:pos="220"/>
              </w:tabs>
              <w:ind w:left="0" w:firstLine="0"/>
              <w:jc w:val="both"/>
              <w:rPr>
                <w:sz w:val="24"/>
                <w:szCs w:val="24"/>
                <w:lang w:val="ro-RO"/>
              </w:rPr>
            </w:pPr>
            <w:r w:rsidRPr="0015643D">
              <w:rPr>
                <w:rFonts w:ascii="Times New Roman" w:hAnsi="Times New Roman" w:cs="Times New Roman"/>
                <w:sz w:val="24"/>
                <w:szCs w:val="24"/>
                <w:lang w:val="ro-RO"/>
              </w:rPr>
              <w:t>certificat de origine pentru produs.</w:t>
            </w:r>
          </w:p>
        </w:tc>
        <w:tc>
          <w:tcPr>
            <w:tcW w:w="5137" w:type="dxa"/>
          </w:tcPr>
          <w:p w:rsidR="00D869D7" w:rsidRPr="0015643D" w:rsidRDefault="00D869D7" w:rsidP="00D869D7">
            <w:pPr>
              <w:pStyle w:val="a4"/>
              <w:ind w:left="0"/>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 xml:space="preserve">Destinaţie: </w:t>
            </w:r>
            <w:r w:rsidRPr="0015643D">
              <w:rPr>
                <w:rFonts w:ascii="Times New Roman" w:hAnsi="Times New Roman" w:cs="Times New Roman"/>
                <w:sz w:val="24"/>
                <w:szCs w:val="24"/>
                <w:lang w:val="ro-RO"/>
              </w:rPr>
              <w:t>pentru realizarea examinărilor de laborator.</w:t>
            </w:r>
          </w:p>
          <w:p w:rsidR="00D869D7" w:rsidRPr="0015643D" w:rsidRDefault="00D869D7" w:rsidP="00D869D7">
            <w:pPr>
              <w:pStyle w:val="a4"/>
              <w:ind w:left="0"/>
              <w:jc w:val="both"/>
              <w:rPr>
                <w:rFonts w:ascii="Times New Roman" w:hAnsi="Times New Roman" w:cs="Times New Roman"/>
                <w:sz w:val="24"/>
                <w:szCs w:val="24"/>
                <w:lang w:val="it-IT"/>
              </w:rPr>
            </w:pPr>
            <w:r w:rsidRPr="0015643D">
              <w:rPr>
                <w:rFonts w:ascii="Times New Roman" w:hAnsi="Times New Roman" w:cs="Times New Roman"/>
                <w:b/>
                <w:sz w:val="24"/>
                <w:szCs w:val="24"/>
                <w:lang w:val="ro-RO"/>
              </w:rPr>
              <w:t>Proprietăţi:</w:t>
            </w:r>
            <w:r w:rsidR="00E508F3" w:rsidRPr="00D52D63">
              <w:rPr>
                <w:rFonts w:ascii="Times New Roman" w:hAnsi="Times New Roman" w:cs="Times New Roman"/>
                <w:b/>
                <w:sz w:val="24"/>
                <w:szCs w:val="24"/>
              </w:rPr>
              <w:t xml:space="preserve"> </w:t>
            </w:r>
            <w:r w:rsidRPr="0015643D">
              <w:rPr>
                <w:rFonts w:ascii="Times New Roman" w:hAnsi="Times New Roman" w:cs="Times New Roman"/>
                <w:sz w:val="24"/>
                <w:szCs w:val="24"/>
                <w:lang w:val="it-IT"/>
              </w:rPr>
              <w:t>microplaca standardă din plastic, cu 96 godeuri,  8 a cîte 12, volum godeu nu mai mic de 350 mkl, inclusiv.</w:t>
            </w:r>
          </w:p>
          <w:p w:rsidR="00D869D7" w:rsidRPr="0015643D" w:rsidRDefault="00D869D7" w:rsidP="00D869D7">
            <w:pPr>
              <w:pStyle w:val="a4"/>
              <w:ind w:left="0"/>
              <w:jc w:val="both"/>
              <w:rPr>
                <w:rFonts w:ascii="Times New Roman" w:hAnsi="Times New Roman" w:cs="Times New Roman"/>
                <w:sz w:val="24"/>
                <w:szCs w:val="24"/>
                <w:lang w:val="ro-RO"/>
              </w:rPr>
            </w:pPr>
            <w:r w:rsidRPr="0015643D">
              <w:rPr>
                <w:rFonts w:ascii="Times New Roman" w:hAnsi="Times New Roman" w:cs="Times New Roman"/>
                <w:b/>
                <w:sz w:val="24"/>
                <w:szCs w:val="24"/>
                <w:lang w:val="it-IT"/>
              </w:rPr>
              <w:t xml:space="preserve">Forma de ambalare: </w:t>
            </w:r>
            <w:r w:rsidRPr="0015643D">
              <w:rPr>
                <w:rFonts w:ascii="Times New Roman" w:hAnsi="Times New Roman" w:cs="Times New Roman"/>
                <w:sz w:val="24"/>
                <w:szCs w:val="24"/>
                <w:lang w:val="ro-RO"/>
              </w:rPr>
              <w:t>livrat în ambalaj, marcat şi etichetat de producător cu menţionarea datelor de identitate (denumire produs, număr lot/serie).</w:t>
            </w:r>
          </w:p>
        </w:tc>
      </w:tr>
      <w:tr w:rsidR="00D869D7" w:rsidRPr="0015643D" w:rsidTr="00F82745">
        <w:tc>
          <w:tcPr>
            <w:tcW w:w="674" w:type="dxa"/>
          </w:tcPr>
          <w:p w:rsidR="00D869D7" w:rsidRPr="0015643D" w:rsidRDefault="00D869D7" w:rsidP="00D869D7">
            <w:pPr>
              <w:pStyle w:val="a4"/>
              <w:numPr>
                <w:ilvl w:val="0"/>
                <w:numId w:val="19"/>
              </w:numPr>
              <w:ind w:left="0" w:hanging="7"/>
              <w:jc w:val="both"/>
              <w:rPr>
                <w:rFonts w:ascii="Times New Roman" w:hAnsi="Times New Roman" w:cs="Times New Roman"/>
                <w:sz w:val="24"/>
                <w:szCs w:val="24"/>
                <w:lang w:val="ro-RO"/>
              </w:rPr>
            </w:pPr>
          </w:p>
        </w:tc>
        <w:tc>
          <w:tcPr>
            <w:tcW w:w="3686" w:type="dxa"/>
          </w:tcPr>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Peptene </w:t>
            </w:r>
          </w:p>
        </w:tc>
        <w:tc>
          <w:tcPr>
            <w:tcW w:w="4820" w:type="dxa"/>
          </w:tcPr>
          <w:p w:rsidR="00D869D7" w:rsidRPr="0015643D" w:rsidRDefault="00D869D7" w:rsidP="00D869D7">
            <w:pPr>
              <w:pStyle w:val="a4"/>
              <w:numPr>
                <w:ilvl w:val="0"/>
                <w:numId w:val="2"/>
              </w:numPr>
              <w:tabs>
                <w:tab w:val="left" w:pos="238"/>
              </w:tabs>
              <w:ind w:left="-18" w:firstLine="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confirmarea precum produsul a fost produs în conformitate cu cerinţele CE;</w:t>
            </w:r>
          </w:p>
          <w:p w:rsidR="00D869D7" w:rsidRPr="0015643D" w:rsidRDefault="00D869D7" w:rsidP="00D869D7">
            <w:pPr>
              <w:pStyle w:val="a4"/>
              <w:numPr>
                <w:ilvl w:val="0"/>
                <w:numId w:val="2"/>
              </w:numPr>
              <w:tabs>
                <w:tab w:val="left" w:pos="220"/>
              </w:tabs>
              <w:ind w:left="0" w:firstLine="0"/>
              <w:jc w:val="both"/>
              <w:rPr>
                <w:sz w:val="24"/>
                <w:szCs w:val="24"/>
                <w:lang w:val="ro-RO"/>
              </w:rPr>
            </w:pPr>
            <w:r w:rsidRPr="0015643D">
              <w:rPr>
                <w:rFonts w:ascii="Times New Roman" w:hAnsi="Times New Roman" w:cs="Times New Roman"/>
                <w:sz w:val="24"/>
                <w:szCs w:val="24"/>
                <w:lang w:val="ro-RO"/>
              </w:rPr>
              <w:t>certificat de origine pentru produs.</w:t>
            </w:r>
          </w:p>
        </w:tc>
        <w:tc>
          <w:tcPr>
            <w:tcW w:w="5137" w:type="dxa"/>
          </w:tcPr>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 xml:space="preserve">Destinaţia: </w:t>
            </w:r>
            <w:r w:rsidRPr="0015643D">
              <w:rPr>
                <w:rFonts w:ascii="Times New Roman" w:hAnsi="Times New Roman" w:cs="Times New Roman"/>
                <w:sz w:val="24"/>
                <w:szCs w:val="24"/>
                <w:lang w:val="ro-RO"/>
              </w:rPr>
              <w:t>pentru protejarea magnetei contra cross-contaminării în realizarea exatragerii automate, etapă a examinărilor de laborator prin metoda de polimerizare în lanţ.</w:t>
            </w:r>
          </w:p>
          <w:p w:rsidR="00D869D7" w:rsidRPr="0015643D" w:rsidRDefault="00D869D7" w:rsidP="00D869D7">
            <w:pPr>
              <w:pStyle w:val="a4"/>
              <w:ind w:left="0"/>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 xml:space="preserve">Proprietăţi: </w:t>
            </w:r>
            <w:r w:rsidRPr="0015643D">
              <w:rPr>
                <w:rFonts w:ascii="Times New Roman" w:hAnsi="Times New Roman" w:cs="Times New Roman"/>
                <w:sz w:val="24"/>
                <w:szCs w:val="24"/>
                <w:lang w:val="ro-RO"/>
              </w:rPr>
              <w:t xml:space="preserve">capacitate defixarea magnetei compatibilă cu extractorului automat MagMax 96; </w:t>
            </w:r>
          </w:p>
          <w:p w:rsidR="00D869D7" w:rsidRPr="0015643D" w:rsidRDefault="00D869D7" w:rsidP="00D869D7">
            <w:pPr>
              <w:pStyle w:val="a4"/>
              <w:ind w:left="0"/>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magneta va aveao lungime a magnetei de 4,6 cm, din material polisteren, înălţimea conurilor va fi egală cu lungimea magnetei.</w:t>
            </w:r>
          </w:p>
          <w:p w:rsidR="00D869D7" w:rsidRPr="0015643D" w:rsidRDefault="00D869D7" w:rsidP="00D869D7">
            <w:pPr>
              <w:pStyle w:val="a4"/>
              <w:ind w:left="0"/>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 xml:space="preserve">Forma de ambalare: </w:t>
            </w:r>
            <w:r w:rsidRPr="0015643D">
              <w:rPr>
                <w:rFonts w:ascii="Times New Roman" w:hAnsi="Times New Roman" w:cs="Times New Roman"/>
                <w:sz w:val="24"/>
                <w:szCs w:val="24"/>
                <w:lang w:val="ro-RO"/>
              </w:rPr>
              <w:t>livrat în ambalaj, marcat şi etichetat de producător cu menţionarea datelor de identitate (denumire produs, număr lot/serie, condiţii de păstrare) şi notificarea „DE UZ UNIC”.</w:t>
            </w:r>
          </w:p>
        </w:tc>
      </w:tr>
      <w:tr w:rsidR="00D869D7" w:rsidRPr="0015643D" w:rsidTr="00F82745">
        <w:tc>
          <w:tcPr>
            <w:tcW w:w="674" w:type="dxa"/>
          </w:tcPr>
          <w:p w:rsidR="00D869D7" w:rsidRPr="0015643D" w:rsidRDefault="00D869D7" w:rsidP="00D869D7">
            <w:pPr>
              <w:pStyle w:val="a4"/>
              <w:numPr>
                <w:ilvl w:val="0"/>
                <w:numId w:val="19"/>
              </w:numPr>
              <w:ind w:left="0" w:hanging="7"/>
              <w:jc w:val="both"/>
              <w:rPr>
                <w:rFonts w:ascii="Times New Roman" w:hAnsi="Times New Roman" w:cs="Times New Roman"/>
                <w:sz w:val="24"/>
                <w:szCs w:val="24"/>
                <w:lang w:val="ro-RO"/>
              </w:rPr>
            </w:pPr>
          </w:p>
        </w:tc>
        <w:tc>
          <w:tcPr>
            <w:tcW w:w="3686" w:type="dxa"/>
          </w:tcPr>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Con, tip V</w:t>
            </w:r>
          </w:p>
          <w:p w:rsidR="00D869D7" w:rsidRPr="0015643D" w:rsidRDefault="00D869D7" w:rsidP="00D869D7">
            <w:pPr>
              <w:jc w:val="both"/>
              <w:rPr>
                <w:rFonts w:ascii="Times New Roman" w:hAnsi="Times New Roman" w:cs="Times New Roman"/>
                <w:sz w:val="24"/>
                <w:szCs w:val="24"/>
                <w:lang w:val="ro-RO"/>
              </w:rPr>
            </w:pPr>
          </w:p>
        </w:tc>
        <w:tc>
          <w:tcPr>
            <w:tcW w:w="4820" w:type="dxa"/>
          </w:tcPr>
          <w:p w:rsidR="00D869D7" w:rsidRPr="0015643D" w:rsidRDefault="00D869D7" w:rsidP="00D869D7">
            <w:pPr>
              <w:pStyle w:val="a4"/>
              <w:numPr>
                <w:ilvl w:val="0"/>
                <w:numId w:val="2"/>
              </w:numPr>
              <w:tabs>
                <w:tab w:val="left" w:pos="238"/>
              </w:tabs>
              <w:ind w:left="-18" w:firstLine="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confirmarea precum produsul a fost produs în conformitate cu cerinţele CE;</w:t>
            </w:r>
          </w:p>
          <w:p w:rsidR="00D869D7" w:rsidRPr="0015643D" w:rsidRDefault="00D869D7" w:rsidP="00D869D7">
            <w:pPr>
              <w:pStyle w:val="a4"/>
              <w:numPr>
                <w:ilvl w:val="0"/>
                <w:numId w:val="2"/>
              </w:numPr>
              <w:tabs>
                <w:tab w:val="left" w:pos="220"/>
              </w:tabs>
              <w:ind w:left="0" w:firstLine="0"/>
              <w:jc w:val="both"/>
              <w:rPr>
                <w:sz w:val="24"/>
                <w:szCs w:val="24"/>
                <w:lang w:val="ro-RO"/>
              </w:rPr>
            </w:pPr>
            <w:r w:rsidRPr="0015643D">
              <w:rPr>
                <w:rFonts w:ascii="Times New Roman" w:hAnsi="Times New Roman" w:cs="Times New Roman"/>
                <w:sz w:val="24"/>
                <w:szCs w:val="24"/>
                <w:lang w:val="ro-RO"/>
              </w:rPr>
              <w:t>certificat de origine pentru produs.</w:t>
            </w:r>
          </w:p>
        </w:tc>
        <w:tc>
          <w:tcPr>
            <w:tcW w:w="5137" w:type="dxa"/>
          </w:tcPr>
          <w:p w:rsidR="00D869D7" w:rsidRPr="0015643D" w:rsidRDefault="00D869D7" w:rsidP="00D869D7">
            <w:pPr>
              <w:jc w:val="both"/>
              <w:rPr>
                <w:rFonts w:ascii="Times New Roman" w:hAnsi="Times New Roman" w:cs="Times New Roman"/>
                <w:b/>
                <w:sz w:val="24"/>
                <w:szCs w:val="24"/>
                <w:lang w:val="ro-RO"/>
              </w:rPr>
            </w:pPr>
            <w:r w:rsidRPr="0015643D">
              <w:rPr>
                <w:rFonts w:ascii="Times New Roman" w:hAnsi="Times New Roman" w:cs="Times New Roman"/>
                <w:b/>
                <w:sz w:val="24"/>
                <w:szCs w:val="24"/>
                <w:lang w:val="ro-RO"/>
              </w:rPr>
              <w:t xml:space="preserve">Destinaţie: </w:t>
            </w:r>
            <w:r w:rsidRPr="0015643D">
              <w:rPr>
                <w:rFonts w:ascii="Times New Roman" w:hAnsi="Times New Roman" w:cs="Times New Roman"/>
                <w:sz w:val="24"/>
                <w:szCs w:val="24"/>
                <w:lang w:val="ro-RO"/>
              </w:rPr>
              <w:t>pentru realizarea examinărilor de laborator.</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Proprietăţi:</w:t>
            </w:r>
            <w:r w:rsidR="00E508F3" w:rsidRPr="00D52D63">
              <w:rPr>
                <w:rFonts w:ascii="Times New Roman" w:hAnsi="Times New Roman" w:cs="Times New Roman"/>
                <w:b/>
                <w:sz w:val="24"/>
                <w:szCs w:val="24"/>
              </w:rPr>
              <w:t xml:space="preserve"> </w:t>
            </w:r>
            <w:r w:rsidRPr="0015643D">
              <w:rPr>
                <w:rFonts w:ascii="Times New Roman" w:hAnsi="Times New Roman" w:cs="Times New Roman"/>
                <w:sz w:val="24"/>
                <w:szCs w:val="24"/>
                <w:lang w:val="ro-RO"/>
              </w:rPr>
              <w:t>din plastic, volum 0-200mcl.</w:t>
            </w:r>
          </w:p>
          <w:p w:rsidR="00D869D7" w:rsidRPr="0015643D" w:rsidRDefault="00D869D7" w:rsidP="00D869D7">
            <w:pPr>
              <w:jc w:val="both"/>
              <w:rPr>
                <w:rFonts w:ascii="Times New Roman" w:hAnsi="Times New Roman" w:cs="Times New Roman"/>
                <w:b/>
                <w:sz w:val="24"/>
                <w:szCs w:val="24"/>
                <w:lang w:val="ro-RO"/>
              </w:rPr>
            </w:pPr>
            <w:r w:rsidRPr="0015643D">
              <w:rPr>
                <w:rFonts w:ascii="Times New Roman" w:hAnsi="Times New Roman" w:cs="Times New Roman"/>
                <w:b/>
                <w:sz w:val="24"/>
                <w:szCs w:val="24"/>
                <w:lang w:val="ro-RO"/>
              </w:rPr>
              <w:t xml:space="preserve">Forma de ambalare: </w:t>
            </w:r>
            <w:r w:rsidRPr="0015643D">
              <w:rPr>
                <w:rFonts w:ascii="Times New Roman" w:hAnsi="Times New Roman" w:cs="Times New Roman"/>
                <w:sz w:val="24"/>
                <w:szCs w:val="24"/>
                <w:lang w:val="ro-RO"/>
              </w:rPr>
              <w:t xml:space="preserve">livrat în ambalaj, marcat şi etichetat de producător cu menţionarea datelor de identitate (denumire produs, număr lot/serie, </w:t>
            </w:r>
            <w:r w:rsidRPr="0015643D">
              <w:rPr>
                <w:rFonts w:ascii="Times New Roman" w:hAnsi="Times New Roman" w:cs="Times New Roman"/>
                <w:sz w:val="24"/>
                <w:szCs w:val="24"/>
                <w:lang w:val="ro-RO"/>
              </w:rPr>
              <w:lastRenderedPageBreak/>
              <w:t>condiţii de păstrare) şi notificarea „DE UZ UNIC”.</w:t>
            </w:r>
          </w:p>
        </w:tc>
      </w:tr>
      <w:tr w:rsidR="00D869D7" w:rsidRPr="0015643D" w:rsidTr="00F82745">
        <w:tc>
          <w:tcPr>
            <w:tcW w:w="674" w:type="dxa"/>
          </w:tcPr>
          <w:p w:rsidR="00D869D7" w:rsidRPr="0015643D" w:rsidRDefault="00D869D7" w:rsidP="00D869D7">
            <w:pPr>
              <w:pStyle w:val="a4"/>
              <w:numPr>
                <w:ilvl w:val="0"/>
                <w:numId w:val="19"/>
              </w:numPr>
              <w:ind w:left="0" w:hanging="7"/>
              <w:jc w:val="both"/>
              <w:rPr>
                <w:rFonts w:ascii="Times New Roman" w:hAnsi="Times New Roman" w:cs="Times New Roman"/>
                <w:sz w:val="24"/>
                <w:szCs w:val="24"/>
                <w:lang w:val="ro-RO"/>
              </w:rPr>
            </w:pPr>
          </w:p>
        </w:tc>
        <w:tc>
          <w:tcPr>
            <w:tcW w:w="3686" w:type="dxa"/>
          </w:tcPr>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Con, tip VI</w:t>
            </w:r>
          </w:p>
          <w:p w:rsidR="00D869D7" w:rsidRPr="0015643D" w:rsidRDefault="00D869D7" w:rsidP="00D869D7">
            <w:pPr>
              <w:jc w:val="both"/>
              <w:rPr>
                <w:rFonts w:ascii="Times New Roman" w:hAnsi="Times New Roman" w:cs="Times New Roman"/>
                <w:sz w:val="24"/>
                <w:szCs w:val="24"/>
                <w:lang w:val="ro-RO"/>
              </w:rPr>
            </w:pPr>
          </w:p>
        </w:tc>
        <w:tc>
          <w:tcPr>
            <w:tcW w:w="4820" w:type="dxa"/>
          </w:tcPr>
          <w:p w:rsidR="00D869D7" w:rsidRPr="0015643D" w:rsidRDefault="00D869D7" w:rsidP="00D869D7">
            <w:pPr>
              <w:pStyle w:val="a4"/>
              <w:numPr>
                <w:ilvl w:val="0"/>
                <w:numId w:val="2"/>
              </w:numPr>
              <w:tabs>
                <w:tab w:val="left" w:pos="238"/>
              </w:tabs>
              <w:ind w:left="-18" w:firstLine="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confirmarea precum produsul a fost produs în conformitate cu cerinţele CE;</w:t>
            </w:r>
          </w:p>
          <w:p w:rsidR="00D869D7" w:rsidRPr="0015643D" w:rsidRDefault="00D869D7" w:rsidP="00D869D7">
            <w:pPr>
              <w:pStyle w:val="a4"/>
              <w:numPr>
                <w:ilvl w:val="0"/>
                <w:numId w:val="2"/>
              </w:numPr>
              <w:tabs>
                <w:tab w:val="left" w:pos="220"/>
              </w:tabs>
              <w:ind w:left="0" w:firstLine="0"/>
              <w:jc w:val="both"/>
              <w:rPr>
                <w:sz w:val="24"/>
                <w:szCs w:val="24"/>
                <w:lang w:val="ro-RO"/>
              </w:rPr>
            </w:pPr>
            <w:r w:rsidRPr="0015643D">
              <w:rPr>
                <w:rFonts w:ascii="Times New Roman" w:hAnsi="Times New Roman" w:cs="Times New Roman"/>
                <w:sz w:val="24"/>
                <w:szCs w:val="24"/>
                <w:lang w:val="ro-RO"/>
              </w:rPr>
              <w:t>certificat de origine pentru produs.</w:t>
            </w:r>
          </w:p>
        </w:tc>
        <w:tc>
          <w:tcPr>
            <w:tcW w:w="5137" w:type="dxa"/>
          </w:tcPr>
          <w:p w:rsidR="00D869D7" w:rsidRPr="0015643D" w:rsidRDefault="00D869D7" w:rsidP="00D869D7">
            <w:pPr>
              <w:jc w:val="both"/>
              <w:rPr>
                <w:rFonts w:ascii="Times New Roman" w:hAnsi="Times New Roman" w:cs="Times New Roman"/>
                <w:b/>
                <w:sz w:val="24"/>
                <w:szCs w:val="24"/>
                <w:lang w:val="ro-RO"/>
              </w:rPr>
            </w:pPr>
            <w:r w:rsidRPr="0015643D">
              <w:rPr>
                <w:rFonts w:ascii="Times New Roman" w:hAnsi="Times New Roman" w:cs="Times New Roman"/>
                <w:b/>
                <w:sz w:val="24"/>
                <w:szCs w:val="24"/>
                <w:lang w:val="ro-RO"/>
              </w:rPr>
              <w:t xml:space="preserve">Destinaţie: </w:t>
            </w:r>
            <w:r w:rsidRPr="0015643D">
              <w:rPr>
                <w:rFonts w:ascii="Times New Roman" w:hAnsi="Times New Roman" w:cs="Times New Roman"/>
                <w:sz w:val="24"/>
                <w:szCs w:val="24"/>
                <w:lang w:val="ro-RO"/>
              </w:rPr>
              <w:t>pentru realizarea examinărilor de laborator.</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Proprietăţi:</w:t>
            </w:r>
            <w:r w:rsidR="00E508F3" w:rsidRPr="00D52D63">
              <w:rPr>
                <w:rFonts w:ascii="Times New Roman" w:hAnsi="Times New Roman" w:cs="Times New Roman"/>
                <w:b/>
                <w:sz w:val="24"/>
                <w:szCs w:val="24"/>
              </w:rPr>
              <w:t xml:space="preserve"> </w:t>
            </w:r>
            <w:r w:rsidRPr="0015643D">
              <w:rPr>
                <w:rFonts w:ascii="Times New Roman" w:hAnsi="Times New Roman" w:cs="Times New Roman"/>
                <w:sz w:val="24"/>
                <w:szCs w:val="24"/>
                <w:lang w:val="ro-RO"/>
              </w:rPr>
              <w:t>din plastic, volum 0-1000mcl.</w:t>
            </w:r>
          </w:p>
          <w:p w:rsidR="00D869D7" w:rsidRPr="0015643D" w:rsidRDefault="00D869D7" w:rsidP="00D869D7">
            <w:pPr>
              <w:jc w:val="both"/>
              <w:rPr>
                <w:rFonts w:ascii="Times New Roman" w:hAnsi="Times New Roman" w:cs="Times New Roman"/>
                <w:b/>
                <w:sz w:val="24"/>
                <w:szCs w:val="24"/>
                <w:lang w:val="ro-RO"/>
              </w:rPr>
            </w:pPr>
            <w:r w:rsidRPr="0015643D">
              <w:rPr>
                <w:rFonts w:ascii="Times New Roman" w:hAnsi="Times New Roman" w:cs="Times New Roman"/>
                <w:b/>
                <w:sz w:val="24"/>
                <w:szCs w:val="24"/>
                <w:lang w:val="ro-RO"/>
              </w:rPr>
              <w:t xml:space="preserve">Forma de ambalare: </w:t>
            </w:r>
            <w:r w:rsidRPr="0015643D">
              <w:rPr>
                <w:rFonts w:ascii="Times New Roman" w:hAnsi="Times New Roman" w:cs="Times New Roman"/>
                <w:sz w:val="24"/>
                <w:szCs w:val="24"/>
                <w:lang w:val="ro-RO"/>
              </w:rPr>
              <w:t>livrat în ambalaj, marcat şi etichetat de producător cu menţionarea datelor de identitate (denumire produs, număr lot/serie, condiţii de păstrare) şi notificarea „DE UZ UNIC”.</w:t>
            </w:r>
          </w:p>
        </w:tc>
      </w:tr>
      <w:tr w:rsidR="00D869D7" w:rsidRPr="0015643D" w:rsidTr="00F82745">
        <w:tc>
          <w:tcPr>
            <w:tcW w:w="674" w:type="dxa"/>
          </w:tcPr>
          <w:p w:rsidR="00D869D7" w:rsidRPr="0015643D" w:rsidRDefault="00D869D7" w:rsidP="00D869D7">
            <w:pPr>
              <w:pStyle w:val="a4"/>
              <w:numPr>
                <w:ilvl w:val="0"/>
                <w:numId w:val="19"/>
              </w:numPr>
              <w:ind w:left="0" w:hanging="7"/>
              <w:jc w:val="both"/>
              <w:rPr>
                <w:rFonts w:ascii="Times New Roman" w:hAnsi="Times New Roman" w:cs="Times New Roman"/>
                <w:sz w:val="24"/>
                <w:szCs w:val="24"/>
                <w:lang w:val="ro-RO"/>
              </w:rPr>
            </w:pPr>
          </w:p>
        </w:tc>
        <w:tc>
          <w:tcPr>
            <w:tcW w:w="3686" w:type="dxa"/>
          </w:tcPr>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Con, tip VII</w:t>
            </w:r>
          </w:p>
          <w:p w:rsidR="00D869D7" w:rsidRPr="0015643D" w:rsidRDefault="00D869D7" w:rsidP="00D869D7">
            <w:pPr>
              <w:jc w:val="both"/>
              <w:rPr>
                <w:rFonts w:ascii="Times New Roman" w:hAnsi="Times New Roman" w:cs="Times New Roman"/>
                <w:sz w:val="24"/>
                <w:szCs w:val="24"/>
                <w:lang w:val="ro-RO"/>
              </w:rPr>
            </w:pPr>
          </w:p>
        </w:tc>
        <w:tc>
          <w:tcPr>
            <w:tcW w:w="4820" w:type="dxa"/>
          </w:tcPr>
          <w:p w:rsidR="00D869D7" w:rsidRPr="0015643D" w:rsidRDefault="00D869D7" w:rsidP="00D869D7">
            <w:pPr>
              <w:pStyle w:val="a4"/>
              <w:numPr>
                <w:ilvl w:val="0"/>
                <w:numId w:val="2"/>
              </w:numPr>
              <w:tabs>
                <w:tab w:val="left" w:pos="238"/>
              </w:tabs>
              <w:ind w:left="-18" w:firstLine="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confirmarea precum produsul a fost produs în conformitate cu cerinţele CE;</w:t>
            </w:r>
          </w:p>
          <w:p w:rsidR="00D869D7" w:rsidRPr="0015643D" w:rsidRDefault="00D869D7" w:rsidP="00D869D7">
            <w:pPr>
              <w:pStyle w:val="a4"/>
              <w:numPr>
                <w:ilvl w:val="0"/>
                <w:numId w:val="2"/>
              </w:numPr>
              <w:tabs>
                <w:tab w:val="left" w:pos="220"/>
              </w:tabs>
              <w:ind w:left="0" w:firstLine="0"/>
              <w:jc w:val="both"/>
              <w:rPr>
                <w:sz w:val="24"/>
                <w:szCs w:val="24"/>
                <w:lang w:val="ro-RO"/>
              </w:rPr>
            </w:pPr>
            <w:r w:rsidRPr="0015643D">
              <w:rPr>
                <w:rFonts w:ascii="Times New Roman" w:hAnsi="Times New Roman" w:cs="Times New Roman"/>
                <w:sz w:val="24"/>
                <w:szCs w:val="24"/>
                <w:lang w:val="ro-RO"/>
              </w:rPr>
              <w:t>certificat de origine pentru produs.</w:t>
            </w:r>
          </w:p>
        </w:tc>
        <w:tc>
          <w:tcPr>
            <w:tcW w:w="5137" w:type="dxa"/>
          </w:tcPr>
          <w:p w:rsidR="00D869D7" w:rsidRPr="0015643D" w:rsidRDefault="00D869D7" w:rsidP="00D869D7">
            <w:pPr>
              <w:jc w:val="both"/>
              <w:rPr>
                <w:rFonts w:ascii="Times New Roman" w:hAnsi="Times New Roman" w:cs="Times New Roman"/>
                <w:b/>
                <w:sz w:val="24"/>
                <w:szCs w:val="24"/>
                <w:lang w:val="ro-RO"/>
              </w:rPr>
            </w:pPr>
            <w:r w:rsidRPr="0015643D">
              <w:rPr>
                <w:rFonts w:ascii="Times New Roman" w:hAnsi="Times New Roman" w:cs="Times New Roman"/>
                <w:b/>
                <w:sz w:val="24"/>
                <w:szCs w:val="24"/>
                <w:lang w:val="ro-RO"/>
              </w:rPr>
              <w:t xml:space="preserve">Destinaţie: </w:t>
            </w:r>
            <w:r w:rsidRPr="0015643D">
              <w:rPr>
                <w:rFonts w:ascii="Times New Roman" w:hAnsi="Times New Roman" w:cs="Times New Roman"/>
                <w:sz w:val="24"/>
                <w:szCs w:val="24"/>
                <w:lang w:val="ro-RO"/>
              </w:rPr>
              <w:t>pentru realizarea examinărilor de laborator.</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Proprietăţi:</w:t>
            </w:r>
            <w:r w:rsidR="00E508F3" w:rsidRPr="00D52D63">
              <w:rPr>
                <w:rFonts w:ascii="Times New Roman" w:hAnsi="Times New Roman" w:cs="Times New Roman"/>
                <w:b/>
                <w:sz w:val="24"/>
                <w:szCs w:val="24"/>
              </w:rPr>
              <w:t xml:space="preserve"> </w:t>
            </w:r>
            <w:r w:rsidRPr="0015643D">
              <w:rPr>
                <w:rFonts w:ascii="Times New Roman" w:hAnsi="Times New Roman" w:cs="Times New Roman"/>
                <w:sz w:val="24"/>
                <w:szCs w:val="24"/>
                <w:lang w:val="ro-RO"/>
              </w:rPr>
              <w:t>din plastic, volum 0-50mcl.</w:t>
            </w:r>
          </w:p>
          <w:p w:rsidR="00D869D7" w:rsidRPr="0015643D" w:rsidRDefault="00D869D7" w:rsidP="00D869D7">
            <w:pPr>
              <w:jc w:val="both"/>
              <w:rPr>
                <w:rFonts w:ascii="Times New Roman" w:hAnsi="Times New Roman" w:cs="Times New Roman"/>
                <w:b/>
                <w:sz w:val="24"/>
                <w:szCs w:val="24"/>
                <w:lang w:val="ro-RO"/>
              </w:rPr>
            </w:pPr>
            <w:r w:rsidRPr="0015643D">
              <w:rPr>
                <w:rFonts w:ascii="Times New Roman" w:hAnsi="Times New Roman" w:cs="Times New Roman"/>
                <w:b/>
                <w:sz w:val="24"/>
                <w:szCs w:val="24"/>
                <w:lang w:val="ro-RO"/>
              </w:rPr>
              <w:t xml:space="preserve">Forma de ambalare: </w:t>
            </w:r>
            <w:r w:rsidRPr="0015643D">
              <w:rPr>
                <w:rFonts w:ascii="Times New Roman" w:hAnsi="Times New Roman" w:cs="Times New Roman"/>
                <w:sz w:val="24"/>
                <w:szCs w:val="24"/>
                <w:lang w:val="ro-RO"/>
              </w:rPr>
              <w:t>livrat în ambalaj, marcat şi etichetat de producător cu menţionarea datelor de identitate (denumire produs, număr lot/serie, condiţii de păstrare) şi notificarea „DE UZ UNIC”.</w:t>
            </w:r>
          </w:p>
        </w:tc>
      </w:tr>
      <w:tr w:rsidR="00D869D7" w:rsidRPr="0015643D" w:rsidTr="00F82745">
        <w:tc>
          <w:tcPr>
            <w:tcW w:w="674" w:type="dxa"/>
          </w:tcPr>
          <w:p w:rsidR="00D869D7" w:rsidRPr="0015643D" w:rsidRDefault="00D869D7" w:rsidP="00D869D7">
            <w:pPr>
              <w:pStyle w:val="a4"/>
              <w:numPr>
                <w:ilvl w:val="0"/>
                <w:numId w:val="19"/>
              </w:numPr>
              <w:ind w:left="0" w:hanging="7"/>
              <w:jc w:val="both"/>
              <w:rPr>
                <w:rFonts w:ascii="Times New Roman" w:hAnsi="Times New Roman" w:cs="Times New Roman"/>
                <w:sz w:val="24"/>
                <w:szCs w:val="24"/>
                <w:lang w:val="ro-RO"/>
              </w:rPr>
            </w:pPr>
          </w:p>
        </w:tc>
        <w:tc>
          <w:tcPr>
            <w:tcW w:w="3686" w:type="dxa"/>
          </w:tcPr>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Con, tip VIII</w:t>
            </w:r>
          </w:p>
          <w:p w:rsidR="00D869D7" w:rsidRPr="0015643D" w:rsidRDefault="00D869D7" w:rsidP="00D869D7">
            <w:pPr>
              <w:jc w:val="both"/>
              <w:rPr>
                <w:rFonts w:ascii="Times New Roman" w:hAnsi="Times New Roman" w:cs="Times New Roman"/>
                <w:sz w:val="24"/>
                <w:szCs w:val="24"/>
                <w:lang w:val="ro-RO"/>
              </w:rPr>
            </w:pPr>
          </w:p>
        </w:tc>
        <w:tc>
          <w:tcPr>
            <w:tcW w:w="4820" w:type="dxa"/>
          </w:tcPr>
          <w:p w:rsidR="00D869D7" w:rsidRPr="0015643D" w:rsidRDefault="00D869D7" w:rsidP="00D869D7">
            <w:pPr>
              <w:pStyle w:val="a4"/>
              <w:numPr>
                <w:ilvl w:val="0"/>
                <w:numId w:val="2"/>
              </w:numPr>
              <w:tabs>
                <w:tab w:val="left" w:pos="238"/>
              </w:tabs>
              <w:ind w:left="-18" w:firstLine="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confirmarea precum produsul a fost produs în conformitate cu cerinţele CE;</w:t>
            </w:r>
          </w:p>
          <w:p w:rsidR="00D869D7" w:rsidRPr="0015643D" w:rsidRDefault="00D869D7" w:rsidP="00D869D7">
            <w:pPr>
              <w:pStyle w:val="a4"/>
              <w:numPr>
                <w:ilvl w:val="0"/>
                <w:numId w:val="2"/>
              </w:numPr>
              <w:tabs>
                <w:tab w:val="left" w:pos="220"/>
              </w:tabs>
              <w:ind w:left="0" w:firstLine="0"/>
              <w:jc w:val="both"/>
              <w:rPr>
                <w:sz w:val="24"/>
                <w:szCs w:val="24"/>
                <w:lang w:val="ro-RO"/>
              </w:rPr>
            </w:pPr>
            <w:r w:rsidRPr="0015643D">
              <w:rPr>
                <w:rFonts w:ascii="Times New Roman" w:hAnsi="Times New Roman" w:cs="Times New Roman"/>
                <w:sz w:val="24"/>
                <w:szCs w:val="24"/>
                <w:lang w:val="ro-RO"/>
              </w:rPr>
              <w:t>certificat de origine pentru produs.</w:t>
            </w:r>
          </w:p>
        </w:tc>
        <w:tc>
          <w:tcPr>
            <w:tcW w:w="5137" w:type="dxa"/>
          </w:tcPr>
          <w:p w:rsidR="00D869D7" w:rsidRPr="0015643D" w:rsidRDefault="00D869D7" w:rsidP="00D869D7">
            <w:pPr>
              <w:jc w:val="both"/>
              <w:rPr>
                <w:rFonts w:ascii="Times New Roman" w:hAnsi="Times New Roman" w:cs="Times New Roman"/>
                <w:b/>
                <w:sz w:val="24"/>
                <w:szCs w:val="24"/>
                <w:lang w:val="ro-RO"/>
              </w:rPr>
            </w:pPr>
            <w:r w:rsidRPr="0015643D">
              <w:rPr>
                <w:rFonts w:ascii="Times New Roman" w:hAnsi="Times New Roman" w:cs="Times New Roman"/>
                <w:b/>
                <w:sz w:val="24"/>
                <w:szCs w:val="24"/>
                <w:lang w:val="ro-RO"/>
              </w:rPr>
              <w:t xml:space="preserve">Destinaţie: </w:t>
            </w:r>
            <w:r w:rsidRPr="0015643D">
              <w:rPr>
                <w:rFonts w:ascii="Times New Roman" w:hAnsi="Times New Roman" w:cs="Times New Roman"/>
                <w:sz w:val="24"/>
                <w:szCs w:val="24"/>
                <w:lang w:val="ro-RO"/>
              </w:rPr>
              <w:t>pentru realizarea examinărilor de laborator.</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Proprietăţi:</w:t>
            </w:r>
            <w:r w:rsidR="00E508F3" w:rsidRPr="00D52D63">
              <w:rPr>
                <w:rFonts w:ascii="Times New Roman" w:hAnsi="Times New Roman" w:cs="Times New Roman"/>
                <w:b/>
                <w:sz w:val="24"/>
                <w:szCs w:val="24"/>
              </w:rPr>
              <w:t xml:space="preserve"> </w:t>
            </w:r>
            <w:r w:rsidRPr="0015643D">
              <w:rPr>
                <w:rFonts w:ascii="Times New Roman" w:hAnsi="Times New Roman" w:cs="Times New Roman"/>
                <w:sz w:val="24"/>
                <w:szCs w:val="24"/>
                <w:lang w:val="ro-RO"/>
              </w:rPr>
              <w:t>din plastic, volum 0-5000mcl.</w:t>
            </w:r>
          </w:p>
          <w:p w:rsidR="00D869D7" w:rsidRPr="0015643D" w:rsidRDefault="00D869D7" w:rsidP="00D869D7">
            <w:pPr>
              <w:jc w:val="both"/>
              <w:rPr>
                <w:rFonts w:ascii="Times New Roman" w:hAnsi="Times New Roman" w:cs="Times New Roman"/>
                <w:b/>
                <w:sz w:val="24"/>
                <w:szCs w:val="24"/>
                <w:lang w:val="ro-RO"/>
              </w:rPr>
            </w:pPr>
            <w:r w:rsidRPr="0015643D">
              <w:rPr>
                <w:rFonts w:ascii="Times New Roman" w:hAnsi="Times New Roman" w:cs="Times New Roman"/>
                <w:b/>
                <w:sz w:val="24"/>
                <w:szCs w:val="24"/>
                <w:lang w:val="ro-RO"/>
              </w:rPr>
              <w:t xml:space="preserve">Forma de ambalare: </w:t>
            </w:r>
            <w:r w:rsidRPr="0015643D">
              <w:rPr>
                <w:rFonts w:ascii="Times New Roman" w:hAnsi="Times New Roman" w:cs="Times New Roman"/>
                <w:sz w:val="24"/>
                <w:szCs w:val="24"/>
                <w:lang w:val="ro-RO"/>
              </w:rPr>
              <w:t>livrat în ambalaj, marcat şi etichetat de producător cu menţionarea datelor de identitate (denumire produs, număr lot/serie, condiţii de păstrare) şi notificarea „DE UZ UNIC”.</w:t>
            </w:r>
          </w:p>
        </w:tc>
      </w:tr>
      <w:tr w:rsidR="00D869D7" w:rsidRPr="0015643D" w:rsidTr="00F82745">
        <w:tc>
          <w:tcPr>
            <w:tcW w:w="674" w:type="dxa"/>
          </w:tcPr>
          <w:p w:rsidR="00D869D7" w:rsidRPr="0015643D" w:rsidRDefault="00D869D7" w:rsidP="00D869D7">
            <w:pPr>
              <w:pStyle w:val="a4"/>
              <w:numPr>
                <w:ilvl w:val="0"/>
                <w:numId w:val="19"/>
              </w:numPr>
              <w:ind w:left="0" w:hanging="7"/>
              <w:jc w:val="both"/>
              <w:rPr>
                <w:rFonts w:ascii="Times New Roman" w:hAnsi="Times New Roman" w:cs="Times New Roman"/>
                <w:sz w:val="24"/>
                <w:szCs w:val="24"/>
                <w:lang w:val="ro-RO"/>
              </w:rPr>
            </w:pPr>
          </w:p>
        </w:tc>
        <w:tc>
          <w:tcPr>
            <w:tcW w:w="3686" w:type="dxa"/>
          </w:tcPr>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Tub Eppindorf, tip I</w:t>
            </w:r>
          </w:p>
        </w:tc>
        <w:tc>
          <w:tcPr>
            <w:tcW w:w="4820" w:type="dxa"/>
          </w:tcPr>
          <w:p w:rsidR="00D869D7" w:rsidRPr="0015643D" w:rsidRDefault="00D869D7" w:rsidP="00D869D7">
            <w:pPr>
              <w:pStyle w:val="a4"/>
              <w:numPr>
                <w:ilvl w:val="0"/>
                <w:numId w:val="2"/>
              </w:numPr>
              <w:tabs>
                <w:tab w:val="left" w:pos="238"/>
              </w:tabs>
              <w:ind w:left="-18" w:firstLine="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confirmarea precum produsul a fost produs în conformitate cu cerinţele CE;</w:t>
            </w:r>
          </w:p>
          <w:p w:rsidR="00D869D7" w:rsidRPr="0015643D" w:rsidRDefault="00D869D7" w:rsidP="00D869D7">
            <w:pPr>
              <w:pStyle w:val="a4"/>
              <w:numPr>
                <w:ilvl w:val="0"/>
                <w:numId w:val="2"/>
              </w:numPr>
              <w:tabs>
                <w:tab w:val="left" w:pos="220"/>
              </w:tabs>
              <w:ind w:left="0" w:firstLine="0"/>
              <w:jc w:val="both"/>
              <w:rPr>
                <w:sz w:val="24"/>
                <w:szCs w:val="24"/>
                <w:lang w:val="ro-RO"/>
              </w:rPr>
            </w:pPr>
            <w:r w:rsidRPr="0015643D">
              <w:rPr>
                <w:rFonts w:ascii="Times New Roman" w:hAnsi="Times New Roman" w:cs="Times New Roman"/>
                <w:sz w:val="24"/>
                <w:szCs w:val="24"/>
                <w:lang w:val="ro-RO"/>
              </w:rPr>
              <w:t>certificat de origine pentru produs.</w:t>
            </w:r>
          </w:p>
        </w:tc>
        <w:tc>
          <w:tcPr>
            <w:tcW w:w="5137" w:type="dxa"/>
          </w:tcPr>
          <w:p w:rsidR="00D869D7" w:rsidRPr="0015643D" w:rsidRDefault="00D869D7" w:rsidP="00D869D7">
            <w:pPr>
              <w:jc w:val="both"/>
              <w:rPr>
                <w:rFonts w:ascii="Times New Roman" w:hAnsi="Times New Roman" w:cs="Times New Roman"/>
                <w:b/>
                <w:sz w:val="24"/>
                <w:szCs w:val="24"/>
                <w:lang w:val="ro-RO"/>
              </w:rPr>
            </w:pPr>
            <w:r w:rsidRPr="0015643D">
              <w:rPr>
                <w:rFonts w:ascii="Times New Roman" w:hAnsi="Times New Roman" w:cs="Times New Roman"/>
                <w:b/>
                <w:sz w:val="24"/>
                <w:szCs w:val="24"/>
                <w:lang w:val="ro-RO"/>
              </w:rPr>
              <w:t xml:space="preserve">Destinaţie: </w:t>
            </w:r>
            <w:r w:rsidRPr="0015643D">
              <w:rPr>
                <w:rFonts w:ascii="Times New Roman" w:hAnsi="Times New Roman" w:cs="Times New Roman"/>
                <w:sz w:val="24"/>
                <w:szCs w:val="24"/>
                <w:lang w:val="ro-RO"/>
              </w:rPr>
              <w:t>pentru realizarea examinărilor de laborator.</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Proprietăţi:</w:t>
            </w:r>
            <w:r w:rsidR="00E508F3" w:rsidRPr="00D52D63">
              <w:rPr>
                <w:rFonts w:ascii="Times New Roman" w:hAnsi="Times New Roman" w:cs="Times New Roman"/>
                <w:b/>
                <w:sz w:val="24"/>
                <w:szCs w:val="24"/>
              </w:rPr>
              <w:t xml:space="preserve"> </w:t>
            </w:r>
            <w:r w:rsidRPr="0015643D">
              <w:rPr>
                <w:rFonts w:ascii="Times New Roman" w:hAnsi="Times New Roman" w:cs="Times New Roman"/>
                <w:sz w:val="24"/>
                <w:szCs w:val="24"/>
                <w:lang w:val="ro-RO"/>
              </w:rPr>
              <w:t>volum de 1,5 ml, din plastic,  ADN-aze, ARN-aze free, cu filet.</w:t>
            </w:r>
          </w:p>
          <w:p w:rsidR="00D869D7" w:rsidRPr="0015643D" w:rsidRDefault="00D869D7" w:rsidP="00D869D7">
            <w:pPr>
              <w:jc w:val="both"/>
              <w:rPr>
                <w:rFonts w:ascii="Times New Roman" w:hAnsi="Times New Roman" w:cs="Times New Roman"/>
                <w:b/>
                <w:sz w:val="24"/>
                <w:szCs w:val="24"/>
                <w:lang w:val="ro-RO"/>
              </w:rPr>
            </w:pPr>
            <w:r w:rsidRPr="0015643D">
              <w:rPr>
                <w:rFonts w:ascii="Times New Roman" w:hAnsi="Times New Roman" w:cs="Times New Roman"/>
                <w:b/>
                <w:sz w:val="24"/>
                <w:szCs w:val="24"/>
                <w:lang w:val="ro-RO"/>
              </w:rPr>
              <w:t xml:space="preserve">Forma de ambalare: </w:t>
            </w:r>
            <w:r w:rsidRPr="0015643D">
              <w:rPr>
                <w:rFonts w:ascii="Times New Roman" w:hAnsi="Times New Roman" w:cs="Times New Roman"/>
                <w:sz w:val="24"/>
                <w:szCs w:val="24"/>
                <w:lang w:val="ro-RO"/>
              </w:rPr>
              <w:t>livrat în ambalaj, marcat şi etichetat de producător cu menţionarea datelor de identitate (denumire produs, număr lot/serie, condiţii de păstrare) şi notificarea „DE UZ UNIC”.</w:t>
            </w:r>
          </w:p>
        </w:tc>
      </w:tr>
      <w:tr w:rsidR="00D869D7" w:rsidRPr="0015643D" w:rsidTr="00F82745">
        <w:tc>
          <w:tcPr>
            <w:tcW w:w="674" w:type="dxa"/>
          </w:tcPr>
          <w:p w:rsidR="00D869D7" w:rsidRPr="0015643D" w:rsidRDefault="00D869D7" w:rsidP="00D869D7">
            <w:pPr>
              <w:pStyle w:val="a4"/>
              <w:numPr>
                <w:ilvl w:val="0"/>
                <w:numId w:val="19"/>
              </w:numPr>
              <w:ind w:left="0" w:hanging="7"/>
              <w:jc w:val="both"/>
              <w:rPr>
                <w:rFonts w:ascii="Times New Roman" w:hAnsi="Times New Roman" w:cs="Times New Roman"/>
                <w:sz w:val="24"/>
                <w:szCs w:val="24"/>
                <w:lang w:val="ro-RO"/>
              </w:rPr>
            </w:pPr>
          </w:p>
        </w:tc>
        <w:tc>
          <w:tcPr>
            <w:tcW w:w="3686" w:type="dxa"/>
          </w:tcPr>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Tub Eppindorf, tip II</w:t>
            </w:r>
          </w:p>
        </w:tc>
        <w:tc>
          <w:tcPr>
            <w:tcW w:w="4820" w:type="dxa"/>
          </w:tcPr>
          <w:p w:rsidR="00D869D7" w:rsidRPr="0015643D" w:rsidRDefault="00D869D7" w:rsidP="00D869D7">
            <w:pPr>
              <w:pStyle w:val="a4"/>
              <w:numPr>
                <w:ilvl w:val="0"/>
                <w:numId w:val="2"/>
              </w:numPr>
              <w:tabs>
                <w:tab w:val="left" w:pos="238"/>
              </w:tabs>
              <w:ind w:left="-18" w:firstLine="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confirmarea precum produsul a fost produs în conformitate cu cerinţele CE;</w:t>
            </w:r>
          </w:p>
          <w:p w:rsidR="00D869D7" w:rsidRPr="0015643D" w:rsidRDefault="00D869D7" w:rsidP="00D869D7">
            <w:pPr>
              <w:pStyle w:val="a4"/>
              <w:numPr>
                <w:ilvl w:val="0"/>
                <w:numId w:val="2"/>
              </w:numPr>
              <w:tabs>
                <w:tab w:val="left" w:pos="220"/>
              </w:tabs>
              <w:ind w:left="0" w:firstLine="0"/>
              <w:jc w:val="both"/>
              <w:rPr>
                <w:sz w:val="24"/>
                <w:szCs w:val="24"/>
                <w:lang w:val="ro-RO"/>
              </w:rPr>
            </w:pPr>
            <w:r w:rsidRPr="0015643D">
              <w:rPr>
                <w:rFonts w:ascii="Times New Roman" w:hAnsi="Times New Roman" w:cs="Times New Roman"/>
                <w:sz w:val="24"/>
                <w:szCs w:val="24"/>
                <w:lang w:val="ro-RO"/>
              </w:rPr>
              <w:t>certificat de origine pentru produs.</w:t>
            </w:r>
          </w:p>
        </w:tc>
        <w:tc>
          <w:tcPr>
            <w:tcW w:w="5137" w:type="dxa"/>
          </w:tcPr>
          <w:p w:rsidR="00D869D7" w:rsidRPr="0015643D" w:rsidRDefault="00D869D7" w:rsidP="00D869D7">
            <w:pPr>
              <w:jc w:val="both"/>
              <w:rPr>
                <w:rFonts w:ascii="Times New Roman" w:hAnsi="Times New Roman" w:cs="Times New Roman"/>
                <w:b/>
                <w:sz w:val="24"/>
                <w:szCs w:val="24"/>
                <w:lang w:val="ro-RO"/>
              </w:rPr>
            </w:pPr>
            <w:r w:rsidRPr="0015643D">
              <w:rPr>
                <w:rFonts w:ascii="Times New Roman" w:hAnsi="Times New Roman" w:cs="Times New Roman"/>
                <w:b/>
                <w:sz w:val="24"/>
                <w:szCs w:val="24"/>
                <w:lang w:val="ro-RO"/>
              </w:rPr>
              <w:t xml:space="preserve">Destinaţie: </w:t>
            </w:r>
            <w:r w:rsidRPr="0015643D">
              <w:rPr>
                <w:rFonts w:ascii="Times New Roman" w:hAnsi="Times New Roman" w:cs="Times New Roman"/>
                <w:sz w:val="24"/>
                <w:szCs w:val="24"/>
                <w:lang w:val="ro-RO"/>
              </w:rPr>
              <w:t>pentru stocarea probelor de laborator şi păstrarea în seroteca</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Proprietăţi:</w:t>
            </w:r>
            <w:r w:rsidRPr="0015643D">
              <w:rPr>
                <w:rFonts w:ascii="Times New Roman" w:hAnsi="Times New Roman" w:cs="Times New Roman"/>
                <w:sz w:val="24"/>
                <w:szCs w:val="24"/>
                <w:lang w:val="ro-RO"/>
              </w:rPr>
              <w:t xml:space="preserve"> volum de 1,5 ml, din plastic, cu capac plat, care se va închide ermetic.</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 xml:space="preserve">Forma de ambalare: </w:t>
            </w:r>
            <w:r w:rsidRPr="0015643D">
              <w:rPr>
                <w:rFonts w:ascii="Times New Roman" w:hAnsi="Times New Roman" w:cs="Times New Roman"/>
                <w:sz w:val="24"/>
                <w:szCs w:val="24"/>
                <w:lang w:val="ro-RO"/>
              </w:rPr>
              <w:t>livrat în ambalaj, marcat şi etichetat de producător cu menţionarea datelor de identitate (denumire produs, număr lot/serie, condiţii de păstrare) şi notificarea „DE UZ UNIC”.</w:t>
            </w:r>
          </w:p>
        </w:tc>
      </w:tr>
      <w:tr w:rsidR="00D869D7" w:rsidRPr="0015643D" w:rsidTr="00F82745">
        <w:tc>
          <w:tcPr>
            <w:tcW w:w="674" w:type="dxa"/>
          </w:tcPr>
          <w:p w:rsidR="00D869D7" w:rsidRPr="0015643D" w:rsidRDefault="00D869D7" w:rsidP="00D869D7">
            <w:pPr>
              <w:pStyle w:val="a4"/>
              <w:numPr>
                <w:ilvl w:val="0"/>
                <w:numId w:val="19"/>
              </w:numPr>
              <w:ind w:left="0" w:hanging="7"/>
              <w:jc w:val="both"/>
              <w:rPr>
                <w:rFonts w:ascii="Times New Roman" w:hAnsi="Times New Roman" w:cs="Times New Roman"/>
                <w:sz w:val="24"/>
                <w:szCs w:val="24"/>
                <w:lang w:val="ro-RO"/>
              </w:rPr>
            </w:pPr>
          </w:p>
        </w:tc>
        <w:tc>
          <w:tcPr>
            <w:tcW w:w="3686" w:type="dxa"/>
          </w:tcPr>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Eprubetă, tip I</w:t>
            </w:r>
          </w:p>
          <w:p w:rsidR="00D869D7" w:rsidRPr="0015643D" w:rsidRDefault="00D869D7" w:rsidP="00D869D7">
            <w:pPr>
              <w:jc w:val="both"/>
              <w:rPr>
                <w:rFonts w:ascii="Times New Roman" w:hAnsi="Times New Roman" w:cs="Times New Roman"/>
                <w:sz w:val="24"/>
                <w:szCs w:val="24"/>
                <w:lang w:val="ro-RO"/>
              </w:rPr>
            </w:pPr>
          </w:p>
        </w:tc>
        <w:tc>
          <w:tcPr>
            <w:tcW w:w="4820" w:type="dxa"/>
          </w:tcPr>
          <w:p w:rsidR="00D869D7" w:rsidRPr="0015643D" w:rsidRDefault="00D869D7" w:rsidP="00D869D7">
            <w:pPr>
              <w:pStyle w:val="a4"/>
              <w:numPr>
                <w:ilvl w:val="0"/>
                <w:numId w:val="2"/>
              </w:numPr>
              <w:tabs>
                <w:tab w:val="left" w:pos="188"/>
                <w:tab w:val="left" w:pos="214"/>
              </w:tabs>
              <w:ind w:left="0" w:firstLine="0"/>
              <w:jc w:val="both"/>
              <w:rPr>
                <w:rFonts w:ascii="Times New Roman" w:hAnsi="Times New Roman"/>
                <w:sz w:val="24"/>
                <w:szCs w:val="24"/>
                <w:lang w:val="ro-RO"/>
              </w:rPr>
            </w:pPr>
            <w:r w:rsidRPr="0015643D">
              <w:rPr>
                <w:rFonts w:ascii="Times New Roman" w:hAnsi="Times New Roman"/>
                <w:sz w:val="24"/>
                <w:szCs w:val="24"/>
                <w:lang w:val="ro-RO"/>
              </w:rPr>
              <w:lastRenderedPageBreak/>
              <w:t xml:space="preserve">confirmarea precum produsul a fost produs în </w:t>
            </w:r>
            <w:r w:rsidRPr="0015643D">
              <w:rPr>
                <w:rFonts w:ascii="Times New Roman" w:hAnsi="Times New Roman"/>
                <w:sz w:val="24"/>
                <w:szCs w:val="24"/>
                <w:lang w:val="ro-RO"/>
              </w:rPr>
              <w:lastRenderedPageBreak/>
              <w:t>conformitate cu cerinţele CE;</w:t>
            </w:r>
          </w:p>
          <w:p w:rsidR="00D869D7" w:rsidRPr="0015643D" w:rsidRDefault="00D869D7" w:rsidP="00D869D7">
            <w:pPr>
              <w:pStyle w:val="a4"/>
              <w:numPr>
                <w:ilvl w:val="0"/>
                <w:numId w:val="2"/>
              </w:numPr>
              <w:tabs>
                <w:tab w:val="left" w:pos="188"/>
                <w:tab w:val="left" w:pos="214"/>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D869D7" w:rsidRPr="0015643D" w:rsidRDefault="00D869D7" w:rsidP="00D869D7">
            <w:pPr>
              <w:pStyle w:val="a4"/>
              <w:numPr>
                <w:ilvl w:val="0"/>
                <w:numId w:val="2"/>
              </w:numPr>
              <w:tabs>
                <w:tab w:val="left" w:pos="188"/>
                <w:tab w:val="left" w:pos="254"/>
              </w:tabs>
              <w:ind w:left="0" w:firstLine="0"/>
              <w:jc w:val="both"/>
              <w:rPr>
                <w:sz w:val="24"/>
                <w:szCs w:val="24"/>
                <w:lang w:val="ro-RO"/>
              </w:rPr>
            </w:pPr>
            <w:r w:rsidRPr="0015643D">
              <w:rPr>
                <w:rFonts w:ascii="Times New Roman" w:hAnsi="Times New Roman"/>
                <w:sz w:val="24"/>
                <w:szCs w:val="24"/>
                <w:lang w:val="ro-RO"/>
              </w:rPr>
              <w:t>prezenţa instrucţiunii de utilizare a produsului, inclusiv şi traducerea în limba de stat.</w:t>
            </w:r>
          </w:p>
        </w:tc>
        <w:tc>
          <w:tcPr>
            <w:tcW w:w="5137" w:type="dxa"/>
          </w:tcPr>
          <w:p w:rsidR="00D869D7" w:rsidRPr="0015643D" w:rsidRDefault="00D869D7" w:rsidP="00D869D7">
            <w:pPr>
              <w:pStyle w:val="a4"/>
              <w:tabs>
                <w:tab w:val="left" w:pos="156"/>
                <w:tab w:val="left" w:pos="194"/>
              </w:tabs>
              <w:ind w:left="0"/>
              <w:jc w:val="both"/>
              <w:rPr>
                <w:rFonts w:ascii="Times New Roman" w:hAnsi="Times New Roman"/>
                <w:b/>
                <w:sz w:val="24"/>
                <w:szCs w:val="24"/>
                <w:lang w:val="ro-RO"/>
              </w:rPr>
            </w:pPr>
            <w:r w:rsidRPr="0015643D">
              <w:rPr>
                <w:rFonts w:ascii="Times New Roman" w:hAnsi="Times New Roman"/>
                <w:b/>
                <w:sz w:val="24"/>
                <w:szCs w:val="24"/>
                <w:lang w:val="ro-RO"/>
              </w:rPr>
              <w:lastRenderedPageBreak/>
              <w:t xml:space="preserve">Destinaţie: </w:t>
            </w:r>
            <w:r w:rsidRPr="0015643D">
              <w:rPr>
                <w:rFonts w:ascii="Times New Roman" w:hAnsi="Times New Roman"/>
                <w:sz w:val="24"/>
                <w:szCs w:val="24"/>
                <w:lang w:val="ro-RO"/>
              </w:rPr>
              <w:t xml:space="preserve">pentru recolatrea sîngelui destinat </w:t>
            </w:r>
            <w:r w:rsidRPr="0015643D">
              <w:rPr>
                <w:rFonts w:ascii="Times New Roman" w:hAnsi="Times New Roman"/>
                <w:sz w:val="24"/>
                <w:szCs w:val="24"/>
                <w:lang w:val="ro-RO"/>
              </w:rPr>
              <w:lastRenderedPageBreak/>
              <w:t>examinărilor de laborator.</w:t>
            </w:r>
          </w:p>
          <w:p w:rsidR="00D869D7" w:rsidRPr="0015643D" w:rsidRDefault="00D869D7" w:rsidP="00D869D7">
            <w:pPr>
              <w:pStyle w:val="a4"/>
              <w:tabs>
                <w:tab w:val="left" w:pos="156"/>
                <w:tab w:val="left" w:pos="194"/>
              </w:tabs>
              <w:ind w:left="0"/>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 xml:space="preserve">Proprietăţi: </w:t>
            </w:r>
            <w:r w:rsidRPr="0015643D">
              <w:rPr>
                <w:rFonts w:ascii="Times New Roman" w:hAnsi="Times New Roman" w:cs="Times New Roman"/>
                <w:sz w:val="24"/>
                <w:szCs w:val="24"/>
                <w:lang w:val="ro-RO"/>
              </w:rPr>
              <w:t>volum 6 ml,fără  gel/soluţii de conservare şi/sau anticoagulanţi, asigurată cu presiune vid şi clot activator pulverizat pe peretele intern a eprubetei, va permite recoltarea sîngelui prin dispozitivul de fixare a eprubetei (holder) dotat cu ac.</w:t>
            </w:r>
          </w:p>
          <w:p w:rsidR="00D869D7" w:rsidRPr="0015643D" w:rsidRDefault="00D869D7" w:rsidP="00D869D7">
            <w:pPr>
              <w:pStyle w:val="a4"/>
              <w:tabs>
                <w:tab w:val="left" w:pos="156"/>
              </w:tabs>
              <w:ind w:left="0"/>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Forma de ambalare:</w:t>
            </w:r>
            <w:r w:rsidRPr="0015643D">
              <w:rPr>
                <w:rFonts w:ascii="Times New Roman" w:hAnsi="Times New Roman" w:cs="Times New Roman"/>
                <w:sz w:val="24"/>
                <w:szCs w:val="24"/>
                <w:lang w:val="ro-RO"/>
              </w:rPr>
              <w:t xml:space="preserve"> livrat în ambalaj, marcat şi etichetat de producător cu menţionarea datelor de identitate (denumire produs, număr lot/serie, termenii de valabilitate, condiţii de păstrare)</w:t>
            </w:r>
            <w:r w:rsidRPr="0015643D">
              <w:rPr>
                <w:rFonts w:ascii="Times New Roman" w:hAnsi="Times New Roman" w:cs="Times New Roman"/>
                <w:sz w:val="24"/>
                <w:szCs w:val="24"/>
                <w:lang w:val="it-IT"/>
              </w:rPr>
              <w:t xml:space="preserve"> şi notificările “DE UZ UNIC”, “STERIL în interior”</w:t>
            </w:r>
            <w:r w:rsidRPr="0015643D">
              <w:rPr>
                <w:rFonts w:ascii="Times New Roman" w:hAnsi="Times New Roman" w:cs="Times New Roman"/>
                <w:sz w:val="24"/>
                <w:szCs w:val="24"/>
                <w:lang w:val="ro-RO"/>
              </w:rPr>
              <w:t>. Datele de identitate expuse pe cutie vor coincide în mod obligator cu cele de pe etichetele fiecărei eprubete.</w:t>
            </w:r>
          </w:p>
        </w:tc>
      </w:tr>
      <w:tr w:rsidR="00D869D7" w:rsidRPr="0015643D" w:rsidTr="00F82745">
        <w:tc>
          <w:tcPr>
            <w:tcW w:w="674" w:type="dxa"/>
          </w:tcPr>
          <w:p w:rsidR="00D869D7" w:rsidRPr="0015643D" w:rsidRDefault="00D869D7" w:rsidP="00D869D7">
            <w:pPr>
              <w:pStyle w:val="a4"/>
              <w:numPr>
                <w:ilvl w:val="0"/>
                <w:numId w:val="19"/>
              </w:numPr>
              <w:ind w:left="0" w:hanging="7"/>
              <w:jc w:val="both"/>
              <w:rPr>
                <w:rFonts w:ascii="Times New Roman" w:hAnsi="Times New Roman" w:cs="Times New Roman"/>
                <w:sz w:val="24"/>
                <w:szCs w:val="24"/>
              </w:rPr>
            </w:pPr>
          </w:p>
        </w:tc>
        <w:tc>
          <w:tcPr>
            <w:tcW w:w="3686" w:type="dxa"/>
          </w:tcPr>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Eprubetă, tip II</w:t>
            </w:r>
          </w:p>
        </w:tc>
        <w:tc>
          <w:tcPr>
            <w:tcW w:w="4820" w:type="dxa"/>
          </w:tcPr>
          <w:p w:rsidR="00D869D7" w:rsidRPr="0015643D" w:rsidRDefault="00D869D7" w:rsidP="00D869D7">
            <w:pPr>
              <w:pStyle w:val="a4"/>
              <w:numPr>
                <w:ilvl w:val="0"/>
                <w:numId w:val="2"/>
              </w:numPr>
              <w:tabs>
                <w:tab w:val="left" w:pos="188"/>
                <w:tab w:val="left" w:pos="214"/>
              </w:tabs>
              <w:ind w:left="0" w:firstLine="0"/>
              <w:jc w:val="both"/>
              <w:rPr>
                <w:rFonts w:ascii="Times New Roman" w:hAnsi="Times New Roman"/>
                <w:sz w:val="24"/>
                <w:szCs w:val="24"/>
                <w:lang w:val="ro-RO"/>
              </w:rPr>
            </w:pPr>
            <w:r w:rsidRPr="0015643D">
              <w:rPr>
                <w:rFonts w:ascii="Times New Roman" w:hAnsi="Times New Roman"/>
                <w:sz w:val="24"/>
                <w:szCs w:val="24"/>
                <w:lang w:val="ro-RO"/>
              </w:rPr>
              <w:t>confirmarea precum produsul a fost produs în conformitate cu cerinţele CE;</w:t>
            </w:r>
          </w:p>
          <w:p w:rsidR="00D869D7" w:rsidRPr="0015643D" w:rsidRDefault="00D869D7" w:rsidP="00D869D7">
            <w:pPr>
              <w:pStyle w:val="a4"/>
              <w:numPr>
                <w:ilvl w:val="0"/>
                <w:numId w:val="2"/>
              </w:numPr>
              <w:tabs>
                <w:tab w:val="left" w:pos="188"/>
                <w:tab w:val="left" w:pos="214"/>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D869D7" w:rsidRPr="0015643D" w:rsidRDefault="00D869D7" w:rsidP="00D869D7">
            <w:pPr>
              <w:pStyle w:val="a4"/>
              <w:numPr>
                <w:ilvl w:val="0"/>
                <w:numId w:val="2"/>
              </w:numPr>
              <w:tabs>
                <w:tab w:val="left" w:pos="188"/>
                <w:tab w:val="left" w:pos="254"/>
              </w:tabs>
              <w:ind w:left="0" w:firstLine="0"/>
              <w:jc w:val="both"/>
              <w:rPr>
                <w:sz w:val="24"/>
                <w:szCs w:val="24"/>
                <w:lang w:val="ro-RO"/>
              </w:rPr>
            </w:pPr>
            <w:r w:rsidRPr="0015643D">
              <w:rPr>
                <w:rFonts w:ascii="Times New Roman" w:hAnsi="Times New Roman"/>
                <w:sz w:val="24"/>
                <w:szCs w:val="24"/>
                <w:lang w:val="ro-RO"/>
              </w:rPr>
              <w:t>prezenţa instrucţiunii de utilizare a produsului, inclusiv şi traducerea în limba de stat.</w:t>
            </w:r>
          </w:p>
        </w:tc>
        <w:tc>
          <w:tcPr>
            <w:tcW w:w="5137" w:type="dxa"/>
          </w:tcPr>
          <w:p w:rsidR="00D869D7" w:rsidRPr="0015643D" w:rsidRDefault="00D869D7" w:rsidP="00D869D7">
            <w:pPr>
              <w:pStyle w:val="a4"/>
              <w:tabs>
                <w:tab w:val="left" w:pos="156"/>
                <w:tab w:val="left" w:pos="194"/>
              </w:tabs>
              <w:ind w:left="0"/>
              <w:jc w:val="both"/>
              <w:rPr>
                <w:rFonts w:ascii="Times New Roman" w:hAnsi="Times New Roman"/>
                <w:b/>
                <w:sz w:val="24"/>
                <w:szCs w:val="24"/>
                <w:lang w:val="ro-RO"/>
              </w:rPr>
            </w:pPr>
            <w:r w:rsidRPr="0015643D">
              <w:rPr>
                <w:rFonts w:ascii="Times New Roman" w:hAnsi="Times New Roman"/>
                <w:b/>
                <w:sz w:val="24"/>
                <w:szCs w:val="24"/>
                <w:lang w:val="ro-RO"/>
              </w:rPr>
              <w:t xml:space="preserve">Destinaţie: </w:t>
            </w:r>
            <w:r w:rsidRPr="0015643D">
              <w:rPr>
                <w:rFonts w:ascii="Times New Roman" w:hAnsi="Times New Roman"/>
                <w:sz w:val="24"/>
                <w:szCs w:val="24"/>
                <w:lang w:val="ro-RO"/>
              </w:rPr>
              <w:t>pentru recolatrea sîngelui destinat examinărilor de laborator.</w:t>
            </w:r>
          </w:p>
          <w:p w:rsidR="00D869D7" w:rsidRPr="0015643D" w:rsidRDefault="00D869D7" w:rsidP="00D869D7">
            <w:pPr>
              <w:tabs>
                <w:tab w:val="left" w:pos="194"/>
              </w:tabs>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Proprietăţi:</w:t>
            </w:r>
            <w:r w:rsidR="00E508F3" w:rsidRPr="00D52D63">
              <w:rPr>
                <w:rFonts w:ascii="Times New Roman" w:hAnsi="Times New Roman" w:cs="Times New Roman"/>
                <w:b/>
                <w:sz w:val="24"/>
                <w:szCs w:val="24"/>
              </w:rPr>
              <w:t xml:space="preserve"> </w:t>
            </w:r>
            <w:r w:rsidRPr="0015643D">
              <w:rPr>
                <w:rFonts w:ascii="Times New Roman" w:hAnsi="Times New Roman" w:cs="Times New Roman"/>
                <w:sz w:val="24"/>
                <w:szCs w:val="24"/>
                <w:lang w:val="ro-RO"/>
              </w:rPr>
              <w:t>volum 4 ml, asigurată cu presiune vid, cu conservant tip EDTA K3, va permite recoltarea sîngelui prin dispozitivul de fixare a eprubetei (holder) dotat cu ac.</w:t>
            </w:r>
          </w:p>
          <w:p w:rsidR="00D869D7" w:rsidRPr="0015643D" w:rsidRDefault="00D869D7" w:rsidP="00D869D7">
            <w:pPr>
              <w:pStyle w:val="a4"/>
              <w:tabs>
                <w:tab w:val="left" w:pos="156"/>
                <w:tab w:val="left" w:pos="194"/>
              </w:tabs>
              <w:ind w:left="0"/>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Forma de ambalare:</w:t>
            </w:r>
            <w:r w:rsidR="00E508F3" w:rsidRPr="00D52D63">
              <w:rPr>
                <w:rFonts w:ascii="Times New Roman" w:hAnsi="Times New Roman" w:cs="Times New Roman"/>
                <w:b/>
                <w:sz w:val="24"/>
                <w:szCs w:val="24"/>
              </w:rPr>
              <w:t xml:space="preserve"> </w:t>
            </w:r>
            <w:r w:rsidRPr="0015643D">
              <w:rPr>
                <w:rFonts w:ascii="Times New Roman" w:hAnsi="Times New Roman" w:cs="Times New Roman"/>
                <w:sz w:val="24"/>
                <w:szCs w:val="24"/>
                <w:lang w:val="ro-RO"/>
              </w:rPr>
              <w:t>livrat în ambalaj, marcat şi etichetat de producător cu menţionarea datelor de identitate (denumire produs, număr lot/serie, termenii de valabilitate, condiţii de păstrare)</w:t>
            </w:r>
            <w:r w:rsidRPr="0015643D">
              <w:rPr>
                <w:rFonts w:ascii="Times New Roman" w:hAnsi="Times New Roman" w:cs="Times New Roman"/>
                <w:sz w:val="24"/>
                <w:szCs w:val="24"/>
                <w:lang w:val="it-IT"/>
              </w:rPr>
              <w:t xml:space="preserve"> şi notificările “DE UZ UNIC”, “STERIL în interior”</w:t>
            </w:r>
            <w:r w:rsidRPr="0015643D">
              <w:rPr>
                <w:rFonts w:ascii="Times New Roman" w:hAnsi="Times New Roman" w:cs="Times New Roman"/>
                <w:sz w:val="24"/>
                <w:szCs w:val="24"/>
                <w:lang w:val="ro-RO"/>
              </w:rPr>
              <w:t xml:space="preserve">. Datele de identitate expuse pe cutie vor coincide în mod obligator cu cele de pe etichetele fiecărei eprubete. </w:t>
            </w:r>
          </w:p>
        </w:tc>
      </w:tr>
      <w:tr w:rsidR="00D869D7" w:rsidRPr="0015643D" w:rsidTr="00F82745">
        <w:tc>
          <w:tcPr>
            <w:tcW w:w="674" w:type="dxa"/>
          </w:tcPr>
          <w:p w:rsidR="00D869D7" w:rsidRPr="0015643D" w:rsidRDefault="00D869D7" w:rsidP="00D869D7">
            <w:pPr>
              <w:pStyle w:val="a4"/>
              <w:numPr>
                <w:ilvl w:val="0"/>
                <w:numId w:val="19"/>
              </w:numPr>
              <w:ind w:left="0" w:hanging="7"/>
              <w:jc w:val="both"/>
              <w:rPr>
                <w:rFonts w:ascii="Times New Roman" w:hAnsi="Times New Roman" w:cs="Times New Roman"/>
                <w:sz w:val="24"/>
                <w:szCs w:val="24"/>
              </w:rPr>
            </w:pPr>
          </w:p>
        </w:tc>
        <w:tc>
          <w:tcPr>
            <w:tcW w:w="3686" w:type="dxa"/>
          </w:tcPr>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Eprubetă, tip III</w:t>
            </w:r>
          </w:p>
        </w:tc>
        <w:tc>
          <w:tcPr>
            <w:tcW w:w="4820" w:type="dxa"/>
          </w:tcPr>
          <w:p w:rsidR="00D869D7" w:rsidRPr="0015643D" w:rsidRDefault="00D869D7" w:rsidP="00D869D7">
            <w:pPr>
              <w:pStyle w:val="a4"/>
              <w:numPr>
                <w:ilvl w:val="0"/>
                <w:numId w:val="2"/>
              </w:numPr>
              <w:tabs>
                <w:tab w:val="left" w:pos="188"/>
                <w:tab w:val="left" w:pos="214"/>
              </w:tabs>
              <w:ind w:left="0" w:firstLine="0"/>
              <w:jc w:val="both"/>
              <w:rPr>
                <w:rFonts w:ascii="Times New Roman" w:hAnsi="Times New Roman"/>
                <w:sz w:val="24"/>
                <w:szCs w:val="24"/>
                <w:lang w:val="ro-RO"/>
              </w:rPr>
            </w:pPr>
            <w:r w:rsidRPr="0015643D">
              <w:rPr>
                <w:rFonts w:ascii="Times New Roman" w:hAnsi="Times New Roman"/>
                <w:sz w:val="24"/>
                <w:szCs w:val="24"/>
                <w:lang w:val="ro-RO"/>
              </w:rPr>
              <w:t>confirmarea precum produsul a fost produs în conformitate cu cerinţele CE;</w:t>
            </w:r>
          </w:p>
          <w:p w:rsidR="00D869D7" w:rsidRPr="0015643D" w:rsidRDefault="00D869D7" w:rsidP="00D869D7">
            <w:pPr>
              <w:pStyle w:val="a4"/>
              <w:numPr>
                <w:ilvl w:val="0"/>
                <w:numId w:val="2"/>
              </w:numPr>
              <w:tabs>
                <w:tab w:val="left" w:pos="188"/>
                <w:tab w:val="left" w:pos="214"/>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D869D7" w:rsidRPr="0015643D" w:rsidRDefault="00D869D7" w:rsidP="00D869D7">
            <w:pPr>
              <w:pStyle w:val="a4"/>
              <w:numPr>
                <w:ilvl w:val="0"/>
                <w:numId w:val="2"/>
              </w:numPr>
              <w:tabs>
                <w:tab w:val="left" w:pos="188"/>
                <w:tab w:val="left" w:pos="254"/>
              </w:tabs>
              <w:ind w:left="0" w:firstLine="0"/>
              <w:jc w:val="both"/>
              <w:rPr>
                <w:sz w:val="24"/>
                <w:szCs w:val="24"/>
                <w:lang w:val="ro-RO"/>
              </w:rPr>
            </w:pPr>
            <w:r w:rsidRPr="0015643D">
              <w:rPr>
                <w:rFonts w:ascii="Times New Roman" w:hAnsi="Times New Roman"/>
                <w:sz w:val="24"/>
                <w:szCs w:val="24"/>
                <w:lang w:val="ro-RO"/>
              </w:rPr>
              <w:t>prezenţa instrucţiunii de utilizare a produsului, inclusiv şi traducerea în limba de stat.</w:t>
            </w:r>
          </w:p>
        </w:tc>
        <w:tc>
          <w:tcPr>
            <w:tcW w:w="5137" w:type="dxa"/>
          </w:tcPr>
          <w:p w:rsidR="00D869D7" w:rsidRPr="0015643D" w:rsidRDefault="00D869D7" w:rsidP="00D869D7">
            <w:pPr>
              <w:pStyle w:val="a4"/>
              <w:tabs>
                <w:tab w:val="left" w:pos="156"/>
                <w:tab w:val="left" w:pos="194"/>
              </w:tabs>
              <w:ind w:left="0"/>
              <w:jc w:val="both"/>
              <w:rPr>
                <w:rFonts w:ascii="Times New Roman" w:hAnsi="Times New Roman"/>
                <w:b/>
                <w:sz w:val="24"/>
                <w:szCs w:val="24"/>
                <w:lang w:val="ro-RO"/>
              </w:rPr>
            </w:pPr>
            <w:r w:rsidRPr="0015643D">
              <w:rPr>
                <w:rFonts w:ascii="Times New Roman" w:hAnsi="Times New Roman"/>
                <w:b/>
                <w:sz w:val="24"/>
                <w:szCs w:val="24"/>
                <w:lang w:val="ro-RO"/>
              </w:rPr>
              <w:t xml:space="preserve">Destinaţie: </w:t>
            </w:r>
            <w:r w:rsidRPr="0015643D">
              <w:rPr>
                <w:rFonts w:ascii="Times New Roman" w:hAnsi="Times New Roman"/>
                <w:sz w:val="24"/>
                <w:szCs w:val="24"/>
                <w:lang w:val="ro-RO"/>
              </w:rPr>
              <w:t>pentru recolatrea sîngelui destinat examinărilor de laborator.</w:t>
            </w:r>
          </w:p>
          <w:p w:rsidR="00D869D7" w:rsidRPr="0015643D" w:rsidRDefault="00D869D7" w:rsidP="00D869D7">
            <w:pPr>
              <w:tabs>
                <w:tab w:val="left" w:pos="194"/>
              </w:tabs>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Proprietăţi:</w:t>
            </w:r>
            <w:r w:rsidR="00E508F3" w:rsidRPr="00D52D63">
              <w:rPr>
                <w:rFonts w:ascii="Times New Roman" w:hAnsi="Times New Roman" w:cs="Times New Roman"/>
                <w:b/>
                <w:sz w:val="24"/>
                <w:szCs w:val="24"/>
              </w:rPr>
              <w:t xml:space="preserve"> </w:t>
            </w:r>
            <w:r w:rsidRPr="0015643D">
              <w:rPr>
                <w:rFonts w:ascii="Times New Roman" w:hAnsi="Times New Roman" w:cs="Times New Roman"/>
                <w:sz w:val="24"/>
                <w:szCs w:val="24"/>
                <w:lang w:val="ro-RO"/>
              </w:rPr>
              <w:t>volum 6 ml, asigurată cu presiune vid, cu conservant tip EDTA K3, va permite recoltarea sîngelui prin dispozitivul de fixare a eprubetei (holder) dotat cu ac.</w:t>
            </w:r>
          </w:p>
          <w:p w:rsidR="00D869D7" w:rsidRPr="0015643D" w:rsidRDefault="00D869D7" w:rsidP="00D869D7">
            <w:pPr>
              <w:pStyle w:val="a4"/>
              <w:tabs>
                <w:tab w:val="left" w:pos="156"/>
                <w:tab w:val="left" w:pos="194"/>
              </w:tabs>
              <w:ind w:left="0"/>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Forma de ambalare:</w:t>
            </w:r>
            <w:r w:rsidR="00E508F3" w:rsidRPr="00D52D63">
              <w:rPr>
                <w:rFonts w:ascii="Times New Roman" w:hAnsi="Times New Roman" w:cs="Times New Roman"/>
                <w:b/>
                <w:sz w:val="24"/>
                <w:szCs w:val="24"/>
              </w:rPr>
              <w:t xml:space="preserve"> </w:t>
            </w:r>
            <w:r w:rsidRPr="0015643D">
              <w:rPr>
                <w:rFonts w:ascii="Times New Roman" w:hAnsi="Times New Roman" w:cs="Times New Roman"/>
                <w:sz w:val="24"/>
                <w:szCs w:val="24"/>
                <w:lang w:val="ro-RO"/>
              </w:rPr>
              <w:t>livrat în ambalaj, marcat şi etichetat de producător cu menţionarea datelor de identitate (denumire produs, număr lot/serie, termenii de valabilitate, condiţii de păstrare)</w:t>
            </w:r>
            <w:r w:rsidRPr="0015643D">
              <w:rPr>
                <w:rFonts w:ascii="Times New Roman" w:hAnsi="Times New Roman" w:cs="Times New Roman"/>
                <w:sz w:val="24"/>
                <w:szCs w:val="24"/>
                <w:lang w:val="it-IT"/>
              </w:rPr>
              <w:t xml:space="preserve"> şi </w:t>
            </w:r>
            <w:r w:rsidRPr="0015643D">
              <w:rPr>
                <w:rFonts w:ascii="Times New Roman" w:hAnsi="Times New Roman" w:cs="Times New Roman"/>
                <w:sz w:val="24"/>
                <w:szCs w:val="24"/>
                <w:lang w:val="it-IT"/>
              </w:rPr>
              <w:lastRenderedPageBreak/>
              <w:t>notificările “DE UZ UNIC”, “STERIL în interior”</w:t>
            </w:r>
            <w:r w:rsidRPr="0015643D">
              <w:rPr>
                <w:rFonts w:ascii="Times New Roman" w:hAnsi="Times New Roman" w:cs="Times New Roman"/>
                <w:sz w:val="24"/>
                <w:szCs w:val="24"/>
                <w:lang w:val="ro-RO"/>
              </w:rPr>
              <w:t xml:space="preserve">. Datele de identitate expuse pe cutie vor coincide în mod obligator cu cele de pe etichetele fiecărei eprubete. </w:t>
            </w:r>
          </w:p>
        </w:tc>
      </w:tr>
      <w:tr w:rsidR="00D869D7" w:rsidRPr="0015643D" w:rsidTr="00F82745">
        <w:tc>
          <w:tcPr>
            <w:tcW w:w="674" w:type="dxa"/>
          </w:tcPr>
          <w:p w:rsidR="00D869D7" w:rsidRPr="0015643D" w:rsidRDefault="00D869D7" w:rsidP="00D869D7">
            <w:pPr>
              <w:pStyle w:val="a4"/>
              <w:numPr>
                <w:ilvl w:val="0"/>
                <w:numId w:val="19"/>
              </w:numPr>
              <w:ind w:left="0" w:hanging="7"/>
              <w:jc w:val="both"/>
              <w:rPr>
                <w:rFonts w:ascii="Times New Roman" w:hAnsi="Times New Roman" w:cs="Times New Roman"/>
                <w:sz w:val="24"/>
                <w:szCs w:val="24"/>
              </w:rPr>
            </w:pPr>
          </w:p>
        </w:tc>
        <w:tc>
          <w:tcPr>
            <w:tcW w:w="3686" w:type="dxa"/>
          </w:tcPr>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Eprubetă, tip IV</w:t>
            </w:r>
          </w:p>
        </w:tc>
        <w:tc>
          <w:tcPr>
            <w:tcW w:w="4820" w:type="dxa"/>
          </w:tcPr>
          <w:p w:rsidR="00D869D7" w:rsidRPr="0015643D" w:rsidRDefault="00D869D7" w:rsidP="00D869D7">
            <w:pPr>
              <w:pStyle w:val="a4"/>
              <w:numPr>
                <w:ilvl w:val="0"/>
                <w:numId w:val="2"/>
              </w:numPr>
              <w:tabs>
                <w:tab w:val="left" w:pos="188"/>
                <w:tab w:val="left" w:pos="214"/>
              </w:tabs>
              <w:ind w:left="0" w:firstLine="0"/>
              <w:jc w:val="both"/>
              <w:rPr>
                <w:rFonts w:ascii="Times New Roman" w:hAnsi="Times New Roman"/>
                <w:sz w:val="24"/>
                <w:szCs w:val="24"/>
                <w:lang w:val="ro-RO"/>
              </w:rPr>
            </w:pPr>
            <w:r w:rsidRPr="0015643D">
              <w:rPr>
                <w:rFonts w:ascii="Times New Roman" w:hAnsi="Times New Roman"/>
                <w:sz w:val="24"/>
                <w:szCs w:val="24"/>
                <w:lang w:val="ro-RO"/>
              </w:rPr>
              <w:t>confirmarea precum produsul a fost produs în conformitate cu cerinţele CE;</w:t>
            </w:r>
          </w:p>
          <w:p w:rsidR="00D869D7" w:rsidRPr="0015643D" w:rsidRDefault="00D869D7" w:rsidP="00D869D7">
            <w:pPr>
              <w:pStyle w:val="a4"/>
              <w:numPr>
                <w:ilvl w:val="0"/>
                <w:numId w:val="2"/>
              </w:numPr>
              <w:tabs>
                <w:tab w:val="left" w:pos="188"/>
                <w:tab w:val="left" w:pos="214"/>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D869D7" w:rsidRPr="0015643D" w:rsidRDefault="00D869D7" w:rsidP="00D869D7">
            <w:pPr>
              <w:pStyle w:val="a4"/>
              <w:numPr>
                <w:ilvl w:val="0"/>
                <w:numId w:val="2"/>
              </w:numPr>
              <w:tabs>
                <w:tab w:val="left" w:pos="188"/>
                <w:tab w:val="left" w:pos="254"/>
              </w:tabs>
              <w:ind w:left="0" w:firstLine="0"/>
              <w:jc w:val="both"/>
              <w:rPr>
                <w:sz w:val="24"/>
                <w:szCs w:val="24"/>
                <w:lang w:val="ro-RO"/>
              </w:rPr>
            </w:pPr>
            <w:r w:rsidRPr="0015643D">
              <w:rPr>
                <w:rFonts w:ascii="Times New Roman" w:hAnsi="Times New Roman"/>
                <w:sz w:val="24"/>
                <w:szCs w:val="24"/>
                <w:lang w:val="ro-RO"/>
              </w:rPr>
              <w:t>prezenţa instrucţiunii de utilizare a produsului, inclusiv şi traducerea în limba de stat.</w:t>
            </w:r>
          </w:p>
        </w:tc>
        <w:tc>
          <w:tcPr>
            <w:tcW w:w="5137" w:type="dxa"/>
          </w:tcPr>
          <w:p w:rsidR="00D869D7" w:rsidRPr="0015643D" w:rsidRDefault="00D869D7" w:rsidP="00D869D7">
            <w:pPr>
              <w:pStyle w:val="a4"/>
              <w:tabs>
                <w:tab w:val="left" w:pos="156"/>
                <w:tab w:val="left" w:pos="194"/>
              </w:tabs>
              <w:ind w:left="0"/>
              <w:jc w:val="both"/>
              <w:rPr>
                <w:rFonts w:ascii="Times New Roman" w:hAnsi="Times New Roman"/>
                <w:b/>
                <w:sz w:val="24"/>
                <w:szCs w:val="24"/>
                <w:lang w:val="ro-RO"/>
              </w:rPr>
            </w:pPr>
            <w:r w:rsidRPr="0015643D">
              <w:rPr>
                <w:rFonts w:ascii="Times New Roman" w:hAnsi="Times New Roman"/>
                <w:b/>
                <w:sz w:val="24"/>
                <w:szCs w:val="24"/>
                <w:lang w:val="ro-RO"/>
              </w:rPr>
              <w:t xml:space="preserve">Destinaţie: </w:t>
            </w:r>
            <w:r w:rsidRPr="0015643D">
              <w:rPr>
                <w:rFonts w:ascii="Times New Roman" w:hAnsi="Times New Roman"/>
                <w:sz w:val="24"/>
                <w:szCs w:val="24"/>
                <w:lang w:val="ro-RO"/>
              </w:rPr>
              <w:t>pentru realizarea examinărilor de laborator.</w:t>
            </w:r>
          </w:p>
          <w:p w:rsidR="00D869D7" w:rsidRPr="0015643D" w:rsidRDefault="00D869D7" w:rsidP="00D869D7">
            <w:pPr>
              <w:pStyle w:val="a4"/>
              <w:tabs>
                <w:tab w:val="left" w:pos="156"/>
                <w:tab w:val="left" w:pos="194"/>
              </w:tabs>
              <w:ind w:left="0"/>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Proprietăţi:</w:t>
            </w:r>
            <w:r w:rsidR="00E508F3" w:rsidRPr="00D52D63">
              <w:rPr>
                <w:rFonts w:ascii="Times New Roman" w:hAnsi="Times New Roman" w:cs="Times New Roman"/>
                <w:b/>
                <w:sz w:val="24"/>
                <w:szCs w:val="24"/>
              </w:rPr>
              <w:t xml:space="preserve"> </w:t>
            </w:r>
            <w:r w:rsidRPr="0015643D">
              <w:rPr>
                <w:rFonts w:ascii="Times New Roman" w:hAnsi="Times New Roman" w:cs="Times New Roman"/>
                <w:sz w:val="24"/>
                <w:szCs w:val="24"/>
                <w:lang w:val="ro-RO"/>
              </w:rPr>
              <w:t>volum 10 ml,</w:t>
            </w:r>
            <w:r w:rsidR="00C23B1E">
              <w:rPr>
                <w:rFonts w:ascii="Times New Roman" w:hAnsi="Times New Roman" w:cs="Times New Roman"/>
                <w:sz w:val="24"/>
                <w:szCs w:val="24"/>
                <w:lang w:val="ro-RO"/>
              </w:rPr>
              <w:t xml:space="preserve"> </w:t>
            </w:r>
            <w:r w:rsidRPr="0015643D">
              <w:rPr>
                <w:rFonts w:ascii="Times New Roman" w:hAnsi="Times New Roman" w:cs="Times New Roman"/>
                <w:sz w:val="24"/>
                <w:szCs w:val="24"/>
                <w:lang w:val="ro-RO"/>
              </w:rPr>
              <w:t>fără gel/soluţii de conservare şi/sau anticoagulanţi.</w:t>
            </w:r>
          </w:p>
          <w:p w:rsidR="00D869D7" w:rsidRPr="0015643D" w:rsidRDefault="00D869D7" w:rsidP="00D869D7">
            <w:pPr>
              <w:pStyle w:val="a4"/>
              <w:tabs>
                <w:tab w:val="left" w:pos="156"/>
                <w:tab w:val="left" w:pos="194"/>
              </w:tabs>
              <w:ind w:left="0"/>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Forma de ambalare:</w:t>
            </w:r>
            <w:r w:rsidR="00E508F3" w:rsidRPr="00D52D63">
              <w:rPr>
                <w:rFonts w:ascii="Times New Roman" w:hAnsi="Times New Roman" w:cs="Times New Roman"/>
                <w:b/>
                <w:sz w:val="24"/>
                <w:szCs w:val="24"/>
              </w:rPr>
              <w:t xml:space="preserve"> </w:t>
            </w:r>
            <w:r w:rsidRPr="0015643D">
              <w:rPr>
                <w:rFonts w:ascii="Times New Roman" w:hAnsi="Times New Roman" w:cs="Times New Roman"/>
                <w:sz w:val="24"/>
                <w:szCs w:val="24"/>
                <w:lang w:val="ro-RO"/>
              </w:rPr>
              <w:t>livrat în ambalaj, marcat şi etichetat de producător cu menţionarea datelor de identitate (denumire produs, număr lot/serie, termenii de valabilitate, condiţii de păstrare)</w:t>
            </w:r>
            <w:r w:rsidRPr="0015643D">
              <w:rPr>
                <w:rFonts w:ascii="Times New Roman" w:hAnsi="Times New Roman" w:cs="Times New Roman"/>
                <w:sz w:val="24"/>
                <w:szCs w:val="24"/>
                <w:lang w:val="it-IT"/>
              </w:rPr>
              <w:t>.</w:t>
            </w:r>
          </w:p>
        </w:tc>
      </w:tr>
      <w:tr w:rsidR="00D869D7" w:rsidRPr="0015643D" w:rsidTr="00F82745">
        <w:tc>
          <w:tcPr>
            <w:tcW w:w="674" w:type="dxa"/>
          </w:tcPr>
          <w:p w:rsidR="00D869D7" w:rsidRPr="0015643D" w:rsidRDefault="00D869D7" w:rsidP="00D869D7">
            <w:pPr>
              <w:pStyle w:val="a4"/>
              <w:numPr>
                <w:ilvl w:val="0"/>
                <w:numId w:val="19"/>
              </w:numPr>
              <w:ind w:left="0" w:hanging="7"/>
              <w:jc w:val="both"/>
              <w:rPr>
                <w:rFonts w:ascii="Times New Roman" w:hAnsi="Times New Roman" w:cs="Times New Roman"/>
                <w:sz w:val="24"/>
                <w:szCs w:val="24"/>
              </w:rPr>
            </w:pPr>
          </w:p>
        </w:tc>
        <w:tc>
          <w:tcPr>
            <w:tcW w:w="3686" w:type="dxa"/>
          </w:tcPr>
          <w:p w:rsidR="00D869D7" w:rsidRPr="0015643D" w:rsidRDefault="00D869D7" w:rsidP="00D869D7">
            <w:pPr>
              <w:rPr>
                <w:rFonts w:ascii="Times New Roman" w:hAnsi="Times New Roman" w:cs="Times New Roman"/>
                <w:color w:val="000000"/>
                <w:sz w:val="24"/>
                <w:szCs w:val="24"/>
                <w:lang w:val="ro-RO"/>
              </w:rPr>
            </w:pPr>
            <w:r w:rsidRPr="0015643D">
              <w:rPr>
                <w:rFonts w:ascii="Times New Roman" w:hAnsi="Times New Roman" w:cs="Times New Roman"/>
                <w:color w:val="000000"/>
                <w:sz w:val="24"/>
                <w:szCs w:val="24"/>
                <w:lang w:val="ro-RO"/>
              </w:rPr>
              <w:t>Eprubetă, tip V</w:t>
            </w:r>
          </w:p>
        </w:tc>
        <w:tc>
          <w:tcPr>
            <w:tcW w:w="4820" w:type="dxa"/>
          </w:tcPr>
          <w:p w:rsidR="00D869D7" w:rsidRPr="0015643D" w:rsidRDefault="00D869D7" w:rsidP="00D869D7">
            <w:pPr>
              <w:pStyle w:val="a4"/>
              <w:numPr>
                <w:ilvl w:val="0"/>
                <w:numId w:val="2"/>
              </w:numPr>
              <w:tabs>
                <w:tab w:val="left" w:pos="218"/>
              </w:tabs>
              <w:ind w:left="34" w:hanging="34"/>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confirmarea precum produsul a fost produs în conformitate cu cerinţele CE;</w:t>
            </w:r>
          </w:p>
          <w:p w:rsidR="00D869D7" w:rsidRPr="0015643D" w:rsidRDefault="00D869D7" w:rsidP="00D869D7">
            <w:pPr>
              <w:pStyle w:val="a4"/>
              <w:numPr>
                <w:ilvl w:val="0"/>
                <w:numId w:val="2"/>
              </w:numPr>
              <w:tabs>
                <w:tab w:val="left" w:pos="218"/>
              </w:tabs>
              <w:ind w:left="34" w:hanging="34"/>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certificat de origine pentru produs;</w:t>
            </w:r>
          </w:p>
          <w:p w:rsidR="00D869D7" w:rsidRPr="0015643D" w:rsidRDefault="00D869D7" w:rsidP="00D869D7">
            <w:pPr>
              <w:pStyle w:val="a4"/>
              <w:numPr>
                <w:ilvl w:val="0"/>
                <w:numId w:val="2"/>
              </w:numPr>
              <w:tabs>
                <w:tab w:val="left" w:pos="218"/>
              </w:tabs>
              <w:ind w:left="34" w:hanging="34"/>
              <w:jc w:val="both"/>
              <w:rPr>
                <w:rFonts w:ascii="Times New Roman" w:hAnsi="Times New Roman" w:cs="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tc>
        <w:tc>
          <w:tcPr>
            <w:tcW w:w="5137" w:type="dxa"/>
          </w:tcPr>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b/>
                <w:color w:val="000000"/>
                <w:sz w:val="24"/>
                <w:szCs w:val="24"/>
                <w:lang w:val="ro-RO"/>
              </w:rPr>
              <w:t xml:space="preserve">Destinaţie: </w:t>
            </w:r>
            <w:r w:rsidRPr="0015643D">
              <w:rPr>
                <w:rFonts w:ascii="Times New Roman" w:hAnsi="Times New Roman" w:cs="Times New Roman"/>
                <w:sz w:val="24"/>
                <w:szCs w:val="24"/>
                <w:lang w:val="ro-RO"/>
              </w:rPr>
              <w:t>pentru examinări izoserologice</w:t>
            </w:r>
            <w:r w:rsidR="00C23B1E">
              <w:rPr>
                <w:rFonts w:ascii="Times New Roman" w:hAnsi="Times New Roman" w:cs="Times New Roman"/>
                <w:sz w:val="24"/>
                <w:szCs w:val="24"/>
                <w:lang w:val="ro-RO"/>
              </w:rPr>
              <w:t>.</w:t>
            </w:r>
            <w:r w:rsidRPr="0015643D">
              <w:rPr>
                <w:rFonts w:ascii="Times New Roman" w:hAnsi="Times New Roman" w:cs="Times New Roman"/>
                <w:sz w:val="24"/>
                <w:szCs w:val="24"/>
                <w:lang w:val="ro-RO"/>
              </w:rPr>
              <w:t xml:space="preserve"> </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Proprietăţi:</w:t>
            </w:r>
            <w:r w:rsidRPr="0015643D">
              <w:rPr>
                <w:rFonts w:ascii="Times New Roman" w:hAnsi="Times New Roman" w:cs="Times New Roman"/>
                <w:sz w:val="24"/>
                <w:szCs w:val="24"/>
                <w:lang w:val="ro-RO"/>
              </w:rPr>
              <w:t>tip PH 14,</w:t>
            </w:r>
            <w:r w:rsidR="00C23B1E">
              <w:rPr>
                <w:rFonts w:ascii="Times New Roman" w:hAnsi="Times New Roman" w:cs="Times New Roman"/>
                <w:sz w:val="24"/>
                <w:szCs w:val="24"/>
                <w:lang w:val="ro-RO"/>
              </w:rPr>
              <w:t xml:space="preserve"> </w:t>
            </w:r>
            <w:r w:rsidRPr="0015643D">
              <w:rPr>
                <w:rFonts w:ascii="Times New Roman" w:hAnsi="Times New Roman" w:cs="Times New Roman"/>
                <w:sz w:val="24"/>
                <w:szCs w:val="24"/>
                <w:lang w:val="ro-RO"/>
              </w:rPr>
              <w:t>sticlă neutră, termorezistentă, înalţimea de 12cm, diametru 1,5cm, cu fundul rotund.</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Forma de ambalare:</w:t>
            </w:r>
            <w:r w:rsidR="00E508F3" w:rsidRPr="00D52D63">
              <w:rPr>
                <w:rFonts w:ascii="Times New Roman" w:hAnsi="Times New Roman" w:cs="Times New Roman"/>
                <w:b/>
                <w:sz w:val="24"/>
                <w:szCs w:val="24"/>
              </w:rPr>
              <w:t xml:space="preserve"> </w:t>
            </w:r>
            <w:r w:rsidRPr="0015643D">
              <w:rPr>
                <w:rFonts w:ascii="Times New Roman" w:hAnsi="Times New Roman" w:cs="Times New Roman"/>
                <w:sz w:val="24"/>
                <w:szCs w:val="24"/>
                <w:lang w:val="ro-RO"/>
              </w:rPr>
              <w:t>livrat în ambalaj, marcat şi etichetat de producător cu menţionarea datelor de identitate (denumire produs, număr lot/serie, termenii de valabilitate, condiţii de păstrare)</w:t>
            </w:r>
            <w:r w:rsidRPr="0015643D">
              <w:rPr>
                <w:rFonts w:ascii="Times New Roman" w:hAnsi="Times New Roman" w:cs="Times New Roman"/>
                <w:sz w:val="24"/>
                <w:szCs w:val="24"/>
                <w:lang w:val="it-IT"/>
              </w:rPr>
              <w:t>.</w:t>
            </w:r>
          </w:p>
        </w:tc>
      </w:tr>
      <w:tr w:rsidR="00D869D7" w:rsidRPr="0015643D" w:rsidTr="00F82745">
        <w:tc>
          <w:tcPr>
            <w:tcW w:w="674" w:type="dxa"/>
          </w:tcPr>
          <w:p w:rsidR="00D869D7" w:rsidRPr="0015643D" w:rsidRDefault="00D869D7" w:rsidP="00D869D7">
            <w:pPr>
              <w:pStyle w:val="a4"/>
              <w:numPr>
                <w:ilvl w:val="0"/>
                <w:numId w:val="19"/>
              </w:numPr>
              <w:ind w:left="0" w:hanging="7"/>
              <w:jc w:val="both"/>
              <w:rPr>
                <w:rFonts w:ascii="Times New Roman" w:hAnsi="Times New Roman" w:cs="Times New Roman"/>
                <w:sz w:val="24"/>
                <w:szCs w:val="24"/>
              </w:rPr>
            </w:pPr>
          </w:p>
        </w:tc>
        <w:tc>
          <w:tcPr>
            <w:tcW w:w="3686" w:type="dxa"/>
          </w:tcPr>
          <w:p w:rsidR="00D869D7" w:rsidRPr="0015643D" w:rsidRDefault="00D869D7" w:rsidP="00D869D7">
            <w:pPr>
              <w:rPr>
                <w:rFonts w:ascii="Times New Roman" w:hAnsi="Times New Roman"/>
                <w:sz w:val="24"/>
                <w:szCs w:val="24"/>
                <w:lang w:val="ro-RO"/>
              </w:rPr>
            </w:pPr>
            <w:r w:rsidRPr="0015643D">
              <w:rPr>
                <w:rFonts w:ascii="Times New Roman" w:hAnsi="Times New Roman"/>
                <w:sz w:val="24"/>
                <w:szCs w:val="24"/>
                <w:lang w:val="ro-RO"/>
              </w:rPr>
              <w:t>Eprubete, tip VI</w:t>
            </w:r>
          </w:p>
        </w:tc>
        <w:tc>
          <w:tcPr>
            <w:tcW w:w="4820" w:type="dxa"/>
          </w:tcPr>
          <w:p w:rsidR="00D869D7" w:rsidRPr="0015643D" w:rsidRDefault="00D869D7" w:rsidP="00D869D7">
            <w:pPr>
              <w:pStyle w:val="a4"/>
              <w:numPr>
                <w:ilvl w:val="0"/>
                <w:numId w:val="2"/>
              </w:numPr>
              <w:tabs>
                <w:tab w:val="left" w:pos="196"/>
              </w:tabs>
              <w:ind w:left="-18" w:firstLine="18"/>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conformitate cu cerinţele CE; </w:t>
            </w:r>
          </w:p>
          <w:p w:rsidR="00D869D7" w:rsidRPr="0015643D" w:rsidRDefault="00D869D7" w:rsidP="00D869D7">
            <w:pPr>
              <w:pStyle w:val="a4"/>
              <w:numPr>
                <w:ilvl w:val="0"/>
                <w:numId w:val="2"/>
              </w:numPr>
              <w:tabs>
                <w:tab w:val="left" w:pos="196"/>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D869D7" w:rsidRPr="0015643D" w:rsidRDefault="00D869D7" w:rsidP="00D869D7">
            <w:pPr>
              <w:pStyle w:val="a4"/>
              <w:numPr>
                <w:ilvl w:val="0"/>
                <w:numId w:val="2"/>
              </w:numPr>
              <w:tabs>
                <w:tab w:val="left" w:pos="196"/>
              </w:tabs>
              <w:ind w:left="0" w:firstLine="0"/>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tc>
        <w:tc>
          <w:tcPr>
            <w:tcW w:w="5137" w:type="dxa"/>
          </w:tcPr>
          <w:p w:rsidR="00E508F3" w:rsidRPr="00D52D63" w:rsidRDefault="00D869D7" w:rsidP="00C23B1E">
            <w:pPr>
              <w:jc w:val="both"/>
              <w:rPr>
                <w:rFonts w:ascii="Times New Roman" w:hAnsi="Times New Roman"/>
                <w:color w:val="000000"/>
                <w:sz w:val="24"/>
                <w:szCs w:val="24"/>
              </w:rPr>
            </w:pPr>
            <w:r w:rsidRPr="0015643D">
              <w:rPr>
                <w:rFonts w:ascii="Times New Roman" w:hAnsi="Times New Roman"/>
                <w:b/>
                <w:color w:val="000000"/>
                <w:sz w:val="24"/>
                <w:szCs w:val="24"/>
                <w:lang w:val="ro-RO"/>
              </w:rPr>
              <w:t xml:space="preserve">Destinaţie: </w:t>
            </w:r>
            <w:r w:rsidRPr="0015643D">
              <w:rPr>
                <w:rFonts w:ascii="Times New Roman" w:hAnsi="Times New Roman"/>
                <w:color w:val="000000"/>
                <w:sz w:val="24"/>
                <w:szCs w:val="24"/>
                <w:lang w:val="ro-RO"/>
              </w:rPr>
              <w:t>pentru investigarea funcţiei hemostazei</w:t>
            </w:r>
            <w:r w:rsidR="00C23B1E">
              <w:rPr>
                <w:rFonts w:ascii="Times New Roman" w:hAnsi="Times New Roman"/>
                <w:color w:val="000000"/>
                <w:sz w:val="24"/>
                <w:szCs w:val="24"/>
                <w:lang w:val="ro-RO"/>
              </w:rPr>
              <w:t>.</w:t>
            </w:r>
            <w:r w:rsidRPr="0015643D">
              <w:rPr>
                <w:rFonts w:ascii="Times New Roman" w:hAnsi="Times New Roman"/>
                <w:color w:val="000000"/>
                <w:sz w:val="24"/>
                <w:szCs w:val="24"/>
                <w:lang w:val="ro-RO"/>
              </w:rPr>
              <w:t xml:space="preserve">                                          </w:t>
            </w:r>
          </w:p>
          <w:p w:rsidR="00D869D7" w:rsidRPr="0015643D" w:rsidRDefault="00D869D7" w:rsidP="00C23B1E">
            <w:pPr>
              <w:jc w:val="both"/>
              <w:rPr>
                <w:rFonts w:ascii="Times New Roman" w:hAnsi="Times New Roman"/>
                <w:sz w:val="24"/>
                <w:szCs w:val="24"/>
                <w:lang w:val="ro-RO"/>
              </w:rPr>
            </w:pPr>
            <w:r w:rsidRPr="0015643D">
              <w:rPr>
                <w:rFonts w:ascii="Times New Roman" w:hAnsi="Times New Roman"/>
                <w:b/>
                <w:sz w:val="24"/>
                <w:szCs w:val="24"/>
                <w:lang w:val="ro-RO"/>
              </w:rPr>
              <w:t xml:space="preserve">Proprietăţi: </w:t>
            </w:r>
            <w:r w:rsidRPr="0015643D">
              <w:rPr>
                <w:rFonts w:ascii="Times New Roman" w:hAnsi="Times New Roman"/>
                <w:sz w:val="24"/>
                <w:szCs w:val="24"/>
                <w:lang w:val="ro-RO"/>
              </w:rPr>
              <w:t>din plastic, volum 10 ml</w:t>
            </w:r>
          </w:p>
          <w:p w:rsidR="00D869D7" w:rsidRPr="0015643D" w:rsidRDefault="00D869D7" w:rsidP="00C23B1E">
            <w:pPr>
              <w:jc w:val="both"/>
              <w:rPr>
                <w:rFonts w:ascii="Times New Roman" w:hAnsi="Times New Roman"/>
                <w:sz w:val="24"/>
                <w:szCs w:val="24"/>
                <w:lang w:val="ro-RO"/>
              </w:rPr>
            </w:pPr>
            <w:r w:rsidRPr="0015643D">
              <w:rPr>
                <w:rFonts w:ascii="Times New Roman" w:hAnsi="Times New Roman"/>
                <w:sz w:val="24"/>
                <w:szCs w:val="24"/>
                <w:lang w:val="ro-RO"/>
              </w:rPr>
              <w:t xml:space="preserve">formă conică negradată </w:t>
            </w:r>
          </w:p>
          <w:p w:rsidR="00D869D7" w:rsidRPr="0015643D" w:rsidRDefault="00D869D7" w:rsidP="00C23B1E">
            <w:pPr>
              <w:jc w:val="both"/>
              <w:rPr>
                <w:rFonts w:ascii="Times New Roman" w:hAnsi="Times New Roman"/>
                <w:b/>
                <w:sz w:val="24"/>
                <w:szCs w:val="24"/>
                <w:lang w:val="ro-RO"/>
              </w:rPr>
            </w:pPr>
            <w:r w:rsidRPr="0015643D">
              <w:rPr>
                <w:rFonts w:ascii="Times New Roman" w:hAnsi="Times New Roman" w:cs="Times New Roman"/>
                <w:b/>
                <w:sz w:val="24"/>
                <w:szCs w:val="24"/>
                <w:lang w:val="ro-RO"/>
              </w:rPr>
              <w:t>Forma de ambalare:</w:t>
            </w:r>
            <w:r w:rsidRPr="0015643D">
              <w:rPr>
                <w:rFonts w:ascii="Times New Roman" w:hAnsi="Times New Roman" w:cs="Times New Roman"/>
                <w:sz w:val="24"/>
                <w:szCs w:val="24"/>
                <w:lang w:val="ro-RO"/>
              </w:rPr>
              <w:t xml:space="preserve"> livrat în ambalaj, marcat şi etichetat de producător cu menţionarea datelor de identitate (denumire produs, număr lot/serie, termenii de valabilitate, condiţii de păstrare)</w:t>
            </w:r>
            <w:r w:rsidRPr="0015643D">
              <w:rPr>
                <w:rFonts w:ascii="Times New Roman" w:hAnsi="Times New Roman" w:cs="Times New Roman"/>
                <w:sz w:val="24"/>
                <w:szCs w:val="24"/>
                <w:lang w:val="it-IT"/>
              </w:rPr>
              <w:t>.</w:t>
            </w:r>
          </w:p>
        </w:tc>
      </w:tr>
      <w:tr w:rsidR="00D869D7" w:rsidRPr="0015643D" w:rsidTr="00F82745">
        <w:tc>
          <w:tcPr>
            <w:tcW w:w="674" w:type="dxa"/>
          </w:tcPr>
          <w:p w:rsidR="00D869D7" w:rsidRPr="0015643D" w:rsidRDefault="00D869D7" w:rsidP="00D869D7">
            <w:pPr>
              <w:pStyle w:val="a4"/>
              <w:numPr>
                <w:ilvl w:val="0"/>
                <w:numId w:val="19"/>
              </w:numPr>
              <w:ind w:left="0" w:hanging="7"/>
              <w:jc w:val="both"/>
              <w:rPr>
                <w:rFonts w:ascii="Times New Roman" w:hAnsi="Times New Roman" w:cs="Times New Roman"/>
                <w:sz w:val="24"/>
                <w:szCs w:val="24"/>
              </w:rPr>
            </w:pPr>
          </w:p>
        </w:tc>
        <w:tc>
          <w:tcPr>
            <w:tcW w:w="3686" w:type="dxa"/>
          </w:tcPr>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Container de plastic pentru recoltarea şi procesarea sîngelui uman donat 350/300 </w:t>
            </w:r>
          </w:p>
        </w:tc>
        <w:tc>
          <w:tcPr>
            <w:tcW w:w="4820" w:type="dxa"/>
          </w:tcPr>
          <w:p w:rsidR="00D869D7" w:rsidRPr="0015643D" w:rsidRDefault="00D869D7" w:rsidP="00D869D7">
            <w:pPr>
              <w:pStyle w:val="a4"/>
              <w:numPr>
                <w:ilvl w:val="0"/>
                <w:numId w:val="2"/>
              </w:numPr>
              <w:tabs>
                <w:tab w:val="left" w:pos="0"/>
                <w:tab w:val="left" w:pos="206"/>
              </w:tabs>
              <w:ind w:left="0" w:firstLine="0"/>
              <w:jc w:val="both"/>
              <w:rPr>
                <w:rFonts w:ascii="Times New Roman" w:hAnsi="Times New Roman"/>
                <w:b/>
                <w:sz w:val="24"/>
                <w:szCs w:val="24"/>
                <w:lang w:val="ro-RO"/>
              </w:rPr>
            </w:pPr>
            <w:r w:rsidRPr="0015643D">
              <w:rPr>
                <w:rFonts w:ascii="Times New Roman" w:hAnsi="Times New Roman"/>
                <w:sz w:val="24"/>
                <w:szCs w:val="24"/>
                <w:lang w:val="ro-RO"/>
              </w:rPr>
              <w:t>confirmarea precum produsul a fost produs în conformitate cu cerinţele CE;</w:t>
            </w:r>
          </w:p>
          <w:p w:rsidR="00D869D7" w:rsidRPr="0015643D" w:rsidRDefault="00D869D7" w:rsidP="00D869D7">
            <w:pPr>
              <w:pStyle w:val="a4"/>
              <w:numPr>
                <w:ilvl w:val="0"/>
                <w:numId w:val="2"/>
              </w:numPr>
              <w:tabs>
                <w:tab w:val="left" w:pos="0"/>
                <w:tab w:val="left" w:pos="206"/>
              </w:tabs>
              <w:ind w:left="0" w:firstLine="0"/>
              <w:jc w:val="both"/>
              <w:rPr>
                <w:rFonts w:ascii="Times New Roman" w:hAnsi="Times New Roman"/>
                <w:b/>
                <w:sz w:val="24"/>
                <w:szCs w:val="24"/>
                <w:lang w:val="ro-RO"/>
              </w:rPr>
            </w:pPr>
            <w:r w:rsidRPr="0015643D">
              <w:rPr>
                <w:rFonts w:ascii="Times New Roman" w:hAnsi="Times New Roman"/>
                <w:sz w:val="24"/>
                <w:szCs w:val="24"/>
                <w:lang w:val="ro-RO"/>
              </w:rPr>
              <w:t>certificat de origine pentru produs;</w:t>
            </w:r>
          </w:p>
          <w:p w:rsidR="00D869D7" w:rsidRPr="0015643D" w:rsidRDefault="00D869D7" w:rsidP="00D869D7">
            <w:pPr>
              <w:pStyle w:val="a4"/>
              <w:numPr>
                <w:ilvl w:val="0"/>
                <w:numId w:val="2"/>
              </w:numPr>
              <w:tabs>
                <w:tab w:val="left" w:pos="0"/>
                <w:tab w:val="left" w:pos="206"/>
              </w:tabs>
              <w:ind w:left="0" w:firstLine="0"/>
              <w:jc w:val="both"/>
              <w:rPr>
                <w:rFonts w:ascii="Times New Roman" w:hAnsi="Times New Roman"/>
                <w:b/>
                <w:sz w:val="24"/>
                <w:szCs w:val="24"/>
                <w:lang w:val="ro-RO"/>
              </w:rPr>
            </w:pPr>
            <w:r w:rsidRPr="0015643D">
              <w:rPr>
                <w:rFonts w:ascii="Times New Roman" w:hAnsi="Times New Roman"/>
                <w:sz w:val="24"/>
                <w:szCs w:val="24"/>
                <w:lang w:val="ro-RO"/>
              </w:rPr>
              <w:t>scrisoare original de la  producător privind confirmarea proprietăţilor calitative a produsului;</w:t>
            </w:r>
          </w:p>
          <w:p w:rsidR="00D869D7" w:rsidRPr="0015643D" w:rsidRDefault="00D869D7" w:rsidP="00D869D7">
            <w:pPr>
              <w:pStyle w:val="a4"/>
              <w:numPr>
                <w:ilvl w:val="0"/>
                <w:numId w:val="2"/>
              </w:numPr>
              <w:tabs>
                <w:tab w:val="left" w:pos="184"/>
              </w:tabs>
              <w:ind w:left="0" w:hanging="18"/>
              <w:jc w:val="both"/>
              <w:rPr>
                <w:rFonts w:ascii="Times New Roman" w:hAnsi="Times New Roman" w:cs="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tc>
        <w:tc>
          <w:tcPr>
            <w:tcW w:w="5137" w:type="dxa"/>
          </w:tcPr>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Destinaţie:</w:t>
            </w:r>
            <w:r w:rsidRPr="0015643D">
              <w:rPr>
                <w:rFonts w:ascii="Times New Roman" w:hAnsi="Times New Roman" w:cs="Times New Roman"/>
                <w:sz w:val="24"/>
                <w:szCs w:val="24"/>
                <w:lang w:val="ro-RO"/>
              </w:rPr>
              <w:t xml:space="preserve"> pentru recoltarea şi procesarea sîngelui uman donat.</w:t>
            </w:r>
          </w:p>
          <w:p w:rsidR="00D869D7" w:rsidRPr="0015643D" w:rsidRDefault="00D869D7" w:rsidP="00D869D7">
            <w:pPr>
              <w:jc w:val="both"/>
              <w:rPr>
                <w:rFonts w:ascii="Times New Roman" w:hAnsi="Times New Roman" w:cs="Times New Roman"/>
                <w:b/>
                <w:sz w:val="24"/>
                <w:szCs w:val="24"/>
                <w:lang w:val="ro-RO"/>
              </w:rPr>
            </w:pPr>
            <w:r w:rsidRPr="0015643D">
              <w:rPr>
                <w:rFonts w:ascii="Times New Roman" w:hAnsi="Times New Roman" w:cs="Times New Roman"/>
                <w:b/>
                <w:sz w:val="24"/>
                <w:szCs w:val="24"/>
                <w:lang w:val="ro-RO"/>
              </w:rPr>
              <w:t xml:space="preserve">Proprietăţi: </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Materiale de bază ale plasticului – polivinilhlorid;</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Cantainerul pentru recoltarea sîngelui – volum de 350 ml asigurat cu soluţie anticoagulantă;</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Containerul pentru transferul componentului sanguin – volum de 300 ml; </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Soluţia anticoagulantă –  va conţine citrat de natriu, fosfat, adenină şi dextroză în volum de 49ml;</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lastRenderedPageBreak/>
              <w:t>Etichetele de fond şi marcajul  - inviolabile şi rezistente la T minus 80°C şi umiditate sporită;</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Sistemul  de recoltare a probei sanguine de laborator în eprubetă vacuum, dotată cu holder şi ac:</w:t>
            </w:r>
          </w:p>
          <w:p w:rsidR="00D869D7" w:rsidRPr="0015643D" w:rsidRDefault="00D869D7" w:rsidP="00D869D7">
            <w:pPr>
              <w:pStyle w:val="a4"/>
              <w:numPr>
                <w:ilvl w:val="0"/>
                <w:numId w:val="28"/>
              </w:numPr>
              <w:ind w:left="236" w:hanging="236"/>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integrat în sistemul închis şi steril al tubulaturiide recoltare;</w:t>
            </w:r>
          </w:p>
          <w:p w:rsidR="00D869D7" w:rsidRPr="0015643D" w:rsidRDefault="00D869D7" w:rsidP="00D869D7">
            <w:pPr>
              <w:pStyle w:val="a4"/>
              <w:numPr>
                <w:ilvl w:val="0"/>
                <w:numId w:val="28"/>
              </w:numPr>
              <w:ind w:left="236" w:hanging="236"/>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asigurat cu clamă;</w:t>
            </w:r>
          </w:p>
          <w:p w:rsidR="00D869D7" w:rsidRPr="0015643D" w:rsidRDefault="00D869D7" w:rsidP="00D869D7">
            <w:pPr>
              <w:pStyle w:val="a4"/>
              <w:numPr>
                <w:ilvl w:val="0"/>
                <w:numId w:val="28"/>
              </w:numPr>
              <w:ind w:left="236" w:hanging="236"/>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amplasat pe tubulatura de recoltare pînă la ramificarea racordului Y.</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Tubulatura de recoltare a sîngelui va conţine cel puţin 10 segmente aliatorii de identificare a unităţii, începînd cu racordul Y;</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Tubulatura de transfer a componentului sanguin – asigurată cu clamă;</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Sistemul de capisonare a acului post-donare cu utilizare ulterioară inofensivă – obligatoriu prezent.</w:t>
            </w:r>
          </w:p>
          <w:p w:rsidR="00D869D7" w:rsidRPr="0015643D" w:rsidRDefault="00D869D7" w:rsidP="00D869D7">
            <w:pPr>
              <w:jc w:val="both"/>
              <w:rPr>
                <w:rFonts w:ascii="Times New Roman" w:hAnsi="Times New Roman" w:cs="Times New Roman"/>
                <w:b/>
                <w:sz w:val="24"/>
                <w:szCs w:val="24"/>
                <w:lang w:val="ro-RO"/>
              </w:rPr>
            </w:pPr>
            <w:r w:rsidRPr="0015643D">
              <w:rPr>
                <w:rFonts w:ascii="Times New Roman" w:hAnsi="Times New Roman" w:cs="Times New Roman"/>
                <w:b/>
                <w:sz w:val="24"/>
                <w:szCs w:val="24"/>
                <w:lang w:val="ro-RO"/>
              </w:rPr>
              <w:t>Forma de ambalare:</w:t>
            </w:r>
            <w:r w:rsidRPr="0015643D">
              <w:rPr>
                <w:rFonts w:ascii="Times New Roman" w:hAnsi="Times New Roman" w:cs="Times New Roman"/>
                <w:sz w:val="24"/>
                <w:szCs w:val="24"/>
                <w:lang w:val="ro-RO"/>
              </w:rPr>
              <w:t xml:space="preserve"> fiecare unitate ambalată separat, livrate în ambalaj securizat,  marcat şi etichetat de producător cu menţionarea datelor de identitate (denumire, număr lot/serie, termenii de valabilitate, condiţii de păstrare) şi prezenţa notificărilor „DE UZ UNIC”, „STERIL”. Datele de identitate expuse pe ambalaj vor coincide în mod obligator cu cele de pe etichetele fiecărei componente a acestuia.</w:t>
            </w:r>
          </w:p>
        </w:tc>
      </w:tr>
      <w:tr w:rsidR="00D869D7" w:rsidRPr="0015643D" w:rsidTr="00F82745">
        <w:tc>
          <w:tcPr>
            <w:tcW w:w="674" w:type="dxa"/>
          </w:tcPr>
          <w:p w:rsidR="00D869D7" w:rsidRPr="0015643D" w:rsidRDefault="00D869D7" w:rsidP="00D869D7">
            <w:pPr>
              <w:pStyle w:val="a4"/>
              <w:numPr>
                <w:ilvl w:val="0"/>
                <w:numId w:val="19"/>
              </w:numPr>
              <w:ind w:left="0" w:hanging="7"/>
              <w:jc w:val="both"/>
              <w:rPr>
                <w:rFonts w:ascii="Times New Roman" w:hAnsi="Times New Roman" w:cs="Times New Roman"/>
                <w:sz w:val="24"/>
                <w:szCs w:val="24"/>
              </w:rPr>
            </w:pPr>
          </w:p>
        </w:tc>
        <w:tc>
          <w:tcPr>
            <w:tcW w:w="3686" w:type="dxa"/>
          </w:tcPr>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Container de plastic pentru recoltarea şi procesarea sîngelui uman donat 450/400 ml</w:t>
            </w:r>
          </w:p>
        </w:tc>
        <w:tc>
          <w:tcPr>
            <w:tcW w:w="4820" w:type="dxa"/>
          </w:tcPr>
          <w:p w:rsidR="00D869D7" w:rsidRPr="0015643D" w:rsidRDefault="00D869D7" w:rsidP="00D869D7">
            <w:pPr>
              <w:pStyle w:val="a4"/>
              <w:numPr>
                <w:ilvl w:val="0"/>
                <w:numId w:val="2"/>
              </w:numPr>
              <w:tabs>
                <w:tab w:val="left" w:pos="0"/>
                <w:tab w:val="left" w:pos="206"/>
              </w:tabs>
              <w:ind w:left="0" w:firstLine="0"/>
              <w:jc w:val="both"/>
              <w:rPr>
                <w:rFonts w:ascii="Times New Roman" w:hAnsi="Times New Roman"/>
                <w:b/>
                <w:sz w:val="24"/>
                <w:szCs w:val="24"/>
                <w:lang w:val="ro-RO"/>
              </w:rPr>
            </w:pPr>
            <w:r w:rsidRPr="0015643D">
              <w:rPr>
                <w:rFonts w:ascii="Times New Roman" w:hAnsi="Times New Roman"/>
                <w:sz w:val="24"/>
                <w:szCs w:val="24"/>
                <w:lang w:val="ro-RO"/>
              </w:rPr>
              <w:t>confirmarea precum produsul a fost produs în conformitate cu cerinţele CE;</w:t>
            </w:r>
          </w:p>
          <w:p w:rsidR="00D869D7" w:rsidRPr="0015643D" w:rsidRDefault="00D869D7" w:rsidP="00D869D7">
            <w:pPr>
              <w:pStyle w:val="a4"/>
              <w:numPr>
                <w:ilvl w:val="0"/>
                <w:numId w:val="2"/>
              </w:numPr>
              <w:tabs>
                <w:tab w:val="left" w:pos="0"/>
                <w:tab w:val="left" w:pos="206"/>
              </w:tabs>
              <w:ind w:left="0" w:firstLine="0"/>
              <w:jc w:val="both"/>
              <w:rPr>
                <w:rFonts w:ascii="Times New Roman" w:hAnsi="Times New Roman"/>
                <w:b/>
                <w:sz w:val="24"/>
                <w:szCs w:val="24"/>
                <w:lang w:val="ro-RO"/>
              </w:rPr>
            </w:pPr>
            <w:r w:rsidRPr="0015643D">
              <w:rPr>
                <w:rFonts w:ascii="Times New Roman" w:hAnsi="Times New Roman"/>
                <w:sz w:val="24"/>
                <w:szCs w:val="24"/>
                <w:lang w:val="ro-RO"/>
              </w:rPr>
              <w:t>certificat de origine pentru produs;</w:t>
            </w:r>
          </w:p>
          <w:p w:rsidR="00D869D7" w:rsidRPr="0015643D" w:rsidRDefault="00D869D7" w:rsidP="00D869D7">
            <w:pPr>
              <w:pStyle w:val="a4"/>
              <w:numPr>
                <w:ilvl w:val="0"/>
                <w:numId w:val="2"/>
              </w:numPr>
              <w:tabs>
                <w:tab w:val="left" w:pos="0"/>
                <w:tab w:val="left" w:pos="206"/>
              </w:tabs>
              <w:ind w:left="0" w:firstLine="0"/>
              <w:jc w:val="both"/>
              <w:rPr>
                <w:rFonts w:ascii="Times New Roman" w:hAnsi="Times New Roman"/>
                <w:b/>
                <w:sz w:val="24"/>
                <w:szCs w:val="24"/>
                <w:lang w:val="ro-RO"/>
              </w:rPr>
            </w:pPr>
            <w:r w:rsidRPr="0015643D">
              <w:rPr>
                <w:rFonts w:ascii="Times New Roman" w:hAnsi="Times New Roman"/>
                <w:sz w:val="24"/>
                <w:szCs w:val="24"/>
                <w:lang w:val="ro-RO"/>
              </w:rPr>
              <w:t>scrisoare original de la  producător privind confirmarea proprietăţilor calitative a produsului;</w:t>
            </w:r>
          </w:p>
          <w:p w:rsidR="00D869D7" w:rsidRPr="0015643D" w:rsidRDefault="00D869D7" w:rsidP="00D869D7">
            <w:pPr>
              <w:pStyle w:val="a4"/>
              <w:numPr>
                <w:ilvl w:val="0"/>
                <w:numId w:val="2"/>
              </w:numPr>
              <w:tabs>
                <w:tab w:val="left" w:pos="0"/>
                <w:tab w:val="left" w:pos="206"/>
              </w:tabs>
              <w:ind w:left="0" w:firstLine="0"/>
              <w:jc w:val="both"/>
              <w:rPr>
                <w:rFonts w:ascii="Times New Roman" w:hAnsi="Times New Roman"/>
                <w:b/>
                <w:sz w:val="24"/>
                <w:szCs w:val="24"/>
                <w:lang w:val="ro-RO"/>
              </w:rPr>
            </w:pPr>
            <w:r w:rsidRPr="0015643D">
              <w:rPr>
                <w:rFonts w:ascii="Times New Roman" w:hAnsi="Times New Roman"/>
                <w:sz w:val="24"/>
                <w:szCs w:val="24"/>
                <w:lang w:val="ro-RO"/>
              </w:rPr>
              <w:t>prezenţa instrucţiunii de utilizare a produsului, inclusiv şi traducerea în limba de stat.</w:t>
            </w:r>
          </w:p>
        </w:tc>
        <w:tc>
          <w:tcPr>
            <w:tcW w:w="5137" w:type="dxa"/>
          </w:tcPr>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Destinaţie:</w:t>
            </w:r>
            <w:r w:rsidRPr="0015643D">
              <w:rPr>
                <w:rFonts w:ascii="Times New Roman" w:hAnsi="Times New Roman" w:cs="Times New Roman"/>
                <w:sz w:val="24"/>
                <w:szCs w:val="24"/>
                <w:lang w:val="ro-RO"/>
              </w:rPr>
              <w:t xml:space="preserve"> pentru recoltarea şi procesarea sîngelui uman donat.</w:t>
            </w:r>
          </w:p>
          <w:p w:rsidR="00D869D7" w:rsidRPr="0015643D" w:rsidRDefault="00D869D7" w:rsidP="00D869D7">
            <w:pPr>
              <w:jc w:val="both"/>
              <w:rPr>
                <w:rFonts w:ascii="Times New Roman" w:hAnsi="Times New Roman" w:cs="Times New Roman"/>
                <w:b/>
                <w:sz w:val="24"/>
                <w:szCs w:val="24"/>
                <w:lang w:val="ro-RO"/>
              </w:rPr>
            </w:pPr>
            <w:r w:rsidRPr="0015643D">
              <w:rPr>
                <w:rFonts w:ascii="Times New Roman" w:hAnsi="Times New Roman" w:cs="Times New Roman"/>
                <w:b/>
                <w:sz w:val="24"/>
                <w:szCs w:val="24"/>
                <w:lang w:val="ro-RO"/>
              </w:rPr>
              <w:t xml:space="preserve">Proprietăţi: </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Materiale de bază ale plasticului – polivinilhlorid;</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Containerul pentru recoltarea sîngelui – volum de 450 ml asigurat cu soluţie anticoagulantă;</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Containerul pentru transferul componentului sanguin – volum de 400 ml; </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Soluţia anticoagulantă –  va conţine citrat de natriu, fosfat, adenină şi dextroză în volum de 63ml;</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Etichetele de fond şi marcajul  - inviolabile şi </w:t>
            </w:r>
            <w:r w:rsidRPr="0015643D">
              <w:rPr>
                <w:rFonts w:ascii="Times New Roman" w:hAnsi="Times New Roman" w:cs="Times New Roman"/>
                <w:sz w:val="24"/>
                <w:szCs w:val="24"/>
                <w:lang w:val="ro-RO"/>
              </w:rPr>
              <w:lastRenderedPageBreak/>
              <w:t>rezistente la T minus 80°C şi umiditate sporită;</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Sistemul  de recoltare a probei sanguine de laborator în eprubetă vacuum, dotată cu holder şi ac:</w:t>
            </w:r>
          </w:p>
          <w:p w:rsidR="00D869D7" w:rsidRPr="0015643D" w:rsidRDefault="00D869D7" w:rsidP="00D869D7">
            <w:pPr>
              <w:pStyle w:val="a4"/>
              <w:numPr>
                <w:ilvl w:val="0"/>
                <w:numId w:val="28"/>
              </w:numPr>
              <w:ind w:left="236" w:hanging="236"/>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integrat în sistemul închis şi steril al tubulaturii de recoltare; </w:t>
            </w:r>
          </w:p>
          <w:p w:rsidR="00D869D7" w:rsidRPr="0015643D" w:rsidRDefault="00D869D7" w:rsidP="00D869D7">
            <w:pPr>
              <w:pStyle w:val="a4"/>
              <w:numPr>
                <w:ilvl w:val="0"/>
                <w:numId w:val="28"/>
              </w:numPr>
              <w:ind w:left="236" w:hanging="236"/>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asigurat cu clamă;</w:t>
            </w:r>
          </w:p>
          <w:p w:rsidR="00D869D7" w:rsidRPr="0015643D" w:rsidRDefault="00D869D7" w:rsidP="00D869D7">
            <w:pPr>
              <w:pStyle w:val="a4"/>
              <w:numPr>
                <w:ilvl w:val="0"/>
                <w:numId w:val="28"/>
              </w:numPr>
              <w:ind w:left="236" w:hanging="236"/>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amplasat pe tubulatura de recoltare pînă la ramificarea racordului Y.</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Tubulatura de recoltare a sîngelui va conţine cel puţin 10 segmente aliatorii de identificare a unităţii, începînd cu racordul Y;</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Tubulatura de transfer a componentului sanguin – asigurată cu clamă;</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Sistemul de capisonare a acului post-donare cu utilizare ulterioară inofensivă – obligatoriu prezent.</w:t>
            </w:r>
          </w:p>
          <w:p w:rsidR="00D869D7" w:rsidRPr="0015643D" w:rsidRDefault="00D869D7" w:rsidP="00D869D7">
            <w:pPr>
              <w:jc w:val="both"/>
              <w:rPr>
                <w:rFonts w:ascii="Times New Roman" w:hAnsi="Times New Roman" w:cs="Times New Roman"/>
                <w:b/>
                <w:sz w:val="24"/>
                <w:szCs w:val="24"/>
                <w:lang w:val="ro-RO"/>
              </w:rPr>
            </w:pPr>
            <w:r w:rsidRPr="0015643D">
              <w:rPr>
                <w:rFonts w:ascii="Times New Roman" w:hAnsi="Times New Roman" w:cs="Times New Roman"/>
                <w:b/>
                <w:sz w:val="24"/>
                <w:szCs w:val="24"/>
                <w:lang w:val="ro-RO"/>
              </w:rPr>
              <w:t>Forma de ambalare:</w:t>
            </w:r>
            <w:r w:rsidRPr="0015643D">
              <w:rPr>
                <w:rFonts w:ascii="Times New Roman" w:hAnsi="Times New Roman" w:cs="Times New Roman"/>
                <w:sz w:val="24"/>
                <w:szCs w:val="24"/>
                <w:lang w:val="ro-RO"/>
              </w:rPr>
              <w:t xml:space="preserve"> fiecare unitate ambalată separat, livrate în ambalaj securizat,  marcat şi etichetat de producător cu menţionarea datelor de identitate (denumire, număr lot/serie, termenii de valabilitate, condiţii de păstrare) şi prezenţa notificărilor „DE UZ UNIC”, „STERIL”. Datele de identitate expuse pe ambalaj vor coincide în mod obligator cu cele de pe etichetele fiecărei componente a acestuia.</w:t>
            </w:r>
          </w:p>
        </w:tc>
      </w:tr>
      <w:tr w:rsidR="00D869D7" w:rsidRPr="0015643D" w:rsidTr="00F82745">
        <w:tc>
          <w:tcPr>
            <w:tcW w:w="674" w:type="dxa"/>
          </w:tcPr>
          <w:p w:rsidR="00D869D7" w:rsidRPr="0015643D" w:rsidRDefault="00D869D7" w:rsidP="00D869D7">
            <w:pPr>
              <w:pStyle w:val="a4"/>
              <w:numPr>
                <w:ilvl w:val="0"/>
                <w:numId w:val="19"/>
              </w:numPr>
              <w:ind w:left="0" w:hanging="7"/>
              <w:jc w:val="both"/>
              <w:rPr>
                <w:rFonts w:ascii="Times New Roman" w:hAnsi="Times New Roman" w:cs="Times New Roman"/>
                <w:sz w:val="24"/>
                <w:szCs w:val="24"/>
              </w:rPr>
            </w:pPr>
          </w:p>
        </w:tc>
        <w:tc>
          <w:tcPr>
            <w:tcW w:w="3686" w:type="dxa"/>
          </w:tcPr>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Container de plastic pentru recoltarea şi procesarea sîngelui uman donat 450/400/400 ml</w:t>
            </w:r>
          </w:p>
        </w:tc>
        <w:tc>
          <w:tcPr>
            <w:tcW w:w="4820" w:type="dxa"/>
          </w:tcPr>
          <w:p w:rsidR="00D869D7" w:rsidRPr="0015643D" w:rsidRDefault="00D869D7" w:rsidP="00D869D7">
            <w:pPr>
              <w:pStyle w:val="a4"/>
              <w:numPr>
                <w:ilvl w:val="0"/>
                <w:numId w:val="2"/>
              </w:numPr>
              <w:tabs>
                <w:tab w:val="left" w:pos="0"/>
                <w:tab w:val="left" w:pos="206"/>
              </w:tabs>
              <w:ind w:left="0" w:firstLine="0"/>
              <w:jc w:val="both"/>
              <w:rPr>
                <w:rFonts w:ascii="Times New Roman" w:hAnsi="Times New Roman"/>
                <w:b/>
                <w:sz w:val="24"/>
                <w:szCs w:val="24"/>
                <w:lang w:val="ro-RO"/>
              </w:rPr>
            </w:pPr>
            <w:r w:rsidRPr="0015643D">
              <w:rPr>
                <w:rFonts w:ascii="Times New Roman" w:hAnsi="Times New Roman"/>
                <w:sz w:val="24"/>
                <w:szCs w:val="24"/>
                <w:lang w:val="ro-RO"/>
              </w:rPr>
              <w:t>confirmarea precum produsul a fost produs în conformitate cu cerinţele CE;</w:t>
            </w:r>
          </w:p>
          <w:p w:rsidR="00D869D7" w:rsidRPr="0015643D" w:rsidRDefault="00D869D7" w:rsidP="00D869D7">
            <w:pPr>
              <w:pStyle w:val="a4"/>
              <w:numPr>
                <w:ilvl w:val="0"/>
                <w:numId w:val="2"/>
              </w:numPr>
              <w:tabs>
                <w:tab w:val="left" w:pos="0"/>
                <w:tab w:val="left" w:pos="206"/>
              </w:tabs>
              <w:ind w:left="0" w:firstLine="0"/>
              <w:jc w:val="both"/>
              <w:rPr>
                <w:rFonts w:ascii="Times New Roman" w:hAnsi="Times New Roman"/>
                <w:b/>
                <w:sz w:val="24"/>
                <w:szCs w:val="24"/>
                <w:lang w:val="ro-RO"/>
              </w:rPr>
            </w:pPr>
            <w:r w:rsidRPr="0015643D">
              <w:rPr>
                <w:rFonts w:ascii="Times New Roman" w:hAnsi="Times New Roman"/>
                <w:sz w:val="24"/>
                <w:szCs w:val="24"/>
                <w:lang w:val="ro-RO"/>
              </w:rPr>
              <w:t>certificat de origine pentru produs;</w:t>
            </w:r>
          </w:p>
          <w:p w:rsidR="00D869D7" w:rsidRPr="0015643D" w:rsidRDefault="00D869D7" w:rsidP="00D869D7">
            <w:pPr>
              <w:pStyle w:val="a4"/>
              <w:numPr>
                <w:ilvl w:val="0"/>
                <w:numId w:val="2"/>
              </w:numPr>
              <w:tabs>
                <w:tab w:val="left" w:pos="0"/>
                <w:tab w:val="left" w:pos="206"/>
              </w:tabs>
              <w:ind w:left="0" w:firstLine="0"/>
              <w:jc w:val="both"/>
              <w:rPr>
                <w:rFonts w:ascii="Times New Roman" w:hAnsi="Times New Roman"/>
                <w:b/>
                <w:sz w:val="24"/>
                <w:szCs w:val="24"/>
                <w:lang w:val="ro-RO"/>
              </w:rPr>
            </w:pPr>
            <w:r w:rsidRPr="0015643D">
              <w:rPr>
                <w:rFonts w:ascii="Times New Roman" w:hAnsi="Times New Roman"/>
                <w:sz w:val="24"/>
                <w:szCs w:val="24"/>
                <w:lang w:val="ro-RO"/>
              </w:rPr>
              <w:t>scrisoare original de la  producător privind confirmarea proprietăţilor calitative a produsului;</w:t>
            </w:r>
          </w:p>
          <w:p w:rsidR="00D869D7" w:rsidRPr="0015643D" w:rsidRDefault="00D869D7" w:rsidP="00D869D7">
            <w:pPr>
              <w:pStyle w:val="a4"/>
              <w:numPr>
                <w:ilvl w:val="0"/>
                <w:numId w:val="2"/>
              </w:numPr>
              <w:tabs>
                <w:tab w:val="left" w:pos="0"/>
                <w:tab w:val="left" w:pos="206"/>
              </w:tabs>
              <w:ind w:left="0" w:firstLine="0"/>
              <w:jc w:val="both"/>
              <w:rPr>
                <w:rFonts w:ascii="Times New Roman" w:hAnsi="Times New Roman"/>
                <w:b/>
                <w:sz w:val="24"/>
                <w:szCs w:val="24"/>
                <w:lang w:val="ro-RO"/>
              </w:rPr>
            </w:pPr>
            <w:r w:rsidRPr="0015643D">
              <w:rPr>
                <w:rFonts w:ascii="Times New Roman" w:hAnsi="Times New Roman"/>
                <w:sz w:val="24"/>
                <w:szCs w:val="24"/>
                <w:lang w:val="ro-RO"/>
              </w:rPr>
              <w:t>prezenţa instrucţiunii de utilizare a produsului, inclusiv şi traducerea în limba de stat.</w:t>
            </w:r>
          </w:p>
        </w:tc>
        <w:tc>
          <w:tcPr>
            <w:tcW w:w="5137" w:type="dxa"/>
          </w:tcPr>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Destinaţie:</w:t>
            </w:r>
            <w:r w:rsidRPr="0015643D">
              <w:rPr>
                <w:rFonts w:ascii="Times New Roman" w:hAnsi="Times New Roman" w:cs="Times New Roman"/>
                <w:sz w:val="24"/>
                <w:szCs w:val="24"/>
                <w:lang w:val="ro-RO"/>
              </w:rPr>
              <w:t xml:space="preserve"> pentru recoltarea şi procesarea sîngelui uman donat.</w:t>
            </w:r>
          </w:p>
          <w:p w:rsidR="00D869D7" w:rsidRPr="0015643D" w:rsidRDefault="00D869D7" w:rsidP="00D869D7">
            <w:pPr>
              <w:jc w:val="both"/>
              <w:rPr>
                <w:rFonts w:ascii="Times New Roman" w:hAnsi="Times New Roman" w:cs="Times New Roman"/>
                <w:b/>
                <w:sz w:val="24"/>
                <w:szCs w:val="24"/>
                <w:lang w:val="ro-RO"/>
              </w:rPr>
            </w:pPr>
            <w:r w:rsidRPr="0015643D">
              <w:rPr>
                <w:rFonts w:ascii="Times New Roman" w:hAnsi="Times New Roman" w:cs="Times New Roman"/>
                <w:b/>
                <w:sz w:val="24"/>
                <w:szCs w:val="24"/>
                <w:lang w:val="ro-RO"/>
              </w:rPr>
              <w:t xml:space="preserve">Proprietăţi: </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Materiale de bază ale plasticului – polivinilhlorid;</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Cantainerul pentru recoltarea sîngelui – volum de 450 ml asigurat cu soluţie anticoagulantă;</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Containerele pentru transferul componentului sanguin – fiecare cu un volum de 400 ml; </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Soluţia anticoagulantă –  va conţine citrat de natriu, fosfat, adenină şi dextroză în volum de 63ml;</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Etichetele de fond şi marcajul  - inviolabile şi rezistente la T minus 80°C şi umiditate sporită;</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lastRenderedPageBreak/>
              <w:t>Sistemul  de recoltare a probei sanguine de laborator în eprubetă vacuum, dotată cu holder şi ac:</w:t>
            </w:r>
          </w:p>
          <w:p w:rsidR="00D869D7" w:rsidRPr="0015643D" w:rsidRDefault="00D869D7" w:rsidP="00D869D7">
            <w:pPr>
              <w:pStyle w:val="a4"/>
              <w:numPr>
                <w:ilvl w:val="0"/>
                <w:numId w:val="28"/>
              </w:numPr>
              <w:ind w:left="236" w:hanging="236"/>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integrat în sistemul închis şi steril al tubulaturii de recoltare; </w:t>
            </w:r>
          </w:p>
          <w:p w:rsidR="00D869D7" w:rsidRPr="0015643D" w:rsidRDefault="00D869D7" w:rsidP="00D869D7">
            <w:pPr>
              <w:pStyle w:val="a4"/>
              <w:numPr>
                <w:ilvl w:val="0"/>
                <w:numId w:val="28"/>
              </w:numPr>
              <w:ind w:left="236" w:hanging="236"/>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asigurat cu clamă;</w:t>
            </w:r>
          </w:p>
          <w:p w:rsidR="00D869D7" w:rsidRPr="0015643D" w:rsidRDefault="00D869D7" w:rsidP="00D869D7">
            <w:pPr>
              <w:pStyle w:val="a4"/>
              <w:numPr>
                <w:ilvl w:val="0"/>
                <w:numId w:val="28"/>
              </w:numPr>
              <w:ind w:left="236" w:hanging="236"/>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amplasat pe tubulatura de recoltare pînă la ramificarea racordului Y.</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Tubulatura de recoltare a sîngelui va conţine cel puţin 10 segmente aliatorii de identificare a unităţii, începînd cu racordul Y;</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Tubulaturile de transfer a componentului sanguin – fiecare asigurat cu clamă;</w:t>
            </w:r>
          </w:p>
          <w:p w:rsidR="00D869D7" w:rsidRPr="0015643D" w:rsidRDefault="00D869D7" w:rsidP="00D869D7">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Sistemul de capisonare a acului post-donare cu utilizare ulterioară inofensivă – obligatoriuprezent.</w:t>
            </w:r>
          </w:p>
          <w:p w:rsidR="00D869D7" w:rsidRPr="0015643D" w:rsidRDefault="00D869D7" w:rsidP="00D869D7">
            <w:pPr>
              <w:jc w:val="both"/>
              <w:rPr>
                <w:rFonts w:ascii="Times New Roman" w:hAnsi="Times New Roman" w:cs="Times New Roman"/>
                <w:b/>
                <w:sz w:val="24"/>
                <w:szCs w:val="24"/>
                <w:lang w:val="ro-RO"/>
              </w:rPr>
            </w:pPr>
            <w:r w:rsidRPr="0015643D">
              <w:rPr>
                <w:rFonts w:ascii="Times New Roman" w:hAnsi="Times New Roman" w:cs="Times New Roman"/>
                <w:b/>
                <w:sz w:val="24"/>
                <w:szCs w:val="24"/>
                <w:lang w:val="ro-RO"/>
              </w:rPr>
              <w:t>Forma de ambalare:</w:t>
            </w:r>
            <w:r w:rsidRPr="0015643D">
              <w:rPr>
                <w:rFonts w:ascii="Times New Roman" w:hAnsi="Times New Roman" w:cs="Times New Roman"/>
                <w:sz w:val="24"/>
                <w:szCs w:val="24"/>
                <w:lang w:val="ro-RO"/>
              </w:rPr>
              <w:t xml:space="preserve"> fiecare unitate ambalată separat, livrate în ambalaj securizat,  marcat şi etichetat de producător cu menţionarea datelor de identitate (denumire, număr lot/serie, termenii de valabilitate, condiţii de păstrare) şi prezenţa notificărilor „DE UZ UNIC”, „STERIL”. Datele de identitate expuse pe ambalaj vor coincide în mod obligator cu cele de pe etichetele fiecărei componente a acestuia.</w:t>
            </w:r>
          </w:p>
        </w:tc>
      </w:tr>
      <w:tr w:rsidR="00143A2D" w:rsidRPr="0015643D" w:rsidTr="00F82745">
        <w:tc>
          <w:tcPr>
            <w:tcW w:w="674" w:type="dxa"/>
          </w:tcPr>
          <w:p w:rsidR="00143A2D" w:rsidRPr="0015643D" w:rsidRDefault="00143A2D" w:rsidP="00143A2D">
            <w:pPr>
              <w:pStyle w:val="a4"/>
              <w:numPr>
                <w:ilvl w:val="0"/>
                <w:numId w:val="19"/>
              </w:numPr>
              <w:ind w:left="0" w:hanging="7"/>
              <w:jc w:val="both"/>
              <w:rPr>
                <w:rFonts w:ascii="Times New Roman" w:hAnsi="Times New Roman" w:cs="Times New Roman"/>
                <w:sz w:val="24"/>
                <w:szCs w:val="24"/>
              </w:rPr>
            </w:pPr>
          </w:p>
        </w:tc>
        <w:tc>
          <w:tcPr>
            <w:tcW w:w="3686" w:type="dxa"/>
          </w:tcPr>
          <w:p w:rsidR="00143A2D" w:rsidRPr="0015643D" w:rsidRDefault="00143A2D" w:rsidP="00143A2D">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Container de plastic pentru recoltarea şi procesarea sîngelui uman donat 450/400/400/400 ml</w:t>
            </w:r>
          </w:p>
        </w:tc>
        <w:tc>
          <w:tcPr>
            <w:tcW w:w="4820" w:type="dxa"/>
          </w:tcPr>
          <w:p w:rsidR="00143A2D" w:rsidRPr="0015643D" w:rsidRDefault="00143A2D" w:rsidP="00143A2D">
            <w:pPr>
              <w:pStyle w:val="a4"/>
              <w:numPr>
                <w:ilvl w:val="0"/>
                <w:numId w:val="2"/>
              </w:numPr>
              <w:tabs>
                <w:tab w:val="left" w:pos="0"/>
                <w:tab w:val="left" w:pos="206"/>
              </w:tabs>
              <w:ind w:left="0" w:firstLine="0"/>
              <w:jc w:val="both"/>
              <w:rPr>
                <w:rFonts w:ascii="Times New Roman" w:hAnsi="Times New Roman"/>
                <w:b/>
                <w:sz w:val="24"/>
                <w:szCs w:val="24"/>
                <w:lang w:val="ro-RO"/>
              </w:rPr>
            </w:pPr>
            <w:r w:rsidRPr="0015643D">
              <w:rPr>
                <w:rFonts w:ascii="Times New Roman" w:hAnsi="Times New Roman"/>
                <w:sz w:val="24"/>
                <w:szCs w:val="24"/>
                <w:lang w:val="ro-RO"/>
              </w:rPr>
              <w:t>confirmarea precum produsul a fost produs în conformitate cu cerinţele CE;</w:t>
            </w:r>
          </w:p>
          <w:p w:rsidR="00143A2D" w:rsidRPr="0015643D" w:rsidRDefault="00143A2D" w:rsidP="00143A2D">
            <w:pPr>
              <w:pStyle w:val="a4"/>
              <w:numPr>
                <w:ilvl w:val="0"/>
                <w:numId w:val="2"/>
              </w:numPr>
              <w:tabs>
                <w:tab w:val="left" w:pos="0"/>
                <w:tab w:val="left" w:pos="206"/>
              </w:tabs>
              <w:ind w:left="0" w:firstLine="0"/>
              <w:jc w:val="both"/>
              <w:rPr>
                <w:rFonts w:ascii="Times New Roman" w:hAnsi="Times New Roman"/>
                <w:b/>
                <w:sz w:val="24"/>
                <w:szCs w:val="24"/>
                <w:lang w:val="ro-RO"/>
              </w:rPr>
            </w:pPr>
            <w:r w:rsidRPr="0015643D">
              <w:rPr>
                <w:rFonts w:ascii="Times New Roman" w:hAnsi="Times New Roman"/>
                <w:sz w:val="24"/>
                <w:szCs w:val="24"/>
                <w:lang w:val="ro-RO"/>
              </w:rPr>
              <w:t>certificat de origine pentru produs;</w:t>
            </w:r>
          </w:p>
          <w:p w:rsidR="00143A2D" w:rsidRPr="0015643D" w:rsidRDefault="00143A2D" w:rsidP="00143A2D">
            <w:pPr>
              <w:pStyle w:val="a4"/>
              <w:numPr>
                <w:ilvl w:val="0"/>
                <w:numId w:val="2"/>
              </w:numPr>
              <w:tabs>
                <w:tab w:val="left" w:pos="0"/>
                <w:tab w:val="left" w:pos="206"/>
              </w:tabs>
              <w:ind w:left="0" w:firstLine="0"/>
              <w:jc w:val="both"/>
              <w:rPr>
                <w:rFonts w:ascii="Times New Roman" w:hAnsi="Times New Roman"/>
                <w:b/>
                <w:sz w:val="24"/>
                <w:szCs w:val="24"/>
                <w:lang w:val="ro-RO"/>
              </w:rPr>
            </w:pPr>
            <w:r w:rsidRPr="0015643D">
              <w:rPr>
                <w:rFonts w:ascii="Times New Roman" w:hAnsi="Times New Roman"/>
                <w:sz w:val="24"/>
                <w:szCs w:val="24"/>
                <w:lang w:val="ro-RO"/>
              </w:rPr>
              <w:t>scrisoare original de la  producător privind confirmarea proprietăţilor calitative a produsului;</w:t>
            </w:r>
          </w:p>
          <w:p w:rsidR="00143A2D" w:rsidRPr="0015643D" w:rsidRDefault="00143A2D" w:rsidP="00143A2D">
            <w:pPr>
              <w:pStyle w:val="a4"/>
              <w:numPr>
                <w:ilvl w:val="0"/>
                <w:numId w:val="2"/>
              </w:numPr>
              <w:tabs>
                <w:tab w:val="left" w:pos="184"/>
              </w:tabs>
              <w:ind w:left="0" w:hanging="18"/>
              <w:jc w:val="both"/>
              <w:rPr>
                <w:rFonts w:ascii="Times New Roman" w:hAnsi="Times New Roman" w:cs="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tc>
        <w:tc>
          <w:tcPr>
            <w:tcW w:w="5137" w:type="dxa"/>
          </w:tcPr>
          <w:p w:rsidR="00143A2D" w:rsidRPr="0015643D" w:rsidRDefault="00143A2D" w:rsidP="00143A2D">
            <w:pPr>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Destinaţie:</w:t>
            </w:r>
            <w:r w:rsidRPr="0015643D">
              <w:rPr>
                <w:rFonts w:ascii="Times New Roman" w:hAnsi="Times New Roman" w:cs="Times New Roman"/>
                <w:sz w:val="24"/>
                <w:szCs w:val="24"/>
                <w:lang w:val="ro-RO"/>
              </w:rPr>
              <w:t xml:space="preserve"> pentru recoltarea şi procesarea sîngelui uman donat.</w:t>
            </w:r>
          </w:p>
          <w:p w:rsidR="00143A2D" w:rsidRPr="0015643D" w:rsidRDefault="00143A2D" w:rsidP="00143A2D">
            <w:pPr>
              <w:jc w:val="both"/>
              <w:rPr>
                <w:rFonts w:ascii="Times New Roman" w:hAnsi="Times New Roman" w:cs="Times New Roman"/>
                <w:b/>
                <w:sz w:val="24"/>
                <w:szCs w:val="24"/>
                <w:lang w:val="ro-RO"/>
              </w:rPr>
            </w:pPr>
            <w:r w:rsidRPr="0015643D">
              <w:rPr>
                <w:rFonts w:ascii="Times New Roman" w:hAnsi="Times New Roman" w:cs="Times New Roman"/>
                <w:b/>
                <w:sz w:val="24"/>
                <w:szCs w:val="24"/>
                <w:lang w:val="ro-RO"/>
              </w:rPr>
              <w:t xml:space="preserve">Proprietăţi: </w:t>
            </w:r>
          </w:p>
          <w:p w:rsidR="00143A2D" w:rsidRPr="0015643D" w:rsidRDefault="00143A2D" w:rsidP="00143A2D">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Materiale de bază ale plasticului – polivinilhlorid;</w:t>
            </w:r>
          </w:p>
          <w:p w:rsidR="00143A2D" w:rsidRPr="0015643D" w:rsidRDefault="00143A2D" w:rsidP="00143A2D">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Cantainerul pentru recoltarea sîngelui – volum de 450 ml asigurat cu soluţie anticoagulantă;</w:t>
            </w:r>
          </w:p>
          <w:p w:rsidR="00143A2D" w:rsidRPr="0015643D" w:rsidRDefault="00143A2D" w:rsidP="00143A2D">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Containerele pentru transferul componentului sanguin – fiecare cu un volum de 400 ml; </w:t>
            </w:r>
          </w:p>
          <w:p w:rsidR="00143A2D" w:rsidRPr="0015643D" w:rsidRDefault="00143A2D" w:rsidP="00143A2D">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Soluţia anticoagulantă –  va conţine citrat de natriu, fosfat, adenină şi dextroză în volum de 63ml;</w:t>
            </w:r>
          </w:p>
          <w:p w:rsidR="00143A2D" w:rsidRPr="0015643D" w:rsidRDefault="00143A2D" w:rsidP="00143A2D">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Etichetele de fond şi marcajul  - inviolabile şi rezistente la T pînă la minus 80°C şi umiditate sporită;</w:t>
            </w:r>
          </w:p>
          <w:p w:rsidR="00143A2D" w:rsidRPr="0015643D" w:rsidRDefault="00143A2D" w:rsidP="00143A2D">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Sistemul  de recoltare a probei sanguine de </w:t>
            </w:r>
            <w:r w:rsidRPr="0015643D">
              <w:rPr>
                <w:rFonts w:ascii="Times New Roman" w:hAnsi="Times New Roman" w:cs="Times New Roman"/>
                <w:sz w:val="24"/>
                <w:szCs w:val="24"/>
                <w:lang w:val="ro-RO"/>
              </w:rPr>
              <w:lastRenderedPageBreak/>
              <w:t>laborator în eprubetă vacuum, dotată cu holder şi ac:</w:t>
            </w:r>
          </w:p>
          <w:p w:rsidR="00143A2D" w:rsidRPr="0015643D" w:rsidRDefault="00143A2D" w:rsidP="00143A2D">
            <w:pPr>
              <w:pStyle w:val="a4"/>
              <w:numPr>
                <w:ilvl w:val="0"/>
                <w:numId w:val="28"/>
              </w:numPr>
              <w:ind w:left="236" w:hanging="236"/>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integrat în sistemul închis şi steril al tubulaturii de recoltare; </w:t>
            </w:r>
          </w:p>
          <w:p w:rsidR="00143A2D" w:rsidRPr="0015643D" w:rsidRDefault="00143A2D" w:rsidP="00143A2D">
            <w:pPr>
              <w:pStyle w:val="a4"/>
              <w:numPr>
                <w:ilvl w:val="0"/>
                <w:numId w:val="28"/>
              </w:numPr>
              <w:ind w:left="236" w:hanging="236"/>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asigurat cu clamă;</w:t>
            </w:r>
          </w:p>
          <w:p w:rsidR="00143A2D" w:rsidRPr="0015643D" w:rsidRDefault="00143A2D" w:rsidP="00143A2D">
            <w:pPr>
              <w:pStyle w:val="a4"/>
              <w:numPr>
                <w:ilvl w:val="0"/>
                <w:numId w:val="28"/>
              </w:numPr>
              <w:ind w:left="236" w:hanging="236"/>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amplasat pe tubulatura de recoltare pînă la ramificarea racordului Y.</w:t>
            </w:r>
          </w:p>
          <w:p w:rsidR="00143A2D" w:rsidRPr="0015643D" w:rsidRDefault="00143A2D" w:rsidP="00143A2D">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Tubulatura de recoltare a sîngelui va conţine cel puţin 10 segmente aliatorii de identificare a unităţii, începînd cu racordul Y;</w:t>
            </w:r>
          </w:p>
          <w:p w:rsidR="00143A2D" w:rsidRPr="0015643D" w:rsidRDefault="00143A2D" w:rsidP="00143A2D">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Tubulaturile de transfer a componentului sanguin – fiecare asigurat cu clamă;</w:t>
            </w:r>
          </w:p>
          <w:p w:rsidR="00143A2D" w:rsidRPr="0015643D" w:rsidRDefault="00143A2D" w:rsidP="00143A2D">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Sistemul de capisonare a acului post-donare cu utilizare ulterioară inofensivă –obligatoriu prezent.</w:t>
            </w:r>
          </w:p>
          <w:p w:rsidR="00143A2D" w:rsidRPr="0015643D" w:rsidRDefault="00143A2D" w:rsidP="00143A2D">
            <w:pPr>
              <w:jc w:val="both"/>
              <w:rPr>
                <w:rFonts w:ascii="Times New Roman" w:hAnsi="Times New Roman" w:cs="Times New Roman"/>
                <w:b/>
                <w:sz w:val="24"/>
                <w:szCs w:val="24"/>
                <w:lang w:val="ro-RO"/>
              </w:rPr>
            </w:pPr>
            <w:r w:rsidRPr="0015643D">
              <w:rPr>
                <w:rFonts w:ascii="Times New Roman" w:hAnsi="Times New Roman" w:cs="Times New Roman"/>
                <w:b/>
                <w:sz w:val="24"/>
                <w:szCs w:val="24"/>
                <w:lang w:val="ro-RO"/>
              </w:rPr>
              <w:t>Forma de ambalare:</w:t>
            </w:r>
            <w:r w:rsidRPr="0015643D">
              <w:rPr>
                <w:rFonts w:ascii="Times New Roman" w:hAnsi="Times New Roman" w:cs="Times New Roman"/>
                <w:sz w:val="24"/>
                <w:szCs w:val="24"/>
                <w:lang w:val="ro-RO"/>
              </w:rPr>
              <w:t xml:space="preserve"> fiecare unitate ambalată separat, livrate în ambalaj securizat,  marcat şi etichetat de producător cu menţionarea datelor de identitate (denumire, număr lot/serie, termenii de valabilitate, condiţii de păstrare) şi prezenţa notificărilor „DE UZ UNIC”, „STERIL”. Datele de identitate expuse pe ambalaj vor coincide în mod obligator cu cele de pe etichetele fiecărei componente a acestuia.</w:t>
            </w:r>
          </w:p>
        </w:tc>
      </w:tr>
      <w:tr w:rsidR="00143A2D" w:rsidRPr="0015643D" w:rsidTr="00F82745">
        <w:tc>
          <w:tcPr>
            <w:tcW w:w="674" w:type="dxa"/>
          </w:tcPr>
          <w:p w:rsidR="00143A2D" w:rsidRPr="0015643D" w:rsidRDefault="00143A2D" w:rsidP="00143A2D">
            <w:pPr>
              <w:pStyle w:val="a4"/>
              <w:numPr>
                <w:ilvl w:val="0"/>
                <w:numId w:val="19"/>
              </w:numPr>
              <w:ind w:left="0" w:hanging="7"/>
              <w:jc w:val="both"/>
              <w:rPr>
                <w:rFonts w:ascii="Times New Roman" w:hAnsi="Times New Roman" w:cs="Times New Roman"/>
                <w:sz w:val="24"/>
                <w:szCs w:val="24"/>
              </w:rPr>
            </w:pPr>
          </w:p>
        </w:tc>
        <w:tc>
          <w:tcPr>
            <w:tcW w:w="3686" w:type="dxa"/>
          </w:tcPr>
          <w:p w:rsidR="00143A2D" w:rsidRPr="0015643D" w:rsidRDefault="00143A2D" w:rsidP="00143A2D">
            <w:pPr>
              <w:jc w:val="both"/>
              <w:rPr>
                <w:rFonts w:ascii="Times New Roman" w:hAnsi="Times New Roman" w:cs="Times New Roman"/>
                <w:sz w:val="24"/>
                <w:szCs w:val="24"/>
                <w:lang w:val="ro-RO"/>
              </w:rPr>
            </w:pPr>
            <w:r w:rsidRPr="0015643D">
              <w:rPr>
                <w:rFonts w:ascii="Times New Roman" w:hAnsi="Times New Roman"/>
                <w:sz w:val="24"/>
                <w:szCs w:val="24"/>
                <w:lang w:val="ro-RO"/>
              </w:rPr>
              <w:t>Set de containere de plastic pentru recoltarea şi procesarea sîngelui uman donat prin metoda de plamofereza manuală, procedura unică</w:t>
            </w:r>
          </w:p>
        </w:tc>
        <w:tc>
          <w:tcPr>
            <w:tcW w:w="4820" w:type="dxa"/>
          </w:tcPr>
          <w:p w:rsidR="00143A2D" w:rsidRPr="0015643D" w:rsidRDefault="00143A2D" w:rsidP="00143A2D">
            <w:pPr>
              <w:pStyle w:val="a4"/>
              <w:numPr>
                <w:ilvl w:val="0"/>
                <w:numId w:val="2"/>
              </w:numPr>
              <w:tabs>
                <w:tab w:val="left" w:pos="0"/>
                <w:tab w:val="left" w:pos="206"/>
              </w:tabs>
              <w:ind w:left="0" w:firstLine="0"/>
              <w:jc w:val="both"/>
              <w:rPr>
                <w:rFonts w:ascii="Times New Roman" w:hAnsi="Times New Roman"/>
                <w:b/>
                <w:sz w:val="24"/>
                <w:szCs w:val="24"/>
                <w:lang w:val="ro-RO"/>
              </w:rPr>
            </w:pPr>
            <w:r w:rsidRPr="0015643D">
              <w:rPr>
                <w:rFonts w:ascii="Times New Roman" w:hAnsi="Times New Roman"/>
                <w:sz w:val="24"/>
                <w:szCs w:val="24"/>
                <w:lang w:val="ro-RO"/>
              </w:rPr>
              <w:t>confirmarea precum produsul a fost produs în conformitate cu cerinţele CE;</w:t>
            </w:r>
          </w:p>
          <w:p w:rsidR="00143A2D" w:rsidRPr="0015643D" w:rsidRDefault="00143A2D" w:rsidP="00143A2D">
            <w:pPr>
              <w:pStyle w:val="a4"/>
              <w:numPr>
                <w:ilvl w:val="0"/>
                <w:numId w:val="2"/>
              </w:numPr>
              <w:tabs>
                <w:tab w:val="left" w:pos="0"/>
                <w:tab w:val="left" w:pos="206"/>
              </w:tabs>
              <w:ind w:left="0" w:firstLine="0"/>
              <w:jc w:val="both"/>
              <w:rPr>
                <w:rFonts w:ascii="Times New Roman" w:hAnsi="Times New Roman"/>
                <w:b/>
                <w:sz w:val="24"/>
                <w:szCs w:val="24"/>
                <w:lang w:val="ro-RO"/>
              </w:rPr>
            </w:pPr>
            <w:r w:rsidRPr="0015643D">
              <w:rPr>
                <w:rFonts w:ascii="Times New Roman" w:hAnsi="Times New Roman"/>
                <w:sz w:val="24"/>
                <w:szCs w:val="24"/>
                <w:lang w:val="ro-RO"/>
              </w:rPr>
              <w:t>certificat de origine pentru produs;</w:t>
            </w:r>
          </w:p>
          <w:p w:rsidR="00143A2D" w:rsidRPr="0015643D" w:rsidRDefault="00143A2D" w:rsidP="00143A2D">
            <w:pPr>
              <w:pStyle w:val="a4"/>
              <w:numPr>
                <w:ilvl w:val="0"/>
                <w:numId w:val="2"/>
              </w:numPr>
              <w:tabs>
                <w:tab w:val="left" w:pos="0"/>
                <w:tab w:val="left" w:pos="206"/>
              </w:tabs>
              <w:ind w:left="0" w:firstLine="0"/>
              <w:jc w:val="both"/>
              <w:rPr>
                <w:rFonts w:ascii="Times New Roman" w:hAnsi="Times New Roman"/>
                <w:b/>
                <w:sz w:val="24"/>
                <w:szCs w:val="24"/>
                <w:lang w:val="ro-RO"/>
              </w:rPr>
            </w:pPr>
            <w:r w:rsidRPr="0015643D">
              <w:rPr>
                <w:rFonts w:ascii="Times New Roman" w:hAnsi="Times New Roman"/>
                <w:sz w:val="24"/>
                <w:szCs w:val="24"/>
                <w:lang w:val="ro-RO"/>
              </w:rPr>
              <w:t>scrisoare original de la  producător privind confirmarea proprietăţilor calitative a produsului;</w:t>
            </w:r>
          </w:p>
          <w:p w:rsidR="00143A2D" w:rsidRPr="0015643D" w:rsidRDefault="00143A2D" w:rsidP="00143A2D">
            <w:pPr>
              <w:pStyle w:val="a4"/>
              <w:numPr>
                <w:ilvl w:val="0"/>
                <w:numId w:val="2"/>
              </w:numPr>
              <w:tabs>
                <w:tab w:val="left" w:pos="184"/>
              </w:tabs>
              <w:ind w:left="0" w:hanging="18"/>
              <w:jc w:val="both"/>
              <w:rPr>
                <w:rFonts w:ascii="Times New Roman" w:hAnsi="Times New Roman" w:cs="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tc>
        <w:tc>
          <w:tcPr>
            <w:tcW w:w="5137" w:type="dxa"/>
          </w:tcPr>
          <w:p w:rsidR="00143A2D" w:rsidRPr="0015643D" w:rsidRDefault="00143A2D" w:rsidP="00143A2D">
            <w:pPr>
              <w:jc w:val="both"/>
              <w:rPr>
                <w:rFonts w:ascii="Times New Roman" w:hAnsi="Times New Roman"/>
                <w:sz w:val="24"/>
                <w:szCs w:val="24"/>
                <w:lang w:val="ro-RO"/>
              </w:rPr>
            </w:pPr>
            <w:r w:rsidRPr="0015643D">
              <w:rPr>
                <w:rFonts w:ascii="Times New Roman" w:hAnsi="Times New Roman"/>
                <w:b/>
                <w:sz w:val="24"/>
                <w:szCs w:val="24"/>
                <w:lang w:val="ro-RO"/>
              </w:rPr>
              <w:t xml:space="preserve">Destinaţia: </w:t>
            </w:r>
            <w:r w:rsidRPr="0015643D">
              <w:rPr>
                <w:rFonts w:ascii="Times New Roman" w:hAnsi="Times New Roman"/>
                <w:sz w:val="24"/>
                <w:szCs w:val="24"/>
                <w:lang w:val="ro-RO"/>
              </w:rPr>
              <w:t>pentru recoltarea şi procesarea singelui uman prin metoda de plasmafereză manuală, procedură unică.</w:t>
            </w:r>
          </w:p>
          <w:p w:rsidR="00143A2D" w:rsidRPr="0015643D" w:rsidRDefault="00143A2D" w:rsidP="00143A2D">
            <w:pPr>
              <w:jc w:val="both"/>
              <w:rPr>
                <w:rFonts w:ascii="Times New Roman" w:hAnsi="Times New Roman"/>
                <w:b/>
                <w:sz w:val="24"/>
                <w:szCs w:val="24"/>
                <w:lang w:val="ro-RO"/>
              </w:rPr>
            </w:pPr>
            <w:r w:rsidRPr="0015643D">
              <w:rPr>
                <w:rFonts w:ascii="Times New Roman" w:hAnsi="Times New Roman"/>
                <w:b/>
                <w:sz w:val="24"/>
                <w:szCs w:val="24"/>
                <w:lang w:val="ro-RO"/>
              </w:rPr>
              <w:t>Proprietăţi:</w:t>
            </w:r>
          </w:p>
          <w:p w:rsidR="00143A2D" w:rsidRPr="0015643D" w:rsidRDefault="00143A2D" w:rsidP="00143A2D">
            <w:pPr>
              <w:jc w:val="both"/>
              <w:rPr>
                <w:rFonts w:ascii="Times New Roman" w:hAnsi="Times New Roman"/>
                <w:sz w:val="24"/>
                <w:szCs w:val="24"/>
                <w:lang w:val="ro-RO"/>
              </w:rPr>
            </w:pPr>
            <w:r w:rsidRPr="0015643D">
              <w:rPr>
                <w:rFonts w:ascii="Times New Roman" w:hAnsi="Times New Roman"/>
                <w:sz w:val="24"/>
                <w:szCs w:val="24"/>
                <w:lang w:val="ro-RO"/>
              </w:rPr>
              <w:t>Materiale de bază ale plasticului – polivinilhlorid;</w:t>
            </w:r>
          </w:p>
          <w:p w:rsidR="00143A2D" w:rsidRPr="0015643D" w:rsidRDefault="00143A2D" w:rsidP="00143A2D">
            <w:pPr>
              <w:jc w:val="both"/>
              <w:rPr>
                <w:rFonts w:ascii="Times New Roman" w:hAnsi="Times New Roman"/>
                <w:sz w:val="24"/>
                <w:szCs w:val="24"/>
                <w:lang w:val="ro-RO"/>
              </w:rPr>
            </w:pPr>
            <w:r w:rsidRPr="0015643D">
              <w:rPr>
                <w:rFonts w:ascii="Times New Roman" w:hAnsi="Times New Roman"/>
                <w:sz w:val="24"/>
                <w:szCs w:val="24"/>
                <w:lang w:val="ro-RO"/>
              </w:rPr>
              <w:t>Containerul pentru recoltarea sîngelui – volum de la  400 ml pînă la 500 ml asigurat cu soluţie anticoagulantă;</w:t>
            </w:r>
          </w:p>
          <w:p w:rsidR="00143A2D" w:rsidRPr="0015643D" w:rsidRDefault="00143A2D" w:rsidP="00143A2D">
            <w:pPr>
              <w:jc w:val="both"/>
              <w:rPr>
                <w:rFonts w:ascii="Times New Roman" w:hAnsi="Times New Roman"/>
                <w:sz w:val="24"/>
                <w:szCs w:val="24"/>
                <w:lang w:val="ro-RO"/>
              </w:rPr>
            </w:pPr>
            <w:r w:rsidRPr="0015643D">
              <w:rPr>
                <w:rFonts w:ascii="Times New Roman" w:hAnsi="Times New Roman"/>
                <w:sz w:val="24"/>
                <w:szCs w:val="24"/>
                <w:lang w:val="ro-RO"/>
              </w:rPr>
              <w:t xml:space="preserve">Containerul pentru transferul componentului sanguin – volum de 400 ml; </w:t>
            </w:r>
          </w:p>
          <w:p w:rsidR="00143A2D" w:rsidRPr="0015643D" w:rsidRDefault="00143A2D" w:rsidP="00143A2D">
            <w:pPr>
              <w:jc w:val="both"/>
              <w:rPr>
                <w:rFonts w:ascii="Times New Roman" w:hAnsi="Times New Roman"/>
                <w:sz w:val="24"/>
                <w:szCs w:val="24"/>
                <w:lang w:val="ro-RO"/>
              </w:rPr>
            </w:pPr>
            <w:r w:rsidRPr="0015643D">
              <w:rPr>
                <w:rFonts w:ascii="Times New Roman" w:hAnsi="Times New Roman"/>
                <w:sz w:val="24"/>
                <w:szCs w:val="24"/>
                <w:lang w:val="ro-RO"/>
              </w:rPr>
              <w:t>Soluţia anticoagulantă –  va conţine citrat de natriu şi/sau fosfat, adenină şi dextroză în volum raportat la volumul de sînge recoltat, conform capacităţii containerului de recolatre sînge;</w:t>
            </w:r>
          </w:p>
          <w:p w:rsidR="00143A2D" w:rsidRPr="0015643D" w:rsidRDefault="00143A2D" w:rsidP="00143A2D">
            <w:pPr>
              <w:jc w:val="both"/>
              <w:rPr>
                <w:rFonts w:ascii="Times New Roman" w:hAnsi="Times New Roman"/>
                <w:sz w:val="24"/>
                <w:szCs w:val="24"/>
                <w:lang w:val="ro-RO"/>
              </w:rPr>
            </w:pPr>
            <w:r w:rsidRPr="0015643D">
              <w:rPr>
                <w:rFonts w:ascii="Times New Roman" w:hAnsi="Times New Roman"/>
                <w:sz w:val="24"/>
                <w:szCs w:val="24"/>
                <w:lang w:val="ro-RO"/>
              </w:rPr>
              <w:t>Etichetele de fond şi marcajul  - inviolabile şi rezistente la T minus 80°C şi umiditate sporită;</w:t>
            </w:r>
          </w:p>
          <w:p w:rsidR="00143A2D" w:rsidRPr="0015643D" w:rsidRDefault="00143A2D" w:rsidP="00143A2D">
            <w:pPr>
              <w:jc w:val="both"/>
              <w:rPr>
                <w:rFonts w:ascii="Times New Roman" w:hAnsi="Times New Roman"/>
                <w:sz w:val="24"/>
                <w:szCs w:val="24"/>
                <w:lang w:val="ro-RO"/>
              </w:rPr>
            </w:pPr>
            <w:r w:rsidRPr="0015643D">
              <w:rPr>
                <w:rFonts w:ascii="Times New Roman" w:hAnsi="Times New Roman"/>
                <w:sz w:val="24"/>
                <w:szCs w:val="24"/>
                <w:lang w:val="ro-RO"/>
              </w:rPr>
              <w:lastRenderedPageBreak/>
              <w:t>Sistemul de conectare la soluţia de substituţie/autoconcentrat eritrocitar</w:t>
            </w:r>
          </w:p>
          <w:p w:rsidR="00143A2D" w:rsidRPr="0015643D" w:rsidRDefault="00143A2D" w:rsidP="00143A2D">
            <w:pPr>
              <w:pStyle w:val="a4"/>
              <w:numPr>
                <w:ilvl w:val="0"/>
                <w:numId w:val="28"/>
              </w:numPr>
              <w:ind w:left="236" w:hanging="236"/>
              <w:jc w:val="both"/>
              <w:rPr>
                <w:rFonts w:ascii="Times New Roman" w:hAnsi="Times New Roman"/>
                <w:sz w:val="24"/>
                <w:szCs w:val="24"/>
                <w:lang w:val="ro-RO"/>
              </w:rPr>
            </w:pPr>
            <w:r w:rsidRPr="0015643D">
              <w:rPr>
                <w:rFonts w:ascii="Times New Roman" w:hAnsi="Times New Roman"/>
                <w:sz w:val="24"/>
                <w:szCs w:val="24"/>
                <w:lang w:val="ro-RO"/>
              </w:rPr>
              <w:t xml:space="preserve">integrat în sistemul închis şi steril al tubulaturii de recoltare; </w:t>
            </w:r>
          </w:p>
          <w:p w:rsidR="00143A2D" w:rsidRPr="0015643D" w:rsidRDefault="00143A2D" w:rsidP="00143A2D">
            <w:pPr>
              <w:pStyle w:val="a4"/>
              <w:numPr>
                <w:ilvl w:val="0"/>
                <w:numId w:val="28"/>
              </w:numPr>
              <w:ind w:left="236" w:hanging="236"/>
              <w:jc w:val="both"/>
              <w:rPr>
                <w:rFonts w:ascii="Times New Roman" w:hAnsi="Times New Roman"/>
                <w:sz w:val="24"/>
                <w:szCs w:val="24"/>
                <w:lang w:val="ro-RO"/>
              </w:rPr>
            </w:pPr>
            <w:r w:rsidRPr="0015643D">
              <w:rPr>
                <w:rFonts w:ascii="Times New Roman" w:hAnsi="Times New Roman"/>
                <w:sz w:val="24"/>
                <w:szCs w:val="24"/>
                <w:lang w:val="ro-RO"/>
              </w:rPr>
              <w:t>asigurat cu clamă;</w:t>
            </w:r>
          </w:p>
          <w:p w:rsidR="00143A2D" w:rsidRPr="0015643D" w:rsidRDefault="00143A2D" w:rsidP="00143A2D">
            <w:pPr>
              <w:pStyle w:val="a4"/>
              <w:numPr>
                <w:ilvl w:val="0"/>
                <w:numId w:val="28"/>
              </w:numPr>
              <w:ind w:left="236" w:hanging="236"/>
              <w:jc w:val="both"/>
              <w:rPr>
                <w:rFonts w:ascii="Times New Roman" w:hAnsi="Times New Roman"/>
                <w:sz w:val="24"/>
                <w:szCs w:val="24"/>
                <w:lang w:val="ro-RO"/>
              </w:rPr>
            </w:pPr>
            <w:r w:rsidRPr="0015643D">
              <w:rPr>
                <w:rFonts w:ascii="Times New Roman" w:hAnsi="Times New Roman"/>
                <w:sz w:val="24"/>
                <w:szCs w:val="24"/>
                <w:lang w:val="ro-RO"/>
              </w:rPr>
              <w:t>asigurat cu filtru destinat pentru transfuzia sîngelui şi componentelor sanguine.</w:t>
            </w:r>
          </w:p>
          <w:p w:rsidR="00143A2D" w:rsidRPr="0015643D" w:rsidRDefault="00143A2D" w:rsidP="00143A2D">
            <w:pPr>
              <w:pStyle w:val="a4"/>
              <w:numPr>
                <w:ilvl w:val="0"/>
                <w:numId w:val="28"/>
              </w:numPr>
              <w:ind w:left="236" w:hanging="236"/>
              <w:jc w:val="both"/>
              <w:rPr>
                <w:rFonts w:ascii="Times New Roman" w:hAnsi="Times New Roman"/>
                <w:sz w:val="24"/>
                <w:szCs w:val="24"/>
                <w:lang w:val="ro-RO"/>
              </w:rPr>
            </w:pPr>
            <w:r w:rsidRPr="0015643D">
              <w:rPr>
                <w:rFonts w:ascii="Times New Roman" w:hAnsi="Times New Roman"/>
                <w:sz w:val="24"/>
                <w:szCs w:val="24"/>
                <w:lang w:val="ro-RO"/>
              </w:rPr>
              <w:t>asigurat cu ac de plolimer pentru conectarea la recipientele de plastic al substituientului sanguin.</w:t>
            </w:r>
          </w:p>
          <w:p w:rsidR="00143A2D" w:rsidRPr="0015643D" w:rsidRDefault="00143A2D" w:rsidP="00143A2D">
            <w:pPr>
              <w:pStyle w:val="a4"/>
              <w:numPr>
                <w:ilvl w:val="0"/>
                <w:numId w:val="28"/>
              </w:numPr>
              <w:ind w:left="236" w:hanging="236"/>
              <w:jc w:val="both"/>
              <w:rPr>
                <w:rFonts w:ascii="Times New Roman" w:hAnsi="Times New Roman"/>
                <w:sz w:val="24"/>
                <w:szCs w:val="24"/>
                <w:lang w:val="ro-RO"/>
              </w:rPr>
            </w:pPr>
            <w:r w:rsidRPr="0015643D">
              <w:rPr>
                <w:rFonts w:ascii="Times New Roman" w:hAnsi="Times New Roman"/>
                <w:sz w:val="24"/>
                <w:szCs w:val="24"/>
                <w:lang w:val="ro-RO"/>
              </w:rPr>
              <w:t xml:space="preserve">asigurat cu portce va permite conectarea directă şi sigură acontainerului cu autoconcentrat eritrocitar. </w:t>
            </w:r>
          </w:p>
          <w:p w:rsidR="00143A2D" w:rsidRPr="0015643D" w:rsidRDefault="00143A2D" w:rsidP="00143A2D">
            <w:pPr>
              <w:pStyle w:val="a4"/>
              <w:numPr>
                <w:ilvl w:val="0"/>
                <w:numId w:val="28"/>
              </w:numPr>
              <w:ind w:left="236" w:hanging="236"/>
              <w:jc w:val="both"/>
              <w:rPr>
                <w:rFonts w:ascii="Times New Roman" w:hAnsi="Times New Roman"/>
                <w:sz w:val="24"/>
                <w:szCs w:val="24"/>
                <w:lang w:val="ro-RO"/>
              </w:rPr>
            </w:pPr>
            <w:r w:rsidRPr="0015643D">
              <w:rPr>
                <w:rFonts w:ascii="Times New Roman" w:hAnsi="Times New Roman"/>
                <w:sz w:val="24"/>
                <w:szCs w:val="24"/>
                <w:lang w:val="ro-RO"/>
              </w:rPr>
              <w:t>amplasat pe tubulatura de recoltare după ramificarea racordului Y.</w:t>
            </w:r>
          </w:p>
          <w:p w:rsidR="00143A2D" w:rsidRPr="0015643D" w:rsidRDefault="00143A2D" w:rsidP="00143A2D">
            <w:pPr>
              <w:jc w:val="both"/>
              <w:rPr>
                <w:rFonts w:ascii="Times New Roman" w:hAnsi="Times New Roman"/>
                <w:sz w:val="24"/>
                <w:szCs w:val="24"/>
                <w:lang w:val="ro-RO"/>
              </w:rPr>
            </w:pPr>
            <w:r w:rsidRPr="0015643D">
              <w:rPr>
                <w:rFonts w:ascii="Times New Roman" w:hAnsi="Times New Roman"/>
                <w:sz w:val="24"/>
                <w:szCs w:val="24"/>
                <w:lang w:val="ro-RO"/>
              </w:rPr>
              <w:t>Tubulatura de transfer a componentului sanguin – asigurată cu clamă;</w:t>
            </w:r>
          </w:p>
          <w:p w:rsidR="00143A2D" w:rsidRPr="0015643D" w:rsidRDefault="00143A2D" w:rsidP="00143A2D">
            <w:pPr>
              <w:jc w:val="both"/>
              <w:rPr>
                <w:rFonts w:ascii="Times New Roman" w:hAnsi="Times New Roman"/>
                <w:sz w:val="24"/>
                <w:szCs w:val="24"/>
                <w:lang w:val="ro-RO"/>
              </w:rPr>
            </w:pPr>
            <w:r w:rsidRPr="0015643D">
              <w:rPr>
                <w:rFonts w:ascii="Times New Roman" w:hAnsi="Times New Roman"/>
                <w:sz w:val="24"/>
                <w:szCs w:val="24"/>
                <w:lang w:val="ro-RO"/>
              </w:rPr>
              <w:t>Sistemul de capisonare a acului post</w:t>
            </w:r>
            <w:r w:rsidR="00C23B1E">
              <w:rPr>
                <w:rFonts w:ascii="Times New Roman" w:hAnsi="Times New Roman"/>
                <w:sz w:val="24"/>
                <w:szCs w:val="24"/>
                <w:lang w:val="ro-RO"/>
              </w:rPr>
              <w:t xml:space="preserve"> – </w:t>
            </w:r>
            <w:r w:rsidRPr="0015643D">
              <w:rPr>
                <w:rFonts w:ascii="Times New Roman" w:hAnsi="Times New Roman"/>
                <w:sz w:val="24"/>
                <w:szCs w:val="24"/>
                <w:lang w:val="ro-RO"/>
              </w:rPr>
              <w:t>donare cu utilizare ulterioară inofensivă – obligatoriu prezent.</w:t>
            </w:r>
          </w:p>
          <w:p w:rsidR="00143A2D" w:rsidRPr="0015643D" w:rsidRDefault="00143A2D" w:rsidP="00143A2D">
            <w:pPr>
              <w:jc w:val="both"/>
              <w:rPr>
                <w:rFonts w:ascii="Times New Roman" w:hAnsi="Times New Roman"/>
                <w:b/>
                <w:sz w:val="24"/>
                <w:szCs w:val="24"/>
                <w:lang w:val="ro-RO"/>
              </w:rPr>
            </w:pPr>
            <w:r w:rsidRPr="0015643D">
              <w:rPr>
                <w:rFonts w:ascii="Times New Roman" w:hAnsi="Times New Roman" w:cs="Times New Roman"/>
                <w:b/>
                <w:sz w:val="24"/>
                <w:szCs w:val="24"/>
                <w:lang w:val="ro-RO"/>
              </w:rPr>
              <w:t>Forma de ambalare:</w:t>
            </w:r>
            <w:r w:rsidRPr="0015643D">
              <w:rPr>
                <w:rFonts w:ascii="Times New Roman" w:hAnsi="Times New Roman" w:cs="Times New Roman"/>
                <w:sz w:val="24"/>
                <w:szCs w:val="24"/>
                <w:lang w:val="ro-RO"/>
              </w:rPr>
              <w:t xml:space="preserve"> fiecare unitate ambalată separat, livrate în ambalaj securizat,  marcat şi etichetat de producător cu menţionarea datelor de identitate (denumire, număr lot/serie, termenii de valabilitate, condiţii de păstrare) şi prezenţa notificărilor „DE UZ UNIC”, „STERIL”. Datele de identitate expuse pe ambalaj vor coincide în mod obligator cu cele de pe etichetele fiecărei componente a acestuia.</w:t>
            </w:r>
          </w:p>
        </w:tc>
      </w:tr>
      <w:tr w:rsidR="00143A2D" w:rsidRPr="0015643D" w:rsidTr="00F82745">
        <w:tc>
          <w:tcPr>
            <w:tcW w:w="674" w:type="dxa"/>
          </w:tcPr>
          <w:p w:rsidR="00143A2D" w:rsidRPr="0015643D" w:rsidRDefault="00143A2D" w:rsidP="00143A2D">
            <w:pPr>
              <w:pStyle w:val="a4"/>
              <w:numPr>
                <w:ilvl w:val="0"/>
                <w:numId w:val="19"/>
              </w:numPr>
              <w:ind w:left="0" w:hanging="7"/>
              <w:jc w:val="both"/>
              <w:rPr>
                <w:rFonts w:ascii="Times New Roman" w:hAnsi="Times New Roman" w:cs="Times New Roman"/>
                <w:sz w:val="24"/>
                <w:szCs w:val="24"/>
              </w:rPr>
            </w:pPr>
          </w:p>
        </w:tc>
        <w:tc>
          <w:tcPr>
            <w:tcW w:w="3686" w:type="dxa"/>
          </w:tcPr>
          <w:p w:rsidR="00143A2D" w:rsidRPr="0015643D" w:rsidRDefault="00143A2D" w:rsidP="00143A2D">
            <w:pPr>
              <w:rPr>
                <w:rFonts w:ascii="Times New Roman" w:hAnsi="Times New Roman" w:cs="Times New Roman"/>
                <w:sz w:val="24"/>
                <w:szCs w:val="24"/>
                <w:lang w:val="ro-RO"/>
              </w:rPr>
            </w:pPr>
            <w:r w:rsidRPr="0015643D">
              <w:rPr>
                <w:rFonts w:ascii="Times New Roman" w:hAnsi="Times New Roman" w:cs="Times New Roman"/>
                <w:sz w:val="24"/>
                <w:szCs w:val="24"/>
                <w:lang w:val="ro-RO"/>
              </w:rPr>
              <w:t>Container de plastic pentru  transferul componentelor sanguine 300 ml sau 400 ml</w:t>
            </w:r>
          </w:p>
        </w:tc>
        <w:tc>
          <w:tcPr>
            <w:tcW w:w="4820" w:type="dxa"/>
          </w:tcPr>
          <w:p w:rsidR="00143A2D" w:rsidRPr="0015643D" w:rsidRDefault="00143A2D" w:rsidP="00143A2D">
            <w:pPr>
              <w:pStyle w:val="a4"/>
              <w:numPr>
                <w:ilvl w:val="0"/>
                <w:numId w:val="2"/>
              </w:numPr>
              <w:tabs>
                <w:tab w:val="left" w:pos="0"/>
                <w:tab w:val="left" w:pos="206"/>
              </w:tabs>
              <w:ind w:left="0" w:firstLine="0"/>
              <w:jc w:val="both"/>
              <w:rPr>
                <w:rFonts w:ascii="Times New Roman" w:hAnsi="Times New Roman"/>
                <w:b/>
                <w:sz w:val="24"/>
                <w:szCs w:val="24"/>
                <w:lang w:val="ro-RO"/>
              </w:rPr>
            </w:pPr>
            <w:r w:rsidRPr="0015643D">
              <w:rPr>
                <w:rFonts w:ascii="Times New Roman" w:hAnsi="Times New Roman"/>
                <w:sz w:val="24"/>
                <w:szCs w:val="24"/>
                <w:lang w:val="ro-RO"/>
              </w:rPr>
              <w:t xml:space="preserve">confirmarea precum produsul a fost produs în conformitate cu cerinţele CE; </w:t>
            </w:r>
          </w:p>
          <w:p w:rsidR="00143A2D" w:rsidRPr="0015643D" w:rsidRDefault="00143A2D" w:rsidP="00143A2D">
            <w:pPr>
              <w:pStyle w:val="a4"/>
              <w:numPr>
                <w:ilvl w:val="0"/>
                <w:numId w:val="2"/>
              </w:numPr>
              <w:tabs>
                <w:tab w:val="left" w:pos="0"/>
                <w:tab w:val="left" w:pos="206"/>
              </w:tabs>
              <w:ind w:left="0" w:firstLine="0"/>
              <w:jc w:val="both"/>
              <w:rPr>
                <w:rFonts w:ascii="Times New Roman" w:hAnsi="Times New Roman"/>
                <w:b/>
                <w:sz w:val="24"/>
                <w:szCs w:val="24"/>
                <w:lang w:val="ro-RO"/>
              </w:rPr>
            </w:pPr>
            <w:r w:rsidRPr="0015643D">
              <w:rPr>
                <w:rFonts w:ascii="Times New Roman" w:hAnsi="Times New Roman"/>
                <w:sz w:val="24"/>
                <w:szCs w:val="24"/>
                <w:lang w:val="ro-RO"/>
              </w:rPr>
              <w:t>certificat de origine pentru produs;</w:t>
            </w:r>
          </w:p>
          <w:p w:rsidR="00143A2D" w:rsidRPr="0015643D" w:rsidRDefault="00143A2D" w:rsidP="00143A2D">
            <w:pPr>
              <w:pStyle w:val="a4"/>
              <w:numPr>
                <w:ilvl w:val="0"/>
                <w:numId w:val="2"/>
              </w:numPr>
              <w:tabs>
                <w:tab w:val="left" w:pos="0"/>
                <w:tab w:val="left" w:pos="206"/>
              </w:tabs>
              <w:ind w:left="0" w:firstLine="0"/>
              <w:jc w:val="both"/>
              <w:rPr>
                <w:rFonts w:ascii="Times New Roman" w:hAnsi="Times New Roman"/>
                <w:b/>
                <w:sz w:val="24"/>
                <w:szCs w:val="24"/>
                <w:lang w:val="ro-RO"/>
              </w:rPr>
            </w:pPr>
            <w:r w:rsidRPr="0015643D">
              <w:rPr>
                <w:rFonts w:ascii="Times New Roman" w:hAnsi="Times New Roman"/>
                <w:sz w:val="24"/>
                <w:szCs w:val="24"/>
                <w:lang w:val="ro-RO"/>
              </w:rPr>
              <w:t>scrisoare original de la  producător privind confirmarea proprietăţilor calitative a produsului;</w:t>
            </w:r>
          </w:p>
          <w:p w:rsidR="00143A2D" w:rsidRPr="0015643D" w:rsidRDefault="00143A2D" w:rsidP="00143A2D">
            <w:pPr>
              <w:pStyle w:val="a4"/>
              <w:numPr>
                <w:ilvl w:val="0"/>
                <w:numId w:val="2"/>
              </w:numPr>
              <w:tabs>
                <w:tab w:val="left" w:pos="184"/>
              </w:tabs>
              <w:ind w:left="0" w:hanging="18"/>
              <w:jc w:val="both"/>
              <w:rPr>
                <w:rFonts w:ascii="Times New Roman" w:hAnsi="Times New Roman" w:cs="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tc>
        <w:tc>
          <w:tcPr>
            <w:tcW w:w="5137" w:type="dxa"/>
          </w:tcPr>
          <w:p w:rsidR="00143A2D" w:rsidRPr="0015643D" w:rsidRDefault="00143A2D" w:rsidP="00143A2D">
            <w:pPr>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Destinaţie:</w:t>
            </w:r>
            <w:r w:rsidRPr="0015643D">
              <w:rPr>
                <w:rFonts w:ascii="Times New Roman" w:hAnsi="Times New Roman" w:cs="Times New Roman"/>
                <w:sz w:val="24"/>
                <w:szCs w:val="24"/>
                <w:lang w:val="ro-RO"/>
              </w:rPr>
              <w:t xml:space="preserve"> pentru procesarea sîngelui uman donat.</w:t>
            </w:r>
          </w:p>
          <w:p w:rsidR="00143A2D" w:rsidRPr="0015643D" w:rsidRDefault="00143A2D" w:rsidP="00143A2D">
            <w:pPr>
              <w:jc w:val="both"/>
              <w:rPr>
                <w:rFonts w:ascii="Times New Roman" w:hAnsi="Times New Roman" w:cs="Times New Roman"/>
                <w:b/>
                <w:sz w:val="24"/>
                <w:szCs w:val="24"/>
                <w:lang w:val="ro-RO"/>
              </w:rPr>
            </w:pPr>
            <w:r w:rsidRPr="0015643D">
              <w:rPr>
                <w:rFonts w:ascii="Times New Roman" w:hAnsi="Times New Roman" w:cs="Times New Roman"/>
                <w:b/>
                <w:sz w:val="24"/>
                <w:szCs w:val="24"/>
                <w:lang w:val="ro-RO"/>
              </w:rPr>
              <w:t xml:space="preserve">Proprietăţi: </w:t>
            </w:r>
          </w:p>
          <w:p w:rsidR="00143A2D" w:rsidRPr="0015643D" w:rsidRDefault="00143A2D" w:rsidP="00143A2D">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Materiale de bază ale plasticului – polivinilhlorid;</w:t>
            </w:r>
          </w:p>
          <w:p w:rsidR="00143A2D" w:rsidRPr="0015643D" w:rsidRDefault="00143A2D" w:rsidP="00143A2D">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Containerul pentru transfer</w:t>
            </w:r>
            <w:r w:rsidR="001F0DC5">
              <w:rPr>
                <w:rFonts w:ascii="Times New Roman" w:hAnsi="Times New Roman" w:cs="Times New Roman"/>
                <w:sz w:val="24"/>
                <w:szCs w:val="24"/>
                <w:lang w:val="ro-RO"/>
              </w:rPr>
              <w:t xml:space="preserve">ul componentului sanguin –volum </w:t>
            </w:r>
            <w:r w:rsidRPr="0015643D">
              <w:rPr>
                <w:rFonts w:ascii="Times New Roman" w:hAnsi="Times New Roman" w:cs="Times New Roman"/>
                <w:sz w:val="24"/>
                <w:szCs w:val="24"/>
                <w:lang w:val="ro-RO"/>
              </w:rPr>
              <w:t>300</w:t>
            </w:r>
            <w:r w:rsidR="001F0DC5">
              <w:rPr>
                <w:rFonts w:ascii="Times New Roman" w:hAnsi="Times New Roman" w:cs="Times New Roman"/>
                <w:sz w:val="24"/>
                <w:szCs w:val="24"/>
                <w:lang w:val="ro-RO"/>
              </w:rPr>
              <w:t xml:space="preserve"> </w:t>
            </w:r>
            <w:r w:rsidRPr="0015643D">
              <w:rPr>
                <w:rFonts w:ascii="Times New Roman" w:hAnsi="Times New Roman" w:cs="Times New Roman"/>
                <w:sz w:val="24"/>
                <w:szCs w:val="24"/>
                <w:lang w:val="ro-RO"/>
              </w:rPr>
              <w:t>ml sau 400 ml;</w:t>
            </w:r>
          </w:p>
          <w:p w:rsidR="00143A2D" w:rsidRPr="0015643D" w:rsidRDefault="00143A2D" w:rsidP="00143A2D">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Etichetele de fond şi marcajul  - inviolabile şi rezistente la T minus 80°C şi umiditate sporită;</w:t>
            </w:r>
          </w:p>
          <w:p w:rsidR="00143A2D" w:rsidRPr="0015643D" w:rsidRDefault="00143A2D" w:rsidP="00143A2D">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Tubulatura de prelevare a componentelor – asigurată cu clamă</w:t>
            </w:r>
            <w:r w:rsidR="001F0DC5">
              <w:rPr>
                <w:rFonts w:ascii="Times New Roman" w:hAnsi="Times New Roman" w:cs="Times New Roman"/>
                <w:sz w:val="24"/>
                <w:szCs w:val="24"/>
                <w:lang w:val="ro-RO"/>
              </w:rPr>
              <w:t>.</w:t>
            </w:r>
          </w:p>
          <w:p w:rsidR="00143A2D" w:rsidRPr="0015643D" w:rsidRDefault="00143A2D" w:rsidP="00143A2D">
            <w:pPr>
              <w:jc w:val="both"/>
              <w:rPr>
                <w:rFonts w:ascii="Times New Roman" w:hAnsi="Times New Roman" w:cs="Times New Roman"/>
                <w:b/>
                <w:sz w:val="24"/>
                <w:szCs w:val="24"/>
                <w:lang w:val="ro-RO"/>
              </w:rPr>
            </w:pPr>
            <w:r w:rsidRPr="0015643D">
              <w:rPr>
                <w:rFonts w:ascii="Times New Roman" w:hAnsi="Times New Roman"/>
                <w:b/>
                <w:bCs/>
                <w:sz w:val="24"/>
                <w:szCs w:val="24"/>
              </w:rPr>
              <w:lastRenderedPageBreak/>
              <w:t>Forma de ambalare:</w:t>
            </w:r>
            <w:r w:rsidR="001F0DC5">
              <w:rPr>
                <w:rFonts w:ascii="Times New Roman" w:hAnsi="Times New Roman"/>
                <w:b/>
                <w:bCs/>
                <w:sz w:val="24"/>
                <w:szCs w:val="24"/>
              </w:rPr>
              <w:t xml:space="preserve"> </w:t>
            </w:r>
            <w:r w:rsidRPr="0015643D">
              <w:rPr>
                <w:rFonts w:ascii="Times New Roman" w:hAnsi="Times New Roman" w:cs="Times New Roman"/>
                <w:sz w:val="24"/>
                <w:szCs w:val="24"/>
                <w:lang w:val="ro-RO"/>
              </w:rPr>
              <w:t>fiecare unitate ambalată separa</w:t>
            </w:r>
            <w:r w:rsidR="001F0DC5">
              <w:rPr>
                <w:rFonts w:ascii="Times New Roman" w:hAnsi="Times New Roman" w:cs="Times New Roman"/>
                <w:sz w:val="24"/>
                <w:szCs w:val="24"/>
                <w:lang w:val="ro-RO"/>
              </w:rPr>
              <w:t>t, livrate în ambalaj securizat</w:t>
            </w:r>
            <w:r w:rsidRPr="0015643D">
              <w:rPr>
                <w:rFonts w:ascii="Times New Roman" w:hAnsi="Times New Roman" w:cs="Times New Roman"/>
                <w:sz w:val="24"/>
                <w:szCs w:val="24"/>
                <w:lang w:val="ro-RO"/>
              </w:rPr>
              <w:t>,  marcat şi etichetat de producător cu menţionarea datelor de identitate (denumire, număr lot/serie, termenii de valabilitate, condiţii de păstrare) şi prezenţa notificărilor „DE UZ UNIC”, „STERIL”. Datele de identitate expuse pe ambalaj vor coincide în mod obligator cu cele de pe etichetele fiecărei componente a a acestuia.</w:t>
            </w:r>
          </w:p>
        </w:tc>
      </w:tr>
      <w:tr w:rsidR="00143A2D" w:rsidRPr="0015643D" w:rsidTr="00F82745">
        <w:tc>
          <w:tcPr>
            <w:tcW w:w="674" w:type="dxa"/>
          </w:tcPr>
          <w:p w:rsidR="00143A2D" w:rsidRPr="0015643D" w:rsidRDefault="00143A2D" w:rsidP="00143A2D">
            <w:pPr>
              <w:pStyle w:val="a4"/>
              <w:numPr>
                <w:ilvl w:val="0"/>
                <w:numId w:val="19"/>
              </w:numPr>
              <w:ind w:left="0" w:hanging="7"/>
              <w:jc w:val="both"/>
              <w:rPr>
                <w:rFonts w:ascii="Times New Roman" w:hAnsi="Times New Roman" w:cs="Times New Roman"/>
                <w:sz w:val="24"/>
                <w:szCs w:val="24"/>
              </w:rPr>
            </w:pPr>
          </w:p>
        </w:tc>
        <w:tc>
          <w:tcPr>
            <w:tcW w:w="3686" w:type="dxa"/>
          </w:tcPr>
          <w:p w:rsidR="00143A2D" w:rsidRPr="0015643D" w:rsidRDefault="00143A2D" w:rsidP="00143A2D">
            <w:pPr>
              <w:jc w:val="both"/>
              <w:rPr>
                <w:rFonts w:ascii="Times New Roman" w:hAnsi="Times New Roman" w:cs="Times New Roman"/>
                <w:sz w:val="24"/>
                <w:szCs w:val="24"/>
                <w:lang w:val="ro-RO"/>
              </w:rPr>
            </w:pPr>
            <w:r w:rsidRPr="0015643D">
              <w:rPr>
                <w:rFonts w:ascii="Times New Roman" w:hAnsi="Times New Roman" w:cs="Times New Roman"/>
                <w:sz w:val="24"/>
                <w:szCs w:val="24"/>
              </w:rPr>
              <w:t xml:space="preserve">Sistemul </w:t>
            </w:r>
            <w:r w:rsidR="00A46078">
              <w:rPr>
                <w:rFonts w:ascii="Times New Roman" w:eastAsia="Times New Roman" w:hAnsi="Times New Roman" w:cs="Times New Roman"/>
                <w:sz w:val="24"/>
                <w:szCs w:val="24"/>
              </w:rPr>
              <w:t>de transfer</w:t>
            </w:r>
            <w:r w:rsidRPr="0015643D">
              <w:rPr>
                <w:rFonts w:ascii="Times New Roman" w:eastAsia="Times New Roman" w:hAnsi="Times New Roman" w:cs="Times New Roman"/>
                <w:sz w:val="24"/>
                <w:szCs w:val="24"/>
              </w:rPr>
              <w:t xml:space="preserve"> a soluţiei din flacon de sticlă în container de plastic</w:t>
            </w:r>
          </w:p>
        </w:tc>
        <w:tc>
          <w:tcPr>
            <w:tcW w:w="4820" w:type="dxa"/>
          </w:tcPr>
          <w:p w:rsidR="00143A2D" w:rsidRPr="0015643D" w:rsidRDefault="00143A2D" w:rsidP="00143A2D">
            <w:pPr>
              <w:pStyle w:val="a4"/>
              <w:numPr>
                <w:ilvl w:val="0"/>
                <w:numId w:val="2"/>
              </w:numPr>
              <w:tabs>
                <w:tab w:val="left" w:pos="0"/>
                <w:tab w:val="left" w:pos="206"/>
              </w:tabs>
              <w:ind w:left="0" w:firstLine="0"/>
              <w:jc w:val="both"/>
              <w:rPr>
                <w:rFonts w:ascii="Times New Roman" w:hAnsi="Times New Roman"/>
                <w:b/>
                <w:sz w:val="24"/>
                <w:szCs w:val="24"/>
                <w:lang w:val="ro-RO"/>
              </w:rPr>
            </w:pPr>
            <w:r w:rsidRPr="0015643D">
              <w:rPr>
                <w:rFonts w:ascii="Times New Roman" w:hAnsi="Times New Roman"/>
                <w:sz w:val="24"/>
                <w:szCs w:val="24"/>
                <w:lang w:val="ro-RO"/>
              </w:rPr>
              <w:t>confirmarea precum produsul a fost produs în conformitate cu cerinţele CE;</w:t>
            </w:r>
          </w:p>
          <w:p w:rsidR="00143A2D" w:rsidRPr="0015643D" w:rsidRDefault="00143A2D" w:rsidP="00143A2D">
            <w:pPr>
              <w:pStyle w:val="a4"/>
              <w:numPr>
                <w:ilvl w:val="0"/>
                <w:numId w:val="2"/>
              </w:numPr>
              <w:tabs>
                <w:tab w:val="left" w:pos="0"/>
                <w:tab w:val="left" w:pos="206"/>
              </w:tabs>
              <w:ind w:left="0" w:firstLine="0"/>
              <w:jc w:val="both"/>
              <w:rPr>
                <w:rFonts w:ascii="Times New Roman" w:hAnsi="Times New Roman"/>
                <w:b/>
                <w:sz w:val="24"/>
                <w:szCs w:val="24"/>
                <w:lang w:val="ro-RO"/>
              </w:rPr>
            </w:pPr>
            <w:r w:rsidRPr="0015643D">
              <w:rPr>
                <w:rFonts w:ascii="Times New Roman" w:hAnsi="Times New Roman"/>
                <w:sz w:val="24"/>
                <w:szCs w:val="24"/>
                <w:lang w:val="ro-RO"/>
              </w:rPr>
              <w:t>certificat de origine pentru produs;</w:t>
            </w:r>
          </w:p>
          <w:p w:rsidR="00143A2D" w:rsidRPr="0015643D" w:rsidRDefault="00143A2D" w:rsidP="00143A2D">
            <w:pPr>
              <w:pStyle w:val="a4"/>
              <w:numPr>
                <w:ilvl w:val="0"/>
                <w:numId w:val="2"/>
              </w:numPr>
              <w:tabs>
                <w:tab w:val="left" w:pos="0"/>
                <w:tab w:val="left" w:pos="206"/>
              </w:tabs>
              <w:ind w:left="0" w:firstLine="0"/>
              <w:jc w:val="both"/>
              <w:rPr>
                <w:rFonts w:ascii="Times New Roman" w:hAnsi="Times New Roman"/>
                <w:b/>
                <w:sz w:val="24"/>
                <w:szCs w:val="24"/>
                <w:lang w:val="ro-RO"/>
              </w:rPr>
            </w:pPr>
            <w:r w:rsidRPr="0015643D">
              <w:rPr>
                <w:rFonts w:ascii="Times New Roman" w:hAnsi="Times New Roman"/>
                <w:sz w:val="24"/>
                <w:szCs w:val="24"/>
                <w:lang w:val="ro-RO"/>
              </w:rPr>
              <w:t>scrisoare original de la  producător privind confirmarea proprietăţilor calitative a produsului;</w:t>
            </w:r>
          </w:p>
          <w:p w:rsidR="00143A2D" w:rsidRPr="0015643D" w:rsidRDefault="00143A2D" w:rsidP="00143A2D">
            <w:pPr>
              <w:pStyle w:val="a4"/>
              <w:numPr>
                <w:ilvl w:val="0"/>
                <w:numId w:val="2"/>
              </w:numPr>
              <w:tabs>
                <w:tab w:val="left" w:pos="184"/>
              </w:tabs>
              <w:ind w:left="0" w:hanging="18"/>
              <w:jc w:val="both"/>
              <w:rPr>
                <w:rFonts w:ascii="Times New Roman" w:hAnsi="Times New Roman" w:cs="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tc>
        <w:tc>
          <w:tcPr>
            <w:tcW w:w="5137" w:type="dxa"/>
          </w:tcPr>
          <w:p w:rsidR="00143A2D" w:rsidRPr="0015643D" w:rsidRDefault="00143A2D" w:rsidP="00143A2D">
            <w:pPr>
              <w:pStyle w:val="a4"/>
              <w:tabs>
                <w:tab w:val="left" w:pos="236"/>
              </w:tabs>
              <w:ind w:left="0"/>
              <w:jc w:val="both"/>
              <w:rPr>
                <w:rFonts w:ascii="Times New Roman" w:hAnsi="Times New Roman"/>
                <w:sz w:val="24"/>
                <w:szCs w:val="24"/>
                <w:lang w:val="ro-RO"/>
              </w:rPr>
            </w:pPr>
            <w:r w:rsidRPr="0015643D">
              <w:rPr>
                <w:rFonts w:ascii="Times New Roman" w:hAnsi="Times New Roman"/>
                <w:b/>
                <w:sz w:val="24"/>
                <w:szCs w:val="24"/>
                <w:lang w:val="ro-RO"/>
              </w:rPr>
              <w:t>Destinaţie:</w:t>
            </w:r>
            <w:r w:rsidRPr="0015643D">
              <w:rPr>
                <w:rFonts w:ascii="Times New Roman" w:hAnsi="Times New Roman"/>
                <w:sz w:val="24"/>
                <w:szCs w:val="24"/>
                <w:lang w:val="ro-RO"/>
              </w:rPr>
              <w:t xml:space="preserve"> pentru transferul soluţiei din recipiente </w:t>
            </w:r>
            <w:r w:rsidRPr="0015643D">
              <w:rPr>
                <w:rFonts w:ascii="Times New Roman" w:hAnsi="Times New Roman" w:cs="Times New Roman"/>
                <w:sz w:val="24"/>
                <w:szCs w:val="24"/>
                <w:lang w:val="ro-RO"/>
              </w:rPr>
              <w:t>de sticlă/plastic în container de plastic</w:t>
            </w:r>
            <w:r w:rsidR="001F0DC5">
              <w:rPr>
                <w:rFonts w:ascii="Times New Roman" w:hAnsi="Times New Roman" w:cs="Times New Roman"/>
                <w:sz w:val="24"/>
                <w:szCs w:val="24"/>
                <w:lang w:val="ro-RO"/>
              </w:rPr>
              <w:t>.</w:t>
            </w:r>
          </w:p>
          <w:p w:rsidR="00143A2D" w:rsidRPr="0015643D" w:rsidRDefault="00143A2D" w:rsidP="00143A2D">
            <w:pPr>
              <w:pStyle w:val="a4"/>
              <w:tabs>
                <w:tab w:val="left" w:pos="236"/>
              </w:tabs>
              <w:ind w:left="0"/>
              <w:jc w:val="both"/>
              <w:rPr>
                <w:rFonts w:ascii="Times New Roman" w:hAnsi="Times New Roman"/>
                <w:b/>
                <w:sz w:val="24"/>
                <w:szCs w:val="24"/>
                <w:lang w:val="ro-RO"/>
              </w:rPr>
            </w:pPr>
            <w:r w:rsidRPr="0015643D">
              <w:rPr>
                <w:rFonts w:ascii="Times New Roman" w:hAnsi="Times New Roman"/>
                <w:b/>
                <w:sz w:val="24"/>
                <w:szCs w:val="24"/>
                <w:lang w:val="ro-RO"/>
              </w:rPr>
              <w:t>Proprietăţi:</w:t>
            </w:r>
          </w:p>
          <w:p w:rsidR="00143A2D" w:rsidRPr="0015643D" w:rsidRDefault="00143A2D" w:rsidP="00143A2D">
            <w:pPr>
              <w:pStyle w:val="a4"/>
              <w:tabs>
                <w:tab w:val="left" w:pos="236"/>
              </w:tabs>
              <w:ind w:left="0"/>
              <w:jc w:val="both"/>
              <w:rPr>
                <w:rFonts w:ascii="Times New Roman" w:hAnsi="Times New Roman"/>
                <w:sz w:val="24"/>
                <w:szCs w:val="24"/>
                <w:lang w:val="ro-RO"/>
              </w:rPr>
            </w:pPr>
            <w:r w:rsidRPr="0015643D">
              <w:rPr>
                <w:rFonts w:ascii="Times New Roman" w:hAnsi="Times New Roman"/>
                <w:sz w:val="24"/>
                <w:szCs w:val="24"/>
                <w:lang w:val="ro-RO"/>
              </w:rPr>
              <w:t>Materiale de bază ale plasticului – polivinilhlorid</w:t>
            </w:r>
          </w:p>
          <w:p w:rsidR="00143A2D" w:rsidRPr="0015643D" w:rsidRDefault="00143A2D" w:rsidP="00143A2D">
            <w:pPr>
              <w:pStyle w:val="a4"/>
              <w:tabs>
                <w:tab w:val="left" w:pos="236"/>
              </w:tabs>
              <w:ind w:left="0"/>
              <w:jc w:val="both"/>
              <w:rPr>
                <w:rFonts w:ascii="Times New Roman" w:hAnsi="Times New Roman"/>
                <w:sz w:val="24"/>
                <w:szCs w:val="24"/>
                <w:lang w:val="ro-RO"/>
              </w:rPr>
            </w:pPr>
            <w:r w:rsidRPr="0015643D">
              <w:rPr>
                <w:rFonts w:ascii="Times New Roman" w:hAnsi="Times New Roman"/>
                <w:sz w:val="24"/>
                <w:szCs w:val="24"/>
                <w:lang w:val="ro-RO"/>
              </w:rPr>
              <w:t>Lungimea tubului de transfer a soluţiei – 60cm±10cm.</w:t>
            </w:r>
          </w:p>
          <w:p w:rsidR="00143A2D" w:rsidRPr="0015643D" w:rsidRDefault="00143A2D" w:rsidP="00143A2D">
            <w:pPr>
              <w:pStyle w:val="a4"/>
              <w:tabs>
                <w:tab w:val="left" w:pos="236"/>
              </w:tabs>
              <w:ind w:left="0"/>
              <w:jc w:val="both"/>
              <w:rPr>
                <w:rFonts w:ascii="Times New Roman" w:hAnsi="Times New Roman"/>
                <w:sz w:val="24"/>
                <w:szCs w:val="24"/>
                <w:lang w:val="ro-RO"/>
              </w:rPr>
            </w:pPr>
            <w:r w:rsidRPr="0015643D">
              <w:rPr>
                <w:rFonts w:ascii="Times New Roman" w:hAnsi="Times New Roman"/>
                <w:sz w:val="24"/>
                <w:szCs w:val="24"/>
                <w:lang w:val="ro-RO"/>
              </w:rPr>
              <w:t>Tubulatura sistemului de transfer asigurată cu clamă;</w:t>
            </w:r>
          </w:p>
          <w:p w:rsidR="00143A2D" w:rsidRPr="0015643D" w:rsidRDefault="00143A2D" w:rsidP="00143A2D">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Diametrul intern a tubului de transfer a soluţiei – 3,0</w:t>
            </w:r>
            <w:r w:rsidRPr="0015643D">
              <w:rPr>
                <w:rFonts w:ascii="Times New Roman" w:hAnsi="Times New Roman"/>
                <w:sz w:val="24"/>
                <w:szCs w:val="24"/>
                <w:lang w:val="ro-RO"/>
              </w:rPr>
              <w:t>±0,2</w:t>
            </w:r>
            <w:r w:rsidRPr="0015643D">
              <w:rPr>
                <w:rFonts w:ascii="Times New Roman" w:hAnsi="Times New Roman" w:cs="Times New Roman"/>
                <w:sz w:val="24"/>
                <w:szCs w:val="24"/>
                <w:lang w:val="ro-RO"/>
              </w:rPr>
              <w:t xml:space="preserve"> mm</w:t>
            </w:r>
            <w:r w:rsidR="00C23B1E">
              <w:rPr>
                <w:rFonts w:ascii="Times New Roman" w:hAnsi="Times New Roman" w:cs="Times New Roman"/>
                <w:sz w:val="24"/>
                <w:szCs w:val="24"/>
                <w:lang w:val="ro-RO"/>
              </w:rPr>
              <w:t>;</w:t>
            </w:r>
          </w:p>
          <w:p w:rsidR="00143A2D" w:rsidRPr="0015643D" w:rsidRDefault="00143A2D" w:rsidP="00143A2D">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Diametrul extern a tubului de transfer a soluţiei – 4,0</w:t>
            </w:r>
            <w:r w:rsidRPr="0015643D">
              <w:rPr>
                <w:rFonts w:ascii="Times New Roman" w:hAnsi="Times New Roman"/>
                <w:sz w:val="24"/>
                <w:szCs w:val="24"/>
                <w:lang w:val="ro-RO"/>
              </w:rPr>
              <w:t>±0,5 mm</w:t>
            </w:r>
            <w:r w:rsidR="00C23B1E">
              <w:rPr>
                <w:rFonts w:ascii="Times New Roman" w:hAnsi="Times New Roman"/>
                <w:sz w:val="24"/>
                <w:szCs w:val="24"/>
                <w:lang w:val="ro-RO"/>
              </w:rPr>
              <w:t>;</w:t>
            </w:r>
          </w:p>
          <w:p w:rsidR="00143A2D" w:rsidRPr="0015643D" w:rsidRDefault="00143A2D" w:rsidP="00143A2D">
            <w:pPr>
              <w:jc w:val="both"/>
              <w:rPr>
                <w:rFonts w:ascii="Times New Roman" w:hAnsi="Times New Roman" w:cs="Times New Roman"/>
                <w:sz w:val="24"/>
                <w:szCs w:val="24"/>
                <w:lang w:val="ro-RO"/>
              </w:rPr>
            </w:pPr>
            <w:r w:rsidRPr="0015643D">
              <w:rPr>
                <w:rFonts w:ascii="Times New Roman" w:eastAsia="Times New Roman" w:hAnsi="Times New Roman" w:cs="Times New Roman"/>
                <w:sz w:val="24"/>
                <w:szCs w:val="24"/>
                <w:lang w:val="ro-RO"/>
              </w:rPr>
              <w:t xml:space="preserve">Acul de cuplare </w:t>
            </w:r>
            <w:r w:rsidRPr="0015643D">
              <w:rPr>
                <w:rFonts w:ascii="Times New Roman" w:hAnsi="Times New Roman" w:cs="Times New Roman"/>
                <w:sz w:val="24"/>
                <w:szCs w:val="24"/>
                <w:lang w:val="ro-RO"/>
              </w:rPr>
              <w:t xml:space="preserve">pentru containerul de plastic - </w:t>
            </w:r>
            <w:r w:rsidRPr="0015643D">
              <w:rPr>
                <w:rFonts w:ascii="Times New Roman" w:eastAsia="Times New Roman" w:hAnsi="Times New Roman" w:cs="Times New Roman"/>
                <w:sz w:val="24"/>
                <w:szCs w:val="24"/>
                <w:lang w:val="ro-RO"/>
              </w:rPr>
              <w:t>ac polimer</w:t>
            </w:r>
            <w:r w:rsidR="00C23B1E">
              <w:rPr>
                <w:rFonts w:ascii="Times New Roman" w:eastAsia="Times New Roman" w:hAnsi="Times New Roman" w:cs="Times New Roman"/>
                <w:sz w:val="24"/>
                <w:szCs w:val="24"/>
                <w:lang w:val="ro-RO"/>
              </w:rPr>
              <w:t>;</w:t>
            </w:r>
          </w:p>
          <w:p w:rsidR="00143A2D" w:rsidRPr="0015643D" w:rsidRDefault="00143A2D" w:rsidP="00143A2D">
            <w:pPr>
              <w:jc w:val="both"/>
              <w:rPr>
                <w:rFonts w:ascii="Times New Roman" w:hAnsi="Times New Roman" w:cs="Times New Roman"/>
                <w:sz w:val="24"/>
                <w:szCs w:val="24"/>
                <w:lang w:val="ro-RO"/>
              </w:rPr>
            </w:pPr>
            <w:r w:rsidRPr="0015643D">
              <w:rPr>
                <w:rFonts w:ascii="Times New Roman" w:eastAsia="Times New Roman" w:hAnsi="Times New Roman" w:cs="Times New Roman"/>
                <w:sz w:val="24"/>
                <w:szCs w:val="24"/>
                <w:lang w:val="ro-RO"/>
              </w:rPr>
              <w:t xml:space="preserve">Acul de cuplare </w:t>
            </w:r>
            <w:r w:rsidRPr="0015643D">
              <w:rPr>
                <w:rFonts w:ascii="Times New Roman" w:hAnsi="Times New Roman" w:cs="Times New Roman"/>
                <w:sz w:val="24"/>
                <w:szCs w:val="24"/>
                <w:lang w:val="ro-RO"/>
              </w:rPr>
              <w:t xml:space="preserve">pentru recipient de sticlă/plastic - </w:t>
            </w:r>
            <w:r w:rsidRPr="0015643D">
              <w:rPr>
                <w:rFonts w:ascii="Times New Roman" w:eastAsia="Times New Roman" w:hAnsi="Times New Roman" w:cs="Times New Roman"/>
                <w:sz w:val="24"/>
                <w:szCs w:val="24"/>
                <w:lang w:val="ro-RO"/>
              </w:rPr>
              <w:t>ac de</w:t>
            </w:r>
            <w:r w:rsidRPr="0015643D">
              <w:rPr>
                <w:rFonts w:ascii="Times New Roman" w:hAnsi="Times New Roman" w:cs="Times New Roman"/>
                <w:sz w:val="24"/>
                <w:szCs w:val="24"/>
                <w:lang w:val="ro-RO"/>
              </w:rPr>
              <w:t xml:space="preserve"> inox  cu diametru intern de 3,0</w:t>
            </w:r>
            <w:r w:rsidRPr="0015643D">
              <w:rPr>
                <w:rFonts w:ascii="Times New Roman" w:hAnsi="Times New Roman"/>
                <w:sz w:val="24"/>
                <w:szCs w:val="24"/>
                <w:lang w:val="ro-RO"/>
              </w:rPr>
              <w:t>±0,5</w:t>
            </w:r>
            <w:r w:rsidRPr="0015643D">
              <w:rPr>
                <w:rFonts w:ascii="Times New Roman" w:hAnsi="Times New Roman" w:cs="Times New Roman"/>
                <w:sz w:val="24"/>
                <w:szCs w:val="24"/>
                <w:lang w:val="ro-RO"/>
              </w:rPr>
              <w:t xml:space="preserve"> mm;</w:t>
            </w:r>
          </w:p>
          <w:p w:rsidR="00143A2D" w:rsidRPr="0015643D" w:rsidRDefault="00143A2D" w:rsidP="00143A2D">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Vîrful acului de cuplare pentru recipient de sticlă/plastic va fi sub formă de unghi ascuţit, pe partea dorsală a acului – prezent cel puţin un orificiu cu diametrul de 2 mm.</w:t>
            </w:r>
          </w:p>
          <w:p w:rsidR="00143A2D" w:rsidRPr="0015643D" w:rsidRDefault="00143A2D" w:rsidP="00143A2D">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Asigurat cu mecanizm de transfer a aerului  cuplat la</w:t>
            </w:r>
            <w:r w:rsidRPr="0015643D">
              <w:rPr>
                <w:rFonts w:ascii="Times New Roman" w:eastAsia="Times New Roman" w:hAnsi="Times New Roman" w:cs="Times New Roman"/>
                <w:sz w:val="24"/>
                <w:szCs w:val="24"/>
                <w:lang w:val="ro-RO"/>
              </w:rPr>
              <w:t>ac de</w:t>
            </w:r>
            <w:r w:rsidRPr="0015643D">
              <w:rPr>
                <w:rFonts w:ascii="Times New Roman" w:hAnsi="Times New Roman" w:cs="Times New Roman"/>
                <w:sz w:val="24"/>
                <w:szCs w:val="24"/>
                <w:lang w:val="ro-RO"/>
              </w:rPr>
              <w:t xml:space="preserve"> inox cu diametru intern de 2,5</w:t>
            </w:r>
            <w:r w:rsidRPr="0015643D">
              <w:rPr>
                <w:rFonts w:ascii="Times New Roman" w:hAnsi="Times New Roman"/>
                <w:sz w:val="24"/>
                <w:szCs w:val="24"/>
                <w:lang w:val="ro-RO"/>
              </w:rPr>
              <w:t>±0,5</w:t>
            </w:r>
            <w:r w:rsidRPr="0015643D">
              <w:rPr>
                <w:rFonts w:ascii="Times New Roman" w:hAnsi="Times New Roman" w:cs="Times New Roman"/>
                <w:sz w:val="24"/>
                <w:szCs w:val="24"/>
                <w:lang w:val="ro-RO"/>
              </w:rPr>
              <w:t xml:space="preserve"> mm.</w:t>
            </w:r>
          </w:p>
          <w:p w:rsidR="00143A2D" w:rsidRPr="0015643D" w:rsidRDefault="00143A2D" w:rsidP="00143A2D">
            <w:pPr>
              <w:jc w:val="both"/>
              <w:rPr>
                <w:rFonts w:ascii="Times New Roman" w:hAnsi="Times New Roman" w:cs="Times New Roman"/>
                <w:b/>
                <w:sz w:val="24"/>
                <w:szCs w:val="24"/>
                <w:lang w:val="ro-RO"/>
              </w:rPr>
            </w:pPr>
            <w:r w:rsidRPr="0015643D">
              <w:rPr>
                <w:rFonts w:ascii="Times New Roman" w:hAnsi="Times New Roman"/>
                <w:b/>
                <w:bCs/>
                <w:sz w:val="24"/>
                <w:szCs w:val="24"/>
              </w:rPr>
              <w:t>Forma de ambalare:</w:t>
            </w:r>
            <w:r w:rsidR="00C23B1E">
              <w:rPr>
                <w:rFonts w:ascii="Times New Roman" w:hAnsi="Times New Roman"/>
                <w:b/>
                <w:bCs/>
                <w:sz w:val="24"/>
                <w:szCs w:val="24"/>
              </w:rPr>
              <w:t xml:space="preserve"> </w:t>
            </w:r>
            <w:r w:rsidRPr="0015643D">
              <w:rPr>
                <w:rFonts w:ascii="Times New Roman" w:hAnsi="Times New Roman" w:cs="Times New Roman"/>
                <w:sz w:val="24"/>
                <w:szCs w:val="24"/>
              </w:rPr>
              <w:t>f</w:t>
            </w:r>
            <w:r w:rsidRPr="0015643D">
              <w:rPr>
                <w:rFonts w:ascii="Times New Roman" w:hAnsi="Times New Roman" w:cs="Times New Roman"/>
                <w:sz w:val="24"/>
                <w:szCs w:val="24"/>
                <w:lang w:val="it-IT"/>
              </w:rPr>
              <w:t>iecare unitate ambalată separat, livrate în ambalaj securizat, marcat şi etichetat de priducător cu menţionarea datelor de identitate (denumire, număr, lot/serie, termenii de valabilitate, condiţii de păstrare)</w:t>
            </w:r>
            <w:r w:rsidRPr="0015643D">
              <w:rPr>
                <w:rFonts w:ascii="Times New Roman" w:hAnsi="Times New Roman" w:cs="Times New Roman"/>
                <w:sz w:val="24"/>
                <w:szCs w:val="24"/>
                <w:lang w:val="ro-RO"/>
              </w:rPr>
              <w:t xml:space="preserve"> şi prezenţa notificărilor „DE UZ UNIC”, „STERIL”</w:t>
            </w:r>
            <w:r w:rsidRPr="0015643D">
              <w:rPr>
                <w:rFonts w:ascii="Times New Roman" w:hAnsi="Times New Roman" w:cs="Times New Roman"/>
                <w:sz w:val="24"/>
                <w:szCs w:val="24"/>
                <w:lang w:val="it-IT"/>
              </w:rPr>
              <w:t xml:space="preserve">. Datele de identitate expuse pe ambalaj vor coincide în mod obligator cu cele de pe etichetele fiecărei </w:t>
            </w:r>
            <w:r w:rsidRPr="0015643D">
              <w:rPr>
                <w:rFonts w:ascii="Times New Roman" w:hAnsi="Times New Roman" w:cs="Times New Roman"/>
                <w:sz w:val="24"/>
                <w:szCs w:val="24"/>
                <w:lang w:val="it-IT"/>
              </w:rPr>
              <w:lastRenderedPageBreak/>
              <w:t>componente a acestuia.</w:t>
            </w:r>
          </w:p>
        </w:tc>
      </w:tr>
      <w:tr w:rsidR="00143A2D" w:rsidRPr="0015643D" w:rsidTr="00F82745">
        <w:tc>
          <w:tcPr>
            <w:tcW w:w="674" w:type="dxa"/>
          </w:tcPr>
          <w:p w:rsidR="00143A2D" w:rsidRPr="0015643D" w:rsidRDefault="00143A2D" w:rsidP="00143A2D">
            <w:pPr>
              <w:pStyle w:val="a4"/>
              <w:numPr>
                <w:ilvl w:val="0"/>
                <w:numId w:val="19"/>
              </w:numPr>
              <w:ind w:left="0" w:hanging="7"/>
              <w:jc w:val="both"/>
              <w:rPr>
                <w:rFonts w:ascii="Times New Roman" w:hAnsi="Times New Roman" w:cs="Times New Roman"/>
                <w:sz w:val="24"/>
                <w:szCs w:val="24"/>
              </w:rPr>
            </w:pPr>
          </w:p>
        </w:tc>
        <w:tc>
          <w:tcPr>
            <w:tcW w:w="3686" w:type="dxa"/>
          </w:tcPr>
          <w:p w:rsidR="00143A2D" w:rsidRPr="0015643D" w:rsidRDefault="00143A2D" w:rsidP="00143A2D">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Set consumabile pentru plasmafereză</w:t>
            </w:r>
          </w:p>
        </w:tc>
        <w:tc>
          <w:tcPr>
            <w:tcW w:w="4820" w:type="dxa"/>
          </w:tcPr>
          <w:p w:rsidR="00143A2D" w:rsidRPr="0015643D" w:rsidRDefault="00143A2D" w:rsidP="00143A2D">
            <w:pPr>
              <w:pStyle w:val="a4"/>
              <w:numPr>
                <w:ilvl w:val="0"/>
                <w:numId w:val="2"/>
              </w:numPr>
              <w:tabs>
                <w:tab w:val="left" w:pos="0"/>
                <w:tab w:val="left" w:pos="206"/>
              </w:tabs>
              <w:ind w:left="0" w:firstLine="0"/>
              <w:jc w:val="both"/>
              <w:rPr>
                <w:rFonts w:ascii="Times New Roman" w:hAnsi="Times New Roman"/>
                <w:b/>
                <w:sz w:val="24"/>
                <w:szCs w:val="24"/>
                <w:lang w:val="ro-RO"/>
              </w:rPr>
            </w:pPr>
            <w:r w:rsidRPr="0015643D">
              <w:rPr>
                <w:rFonts w:ascii="Times New Roman" w:hAnsi="Times New Roman"/>
                <w:sz w:val="24"/>
                <w:szCs w:val="24"/>
                <w:lang w:val="ro-RO"/>
              </w:rPr>
              <w:t xml:space="preserve">confirmarea precum produsul a fost produs în conformitate cu cerinţele CE; </w:t>
            </w:r>
          </w:p>
          <w:p w:rsidR="00143A2D" w:rsidRPr="0015643D" w:rsidRDefault="00143A2D" w:rsidP="00143A2D">
            <w:pPr>
              <w:pStyle w:val="a4"/>
              <w:numPr>
                <w:ilvl w:val="0"/>
                <w:numId w:val="2"/>
              </w:numPr>
              <w:tabs>
                <w:tab w:val="left" w:pos="0"/>
                <w:tab w:val="left" w:pos="206"/>
              </w:tabs>
              <w:ind w:left="0" w:firstLine="0"/>
              <w:jc w:val="both"/>
              <w:rPr>
                <w:rFonts w:ascii="Times New Roman" w:hAnsi="Times New Roman"/>
                <w:b/>
                <w:sz w:val="24"/>
                <w:szCs w:val="24"/>
                <w:lang w:val="ro-RO"/>
              </w:rPr>
            </w:pPr>
            <w:r w:rsidRPr="0015643D">
              <w:rPr>
                <w:rFonts w:ascii="Times New Roman" w:hAnsi="Times New Roman"/>
                <w:sz w:val="24"/>
                <w:szCs w:val="24"/>
                <w:lang w:val="ro-RO"/>
              </w:rPr>
              <w:t>certificat de origine pentru produs;</w:t>
            </w:r>
          </w:p>
          <w:p w:rsidR="00143A2D" w:rsidRPr="0015643D" w:rsidRDefault="00143A2D" w:rsidP="00143A2D">
            <w:pPr>
              <w:pStyle w:val="a4"/>
              <w:numPr>
                <w:ilvl w:val="0"/>
                <w:numId w:val="2"/>
              </w:numPr>
              <w:tabs>
                <w:tab w:val="left" w:pos="0"/>
                <w:tab w:val="left" w:pos="206"/>
              </w:tabs>
              <w:ind w:left="0" w:firstLine="0"/>
              <w:jc w:val="both"/>
              <w:rPr>
                <w:rFonts w:ascii="Times New Roman" w:hAnsi="Times New Roman"/>
                <w:b/>
                <w:sz w:val="24"/>
                <w:szCs w:val="24"/>
                <w:lang w:val="ro-RO"/>
              </w:rPr>
            </w:pPr>
            <w:r w:rsidRPr="0015643D">
              <w:rPr>
                <w:rFonts w:ascii="Times New Roman" w:hAnsi="Times New Roman"/>
                <w:sz w:val="24"/>
                <w:szCs w:val="24"/>
                <w:lang w:val="ro-RO"/>
              </w:rPr>
              <w:t>scrisoare original de la  producător privind confirmarea proprietăţilor calitative a produsului;</w:t>
            </w:r>
          </w:p>
          <w:p w:rsidR="00143A2D" w:rsidRPr="0015643D" w:rsidRDefault="00143A2D" w:rsidP="00143A2D">
            <w:pPr>
              <w:pStyle w:val="a4"/>
              <w:numPr>
                <w:ilvl w:val="0"/>
                <w:numId w:val="2"/>
              </w:numPr>
              <w:tabs>
                <w:tab w:val="left" w:pos="184"/>
              </w:tabs>
              <w:ind w:left="0" w:hanging="18"/>
              <w:jc w:val="both"/>
              <w:rPr>
                <w:rFonts w:ascii="Times New Roman" w:hAnsi="Times New Roman" w:cs="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tc>
        <w:tc>
          <w:tcPr>
            <w:tcW w:w="5137" w:type="dxa"/>
          </w:tcPr>
          <w:p w:rsidR="00143A2D" w:rsidRPr="0015643D" w:rsidRDefault="00143A2D" w:rsidP="00143A2D">
            <w:pPr>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Destinaţie:</w:t>
            </w:r>
            <w:r w:rsidRPr="0015643D">
              <w:rPr>
                <w:rFonts w:ascii="Times New Roman" w:hAnsi="Times New Roman" w:cs="Times New Roman"/>
                <w:sz w:val="24"/>
                <w:szCs w:val="24"/>
                <w:lang w:val="ro-RO"/>
              </w:rPr>
              <w:t xml:space="preserve"> pentru recoltarea şi procesarea sîngelui uman donat.</w:t>
            </w:r>
          </w:p>
          <w:p w:rsidR="00143A2D" w:rsidRPr="0015643D" w:rsidRDefault="00143A2D" w:rsidP="00143A2D">
            <w:pPr>
              <w:jc w:val="both"/>
              <w:rPr>
                <w:rFonts w:ascii="Times New Roman" w:hAnsi="Times New Roman" w:cs="Times New Roman"/>
                <w:b/>
                <w:sz w:val="24"/>
                <w:szCs w:val="24"/>
                <w:lang w:val="ro-RO"/>
              </w:rPr>
            </w:pPr>
            <w:r w:rsidRPr="0015643D">
              <w:rPr>
                <w:rFonts w:ascii="Times New Roman" w:hAnsi="Times New Roman" w:cs="Times New Roman"/>
                <w:b/>
                <w:sz w:val="24"/>
                <w:szCs w:val="24"/>
                <w:lang w:val="ro-RO"/>
              </w:rPr>
              <w:t>Proprietăţile componentelor obligatorii a setului:</w:t>
            </w:r>
          </w:p>
          <w:p w:rsidR="00143A2D" w:rsidRPr="0015643D" w:rsidRDefault="00143A2D" w:rsidP="00143A2D">
            <w:pPr>
              <w:pStyle w:val="a4"/>
              <w:numPr>
                <w:ilvl w:val="0"/>
                <w:numId w:val="20"/>
              </w:numPr>
              <w:tabs>
                <w:tab w:val="left" w:pos="236"/>
              </w:tabs>
              <w:ind w:left="0" w:firstLine="0"/>
              <w:jc w:val="both"/>
              <w:rPr>
                <w:rFonts w:ascii="Times New Roman" w:hAnsi="Times New Roman"/>
                <w:b/>
                <w:sz w:val="24"/>
                <w:szCs w:val="24"/>
                <w:lang w:val="ro-RO"/>
              </w:rPr>
            </w:pPr>
            <w:r w:rsidRPr="0015643D">
              <w:rPr>
                <w:rFonts w:ascii="Times New Roman" w:hAnsi="Times New Roman"/>
                <w:sz w:val="24"/>
                <w:szCs w:val="24"/>
                <w:lang w:val="ro-RO"/>
              </w:rPr>
              <w:t>Sistema de uz unic compatibilă cu echipamentul Heamonetics tip PCS2, tubulaturile de conexiune la soluţia NaCl şi soluţia anticoagulantă fiind asigurate cu clame;</w:t>
            </w:r>
          </w:p>
          <w:p w:rsidR="00143A2D" w:rsidRPr="0015643D" w:rsidRDefault="00143A2D" w:rsidP="00143A2D">
            <w:pPr>
              <w:pStyle w:val="a4"/>
              <w:numPr>
                <w:ilvl w:val="0"/>
                <w:numId w:val="20"/>
              </w:numPr>
              <w:tabs>
                <w:tab w:val="left" w:pos="236"/>
              </w:tabs>
              <w:ind w:left="0" w:firstLine="0"/>
              <w:jc w:val="both"/>
              <w:rPr>
                <w:rFonts w:ascii="Times New Roman" w:hAnsi="Times New Roman"/>
                <w:b/>
                <w:sz w:val="24"/>
                <w:szCs w:val="24"/>
                <w:lang w:val="ro-RO"/>
              </w:rPr>
            </w:pPr>
            <w:r w:rsidRPr="0015643D">
              <w:rPr>
                <w:rFonts w:ascii="Times New Roman" w:hAnsi="Times New Roman"/>
                <w:sz w:val="24"/>
                <w:szCs w:val="24"/>
                <w:lang w:val="ro-RO"/>
              </w:rPr>
              <w:t>Ac tip 16 G, cu fisura laterală;</w:t>
            </w:r>
          </w:p>
          <w:p w:rsidR="00143A2D" w:rsidRPr="0015643D" w:rsidRDefault="00143A2D" w:rsidP="00143A2D">
            <w:pPr>
              <w:pStyle w:val="a4"/>
              <w:numPr>
                <w:ilvl w:val="0"/>
                <w:numId w:val="20"/>
              </w:numPr>
              <w:tabs>
                <w:tab w:val="left" w:pos="236"/>
              </w:tabs>
              <w:ind w:left="0" w:firstLine="0"/>
              <w:jc w:val="both"/>
              <w:rPr>
                <w:rFonts w:ascii="Times New Roman" w:hAnsi="Times New Roman"/>
                <w:b/>
                <w:sz w:val="24"/>
                <w:szCs w:val="24"/>
                <w:lang w:val="ro-RO"/>
              </w:rPr>
            </w:pPr>
            <w:r w:rsidRPr="0015643D">
              <w:rPr>
                <w:rFonts w:ascii="Times New Roman" w:hAnsi="Times New Roman"/>
                <w:sz w:val="24"/>
                <w:szCs w:val="24"/>
                <w:lang w:val="ro-RO"/>
              </w:rPr>
              <w:t>Sistemul de capisonare a acului post-donare cu utilizare ulterioară inofensivă – obligatoriu prezent.</w:t>
            </w:r>
          </w:p>
          <w:p w:rsidR="00143A2D" w:rsidRPr="0015643D" w:rsidRDefault="00143A2D" w:rsidP="00143A2D">
            <w:pPr>
              <w:pStyle w:val="a4"/>
              <w:numPr>
                <w:ilvl w:val="0"/>
                <w:numId w:val="20"/>
              </w:numPr>
              <w:tabs>
                <w:tab w:val="left" w:pos="236"/>
              </w:tabs>
              <w:ind w:left="0" w:firstLine="0"/>
              <w:jc w:val="both"/>
              <w:rPr>
                <w:rFonts w:ascii="Times New Roman" w:hAnsi="Times New Roman"/>
                <w:b/>
                <w:sz w:val="24"/>
                <w:szCs w:val="24"/>
                <w:lang w:val="ro-RO"/>
              </w:rPr>
            </w:pPr>
            <w:r w:rsidRPr="0015643D">
              <w:rPr>
                <w:rFonts w:ascii="Times New Roman" w:hAnsi="Times New Roman"/>
                <w:sz w:val="24"/>
                <w:szCs w:val="24"/>
                <w:lang w:val="ro-RO"/>
              </w:rPr>
              <w:t>Bol-centrifugă pentru colectarea sângelui compatibilă cu echipamentul Heamonetics tip PCS2;</w:t>
            </w:r>
          </w:p>
          <w:p w:rsidR="00143A2D" w:rsidRPr="0015643D" w:rsidRDefault="00143A2D" w:rsidP="00143A2D">
            <w:pPr>
              <w:pStyle w:val="a4"/>
              <w:numPr>
                <w:ilvl w:val="0"/>
                <w:numId w:val="20"/>
              </w:numPr>
              <w:tabs>
                <w:tab w:val="left" w:pos="236"/>
              </w:tabs>
              <w:ind w:left="0" w:firstLine="0"/>
              <w:jc w:val="both"/>
              <w:rPr>
                <w:rFonts w:ascii="Times New Roman" w:hAnsi="Times New Roman"/>
                <w:b/>
                <w:sz w:val="24"/>
                <w:szCs w:val="24"/>
                <w:lang w:val="ro-RO"/>
              </w:rPr>
            </w:pPr>
            <w:r w:rsidRPr="0015643D">
              <w:rPr>
                <w:rFonts w:ascii="Times New Roman" w:hAnsi="Times New Roman"/>
                <w:sz w:val="24"/>
                <w:szCs w:val="24"/>
                <w:lang w:val="ro-RO"/>
              </w:rPr>
              <w:t>Soluţie anticoagulantă – conţinut de citrat de natriu  4%, steril, apirogen,volum de 250 ml, în recipient de plastic,  asigurat cu element ce va permite fixarea recipientului în suport.</w:t>
            </w:r>
          </w:p>
          <w:p w:rsidR="00143A2D" w:rsidRPr="0015643D" w:rsidRDefault="00143A2D" w:rsidP="00143A2D">
            <w:pPr>
              <w:pStyle w:val="a4"/>
              <w:numPr>
                <w:ilvl w:val="0"/>
                <w:numId w:val="20"/>
              </w:numPr>
              <w:tabs>
                <w:tab w:val="left" w:pos="236"/>
              </w:tabs>
              <w:ind w:left="0" w:firstLine="0"/>
              <w:jc w:val="both"/>
              <w:rPr>
                <w:rFonts w:ascii="Times New Roman" w:hAnsi="Times New Roman"/>
                <w:b/>
                <w:sz w:val="24"/>
                <w:szCs w:val="24"/>
                <w:lang w:val="ro-RO"/>
              </w:rPr>
            </w:pPr>
            <w:r w:rsidRPr="0015643D">
              <w:rPr>
                <w:rFonts w:ascii="Times New Roman" w:hAnsi="Times New Roman"/>
                <w:sz w:val="24"/>
                <w:szCs w:val="24"/>
                <w:lang w:val="ro-RO"/>
              </w:rPr>
              <w:t>Containerul pentru colectarea plasmeide volum 1000 ml, adaptat pentru fixarea la bol şi cu ac polimer pentru conectarea la recipientul din plastic cu soluţie NaCl;</w:t>
            </w:r>
          </w:p>
          <w:p w:rsidR="00143A2D" w:rsidRPr="0015643D" w:rsidRDefault="00143A2D" w:rsidP="00143A2D">
            <w:pPr>
              <w:pStyle w:val="a4"/>
              <w:tabs>
                <w:tab w:val="left" w:pos="236"/>
              </w:tabs>
              <w:ind w:left="0"/>
              <w:jc w:val="both"/>
              <w:rPr>
                <w:rFonts w:ascii="Times New Roman" w:hAnsi="Times New Roman"/>
                <w:b/>
                <w:sz w:val="24"/>
                <w:szCs w:val="24"/>
                <w:lang w:val="ro-RO"/>
              </w:rPr>
            </w:pPr>
            <w:r w:rsidRPr="0015643D">
              <w:rPr>
                <w:rFonts w:ascii="Times New Roman" w:hAnsi="Times New Roman"/>
                <w:sz w:val="24"/>
                <w:szCs w:val="24"/>
                <w:lang w:val="ro-RO"/>
              </w:rPr>
              <w:t xml:space="preserve">Eticheta de fond şi marcajul containerului pentru colectarea plasmei – inviolabilă,  rezistentă la T minus 80°C şi umiditate sporită, cu inscripţiile obligatorii despre tipul, volumul containerului, lot/serie, termenii de valabilitate, producătorul </w:t>
            </w:r>
            <w:r w:rsidRPr="0015643D">
              <w:rPr>
                <w:rFonts w:ascii="Times New Roman" w:hAnsi="Times New Roman"/>
                <w:sz w:val="24"/>
                <w:szCs w:val="24"/>
                <w:lang w:val="it-IT"/>
              </w:rPr>
              <w:t>şi notificarea “STERIL”.</w:t>
            </w:r>
          </w:p>
          <w:p w:rsidR="00143A2D" w:rsidRPr="0015643D" w:rsidRDefault="00143A2D" w:rsidP="00143A2D">
            <w:pPr>
              <w:pStyle w:val="a4"/>
              <w:tabs>
                <w:tab w:val="left" w:pos="236"/>
              </w:tabs>
              <w:ind w:left="0"/>
              <w:jc w:val="both"/>
              <w:rPr>
                <w:rFonts w:ascii="Times New Roman" w:hAnsi="Times New Roman"/>
                <w:b/>
                <w:sz w:val="24"/>
                <w:szCs w:val="24"/>
                <w:lang w:val="ro-RO"/>
              </w:rPr>
            </w:pPr>
            <w:r w:rsidRPr="0015643D">
              <w:rPr>
                <w:rFonts w:ascii="Times New Roman" w:hAnsi="Times New Roman"/>
                <w:b/>
                <w:bCs/>
                <w:sz w:val="24"/>
                <w:szCs w:val="24"/>
              </w:rPr>
              <w:t>Forma de ambalare:</w:t>
            </w:r>
            <w:r w:rsidR="00C23B1E">
              <w:rPr>
                <w:rFonts w:ascii="Times New Roman" w:hAnsi="Times New Roman"/>
                <w:b/>
                <w:bCs/>
                <w:sz w:val="24"/>
                <w:szCs w:val="24"/>
              </w:rPr>
              <w:t xml:space="preserve"> </w:t>
            </w:r>
            <w:r w:rsidRPr="0015643D">
              <w:rPr>
                <w:rFonts w:ascii="Times New Roman" w:hAnsi="Times New Roman"/>
                <w:sz w:val="24"/>
                <w:szCs w:val="24"/>
                <w:lang w:val="ro-RO"/>
              </w:rPr>
              <w:t>fiecare set sau componentă a setului va fi ambalat  separat, în ambalaj securizat,  marcat şi etichetat de producător cu menţionarea datelor de identitate (denumire, număr lot/serie, termeni de valabilitate, condiţii de păstrare)</w:t>
            </w:r>
            <w:r w:rsidRPr="0015643D">
              <w:rPr>
                <w:rFonts w:ascii="Times New Roman" w:hAnsi="Times New Roman" w:cs="Times New Roman"/>
                <w:sz w:val="24"/>
                <w:szCs w:val="24"/>
                <w:lang w:val="ro-RO"/>
              </w:rPr>
              <w:t xml:space="preserve"> şi prezenţa notificărilor „DE UZ UNIC”, „STERIL”</w:t>
            </w:r>
            <w:r w:rsidRPr="0015643D">
              <w:rPr>
                <w:rFonts w:ascii="Times New Roman" w:hAnsi="Times New Roman"/>
                <w:sz w:val="24"/>
                <w:szCs w:val="24"/>
                <w:lang w:val="ro-RO"/>
              </w:rPr>
              <w:t>. Datele de identitate expuse pe ambalaj vor coincide în mod obligator cu cele de pe fiecare set sau componentă a acestuia.</w:t>
            </w:r>
          </w:p>
        </w:tc>
      </w:tr>
      <w:tr w:rsidR="00143A2D" w:rsidRPr="0015643D" w:rsidTr="00F82745">
        <w:trPr>
          <w:trHeight w:val="3248"/>
        </w:trPr>
        <w:tc>
          <w:tcPr>
            <w:tcW w:w="674" w:type="dxa"/>
          </w:tcPr>
          <w:p w:rsidR="00143A2D" w:rsidRPr="0015643D" w:rsidRDefault="00143A2D" w:rsidP="00143A2D">
            <w:pPr>
              <w:pStyle w:val="a4"/>
              <w:numPr>
                <w:ilvl w:val="0"/>
                <w:numId w:val="19"/>
              </w:numPr>
              <w:ind w:left="0" w:hanging="7"/>
              <w:jc w:val="both"/>
              <w:rPr>
                <w:rFonts w:ascii="Times New Roman" w:hAnsi="Times New Roman" w:cs="Times New Roman"/>
                <w:sz w:val="24"/>
                <w:szCs w:val="24"/>
              </w:rPr>
            </w:pPr>
          </w:p>
        </w:tc>
        <w:tc>
          <w:tcPr>
            <w:tcW w:w="3686" w:type="dxa"/>
          </w:tcPr>
          <w:p w:rsidR="00143A2D" w:rsidRPr="0015643D" w:rsidRDefault="00143A2D" w:rsidP="00143A2D">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Scarificatoare </w:t>
            </w:r>
          </w:p>
        </w:tc>
        <w:tc>
          <w:tcPr>
            <w:tcW w:w="4820" w:type="dxa"/>
          </w:tcPr>
          <w:p w:rsidR="00143A2D" w:rsidRPr="0015643D" w:rsidRDefault="00143A2D" w:rsidP="00143A2D">
            <w:pPr>
              <w:pStyle w:val="a4"/>
              <w:numPr>
                <w:ilvl w:val="0"/>
                <w:numId w:val="2"/>
              </w:numPr>
              <w:tabs>
                <w:tab w:val="left" w:pos="238"/>
              </w:tabs>
              <w:ind w:left="-18" w:firstLine="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confirmarea precum produsul a fost produs în conformitate cu cerinţele CE;</w:t>
            </w:r>
          </w:p>
          <w:p w:rsidR="00143A2D" w:rsidRPr="0015643D" w:rsidRDefault="00143A2D" w:rsidP="00143A2D">
            <w:pPr>
              <w:pStyle w:val="a4"/>
              <w:numPr>
                <w:ilvl w:val="0"/>
                <w:numId w:val="2"/>
              </w:numPr>
              <w:tabs>
                <w:tab w:val="left" w:pos="238"/>
              </w:tabs>
              <w:ind w:hanging="738"/>
              <w:jc w:val="both"/>
              <w:rPr>
                <w:sz w:val="24"/>
                <w:szCs w:val="24"/>
                <w:lang w:val="ro-RO"/>
              </w:rPr>
            </w:pPr>
            <w:r w:rsidRPr="0015643D">
              <w:rPr>
                <w:rFonts w:ascii="Times New Roman" w:hAnsi="Times New Roman" w:cs="Times New Roman"/>
                <w:sz w:val="24"/>
                <w:szCs w:val="24"/>
                <w:lang w:val="ro-RO"/>
              </w:rPr>
              <w:t>certificat de origine pentru produs.</w:t>
            </w:r>
          </w:p>
        </w:tc>
        <w:tc>
          <w:tcPr>
            <w:tcW w:w="5137" w:type="dxa"/>
          </w:tcPr>
          <w:p w:rsidR="00143A2D" w:rsidRPr="0015643D" w:rsidRDefault="00143A2D" w:rsidP="00143A2D">
            <w:pPr>
              <w:jc w:val="both"/>
              <w:rPr>
                <w:rFonts w:ascii="Times New Roman" w:eastAsia="Calibri" w:hAnsi="Times New Roman"/>
                <w:b/>
                <w:sz w:val="24"/>
                <w:szCs w:val="24"/>
                <w:lang w:val="ro-RO"/>
              </w:rPr>
            </w:pPr>
            <w:r w:rsidRPr="0015643D">
              <w:rPr>
                <w:rFonts w:ascii="Times New Roman" w:eastAsia="Calibri" w:hAnsi="Times New Roman"/>
                <w:b/>
                <w:sz w:val="24"/>
                <w:szCs w:val="24"/>
                <w:lang w:val="ro-RO"/>
              </w:rPr>
              <w:t xml:space="preserve">Destinaţia: </w:t>
            </w:r>
            <w:r w:rsidRPr="0015643D">
              <w:rPr>
                <w:rFonts w:ascii="Times New Roman" w:eastAsia="Calibri" w:hAnsi="Times New Roman"/>
                <w:sz w:val="24"/>
                <w:szCs w:val="24"/>
                <w:lang w:val="ro-RO"/>
              </w:rPr>
              <w:t>pentru facilitarea recoltării sîngelui din falanga degetului,  în scopul realizării examenului de laborator</w:t>
            </w:r>
          </w:p>
          <w:p w:rsidR="00143A2D" w:rsidRPr="0015643D" w:rsidRDefault="00143A2D" w:rsidP="00143A2D">
            <w:pPr>
              <w:jc w:val="both"/>
              <w:rPr>
                <w:rFonts w:ascii="Times New Roman" w:hAnsi="Times New Roman" w:cs="Times New Roman"/>
                <w:sz w:val="24"/>
                <w:szCs w:val="24"/>
                <w:lang w:val="ro-RO"/>
              </w:rPr>
            </w:pPr>
            <w:r w:rsidRPr="0015643D">
              <w:rPr>
                <w:rFonts w:ascii="Times New Roman" w:eastAsia="Calibri" w:hAnsi="Times New Roman"/>
                <w:b/>
                <w:sz w:val="24"/>
                <w:szCs w:val="24"/>
                <w:lang w:val="ro-RO"/>
              </w:rPr>
              <w:t xml:space="preserve">Proprietăţi: </w:t>
            </w:r>
            <w:r w:rsidRPr="0015643D">
              <w:rPr>
                <w:rFonts w:ascii="Times New Roman" w:eastAsia="Calibri" w:hAnsi="Times New Roman"/>
                <w:sz w:val="24"/>
                <w:szCs w:val="24"/>
                <w:lang w:val="ro-RO"/>
              </w:rPr>
              <w:t xml:space="preserve">sterile, produse din </w:t>
            </w:r>
            <w:r w:rsidRPr="0015643D">
              <w:rPr>
                <w:rFonts w:ascii="Times New Roman" w:hAnsi="Times New Roman" w:cs="Times New Roman"/>
                <w:sz w:val="24"/>
                <w:szCs w:val="24"/>
              </w:rPr>
              <w:t>oţel, de uz unic</w:t>
            </w:r>
            <w:r w:rsidRPr="0015643D">
              <w:rPr>
                <w:rFonts w:ascii="Times New Roman" w:hAnsi="Times New Roman" w:cs="Times New Roman"/>
                <w:sz w:val="24"/>
                <w:szCs w:val="24"/>
                <w:lang w:val="ro-RO"/>
              </w:rPr>
              <w:t>;</w:t>
            </w:r>
          </w:p>
          <w:p w:rsidR="00143A2D" w:rsidRPr="0015643D" w:rsidRDefault="00143A2D" w:rsidP="00143A2D">
            <w:pPr>
              <w:jc w:val="both"/>
              <w:rPr>
                <w:rFonts w:ascii="Times New Roman" w:hAnsi="Times New Roman" w:cs="Times New Roman"/>
                <w:sz w:val="24"/>
                <w:szCs w:val="24"/>
              </w:rPr>
            </w:pPr>
            <w:r w:rsidRPr="0015643D">
              <w:rPr>
                <w:rFonts w:ascii="Times New Roman" w:eastAsia="Calibri" w:hAnsi="Times New Roman"/>
                <w:b/>
                <w:sz w:val="24"/>
                <w:szCs w:val="24"/>
              </w:rPr>
              <w:t xml:space="preserve">Dimensiuni: </w:t>
            </w:r>
            <w:r w:rsidRPr="0015643D">
              <w:rPr>
                <w:rFonts w:ascii="Times New Roman" w:eastAsia="Calibri" w:hAnsi="Times New Roman"/>
                <w:sz w:val="24"/>
                <w:szCs w:val="24"/>
              </w:rPr>
              <w:t xml:space="preserve">lungimea scarificatoruluiinclusiv 3 cm şi mai mare, baza acului de puncţie </w:t>
            </w:r>
            <w:r w:rsidRPr="0015643D">
              <w:rPr>
                <w:rFonts w:ascii="Times New Roman" w:eastAsia="Calibri" w:hAnsi="Times New Roman" w:cs="Times New Roman"/>
                <w:sz w:val="24"/>
                <w:szCs w:val="24"/>
              </w:rPr>
              <w:t>pînă la1 mm, inclusiv;</w:t>
            </w:r>
          </w:p>
          <w:p w:rsidR="00143A2D" w:rsidRPr="0015643D" w:rsidRDefault="00143A2D" w:rsidP="00143A2D">
            <w:pPr>
              <w:jc w:val="both"/>
              <w:rPr>
                <w:rFonts w:ascii="Times New Roman" w:hAnsi="Times New Roman" w:cs="Times New Roman"/>
                <w:b/>
                <w:sz w:val="24"/>
                <w:szCs w:val="24"/>
                <w:lang w:val="ro-RO"/>
              </w:rPr>
            </w:pPr>
            <w:r w:rsidRPr="0015643D">
              <w:rPr>
                <w:rFonts w:ascii="Times New Roman" w:eastAsia="Calibri" w:hAnsi="Times New Roman"/>
                <w:b/>
                <w:sz w:val="24"/>
                <w:szCs w:val="24"/>
                <w:lang w:val="ro-RO"/>
              </w:rPr>
              <w:t>Forma de ambalare:</w:t>
            </w:r>
            <w:r w:rsidRPr="0015643D">
              <w:rPr>
                <w:rFonts w:ascii="Times New Roman" w:eastAsia="Calibri" w:hAnsi="Times New Roman"/>
                <w:sz w:val="24"/>
                <w:szCs w:val="24"/>
                <w:lang w:val="ro-RO"/>
              </w:rPr>
              <w:t xml:space="preserve"> fiecare scarificator ambalat separat cîte o unitate, </w:t>
            </w:r>
            <w:r w:rsidRPr="0015643D">
              <w:rPr>
                <w:rFonts w:ascii="Times New Roman" w:hAnsi="Times New Roman" w:cs="Times New Roman"/>
                <w:sz w:val="24"/>
                <w:szCs w:val="24"/>
              </w:rPr>
              <w:t xml:space="preserve">cu inscripţiile informative </w:t>
            </w:r>
            <w:r w:rsidRPr="0015643D">
              <w:rPr>
                <w:rFonts w:ascii="Times New Roman" w:hAnsi="Times New Roman" w:cs="Times New Roman"/>
                <w:sz w:val="24"/>
                <w:szCs w:val="24"/>
                <w:lang w:val="it-IT"/>
              </w:rPr>
              <w:t>privind denumirea produsului, lotul produsului, termenul de valabilitate şi prezenţa notificărilor “STERIL”, “DE UZ UNIC”.</w:t>
            </w:r>
          </w:p>
        </w:tc>
      </w:tr>
      <w:tr w:rsidR="00143A2D" w:rsidRPr="0015643D" w:rsidTr="00F82745">
        <w:tc>
          <w:tcPr>
            <w:tcW w:w="674" w:type="dxa"/>
          </w:tcPr>
          <w:p w:rsidR="00143A2D" w:rsidRPr="0015643D" w:rsidRDefault="00143A2D" w:rsidP="00143A2D">
            <w:pPr>
              <w:ind w:left="90"/>
              <w:jc w:val="both"/>
              <w:rPr>
                <w:rFonts w:ascii="Times New Roman" w:hAnsi="Times New Roman" w:cs="Times New Roman"/>
                <w:sz w:val="24"/>
                <w:szCs w:val="24"/>
              </w:rPr>
            </w:pPr>
            <w:r w:rsidRPr="0015643D">
              <w:rPr>
                <w:rFonts w:ascii="Times New Roman" w:hAnsi="Times New Roman" w:cs="Times New Roman"/>
                <w:sz w:val="24"/>
                <w:szCs w:val="24"/>
              </w:rPr>
              <w:t>58.</w:t>
            </w:r>
          </w:p>
        </w:tc>
        <w:tc>
          <w:tcPr>
            <w:tcW w:w="3686" w:type="dxa"/>
          </w:tcPr>
          <w:p w:rsidR="00143A2D" w:rsidRPr="0015643D" w:rsidRDefault="00143A2D" w:rsidP="00143A2D">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Placă, tip I </w:t>
            </w:r>
          </w:p>
        </w:tc>
        <w:tc>
          <w:tcPr>
            <w:tcW w:w="4820" w:type="dxa"/>
          </w:tcPr>
          <w:p w:rsidR="00143A2D" w:rsidRPr="0015643D" w:rsidRDefault="00143A2D" w:rsidP="00143A2D">
            <w:pPr>
              <w:pStyle w:val="a4"/>
              <w:numPr>
                <w:ilvl w:val="0"/>
                <w:numId w:val="2"/>
              </w:numPr>
              <w:tabs>
                <w:tab w:val="left" w:pos="202"/>
              </w:tabs>
              <w:ind w:left="-18" w:firstLine="18"/>
              <w:jc w:val="both"/>
              <w:rPr>
                <w:sz w:val="24"/>
                <w:szCs w:val="24"/>
                <w:lang w:val="ro-RO"/>
              </w:rPr>
            </w:pPr>
            <w:r w:rsidRPr="0015643D">
              <w:rPr>
                <w:rFonts w:ascii="Times New Roman" w:hAnsi="Times New Roman" w:cs="Times New Roman"/>
                <w:sz w:val="24"/>
                <w:szCs w:val="24"/>
                <w:lang w:val="ro-RO"/>
              </w:rPr>
              <w:t>confirmarea precum produsul a fost produs în conformitate cu cerinţele CE;</w:t>
            </w:r>
          </w:p>
          <w:p w:rsidR="00143A2D" w:rsidRPr="0015643D" w:rsidRDefault="00143A2D" w:rsidP="00143A2D">
            <w:pPr>
              <w:pStyle w:val="a4"/>
              <w:numPr>
                <w:ilvl w:val="0"/>
                <w:numId w:val="2"/>
              </w:numPr>
              <w:tabs>
                <w:tab w:val="left" w:pos="202"/>
              </w:tabs>
              <w:ind w:left="-18" w:firstLine="18"/>
              <w:jc w:val="both"/>
              <w:rPr>
                <w:sz w:val="24"/>
                <w:szCs w:val="24"/>
                <w:lang w:val="ro-RO"/>
              </w:rPr>
            </w:pPr>
            <w:r w:rsidRPr="0015643D">
              <w:rPr>
                <w:rFonts w:ascii="Times New Roman" w:hAnsi="Times New Roman" w:cs="Times New Roman"/>
                <w:sz w:val="24"/>
                <w:szCs w:val="24"/>
                <w:lang w:val="ro-RO"/>
              </w:rPr>
              <w:t>certificat de origine pentru produs.</w:t>
            </w:r>
          </w:p>
        </w:tc>
        <w:tc>
          <w:tcPr>
            <w:tcW w:w="5137" w:type="dxa"/>
          </w:tcPr>
          <w:p w:rsidR="00143A2D" w:rsidRPr="0015643D" w:rsidRDefault="00143A2D" w:rsidP="00143A2D">
            <w:pPr>
              <w:pStyle w:val="a4"/>
              <w:ind w:left="0"/>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 xml:space="preserve">Destinaţie: </w:t>
            </w:r>
            <w:r w:rsidRPr="0015643D">
              <w:rPr>
                <w:rFonts w:ascii="Times New Roman" w:hAnsi="Times New Roman" w:cs="Times New Roman"/>
                <w:sz w:val="24"/>
                <w:szCs w:val="24"/>
                <w:lang w:val="ro-RO"/>
              </w:rPr>
              <w:t>pentru realizarea examinărilor de laborator.</w:t>
            </w:r>
          </w:p>
          <w:p w:rsidR="00143A2D" w:rsidRPr="0015643D" w:rsidRDefault="00143A2D" w:rsidP="00143A2D">
            <w:pPr>
              <w:pStyle w:val="a4"/>
              <w:ind w:left="0"/>
              <w:jc w:val="both"/>
              <w:rPr>
                <w:rFonts w:ascii="Times New Roman" w:hAnsi="Times New Roman" w:cs="Times New Roman"/>
                <w:sz w:val="24"/>
                <w:szCs w:val="24"/>
                <w:lang w:val="it-IT"/>
              </w:rPr>
            </w:pPr>
            <w:r w:rsidRPr="0015643D">
              <w:rPr>
                <w:rFonts w:ascii="Times New Roman" w:hAnsi="Times New Roman" w:cs="Times New Roman"/>
                <w:b/>
                <w:sz w:val="24"/>
                <w:szCs w:val="24"/>
                <w:lang w:val="ro-RO"/>
              </w:rPr>
              <w:t xml:space="preserve">Proprietăţi: </w:t>
            </w:r>
            <w:r w:rsidRPr="0015643D">
              <w:rPr>
                <w:rFonts w:ascii="Times New Roman" w:hAnsi="Times New Roman" w:cs="Times New Roman"/>
                <w:sz w:val="24"/>
                <w:szCs w:val="24"/>
                <w:lang w:val="it-IT"/>
              </w:rPr>
              <w:t>compatibilă cu extractorul automat MagMax 96, din material polisteren, cu 96 godeuri, 8 rînduri a cîte 12 godeuri, godeurile cu fund conic, volum godeu 1,0 ml.</w:t>
            </w:r>
          </w:p>
          <w:p w:rsidR="00143A2D" w:rsidRPr="0015643D" w:rsidRDefault="00143A2D" w:rsidP="00143A2D">
            <w:pPr>
              <w:pStyle w:val="a4"/>
              <w:ind w:left="0"/>
              <w:jc w:val="both"/>
              <w:rPr>
                <w:rFonts w:ascii="Times New Roman" w:hAnsi="Times New Roman" w:cs="Times New Roman"/>
                <w:sz w:val="24"/>
                <w:szCs w:val="24"/>
              </w:rPr>
            </w:pPr>
            <w:r w:rsidRPr="0015643D">
              <w:rPr>
                <w:rFonts w:ascii="Times New Roman" w:hAnsi="Times New Roman" w:cs="Times New Roman"/>
                <w:b/>
                <w:sz w:val="24"/>
                <w:szCs w:val="24"/>
                <w:lang w:val="it-IT"/>
              </w:rPr>
              <w:t xml:space="preserve">Forma de ambalare: </w:t>
            </w:r>
            <w:r w:rsidRPr="0015643D">
              <w:rPr>
                <w:rFonts w:ascii="Times New Roman" w:hAnsi="Times New Roman" w:cs="Times New Roman"/>
                <w:sz w:val="24"/>
                <w:szCs w:val="24"/>
                <w:lang w:val="ro-RO"/>
              </w:rPr>
              <w:t>livrat în ambalaj, marcat şi etichetat de producător cu menţionarea datelor de identitate (denumire produs, număr lot/serie).</w:t>
            </w:r>
          </w:p>
        </w:tc>
      </w:tr>
      <w:tr w:rsidR="00143A2D" w:rsidRPr="0015643D" w:rsidTr="00F82745">
        <w:tc>
          <w:tcPr>
            <w:tcW w:w="674" w:type="dxa"/>
          </w:tcPr>
          <w:p w:rsidR="00143A2D" w:rsidRPr="0015643D" w:rsidRDefault="00143A2D" w:rsidP="00143A2D">
            <w:pPr>
              <w:ind w:left="90"/>
              <w:jc w:val="both"/>
              <w:rPr>
                <w:rFonts w:ascii="Times New Roman" w:hAnsi="Times New Roman" w:cs="Times New Roman"/>
                <w:sz w:val="24"/>
                <w:szCs w:val="24"/>
              </w:rPr>
            </w:pPr>
            <w:r w:rsidRPr="0015643D">
              <w:rPr>
                <w:rFonts w:ascii="Times New Roman" w:hAnsi="Times New Roman" w:cs="Times New Roman"/>
                <w:sz w:val="24"/>
                <w:szCs w:val="24"/>
              </w:rPr>
              <w:t>59.</w:t>
            </w:r>
          </w:p>
        </w:tc>
        <w:tc>
          <w:tcPr>
            <w:tcW w:w="3686" w:type="dxa"/>
          </w:tcPr>
          <w:p w:rsidR="00143A2D" w:rsidRPr="0015643D" w:rsidRDefault="00143A2D" w:rsidP="00143A2D">
            <w:pPr>
              <w:rPr>
                <w:rFonts w:ascii="Times New Roman" w:hAnsi="Times New Roman" w:cs="Times New Roman"/>
                <w:sz w:val="24"/>
                <w:szCs w:val="24"/>
                <w:lang w:val="ro-RO"/>
              </w:rPr>
            </w:pPr>
            <w:r w:rsidRPr="0015643D">
              <w:rPr>
                <w:rFonts w:ascii="Times New Roman" w:hAnsi="Times New Roman" w:cs="Times New Roman"/>
                <w:sz w:val="24"/>
                <w:szCs w:val="24"/>
                <w:lang w:val="ro-RO"/>
              </w:rPr>
              <w:t>Lamele medicale</w:t>
            </w:r>
          </w:p>
        </w:tc>
        <w:tc>
          <w:tcPr>
            <w:tcW w:w="4820" w:type="dxa"/>
          </w:tcPr>
          <w:p w:rsidR="00143A2D" w:rsidRPr="0015643D" w:rsidRDefault="00143A2D" w:rsidP="00143A2D">
            <w:pPr>
              <w:pStyle w:val="a4"/>
              <w:numPr>
                <w:ilvl w:val="0"/>
                <w:numId w:val="2"/>
              </w:numPr>
              <w:tabs>
                <w:tab w:val="left" w:pos="188"/>
                <w:tab w:val="left" w:pos="254"/>
              </w:tabs>
              <w:ind w:left="-18" w:firstLine="18"/>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conformitate cu cerinţele CE; </w:t>
            </w:r>
          </w:p>
          <w:p w:rsidR="00143A2D" w:rsidRPr="0015643D" w:rsidRDefault="00143A2D" w:rsidP="00143A2D">
            <w:pPr>
              <w:pStyle w:val="a4"/>
              <w:numPr>
                <w:ilvl w:val="0"/>
                <w:numId w:val="2"/>
              </w:numPr>
              <w:tabs>
                <w:tab w:val="left" w:pos="188"/>
                <w:tab w:val="left" w:pos="254"/>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143A2D" w:rsidRPr="0015643D" w:rsidRDefault="00143A2D" w:rsidP="00143A2D">
            <w:pPr>
              <w:pStyle w:val="a4"/>
              <w:numPr>
                <w:ilvl w:val="0"/>
                <w:numId w:val="2"/>
              </w:numPr>
              <w:tabs>
                <w:tab w:val="left" w:pos="224"/>
              </w:tabs>
              <w:ind w:left="0" w:firstLine="0"/>
              <w:jc w:val="both"/>
              <w:rPr>
                <w:rFonts w:ascii="Times New Roman" w:hAnsi="Times New Roman" w:cs="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tc>
        <w:tc>
          <w:tcPr>
            <w:tcW w:w="5137" w:type="dxa"/>
          </w:tcPr>
          <w:p w:rsidR="00143A2D" w:rsidRPr="0015643D" w:rsidRDefault="00143A2D" w:rsidP="00143A2D">
            <w:pPr>
              <w:jc w:val="both"/>
              <w:rPr>
                <w:rFonts w:ascii="Times New Roman" w:hAnsi="Times New Roman"/>
                <w:sz w:val="24"/>
                <w:szCs w:val="24"/>
                <w:lang w:val="ro-RO"/>
              </w:rPr>
            </w:pPr>
            <w:r w:rsidRPr="0015643D">
              <w:rPr>
                <w:rFonts w:ascii="Times New Roman" w:hAnsi="Times New Roman"/>
                <w:b/>
                <w:sz w:val="24"/>
                <w:szCs w:val="24"/>
                <w:lang w:val="ro-RO"/>
              </w:rPr>
              <w:t xml:space="preserve">Destinaţie:  </w:t>
            </w:r>
            <w:r w:rsidRPr="0015643D">
              <w:rPr>
                <w:rFonts w:ascii="Times New Roman" w:hAnsi="Times New Roman"/>
                <w:sz w:val="24"/>
                <w:szCs w:val="24"/>
                <w:lang w:val="ro-RO"/>
              </w:rPr>
              <w:t>pentru realizarea sudurii sterile în producerea componentelor sanguine;</w:t>
            </w:r>
          </w:p>
          <w:p w:rsidR="00143A2D" w:rsidRPr="0015643D" w:rsidRDefault="00143A2D" w:rsidP="00143A2D">
            <w:pPr>
              <w:tabs>
                <w:tab w:val="left" w:pos="224"/>
              </w:tabs>
              <w:ind w:right="-108"/>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 xml:space="preserve">Proprietăţi: </w:t>
            </w:r>
            <w:r w:rsidRPr="0015643D">
              <w:rPr>
                <w:rFonts w:ascii="Times New Roman" w:hAnsi="Times New Roman" w:cs="Times New Roman"/>
                <w:sz w:val="24"/>
                <w:szCs w:val="24"/>
                <w:lang w:val="ro-RO"/>
              </w:rPr>
              <w:t>Compatibil cu aparatul de conectare şi sudare sterilă a tuburilor din PVC – Termo TSCD – II;</w:t>
            </w:r>
          </w:p>
          <w:p w:rsidR="00143A2D" w:rsidRPr="0015643D" w:rsidRDefault="00143A2D" w:rsidP="00143A2D">
            <w:pPr>
              <w:tabs>
                <w:tab w:val="left" w:pos="224"/>
              </w:tabs>
              <w:ind w:right="-108"/>
              <w:jc w:val="both"/>
              <w:rPr>
                <w:rFonts w:ascii="Times New Roman" w:hAnsi="Times New Roman" w:cs="Times New Roman"/>
                <w:sz w:val="24"/>
                <w:szCs w:val="24"/>
                <w:lang w:val="ro-RO"/>
              </w:rPr>
            </w:pPr>
            <w:r w:rsidRPr="0015643D">
              <w:rPr>
                <w:rFonts w:ascii="Times New Roman" w:hAnsi="Times New Roman"/>
                <w:b/>
                <w:bCs/>
                <w:sz w:val="24"/>
                <w:szCs w:val="24"/>
              </w:rPr>
              <w:t xml:space="preserve">Forma de ambalare: </w:t>
            </w:r>
            <w:r w:rsidRPr="0015643D">
              <w:rPr>
                <w:rFonts w:ascii="Times New Roman" w:hAnsi="Times New Roman" w:cs="Times New Roman"/>
                <w:sz w:val="24"/>
                <w:szCs w:val="24"/>
                <w:lang w:val="ro-RO"/>
              </w:rPr>
              <w:t>set a cîte 140 lamele, livrat în ambalaj, marcat şi etichetat de producător cu menţionarea datelor de identitate (denumire produs, număr lot/serie, termenii de valabilitate, condiţii de păstrare)</w:t>
            </w:r>
            <w:r w:rsidRPr="0015643D">
              <w:rPr>
                <w:rFonts w:ascii="Times New Roman" w:hAnsi="Times New Roman" w:cs="Times New Roman"/>
                <w:sz w:val="24"/>
                <w:szCs w:val="24"/>
                <w:lang w:val="it-IT"/>
              </w:rPr>
              <w:t xml:space="preserve"> şi prezenţa notificărilor “STERIL”, “DE UZ UNIC”.</w:t>
            </w:r>
          </w:p>
        </w:tc>
      </w:tr>
      <w:tr w:rsidR="00143A2D" w:rsidRPr="0015643D" w:rsidTr="00F82745">
        <w:tc>
          <w:tcPr>
            <w:tcW w:w="674" w:type="dxa"/>
          </w:tcPr>
          <w:p w:rsidR="00143A2D" w:rsidRPr="0015643D" w:rsidRDefault="00143A2D" w:rsidP="00143A2D">
            <w:pPr>
              <w:ind w:left="90"/>
              <w:jc w:val="both"/>
              <w:rPr>
                <w:rFonts w:ascii="Times New Roman" w:hAnsi="Times New Roman" w:cs="Times New Roman"/>
                <w:sz w:val="24"/>
                <w:szCs w:val="24"/>
              </w:rPr>
            </w:pPr>
            <w:r w:rsidRPr="0015643D">
              <w:rPr>
                <w:rFonts w:ascii="Times New Roman" w:hAnsi="Times New Roman" w:cs="Times New Roman"/>
                <w:sz w:val="24"/>
                <w:szCs w:val="24"/>
              </w:rPr>
              <w:t>60.</w:t>
            </w:r>
          </w:p>
        </w:tc>
        <w:tc>
          <w:tcPr>
            <w:tcW w:w="3686" w:type="dxa"/>
          </w:tcPr>
          <w:p w:rsidR="00143A2D" w:rsidRPr="0015643D" w:rsidRDefault="00A46078" w:rsidP="00A46078">
            <w:pPr>
              <w:rPr>
                <w:rFonts w:ascii="Times New Roman" w:eastAsia="Times New Roman" w:hAnsi="Times New Roman"/>
                <w:sz w:val="24"/>
                <w:szCs w:val="24"/>
              </w:rPr>
            </w:pPr>
            <w:r>
              <w:rPr>
                <w:rFonts w:ascii="Times New Roman" w:eastAsia="Times New Roman" w:hAnsi="Times New Roman"/>
                <w:sz w:val="24"/>
                <w:szCs w:val="24"/>
              </w:rPr>
              <w:t>Material de control</w:t>
            </w:r>
            <w:r w:rsidR="00143A2D" w:rsidRPr="0015643D">
              <w:rPr>
                <w:rFonts w:ascii="Times New Roman" w:eastAsia="Times New Roman" w:hAnsi="Times New Roman"/>
                <w:sz w:val="24"/>
                <w:szCs w:val="24"/>
              </w:rPr>
              <w:t>, nivel înalt, 1,5 ml</w:t>
            </w:r>
          </w:p>
        </w:tc>
        <w:tc>
          <w:tcPr>
            <w:tcW w:w="4820" w:type="dxa"/>
          </w:tcPr>
          <w:p w:rsidR="00143A2D" w:rsidRPr="0015643D" w:rsidRDefault="00143A2D" w:rsidP="00143A2D">
            <w:pPr>
              <w:pStyle w:val="a4"/>
              <w:numPr>
                <w:ilvl w:val="0"/>
                <w:numId w:val="2"/>
              </w:numPr>
              <w:tabs>
                <w:tab w:val="left" w:pos="238"/>
              </w:tabs>
              <w:ind w:left="-18" w:firstLine="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confirmarea precum produsul a fost produs în conformitate cu cerinţele CE;</w:t>
            </w:r>
          </w:p>
          <w:p w:rsidR="00143A2D" w:rsidRPr="0015643D" w:rsidRDefault="00143A2D" w:rsidP="00143A2D">
            <w:pPr>
              <w:pStyle w:val="a4"/>
              <w:numPr>
                <w:ilvl w:val="0"/>
                <w:numId w:val="2"/>
              </w:numPr>
              <w:tabs>
                <w:tab w:val="left" w:pos="238"/>
              </w:tabs>
              <w:ind w:left="0" w:firstLine="0"/>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certificat de origine pentru produs;</w:t>
            </w:r>
          </w:p>
          <w:p w:rsidR="00143A2D" w:rsidRPr="0015643D" w:rsidRDefault="00143A2D" w:rsidP="00143A2D">
            <w:pPr>
              <w:pStyle w:val="a4"/>
              <w:numPr>
                <w:ilvl w:val="0"/>
                <w:numId w:val="2"/>
              </w:numPr>
              <w:tabs>
                <w:tab w:val="left" w:pos="238"/>
              </w:tabs>
              <w:ind w:left="0" w:hanging="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scrisoare original de la  producător privind confirmarea proprietăţilor calitative a produsului, cu indicarea acestora în instrucţiunea de utilizare a produsului;</w:t>
            </w:r>
          </w:p>
          <w:p w:rsidR="00143A2D" w:rsidRPr="0015643D" w:rsidRDefault="00143A2D" w:rsidP="00143A2D">
            <w:pPr>
              <w:pStyle w:val="a4"/>
              <w:numPr>
                <w:ilvl w:val="0"/>
                <w:numId w:val="2"/>
              </w:numPr>
              <w:tabs>
                <w:tab w:val="left" w:pos="238"/>
              </w:tabs>
              <w:ind w:left="0" w:hanging="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lastRenderedPageBreak/>
              <w:t>prezenţa instrucţiunii de utilizare a produsului, inclusiv şi traducerea în limba de stat.</w:t>
            </w:r>
          </w:p>
        </w:tc>
        <w:tc>
          <w:tcPr>
            <w:tcW w:w="5137" w:type="dxa"/>
          </w:tcPr>
          <w:p w:rsidR="00143A2D" w:rsidRPr="0015643D" w:rsidRDefault="00143A2D" w:rsidP="00143A2D">
            <w:pPr>
              <w:jc w:val="both"/>
              <w:rPr>
                <w:rFonts w:ascii="Times New Roman" w:hAnsi="Times New Roman"/>
                <w:bCs/>
                <w:sz w:val="24"/>
              </w:rPr>
            </w:pPr>
            <w:r w:rsidRPr="0015643D">
              <w:rPr>
                <w:rFonts w:ascii="Times New Roman" w:hAnsi="Times New Roman"/>
                <w:b/>
                <w:bCs/>
                <w:sz w:val="24"/>
              </w:rPr>
              <w:lastRenderedPageBreak/>
              <w:t xml:space="preserve">Destinaţie: </w:t>
            </w:r>
            <w:r w:rsidRPr="0015643D">
              <w:rPr>
                <w:rFonts w:ascii="Times New Roman" w:hAnsi="Times New Roman"/>
                <w:bCs/>
                <w:sz w:val="24"/>
              </w:rPr>
              <w:t>pentru evaluarea rezultatului examinării realizate</w:t>
            </w:r>
            <w:r w:rsidR="00C23B1E">
              <w:rPr>
                <w:rFonts w:ascii="Times New Roman" w:hAnsi="Times New Roman"/>
                <w:bCs/>
                <w:sz w:val="24"/>
              </w:rPr>
              <w:t>.</w:t>
            </w:r>
          </w:p>
          <w:p w:rsidR="00143A2D" w:rsidRPr="0015643D" w:rsidRDefault="00143A2D" w:rsidP="00143A2D">
            <w:pPr>
              <w:jc w:val="both"/>
              <w:rPr>
                <w:rFonts w:ascii="Times New Roman" w:hAnsi="Times New Roman"/>
                <w:bCs/>
                <w:sz w:val="24"/>
              </w:rPr>
            </w:pPr>
            <w:r w:rsidRPr="0015643D">
              <w:rPr>
                <w:rFonts w:ascii="Times New Roman" w:hAnsi="Times New Roman"/>
                <w:b/>
                <w:bCs/>
                <w:sz w:val="24"/>
              </w:rPr>
              <w:t>Proprietăţi</w:t>
            </w:r>
            <w:r w:rsidRPr="0015643D">
              <w:rPr>
                <w:rFonts w:ascii="Times New Roman" w:hAnsi="Times New Roman"/>
                <w:bCs/>
                <w:sz w:val="24"/>
              </w:rPr>
              <w:t>: compatibil cu analizatorul hematologic automat KX-21N, producător compania SYSMEX sau echivalentul acestuia.</w:t>
            </w:r>
          </w:p>
          <w:p w:rsidR="00143A2D" w:rsidRPr="0015643D" w:rsidRDefault="00143A2D" w:rsidP="00143A2D">
            <w:pPr>
              <w:jc w:val="both"/>
              <w:rPr>
                <w:rFonts w:ascii="Times New Roman" w:hAnsi="Times New Roman" w:cs="Times New Roman"/>
                <w:b/>
                <w:sz w:val="24"/>
                <w:szCs w:val="24"/>
              </w:rPr>
            </w:pPr>
            <w:r w:rsidRPr="0015643D">
              <w:rPr>
                <w:rFonts w:ascii="Times New Roman" w:hAnsi="Times New Roman"/>
                <w:b/>
                <w:bCs/>
                <w:sz w:val="24"/>
              </w:rPr>
              <w:t>Forma de ambalare:</w:t>
            </w:r>
            <w:r w:rsidRPr="0015643D">
              <w:rPr>
                <w:rFonts w:ascii="Times New Roman" w:hAnsi="Times New Roman"/>
                <w:bCs/>
                <w:sz w:val="24"/>
              </w:rPr>
              <w:t xml:space="preserve"> flacon 1,5 ml, </w:t>
            </w:r>
            <w:r w:rsidRPr="0015643D">
              <w:rPr>
                <w:rFonts w:ascii="Times New Roman" w:hAnsi="Times New Roman" w:cs="Times New Roman"/>
                <w:sz w:val="24"/>
                <w:szCs w:val="24"/>
                <w:lang w:val="ro-RO"/>
              </w:rPr>
              <w:t xml:space="preserve">livrate în ambalaj securizat, marcat şi etichetat de </w:t>
            </w:r>
            <w:r w:rsidRPr="0015643D">
              <w:rPr>
                <w:rFonts w:ascii="Times New Roman" w:hAnsi="Times New Roman" w:cs="Times New Roman"/>
                <w:sz w:val="24"/>
                <w:szCs w:val="24"/>
                <w:lang w:val="ro-RO"/>
              </w:rPr>
              <w:lastRenderedPageBreak/>
              <w:t>producător cu menţionarea datelor de identitate (denumire, număr lot, seria, termenii de valabilitate, condiţii de păstrare). Datele de identitate expuse pe cutie vor coincide în mod obligator cu cele de pe etichetele fiecărei componente a setului.</w:t>
            </w:r>
          </w:p>
        </w:tc>
      </w:tr>
      <w:tr w:rsidR="00143A2D" w:rsidRPr="0015643D" w:rsidTr="00F82745">
        <w:tc>
          <w:tcPr>
            <w:tcW w:w="674" w:type="dxa"/>
          </w:tcPr>
          <w:p w:rsidR="00143A2D" w:rsidRPr="0015643D" w:rsidRDefault="00143A2D" w:rsidP="00143A2D">
            <w:pPr>
              <w:ind w:left="90"/>
              <w:jc w:val="both"/>
              <w:rPr>
                <w:rFonts w:ascii="Times New Roman" w:hAnsi="Times New Roman" w:cs="Times New Roman"/>
                <w:sz w:val="24"/>
                <w:szCs w:val="24"/>
              </w:rPr>
            </w:pPr>
            <w:r w:rsidRPr="0015643D">
              <w:rPr>
                <w:rFonts w:ascii="Times New Roman" w:hAnsi="Times New Roman" w:cs="Times New Roman"/>
                <w:sz w:val="24"/>
                <w:szCs w:val="24"/>
              </w:rPr>
              <w:lastRenderedPageBreak/>
              <w:t>61.</w:t>
            </w:r>
          </w:p>
        </w:tc>
        <w:tc>
          <w:tcPr>
            <w:tcW w:w="3686" w:type="dxa"/>
          </w:tcPr>
          <w:p w:rsidR="00143A2D" w:rsidRPr="0015643D" w:rsidRDefault="00A46078" w:rsidP="00A46078">
            <w:pPr>
              <w:rPr>
                <w:rFonts w:ascii="Times New Roman" w:eastAsia="Times New Roman" w:hAnsi="Times New Roman"/>
                <w:sz w:val="24"/>
                <w:szCs w:val="24"/>
              </w:rPr>
            </w:pPr>
            <w:r>
              <w:rPr>
                <w:rFonts w:ascii="Times New Roman" w:eastAsia="Times New Roman" w:hAnsi="Times New Roman"/>
                <w:sz w:val="24"/>
                <w:szCs w:val="24"/>
              </w:rPr>
              <w:t>Material de control</w:t>
            </w:r>
            <w:r w:rsidR="00143A2D" w:rsidRPr="0015643D">
              <w:rPr>
                <w:rFonts w:ascii="Times New Roman" w:eastAsia="Times New Roman" w:hAnsi="Times New Roman"/>
                <w:sz w:val="24"/>
                <w:szCs w:val="24"/>
              </w:rPr>
              <w:t>, de nivel scăzut, 1,5 ml</w:t>
            </w:r>
          </w:p>
        </w:tc>
        <w:tc>
          <w:tcPr>
            <w:tcW w:w="4820" w:type="dxa"/>
          </w:tcPr>
          <w:p w:rsidR="00143A2D" w:rsidRPr="0015643D" w:rsidRDefault="00143A2D" w:rsidP="00143A2D">
            <w:pPr>
              <w:pStyle w:val="a4"/>
              <w:numPr>
                <w:ilvl w:val="0"/>
                <w:numId w:val="2"/>
              </w:numPr>
              <w:tabs>
                <w:tab w:val="left" w:pos="238"/>
              </w:tabs>
              <w:ind w:left="-18" w:firstLine="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confirmarea precum produsul a fost produs în conformitate cu cerinţele CE;</w:t>
            </w:r>
          </w:p>
          <w:p w:rsidR="00143A2D" w:rsidRPr="0015643D" w:rsidRDefault="00143A2D" w:rsidP="00143A2D">
            <w:pPr>
              <w:pStyle w:val="a4"/>
              <w:numPr>
                <w:ilvl w:val="0"/>
                <w:numId w:val="2"/>
              </w:numPr>
              <w:tabs>
                <w:tab w:val="left" w:pos="238"/>
              </w:tabs>
              <w:ind w:left="0" w:firstLine="0"/>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certificat de origine pentru produs;</w:t>
            </w:r>
          </w:p>
          <w:p w:rsidR="00143A2D" w:rsidRPr="0015643D" w:rsidRDefault="00143A2D" w:rsidP="00143A2D">
            <w:pPr>
              <w:pStyle w:val="a4"/>
              <w:numPr>
                <w:ilvl w:val="0"/>
                <w:numId w:val="2"/>
              </w:numPr>
              <w:tabs>
                <w:tab w:val="left" w:pos="238"/>
              </w:tabs>
              <w:ind w:left="0" w:hanging="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scrisoare original de la  producător privind confirmarea proprietăţilor calitative a produsului, cu indicarea acestora în instrucţiunea de utilizare a produsului;</w:t>
            </w:r>
          </w:p>
          <w:p w:rsidR="00143A2D" w:rsidRPr="0015643D" w:rsidRDefault="00143A2D" w:rsidP="00143A2D">
            <w:pPr>
              <w:pStyle w:val="a4"/>
              <w:numPr>
                <w:ilvl w:val="0"/>
                <w:numId w:val="2"/>
              </w:numPr>
              <w:tabs>
                <w:tab w:val="left" w:pos="238"/>
              </w:tabs>
              <w:ind w:left="0" w:hanging="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prezenţa instrucţiunii de utilizare a produsului, inclusiv şi traducerea în limba de stat.</w:t>
            </w:r>
          </w:p>
        </w:tc>
        <w:tc>
          <w:tcPr>
            <w:tcW w:w="5137" w:type="dxa"/>
          </w:tcPr>
          <w:p w:rsidR="00143A2D" w:rsidRPr="0015643D" w:rsidRDefault="00143A2D" w:rsidP="00143A2D">
            <w:pPr>
              <w:jc w:val="both"/>
              <w:rPr>
                <w:rFonts w:ascii="Times New Roman" w:hAnsi="Times New Roman"/>
                <w:bCs/>
                <w:sz w:val="24"/>
              </w:rPr>
            </w:pPr>
            <w:r w:rsidRPr="0015643D">
              <w:rPr>
                <w:rFonts w:ascii="Times New Roman" w:hAnsi="Times New Roman"/>
                <w:b/>
                <w:bCs/>
                <w:sz w:val="24"/>
              </w:rPr>
              <w:t xml:space="preserve">Destinaţie: </w:t>
            </w:r>
            <w:r w:rsidRPr="0015643D">
              <w:rPr>
                <w:rFonts w:ascii="Times New Roman" w:hAnsi="Times New Roman"/>
                <w:bCs/>
                <w:sz w:val="24"/>
              </w:rPr>
              <w:t>pentru evaluarea rezultatului examinării realizate</w:t>
            </w:r>
            <w:r w:rsidR="00C23B1E">
              <w:rPr>
                <w:rFonts w:ascii="Times New Roman" w:hAnsi="Times New Roman"/>
                <w:bCs/>
                <w:sz w:val="24"/>
              </w:rPr>
              <w:t>.</w:t>
            </w:r>
          </w:p>
          <w:p w:rsidR="00143A2D" w:rsidRPr="0015643D" w:rsidRDefault="00143A2D" w:rsidP="00143A2D">
            <w:pPr>
              <w:jc w:val="both"/>
              <w:rPr>
                <w:rFonts w:ascii="Times New Roman" w:hAnsi="Times New Roman"/>
                <w:bCs/>
                <w:sz w:val="24"/>
              </w:rPr>
            </w:pPr>
            <w:r w:rsidRPr="0015643D">
              <w:rPr>
                <w:rFonts w:ascii="Times New Roman" w:hAnsi="Times New Roman"/>
                <w:b/>
                <w:bCs/>
                <w:sz w:val="24"/>
              </w:rPr>
              <w:t>Proprietăţi:</w:t>
            </w:r>
            <w:r w:rsidRPr="0015643D">
              <w:rPr>
                <w:rFonts w:ascii="Times New Roman" w:hAnsi="Times New Roman"/>
                <w:bCs/>
                <w:sz w:val="24"/>
              </w:rPr>
              <w:t xml:space="preserve"> compatibil cu analizatorul hematologic automat KX-21N, producător compania SYSMEX sau echivalentul acestuia.</w:t>
            </w:r>
          </w:p>
          <w:p w:rsidR="00143A2D" w:rsidRPr="0015643D" w:rsidRDefault="00143A2D" w:rsidP="00143A2D">
            <w:pPr>
              <w:jc w:val="both"/>
              <w:rPr>
                <w:rFonts w:ascii="Times New Roman" w:hAnsi="Times New Roman"/>
                <w:b/>
                <w:bCs/>
                <w:sz w:val="24"/>
              </w:rPr>
            </w:pPr>
            <w:r w:rsidRPr="0015643D">
              <w:rPr>
                <w:rFonts w:ascii="Times New Roman" w:hAnsi="Times New Roman"/>
                <w:b/>
                <w:bCs/>
                <w:sz w:val="24"/>
              </w:rPr>
              <w:t>Forma de ambalare:</w:t>
            </w:r>
            <w:r w:rsidRPr="0015643D">
              <w:rPr>
                <w:rFonts w:ascii="Times New Roman" w:hAnsi="Times New Roman"/>
                <w:bCs/>
                <w:sz w:val="24"/>
              </w:rPr>
              <w:t xml:space="preserve"> flacon 1,5 ml, </w:t>
            </w:r>
            <w:r w:rsidRPr="0015643D">
              <w:rPr>
                <w:rFonts w:ascii="Times New Roman" w:hAnsi="Times New Roman" w:cs="Times New Roman"/>
                <w:sz w:val="24"/>
                <w:szCs w:val="24"/>
                <w:lang w:val="ro-RO"/>
              </w:rPr>
              <w:t>livrate în ambalaj securizat, marcat şi etichetat de producător cu menţionarea datelor de identitate (denumire, număr lot, seria, termenii de valabilitate, condiţii de păstrare). Datele de identitate expuse pe cutie vor coincide în mod obligator cu cele de pe etichetele fiecărei componente a setului.</w:t>
            </w:r>
          </w:p>
        </w:tc>
      </w:tr>
      <w:tr w:rsidR="00143A2D" w:rsidRPr="0015643D" w:rsidTr="00F82745">
        <w:tc>
          <w:tcPr>
            <w:tcW w:w="674" w:type="dxa"/>
          </w:tcPr>
          <w:p w:rsidR="00143A2D" w:rsidRPr="0015643D" w:rsidRDefault="00143A2D" w:rsidP="00143A2D">
            <w:pPr>
              <w:ind w:left="90"/>
              <w:jc w:val="both"/>
              <w:rPr>
                <w:rFonts w:ascii="Times New Roman" w:hAnsi="Times New Roman" w:cs="Times New Roman"/>
                <w:sz w:val="24"/>
                <w:szCs w:val="24"/>
              </w:rPr>
            </w:pPr>
            <w:r w:rsidRPr="0015643D">
              <w:rPr>
                <w:rFonts w:ascii="Times New Roman" w:hAnsi="Times New Roman" w:cs="Times New Roman"/>
                <w:sz w:val="24"/>
                <w:szCs w:val="24"/>
              </w:rPr>
              <w:t>62.</w:t>
            </w:r>
          </w:p>
        </w:tc>
        <w:tc>
          <w:tcPr>
            <w:tcW w:w="3686" w:type="dxa"/>
          </w:tcPr>
          <w:p w:rsidR="00143A2D" w:rsidRPr="0015643D" w:rsidRDefault="00A46078" w:rsidP="00143A2D">
            <w:pPr>
              <w:rPr>
                <w:rFonts w:ascii="Times New Roman" w:eastAsia="Times New Roman" w:hAnsi="Times New Roman"/>
                <w:sz w:val="24"/>
                <w:szCs w:val="24"/>
              </w:rPr>
            </w:pPr>
            <w:r>
              <w:rPr>
                <w:rFonts w:ascii="Times New Roman" w:eastAsia="Times New Roman" w:hAnsi="Times New Roman"/>
                <w:sz w:val="24"/>
                <w:szCs w:val="24"/>
              </w:rPr>
              <w:t>Material de control</w:t>
            </w:r>
            <w:r w:rsidR="00143A2D" w:rsidRPr="0015643D">
              <w:rPr>
                <w:rFonts w:ascii="Times New Roman" w:eastAsia="Times New Roman" w:hAnsi="Times New Roman"/>
                <w:sz w:val="24"/>
                <w:szCs w:val="24"/>
              </w:rPr>
              <w:t>, nivel normal, 1,5 ml</w:t>
            </w:r>
          </w:p>
        </w:tc>
        <w:tc>
          <w:tcPr>
            <w:tcW w:w="4820" w:type="dxa"/>
          </w:tcPr>
          <w:p w:rsidR="00143A2D" w:rsidRPr="0015643D" w:rsidRDefault="00143A2D" w:rsidP="00143A2D">
            <w:pPr>
              <w:pStyle w:val="a4"/>
              <w:numPr>
                <w:ilvl w:val="0"/>
                <w:numId w:val="2"/>
              </w:numPr>
              <w:tabs>
                <w:tab w:val="left" w:pos="238"/>
              </w:tabs>
              <w:ind w:left="-18" w:firstLine="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confirmarea precum produsul a fost produs în conformitate cu cerinţele CE;</w:t>
            </w:r>
          </w:p>
          <w:p w:rsidR="00143A2D" w:rsidRPr="0015643D" w:rsidRDefault="00143A2D" w:rsidP="00143A2D">
            <w:pPr>
              <w:pStyle w:val="a4"/>
              <w:numPr>
                <w:ilvl w:val="0"/>
                <w:numId w:val="2"/>
              </w:numPr>
              <w:tabs>
                <w:tab w:val="left" w:pos="238"/>
              </w:tabs>
              <w:ind w:left="0" w:firstLine="0"/>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certificat de origine pentru produs;</w:t>
            </w:r>
          </w:p>
          <w:p w:rsidR="00143A2D" w:rsidRPr="0015643D" w:rsidRDefault="00143A2D" w:rsidP="00143A2D">
            <w:pPr>
              <w:pStyle w:val="a4"/>
              <w:numPr>
                <w:ilvl w:val="0"/>
                <w:numId w:val="2"/>
              </w:numPr>
              <w:tabs>
                <w:tab w:val="left" w:pos="238"/>
              </w:tabs>
              <w:ind w:left="0" w:hanging="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scrisoare original de la  producător privind confirmarea proprietăţilor calitative a produsului, cu indicarea acestora în instrucţiunea de utilizare a produsului;</w:t>
            </w:r>
          </w:p>
          <w:p w:rsidR="00143A2D" w:rsidRPr="0015643D" w:rsidRDefault="00143A2D" w:rsidP="00143A2D">
            <w:pPr>
              <w:pStyle w:val="a4"/>
              <w:numPr>
                <w:ilvl w:val="0"/>
                <w:numId w:val="2"/>
              </w:numPr>
              <w:tabs>
                <w:tab w:val="left" w:pos="238"/>
              </w:tabs>
              <w:ind w:left="0" w:hanging="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prezenţa instrucţiunii de utilizare a produsului, inclusiv şi traducerea în limba de stat.</w:t>
            </w:r>
          </w:p>
        </w:tc>
        <w:tc>
          <w:tcPr>
            <w:tcW w:w="5137" w:type="dxa"/>
          </w:tcPr>
          <w:p w:rsidR="00143A2D" w:rsidRPr="0015643D" w:rsidRDefault="00143A2D" w:rsidP="00143A2D">
            <w:pPr>
              <w:jc w:val="both"/>
              <w:rPr>
                <w:rFonts w:ascii="Times New Roman" w:hAnsi="Times New Roman"/>
                <w:bCs/>
                <w:sz w:val="24"/>
              </w:rPr>
            </w:pPr>
            <w:r w:rsidRPr="0015643D">
              <w:rPr>
                <w:rFonts w:ascii="Times New Roman" w:hAnsi="Times New Roman"/>
                <w:b/>
                <w:bCs/>
                <w:sz w:val="24"/>
              </w:rPr>
              <w:t xml:space="preserve">Destinaţie: </w:t>
            </w:r>
            <w:r w:rsidRPr="0015643D">
              <w:rPr>
                <w:rFonts w:ascii="Times New Roman" w:hAnsi="Times New Roman"/>
                <w:bCs/>
                <w:sz w:val="24"/>
              </w:rPr>
              <w:t>pentru evaluarea rezultatului examinării realizate</w:t>
            </w:r>
            <w:r w:rsidR="00C23B1E">
              <w:rPr>
                <w:rFonts w:ascii="Times New Roman" w:hAnsi="Times New Roman"/>
                <w:bCs/>
                <w:sz w:val="24"/>
              </w:rPr>
              <w:t>.</w:t>
            </w:r>
          </w:p>
          <w:p w:rsidR="00143A2D" w:rsidRPr="0015643D" w:rsidRDefault="00143A2D" w:rsidP="00143A2D">
            <w:pPr>
              <w:jc w:val="both"/>
              <w:rPr>
                <w:rFonts w:ascii="Times New Roman" w:hAnsi="Times New Roman"/>
                <w:bCs/>
                <w:sz w:val="24"/>
              </w:rPr>
            </w:pPr>
            <w:r w:rsidRPr="0015643D">
              <w:rPr>
                <w:rFonts w:ascii="Times New Roman" w:hAnsi="Times New Roman"/>
                <w:b/>
                <w:bCs/>
                <w:sz w:val="24"/>
              </w:rPr>
              <w:t>Proprietăţi:</w:t>
            </w:r>
            <w:r w:rsidR="00C23B1E">
              <w:rPr>
                <w:rFonts w:ascii="Times New Roman" w:hAnsi="Times New Roman"/>
                <w:b/>
                <w:bCs/>
                <w:sz w:val="24"/>
              </w:rPr>
              <w:t xml:space="preserve"> </w:t>
            </w:r>
            <w:r w:rsidRPr="0015643D">
              <w:rPr>
                <w:rFonts w:ascii="Times New Roman" w:hAnsi="Times New Roman"/>
                <w:bCs/>
                <w:sz w:val="24"/>
              </w:rPr>
              <w:t>compatibil cu analizatorul hematologic automat KX-21N, producător compania SYSMEX, sau echivalentul acestuia.</w:t>
            </w:r>
          </w:p>
          <w:p w:rsidR="00143A2D" w:rsidRPr="0015643D" w:rsidRDefault="00143A2D" w:rsidP="00143A2D">
            <w:pPr>
              <w:jc w:val="both"/>
              <w:rPr>
                <w:rFonts w:ascii="Times New Roman" w:hAnsi="Times New Roman" w:cs="Times New Roman"/>
                <w:b/>
                <w:sz w:val="24"/>
                <w:szCs w:val="24"/>
              </w:rPr>
            </w:pPr>
            <w:r w:rsidRPr="0015643D">
              <w:rPr>
                <w:rFonts w:ascii="Times New Roman" w:hAnsi="Times New Roman"/>
                <w:b/>
                <w:bCs/>
                <w:sz w:val="24"/>
              </w:rPr>
              <w:t>Forma de ambalare:</w:t>
            </w:r>
            <w:r w:rsidRPr="0015643D">
              <w:rPr>
                <w:rFonts w:ascii="Times New Roman" w:hAnsi="Times New Roman"/>
                <w:bCs/>
                <w:sz w:val="24"/>
              </w:rPr>
              <w:t xml:space="preserve"> flacon 1,5 ml, </w:t>
            </w:r>
            <w:r w:rsidRPr="0015643D">
              <w:rPr>
                <w:rFonts w:ascii="Times New Roman" w:hAnsi="Times New Roman" w:cs="Times New Roman"/>
                <w:sz w:val="24"/>
                <w:szCs w:val="24"/>
                <w:lang w:val="ro-RO"/>
              </w:rPr>
              <w:t>livrate în ambalaj securizat, marcat şi etichetat de producător cu menţionarea datelor de identitate (denumire, număr lot, seria, termenii de valabilitate, condiţii de păstrare). Datele de identitate expuse pe cutie vor coincide în mod obligator cu cele de pe etichetele fiecărei componente a setului.</w:t>
            </w:r>
          </w:p>
        </w:tc>
      </w:tr>
      <w:tr w:rsidR="00143A2D" w:rsidRPr="0015643D" w:rsidTr="00F82745">
        <w:tc>
          <w:tcPr>
            <w:tcW w:w="674" w:type="dxa"/>
          </w:tcPr>
          <w:p w:rsidR="00143A2D" w:rsidRPr="0015643D" w:rsidRDefault="00143A2D" w:rsidP="00143A2D">
            <w:pPr>
              <w:ind w:left="90"/>
              <w:jc w:val="both"/>
              <w:rPr>
                <w:rFonts w:ascii="Times New Roman" w:hAnsi="Times New Roman" w:cs="Times New Roman"/>
                <w:sz w:val="24"/>
                <w:szCs w:val="24"/>
              </w:rPr>
            </w:pPr>
            <w:r w:rsidRPr="0015643D">
              <w:rPr>
                <w:rFonts w:ascii="Times New Roman" w:hAnsi="Times New Roman" w:cs="Times New Roman"/>
                <w:sz w:val="24"/>
                <w:szCs w:val="24"/>
              </w:rPr>
              <w:t>63.</w:t>
            </w:r>
          </w:p>
        </w:tc>
        <w:tc>
          <w:tcPr>
            <w:tcW w:w="3686" w:type="dxa"/>
          </w:tcPr>
          <w:p w:rsidR="00143A2D" w:rsidRPr="0015643D" w:rsidRDefault="00A46078" w:rsidP="00143A2D">
            <w:pPr>
              <w:rPr>
                <w:rFonts w:ascii="Times New Roman" w:eastAsia="Times New Roman" w:hAnsi="Times New Roman"/>
                <w:sz w:val="24"/>
                <w:szCs w:val="24"/>
              </w:rPr>
            </w:pPr>
            <w:r>
              <w:rPr>
                <w:rFonts w:ascii="Times New Roman" w:eastAsia="Times New Roman" w:hAnsi="Times New Roman"/>
                <w:sz w:val="24"/>
                <w:szCs w:val="24"/>
              </w:rPr>
              <w:t>Material de control</w:t>
            </w:r>
            <w:r w:rsidR="00143A2D" w:rsidRPr="0015643D">
              <w:rPr>
                <w:rFonts w:ascii="Times New Roman" w:eastAsia="Times New Roman" w:hAnsi="Times New Roman"/>
                <w:sz w:val="24"/>
                <w:szCs w:val="24"/>
              </w:rPr>
              <w:t>, nivel înalt, 4,5 ml</w:t>
            </w:r>
          </w:p>
        </w:tc>
        <w:tc>
          <w:tcPr>
            <w:tcW w:w="4820" w:type="dxa"/>
          </w:tcPr>
          <w:p w:rsidR="00143A2D" w:rsidRPr="0015643D" w:rsidRDefault="00143A2D" w:rsidP="00143A2D">
            <w:pPr>
              <w:pStyle w:val="a4"/>
              <w:numPr>
                <w:ilvl w:val="0"/>
                <w:numId w:val="2"/>
              </w:numPr>
              <w:tabs>
                <w:tab w:val="left" w:pos="238"/>
              </w:tabs>
              <w:ind w:left="-18" w:firstLine="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confirmarea precum produsul a fost produs în conformitate cu cerinţele CE;</w:t>
            </w:r>
          </w:p>
          <w:p w:rsidR="00143A2D" w:rsidRPr="0015643D" w:rsidRDefault="00143A2D" w:rsidP="00143A2D">
            <w:pPr>
              <w:pStyle w:val="a4"/>
              <w:numPr>
                <w:ilvl w:val="0"/>
                <w:numId w:val="2"/>
              </w:numPr>
              <w:tabs>
                <w:tab w:val="left" w:pos="238"/>
              </w:tabs>
              <w:ind w:left="0" w:firstLine="0"/>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certificat de origine pentru produs;</w:t>
            </w:r>
          </w:p>
          <w:p w:rsidR="00143A2D" w:rsidRPr="0015643D" w:rsidRDefault="00143A2D" w:rsidP="00143A2D">
            <w:pPr>
              <w:pStyle w:val="a4"/>
              <w:numPr>
                <w:ilvl w:val="0"/>
                <w:numId w:val="2"/>
              </w:numPr>
              <w:tabs>
                <w:tab w:val="left" w:pos="238"/>
              </w:tabs>
              <w:ind w:left="0" w:hanging="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scrisoare original de la  producător privind confirmarea proprietăţilor calitative a produsului, cu indicarea acestora în instrucţiunea de utilizare a produsului;</w:t>
            </w:r>
          </w:p>
          <w:p w:rsidR="00143A2D" w:rsidRPr="0015643D" w:rsidRDefault="00143A2D" w:rsidP="00143A2D">
            <w:pPr>
              <w:pStyle w:val="a4"/>
              <w:numPr>
                <w:ilvl w:val="0"/>
                <w:numId w:val="2"/>
              </w:numPr>
              <w:tabs>
                <w:tab w:val="left" w:pos="238"/>
              </w:tabs>
              <w:ind w:left="0" w:hanging="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lastRenderedPageBreak/>
              <w:t>prezenţa instrucţiunii de utilizare a produsului, inclusiv şi traducerea în limba de stat.</w:t>
            </w:r>
          </w:p>
        </w:tc>
        <w:tc>
          <w:tcPr>
            <w:tcW w:w="5137" w:type="dxa"/>
          </w:tcPr>
          <w:p w:rsidR="00143A2D" w:rsidRPr="0015643D" w:rsidRDefault="00143A2D" w:rsidP="00143A2D">
            <w:pPr>
              <w:jc w:val="both"/>
              <w:rPr>
                <w:rFonts w:ascii="Times New Roman" w:hAnsi="Times New Roman"/>
                <w:bCs/>
                <w:sz w:val="24"/>
              </w:rPr>
            </w:pPr>
            <w:r w:rsidRPr="0015643D">
              <w:rPr>
                <w:rFonts w:ascii="Times New Roman" w:hAnsi="Times New Roman"/>
                <w:b/>
                <w:bCs/>
                <w:sz w:val="24"/>
              </w:rPr>
              <w:lastRenderedPageBreak/>
              <w:t xml:space="preserve">Destinaţie: </w:t>
            </w:r>
            <w:r w:rsidRPr="0015643D">
              <w:rPr>
                <w:rFonts w:ascii="Times New Roman" w:hAnsi="Times New Roman"/>
                <w:bCs/>
                <w:sz w:val="24"/>
              </w:rPr>
              <w:t>pentru evaluarea rezultatului examinării realizate</w:t>
            </w:r>
            <w:r w:rsidR="00C23B1E">
              <w:rPr>
                <w:rFonts w:ascii="Times New Roman" w:hAnsi="Times New Roman"/>
                <w:bCs/>
                <w:sz w:val="24"/>
              </w:rPr>
              <w:t>.</w:t>
            </w:r>
          </w:p>
          <w:p w:rsidR="00143A2D" w:rsidRPr="0015643D" w:rsidRDefault="00143A2D" w:rsidP="00143A2D">
            <w:pPr>
              <w:jc w:val="both"/>
              <w:rPr>
                <w:rFonts w:ascii="Times New Roman" w:hAnsi="Times New Roman"/>
                <w:b/>
                <w:bCs/>
                <w:sz w:val="24"/>
              </w:rPr>
            </w:pPr>
            <w:r w:rsidRPr="0015643D">
              <w:rPr>
                <w:rFonts w:ascii="Times New Roman" w:hAnsi="Times New Roman"/>
                <w:b/>
                <w:sz w:val="24"/>
              </w:rPr>
              <w:t>Proprietăţi:</w:t>
            </w:r>
            <w:r w:rsidR="00C23B1E">
              <w:rPr>
                <w:rFonts w:ascii="Times New Roman" w:hAnsi="Times New Roman"/>
                <w:b/>
                <w:sz w:val="24"/>
              </w:rPr>
              <w:t xml:space="preserve"> </w:t>
            </w:r>
            <w:r w:rsidRPr="0015643D">
              <w:rPr>
                <w:rFonts w:ascii="Times New Roman" w:hAnsi="Times New Roman"/>
                <w:sz w:val="24"/>
              </w:rPr>
              <w:t>compatibil cu analizatorul hematologic XT-2000i, producător compania SYSMEX sau echivalentul acestuia.</w:t>
            </w:r>
          </w:p>
          <w:p w:rsidR="00143A2D" w:rsidRPr="0015643D" w:rsidRDefault="00143A2D" w:rsidP="00143A2D">
            <w:pPr>
              <w:jc w:val="both"/>
              <w:rPr>
                <w:rFonts w:ascii="Times New Roman" w:hAnsi="Times New Roman" w:cs="Times New Roman"/>
                <w:b/>
                <w:sz w:val="24"/>
                <w:szCs w:val="24"/>
              </w:rPr>
            </w:pPr>
            <w:r w:rsidRPr="0015643D">
              <w:rPr>
                <w:rFonts w:ascii="Times New Roman" w:hAnsi="Times New Roman"/>
                <w:b/>
                <w:bCs/>
                <w:sz w:val="24"/>
              </w:rPr>
              <w:t>Forma de ambalare:</w:t>
            </w:r>
            <w:r w:rsidRPr="0015643D">
              <w:rPr>
                <w:rFonts w:ascii="Times New Roman" w:hAnsi="Times New Roman"/>
                <w:bCs/>
                <w:sz w:val="24"/>
              </w:rPr>
              <w:t xml:space="preserve"> flacon 4,5 ml, </w:t>
            </w:r>
            <w:r w:rsidRPr="0015643D">
              <w:rPr>
                <w:rFonts w:ascii="Times New Roman" w:hAnsi="Times New Roman" w:cs="Times New Roman"/>
                <w:sz w:val="24"/>
                <w:szCs w:val="24"/>
                <w:lang w:val="ro-RO"/>
              </w:rPr>
              <w:t xml:space="preserve">livrate în ambalaj securizat, marcat şi etichetat de </w:t>
            </w:r>
            <w:r w:rsidRPr="0015643D">
              <w:rPr>
                <w:rFonts w:ascii="Times New Roman" w:hAnsi="Times New Roman" w:cs="Times New Roman"/>
                <w:sz w:val="24"/>
                <w:szCs w:val="24"/>
                <w:lang w:val="ro-RO"/>
              </w:rPr>
              <w:lastRenderedPageBreak/>
              <w:t>producător cu menţionarea datelor de identitate (denumire, număr lot, seria, termenii de valabilitate, condiţii de păstrare). Datele de identitate expuse pe cutie vor coincide în mod obligator cu cele de pe etichetele fiecărei componente a setului.</w:t>
            </w:r>
          </w:p>
        </w:tc>
      </w:tr>
      <w:tr w:rsidR="00143A2D" w:rsidRPr="0015643D" w:rsidTr="00F82745">
        <w:tc>
          <w:tcPr>
            <w:tcW w:w="674" w:type="dxa"/>
          </w:tcPr>
          <w:p w:rsidR="00143A2D" w:rsidRPr="0015643D" w:rsidRDefault="00143A2D" w:rsidP="00143A2D">
            <w:pPr>
              <w:ind w:left="90"/>
              <w:jc w:val="both"/>
              <w:rPr>
                <w:rFonts w:ascii="Times New Roman" w:hAnsi="Times New Roman" w:cs="Times New Roman"/>
                <w:sz w:val="24"/>
                <w:szCs w:val="24"/>
              </w:rPr>
            </w:pPr>
            <w:r w:rsidRPr="0015643D">
              <w:rPr>
                <w:rFonts w:ascii="Times New Roman" w:hAnsi="Times New Roman" w:cs="Times New Roman"/>
                <w:sz w:val="24"/>
                <w:szCs w:val="24"/>
              </w:rPr>
              <w:lastRenderedPageBreak/>
              <w:t>64.</w:t>
            </w:r>
          </w:p>
        </w:tc>
        <w:tc>
          <w:tcPr>
            <w:tcW w:w="3686" w:type="dxa"/>
          </w:tcPr>
          <w:p w:rsidR="00143A2D" w:rsidRPr="0015643D" w:rsidRDefault="00A46078" w:rsidP="00143A2D">
            <w:pPr>
              <w:rPr>
                <w:rFonts w:ascii="Times New Roman" w:eastAsia="Times New Roman" w:hAnsi="Times New Roman"/>
                <w:sz w:val="24"/>
                <w:szCs w:val="24"/>
              </w:rPr>
            </w:pPr>
            <w:r>
              <w:rPr>
                <w:rFonts w:ascii="Times New Roman" w:eastAsia="Times New Roman" w:hAnsi="Times New Roman"/>
                <w:sz w:val="24"/>
                <w:szCs w:val="24"/>
              </w:rPr>
              <w:t>Material de control</w:t>
            </w:r>
            <w:r w:rsidR="00143A2D" w:rsidRPr="0015643D">
              <w:rPr>
                <w:rFonts w:ascii="Times New Roman" w:eastAsia="Times New Roman" w:hAnsi="Times New Roman"/>
                <w:sz w:val="24"/>
                <w:szCs w:val="24"/>
              </w:rPr>
              <w:t>, nivel normal, 4,5 ml</w:t>
            </w:r>
          </w:p>
        </w:tc>
        <w:tc>
          <w:tcPr>
            <w:tcW w:w="4820" w:type="dxa"/>
          </w:tcPr>
          <w:p w:rsidR="00143A2D" w:rsidRPr="0015643D" w:rsidRDefault="00143A2D" w:rsidP="00143A2D">
            <w:pPr>
              <w:pStyle w:val="a4"/>
              <w:numPr>
                <w:ilvl w:val="0"/>
                <w:numId w:val="2"/>
              </w:numPr>
              <w:tabs>
                <w:tab w:val="left" w:pos="238"/>
              </w:tabs>
              <w:ind w:left="-18" w:firstLine="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confirmarea precum produsul a fost produs în conformitate cu cerinţele CE;</w:t>
            </w:r>
          </w:p>
          <w:p w:rsidR="00143A2D" w:rsidRPr="0015643D" w:rsidRDefault="00143A2D" w:rsidP="00143A2D">
            <w:pPr>
              <w:pStyle w:val="a4"/>
              <w:numPr>
                <w:ilvl w:val="0"/>
                <w:numId w:val="2"/>
              </w:numPr>
              <w:tabs>
                <w:tab w:val="left" w:pos="238"/>
              </w:tabs>
              <w:ind w:left="0" w:firstLine="0"/>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certificat de origine pentru produs;</w:t>
            </w:r>
          </w:p>
          <w:p w:rsidR="00143A2D" w:rsidRPr="0015643D" w:rsidRDefault="00143A2D" w:rsidP="00143A2D">
            <w:pPr>
              <w:pStyle w:val="a4"/>
              <w:numPr>
                <w:ilvl w:val="0"/>
                <w:numId w:val="2"/>
              </w:numPr>
              <w:tabs>
                <w:tab w:val="left" w:pos="238"/>
              </w:tabs>
              <w:ind w:left="0" w:hanging="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scrisoare original de la  producător privind confirmarea proprietăţilor calitative a produsului, cu indicarea acestora în instrucţiunea de utilizare a produsului;</w:t>
            </w:r>
          </w:p>
          <w:p w:rsidR="00143A2D" w:rsidRPr="0015643D" w:rsidRDefault="00143A2D" w:rsidP="00143A2D">
            <w:pPr>
              <w:pStyle w:val="a4"/>
              <w:numPr>
                <w:ilvl w:val="0"/>
                <w:numId w:val="2"/>
              </w:numPr>
              <w:tabs>
                <w:tab w:val="left" w:pos="238"/>
              </w:tabs>
              <w:ind w:left="0" w:hanging="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prezenţa instrucţiunii de utilizare a produsului, inclusiv şi traducerea în limba de stat.</w:t>
            </w:r>
          </w:p>
        </w:tc>
        <w:tc>
          <w:tcPr>
            <w:tcW w:w="5137" w:type="dxa"/>
          </w:tcPr>
          <w:p w:rsidR="00143A2D" w:rsidRPr="0015643D" w:rsidRDefault="00143A2D" w:rsidP="00143A2D">
            <w:pPr>
              <w:jc w:val="both"/>
              <w:rPr>
                <w:rFonts w:ascii="Times New Roman" w:hAnsi="Times New Roman"/>
                <w:bCs/>
                <w:sz w:val="24"/>
              </w:rPr>
            </w:pPr>
            <w:r w:rsidRPr="0015643D">
              <w:rPr>
                <w:rFonts w:ascii="Times New Roman" w:hAnsi="Times New Roman"/>
                <w:b/>
                <w:bCs/>
                <w:sz w:val="24"/>
              </w:rPr>
              <w:t xml:space="preserve">Destinaţie: </w:t>
            </w:r>
            <w:r w:rsidRPr="0015643D">
              <w:rPr>
                <w:rFonts w:ascii="Times New Roman" w:hAnsi="Times New Roman"/>
                <w:bCs/>
                <w:sz w:val="24"/>
              </w:rPr>
              <w:t>pentru evaluarea rezultatului examinării realizate</w:t>
            </w:r>
            <w:r w:rsidR="00C23B1E">
              <w:rPr>
                <w:rFonts w:ascii="Times New Roman" w:hAnsi="Times New Roman"/>
                <w:bCs/>
                <w:sz w:val="24"/>
              </w:rPr>
              <w:t>.</w:t>
            </w:r>
          </w:p>
          <w:p w:rsidR="00143A2D" w:rsidRPr="0015643D" w:rsidRDefault="00143A2D" w:rsidP="00143A2D">
            <w:pPr>
              <w:jc w:val="both"/>
              <w:rPr>
                <w:rFonts w:ascii="Times New Roman" w:hAnsi="Times New Roman"/>
                <w:sz w:val="24"/>
              </w:rPr>
            </w:pPr>
            <w:r w:rsidRPr="0015643D">
              <w:rPr>
                <w:rFonts w:ascii="Times New Roman" w:hAnsi="Times New Roman"/>
                <w:b/>
                <w:sz w:val="24"/>
              </w:rPr>
              <w:t>Proprietăţi:</w:t>
            </w:r>
            <w:r w:rsidR="00C23B1E">
              <w:rPr>
                <w:rFonts w:ascii="Times New Roman" w:hAnsi="Times New Roman"/>
                <w:b/>
                <w:sz w:val="24"/>
              </w:rPr>
              <w:t xml:space="preserve"> </w:t>
            </w:r>
            <w:r w:rsidRPr="0015643D">
              <w:rPr>
                <w:rFonts w:ascii="Times New Roman" w:hAnsi="Times New Roman"/>
                <w:sz w:val="24"/>
              </w:rPr>
              <w:t>compatibil cu analizatorul hematologic XT-2000i, producător compania SYSMEX sau echivalentul acestuia.</w:t>
            </w:r>
          </w:p>
          <w:p w:rsidR="00143A2D" w:rsidRPr="0015643D" w:rsidRDefault="00143A2D" w:rsidP="00143A2D">
            <w:pPr>
              <w:jc w:val="both"/>
              <w:rPr>
                <w:rFonts w:ascii="Times New Roman" w:hAnsi="Times New Roman" w:cs="Times New Roman"/>
                <w:b/>
                <w:sz w:val="24"/>
                <w:szCs w:val="24"/>
              </w:rPr>
            </w:pPr>
            <w:r w:rsidRPr="0015643D">
              <w:rPr>
                <w:rFonts w:ascii="Times New Roman" w:hAnsi="Times New Roman"/>
                <w:b/>
                <w:bCs/>
                <w:sz w:val="24"/>
              </w:rPr>
              <w:t>Forma de ambalare:</w:t>
            </w:r>
            <w:r w:rsidRPr="0015643D">
              <w:rPr>
                <w:rFonts w:ascii="Times New Roman" w:hAnsi="Times New Roman"/>
                <w:bCs/>
                <w:sz w:val="24"/>
              </w:rPr>
              <w:t xml:space="preserve"> flacon 4,5 ml, </w:t>
            </w:r>
            <w:r w:rsidRPr="0015643D">
              <w:rPr>
                <w:rFonts w:ascii="Times New Roman" w:hAnsi="Times New Roman" w:cs="Times New Roman"/>
                <w:sz w:val="24"/>
                <w:szCs w:val="24"/>
                <w:lang w:val="ro-RO"/>
              </w:rPr>
              <w:t>livrate în ambalaj securizat, marcat şi etichetat de producător cu menţionarea datelor de identitate (denumire, număr lot, seria, termenii de valabilitate, condiţii de păstrare). Datele de identitate expuse pe cutie vor coincide în mod obligator cu cele de pe etichetele fiecărei componente a setului.</w:t>
            </w:r>
          </w:p>
        </w:tc>
      </w:tr>
      <w:tr w:rsidR="00143A2D" w:rsidRPr="0015643D" w:rsidTr="00F82745">
        <w:tc>
          <w:tcPr>
            <w:tcW w:w="674" w:type="dxa"/>
          </w:tcPr>
          <w:p w:rsidR="00143A2D" w:rsidRPr="0015643D" w:rsidRDefault="00143A2D" w:rsidP="00143A2D">
            <w:pPr>
              <w:ind w:left="90"/>
              <w:jc w:val="both"/>
              <w:rPr>
                <w:rFonts w:ascii="Times New Roman" w:hAnsi="Times New Roman" w:cs="Times New Roman"/>
                <w:sz w:val="24"/>
                <w:szCs w:val="24"/>
              </w:rPr>
            </w:pPr>
            <w:r w:rsidRPr="0015643D">
              <w:rPr>
                <w:rFonts w:ascii="Times New Roman" w:hAnsi="Times New Roman" w:cs="Times New Roman"/>
                <w:sz w:val="24"/>
                <w:szCs w:val="24"/>
              </w:rPr>
              <w:t>65.</w:t>
            </w:r>
          </w:p>
        </w:tc>
        <w:tc>
          <w:tcPr>
            <w:tcW w:w="3686" w:type="dxa"/>
          </w:tcPr>
          <w:p w:rsidR="00143A2D" w:rsidRPr="0015643D" w:rsidRDefault="00A46078" w:rsidP="00143A2D">
            <w:pPr>
              <w:rPr>
                <w:rFonts w:ascii="Times New Roman" w:eastAsia="Times New Roman" w:hAnsi="Times New Roman"/>
                <w:sz w:val="24"/>
                <w:szCs w:val="24"/>
              </w:rPr>
            </w:pPr>
            <w:r>
              <w:rPr>
                <w:rFonts w:ascii="Times New Roman" w:eastAsia="Times New Roman" w:hAnsi="Times New Roman"/>
                <w:sz w:val="24"/>
                <w:szCs w:val="24"/>
              </w:rPr>
              <w:t>Material de control</w:t>
            </w:r>
            <w:r w:rsidR="00143A2D" w:rsidRPr="0015643D">
              <w:rPr>
                <w:rFonts w:ascii="Times New Roman" w:eastAsia="Times New Roman" w:hAnsi="Times New Roman"/>
                <w:sz w:val="24"/>
                <w:szCs w:val="24"/>
              </w:rPr>
              <w:t>, de nivel scăzut, 4,5 ml</w:t>
            </w:r>
          </w:p>
        </w:tc>
        <w:tc>
          <w:tcPr>
            <w:tcW w:w="4820" w:type="dxa"/>
          </w:tcPr>
          <w:p w:rsidR="00143A2D" w:rsidRPr="0015643D" w:rsidRDefault="00143A2D" w:rsidP="00143A2D">
            <w:pPr>
              <w:pStyle w:val="a4"/>
              <w:numPr>
                <w:ilvl w:val="0"/>
                <w:numId w:val="2"/>
              </w:numPr>
              <w:tabs>
                <w:tab w:val="left" w:pos="238"/>
              </w:tabs>
              <w:ind w:left="-18" w:firstLine="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confirmarea precum produsul a fost produs în conformitate cu cerinţele CE;</w:t>
            </w:r>
          </w:p>
          <w:p w:rsidR="00143A2D" w:rsidRPr="0015643D" w:rsidRDefault="00143A2D" w:rsidP="00143A2D">
            <w:pPr>
              <w:pStyle w:val="a4"/>
              <w:numPr>
                <w:ilvl w:val="0"/>
                <w:numId w:val="2"/>
              </w:numPr>
              <w:tabs>
                <w:tab w:val="left" w:pos="238"/>
              </w:tabs>
              <w:ind w:left="0" w:firstLine="0"/>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certificat de origine pentru produs;</w:t>
            </w:r>
          </w:p>
          <w:p w:rsidR="00143A2D" w:rsidRPr="0015643D" w:rsidRDefault="00143A2D" w:rsidP="00143A2D">
            <w:pPr>
              <w:pStyle w:val="a4"/>
              <w:numPr>
                <w:ilvl w:val="0"/>
                <w:numId w:val="2"/>
              </w:numPr>
              <w:tabs>
                <w:tab w:val="left" w:pos="238"/>
              </w:tabs>
              <w:ind w:left="0" w:hanging="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scrisoare original de la  producător privind confirmarea proprietăţilor calitative a produsului, cu indicarea acestora în instrucţiunea de utilizare a produsului;</w:t>
            </w:r>
          </w:p>
          <w:p w:rsidR="00143A2D" w:rsidRPr="0015643D" w:rsidRDefault="00143A2D" w:rsidP="00143A2D">
            <w:pPr>
              <w:pStyle w:val="a4"/>
              <w:numPr>
                <w:ilvl w:val="0"/>
                <w:numId w:val="2"/>
              </w:numPr>
              <w:tabs>
                <w:tab w:val="left" w:pos="238"/>
              </w:tabs>
              <w:ind w:left="0" w:hanging="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prezenţa instrucţiunii de utilizare a produsului, inclusiv şi traducerea în limba de stat.</w:t>
            </w:r>
          </w:p>
        </w:tc>
        <w:tc>
          <w:tcPr>
            <w:tcW w:w="5137" w:type="dxa"/>
          </w:tcPr>
          <w:p w:rsidR="00143A2D" w:rsidRPr="0015643D" w:rsidRDefault="00143A2D" w:rsidP="00143A2D">
            <w:pPr>
              <w:jc w:val="both"/>
              <w:rPr>
                <w:rFonts w:ascii="Times New Roman" w:hAnsi="Times New Roman"/>
                <w:bCs/>
                <w:sz w:val="24"/>
              </w:rPr>
            </w:pPr>
            <w:r w:rsidRPr="0015643D">
              <w:rPr>
                <w:rFonts w:ascii="Times New Roman" w:hAnsi="Times New Roman"/>
                <w:b/>
                <w:bCs/>
                <w:sz w:val="24"/>
              </w:rPr>
              <w:t xml:space="preserve">Destinaţie: </w:t>
            </w:r>
            <w:r w:rsidRPr="0015643D">
              <w:rPr>
                <w:rFonts w:ascii="Times New Roman" w:hAnsi="Times New Roman"/>
                <w:bCs/>
                <w:sz w:val="24"/>
              </w:rPr>
              <w:t>pentru evaluarea rezultatului examinării realizate</w:t>
            </w:r>
            <w:r w:rsidR="00C23B1E">
              <w:rPr>
                <w:rFonts w:ascii="Times New Roman" w:hAnsi="Times New Roman"/>
                <w:bCs/>
                <w:sz w:val="24"/>
              </w:rPr>
              <w:t>.</w:t>
            </w:r>
          </w:p>
          <w:p w:rsidR="00143A2D" w:rsidRPr="0015643D" w:rsidRDefault="00143A2D" w:rsidP="00143A2D">
            <w:pPr>
              <w:jc w:val="both"/>
              <w:rPr>
                <w:rFonts w:ascii="Times New Roman" w:hAnsi="Times New Roman"/>
                <w:b/>
                <w:bCs/>
                <w:sz w:val="24"/>
              </w:rPr>
            </w:pPr>
            <w:r w:rsidRPr="0015643D">
              <w:rPr>
                <w:rFonts w:ascii="Times New Roman" w:hAnsi="Times New Roman"/>
                <w:b/>
                <w:sz w:val="24"/>
              </w:rPr>
              <w:t>Proprietăţi:</w:t>
            </w:r>
            <w:r w:rsidR="00C23B1E">
              <w:rPr>
                <w:rFonts w:ascii="Times New Roman" w:hAnsi="Times New Roman"/>
                <w:b/>
                <w:sz w:val="24"/>
              </w:rPr>
              <w:t xml:space="preserve"> </w:t>
            </w:r>
            <w:r w:rsidRPr="0015643D">
              <w:rPr>
                <w:rFonts w:ascii="Times New Roman" w:hAnsi="Times New Roman"/>
                <w:sz w:val="24"/>
              </w:rPr>
              <w:t>compatibil cu analizatorul hematologic XT-2000i, producător compania SYSMEX sau echivalentul acestuia.</w:t>
            </w:r>
          </w:p>
          <w:p w:rsidR="00143A2D" w:rsidRPr="0015643D" w:rsidRDefault="00143A2D" w:rsidP="00143A2D">
            <w:pPr>
              <w:jc w:val="both"/>
              <w:rPr>
                <w:rFonts w:ascii="Times New Roman" w:hAnsi="Times New Roman" w:cs="Times New Roman"/>
                <w:b/>
                <w:sz w:val="24"/>
                <w:szCs w:val="24"/>
              </w:rPr>
            </w:pPr>
            <w:r w:rsidRPr="0015643D">
              <w:rPr>
                <w:rFonts w:ascii="Times New Roman" w:hAnsi="Times New Roman"/>
                <w:b/>
                <w:bCs/>
                <w:sz w:val="24"/>
              </w:rPr>
              <w:t>Forma de ambalare:</w:t>
            </w:r>
            <w:r w:rsidRPr="0015643D">
              <w:rPr>
                <w:rFonts w:ascii="Times New Roman" w:hAnsi="Times New Roman"/>
                <w:bCs/>
                <w:sz w:val="24"/>
              </w:rPr>
              <w:t xml:space="preserve"> flacon 4,5 ml, </w:t>
            </w:r>
            <w:r w:rsidRPr="0015643D">
              <w:rPr>
                <w:rFonts w:ascii="Times New Roman" w:hAnsi="Times New Roman" w:cs="Times New Roman"/>
                <w:sz w:val="24"/>
                <w:szCs w:val="24"/>
                <w:lang w:val="ro-RO"/>
              </w:rPr>
              <w:t>livrate în ambalaj securizat, marcat şi etichetat de producător cu menţionarea datelor de identitate (denumire, număr lot, seria, termenii de valabilitate, condiţii de păstrare). Datele de identitate expuse pe cutie vor coincide în mod obligator cu cele de pe etichetele fiecărei componente a setului.</w:t>
            </w:r>
          </w:p>
        </w:tc>
      </w:tr>
      <w:tr w:rsidR="00143A2D" w:rsidRPr="0015643D" w:rsidTr="00F82745">
        <w:tc>
          <w:tcPr>
            <w:tcW w:w="674" w:type="dxa"/>
          </w:tcPr>
          <w:p w:rsidR="00143A2D" w:rsidRPr="0015643D" w:rsidRDefault="00143A2D" w:rsidP="00143A2D">
            <w:pPr>
              <w:ind w:left="90"/>
              <w:jc w:val="both"/>
              <w:rPr>
                <w:rFonts w:ascii="Times New Roman" w:hAnsi="Times New Roman" w:cs="Times New Roman"/>
                <w:sz w:val="24"/>
                <w:szCs w:val="24"/>
              </w:rPr>
            </w:pPr>
            <w:r w:rsidRPr="0015643D">
              <w:rPr>
                <w:rFonts w:ascii="Times New Roman" w:hAnsi="Times New Roman" w:cs="Times New Roman"/>
                <w:sz w:val="24"/>
                <w:szCs w:val="24"/>
              </w:rPr>
              <w:t>66.</w:t>
            </w:r>
          </w:p>
        </w:tc>
        <w:tc>
          <w:tcPr>
            <w:tcW w:w="3686" w:type="dxa"/>
          </w:tcPr>
          <w:p w:rsidR="00143A2D" w:rsidRPr="0015643D" w:rsidRDefault="00143A2D" w:rsidP="00143A2D">
            <w:pPr>
              <w:rPr>
                <w:rFonts w:ascii="Times New Roman" w:eastAsia="Times New Roman" w:hAnsi="Times New Roman"/>
                <w:sz w:val="24"/>
                <w:szCs w:val="24"/>
              </w:rPr>
            </w:pPr>
            <w:r w:rsidRPr="0015643D">
              <w:rPr>
                <w:rFonts w:ascii="Times New Roman" w:eastAsia="Times New Roman" w:hAnsi="Times New Roman"/>
                <w:sz w:val="24"/>
                <w:szCs w:val="24"/>
              </w:rPr>
              <w:t xml:space="preserve">Reagent pentru diluarea probelor şi colorarea structurii interne a reticulocitelor </w:t>
            </w:r>
          </w:p>
        </w:tc>
        <w:tc>
          <w:tcPr>
            <w:tcW w:w="4820" w:type="dxa"/>
          </w:tcPr>
          <w:p w:rsidR="00143A2D" w:rsidRPr="0015643D" w:rsidRDefault="00143A2D" w:rsidP="00143A2D">
            <w:pPr>
              <w:pStyle w:val="a4"/>
              <w:numPr>
                <w:ilvl w:val="0"/>
                <w:numId w:val="2"/>
              </w:numPr>
              <w:tabs>
                <w:tab w:val="left" w:pos="188"/>
                <w:tab w:val="left" w:pos="214"/>
              </w:tabs>
              <w:ind w:left="0" w:firstLine="0"/>
              <w:jc w:val="both"/>
              <w:rPr>
                <w:rFonts w:ascii="Times New Roman" w:hAnsi="Times New Roman"/>
                <w:sz w:val="24"/>
                <w:szCs w:val="24"/>
                <w:lang w:val="ro-RO"/>
              </w:rPr>
            </w:pPr>
            <w:r w:rsidRPr="0015643D">
              <w:rPr>
                <w:rFonts w:ascii="Times New Roman" w:hAnsi="Times New Roman"/>
                <w:sz w:val="24"/>
                <w:szCs w:val="24"/>
                <w:lang w:val="ro-RO"/>
              </w:rPr>
              <w:t>confirmarea precum produsul a fost produs în conformitate cu cerinţele CE;</w:t>
            </w:r>
          </w:p>
          <w:p w:rsidR="00143A2D" w:rsidRPr="0015643D" w:rsidRDefault="00143A2D" w:rsidP="00143A2D">
            <w:pPr>
              <w:pStyle w:val="a4"/>
              <w:numPr>
                <w:ilvl w:val="0"/>
                <w:numId w:val="2"/>
              </w:numPr>
              <w:tabs>
                <w:tab w:val="left" w:pos="188"/>
                <w:tab w:val="left" w:pos="214"/>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143A2D" w:rsidRPr="0015643D" w:rsidRDefault="00143A2D" w:rsidP="00143A2D">
            <w:pPr>
              <w:pStyle w:val="a4"/>
              <w:numPr>
                <w:ilvl w:val="0"/>
                <w:numId w:val="2"/>
              </w:numPr>
              <w:tabs>
                <w:tab w:val="left" w:pos="188"/>
                <w:tab w:val="left" w:pos="214"/>
              </w:tabs>
              <w:ind w:left="0" w:firstLine="0"/>
              <w:jc w:val="both"/>
              <w:rPr>
                <w:rFonts w:ascii="Times New Roman" w:hAnsi="Times New Roman"/>
                <w:sz w:val="24"/>
                <w:szCs w:val="24"/>
                <w:lang w:val="ro-RO"/>
              </w:rPr>
            </w:pPr>
            <w:r w:rsidRPr="0015643D">
              <w:rPr>
                <w:rFonts w:ascii="Times New Roman" w:hAnsi="Times New Roman"/>
                <w:sz w:val="24"/>
                <w:szCs w:val="24"/>
                <w:lang w:val="ro-RO"/>
              </w:rPr>
              <w:t>scrisoare original de la  producător privind confirmarea proprietăţilor calitative a produsului, cu indicarea acestora în instrucţiunea de utilizare a produslui;</w:t>
            </w:r>
          </w:p>
          <w:p w:rsidR="00143A2D" w:rsidRPr="0015643D" w:rsidRDefault="00143A2D" w:rsidP="00143A2D">
            <w:pPr>
              <w:pStyle w:val="a4"/>
              <w:numPr>
                <w:ilvl w:val="0"/>
                <w:numId w:val="2"/>
              </w:numPr>
              <w:tabs>
                <w:tab w:val="left" w:pos="188"/>
                <w:tab w:val="left" w:pos="214"/>
              </w:tabs>
              <w:ind w:left="0" w:firstLine="0"/>
              <w:jc w:val="both"/>
              <w:rPr>
                <w:rFonts w:ascii="Times New Roman" w:hAnsi="Times New Roman"/>
                <w:sz w:val="24"/>
                <w:szCs w:val="24"/>
                <w:lang w:val="ro-RO"/>
              </w:rPr>
            </w:pPr>
            <w:r w:rsidRPr="0015643D">
              <w:rPr>
                <w:rFonts w:ascii="Times New Roman" w:hAnsi="Times New Roman"/>
                <w:sz w:val="24"/>
                <w:szCs w:val="24"/>
                <w:lang w:val="ro-RO"/>
              </w:rPr>
              <w:lastRenderedPageBreak/>
              <w:t>prezenţa instrucţiunii de utilizare a produsului, inclusiv şi traducerea în limba de stat.</w:t>
            </w:r>
          </w:p>
        </w:tc>
        <w:tc>
          <w:tcPr>
            <w:tcW w:w="5137" w:type="dxa"/>
          </w:tcPr>
          <w:p w:rsidR="00143A2D" w:rsidRPr="0015643D" w:rsidRDefault="00143A2D" w:rsidP="00143A2D">
            <w:pPr>
              <w:jc w:val="both"/>
              <w:rPr>
                <w:rFonts w:ascii="Times New Roman" w:hAnsi="Times New Roman" w:cs="Times New Roman"/>
                <w:b/>
                <w:sz w:val="24"/>
                <w:szCs w:val="24"/>
                <w:lang w:val="ro-RO"/>
              </w:rPr>
            </w:pPr>
            <w:r w:rsidRPr="0015643D">
              <w:rPr>
                <w:rFonts w:ascii="Times New Roman" w:hAnsi="Times New Roman"/>
                <w:b/>
                <w:sz w:val="24"/>
                <w:szCs w:val="24"/>
              </w:rPr>
              <w:lastRenderedPageBreak/>
              <w:t xml:space="preserve">Destinaţie: </w:t>
            </w:r>
            <w:r w:rsidRPr="0015643D">
              <w:rPr>
                <w:rFonts w:ascii="Times New Roman" w:hAnsi="Times New Roman"/>
                <w:sz w:val="24"/>
                <w:szCs w:val="24"/>
              </w:rPr>
              <w:t>enumerarea reticulocitelor</w:t>
            </w:r>
            <w:r w:rsidR="00C23B1E">
              <w:rPr>
                <w:rFonts w:ascii="Times New Roman" w:hAnsi="Times New Roman"/>
                <w:sz w:val="24"/>
                <w:szCs w:val="24"/>
              </w:rPr>
              <w:t>.</w:t>
            </w:r>
          </w:p>
          <w:p w:rsidR="00143A2D" w:rsidRPr="0015643D" w:rsidRDefault="00143A2D" w:rsidP="00143A2D">
            <w:pPr>
              <w:tabs>
                <w:tab w:val="left" w:pos="10773"/>
              </w:tabs>
              <w:jc w:val="both"/>
              <w:rPr>
                <w:rFonts w:ascii="Times New Roman" w:hAnsi="Times New Roman" w:cs="Times New Roman"/>
                <w:b/>
                <w:sz w:val="24"/>
                <w:szCs w:val="24"/>
                <w:lang w:val="ro-RO"/>
              </w:rPr>
            </w:pPr>
            <w:r w:rsidRPr="0015643D">
              <w:rPr>
                <w:rFonts w:ascii="Times New Roman" w:hAnsi="Times New Roman"/>
                <w:b/>
                <w:sz w:val="24"/>
                <w:szCs w:val="24"/>
              </w:rPr>
              <w:t>Proprietăţi:</w:t>
            </w:r>
            <w:r w:rsidRPr="0015643D">
              <w:rPr>
                <w:rFonts w:ascii="Times New Roman" w:hAnsi="Times New Roman"/>
                <w:sz w:val="24"/>
                <w:szCs w:val="24"/>
              </w:rPr>
              <w:t xml:space="preserve"> compatibil cu analizatorul hematologic XT-2000i, producător compania SYSMEX sau echivalentul acestuia</w:t>
            </w:r>
          </w:p>
          <w:p w:rsidR="00143A2D" w:rsidRPr="0015643D" w:rsidRDefault="00143A2D" w:rsidP="00143A2D">
            <w:pPr>
              <w:jc w:val="both"/>
              <w:rPr>
                <w:rFonts w:ascii="Times New Roman" w:hAnsi="Times New Roman"/>
                <w:bCs/>
                <w:sz w:val="24"/>
                <w:szCs w:val="24"/>
              </w:rPr>
            </w:pPr>
            <w:r w:rsidRPr="0015643D">
              <w:rPr>
                <w:rFonts w:ascii="Times New Roman" w:hAnsi="Times New Roman"/>
                <w:b/>
                <w:bCs/>
                <w:sz w:val="24"/>
                <w:szCs w:val="24"/>
              </w:rPr>
              <w:t>Forma de ambalare:</w:t>
            </w:r>
          </w:p>
          <w:p w:rsidR="00143A2D" w:rsidRPr="0015643D" w:rsidRDefault="00143A2D" w:rsidP="00143A2D">
            <w:pPr>
              <w:jc w:val="both"/>
              <w:rPr>
                <w:rFonts w:ascii="Times New Roman" w:eastAsia="Times New Roman" w:hAnsi="Times New Roman"/>
                <w:sz w:val="24"/>
                <w:szCs w:val="24"/>
              </w:rPr>
            </w:pPr>
            <w:r w:rsidRPr="0015643D">
              <w:rPr>
                <w:rFonts w:ascii="Times New Roman" w:hAnsi="Times New Roman"/>
                <w:bCs/>
                <w:sz w:val="24"/>
                <w:szCs w:val="24"/>
              </w:rPr>
              <w:t xml:space="preserve">flacon cu diluant – </w:t>
            </w:r>
            <w:r w:rsidRPr="0015643D">
              <w:rPr>
                <w:rFonts w:ascii="Times New Roman" w:eastAsia="Times New Roman" w:hAnsi="Times New Roman"/>
                <w:sz w:val="24"/>
                <w:szCs w:val="24"/>
              </w:rPr>
              <w:t>1,0 lit</w:t>
            </w:r>
          </w:p>
          <w:p w:rsidR="00143A2D" w:rsidRPr="0015643D" w:rsidRDefault="00143A2D" w:rsidP="00143A2D">
            <w:pPr>
              <w:jc w:val="both"/>
              <w:rPr>
                <w:rFonts w:ascii="Times New Roman" w:eastAsia="Times New Roman" w:hAnsi="Times New Roman"/>
                <w:sz w:val="24"/>
                <w:szCs w:val="24"/>
              </w:rPr>
            </w:pPr>
            <w:r w:rsidRPr="0015643D">
              <w:rPr>
                <w:rFonts w:ascii="Times New Roman" w:eastAsia="Times New Roman" w:hAnsi="Times New Roman"/>
                <w:sz w:val="24"/>
                <w:szCs w:val="24"/>
              </w:rPr>
              <w:t>flacon cu colorant - 12 ml</w:t>
            </w:r>
          </w:p>
          <w:p w:rsidR="00143A2D" w:rsidRPr="0015643D" w:rsidRDefault="00143A2D" w:rsidP="00143A2D">
            <w:pPr>
              <w:tabs>
                <w:tab w:val="left" w:pos="10773"/>
              </w:tabs>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lastRenderedPageBreak/>
              <w:t>livrate în ambalaj securizat, marcat şi etichetat de producător cu menţionarea datelor de identitate (denumire, număr lot, seria, termenii de valabilitate, condiţii de păstrare). Datele de identitate expuse pe cutie vor coincide în mod obligator cu cele de pe etichetele fiecărei componente a setului.</w:t>
            </w:r>
          </w:p>
        </w:tc>
      </w:tr>
      <w:tr w:rsidR="00143A2D" w:rsidRPr="0015643D" w:rsidTr="00F82745">
        <w:tc>
          <w:tcPr>
            <w:tcW w:w="674" w:type="dxa"/>
          </w:tcPr>
          <w:p w:rsidR="00143A2D" w:rsidRPr="0015643D" w:rsidRDefault="00143A2D" w:rsidP="00143A2D">
            <w:pPr>
              <w:ind w:left="90"/>
              <w:jc w:val="both"/>
              <w:rPr>
                <w:rFonts w:ascii="Times New Roman" w:hAnsi="Times New Roman" w:cs="Times New Roman"/>
                <w:sz w:val="24"/>
                <w:szCs w:val="24"/>
              </w:rPr>
            </w:pPr>
            <w:r w:rsidRPr="0015643D">
              <w:rPr>
                <w:rFonts w:ascii="Times New Roman" w:hAnsi="Times New Roman" w:cs="Times New Roman"/>
                <w:sz w:val="24"/>
                <w:szCs w:val="24"/>
              </w:rPr>
              <w:lastRenderedPageBreak/>
              <w:t>67.</w:t>
            </w:r>
          </w:p>
        </w:tc>
        <w:tc>
          <w:tcPr>
            <w:tcW w:w="3686" w:type="dxa"/>
          </w:tcPr>
          <w:p w:rsidR="00143A2D" w:rsidRPr="0015643D" w:rsidRDefault="00143A2D" w:rsidP="00143A2D">
            <w:pPr>
              <w:rPr>
                <w:rFonts w:ascii="Times New Roman" w:eastAsia="Times New Roman" w:hAnsi="Times New Roman"/>
                <w:sz w:val="24"/>
                <w:szCs w:val="24"/>
              </w:rPr>
            </w:pPr>
            <w:r w:rsidRPr="0015643D">
              <w:rPr>
                <w:rFonts w:ascii="Times New Roman" w:eastAsia="Times New Roman" w:hAnsi="Times New Roman"/>
                <w:sz w:val="24"/>
                <w:szCs w:val="24"/>
              </w:rPr>
              <w:t>Reagent pentru lizarea leucocitelor cu scopul enumirării eritrocitelor şi hemoglobinei</w:t>
            </w:r>
          </w:p>
        </w:tc>
        <w:tc>
          <w:tcPr>
            <w:tcW w:w="4820" w:type="dxa"/>
          </w:tcPr>
          <w:p w:rsidR="00143A2D" w:rsidRPr="0015643D" w:rsidRDefault="00143A2D" w:rsidP="00143A2D">
            <w:pPr>
              <w:pStyle w:val="a4"/>
              <w:numPr>
                <w:ilvl w:val="0"/>
                <w:numId w:val="2"/>
              </w:numPr>
              <w:tabs>
                <w:tab w:val="left" w:pos="188"/>
                <w:tab w:val="left" w:pos="214"/>
              </w:tabs>
              <w:ind w:left="0" w:firstLine="0"/>
              <w:jc w:val="both"/>
              <w:rPr>
                <w:rFonts w:ascii="Times New Roman" w:hAnsi="Times New Roman"/>
                <w:sz w:val="24"/>
                <w:szCs w:val="24"/>
                <w:lang w:val="ro-RO"/>
              </w:rPr>
            </w:pPr>
            <w:r w:rsidRPr="0015643D">
              <w:rPr>
                <w:rFonts w:ascii="Times New Roman" w:hAnsi="Times New Roman"/>
                <w:sz w:val="24"/>
                <w:szCs w:val="24"/>
                <w:lang w:val="ro-RO"/>
              </w:rPr>
              <w:t>confirmarea precum produsul a fost produs în conformitate cu cerinţele CE;</w:t>
            </w:r>
          </w:p>
          <w:p w:rsidR="00143A2D" w:rsidRPr="0015643D" w:rsidRDefault="00143A2D" w:rsidP="00143A2D">
            <w:pPr>
              <w:pStyle w:val="a4"/>
              <w:numPr>
                <w:ilvl w:val="0"/>
                <w:numId w:val="2"/>
              </w:numPr>
              <w:tabs>
                <w:tab w:val="left" w:pos="188"/>
                <w:tab w:val="left" w:pos="214"/>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143A2D" w:rsidRPr="0015643D" w:rsidRDefault="00143A2D" w:rsidP="00143A2D">
            <w:pPr>
              <w:pStyle w:val="a4"/>
              <w:numPr>
                <w:ilvl w:val="0"/>
                <w:numId w:val="2"/>
              </w:numPr>
              <w:tabs>
                <w:tab w:val="left" w:pos="188"/>
                <w:tab w:val="left" w:pos="214"/>
              </w:tabs>
              <w:ind w:left="0" w:firstLine="0"/>
              <w:jc w:val="both"/>
              <w:rPr>
                <w:rFonts w:ascii="Times New Roman" w:hAnsi="Times New Roman"/>
                <w:sz w:val="24"/>
                <w:szCs w:val="24"/>
                <w:lang w:val="ro-RO"/>
              </w:rPr>
            </w:pPr>
            <w:r w:rsidRPr="0015643D">
              <w:rPr>
                <w:rFonts w:ascii="Times New Roman" w:hAnsi="Times New Roman"/>
                <w:sz w:val="24"/>
                <w:szCs w:val="24"/>
                <w:lang w:val="ro-RO"/>
              </w:rPr>
              <w:t>scrisoare original de la  producător privind confirmarea proprietăţilor calitative a produsului, cu indicarea acestora în instrucţiunea de utilizare a produslui;</w:t>
            </w:r>
          </w:p>
          <w:p w:rsidR="00143A2D" w:rsidRPr="0015643D" w:rsidRDefault="00143A2D" w:rsidP="00143A2D">
            <w:pPr>
              <w:pStyle w:val="a4"/>
              <w:numPr>
                <w:ilvl w:val="0"/>
                <w:numId w:val="2"/>
              </w:numPr>
              <w:tabs>
                <w:tab w:val="left" w:pos="188"/>
                <w:tab w:val="left" w:pos="214"/>
              </w:tabs>
              <w:ind w:left="0" w:firstLine="0"/>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tc>
        <w:tc>
          <w:tcPr>
            <w:tcW w:w="5137" w:type="dxa"/>
          </w:tcPr>
          <w:p w:rsidR="00143A2D" w:rsidRPr="0015643D" w:rsidRDefault="00143A2D" w:rsidP="00143A2D">
            <w:pPr>
              <w:jc w:val="both"/>
              <w:rPr>
                <w:rFonts w:ascii="Times New Roman" w:hAnsi="Times New Roman" w:cs="Times New Roman"/>
                <w:b/>
                <w:sz w:val="24"/>
                <w:szCs w:val="24"/>
                <w:lang w:val="ro-RO"/>
              </w:rPr>
            </w:pPr>
            <w:r w:rsidRPr="0015643D">
              <w:rPr>
                <w:rFonts w:ascii="Times New Roman" w:hAnsi="Times New Roman"/>
                <w:b/>
                <w:sz w:val="24"/>
                <w:szCs w:val="24"/>
              </w:rPr>
              <w:t xml:space="preserve">Destinaţie: </w:t>
            </w:r>
            <w:r w:rsidRPr="0015643D">
              <w:rPr>
                <w:rFonts w:ascii="Times New Roman" w:hAnsi="Times New Roman"/>
                <w:sz w:val="24"/>
                <w:szCs w:val="24"/>
              </w:rPr>
              <w:t>măsurarea hemoglobinei</w:t>
            </w:r>
            <w:r w:rsidR="00C23B1E">
              <w:rPr>
                <w:rFonts w:ascii="Times New Roman" w:hAnsi="Times New Roman"/>
                <w:sz w:val="24"/>
                <w:szCs w:val="24"/>
              </w:rPr>
              <w:t>.</w:t>
            </w:r>
          </w:p>
          <w:p w:rsidR="00143A2D" w:rsidRPr="0015643D" w:rsidRDefault="00143A2D" w:rsidP="00143A2D">
            <w:pPr>
              <w:tabs>
                <w:tab w:val="left" w:pos="10773"/>
              </w:tabs>
              <w:jc w:val="both"/>
              <w:rPr>
                <w:rFonts w:ascii="Times New Roman" w:hAnsi="Times New Roman" w:cs="Times New Roman"/>
                <w:b/>
                <w:sz w:val="24"/>
                <w:szCs w:val="24"/>
                <w:lang w:val="ro-RO"/>
              </w:rPr>
            </w:pPr>
            <w:r w:rsidRPr="0015643D">
              <w:rPr>
                <w:rFonts w:ascii="Times New Roman" w:hAnsi="Times New Roman"/>
                <w:b/>
                <w:sz w:val="24"/>
                <w:szCs w:val="24"/>
              </w:rPr>
              <w:t>Proprietăţi:</w:t>
            </w:r>
            <w:r w:rsidRPr="0015643D">
              <w:rPr>
                <w:rFonts w:ascii="Times New Roman" w:hAnsi="Times New Roman"/>
                <w:sz w:val="24"/>
                <w:szCs w:val="24"/>
              </w:rPr>
              <w:t xml:space="preserve"> compatibil cu analizatorul hematologic XT-20</w:t>
            </w:r>
            <w:r w:rsidR="00C23B1E">
              <w:rPr>
                <w:rFonts w:ascii="Times New Roman" w:hAnsi="Times New Roman"/>
                <w:sz w:val="24"/>
                <w:szCs w:val="24"/>
              </w:rPr>
              <w:t>00i, producător compania SYSMEX</w:t>
            </w:r>
            <w:r w:rsidRPr="0015643D">
              <w:rPr>
                <w:rFonts w:ascii="Times New Roman" w:hAnsi="Times New Roman"/>
                <w:sz w:val="24"/>
                <w:szCs w:val="24"/>
              </w:rPr>
              <w:t xml:space="preserve"> sau echivalentul acestuia</w:t>
            </w:r>
          </w:p>
          <w:p w:rsidR="00143A2D" w:rsidRPr="0015643D" w:rsidRDefault="00143A2D" w:rsidP="00143A2D">
            <w:pPr>
              <w:tabs>
                <w:tab w:val="left" w:pos="10773"/>
              </w:tabs>
              <w:jc w:val="both"/>
              <w:rPr>
                <w:rFonts w:ascii="Times New Roman" w:hAnsi="Times New Roman" w:cs="Times New Roman"/>
                <w:b/>
                <w:sz w:val="24"/>
                <w:szCs w:val="24"/>
                <w:lang w:val="ro-RO"/>
              </w:rPr>
            </w:pPr>
            <w:r w:rsidRPr="0015643D">
              <w:rPr>
                <w:rFonts w:ascii="Times New Roman" w:hAnsi="Times New Roman"/>
                <w:b/>
                <w:bCs/>
                <w:sz w:val="24"/>
                <w:szCs w:val="24"/>
              </w:rPr>
              <w:t>Forma de ambalare:</w:t>
            </w:r>
            <w:r w:rsidRPr="0015643D">
              <w:rPr>
                <w:rFonts w:ascii="Times New Roman" w:hAnsi="Times New Roman"/>
                <w:bCs/>
                <w:sz w:val="24"/>
                <w:szCs w:val="24"/>
              </w:rPr>
              <w:t xml:space="preserve"> recipient 1,0 lit, </w:t>
            </w:r>
            <w:r w:rsidRPr="0015643D">
              <w:rPr>
                <w:rFonts w:ascii="Times New Roman" w:hAnsi="Times New Roman" w:cs="Times New Roman"/>
                <w:sz w:val="24"/>
                <w:szCs w:val="24"/>
                <w:lang w:val="ro-RO"/>
              </w:rPr>
              <w:t>livrate în ambalaj securizat, marcat şi etichetat de producător cu menţionarea datelor de identitate (denumire, număr lot, seria, termenii de valabilitate, condiţii de păstrare). Datele de identitate expuse pe cutie vor coincide în mod obligator cu cele de pe etichetele fiecărei componente a setului</w:t>
            </w:r>
            <w:r w:rsidR="00C23B1E">
              <w:rPr>
                <w:rFonts w:ascii="Times New Roman" w:hAnsi="Times New Roman" w:cs="Times New Roman"/>
                <w:sz w:val="24"/>
                <w:szCs w:val="24"/>
                <w:lang w:val="ro-RO"/>
              </w:rPr>
              <w:t>.</w:t>
            </w:r>
          </w:p>
        </w:tc>
      </w:tr>
      <w:tr w:rsidR="00143A2D" w:rsidRPr="0015643D" w:rsidTr="00F82745">
        <w:tc>
          <w:tcPr>
            <w:tcW w:w="674" w:type="dxa"/>
          </w:tcPr>
          <w:p w:rsidR="00143A2D" w:rsidRPr="0015643D" w:rsidRDefault="00143A2D" w:rsidP="00143A2D">
            <w:pPr>
              <w:ind w:left="90"/>
              <w:jc w:val="both"/>
              <w:rPr>
                <w:rFonts w:ascii="Times New Roman" w:hAnsi="Times New Roman" w:cs="Times New Roman"/>
                <w:sz w:val="24"/>
                <w:szCs w:val="24"/>
              </w:rPr>
            </w:pPr>
            <w:r w:rsidRPr="0015643D">
              <w:rPr>
                <w:rFonts w:ascii="Times New Roman" w:hAnsi="Times New Roman" w:cs="Times New Roman"/>
                <w:sz w:val="24"/>
                <w:szCs w:val="24"/>
              </w:rPr>
              <w:t>68.</w:t>
            </w:r>
          </w:p>
        </w:tc>
        <w:tc>
          <w:tcPr>
            <w:tcW w:w="3686" w:type="dxa"/>
          </w:tcPr>
          <w:p w:rsidR="00143A2D" w:rsidRPr="0015643D" w:rsidRDefault="00143A2D" w:rsidP="00143A2D">
            <w:pPr>
              <w:rPr>
                <w:rFonts w:ascii="Times New Roman" w:eastAsia="Times New Roman" w:hAnsi="Times New Roman"/>
                <w:sz w:val="24"/>
                <w:szCs w:val="24"/>
              </w:rPr>
            </w:pPr>
            <w:r w:rsidRPr="0015643D">
              <w:rPr>
                <w:rFonts w:ascii="Times New Roman" w:eastAsia="Times New Roman" w:hAnsi="Times New Roman"/>
                <w:sz w:val="24"/>
                <w:szCs w:val="24"/>
              </w:rPr>
              <w:t>Reagent pentru lizarea eritrocitelor în scopul enumerării leucocitelor şi hemoglobinei</w:t>
            </w:r>
          </w:p>
        </w:tc>
        <w:tc>
          <w:tcPr>
            <w:tcW w:w="4820" w:type="dxa"/>
          </w:tcPr>
          <w:p w:rsidR="00143A2D" w:rsidRPr="0015643D" w:rsidRDefault="00143A2D" w:rsidP="00143A2D">
            <w:pPr>
              <w:pStyle w:val="a4"/>
              <w:numPr>
                <w:ilvl w:val="0"/>
                <w:numId w:val="2"/>
              </w:numPr>
              <w:tabs>
                <w:tab w:val="left" w:pos="188"/>
                <w:tab w:val="left" w:pos="214"/>
              </w:tabs>
              <w:ind w:left="0" w:firstLine="0"/>
              <w:jc w:val="both"/>
              <w:rPr>
                <w:rFonts w:ascii="Times New Roman" w:hAnsi="Times New Roman"/>
                <w:sz w:val="24"/>
                <w:szCs w:val="24"/>
                <w:lang w:val="ro-RO"/>
              </w:rPr>
            </w:pPr>
            <w:r w:rsidRPr="0015643D">
              <w:rPr>
                <w:rFonts w:ascii="Times New Roman" w:hAnsi="Times New Roman"/>
                <w:sz w:val="24"/>
                <w:szCs w:val="24"/>
                <w:lang w:val="ro-RO"/>
              </w:rPr>
              <w:t>confirmarea precum produsul a fost produs în conformitate cu cerinţele CE;</w:t>
            </w:r>
          </w:p>
          <w:p w:rsidR="00143A2D" w:rsidRPr="0015643D" w:rsidRDefault="00143A2D" w:rsidP="00143A2D">
            <w:pPr>
              <w:pStyle w:val="a4"/>
              <w:numPr>
                <w:ilvl w:val="0"/>
                <w:numId w:val="2"/>
              </w:numPr>
              <w:tabs>
                <w:tab w:val="left" w:pos="188"/>
                <w:tab w:val="left" w:pos="214"/>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143A2D" w:rsidRPr="0015643D" w:rsidRDefault="00143A2D" w:rsidP="00143A2D">
            <w:pPr>
              <w:pStyle w:val="a4"/>
              <w:numPr>
                <w:ilvl w:val="0"/>
                <w:numId w:val="2"/>
              </w:numPr>
              <w:tabs>
                <w:tab w:val="left" w:pos="188"/>
                <w:tab w:val="left" w:pos="214"/>
              </w:tabs>
              <w:ind w:left="0" w:firstLine="0"/>
              <w:jc w:val="both"/>
              <w:rPr>
                <w:rFonts w:ascii="Times New Roman" w:hAnsi="Times New Roman"/>
                <w:sz w:val="24"/>
                <w:szCs w:val="24"/>
                <w:lang w:val="ro-RO"/>
              </w:rPr>
            </w:pPr>
            <w:r w:rsidRPr="0015643D">
              <w:rPr>
                <w:rFonts w:ascii="Times New Roman" w:hAnsi="Times New Roman"/>
                <w:sz w:val="24"/>
                <w:szCs w:val="24"/>
                <w:lang w:val="ro-RO"/>
              </w:rPr>
              <w:t>scrisoare original de la  producător privind confirmarea proprietăţilor calitative a produsului, cu indicarea acestora în instrucţiunea de utilizare a produslui;</w:t>
            </w:r>
          </w:p>
          <w:p w:rsidR="00143A2D" w:rsidRPr="0015643D" w:rsidRDefault="00143A2D" w:rsidP="00143A2D">
            <w:pPr>
              <w:pStyle w:val="a4"/>
              <w:numPr>
                <w:ilvl w:val="0"/>
                <w:numId w:val="2"/>
              </w:numPr>
              <w:tabs>
                <w:tab w:val="left" w:pos="188"/>
                <w:tab w:val="left" w:pos="214"/>
              </w:tabs>
              <w:ind w:left="0" w:firstLine="0"/>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tc>
        <w:tc>
          <w:tcPr>
            <w:tcW w:w="5137" w:type="dxa"/>
          </w:tcPr>
          <w:p w:rsidR="00143A2D" w:rsidRPr="0015643D" w:rsidRDefault="00143A2D" w:rsidP="00143A2D">
            <w:pPr>
              <w:tabs>
                <w:tab w:val="left" w:pos="1882"/>
              </w:tabs>
              <w:jc w:val="both"/>
              <w:rPr>
                <w:rFonts w:ascii="Times New Roman" w:hAnsi="Times New Roman" w:cs="Times New Roman"/>
                <w:b/>
                <w:bCs/>
                <w:sz w:val="24"/>
                <w:szCs w:val="24"/>
                <w:lang w:val="ro-RO"/>
              </w:rPr>
            </w:pPr>
            <w:r w:rsidRPr="0015643D">
              <w:rPr>
                <w:rFonts w:ascii="Times New Roman" w:hAnsi="Times New Roman" w:cs="Times New Roman"/>
                <w:b/>
                <w:bCs/>
                <w:sz w:val="24"/>
                <w:szCs w:val="24"/>
              </w:rPr>
              <w:t xml:space="preserve">Destinaţie: </w:t>
            </w:r>
            <w:r w:rsidRPr="0015643D">
              <w:rPr>
                <w:rFonts w:ascii="Times New Roman" w:hAnsi="Times New Roman" w:cs="Times New Roman"/>
                <w:bCs/>
                <w:sz w:val="24"/>
                <w:szCs w:val="24"/>
              </w:rPr>
              <w:t xml:space="preserve">lizarea eritrocitelor  în scopul enumerarii leucocitelor şi hemoglobinei. </w:t>
            </w:r>
          </w:p>
          <w:p w:rsidR="00143A2D" w:rsidRPr="0015643D" w:rsidRDefault="00143A2D" w:rsidP="00143A2D">
            <w:pPr>
              <w:tabs>
                <w:tab w:val="left" w:pos="1882"/>
              </w:tabs>
              <w:jc w:val="both"/>
              <w:rPr>
                <w:rFonts w:ascii="Times New Roman" w:hAnsi="Times New Roman" w:cs="Times New Roman"/>
                <w:sz w:val="24"/>
                <w:szCs w:val="24"/>
              </w:rPr>
            </w:pPr>
            <w:r w:rsidRPr="0015643D">
              <w:rPr>
                <w:rFonts w:ascii="Times New Roman" w:hAnsi="Times New Roman" w:cs="Times New Roman"/>
                <w:b/>
                <w:bCs/>
                <w:sz w:val="24"/>
                <w:szCs w:val="24"/>
              </w:rPr>
              <w:t>Proprietăţi:</w:t>
            </w:r>
            <w:r w:rsidRPr="0015643D">
              <w:rPr>
                <w:rFonts w:ascii="Times New Roman" w:hAnsi="Times New Roman" w:cs="Times New Roman"/>
                <w:sz w:val="24"/>
                <w:szCs w:val="24"/>
              </w:rPr>
              <w:t xml:space="preserve"> compatibil cu analizatorul hematologic KX-21N, producător compania SYSMEX.</w:t>
            </w:r>
          </w:p>
          <w:p w:rsidR="00143A2D" w:rsidRPr="0015643D" w:rsidRDefault="00143A2D" w:rsidP="00143A2D">
            <w:pPr>
              <w:tabs>
                <w:tab w:val="left" w:pos="1882"/>
              </w:tabs>
              <w:jc w:val="both"/>
              <w:rPr>
                <w:rFonts w:ascii="Times New Roman" w:hAnsi="Times New Roman"/>
                <w:b/>
                <w:sz w:val="24"/>
                <w:szCs w:val="24"/>
                <w:lang w:val="ro-RO"/>
              </w:rPr>
            </w:pPr>
            <w:r w:rsidRPr="0015643D">
              <w:rPr>
                <w:rFonts w:ascii="Times New Roman" w:hAnsi="Times New Roman" w:cs="Times New Roman"/>
                <w:b/>
                <w:bCs/>
                <w:sz w:val="24"/>
                <w:szCs w:val="24"/>
              </w:rPr>
              <w:t>Forma de ambalare:</w:t>
            </w:r>
            <w:r w:rsidRPr="0015643D">
              <w:rPr>
                <w:rFonts w:ascii="Times New Roman" w:hAnsi="Times New Roman" w:cs="Times New Roman"/>
                <w:sz w:val="24"/>
                <w:szCs w:val="24"/>
              </w:rPr>
              <w:t xml:space="preserve"> set din 3 flacoane a cîte 500 ml fiecare, </w:t>
            </w:r>
            <w:r w:rsidRPr="0015643D">
              <w:rPr>
                <w:rFonts w:ascii="Times New Roman" w:hAnsi="Times New Roman" w:cs="Times New Roman"/>
                <w:sz w:val="24"/>
                <w:szCs w:val="24"/>
                <w:lang w:val="ro-RO"/>
              </w:rPr>
              <w:t>livrate în ambalaj securizat, marcat şi etichetat de producător cu menţionarea datelor de identitate (denumire, număr lot, seria, termenii de valabilitate, condiţii de păstrare). Datele de identitate expuse pe cutie vor coincide în mod obligator cu cele de pe etichetele fiecărei componente a setului.</w:t>
            </w:r>
          </w:p>
        </w:tc>
      </w:tr>
      <w:tr w:rsidR="00143A2D" w:rsidRPr="0015643D" w:rsidTr="00F82745">
        <w:tc>
          <w:tcPr>
            <w:tcW w:w="674" w:type="dxa"/>
          </w:tcPr>
          <w:p w:rsidR="00143A2D" w:rsidRPr="0015643D" w:rsidRDefault="00143A2D" w:rsidP="00143A2D">
            <w:pPr>
              <w:ind w:left="90"/>
              <w:jc w:val="both"/>
              <w:rPr>
                <w:rFonts w:ascii="Times New Roman" w:hAnsi="Times New Roman" w:cs="Times New Roman"/>
                <w:sz w:val="24"/>
                <w:szCs w:val="24"/>
              </w:rPr>
            </w:pPr>
            <w:r w:rsidRPr="0015643D">
              <w:rPr>
                <w:rFonts w:ascii="Times New Roman" w:hAnsi="Times New Roman" w:cs="Times New Roman"/>
                <w:sz w:val="24"/>
                <w:szCs w:val="24"/>
              </w:rPr>
              <w:t>69.</w:t>
            </w:r>
          </w:p>
        </w:tc>
        <w:tc>
          <w:tcPr>
            <w:tcW w:w="3686" w:type="dxa"/>
          </w:tcPr>
          <w:p w:rsidR="00143A2D" w:rsidRPr="0015643D" w:rsidRDefault="00143A2D" w:rsidP="00143A2D">
            <w:pPr>
              <w:rPr>
                <w:rFonts w:ascii="Times New Roman" w:eastAsia="Times New Roman" w:hAnsi="Times New Roman"/>
                <w:sz w:val="24"/>
                <w:szCs w:val="24"/>
              </w:rPr>
            </w:pPr>
            <w:r w:rsidRPr="0015643D">
              <w:rPr>
                <w:rFonts w:ascii="Times New Roman" w:eastAsia="Times New Roman" w:hAnsi="Times New Roman"/>
                <w:sz w:val="24"/>
                <w:szCs w:val="24"/>
              </w:rPr>
              <w:t>Reagent pentru colorarea structurii interne a leucocitelor din probele diluate şi lizate în prealabil</w:t>
            </w:r>
          </w:p>
        </w:tc>
        <w:tc>
          <w:tcPr>
            <w:tcW w:w="4820" w:type="dxa"/>
          </w:tcPr>
          <w:p w:rsidR="00143A2D" w:rsidRPr="0015643D" w:rsidRDefault="00143A2D" w:rsidP="00143A2D">
            <w:pPr>
              <w:pStyle w:val="a4"/>
              <w:numPr>
                <w:ilvl w:val="0"/>
                <w:numId w:val="2"/>
              </w:numPr>
              <w:tabs>
                <w:tab w:val="left" w:pos="188"/>
                <w:tab w:val="left" w:pos="214"/>
              </w:tabs>
              <w:ind w:left="0" w:firstLine="0"/>
              <w:jc w:val="both"/>
              <w:rPr>
                <w:rFonts w:ascii="Times New Roman" w:hAnsi="Times New Roman"/>
                <w:sz w:val="24"/>
                <w:szCs w:val="24"/>
                <w:lang w:val="ro-RO"/>
              </w:rPr>
            </w:pPr>
            <w:r w:rsidRPr="0015643D">
              <w:rPr>
                <w:rFonts w:ascii="Times New Roman" w:hAnsi="Times New Roman"/>
                <w:sz w:val="24"/>
                <w:szCs w:val="24"/>
                <w:lang w:val="ro-RO"/>
              </w:rPr>
              <w:t>confirmarea precum produsul a fost produs în conformitate cu cerinţele CE;</w:t>
            </w:r>
          </w:p>
          <w:p w:rsidR="00143A2D" w:rsidRPr="0015643D" w:rsidRDefault="00143A2D" w:rsidP="00143A2D">
            <w:pPr>
              <w:pStyle w:val="a4"/>
              <w:numPr>
                <w:ilvl w:val="0"/>
                <w:numId w:val="2"/>
              </w:numPr>
              <w:tabs>
                <w:tab w:val="left" w:pos="188"/>
                <w:tab w:val="left" w:pos="214"/>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143A2D" w:rsidRPr="0015643D" w:rsidRDefault="00143A2D" w:rsidP="00143A2D">
            <w:pPr>
              <w:pStyle w:val="a4"/>
              <w:numPr>
                <w:ilvl w:val="0"/>
                <w:numId w:val="2"/>
              </w:numPr>
              <w:tabs>
                <w:tab w:val="left" w:pos="188"/>
                <w:tab w:val="left" w:pos="214"/>
              </w:tabs>
              <w:ind w:left="0" w:firstLine="0"/>
              <w:jc w:val="both"/>
              <w:rPr>
                <w:rFonts w:ascii="Times New Roman" w:hAnsi="Times New Roman"/>
                <w:sz w:val="24"/>
                <w:szCs w:val="24"/>
                <w:lang w:val="ro-RO"/>
              </w:rPr>
            </w:pPr>
            <w:r w:rsidRPr="0015643D">
              <w:rPr>
                <w:rFonts w:ascii="Times New Roman" w:hAnsi="Times New Roman"/>
                <w:sz w:val="24"/>
                <w:szCs w:val="24"/>
                <w:lang w:val="ro-RO"/>
              </w:rPr>
              <w:t>scrisoare original de la  producător privind confirmarea proprietăţilor calitative a produsului, cu indicarea acestora în instrucţiunea de utilizare a produslui;</w:t>
            </w:r>
          </w:p>
          <w:p w:rsidR="00143A2D" w:rsidRPr="0015643D" w:rsidRDefault="00143A2D" w:rsidP="00143A2D">
            <w:pPr>
              <w:pStyle w:val="a4"/>
              <w:numPr>
                <w:ilvl w:val="0"/>
                <w:numId w:val="2"/>
              </w:numPr>
              <w:tabs>
                <w:tab w:val="left" w:pos="188"/>
                <w:tab w:val="left" w:pos="214"/>
              </w:tabs>
              <w:ind w:left="0" w:firstLine="0"/>
              <w:jc w:val="both"/>
              <w:rPr>
                <w:rFonts w:ascii="Times New Roman" w:hAnsi="Times New Roman"/>
                <w:sz w:val="24"/>
                <w:szCs w:val="24"/>
                <w:lang w:val="ro-RO"/>
              </w:rPr>
            </w:pPr>
            <w:r w:rsidRPr="0015643D">
              <w:rPr>
                <w:rFonts w:ascii="Times New Roman" w:hAnsi="Times New Roman"/>
                <w:sz w:val="24"/>
                <w:szCs w:val="24"/>
                <w:lang w:val="ro-RO"/>
              </w:rPr>
              <w:lastRenderedPageBreak/>
              <w:t>prezenţa instrucţiunii de utilizare a produsului, inclusiv şi traducerea în limba de stat.</w:t>
            </w:r>
          </w:p>
        </w:tc>
        <w:tc>
          <w:tcPr>
            <w:tcW w:w="5137" w:type="dxa"/>
          </w:tcPr>
          <w:p w:rsidR="00143A2D" w:rsidRPr="0015643D" w:rsidRDefault="00143A2D" w:rsidP="00143A2D">
            <w:pPr>
              <w:jc w:val="both"/>
              <w:rPr>
                <w:rFonts w:ascii="Times New Roman" w:hAnsi="Times New Roman" w:cs="Times New Roman"/>
                <w:b/>
                <w:sz w:val="24"/>
                <w:szCs w:val="24"/>
                <w:lang w:val="ro-RO"/>
              </w:rPr>
            </w:pPr>
            <w:r w:rsidRPr="0015643D">
              <w:rPr>
                <w:rFonts w:ascii="Times New Roman" w:hAnsi="Times New Roman"/>
                <w:b/>
                <w:sz w:val="24"/>
                <w:szCs w:val="24"/>
              </w:rPr>
              <w:lastRenderedPageBreak/>
              <w:t xml:space="preserve">Destinaţie: </w:t>
            </w:r>
            <w:r w:rsidRPr="0015643D">
              <w:rPr>
                <w:rFonts w:ascii="Times New Roman" w:eastAsia="Times New Roman" w:hAnsi="Times New Roman"/>
                <w:sz w:val="24"/>
                <w:szCs w:val="24"/>
              </w:rPr>
              <w:t>colorarea leucocitelor formula descifrabilă 4 diff (limfocite, monocite, eozinofile, neutrofile  şi bazofile)</w:t>
            </w:r>
            <w:r w:rsidR="00C23B1E">
              <w:rPr>
                <w:rFonts w:ascii="Times New Roman" w:eastAsia="Times New Roman" w:hAnsi="Times New Roman"/>
                <w:sz w:val="24"/>
                <w:szCs w:val="24"/>
              </w:rPr>
              <w:t>.</w:t>
            </w:r>
          </w:p>
          <w:p w:rsidR="00143A2D" w:rsidRPr="0015643D" w:rsidRDefault="00143A2D" w:rsidP="00143A2D">
            <w:pPr>
              <w:tabs>
                <w:tab w:val="left" w:pos="10773"/>
              </w:tabs>
              <w:jc w:val="both"/>
              <w:rPr>
                <w:rFonts w:ascii="Times New Roman" w:hAnsi="Times New Roman" w:cs="Times New Roman"/>
                <w:b/>
                <w:sz w:val="24"/>
                <w:szCs w:val="24"/>
                <w:lang w:val="ro-RO"/>
              </w:rPr>
            </w:pPr>
            <w:r w:rsidRPr="0015643D">
              <w:rPr>
                <w:rFonts w:ascii="Times New Roman" w:hAnsi="Times New Roman"/>
                <w:b/>
                <w:sz w:val="24"/>
                <w:szCs w:val="24"/>
              </w:rPr>
              <w:t>Proprietăţi:</w:t>
            </w:r>
            <w:r w:rsidRPr="0015643D">
              <w:rPr>
                <w:rFonts w:ascii="Times New Roman" w:hAnsi="Times New Roman"/>
                <w:sz w:val="24"/>
                <w:szCs w:val="24"/>
              </w:rPr>
              <w:t xml:space="preserve"> compatibil cu analizatorul hematologic XT-2000i, producător compania SYSMEX sau echivalentul acestuia</w:t>
            </w:r>
            <w:r w:rsidR="00C23B1E">
              <w:rPr>
                <w:rFonts w:ascii="Times New Roman" w:hAnsi="Times New Roman"/>
                <w:sz w:val="24"/>
                <w:szCs w:val="24"/>
              </w:rPr>
              <w:t>.</w:t>
            </w:r>
          </w:p>
          <w:p w:rsidR="00143A2D" w:rsidRPr="0015643D" w:rsidRDefault="00143A2D" w:rsidP="00143A2D">
            <w:pPr>
              <w:tabs>
                <w:tab w:val="left" w:pos="10773"/>
              </w:tabs>
              <w:jc w:val="both"/>
              <w:rPr>
                <w:rFonts w:ascii="Times New Roman" w:hAnsi="Times New Roman" w:cs="Times New Roman"/>
                <w:b/>
                <w:sz w:val="24"/>
                <w:szCs w:val="24"/>
                <w:lang w:val="ro-RO"/>
              </w:rPr>
            </w:pPr>
            <w:r w:rsidRPr="0015643D">
              <w:rPr>
                <w:rFonts w:ascii="Times New Roman" w:hAnsi="Times New Roman"/>
                <w:b/>
                <w:bCs/>
                <w:sz w:val="24"/>
                <w:szCs w:val="24"/>
              </w:rPr>
              <w:t>Forma de ambalare:</w:t>
            </w:r>
            <w:r w:rsidRPr="0015643D">
              <w:rPr>
                <w:rFonts w:ascii="Times New Roman" w:hAnsi="Times New Roman"/>
                <w:bCs/>
                <w:sz w:val="24"/>
                <w:szCs w:val="24"/>
              </w:rPr>
              <w:t xml:space="preserve"> flacon 42 ml, </w:t>
            </w:r>
            <w:r w:rsidRPr="0015643D">
              <w:rPr>
                <w:rFonts w:ascii="Times New Roman" w:hAnsi="Times New Roman" w:cs="Times New Roman"/>
                <w:sz w:val="24"/>
                <w:szCs w:val="24"/>
                <w:lang w:val="ro-RO"/>
              </w:rPr>
              <w:t xml:space="preserve">livrate în </w:t>
            </w:r>
            <w:r w:rsidRPr="0015643D">
              <w:rPr>
                <w:rFonts w:ascii="Times New Roman" w:hAnsi="Times New Roman" w:cs="Times New Roman"/>
                <w:sz w:val="24"/>
                <w:szCs w:val="24"/>
                <w:lang w:val="ro-RO"/>
              </w:rPr>
              <w:lastRenderedPageBreak/>
              <w:t>ambalaj securizat, marcat şi etichetat de producător cu menţionarea datelor de identitate (denumire, număr lot, seria, termenii de valabilitate, condiţii de păstrare). Datele de identitate expuse pe cutie vor coincide în mod obligator cu cele de pe etichetele fiecărei componente a setului.</w:t>
            </w:r>
          </w:p>
        </w:tc>
      </w:tr>
      <w:tr w:rsidR="002676A6" w:rsidRPr="0015643D" w:rsidTr="00F82745">
        <w:tc>
          <w:tcPr>
            <w:tcW w:w="674" w:type="dxa"/>
          </w:tcPr>
          <w:p w:rsidR="002676A6" w:rsidRPr="0015643D" w:rsidRDefault="002676A6" w:rsidP="002676A6">
            <w:pPr>
              <w:ind w:left="90"/>
              <w:jc w:val="both"/>
              <w:rPr>
                <w:rFonts w:ascii="Times New Roman" w:hAnsi="Times New Roman" w:cs="Times New Roman"/>
                <w:sz w:val="24"/>
                <w:szCs w:val="24"/>
              </w:rPr>
            </w:pPr>
            <w:r w:rsidRPr="0015643D">
              <w:rPr>
                <w:rFonts w:ascii="Times New Roman" w:hAnsi="Times New Roman" w:cs="Times New Roman"/>
                <w:sz w:val="24"/>
                <w:szCs w:val="24"/>
              </w:rPr>
              <w:lastRenderedPageBreak/>
              <w:t>70.</w:t>
            </w:r>
          </w:p>
        </w:tc>
        <w:tc>
          <w:tcPr>
            <w:tcW w:w="3686" w:type="dxa"/>
          </w:tcPr>
          <w:p w:rsidR="002676A6" w:rsidRPr="0015643D" w:rsidRDefault="002676A6" w:rsidP="002676A6">
            <w:pPr>
              <w:rPr>
                <w:rFonts w:ascii="Times New Roman" w:eastAsia="Times New Roman" w:hAnsi="Times New Roman"/>
                <w:sz w:val="24"/>
                <w:szCs w:val="24"/>
              </w:rPr>
            </w:pPr>
            <w:r w:rsidRPr="0015643D">
              <w:rPr>
                <w:rFonts w:ascii="Times New Roman" w:eastAsia="Times New Roman" w:hAnsi="Times New Roman"/>
                <w:sz w:val="24"/>
                <w:szCs w:val="24"/>
              </w:rPr>
              <w:t xml:space="preserve">Reagent pentru lizarea eritrocitelor şi enumerarea leucocitelor (limfocite, neutrofile, eosinofile, monocite) </w:t>
            </w:r>
          </w:p>
        </w:tc>
        <w:tc>
          <w:tcPr>
            <w:tcW w:w="4820" w:type="dxa"/>
          </w:tcPr>
          <w:p w:rsidR="002676A6" w:rsidRPr="0015643D" w:rsidRDefault="002676A6" w:rsidP="002676A6">
            <w:pPr>
              <w:pStyle w:val="a4"/>
              <w:numPr>
                <w:ilvl w:val="0"/>
                <w:numId w:val="2"/>
              </w:numPr>
              <w:tabs>
                <w:tab w:val="left" w:pos="188"/>
                <w:tab w:val="left" w:pos="214"/>
              </w:tabs>
              <w:ind w:left="0" w:firstLine="0"/>
              <w:jc w:val="both"/>
              <w:rPr>
                <w:rFonts w:ascii="Times New Roman" w:hAnsi="Times New Roman"/>
                <w:sz w:val="24"/>
                <w:szCs w:val="24"/>
                <w:lang w:val="ro-RO"/>
              </w:rPr>
            </w:pPr>
            <w:r w:rsidRPr="0015643D">
              <w:rPr>
                <w:rFonts w:ascii="Times New Roman" w:hAnsi="Times New Roman"/>
                <w:sz w:val="24"/>
                <w:szCs w:val="24"/>
                <w:lang w:val="ro-RO"/>
              </w:rPr>
              <w:t>confirmarea precum produsul a fost produs în conformitate cu cerinţele CE;</w:t>
            </w:r>
          </w:p>
          <w:p w:rsidR="002676A6" w:rsidRPr="0015643D" w:rsidRDefault="002676A6" w:rsidP="002676A6">
            <w:pPr>
              <w:pStyle w:val="a4"/>
              <w:numPr>
                <w:ilvl w:val="0"/>
                <w:numId w:val="2"/>
              </w:numPr>
              <w:tabs>
                <w:tab w:val="left" w:pos="188"/>
                <w:tab w:val="left" w:pos="214"/>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2676A6" w:rsidRPr="0015643D" w:rsidRDefault="002676A6" w:rsidP="002676A6">
            <w:pPr>
              <w:pStyle w:val="a4"/>
              <w:numPr>
                <w:ilvl w:val="0"/>
                <w:numId w:val="2"/>
              </w:numPr>
              <w:tabs>
                <w:tab w:val="left" w:pos="188"/>
                <w:tab w:val="left" w:pos="214"/>
              </w:tabs>
              <w:ind w:left="0" w:firstLine="0"/>
              <w:jc w:val="both"/>
              <w:rPr>
                <w:rFonts w:ascii="Times New Roman" w:hAnsi="Times New Roman"/>
                <w:sz w:val="24"/>
                <w:szCs w:val="24"/>
                <w:lang w:val="ro-RO"/>
              </w:rPr>
            </w:pPr>
            <w:r w:rsidRPr="0015643D">
              <w:rPr>
                <w:rFonts w:ascii="Times New Roman" w:hAnsi="Times New Roman"/>
                <w:sz w:val="24"/>
                <w:szCs w:val="24"/>
                <w:lang w:val="ro-RO"/>
              </w:rPr>
              <w:t>scrisoare original de la  producător privind confirmarea proprietăţilor calitative a produsului, cu indicarea acestora în instrucţiunea de utilizare a produslui;</w:t>
            </w:r>
          </w:p>
          <w:p w:rsidR="002676A6" w:rsidRPr="0015643D" w:rsidRDefault="002676A6" w:rsidP="002676A6">
            <w:pPr>
              <w:pStyle w:val="a4"/>
              <w:numPr>
                <w:ilvl w:val="0"/>
                <w:numId w:val="2"/>
              </w:numPr>
              <w:tabs>
                <w:tab w:val="left" w:pos="188"/>
                <w:tab w:val="left" w:pos="214"/>
              </w:tabs>
              <w:ind w:left="0" w:firstLine="0"/>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tc>
        <w:tc>
          <w:tcPr>
            <w:tcW w:w="5137" w:type="dxa"/>
          </w:tcPr>
          <w:p w:rsidR="002676A6" w:rsidRPr="0015643D" w:rsidRDefault="002676A6" w:rsidP="002676A6">
            <w:pPr>
              <w:jc w:val="both"/>
              <w:rPr>
                <w:rFonts w:ascii="Times New Roman" w:hAnsi="Times New Roman" w:cs="Times New Roman"/>
                <w:b/>
                <w:sz w:val="24"/>
                <w:szCs w:val="24"/>
                <w:lang w:val="ro-RO"/>
              </w:rPr>
            </w:pPr>
            <w:r w:rsidRPr="0015643D">
              <w:rPr>
                <w:rFonts w:ascii="Times New Roman" w:hAnsi="Times New Roman"/>
                <w:b/>
                <w:sz w:val="24"/>
                <w:szCs w:val="24"/>
              </w:rPr>
              <w:t xml:space="preserve">Destinaţie: </w:t>
            </w:r>
            <w:r w:rsidRPr="0015643D">
              <w:rPr>
                <w:rFonts w:ascii="Times New Roman" w:eastAsia="Times New Roman" w:hAnsi="Times New Roman"/>
                <w:sz w:val="24"/>
                <w:szCs w:val="24"/>
              </w:rPr>
              <w:t>enumerarea leucocitelor formula descifrabilă 4 diff (limfocite, monocite, eozinofile, neutrofile  şi bazofile)</w:t>
            </w:r>
            <w:r w:rsidR="00C23B1E">
              <w:rPr>
                <w:rFonts w:ascii="Times New Roman" w:eastAsia="Times New Roman" w:hAnsi="Times New Roman"/>
                <w:sz w:val="24"/>
                <w:szCs w:val="24"/>
              </w:rPr>
              <w:t>.</w:t>
            </w:r>
          </w:p>
          <w:p w:rsidR="002676A6" w:rsidRPr="0015643D" w:rsidRDefault="002676A6" w:rsidP="002676A6">
            <w:pPr>
              <w:tabs>
                <w:tab w:val="left" w:pos="1882"/>
                <w:tab w:val="left" w:pos="10773"/>
              </w:tabs>
              <w:jc w:val="both"/>
              <w:rPr>
                <w:rFonts w:ascii="Times New Roman" w:hAnsi="Times New Roman" w:cs="Times New Roman"/>
                <w:b/>
                <w:sz w:val="24"/>
                <w:szCs w:val="24"/>
                <w:lang w:val="ro-RO"/>
              </w:rPr>
            </w:pPr>
            <w:r w:rsidRPr="0015643D">
              <w:rPr>
                <w:rFonts w:ascii="Times New Roman" w:hAnsi="Times New Roman"/>
                <w:b/>
                <w:sz w:val="24"/>
                <w:szCs w:val="24"/>
              </w:rPr>
              <w:t>Proprietăţi:</w:t>
            </w:r>
            <w:r w:rsidRPr="0015643D">
              <w:rPr>
                <w:rFonts w:ascii="Times New Roman" w:hAnsi="Times New Roman"/>
                <w:sz w:val="24"/>
                <w:szCs w:val="24"/>
              </w:rPr>
              <w:t xml:space="preserve"> compatibil cu analizatorul hematologic XT-2000i, producător compania SYSMEX</w:t>
            </w:r>
            <w:r w:rsidR="00C23B1E">
              <w:rPr>
                <w:rFonts w:ascii="Times New Roman" w:hAnsi="Times New Roman"/>
                <w:sz w:val="24"/>
                <w:szCs w:val="24"/>
              </w:rPr>
              <w:t xml:space="preserve"> </w:t>
            </w:r>
            <w:r w:rsidRPr="0015643D">
              <w:rPr>
                <w:rFonts w:ascii="Times New Roman" w:hAnsi="Times New Roman"/>
                <w:sz w:val="24"/>
                <w:szCs w:val="24"/>
              </w:rPr>
              <w:t>sau echivalentul acestuia</w:t>
            </w:r>
            <w:r w:rsidR="00C23B1E">
              <w:rPr>
                <w:rFonts w:ascii="Times New Roman" w:hAnsi="Times New Roman"/>
                <w:sz w:val="24"/>
                <w:szCs w:val="24"/>
              </w:rPr>
              <w:t>.</w:t>
            </w:r>
          </w:p>
          <w:p w:rsidR="002676A6" w:rsidRPr="0015643D" w:rsidRDefault="002676A6" w:rsidP="002676A6">
            <w:pPr>
              <w:tabs>
                <w:tab w:val="left" w:pos="1882"/>
                <w:tab w:val="left" w:pos="10773"/>
              </w:tabs>
              <w:jc w:val="both"/>
              <w:rPr>
                <w:rFonts w:ascii="Times New Roman" w:hAnsi="Times New Roman" w:cs="Times New Roman"/>
                <w:sz w:val="24"/>
                <w:szCs w:val="24"/>
                <w:lang w:val="ro-RO"/>
              </w:rPr>
            </w:pPr>
            <w:r w:rsidRPr="0015643D">
              <w:rPr>
                <w:rFonts w:ascii="Times New Roman" w:hAnsi="Times New Roman"/>
                <w:b/>
                <w:bCs/>
                <w:sz w:val="24"/>
                <w:szCs w:val="24"/>
              </w:rPr>
              <w:t>Forma de ambalare:</w:t>
            </w:r>
            <w:r w:rsidR="00C23B1E">
              <w:rPr>
                <w:rFonts w:ascii="Times New Roman" w:hAnsi="Times New Roman"/>
                <w:b/>
                <w:bCs/>
                <w:sz w:val="24"/>
                <w:szCs w:val="24"/>
              </w:rPr>
              <w:t xml:space="preserve"> </w:t>
            </w:r>
            <w:r w:rsidRPr="0015643D">
              <w:rPr>
                <w:rFonts w:ascii="Times New Roman" w:hAnsi="Times New Roman"/>
                <w:bCs/>
                <w:sz w:val="24"/>
                <w:szCs w:val="24"/>
              </w:rPr>
              <w:t xml:space="preserve">flacon 5,0 lit, </w:t>
            </w:r>
            <w:r w:rsidRPr="0015643D">
              <w:rPr>
                <w:rFonts w:ascii="Times New Roman" w:hAnsi="Times New Roman" w:cs="Times New Roman"/>
                <w:sz w:val="24"/>
                <w:szCs w:val="24"/>
                <w:lang w:val="ro-RO"/>
              </w:rPr>
              <w:t>livrate în ambalaj securizat, marcat şi etichetat de producător cu menţionarea datelor de identitate (denumire, număr lot, seria, termenii de valabilitate, condiţii de păstrare). Datele de identitate expuse pe cutie vor coincide în mod obligator cu cele de pe etichetele fiecărei componente a setului.</w:t>
            </w:r>
          </w:p>
        </w:tc>
      </w:tr>
      <w:tr w:rsidR="002676A6" w:rsidRPr="0015643D" w:rsidTr="00F82745">
        <w:tc>
          <w:tcPr>
            <w:tcW w:w="674" w:type="dxa"/>
          </w:tcPr>
          <w:p w:rsidR="002676A6" w:rsidRPr="0015643D" w:rsidRDefault="002676A6" w:rsidP="002676A6">
            <w:pPr>
              <w:ind w:left="90"/>
              <w:jc w:val="both"/>
              <w:rPr>
                <w:rFonts w:ascii="Times New Roman" w:hAnsi="Times New Roman" w:cs="Times New Roman"/>
                <w:sz w:val="24"/>
                <w:szCs w:val="24"/>
              </w:rPr>
            </w:pPr>
            <w:r w:rsidRPr="0015643D">
              <w:rPr>
                <w:rFonts w:ascii="Times New Roman" w:hAnsi="Times New Roman" w:cs="Times New Roman"/>
                <w:sz w:val="24"/>
                <w:szCs w:val="24"/>
              </w:rPr>
              <w:t>71.</w:t>
            </w:r>
          </w:p>
        </w:tc>
        <w:tc>
          <w:tcPr>
            <w:tcW w:w="3686" w:type="dxa"/>
          </w:tcPr>
          <w:p w:rsidR="002676A6" w:rsidRPr="0015643D" w:rsidRDefault="002676A6" w:rsidP="002676A6">
            <w:pPr>
              <w:rPr>
                <w:rFonts w:ascii="Times New Roman" w:eastAsia="Times New Roman" w:hAnsi="Times New Roman"/>
                <w:sz w:val="24"/>
                <w:szCs w:val="24"/>
              </w:rPr>
            </w:pPr>
            <w:r w:rsidRPr="0015643D">
              <w:rPr>
                <w:rFonts w:ascii="Times New Roman" w:eastAsia="Times New Roman" w:hAnsi="Times New Roman"/>
                <w:sz w:val="24"/>
                <w:szCs w:val="24"/>
              </w:rPr>
              <w:t>Detergent pentru îndepărtarea resturilor de lizant, reziduuri celulare, proteine</w:t>
            </w:r>
          </w:p>
        </w:tc>
        <w:tc>
          <w:tcPr>
            <w:tcW w:w="4820" w:type="dxa"/>
          </w:tcPr>
          <w:p w:rsidR="002676A6" w:rsidRPr="0015643D" w:rsidRDefault="002676A6" w:rsidP="002676A6">
            <w:pPr>
              <w:pStyle w:val="a4"/>
              <w:numPr>
                <w:ilvl w:val="0"/>
                <w:numId w:val="2"/>
              </w:numPr>
              <w:tabs>
                <w:tab w:val="left" w:pos="188"/>
                <w:tab w:val="left" w:pos="214"/>
              </w:tabs>
              <w:ind w:left="0" w:firstLine="0"/>
              <w:jc w:val="both"/>
              <w:rPr>
                <w:rFonts w:ascii="Times New Roman" w:hAnsi="Times New Roman"/>
                <w:sz w:val="24"/>
                <w:szCs w:val="24"/>
                <w:lang w:val="ro-RO"/>
              </w:rPr>
            </w:pPr>
            <w:r w:rsidRPr="0015643D">
              <w:rPr>
                <w:rFonts w:ascii="Times New Roman" w:hAnsi="Times New Roman"/>
                <w:sz w:val="24"/>
                <w:szCs w:val="24"/>
                <w:lang w:val="ro-RO"/>
              </w:rPr>
              <w:t>confirmarea precum produsul a fost produs în conformitate cu cerinţele CE;</w:t>
            </w:r>
          </w:p>
          <w:p w:rsidR="002676A6" w:rsidRPr="0015643D" w:rsidRDefault="002676A6" w:rsidP="002676A6">
            <w:pPr>
              <w:pStyle w:val="a4"/>
              <w:numPr>
                <w:ilvl w:val="0"/>
                <w:numId w:val="2"/>
              </w:numPr>
              <w:tabs>
                <w:tab w:val="left" w:pos="188"/>
                <w:tab w:val="left" w:pos="214"/>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2676A6" w:rsidRPr="0015643D" w:rsidRDefault="002676A6" w:rsidP="002676A6">
            <w:pPr>
              <w:pStyle w:val="a4"/>
              <w:numPr>
                <w:ilvl w:val="0"/>
                <w:numId w:val="2"/>
              </w:numPr>
              <w:tabs>
                <w:tab w:val="left" w:pos="188"/>
                <w:tab w:val="left" w:pos="214"/>
              </w:tabs>
              <w:ind w:left="0" w:firstLine="0"/>
              <w:jc w:val="both"/>
              <w:rPr>
                <w:rFonts w:ascii="Times New Roman" w:hAnsi="Times New Roman"/>
                <w:sz w:val="24"/>
                <w:szCs w:val="24"/>
                <w:lang w:val="ro-RO"/>
              </w:rPr>
            </w:pPr>
            <w:r w:rsidRPr="0015643D">
              <w:rPr>
                <w:rFonts w:ascii="Times New Roman" w:hAnsi="Times New Roman"/>
                <w:sz w:val="24"/>
                <w:szCs w:val="24"/>
                <w:lang w:val="ro-RO"/>
              </w:rPr>
              <w:t>scrisoare original de la  producător privind confirmarea proprietăţilor calitative a produsului, cu indicarea acestora în instrucţiunea de utilizare a produslui;</w:t>
            </w:r>
          </w:p>
          <w:p w:rsidR="002676A6" w:rsidRPr="0015643D" w:rsidRDefault="002676A6" w:rsidP="002676A6">
            <w:pPr>
              <w:pStyle w:val="a4"/>
              <w:numPr>
                <w:ilvl w:val="0"/>
                <w:numId w:val="2"/>
              </w:numPr>
              <w:tabs>
                <w:tab w:val="left" w:pos="188"/>
                <w:tab w:val="left" w:pos="214"/>
              </w:tabs>
              <w:ind w:left="0" w:firstLine="0"/>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tc>
        <w:tc>
          <w:tcPr>
            <w:tcW w:w="5137" w:type="dxa"/>
          </w:tcPr>
          <w:p w:rsidR="002676A6" w:rsidRPr="0015643D" w:rsidRDefault="002676A6" w:rsidP="002676A6">
            <w:pPr>
              <w:tabs>
                <w:tab w:val="left" w:pos="1882"/>
              </w:tabs>
              <w:jc w:val="both"/>
              <w:rPr>
                <w:rFonts w:ascii="Times New Roman" w:hAnsi="Times New Roman" w:cs="Times New Roman"/>
                <w:b/>
                <w:sz w:val="24"/>
                <w:szCs w:val="24"/>
                <w:lang w:val="ro-RO"/>
              </w:rPr>
            </w:pPr>
            <w:r w:rsidRPr="0015643D">
              <w:rPr>
                <w:rFonts w:ascii="Times New Roman" w:hAnsi="Times New Roman"/>
                <w:b/>
                <w:sz w:val="24"/>
                <w:szCs w:val="24"/>
              </w:rPr>
              <w:t xml:space="preserve">Destinaţie: </w:t>
            </w:r>
            <w:r w:rsidRPr="0015643D">
              <w:rPr>
                <w:rFonts w:ascii="Times New Roman" w:hAnsi="Times New Roman"/>
                <w:bCs/>
                <w:sz w:val="24"/>
                <w:szCs w:val="24"/>
              </w:rPr>
              <w:t xml:space="preserve">curăţirea </w:t>
            </w:r>
            <w:r w:rsidRPr="0015643D">
              <w:rPr>
                <w:rFonts w:ascii="Times New Roman" w:eastAsia="Times New Roman" w:hAnsi="Times New Roman"/>
                <w:sz w:val="24"/>
                <w:szCs w:val="24"/>
              </w:rPr>
              <w:t>sistemului hidraulic al analizatorului</w:t>
            </w:r>
            <w:r w:rsidR="00C23B1E">
              <w:rPr>
                <w:rFonts w:ascii="Times New Roman" w:eastAsia="Times New Roman" w:hAnsi="Times New Roman"/>
                <w:sz w:val="24"/>
                <w:szCs w:val="24"/>
              </w:rPr>
              <w:t>.</w:t>
            </w:r>
          </w:p>
          <w:p w:rsidR="002676A6" w:rsidRPr="0015643D" w:rsidRDefault="002676A6" w:rsidP="002676A6">
            <w:pPr>
              <w:tabs>
                <w:tab w:val="left" w:pos="1882"/>
                <w:tab w:val="left" w:pos="10773"/>
              </w:tabs>
              <w:jc w:val="both"/>
              <w:rPr>
                <w:rFonts w:ascii="Times New Roman" w:hAnsi="Times New Roman" w:cs="Times New Roman"/>
                <w:b/>
                <w:sz w:val="24"/>
                <w:szCs w:val="24"/>
                <w:lang w:val="ro-RO"/>
              </w:rPr>
            </w:pPr>
            <w:r w:rsidRPr="0015643D">
              <w:rPr>
                <w:rFonts w:ascii="Times New Roman" w:hAnsi="Times New Roman"/>
                <w:b/>
                <w:sz w:val="24"/>
                <w:szCs w:val="24"/>
              </w:rPr>
              <w:t>Proprietăţi:</w:t>
            </w:r>
            <w:r w:rsidR="00C23B1E">
              <w:rPr>
                <w:rFonts w:ascii="Times New Roman" w:hAnsi="Times New Roman"/>
                <w:b/>
                <w:sz w:val="24"/>
                <w:szCs w:val="24"/>
              </w:rPr>
              <w:t xml:space="preserve"> </w:t>
            </w:r>
            <w:r w:rsidRPr="0015643D">
              <w:rPr>
                <w:rFonts w:ascii="Times New Roman" w:hAnsi="Times New Roman"/>
                <w:bCs/>
                <w:sz w:val="24"/>
                <w:szCs w:val="24"/>
              </w:rPr>
              <w:t>compatibil cu analizatorul hematologic automat KX-21N şi/sau</w:t>
            </w:r>
            <w:r w:rsidRPr="0015643D">
              <w:rPr>
                <w:rFonts w:ascii="Times New Roman" w:hAnsi="Times New Roman"/>
                <w:sz w:val="24"/>
                <w:szCs w:val="24"/>
              </w:rPr>
              <w:t xml:space="preserve"> XT-2000i,</w:t>
            </w:r>
            <w:r w:rsidRPr="0015643D">
              <w:rPr>
                <w:rFonts w:ascii="Times New Roman" w:hAnsi="Times New Roman"/>
                <w:bCs/>
                <w:sz w:val="24"/>
                <w:szCs w:val="24"/>
              </w:rPr>
              <w:t xml:space="preserve"> producător compania SYSMEX, sau echivalentul acestora</w:t>
            </w:r>
            <w:r w:rsidR="00C23B1E">
              <w:rPr>
                <w:rFonts w:ascii="Times New Roman" w:hAnsi="Times New Roman"/>
                <w:bCs/>
                <w:sz w:val="24"/>
                <w:szCs w:val="24"/>
              </w:rPr>
              <w:t>.</w:t>
            </w:r>
          </w:p>
          <w:p w:rsidR="002676A6" w:rsidRPr="0015643D" w:rsidRDefault="002676A6" w:rsidP="002676A6">
            <w:pPr>
              <w:tabs>
                <w:tab w:val="left" w:pos="1882"/>
                <w:tab w:val="left" w:pos="10773"/>
              </w:tabs>
              <w:jc w:val="both"/>
              <w:rPr>
                <w:rFonts w:ascii="Times New Roman" w:hAnsi="Times New Roman" w:cs="Times New Roman"/>
                <w:sz w:val="24"/>
                <w:szCs w:val="24"/>
                <w:lang w:val="ro-RO"/>
              </w:rPr>
            </w:pPr>
            <w:r w:rsidRPr="0015643D">
              <w:rPr>
                <w:rFonts w:ascii="Times New Roman" w:hAnsi="Times New Roman"/>
                <w:b/>
                <w:bCs/>
                <w:sz w:val="24"/>
                <w:szCs w:val="24"/>
              </w:rPr>
              <w:t>Forma de ambalare:</w:t>
            </w:r>
            <w:r w:rsidRPr="0015643D">
              <w:rPr>
                <w:rFonts w:ascii="Times New Roman" w:hAnsi="Times New Roman"/>
                <w:bCs/>
                <w:sz w:val="24"/>
                <w:szCs w:val="24"/>
              </w:rPr>
              <w:t xml:space="preserve"> flacon 50 ml, </w:t>
            </w:r>
            <w:r w:rsidRPr="0015643D">
              <w:rPr>
                <w:rFonts w:ascii="Times New Roman" w:hAnsi="Times New Roman" w:cs="Times New Roman"/>
                <w:sz w:val="24"/>
                <w:szCs w:val="24"/>
                <w:lang w:val="ro-RO"/>
              </w:rPr>
              <w:t>livrate în ambalaj securizat, marcat şi etichetat de producător cu menţionarea datelor de identitate (denumire, număr lot, seria, termenii de valabilitate, condiţii de păstrare). Datele de identitate expuse pe cutie vor coincide în mod obligator cu cele de pe etichetele fiecărei componente a setului.</w:t>
            </w:r>
          </w:p>
        </w:tc>
      </w:tr>
      <w:tr w:rsidR="002676A6" w:rsidRPr="0015643D" w:rsidTr="00F82745">
        <w:tc>
          <w:tcPr>
            <w:tcW w:w="674" w:type="dxa"/>
          </w:tcPr>
          <w:p w:rsidR="002676A6" w:rsidRPr="0015643D" w:rsidRDefault="002676A6" w:rsidP="002676A6">
            <w:pPr>
              <w:ind w:left="90"/>
              <w:jc w:val="both"/>
              <w:rPr>
                <w:rFonts w:ascii="Times New Roman" w:hAnsi="Times New Roman" w:cs="Times New Roman"/>
                <w:sz w:val="24"/>
                <w:szCs w:val="24"/>
              </w:rPr>
            </w:pPr>
            <w:r w:rsidRPr="0015643D">
              <w:rPr>
                <w:rFonts w:ascii="Times New Roman" w:hAnsi="Times New Roman" w:cs="Times New Roman"/>
                <w:sz w:val="24"/>
                <w:szCs w:val="24"/>
              </w:rPr>
              <w:t>72.</w:t>
            </w:r>
          </w:p>
        </w:tc>
        <w:tc>
          <w:tcPr>
            <w:tcW w:w="3686" w:type="dxa"/>
          </w:tcPr>
          <w:p w:rsidR="002676A6" w:rsidRPr="0015643D" w:rsidRDefault="002676A6" w:rsidP="002676A6">
            <w:pPr>
              <w:rPr>
                <w:rFonts w:ascii="Times New Roman" w:eastAsia="Times New Roman" w:hAnsi="Times New Roman"/>
                <w:sz w:val="24"/>
                <w:szCs w:val="24"/>
              </w:rPr>
            </w:pPr>
            <w:r w:rsidRPr="0015643D">
              <w:rPr>
                <w:rFonts w:ascii="Times New Roman" w:eastAsia="Times New Roman" w:hAnsi="Times New Roman"/>
                <w:sz w:val="24"/>
                <w:szCs w:val="24"/>
              </w:rPr>
              <w:t xml:space="preserve">Reagent pentru diluarea tuturor fracţiilor celulare </w:t>
            </w:r>
          </w:p>
        </w:tc>
        <w:tc>
          <w:tcPr>
            <w:tcW w:w="4820" w:type="dxa"/>
          </w:tcPr>
          <w:p w:rsidR="002676A6" w:rsidRPr="0015643D" w:rsidRDefault="002676A6" w:rsidP="002676A6">
            <w:pPr>
              <w:pStyle w:val="a4"/>
              <w:numPr>
                <w:ilvl w:val="0"/>
                <w:numId w:val="2"/>
              </w:numPr>
              <w:tabs>
                <w:tab w:val="left" w:pos="188"/>
                <w:tab w:val="left" w:pos="214"/>
              </w:tabs>
              <w:ind w:left="0" w:firstLine="0"/>
              <w:jc w:val="both"/>
              <w:rPr>
                <w:rFonts w:ascii="Times New Roman" w:hAnsi="Times New Roman"/>
                <w:sz w:val="24"/>
                <w:szCs w:val="24"/>
                <w:lang w:val="ro-RO"/>
              </w:rPr>
            </w:pPr>
            <w:r w:rsidRPr="0015643D">
              <w:rPr>
                <w:rFonts w:ascii="Times New Roman" w:hAnsi="Times New Roman"/>
                <w:sz w:val="24"/>
                <w:szCs w:val="24"/>
                <w:lang w:val="ro-RO"/>
              </w:rPr>
              <w:t>confirmarea precum produsul a fost produs în conformitate cu cerinţele CE;</w:t>
            </w:r>
          </w:p>
          <w:p w:rsidR="002676A6" w:rsidRPr="0015643D" w:rsidRDefault="002676A6" w:rsidP="002676A6">
            <w:pPr>
              <w:pStyle w:val="a4"/>
              <w:numPr>
                <w:ilvl w:val="0"/>
                <w:numId w:val="2"/>
              </w:numPr>
              <w:tabs>
                <w:tab w:val="left" w:pos="188"/>
                <w:tab w:val="left" w:pos="214"/>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2676A6" w:rsidRPr="0015643D" w:rsidRDefault="002676A6" w:rsidP="002676A6">
            <w:pPr>
              <w:pStyle w:val="a4"/>
              <w:numPr>
                <w:ilvl w:val="0"/>
                <w:numId w:val="2"/>
              </w:numPr>
              <w:tabs>
                <w:tab w:val="left" w:pos="188"/>
                <w:tab w:val="left" w:pos="214"/>
              </w:tabs>
              <w:ind w:left="0" w:firstLine="0"/>
              <w:jc w:val="both"/>
              <w:rPr>
                <w:rFonts w:ascii="Times New Roman" w:hAnsi="Times New Roman"/>
                <w:sz w:val="24"/>
                <w:szCs w:val="24"/>
                <w:lang w:val="ro-RO"/>
              </w:rPr>
            </w:pPr>
            <w:r w:rsidRPr="0015643D">
              <w:rPr>
                <w:rFonts w:ascii="Times New Roman" w:hAnsi="Times New Roman"/>
                <w:sz w:val="24"/>
                <w:szCs w:val="24"/>
                <w:lang w:val="ro-RO"/>
              </w:rPr>
              <w:t xml:space="preserve">scrisoare original de la  producător privind </w:t>
            </w:r>
            <w:r w:rsidRPr="0015643D">
              <w:rPr>
                <w:rFonts w:ascii="Times New Roman" w:hAnsi="Times New Roman"/>
                <w:sz w:val="24"/>
                <w:szCs w:val="24"/>
                <w:lang w:val="ro-RO"/>
              </w:rPr>
              <w:lastRenderedPageBreak/>
              <w:t>confirmarea proprietăţilor calitative a produsului, cu indicarea acestora în instrucţiunea de utilizare a produslui;</w:t>
            </w:r>
          </w:p>
          <w:p w:rsidR="002676A6" w:rsidRPr="0015643D" w:rsidRDefault="002676A6" w:rsidP="002676A6">
            <w:pPr>
              <w:pStyle w:val="a4"/>
              <w:numPr>
                <w:ilvl w:val="0"/>
                <w:numId w:val="2"/>
              </w:numPr>
              <w:tabs>
                <w:tab w:val="left" w:pos="188"/>
                <w:tab w:val="left" w:pos="214"/>
              </w:tabs>
              <w:ind w:left="0" w:firstLine="0"/>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tc>
        <w:tc>
          <w:tcPr>
            <w:tcW w:w="5137" w:type="dxa"/>
          </w:tcPr>
          <w:p w:rsidR="002676A6" w:rsidRPr="0015643D" w:rsidRDefault="002676A6" w:rsidP="002676A6">
            <w:pPr>
              <w:tabs>
                <w:tab w:val="left" w:pos="1882"/>
              </w:tabs>
              <w:jc w:val="both"/>
              <w:rPr>
                <w:rFonts w:ascii="Times New Roman" w:hAnsi="Times New Roman" w:cs="Times New Roman"/>
                <w:b/>
                <w:sz w:val="24"/>
                <w:szCs w:val="24"/>
              </w:rPr>
            </w:pPr>
            <w:r w:rsidRPr="0015643D">
              <w:rPr>
                <w:rFonts w:ascii="Times New Roman" w:hAnsi="Times New Roman"/>
                <w:b/>
                <w:sz w:val="24"/>
                <w:szCs w:val="24"/>
              </w:rPr>
              <w:lastRenderedPageBreak/>
              <w:t xml:space="preserve">Destinaţie: </w:t>
            </w:r>
            <w:r w:rsidRPr="0015643D">
              <w:rPr>
                <w:rFonts w:ascii="Times New Roman" w:hAnsi="Times New Roman"/>
                <w:bCs/>
                <w:sz w:val="24"/>
                <w:szCs w:val="24"/>
              </w:rPr>
              <w:t xml:space="preserve">pentru pregătirea </w:t>
            </w:r>
            <w:r w:rsidRPr="0015643D">
              <w:rPr>
                <w:rFonts w:ascii="Times New Roman" w:eastAsia="Times New Roman" w:hAnsi="Times New Roman"/>
                <w:sz w:val="24"/>
                <w:szCs w:val="24"/>
              </w:rPr>
              <w:t>sistemului hidraulic al analizatorului.</w:t>
            </w:r>
          </w:p>
          <w:p w:rsidR="002676A6" w:rsidRPr="0015643D" w:rsidRDefault="002676A6" w:rsidP="002676A6">
            <w:pPr>
              <w:tabs>
                <w:tab w:val="left" w:pos="1882"/>
                <w:tab w:val="left" w:pos="10773"/>
              </w:tabs>
              <w:jc w:val="both"/>
              <w:rPr>
                <w:rFonts w:ascii="Times New Roman" w:hAnsi="Times New Roman" w:cs="Times New Roman"/>
                <w:b/>
                <w:sz w:val="24"/>
                <w:szCs w:val="24"/>
              </w:rPr>
            </w:pPr>
            <w:r w:rsidRPr="0015643D">
              <w:rPr>
                <w:rFonts w:ascii="Times New Roman" w:hAnsi="Times New Roman"/>
                <w:b/>
                <w:sz w:val="24"/>
                <w:szCs w:val="24"/>
              </w:rPr>
              <w:t xml:space="preserve">Proprietăţi: </w:t>
            </w:r>
            <w:r w:rsidRPr="0015643D">
              <w:rPr>
                <w:rFonts w:ascii="Times New Roman" w:hAnsi="Times New Roman"/>
                <w:bCs/>
                <w:sz w:val="24"/>
                <w:szCs w:val="24"/>
              </w:rPr>
              <w:t>compatibil cu analizatorul hematologic automat KX-21N şi/sau</w:t>
            </w:r>
            <w:r w:rsidRPr="0015643D">
              <w:rPr>
                <w:rFonts w:ascii="Times New Roman" w:hAnsi="Times New Roman"/>
                <w:sz w:val="24"/>
                <w:szCs w:val="24"/>
              </w:rPr>
              <w:t xml:space="preserve"> XT-2000i,</w:t>
            </w:r>
            <w:r w:rsidRPr="0015643D">
              <w:rPr>
                <w:rFonts w:ascii="Times New Roman" w:hAnsi="Times New Roman"/>
                <w:bCs/>
                <w:sz w:val="24"/>
                <w:szCs w:val="24"/>
              </w:rPr>
              <w:t xml:space="preserve"> </w:t>
            </w:r>
            <w:r w:rsidRPr="0015643D">
              <w:rPr>
                <w:rFonts w:ascii="Times New Roman" w:hAnsi="Times New Roman"/>
                <w:bCs/>
                <w:sz w:val="24"/>
                <w:szCs w:val="24"/>
              </w:rPr>
              <w:lastRenderedPageBreak/>
              <w:t>producător compania SYSMEX, sau echivalentul acestora.</w:t>
            </w:r>
          </w:p>
          <w:p w:rsidR="002676A6" w:rsidRPr="0015643D" w:rsidRDefault="002676A6" w:rsidP="002676A6">
            <w:pPr>
              <w:tabs>
                <w:tab w:val="left" w:pos="1882"/>
                <w:tab w:val="left" w:pos="10773"/>
              </w:tabs>
              <w:jc w:val="both"/>
              <w:rPr>
                <w:rFonts w:ascii="Times New Roman" w:hAnsi="Times New Roman" w:cs="Times New Roman"/>
                <w:sz w:val="24"/>
                <w:szCs w:val="24"/>
                <w:lang w:val="ro-RO"/>
              </w:rPr>
            </w:pPr>
            <w:r w:rsidRPr="0015643D">
              <w:rPr>
                <w:rFonts w:ascii="Times New Roman" w:hAnsi="Times New Roman"/>
                <w:b/>
                <w:bCs/>
                <w:sz w:val="24"/>
                <w:szCs w:val="24"/>
              </w:rPr>
              <w:t>Forma de ambalare:</w:t>
            </w:r>
            <w:r w:rsidRPr="0015643D">
              <w:rPr>
                <w:rFonts w:ascii="Times New Roman" w:hAnsi="Times New Roman"/>
                <w:bCs/>
                <w:sz w:val="24"/>
                <w:szCs w:val="24"/>
              </w:rPr>
              <w:t xml:space="preserve"> recipient 20 lit, </w:t>
            </w:r>
            <w:r w:rsidRPr="0015643D">
              <w:rPr>
                <w:rFonts w:ascii="Times New Roman" w:hAnsi="Times New Roman" w:cs="Times New Roman"/>
                <w:sz w:val="24"/>
                <w:szCs w:val="24"/>
                <w:lang w:val="ro-RO"/>
              </w:rPr>
              <w:t>livrate în ambalaj securizat, marcat şi etichetat de producător cu menţionarea datelor de identitate (denumire, număr lot, seria, termenii de valabilitate, condiţii de păstrare). Datele de identitate expuse pe cutie vor coincide în mod obligator cu cele de pe etichetele fiecărei componente a setului.</w:t>
            </w:r>
          </w:p>
        </w:tc>
      </w:tr>
      <w:tr w:rsidR="002676A6" w:rsidRPr="0015643D" w:rsidTr="00F82745">
        <w:tc>
          <w:tcPr>
            <w:tcW w:w="674" w:type="dxa"/>
          </w:tcPr>
          <w:p w:rsidR="002676A6" w:rsidRPr="0015643D" w:rsidRDefault="002676A6" w:rsidP="002676A6">
            <w:pPr>
              <w:ind w:left="90"/>
              <w:jc w:val="both"/>
              <w:rPr>
                <w:rFonts w:ascii="Times New Roman" w:hAnsi="Times New Roman" w:cs="Times New Roman"/>
                <w:sz w:val="24"/>
                <w:szCs w:val="24"/>
              </w:rPr>
            </w:pPr>
            <w:r w:rsidRPr="0015643D">
              <w:rPr>
                <w:rFonts w:ascii="Times New Roman" w:hAnsi="Times New Roman" w:cs="Times New Roman"/>
                <w:sz w:val="24"/>
                <w:szCs w:val="24"/>
              </w:rPr>
              <w:lastRenderedPageBreak/>
              <w:t>73.</w:t>
            </w:r>
          </w:p>
        </w:tc>
        <w:tc>
          <w:tcPr>
            <w:tcW w:w="3686" w:type="dxa"/>
          </w:tcPr>
          <w:p w:rsidR="002676A6" w:rsidRPr="0015643D" w:rsidRDefault="002676A6" w:rsidP="002676A6">
            <w:pPr>
              <w:rPr>
                <w:rFonts w:ascii="Times New Roman" w:eastAsia="Times New Roman" w:hAnsi="Times New Roman"/>
                <w:sz w:val="24"/>
                <w:szCs w:val="24"/>
              </w:rPr>
            </w:pPr>
            <w:r w:rsidRPr="0015643D">
              <w:rPr>
                <w:rFonts w:ascii="Times New Roman" w:eastAsia="Times New Roman" w:hAnsi="Times New Roman"/>
                <w:sz w:val="24"/>
                <w:szCs w:val="24"/>
              </w:rPr>
              <w:t xml:space="preserve">Reagent pentru lizarea eritrocitelor şi diluarea leucocitelor </w:t>
            </w:r>
          </w:p>
          <w:p w:rsidR="002676A6" w:rsidRPr="0015643D" w:rsidRDefault="002676A6" w:rsidP="002676A6">
            <w:pPr>
              <w:rPr>
                <w:rFonts w:ascii="Times New Roman" w:eastAsia="Times New Roman" w:hAnsi="Times New Roman"/>
                <w:sz w:val="24"/>
                <w:szCs w:val="24"/>
              </w:rPr>
            </w:pPr>
            <w:r w:rsidRPr="0015643D">
              <w:rPr>
                <w:rFonts w:ascii="Times New Roman" w:eastAsia="Times New Roman" w:hAnsi="Times New Roman"/>
                <w:sz w:val="24"/>
                <w:szCs w:val="24"/>
              </w:rPr>
              <w:t>(enumirarea leucocitelor, bazofilelor)</w:t>
            </w:r>
          </w:p>
        </w:tc>
        <w:tc>
          <w:tcPr>
            <w:tcW w:w="4820" w:type="dxa"/>
          </w:tcPr>
          <w:p w:rsidR="002676A6" w:rsidRPr="0015643D" w:rsidRDefault="002676A6" w:rsidP="002676A6">
            <w:pPr>
              <w:pStyle w:val="a4"/>
              <w:numPr>
                <w:ilvl w:val="0"/>
                <w:numId w:val="2"/>
              </w:numPr>
              <w:tabs>
                <w:tab w:val="left" w:pos="188"/>
                <w:tab w:val="left" w:pos="214"/>
              </w:tabs>
              <w:ind w:left="0" w:firstLine="0"/>
              <w:jc w:val="both"/>
              <w:rPr>
                <w:rFonts w:ascii="Times New Roman" w:hAnsi="Times New Roman"/>
                <w:sz w:val="24"/>
                <w:szCs w:val="24"/>
                <w:lang w:val="ro-RO"/>
              </w:rPr>
            </w:pPr>
            <w:r w:rsidRPr="0015643D">
              <w:rPr>
                <w:rFonts w:ascii="Times New Roman" w:hAnsi="Times New Roman"/>
                <w:sz w:val="24"/>
                <w:szCs w:val="24"/>
                <w:lang w:val="ro-RO"/>
              </w:rPr>
              <w:t>confirmarea precum produsul a fost produs în conformitate cu cerinţele CE;</w:t>
            </w:r>
          </w:p>
          <w:p w:rsidR="002676A6" w:rsidRPr="0015643D" w:rsidRDefault="002676A6" w:rsidP="002676A6">
            <w:pPr>
              <w:pStyle w:val="a4"/>
              <w:numPr>
                <w:ilvl w:val="0"/>
                <w:numId w:val="2"/>
              </w:numPr>
              <w:tabs>
                <w:tab w:val="left" w:pos="188"/>
                <w:tab w:val="left" w:pos="214"/>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2676A6" w:rsidRPr="0015643D" w:rsidRDefault="002676A6" w:rsidP="002676A6">
            <w:pPr>
              <w:pStyle w:val="a4"/>
              <w:numPr>
                <w:ilvl w:val="0"/>
                <w:numId w:val="2"/>
              </w:numPr>
              <w:tabs>
                <w:tab w:val="left" w:pos="188"/>
                <w:tab w:val="left" w:pos="214"/>
              </w:tabs>
              <w:ind w:left="0" w:firstLine="0"/>
              <w:jc w:val="both"/>
              <w:rPr>
                <w:rFonts w:ascii="Times New Roman" w:hAnsi="Times New Roman"/>
                <w:sz w:val="24"/>
                <w:szCs w:val="24"/>
                <w:lang w:val="ro-RO"/>
              </w:rPr>
            </w:pPr>
            <w:r w:rsidRPr="0015643D">
              <w:rPr>
                <w:rFonts w:ascii="Times New Roman" w:hAnsi="Times New Roman"/>
                <w:sz w:val="24"/>
                <w:szCs w:val="24"/>
                <w:lang w:val="ro-RO"/>
              </w:rPr>
              <w:t>scrisoare original de la  producător privind confirmarea proprietăţilor calitative a produsului, cu indicarea acestora în instrucţiunea de utilizare a produslui;</w:t>
            </w:r>
          </w:p>
          <w:p w:rsidR="002676A6" w:rsidRPr="0015643D" w:rsidRDefault="002676A6" w:rsidP="002676A6">
            <w:pPr>
              <w:pStyle w:val="a4"/>
              <w:numPr>
                <w:ilvl w:val="0"/>
                <w:numId w:val="2"/>
              </w:numPr>
              <w:tabs>
                <w:tab w:val="left" w:pos="188"/>
                <w:tab w:val="left" w:pos="214"/>
              </w:tabs>
              <w:ind w:left="0" w:firstLine="0"/>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tc>
        <w:tc>
          <w:tcPr>
            <w:tcW w:w="5137" w:type="dxa"/>
          </w:tcPr>
          <w:p w:rsidR="002676A6" w:rsidRPr="0015643D" w:rsidRDefault="002676A6" w:rsidP="002676A6">
            <w:pPr>
              <w:tabs>
                <w:tab w:val="left" w:pos="1882"/>
              </w:tabs>
              <w:jc w:val="both"/>
              <w:rPr>
                <w:rFonts w:ascii="Times New Roman" w:hAnsi="Times New Roman" w:cs="Times New Roman"/>
                <w:b/>
                <w:sz w:val="24"/>
                <w:szCs w:val="24"/>
                <w:lang w:val="ro-RO"/>
              </w:rPr>
            </w:pPr>
            <w:r w:rsidRPr="0015643D">
              <w:rPr>
                <w:rFonts w:ascii="Times New Roman" w:hAnsi="Times New Roman"/>
                <w:b/>
                <w:sz w:val="24"/>
                <w:szCs w:val="24"/>
              </w:rPr>
              <w:t xml:space="preserve">Destinaţie: </w:t>
            </w:r>
            <w:r w:rsidRPr="0015643D">
              <w:rPr>
                <w:rFonts w:ascii="Times New Roman" w:hAnsi="Times New Roman"/>
                <w:bCs/>
                <w:sz w:val="24"/>
                <w:szCs w:val="24"/>
              </w:rPr>
              <w:t>pentru enumerarea leucocitelor şi bazofilelor</w:t>
            </w:r>
            <w:r w:rsidR="00C23B1E">
              <w:rPr>
                <w:rFonts w:ascii="Times New Roman" w:hAnsi="Times New Roman"/>
                <w:bCs/>
                <w:sz w:val="24"/>
                <w:szCs w:val="24"/>
              </w:rPr>
              <w:t>.</w:t>
            </w:r>
          </w:p>
          <w:p w:rsidR="002676A6" w:rsidRPr="0015643D" w:rsidRDefault="002676A6" w:rsidP="002676A6">
            <w:pPr>
              <w:tabs>
                <w:tab w:val="left" w:pos="1882"/>
                <w:tab w:val="left" w:pos="10773"/>
              </w:tabs>
              <w:jc w:val="both"/>
              <w:rPr>
                <w:rFonts w:ascii="Times New Roman" w:hAnsi="Times New Roman" w:cs="Times New Roman"/>
                <w:b/>
                <w:sz w:val="24"/>
                <w:szCs w:val="24"/>
                <w:lang w:val="ro-RO"/>
              </w:rPr>
            </w:pPr>
            <w:r w:rsidRPr="0015643D">
              <w:rPr>
                <w:rFonts w:ascii="Times New Roman" w:hAnsi="Times New Roman"/>
                <w:b/>
                <w:sz w:val="24"/>
                <w:szCs w:val="24"/>
              </w:rPr>
              <w:t>Proprietăţi:</w:t>
            </w:r>
            <w:r w:rsidR="00C23B1E">
              <w:rPr>
                <w:rFonts w:ascii="Times New Roman" w:hAnsi="Times New Roman"/>
                <w:b/>
                <w:sz w:val="24"/>
                <w:szCs w:val="24"/>
              </w:rPr>
              <w:t xml:space="preserve"> </w:t>
            </w:r>
            <w:r w:rsidRPr="0015643D">
              <w:rPr>
                <w:rFonts w:ascii="Times New Roman" w:hAnsi="Times New Roman"/>
                <w:bCs/>
                <w:sz w:val="24"/>
                <w:szCs w:val="24"/>
              </w:rPr>
              <w:t xml:space="preserve">compatibil cu analizatorul hematologic automat </w:t>
            </w:r>
            <w:r w:rsidRPr="0015643D">
              <w:rPr>
                <w:rFonts w:ascii="Times New Roman" w:hAnsi="Times New Roman"/>
                <w:sz w:val="24"/>
                <w:szCs w:val="24"/>
              </w:rPr>
              <w:t>XT-2000i,</w:t>
            </w:r>
            <w:r w:rsidRPr="0015643D">
              <w:rPr>
                <w:rFonts w:ascii="Times New Roman" w:hAnsi="Times New Roman"/>
                <w:bCs/>
                <w:sz w:val="24"/>
                <w:szCs w:val="24"/>
              </w:rPr>
              <w:t xml:space="preserve"> producător compania SYSMEX sau echivalentul acestora</w:t>
            </w:r>
          </w:p>
          <w:p w:rsidR="002676A6" w:rsidRPr="0015643D" w:rsidRDefault="002676A6" w:rsidP="002676A6">
            <w:pPr>
              <w:tabs>
                <w:tab w:val="left" w:pos="1882"/>
                <w:tab w:val="left" w:pos="10773"/>
              </w:tabs>
              <w:jc w:val="both"/>
              <w:rPr>
                <w:rFonts w:ascii="Times New Roman" w:hAnsi="Times New Roman" w:cs="Times New Roman"/>
                <w:b/>
                <w:sz w:val="24"/>
                <w:szCs w:val="24"/>
                <w:lang w:val="ro-RO"/>
              </w:rPr>
            </w:pPr>
            <w:r w:rsidRPr="0015643D">
              <w:rPr>
                <w:rFonts w:ascii="Times New Roman" w:hAnsi="Times New Roman"/>
                <w:b/>
                <w:bCs/>
                <w:sz w:val="24"/>
                <w:szCs w:val="24"/>
              </w:rPr>
              <w:t xml:space="preserve">Forma de ambalare: </w:t>
            </w:r>
            <w:r w:rsidRPr="0015643D">
              <w:rPr>
                <w:rFonts w:ascii="Times New Roman" w:hAnsi="Times New Roman"/>
                <w:bCs/>
                <w:sz w:val="24"/>
                <w:szCs w:val="24"/>
              </w:rPr>
              <w:t>flacon 1</w:t>
            </w:r>
            <w:r w:rsidRPr="0015643D">
              <w:rPr>
                <w:rFonts w:ascii="Times New Roman" w:hAnsi="Times New Roman"/>
                <w:bCs/>
                <w:sz w:val="24"/>
                <w:szCs w:val="24"/>
                <w:lang w:val="ro-RO"/>
              </w:rPr>
              <w:t xml:space="preserve">,0 </w:t>
            </w:r>
            <w:r w:rsidRPr="0015643D">
              <w:rPr>
                <w:rFonts w:ascii="Times New Roman" w:hAnsi="Times New Roman"/>
                <w:bCs/>
                <w:sz w:val="24"/>
                <w:szCs w:val="24"/>
              </w:rPr>
              <w:t xml:space="preserve">lit , </w:t>
            </w:r>
            <w:r w:rsidRPr="0015643D">
              <w:rPr>
                <w:rFonts w:ascii="Times New Roman" w:hAnsi="Times New Roman" w:cs="Times New Roman"/>
                <w:sz w:val="24"/>
                <w:szCs w:val="24"/>
                <w:lang w:val="ro-RO"/>
              </w:rPr>
              <w:t>livrate în ambalaj securizat, marcat şi etichetat de producător cu menţionarea datelor de identitate (denumire, număr lot, seria, termenii de valabilitate, condiţii de păstrare). Datele de identitate expuse pe cutie vor coincide în mod obligator cu cele de pe etichetele fiecărei componente a setului.</w:t>
            </w:r>
          </w:p>
        </w:tc>
      </w:tr>
      <w:tr w:rsidR="002676A6" w:rsidRPr="0015643D" w:rsidTr="00F82745">
        <w:tc>
          <w:tcPr>
            <w:tcW w:w="674" w:type="dxa"/>
          </w:tcPr>
          <w:p w:rsidR="002676A6" w:rsidRPr="0015643D" w:rsidRDefault="002676A6" w:rsidP="002676A6">
            <w:pPr>
              <w:ind w:left="90"/>
              <w:jc w:val="both"/>
              <w:rPr>
                <w:rFonts w:ascii="Times New Roman" w:hAnsi="Times New Roman" w:cs="Times New Roman"/>
                <w:sz w:val="24"/>
                <w:szCs w:val="24"/>
              </w:rPr>
            </w:pPr>
            <w:r w:rsidRPr="0015643D">
              <w:rPr>
                <w:rFonts w:ascii="Times New Roman" w:hAnsi="Times New Roman" w:cs="Times New Roman"/>
                <w:sz w:val="24"/>
                <w:szCs w:val="24"/>
              </w:rPr>
              <w:t>74.</w:t>
            </w:r>
          </w:p>
        </w:tc>
        <w:tc>
          <w:tcPr>
            <w:tcW w:w="3686" w:type="dxa"/>
          </w:tcPr>
          <w:p w:rsidR="002676A6" w:rsidRPr="0015643D" w:rsidRDefault="002676A6" w:rsidP="002676A6">
            <w:pPr>
              <w:rPr>
                <w:rFonts w:ascii="Times New Roman" w:eastAsia="Times New Roman" w:hAnsi="Times New Roman"/>
                <w:sz w:val="24"/>
                <w:szCs w:val="24"/>
              </w:rPr>
            </w:pPr>
            <w:r w:rsidRPr="0015643D">
              <w:rPr>
                <w:rFonts w:ascii="Times New Roman" w:eastAsia="Times New Roman" w:hAnsi="Times New Roman"/>
                <w:sz w:val="24"/>
                <w:szCs w:val="24"/>
              </w:rPr>
              <w:t xml:space="preserve">Reagenţi pentru examinarea produselor sanguine la prezenţa germenilor microbieni anaerobi </w:t>
            </w:r>
          </w:p>
        </w:tc>
        <w:tc>
          <w:tcPr>
            <w:tcW w:w="4820" w:type="dxa"/>
          </w:tcPr>
          <w:p w:rsidR="002676A6" w:rsidRPr="0015643D" w:rsidRDefault="002676A6" w:rsidP="002676A6">
            <w:pPr>
              <w:pStyle w:val="a4"/>
              <w:numPr>
                <w:ilvl w:val="0"/>
                <w:numId w:val="2"/>
              </w:numPr>
              <w:tabs>
                <w:tab w:val="left" w:pos="188"/>
                <w:tab w:val="left" w:pos="214"/>
              </w:tabs>
              <w:ind w:left="0" w:firstLine="0"/>
              <w:jc w:val="both"/>
              <w:rPr>
                <w:rFonts w:ascii="Times New Roman" w:hAnsi="Times New Roman"/>
                <w:sz w:val="24"/>
                <w:szCs w:val="24"/>
                <w:lang w:val="ro-RO"/>
              </w:rPr>
            </w:pPr>
            <w:r w:rsidRPr="0015643D">
              <w:rPr>
                <w:rFonts w:ascii="Times New Roman" w:hAnsi="Times New Roman"/>
                <w:sz w:val="24"/>
                <w:szCs w:val="24"/>
                <w:lang w:val="ro-RO"/>
              </w:rPr>
              <w:t>confirmarea precum produsul a fost produs în conformitate cu cerinţele CE;</w:t>
            </w:r>
          </w:p>
          <w:p w:rsidR="002676A6" w:rsidRPr="0015643D" w:rsidRDefault="002676A6" w:rsidP="002676A6">
            <w:pPr>
              <w:pStyle w:val="a4"/>
              <w:numPr>
                <w:ilvl w:val="0"/>
                <w:numId w:val="2"/>
              </w:numPr>
              <w:tabs>
                <w:tab w:val="left" w:pos="188"/>
                <w:tab w:val="left" w:pos="214"/>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2676A6" w:rsidRPr="0015643D" w:rsidRDefault="002676A6" w:rsidP="002676A6">
            <w:pPr>
              <w:pStyle w:val="a4"/>
              <w:numPr>
                <w:ilvl w:val="0"/>
                <w:numId w:val="2"/>
              </w:numPr>
              <w:tabs>
                <w:tab w:val="left" w:pos="188"/>
                <w:tab w:val="left" w:pos="214"/>
              </w:tabs>
              <w:ind w:left="0" w:firstLine="0"/>
              <w:jc w:val="both"/>
              <w:rPr>
                <w:rFonts w:ascii="Times New Roman" w:hAnsi="Times New Roman"/>
                <w:sz w:val="24"/>
                <w:szCs w:val="24"/>
                <w:lang w:val="ro-RO"/>
              </w:rPr>
            </w:pPr>
            <w:r w:rsidRPr="0015643D">
              <w:rPr>
                <w:rFonts w:ascii="Times New Roman" w:hAnsi="Times New Roman"/>
                <w:sz w:val="24"/>
                <w:szCs w:val="24"/>
                <w:lang w:val="ro-RO"/>
              </w:rPr>
              <w:t>scrisoare original de la  producător privind confirmarea proprietăţilor calitative a produsului, cu indicarea acestora în instrucţiunea de utilizare a produslui;</w:t>
            </w:r>
          </w:p>
          <w:p w:rsidR="002676A6" w:rsidRPr="0015643D" w:rsidRDefault="002676A6" w:rsidP="002676A6">
            <w:pPr>
              <w:pStyle w:val="a4"/>
              <w:numPr>
                <w:ilvl w:val="0"/>
                <w:numId w:val="2"/>
              </w:numPr>
              <w:tabs>
                <w:tab w:val="left" w:pos="188"/>
                <w:tab w:val="left" w:pos="214"/>
              </w:tabs>
              <w:ind w:left="0" w:firstLine="0"/>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tc>
        <w:tc>
          <w:tcPr>
            <w:tcW w:w="5137" w:type="dxa"/>
          </w:tcPr>
          <w:p w:rsidR="002676A6" w:rsidRPr="0015643D" w:rsidRDefault="002676A6" w:rsidP="002676A6">
            <w:pPr>
              <w:autoSpaceDE w:val="0"/>
              <w:autoSpaceDN w:val="0"/>
              <w:adjustRightInd w:val="0"/>
              <w:jc w:val="both"/>
              <w:rPr>
                <w:rFonts w:ascii="Times New Roman" w:hAnsi="Times New Roman" w:cs="Times New Roman"/>
                <w:b/>
                <w:sz w:val="24"/>
                <w:szCs w:val="24"/>
              </w:rPr>
            </w:pPr>
            <w:r w:rsidRPr="0015643D">
              <w:rPr>
                <w:rFonts w:ascii="Times New Roman" w:hAnsi="Times New Roman" w:cs="Times New Roman"/>
                <w:b/>
                <w:sz w:val="24"/>
                <w:szCs w:val="24"/>
              </w:rPr>
              <w:t xml:space="preserve">Destinaţie: </w:t>
            </w:r>
            <w:r w:rsidRPr="0015643D">
              <w:rPr>
                <w:rFonts w:ascii="Times New Roman" w:hAnsi="Times New Roman" w:cs="Times New Roman"/>
                <w:sz w:val="24"/>
                <w:szCs w:val="24"/>
              </w:rPr>
              <w:t>pentru examinarea</w:t>
            </w:r>
            <w:r w:rsidRPr="0015643D">
              <w:rPr>
                <w:rFonts w:ascii="Times New Roman" w:eastAsia="Times New Roman" w:hAnsi="Times New Roman"/>
                <w:sz w:val="24"/>
                <w:szCs w:val="24"/>
              </w:rPr>
              <w:t xml:space="preserve"> produselor sanguine la prezenţa germenilor microbieni anaerobi, </w:t>
            </w:r>
            <w:r w:rsidRPr="0015643D">
              <w:rPr>
                <w:rFonts w:ascii="Times New Roman" w:hAnsi="Times New Roman" w:cs="Times New Roman"/>
                <w:sz w:val="24"/>
                <w:szCs w:val="24"/>
              </w:rPr>
              <w:t>flacoanele utilizate pentru sînge uman donat/pacienţi netrataţi cu antibiotic.</w:t>
            </w:r>
          </w:p>
          <w:p w:rsidR="002676A6" w:rsidRPr="0015643D" w:rsidRDefault="002676A6" w:rsidP="002676A6">
            <w:pPr>
              <w:autoSpaceDE w:val="0"/>
              <w:autoSpaceDN w:val="0"/>
              <w:adjustRightInd w:val="0"/>
              <w:jc w:val="both"/>
              <w:rPr>
                <w:rFonts w:ascii="Times New Roman" w:hAnsi="Times New Roman" w:cs="Times New Roman"/>
                <w:b/>
                <w:sz w:val="24"/>
                <w:szCs w:val="24"/>
              </w:rPr>
            </w:pPr>
            <w:r w:rsidRPr="0015643D">
              <w:rPr>
                <w:rFonts w:ascii="Times New Roman" w:hAnsi="Times New Roman" w:cs="Times New Roman"/>
                <w:b/>
                <w:sz w:val="24"/>
                <w:szCs w:val="24"/>
              </w:rPr>
              <w:t xml:space="preserve">Proprietăţi: </w:t>
            </w:r>
          </w:p>
          <w:p w:rsidR="002676A6" w:rsidRPr="0015643D" w:rsidRDefault="002676A6" w:rsidP="002676A6">
            <w:pPr>
              <w:autoSpaceDE w:val="0"/>
              <w:autoSpaceDN w:val="0"/>
              <w:adjustRightInd w:val="0"/>
              <w:jc w:val="both"/>
              <w:rPr>
                <w:rFonts w:ascii="Times New Roman" w:hAnsi="Times New Roman" w:cs="Times New Roman"/>
                <w:sz w:val="24"/>
                <w:szCs w:val="24"/>
              </w:rPr>
            </w:pPr>
            <w:r w:rsidRPr="0015643D">
              <w:rPr>
                <w:rFonts w:ascii="Times New Roman" w:hAnsi="Times New Roman" w:cs="Times New Roman"/>
                <w:sz w:val="24"/>
                <w:szCs w:val="24"/>
              </w:rPr>
              <w:t>Flacoane cu mediu nutritiv compatibile cu sistemul automat BacT/Alert, din sticlă, dimensiunilie flaconului cu lungimea 12 cm şi diametrul 3,4 cm, cu capac de culoare roşie şi învelite cu o folie de plastic, avand o etichetă colorată în roşu şi gradată din 5 în 5 ml, asigurat cu cod de bare;</w:t>
            </w:r>
          </w:p>
          <w:p w:rsidR="002676A6" w:rsidRPr="0015643D" w:rsidRDefault="002676A6" w:rsidP="002676A6">
            <w:pPr>
              <w:pStyle w:val="a4"/>
              <w:tabs>
                <w:tab w:val="left" w:pos="216"/>
                <w:tab w:val="left" w:pos="642"/>
              </w:tabs>
              <w:autoSpaceDE w:val="0"/>
              <w:autoSpaceDN w:val="0"/>
              <w:adjustRightInd w:val="0"/>
              <w:ind w:left="0"/>
              <w:jc w:val="both"/>
              <w:rPr>
                <w:rFonts w:ascii="Times New Roman" w:hAnsi="Times New Roman" w:cs="Times New Roman"/>
                <w:sz w:val="24"/>
                <w:szCs w:val="24"/>
              </w:rPr>
            </w:pPr>
            <w:r w:rsidRPr="0015643D">
              <w:rPr>
                <w:rFonts w:ascii="Times New Roman" w:hAnsi="Times New Roman" w:cs="Times New Roman"/>
                <w:sz w:val="24"/>
                <w:szCs w:val="24"/>
              </w:rPr>
              <w:t>Compoziţia mediului de cultură din flacon: bullion tripticază soia cu suplimente pentru organismele anaerobe, cu SPS (anticoagulant) în atmosfera de CO</w:t>
            </w:r>
            <w:r w:rsidRPr="0015643D">
              <w:rPr>
                <w:rFonts w:ascii="Times New Roman" w:hAnsi="Times New Roman" w:cs="Times New Roman"/>
                <w:sz w:val="24"/>
                <w:szCs w:val="24"/>
                <w:vertAlign w:val="subscript"/>
              </w:rPr>
              <w:t>2</w:t>
            </w:r>
            <w:r w:rsidRPr="0015643D">
              <w:rPr>
                <w:rFonts w:ascii="Times New Roman" w:hAnsi="Times New Roman" w:cs="Times New Roman"/>
                <w:sz w:val="24"/>
                <w:szCs w:val="24"/>
              </w:rPr>
              <w:t xml:space="preserve"> în nitrogen; reagenţi gata de utilizare, fără etape intermediare de pregătire.</w:t>
            </w:r>
          </w:p>
          <w:p w:rsidR="002676A6" w:rsidRPr="0015643D" w:rsidRDefault="002676A6" w:rsidP="002676A6">
            <w:pPr>
              <w:pStyle w:val="a4"/>
              <w:tabs>
                <w:tab w:val="left" w:pos="216"/>
                <w:tab w:val="left" w:pos="642"/>
              </w:tabs>
              <w:autoSpaceDE w:val="0"/>
              <w:autoSpaceDN w:val="0"/>
              <w:adjustRightInd w:val="0"/>
              <w:ind w:left="0"/>
              <w:jc w:val="both"/>
              <w:rPr>
                <w:rFonts w:ascii="Times New Roman" w:hAnsi="Times New Roman" w:cs="Times New Roman"/>
                <w:sz w:val="24"/>
                <w:szCs w:val="24"/>
              </w:rPr>
            </w:pPr>
            <w:r w:rsidRPr="0015643D">
              <w:rPr>
                <w:rFonts w:ascii="Times New Roman" w:hAnsi="Times New Roman" w:cs="Times New Roman"/>
                <w:sz w:val="24"/>
                <w:szCs w:val="24"/>
              </w:rPr>
              <w:lastRenderedPageBreak/>
              <w:t>Sensorul colorimetric - situat la partea inferioara a flaconului;</w:t>
            </w:r>
          </w:p>
          <w:p w:rsidR="002676A6" w:rsidRPr="0015643D" w:rsidRDefault="002676A6" w:rsidP="002676A6">
            <w:pPr>
              <w:autoSpaceDE w:val="0"/>
              <w:autoSpaceDN w:val="0"/>
              <w:adjustRightInd w:val="0"/>
              <w:jc w:val="both"/>
              <w:rPr>
                <w:rFonts w:ascii="Times New Roman" w:hAnsi="Times New Roman" w:cs="Times New Roman"/>
                <w:sz w:val="24"/>
                <w:szCs w:val="24"/>
              </w:rPr>
            </w:pPr>
            <w:r w:rsidRPr="0015643D">
              <w:rPr>
                <w:rFonts w:ascii="Times New Roman" w:hAnsi="Times New Roman" w:cs="Times New Roman"/>
                <w:b/>
                <w:sz w:val="24"/>
                <w:szCs w:val="24"/>
              </w:rPr>
              <w:t>Forma de ambalare:</w:t>
            </w:r>
            <w:r w:rsidRPr="0015643D">
              <w:rPr>
                <w:rFonts w:ascii="Times New Roman" w:hAnsi="Times New Roman" w:cs="Times New Roman"/>
                <w:sz w:val="24"/>
                <w:szCs w:val="24"/>
              </w:rPr>
              <w:t xml:space="preserve"> 25 flacoane, </w:t>
            </w:r>
            <w:r w:rsidRPr="0015643D">
              <w:rPr>
                <w:rFonts w:ascii="Times New Roman" w:hAnsi="Times New Roman" w:cs="Times New Roman"/>
                <w:sz w:val="24"/>
                <w:szCs w:val="24"/>
                <w:lang w:val="ro-RO"/>
              </w:rPr>
              <w:t>livrate în ambalaj securizat, marcat şi etichetat de producător cu menţionarea datelor de identitate (denumire, număr lot, seria, termenii de valabilitate, condiţii de păstrare). Datele de identitate expuse pe cutie vor coincide în mod obligator cu cele de pe etichetele fiecărei componente a setului.</w:t>
            </w:r>
          </w:p>
        </w:tc>
      </w:tr>
      <w:tr w:rsidR="002676A6" w:rsidRPr="0015643D" w:rsidTr="00F82745">
        <w:tc>
          <w:tcPr>
            <w:tcW w:w="674" w:type="dxa"/>
          </w:tcPr>
          <w:p w:rsidR="002676A6" w:rsidRPr="0015643D" w:rsidRDefault="002676A6" w:rsidP="002676A6">
            <w:pPr>
              <w:ind w:left="90"/>
              <w:jc w:val="both"/>
              <w:rPr>
                <w:rFonts w:ascii="Times New Roman" w:hAnsi="Times New Roman" w:cs="Times New Roman"/>
                <w:sz w:val="24"/>
                <w:szCs w:val="24"/>
              </w:rPr>
            </w:pPr>
            <w:r w:rsidRPr="0015643D">
              <w:rPr>
                <w:rFonts w:ascii="Times New Roman" w:hAnsi="Times New Roman" w:cs="Times New Roman"/>
                <w:sz w:val="24"/>
                <w:szCs w:val="24"/>
              </w:rPr>
              <w:lastRenderedPageBreak/>
              <w:t>75.</w:t>
            </w:r>
          </w:p>
        </w:tc>
        <w:tc>
          <w:tcPr>
            <w:tcW w:w="3686" w:type="dxa"/>
          </w:tcPr>
          <w:p w:rsidR="002676A6" w:rsidRPr="0015643D" w:rsidRDefault="002676A6" w:rsidP="002676A6">
            <w:pPr>
              <w:rPr>
                <w:rFonts w:ascii="Times New Roman" w:eastAsia="Times New Roman" w:hAnsi="Times New Roman"/>
                <w:sz w:val="24"/>
                <w:szCs w:val="24"/>
              </w:rPr>
            </w:pPr>
            <w:r w:rsidRPr="0015643D">
              <w:rPr>
                <w:rFonts w:ascii="Times New Roman" w:eastAsia="Times New Roman" w:hAnsi="Times New Roman"/>
                <w:sz w:val="24"/>
                <w:szCs w:val="24"/>
              </w:rPr>
              <w:t xml:space="preserve">Reagenţi pentru examinarea produselor sanguine la prezenţa germenilor microbieni aerobi </w:t>
            </w:r>
          </w:p>
        </w:tc>
        <w:tc>
          <w:tcPr>
            <w:tcW w:w="4820" w:type="dxa"/>
          </w:tcPr>
          <w:p w:rsidR="002676A6" w:rsidRPr="0015643D" w:rsidRDefault="002676A6" w:rsidP="002676A6">
            <w:pPr>
              <w:pStyle w:val="a4"/>
              <w:numPr>
                <w:ilvl w:val="0"/>
                <w:numId w:val="2"/>
              </w:numPr>
              <w:tabs>
                <w:tab w:val="left" w:pos="188"/>
                <w:tab w:val="left" w:pos="214"/>
              </w:tabs>
              <w:ind w:left="0" w:firstLine="0"/>
              <w:jc w:val="both"/>
              <w:rPr>
                <w:rFonts w:ascii="Times New Roman" w:hAnsi="Times New Roman"/>
                <w:sz w:val="24"/>
                <w:szCs w:val="24"/>
                <w:lang w:val="ro-RO"/>
              </w:rPr>
            </w:pPr>
            <w:r w:rsidRPr="0015643D">
              <w:rPr>
                <w:rFonts w:ascii="Times New Roman" w:hAnsi="Times New Roman"/>
                <w:sz w:val="24"/>
                <w:szCs w:val="24"/>
                <w:lang w:val="ro-RO"/>
              </w:rPr>
              <w:t>confirmarea precum produsul a fost produs în conformitate cu cerinţele CE;</w:t>
            </w:r>
          </w:p>
          <w:p w:rsidR="002676A6" w:rsidRPr="0015643D" w:rsidRDefault="002676A6" w:rsidP="002676A6">
            <w:pPr>
              <w:pStyle w:val="a4"/>
              <w:numPr>
                <w:ilvl w:val="0"/>
                <w:numId w:val="2"/>
              </w:numPr>
              <w:tabs>
                <w:tab w:val="left" w:pos="188"/>
                <w:tab w:val="left" w:pos="214"/>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2676A6" w:rsidRPr="0015643D" w:rsidRDefault="002676A6" w:rsidP="002676A6">
            <w:pPr>
              <w:pStyle w:val="a4"/>
              <w:numPr>
                <w:ilvl w:val="0"/>
                <w:numId w:val="2"/>
              </w:numPr>
              <w:tabs>
                <w:tab w:val="left" w:pos="188"/>
                <w:tab w:val="left" w:pos="214"/>
              </w:tabs>
              <w:ind w:left="0" w:firstLine="0"/>
              <w:jc w:val="both"/>
              <w:rPr>
                <w:rFonts w:ascii="Times New Roman" w:hAnsi="Times New Roman"/>
                <w:sz w:val="24"/>
                <w:szCs w:val="24"/>
                <w:lang w:val="ro-RO"/>
              </w:rPr>
            </w:pPr>
            <w:r w:rsidRPr="0015643D">
              <w:rPr>
                <w:rFonts w:ascii="Times New Roman" w:hAnsi="Times New Roman"/>
                <w:sz w:val="24"/>
                <w:szCs w:val="24"/>
                <w:lang w:val="ro-RO"/>
              </w:rPr>
              <w:t>scrisoare original de la  producător privind confirmarea proprietăţilor calitative a produsului, cu indicarea acestora în instrucţiunea de utilizare a produslui;</w:t>
            </w:r>
          </w:p>
          <w:p w:rsidR="002676A6" w:rsidRPr="0015643D" w:rsidRDefault="002676A6" w:rsidP="002676A6">
            <w:pPr>
              <w:pStyle w:val="a4"/>
              <w:numPr>
                <w:ilvl w:val="0"/>
                <w:numId w:val="2"/>
              </w:numPr>
              <w:tabs>
                <w:tab w:val="left" w:pos="188"/>
                <w:tab w:val="left" w:pos="214"/>
              </w:tabs>
              <w:ind w:left="0" w:firstLine="0"/>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tc>
        <w:tc>
          <w:tcPr>
            <w:tcW w:w="5137" w:type="dxa"/>
          </w:tcPr>
          <w:p w:rsidR="002676A6" w:rsidRPr="0015643D" w:rsidRDefault="002676A6" w:rsidP="002676A6">
            <w:pPr>
              <w:autoSpaceDE w:val="0"/>
              <w:autoSpaceDN w:val="0"/>
              <w:adjustRightInd w:val="0"/>
              <w:jc w:val="both"/>
              <w:rPr>
                <w:rFonts w:ascii="Times New Roman" w:hAnsi="Times New Roman" w:cs="Times New Roman"/>
                <w:b/>
                <w:sz w:val="24"/>
                <w:szCs w:val="24"/>
              </w:rPr>
            </w:pPr>
            <w:r w:rsidRPr="0015643D">
              <w:rPr>
                <w:rFonts w:ascii="Times New Roman" w:hAnsi="Times New Roman" w:cs="Times New Roman"/>
                <w:b/>
                <w:sz w:val="24"/>
                <w:szCs w:val="24"/>
              </w:rPr>
              <w:t xml:space="preserve">Destinaţie: </w:t>
            </w:r>
            <w:r w:rsidRPr="0015643D">
              <w:rPr>
                <w:rFonts w:ascii="Times New Roman" w:hAnsi="Times New Roman" w:cs="Times New Roman"/>
                <w:sz w:val="24"/>
                <w:szCs w:val="24"/>
              </w:rPr>
              <w:t>pentru examinarea</w:t>
            </w:r>
            <w:r w:rsidRPr="0015643D">
              <w:rPr>
                <w:rFonts w:ascii="Times New Roman" w:eastAsia="Times New Roman" w:hAnsi="Times New Roman"/>
                <w:sz w:val="24"/>
                <w:szCs w:val="24"/>
              </w:rPr>
              <w:t xml:space="preserve"> produselor sanguine la prezenţa germenilor microbieni aerobi, </w:t>
            </w:r>
            <w:r w:rsidRPr="0015643D">
              <w:rPr>
                <w:rFonts w:ascii="Times New Roman" w:hAnsi="Times New Roman" w:cs="Times New Roman"/>
                <w:sz w:val="24"/>
                <w:szCs w:val="24"/>
              </w:rPr>
              <w:t>flacoanele utilizate pentru sînge uman donat/pacienţi netrataţi cu antibiotic.</w:t>
            </w:r>
          </w:p>
          <w:p w:rsidR="002676A6" w:rsidRPr="0015643D" w:rsidRDefault="002676A6" w:rsidP="002676A6">
            <w:pPr>
              <w:autoSpaceDE w:val="0"/>
              <w:autoSpaceDN w:val="0"/>
              <w:adjustRightInd w:val="0"/>
              <w:jc w:val="both"/>
              <w:rPr>
                <w:rFonts w:ascii="Times New Roman" w:hAnsi="Times New Roman" w:cs="Times New Roman"/>
                <w:b/>
                <w:sz w:val="24"/>
                <w:szCs w:val="24"/>
              </w:rPr>
            </w:pPr>
            <w:r w:rsidRPr="0015643D">
              <w:rPr>
                <w:rFonts w:ascii="Times New Roman" w:hAnsi="Times New Roman" w:cs="Times New Roman"/>
                <w:b/>
                <w:sz w:val="24"/>
                <w:szCs w:val="24"/>
              </w:rPr>
              <w:t>Proprietăţi:</w:t>
            </w:r>
          </w:p>
          <w:p w:rsidR="002676A6" w:rsidRPr="0015643D" w:rsidRDefault="002676A6" w:rsidP="002676A6">
            <w:pPr>
              <w:autoSpaceDE w:val="0"/>
              <w:autoSpaceDN w:val="0"/>
              <w:adjustRightInd w:val="0"/>
              <w:jc w:val="both"/>
              <w:rPr>
                <w:rFonts w:ascii="Times New Roman" w:hAnsi="Times New Roman" w:cs="Times New Roman"/>
                <w:sz w:val="24"/>
                <w:szCs w:val="24"/>
              </w:rPr>
            </w:pPr>
            <w:r w:rsidRPr="0015643D">
              <w:rPr>
                <w:rFonts w:ascii="Times New Roman" w:hAnsi="Times New Roman" w:cs="Times New Roman"/>
                <w:sz w:val="24"/>
                <w:szCs w:val="24"/>
              </w:rPr>
              <w:t>Flacoane cu mediu nutritiv compatibile cu sistemul automat BacT/Alert, din sticlă, dimensiunilie flaconului cu lungimea 12 cm şi diametrul 3,4 cm, cu capac de culoare albastră şi învelite cu o folie de plastic, avand o etichetă colorată în albastru şi gradată din 5 în 5 ml, asigurat cu cod de bare; flacoanele nu necesita aerare înainte de întroducerea în aparat;</w:t>
            </w:r>
          </w:p>
          <w:p w:rsidR="002676A6" w:rsidRPr="0015643D" w:rsidRDefault="002676A6" w:rsidP="002676A6">
            <w:pPr>
              <w:autoSpaceDE w:val="0"/>
              <w:autoSpaceDN w:val="0"/>
              <w:adjustRightInd w:val="0"/>
              <w:jc w:val="both"/>
              <w:rPr>
                <w:rFonts w:ascii="Times New Roman" w:hAnsi="Times New Roman" w:cs="Times New Roman"/>
                <w:sz w:val="24"/>
                <w:szCs w:val="24"/>
              </w:rPr>
            </w:pPr>
            <w:r w:rsidRPr="0015643D">
              <w:rPr>
                <w:rFonts w:ascii="Times New Roman" w:hAnsi="Times New Roman" w:cs="Times New Roman"/>
                <w:sz w:val="24"/>
                <w:szCs w:val="24"/>
              </w:rPr>
              <w:t>Compoziţia mediului de cultură din flacon: bullion tripticaza soia cu SPS (anticoagulant) în atmosfera de CO</w:t>
            </w:r>
            <w:r w:rsidRPr="0015643D">
              <w:rPr>
                <w:rFonts w:ascii="Times New Roman" w:hAnsi="Times New Roman" w:cs="Times New Roman"/>
                <w:sz w:val="24"/>
                <w:szCs w:val="24"/>
                <w:vertAlign w:val="subscript"/>
              </w:rPr>
              <w:t>2</w:t>
            </w:r>
            <w:r w:rsidRPr="0015643D">
              <w:rPr>
                <w:rFonts w:ascii="Times New Roman" w:hAnsi="Times New Roman" w:cs="Times New Roman"/>
                <w:sz w:val="24"/>
                <w:szCs w:val="24"/>
              </w:rPr>
              <w:t xml:space="preserve"> în aer;</w:t>
            </w:r>
          </w:p>
          <w:p w:rsidR="002676A6" w:rsidRPr="0015643D" w:rsidRDefault="002676A6" w:rsidP="002676A6">
            <w:pPr>
              <w:pStyle w:val="a4"/>
              <w:tabs>
                <w:tab w:val="left" w:pos="216"/>
                <w:tab w:val="left" w:pos="642"/>
              </w:tabs>
              <w:autoSpaceDE w:val="0"/>
              <w:autoSpaceDN w:val="0"/>
              <w:adjustRightInd w:val="0"/>
              <w:ind w:left="0"/>
              <w:jc w:val="both"/>
              <w:rPr>
                <w:rFonts w:ascii="Times New Roman" w:hAnsi="Times New Roman" w:cs="Times New Roman"/>
                <w:sz w:val="24"/>
                <w:szCs w:val="24"/>
              </w:rPr>
            </w:pPr>
            <w:r w:rsidRPr="0015643D">
              <w:rPr>
                <w:rFonts w:ascii="Times New Roman" w:hAnsi="Times New Roman" w:cs="Times New Roman"/>
                <w:sz w:val="24"/>
                <w:szCs w:val="24"/>
              </w:rPr>
              <w:t>Senzorul colorimetric este situat la partea inferioara a flaconului; reagenţi gata de utilizare, fără etape intermediare de pregătire.</w:t>
            </w:r>
          </w:p>
          <w:p w:rsidR="002676A6" w:rsidRPr="0015643D" w:rsidRDefault="002676A6" w:rsidP="002676A6">
            <w:pPr>
              <w:autoSpaceDE w:val="0"/>
              <w:autoSpaceDN w:val="0"/>
              <w:adjustRightInd w:val="0"/>
              <w:jc w:val="both"/>
              <w:rPr>
                <w:rFonts w:ascii="Times New Roman" w:hAnsi="Times New Roman" w:cs="Times New Roman"/>
                <w:sz w:val="24"/>
                <w:szCs w:val="24"/>
              </w:rPr>
            </w:pPr>
            <w:r w:rsidRPr="0015643D">
              <w:rPr>
                <w:rFonts w:ascii="Times New Roman" w:hAnsi="Times New Roman" w:cs="Times New Roman"/>
                <w:b/>
                <w:sz w:val="24"/>
                <w:szCs w:val="24"/>
              </w:rPr>
              <w:t xml:space="preserve">Forma de ambalare: </w:t>
            </w:r>
            <w:r w:rsidRPr="0015643D">
              <w:rPr>
                <w:rFonts w:ascii="Times New Roman" w:hAnsi="Times New Roman" w:cs="Times New Roman"/>
                <w:sz w:val="24"/>
                <w:szCs w:val="24"/>
              </w:rPr>
              <w:t xml:space="preserve">25 flacoane, </w:t>
            </w:r>
            <w:r w:rsidRPr="0015643D">
              <w:rPr>
                <w:rFonts w:ascii="Times New Roman" w:hAnsi="Times New Roman" w:cs="Times New Roman"/>
                <w:sz w:val="24"/>
                <w:szCs w:val="24"/>
                <w:lang w:val="ro-RO"/>
              </w:rPr>
              <w:t>livrate în ambalaj securizat, marcat şi etichetat de producător cu menţionarea datelor de identitate (denumire, număr lot, seria, termenii de valabilitate, condiţii de păstrare). Datele de identitate expuse pe cutie vor coincide în mod obligator cu cele de pe etichetele fiecărei componente a setului.</w:t>
            </w:r>
          </w:p>
        </w:tc>
      </w:tr>
      <w:tr w:rsidR="002676A6" w:rsidRPr="0015643D" w:rsidTr="00F82745">
        <w:tc>
          <w:tcPr>
            <w:tcW w:w="674" w:type="dxa"/>
          </w:tcPr>
          <w:p w:rsidR="002676A6" w:rsidRPr="0015643D" w:rsidRDefault="002676A6" w:rsidP="002676A6">
            <w:pPr>
              <w:ind w:left="90"/>
              <w:jc w:val="both"/>
              <w:rPr>
                <w:rFonts w:ascii="Times New Roman" w:hAnsi="Times New Roman" w:cs="Times New Roman"/>
                <w:sz w:val="24"/>
                <w:szCs w:val="24"/>
              </w:rPr>
            </w:pPr>
            <w:r w:rsidRPr="0015643D">
              <w:rPr>
                <w:rFonts w:ascii="Times New Roman" w:hAnsi="Times New Roman" w:cs="Times New Roman"/>
                <w:sz w:val="24"/>
                <w:szCs w:val="24"/>
              </w:rPr>
              <w:t>76.</w:t>
            </w:r>
          </w:p>
        </w:tc>
        <w:tc>
          <w:tcPr>
            <w:tcW w:w="3686" w:type="dxa"/>
          </w:tcPr>
          <w:p w:rsidR="002676A6" w:rsidRPr="0015643D" w:rsidRDefault="002676A6" w:rsidP="002676A6">
            <w:pPr>
              <w:jc w:val="both"/>
              <w:rPr>
                <w:rFonts w:ascii="Times New Roman" w:eastAsia="Times New Roman" w:hAnsi="Times New Roman"/>
                <w:sz w:val="24"/>
                <w:szCs w:val="24"/>
              </w:rPr>
            </w:pPr>
            <w:r w:rsidRPr="0015643D">
              <w:rPr>
                <w:rFonts w:ascii="Times New Roman" w:eastAsia="Times New Roman" w:hAnsi="Times New Roman"/>
                <w:sz w:val="24"/>
                <w:szCs w:val="24"/>
              </w:rPr>
              <w:t>Alcool etilic 96%</w:t>
            </w:r>
          </w:p>
        </w:tc>
        <w:tc>
          <w:tcPr>
            <w:tcW w:w="4820" w:type="dxa"/>
          </w:tcPr>
          <w:p w:rsidR="002676A6" w:rsidRPr="0015643D" w:rsidRDefault="002676A6" w:rsidP="002676A6">
            <w:pPr>
              <w:pStyle w:val="a4"/>
              <w:numPr>
                <w:ilvl w:val="0"/>
                <w:numId w:val="2"/>
              </w:numPr>
              <w:tabs>
                <w:tab w:val="left" w:pos="188"/>
              </w:tabs>
              <w:ind w:left="-18" w:firstLine="18"/>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conformitate cu cerinţele CE </w:t>
            </w:r>
            <w:r w:rsidRPr="0015643D">
              <w:rPr>
                <w:rFonts w:ascii="Times New Roman" w:hAnsi="Times New Roman"/>
                <w:sz w:val="24"/>
              </w:rPr>
              <w:t xml:space="preserve">sau normele </w:t>
            </w:r>
            <w:r w:rsidRPr="0015643D">
              <w:rPr>
                <w:rFonts w:ascii="Times New Roman" w:hAnsi="Times New Roman"/>
                <w:sz w:val="24"/>
              </w:rPr>
              <w:lastRenderedPageBreak/>
              <w:t>naţionale din ţara producătorului;</w:t>
            </w:r>
          </w:p>
          <w:p w:rsidR="002676A6" w:rsidRPr="0015643D" w:rsidRDefault="002676A6" w:rsidP="002676A6">
            <w:pPr>
              <w:pStyle w:val="a4"/>
              <w:numPr>
                <w:ilvl w:val="0"/>
                <w:numId w:val="2"/>
              </w:numPr>
              <w:tabs>
                <w:tab w:val="left" w:pos="188"/>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2676A6" w:rsidRPr="0015643D" w:rsidRDefault="002676A6" w:rsidP="002676A6">
            <w:pPr>
              <w:pStyle w:val="a4"/>
              <w:numPr>
                <w:ilvl w:val="0"/>
                <w:numId w:val="2"/>
              </w:numPr>
              <w:tabs>
                <w:tab w:val="left" w:pos="188"/>
              </w:tabs>
              <w:ind w:left="0" w:hanging="18"/>
              <w:jc w:val="both"/>
              <w:rPr>
                <w:rFonts w:ascii="Times New Roman" w:hAnsi="Times New Roman"/>
                <w:sz w:val="24"/>
                <w:szCs w:val="24"/>
                <w:lang w:val="ro-RO"/>
              </w:rPr>
            </w:pPr>
            <w:r w:rsidRPr="0015643D">
              <w:rPr>
                <w:rFonts w:ascii="Times New Roman" w:hAnsi="Times New Roman"/>
                <w:sz w:val="24"/>
                <w:szCs w:val="24"/>
                <w:lang w:val="ro-RO"/>
              </w:rPr>
              <w:t>scrisoare original de la producător privind confirmarea proprietăţilor calitative a produsului.</w:t>
            </w:r>
          </w:p>
        </w:tc>
        <w:tc>
          <w:tcPr>
            <w:tcW w:w="5137" w:type="dxa"/>
          </w:tcPr>
          <w:p w:rsidR="002676A6" w:rsidRPr="0015643D" w:rsidRDefault="002676A6" w:rsidP="002676A6">
            <w:pPr>
              <w:jc w:val="both"/>
              <w:rPr>
                <w:rFonts w:ascii="Times New Roman" w:hAnsi="Times New Roman"/>
                <w:sz w:val="24"/>
                <w:szCs w:val="24"/>
                <w:lang w:val="ro-RO"/>
              </w:rPr>
            </w:pPr>
            <w:r w:rsidRPr="0015643D">
              <w:rPr>
                <w:rFonts w:ascii="Times New Roman" w:hAnsi="Times New Roman"/>
                <w:b/>
                <w:sz w:val="24"/>
                <w:szCs w:val="24"/>
                <w:lang w:val="ro-RO"/>
              </w:rPr>
              <w:lastRenderedPageBreak/>
              <w:t xml:space="preserve">Destinaţie: </w:t>
            </w:r>
            <w:r w:rsidRPr="0015643D">
              <w:rPr>
                <w:rFonts w:ascii="Times New Roman" w:hAnsi="Times New Roman"/>
                <w:sz w:val="24"/>
                <w:szCs w:val="24"/>
                <w:lang w:val="ro-RO"/>
              </w:rPr>
              <w:t xml:space="preserve">pentru fracţionarea fracţiilor proteice din plasma umană în producerea preparatelor </w:t>
            </w:r>
            <w:r w:rsidRPr="0015643D">
              <w:rPr>
                <w:rFonts w:ascii="Times New Roman" w:hAnsi="Times New Roman"/>
                <w:sz w:val="24"/>
                <w:szCs w:val="24"/>
                <w:lang w:val="ro-RO"/>
              </w:rPr>
              <w:lastRenderedPageBreak/>
              <w:t>biomedicale din sînge (albumine, imunoglobuline umane, etc.).</w:t>
            </w:r>
          </w:p>
          <w:p w:rsidR="002676A6" w:rsidRPr="0015643D" w:rsidRDefault="002676A6" w:rsidP="002676A6">
            <w:pPr>
              <w:jc w:val="both"/>
              <w:rPr>
                <w:rFonts w:ascii="Times New Roman" w:hAnsi="Times New Roman"/>
                <w:sz w:val="24"/>
                <w:szCs w:val="24"/>
                <w:lang w:val="ro-RO"/>
              </w:rPr>
            </w:pPr>
            <w:r w:rsidRPr="0015643D">
              <w:rPr>
                <w:rFonts w:ascii="Times New Roman" w:hAnsi="Times New Roman"/>
                <w:b/>
                <w:sz w:val="24"/>
                <w:szCs w:val="24"/>
                <w:lang w:val="ro-RO"/>
              </w:rPr>
              <w:t>Proprietăţi:</w:t>
            </w:r>
            <w:r w:rsidRPr="0015643D">
              <w:rPr>
                <w:rFonts w:ascii="Times New Roman" w:hAnsi="Times New Roman"/>
                <w:sz w:val="24"/>
                <w:szCs w:val="24"/>
                <w:lang w:val="ro-RO"/>
              </w:rPr>
              <w:t xml:space="preserve"> farmacopeic, rectificat.</w:t>
            </w:r>
          </w:p>
          <w:p w:rsidR="002676A6" w:rsidRPr="0015643D" w:rsidRDefault="002676A6" w:rsidP="002676A6">
            <w:pPr>
              <w:jc w:val="both"/>
              <w:rPr>
                <w:rFonts w:ascii="Times New Roman" w:hAnsi="Times New Roman"/>
                <w:sz w:val="24"/>
                <w:szCs w:val="24"/>
                <w:lang w:val="ro-RO"/>
              </w:rPr>
            </w:pPr>
            <w:r w:rsidRPr="0015643D">
              <w:rPr>
                <w:rFonts w:ascii="Times New Roman" w:hAnsi="Times New Roman"/>
                <w:b/>
                <w:bCs/>
                <w:sz w:val="24"/>
                <w:szCs w:val="24"/>
              </w:rPr>
              <w:t xml:space="preserve">Forma de ambalare: </w:t>
            </w:r>
            <w:r w:rsidRPr="0015643D">
              <w:rPr>
                <w:rFonts w:ascii="Times New Roman" w:hAnsi="Times New Roman"/>
                <w:sz w:val="24"/>
                <w:szCs w:val="24"/>
                <w:lang w:val="ro-RO"/>
              </w:rPr>
              <w:t>în vrag</w:t>
            </w:r>
            <w:r w:rsidR="00C23B1E">
              <w:rPr>
                <w:rFonts w:ascii="Times New Roman" w:hAnsi="Times New Roman"/>
                <w:sz w:val="24"/>
                <w:szCs w:val="24"/>
                <w:lang w:val="ro-RO"/>
              </w:rPr>
              <w:t>.</w:t>
            </w:r>
          </w:p>
        </w:tc>
      </w:tr>
      <w:tr w:rsidR="002676A6" w:rsidRPr="0015643D" w:rsidTr="00F82745">
        <w:tc>
          <w:tcPr>
            <w:tcW w:w="674" w:type="dxa"/>
          </w:tcPr>
          <w:p w:rsidR="002676A6" w:rsidRPr="0015643D" w:rsidRDefault="002676A6" w:rsidP="002676A6">
            <w:pPr>
              <w:ind w:left="90"/>
              <w:jc w:val="both"/>
              <w:rPr>
                <w:rFonts w:ascii="Times New Roman" w:hAnsi="Times New Roman" w:cs="Times New Roman"/>
                <w:sz w:val="24"/>
                <w:szCs w:val="24"/>
              </w:rPr>
            </w:pPr>
            <w:r w:rsidRPr="0015643D">
              <w:rPr>
                <w:rFonts w:ascii="Times New Roman" w:hAnsi="Times New Roman" w:cs="Times New Roman"/>
                <w:sz w:val="24"/>
                <w:szCs w:val="24"/>
              </w:rPr>
              <w:lastRenderedPageBreak/>
              <w:t>77.</w:t>
            </w:r>
          </w:p>
        </w:tc>
        <w:tc>
          <w:tcPr>
            <w:tcW w:w="3686" w:type="dxa"/>
          </w:tcPr>
          <w:p w:rsidR="002676A6" w:rsidRPr="0015643D" w:rsidRDefault="002676A6" w:rsidP="002676A6">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S</w:t>
            </w:r>
            <w:r w:rsidRPr="0015643D">
              <w:rPr>
                <w:rFonts w:ascii="Times New Roman" w:hAnsi="Times New Roman" w:cs="Times New Roman"/>
                <w:sz w:val="24"/>
                <w:szCs w:val="24"/>
                <w:lang w:val="ro-RO"/>
              </w:rPr>
              <w:t>et de reagenţi pentru determinarea activităţiilor factorului VIII la componentele sanguine</w:t>
            </w:r>
          </w:p>
        </w:tc>
        <w:tc>
          <w:tcPr>
            <w:tcW w:w="4820" w:type="dxa"/>
          </w:tcPr>
          <w:p w:rsidR="002676A6" w:rsidRPr="0015643D" w:rsidRDefault="002676A6" w:rsidP="002676A6">
            <w:pPr>
              <w:pStyle w:val="a4"/>
              <w:numPr>
                <w:ilvl w:val="0"/>
                <w:numId w:val="2"/>
              </w:numPr>
              <w:tabs>
                <w:tab w:val="left" w:pos="188"/>
              </w:tabs>
              <w:ind w:left="-18" w:firstLine="18"/>
              <w:jc w:val="both"/>
              <w:rPr>
                <w:rFonts w:ascii="Times New Roman" w:hAnsi="Times New Roman"/>
                <w:sz w:val="24"/>
                <w:szCs w:val="24"/>
                <w:lang w:val="ro-RO"/>
              </w:rPr>
            </w:pPr>
            <w:r w:rsidRPr="0015643D">
              <w:rPr>
                <w:rFonts w:ascii="Times New Roman" w:hAnsi="Times New Roman" w:cs="Times New Roman"/>
                <w:sz w:val="24"/>
                <w:szCs w:val="24"/>
                <w:lang w:val="ro-RO"/>
              </w:rPr>
              <w:t xml:space="preserve">confirmarea precum produsul a fost produs în -  conformitate cu cerinţele CE </w:t>
            </w:r>
            <w:r w:rsidRPr="0015643D">
              <w:rPr>
                <w:rFonts w:ascii="Times New Roman" w:hAnsi="Times New Roman"/>
                <w:sz w:val="24"/>
              </w:rPr>
              <w:t>sau normele naţionale din ţara producătorului;</w:t>
            </w:r>
          </w:p>
          <w:p w:rsidR="002676A6" w:rsidRPr="0015643D" w:rsidRDefault="002676A6" w:rsidP="002676A6">
            <w:pPr>
              <w:pStyle w:val="a4"/>
              <w:numPr>
                <w:ilvl w:val="0"/>
                <w:numId w:val="2"/>
              </w:numPr>
              <w:tabs>
                <w:tab w:val="left" w:pos="202"/>
              </w:tabs>
              <w:ind w:left="0" w:firstLine="0"/>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certificat de origine pentru produs;</w:t>
            </w:r>
          </w:p>
          <w:p w:rsidR="002676A6" w:rsidRPr="0015643D" w:rsidRDefault="002676A6" w:rsidP="002676A6">
            <w:pPr>
              <w:pStyle w:val="a4"/>
              <w:numPr>
                <w:ilvl w:val="0"/>
                <w:numId w:val="2"/>
              </w:numPr>
              <w:tabs>
                <w:tab w:val="left" w:pos="202"/>
              </w:tabs>
              <w:ind w:left="0" w:hanging="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scrisoare original de la producător privind confirmarea proprietăţilor calitative a produsului, cu indicarea acestora în instrucţiunea de utilizare;</w:t>
            </w:r>
          </w:p>
          <w:p w:rsidR="002676A6" w:rsidRPr="0015643D" w:rsidRDefault="002676A6" w:rsidP="002676A6">
            <w:pPr>
              <w:pStyle w:val="a4"/>
              <w:numPr>
                <w:ilvl w:val="0"/>
                <w:numId w:val="2"/>
              </w:numPr>
              <w:tabs>
                <w:tab w:val="left" w:pos="202"/>
              </w:tabs>
              <w:ind w:left="0" w:hanging="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prezenţa instrucţiunii de utilizare a produsului, inclusiv şi traducerea în limba de stat.</w:t>
            </w:r>
          </w:p>
        </w:tc>
        <w:tc>
          <w:tcPr>
            <w:tcW w:w="5137" w:type="dxa"/>
          </w:tcPr>
          <w:p w:rsidR="002676A6" w:rsidRPr="0015643D" w:rsidRDefault="002676A6" w:rsidP="002676A6">
            <w:pPr>
              <w:jc w:val="both"/>
              <w:rPr>
                <w:rFonts w:ascii="Times New Roman" w:hAnsi="Times New Roman" w:cs="Times New Roman"/>
                <w:b/>
                <w:sz w:val="24"/>
                <w:szCs w:val="24"/>
              </w:rPr>
            </w:pPr>
            <w:r w:rsidRPr="0015643D">
              <w:rPr>
                <w:rFonts w:ascii="Times New Roman" w:hAnsi="Times New Roman"/>
                <w:b/>
                <w:bCs/>
                <w:sz w:val="24"/>
              </w:rPr>
              <w:t xml:space="preserve">Destinaţie: </w:t>
            </w:r>
            <w:r w:rsidRPr="0015643D">
              <w:rPr>
                <w:rFonts w:ascii="Times New Roman" w:hAnsi="Times New Roman"/>
                <w:bCs/>
                <w:sz w:val="24"/>
              </w:rPr>
              <w:t xml:space="preserve">pentru determinarea activităţii factorului VIII </w:t>
            </w:r>
            <w:r w:rsidRPr="0015643D">
              <w:rPr>
                <w:rFonts w:ascii="Times New Roman" w:hAnsi="Times New Roman" w:cs="Times New Roman"/>
                <w:sz w:val="24"/>
                <w:szCs w:val="24"/>
              </w:rPr>
              <w:t>în ser/plasma umană de donator şi preparate sanguine;</w:t>
            </w:r>
          </w:p>
          <w:p w:rsidR="002676A6" w:rsidRPr="0015643D" w:rsidRDefault="002676A6" w:rsidP="002676A6">
            <w:pPr>
              <w:jc w:val="both"/>
              <w:rPr>
                <w:rFonts w:ascii="Times New Roman" w:hAnsi="Times New Roman" w:cs="Times New Roman"/>
                <w:sz w:val="24"/>
                <w:szCs w:val="24"/>
              </w:rPr>
            </w:pPr>
            <w:r w:rsidRPr="0015643D">
              <w:rPr>
                <w:rFonts w:ascii="Times New Roman" w:hAnsi="Times New Roman" w:cs="Times New Roman"/>
                <w:b/>
                <w:sz w:val="24"/>
                <w:szCs w:val="24"/>
              </w:rPr>
              <w:t>Proprietăţi:</w:t>
            </w:r>
            <w:r w:rsidRPr="0015643D">
              <w:rPr>
                <w:rFonts w:ascii="Times New Roman" w:hAnsi="Times New Roman" w:cs="Times New Roman"/>
                <w:sz w:val="24"/>
                <w:szCs w:val="24"/>
              </w:rPr>
              <w:t xml:space="preserve"> Setul va conţine obligatoriu toate componentele necesare pentru determinarea activităţii factorului VIII în ser/plasma umană de donator şi preparate sanguine.</w:t>
            </w:r>
          </w:p>
          <w:p w:rsidR="002676A6" w:rsidRPr="0015643D" w:rsidRDefault="002676A6" w:rsidP="002676A6">
            <w:pPr>
              <w:jc w:val="both"/>
              <w:rPr>
                <w:rFonts w:ascii="Times New Roman" w:hAnsi="Times New Roman" w:cs="Times New Roman"/>
                <w:sz w:val="24"/>
                <w:szCs w:val="24"/>
              </w:rPr>
            </w:pPr>
            <w:r w:rsidRPr="0015643D">
              <w:rPr>
                <w:rFonts w:ascii="Times New Roman" w:hAnsi="Times New Roman" w:cs="Times New Roman"/>
                <w:sz w:val="24"/>
                <w:szCs w:val="24"/>
              </w:rPr>
              <w:t>Activitatea Factorului VIII în plasma de calibrare – inclusiv  80 % şi mai mare;</w:t>
            </w:r>
          </w:p>
          <w:p w:rsidR="002676A6" w:rsidRPr="0015643D" w:rsidRDefault="002676A6" w:rsidP="002676A6">
            <w:pPr>
              <w:jc w:val="both"/>
              <w:rPr>
                <w:rFonts w:ascii="Times New Roman" w:hAnsi="Times New Roman" w:cs="Times New Roman"/>
                <w:sz w:val="24"/>
                <w:szCs w:val="24"/>
              </w:rPr>
            </w:pPr>
            <w:r w:rsidRPr="0015643D">
              <w:rPr>
                <w:rFonts w:ascii="Times New Roman" w:hAnsi="Times New Roman" w:cs="Times New Roman"/>
                <w:sz w:val="24"/>
                <w:szCs w:val="24"/>
              </w:rPr>
              <w:t>Coeficient de variaţie  a rezultatului de apreciere a factorului VIII – nu mai mare 10%;</w:t>
            </w:r>
          </w:p>
          <w:p w:rsidR="002676A6" w:rsidRPr="0015643D" w:rsidRDefault="002676A6" w:rsidP="002676A6">
            <w:pPr>
              <w:jc w:val="both"/>
              <w:rPr>
                <w:rFonts w:ascii="Times New Roman" w:hAnsi="Times New Roman" w:cs="Times New Roman"/>
                <w:sz w:val="24"/>
                <w:szCs w:val="24"/>
              </w:rPr>
            </w:pPr>
            <w:r w:rsidRPr="0015643D">
              <w:rPr>
                <w:rFonts w:ascii="Times New Roman" w:hAnsi="Times New Roman" w:cs="Times New Roman"/>
                <w:sz w:val="24"/>
                <w:szCs w:val="24"/>
              </w:rPr>
              <w:t>Variaţia indicelui de activitate a factorului VIII faţă de indicatorul constatat  în testare – nu mai mare 10%;</w:t>
            </w:r>
          </w:p>
          <w:p w:rsidR="002676A6" w:rsidRPr="0015643D" w:rsidRDefault="002676A6" w:rsidP="002676A6">
            <w:pPr>
              <w:jc w:val="both"/>
              <w:rPr>
                <w:rFonts w:ascii="Times New Roman" w:hAnsi="Times New Roman" w:cs="Times New Roman"/>
                <w:b/>
                <w:sz w:val="24"/>
                <w:szCs w:val="24"/>
              </w:rPr>
            </w:pPr>
            <w:r w:rsidRPr="0015643D">
              <w:rPr>
                <w:rFonts w:ascii="Times New Roman" w:hAnsi="Times New Roman" w:cs="Times New Roman"/>
                <w:b/>
                <w:sz w:val="24"/>
                <w:szCs w:val="24"/>
              </w:rPr>
              <w:t xml:space="preserve">Forma de ambalare: </w:t>
            </w:r>
            <w:r w:rsidRPr="0015643D">
              <w:rPr>
                <w:rFonts w:ascii="Times New Roman" w:hAnsi="Times New Roman" w:cs="Times New Roman"/>
                <w:sz w:val="24"/>
                <w:szCs w:val="24"/>
                <w:lang w:val="ro-RO"/>
              </w:rPr>
              <w:t>livrate în ambalaj securizat, marcat şi etichetat de producător cu menţionarea datelor de identitate (denumire, număr lot, seria, termenii de valabilitate, condiţii de păstrare). Datele de identitate expuse pe cutie vor coincide în mod obligator cu cele de pe etichetele fiecărei componente a setului.</w:t>
            </w:r>
          </w:p>
        </w:tc>
      </w:tr>
      <w:tr w:rsidR="002676A6" w:rsidRPr="0015643D" w:rsidTr="00F82745">
        <w:tc>
          <w:tcPr>
            <w:tcW w:w="674" w:type="dxa"/>
          </w:tcPr>
          <w:p w:rsidR="002676A6" w:rsidRPr="0015643D" w:rsidRDefault="002676A6" w:rsidP="002676A6">
            <w:pPr>
              <w:ind w:left="90"/>
              <w:jc w:val="both"/>
              <w:rPr>
                <w:rFonts w:ascii="Times New Roman" w:hAnsi="Times New Roman" w:cs="Times New Roman"/>
                <w:sz w:val="24"/>
                <w:szCs w:val="24"/>
              </w:rPr>
            </w:pPr>
            <w:r w:rsidRPr="0015643D">
              <w:rPr>
                <w:rFonts w:ascii="Times New Roman" w:hAnsi="Times New Roman" w:cs="Times New Roman"/>
                <w:sz w:val="24"/>
                <w:szCs w:val="24"/>
              </w:rPr>
              <w:t>78.</w:t>
            </w:r>
          </w:p>
        </w:tc>
        <w:tc>
          <w:tcPr>
            <w:tcW w:w="3686" w:type="dxa"/>
          </w:tcPr>
          <w:p w:rsidR="002676A6" w:rsidRPr="0015643D" w:rsidRDefault="002676A6" w:rsidP="002676A6">
            <w:pPr>
              <w:pStyle w:val="a4"/>
              <w:ind w:left="0"/>
              <w:rPr>
                <w:rFonts w:ascii="Times New Roman" w:hAnsi="Times New Roman" w:cs="Times New Roman"/>
                <w:sz w:val="24"/>
                <w:szCs w:val="24"/>
              </w:rPr>
            </w:pPr>
            <w:r w:rsidRPr="0015643D">
              <w:rPr>
                <w:rFonts w:ascii="Times New Roman" w:hAnsi="Times New Roman" w:cs="Times New Roman"/>
                <w:sz w:val="24"/>
                <w:szCs w:val="24"/>
              </w:rPr>
              <w:t>Plasm</w:t>
            </w:r>
            <w:r w:rsidR="00BB54F9">
              <w:rPr>
                <w:rFonts w:ascii="Times New Roman" w:hAnsi="Times New Roman" w:cs="Times New Roman"/>
                <w:sz w:val="24"/>
                <w:szCs w:val="24"/>
              </w:rPr>
              <w:t>ă  de control  pentru nivel pat</w:t>
            </w:r>
            <w:r w:rsidRPr="0015643D">
              <w:rPr>
                <w:rFonts w:ascii="Times New Roman" w:hAnsi="Times New Roman" w:cs="Times New Roman"/>
                <w:sz w:val="24"/>
                <w:szCs w:val="24"/>
              </w:rPr>
              <w:t>ologic a sistemului de hemostază, obligator a activităţii factorului VIII</w:t>
            </w:r>
          </w:p>
        </w:tc>
        <w:tc>
          <w:tcPr>
            <w:tcW w:w="4820" w:type="dxa"/>
          </w:tcPr>
          <w:p w:rsidR="002676A6" w:rsidRPr="0015643D" w:rsidRDefault="002676A6" w:rsidP="002676A6">
            <w:pPr>
              <w:pStyle w:val="a4"/>
              <w:numPr>
                <w:ilvl w:val="0"/>
                <w:numId w:val="2"/>
              </w:numPr>
              <w:tabs>
                <w:tab w:val="left" w:pos="188"/>
              </w:tabs>
              <w:ind w:left="-18" w:firstLine="18"/>
              <w:jc w:val="both"/>
              <w:rPr>
                <w:rFonts w:ascii="Times New Roman" w:hAnsi="Times New Roman"/>
                <w:sz w:val="24"/>
                <w:szCs w:val="24"/>
                <w:lang w:val="ro-RO"/>
              </w:rPr>
            </w:pPr>
            <w:r w:rsidRPr="0015643D">
              <w:rPr>
                <w:rFonts w:ascii="Times New Roman" w:hAnsi="Times New Roman" w:cs="Times New Roman"/>
                <w:sz w:val="24"/>
                <w:szCs w:val="24"/>
                <w:lang w:val="ro-RO"/>
              </w:rPr>
              <w:t>confirmarea precum produsul a fost produs în conformitate cu cerinţele CE</w:t>
            </w:r>
            <w:r w:rsidRPr="0015643D">
              <w:rPr>
                <w:rFonts w:ascii="Times New Roman" w:hAnsi="Times New Roman"/>
                <w:sz w:val="24"/>
              </w:rPr>
              <w:t xml:space="preserve"> sau normele naţionale din ţara producătorului;</w:t>
            </w:r>
          </w:p>
          <w:p w:rsidR="002676A6" w:rsidRPr="0015643D" w:rsidRDefault="002676A6" w:rsidP="002676A6">
            <w:pPr>
              <w:pStyle w:val="a4"/>
              <w:numPr>
                <w:ilvl w:val="0"/>
                <w:numId w:val="2"/>
              </w:numPr>
              <w:tabs>
                <w:tab w:val="left" w:pos="202"/>
              </w:tabs>
              <w:ind w:left="0" w:firstLine="0"/>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certificat de origine pentru produs;</w:t>
            </w:r>
          </w:p>
          <w:p w:rsidR="002676A6" w:rsidRPr="0015643D" w:rsidRDefault="002676A6" w:rsidP="002676A6">
            <w:pPr>
              <w:pStyle w:val="a4"/>
              <w:numPr>
                <w:ilvl w:val="0"/>
                <w:numId w:val="2"/>
              </w:numPr>
              <w:tabs>
                <w:tab w:val="left" w:pos="202"/>
              </w:tabs>
              <w:ind w:left="0" w:hanging="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scrisoare original de la producător privind confirmarea proprietăţilor calitative a produsului, cu indicarea acestora în instrucţiunea de utilizare;</w:t>
            </w:r>
          </w:p>
          <w:p w:rsidR="002676A6" w:rsidRPr="0015643D" w:rsidRDefault="002676A6" w:rsidP="002676A6">
            <w:pPr>
              <w:pStyle w:val="a4"/>
              <w:numPr>
                <w:ilvl w:val="0"/>
                <w:numId w:val="2"/>
              </w:numPr>
              <w:tabs>
                <w:tab w:val="left" w:pos="202"/>
              </w:tabs>
              <w:ind w:left="-18" w:firstLine="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prezenţa instrucţiunii de utilizare a produsului, inclusiv şi traducerea în limba de stat.</w:t>
            </w:r>
          </w:p>
        </w:tc>
        <w:tc>
          <w:tcPr>
            <w:tcW w:w="5137" w:type="dxa"/>
          </w:tcPr>
          <w:p w:rsidR="002676A6" w:rsidRPr="0015643D" w:rsidRDefault="002676A6" w:rsidP="002676A6">
            <w:pPr>
              <w:jc w:val="both"/>
              <w:rPr>
                <w:rFonts w:ascii="Times New Roman" w:hAnsi="Times New Roman"/>
                <w:bCs/>
                <w:sz w:val="24"/>
              </w:rPr>
            </w:pPr>
            <w:r w:rsidRPr="0015643D">
              <w:rPr>
                <w:rFonts w:ascii="Times New Roman" w:hAnsi="Times New Roman"/>
                <w:b/>
                <w:bCs/>
                <w:sz w:val="24"/>
              </w:rPr>
              <w:t xml:space="preserve">Destinaţie: </w:t>
            </w:r>
            <w:r w:rsidRPr="0015643D">
              <w:rPr>
                <w:rFonts w:ascii="Times New Roman" w:hAnsi="Times New Roman"/>
                <w:bCs/>
                <w:sz w:val="24"/>
              </w:rPr>
              <w:t>pentru controlul calităţii la determinarea activităţii factorului VIII în ser/plasmă umană de donator şi preparate sanguine.</w:t>
            </w:r>
          </w:p>
          <w:p w:rsidR="002676A6" w:rsidRPr="0015643D" w:rsidRDefault="002676A6" w:rsidP="002676A6">
            <w:pPr>
              <w:jc w:val="both"/>
              <w:rPr>
                <w:rFonts w:ascii="Times New Roman" w:hAnsi="Times New Roman"/>
                <w:bCs/>
                <w:sz w:val="24"/>
              </w:rPr>
            </w:pPr>
            <w:r w:rsidRPr="0015643D">
              <w:rPr>
                <w:rFonts w:ascii="Times New Roman" w:hAnsi="Times New Roman"/>
                <w:b/>
                <w:bCs/>
                <w:sz w:val="24"/>
              </w:rPr>
              <w:t>Proprietăţi:</w:t>
            </w:r>
            <w:r w:rsidRPr="0015643D">
              <w:rPr>
                <w:rFonts w:ascii="Times New Roman" w:hAnsi="Times New Roman"/>
                <w:bCs/>
                <w:sz w:val="24"/>
              </w:rPr>
              <w:t xml:space="preserve"> plasmă  stabilizată şi liofilizată;</w:t>
            </w:r>
          </w:p>
          <w:p w:rsidR="002676A6" w:rsidRPr="0015643D" w:rsidRDefault="002676A6" w:rsidP="002676A6">
            <w:pPr>
              <w:jc w:val="both"/>
              <w:rPr>
                <w:rFonts w:ascii="Times New Roman" w:hAnsi="Times New Roman"/>
                <w:b/>
                <w:bCs/>
                <w:sz w:val="24"/>
              </w:rPr>
            </w:pPr>
            <w:r w:rsidRPr="0015643D">
              <w:rPr>
                <w:rFonts w:ascii="Times New Roman" w:hAnsi="Times New Roman"/>
                <w:b/>
                <w:bCs/>
                <w:sz w:val="24"/>
              </w:rPr>
              <w:t xml:space="preserve">Forma de ambalare: </w:t>
            </w:r>
            <w:r w:rsidRPr="0015643D">
              <w:rPr>
                <w:rFonts w:ascii="Times New Roman" w:hAnsi="Times New Roman" w:cs="Times New Roman"/>
                <w:sz w:val="24"/>
                <w:szCs w:val="24"/>
                <w:lang w:val="ro-RO"/>
              </w:rPr>
              <w:t>livrate în ambalaj securizat, marcat şi etichetat de producător cu menţionarea datelor de identitate (denumire, număr lot, seria, termenii de valabilitate, condiţii de păstrare). Datele de identitate expuse pe cutie vor coincide în mod obligator cu cele de pe etichetele fiecărei componente a setului.</w:t>
            </w:r>
          </w:p>
        </w:tc>
      </w:tr>
      <w:tr w:rsidR="002676A6" w:rsidRPr="0015643D" w:rsidTr="00F82745">
        <w:tc>
          <w:tcPr>
            <w:tcW w:w="674" w:type="dxa"/>
          </w:tcPr>
          <w:p w:rsidR="002676A6" w:rsidRPr="0015643D" w:rsidRDefault="002676A6" w:rsidP="002676A6">
            <w:pPr>
              <w:ind w:left="-18" w:firstLine="18"/>
              <w:jc w:val="both"/>
              <w:rPr>
                <w:rFonts w:ascii="Times New Roman" w:hAnsi="Times New Roman" w:cs="Times New Roman"/>
                <w:sz w:val="24"/>
                <w:szCs w:val="24"/>
              </w:rPr>
            </w:pPr>
            <w:r w:rsidRPr="0015643D">
              <w:rPr>
                <w:rFonts w:ascii="Times New Roman" w:hAnsi="Times New Roman" w:cs="Times New Roman"/>
                <w:sz w:val="24"/>
                <w:szCs w:val="24"/>
              </w:rPr>
              <w:t>79.</w:t>
            </w:r>
          </w:p>
        </w:tc>
        <w:tc>
          <w:tcPr>
            <w:tcW w:w="3686" w:type="dxa"/>
          </w:tcPr>
          <w:p w:rsidR="002676A6" w:rsidRPr="0015643D" w:rsidRDefault="002676A6" w:rsidP="002676A6">
            <w:pPr>
              <w:pStyle w:val="a4"/>
              <w:ind w:left="0"/>
              <w:rPr>
                <w:rFonts w:ascii="Times New Roman" w:hAnsi="Times New Roman" w:cs="Times New Roman"/>
                <w:sz w:val="24"/>
                <w:szCs w:val="24"/>
              </w:rPr>
            </w:pPr>
            <w:r w:rsidRPr="0015643D">
              <w:rPr>
                <w:rFonts w:ascii="Times New Roman" w:hAnsi="Times New Roman" w:cs="Times New Roman"/>
                <w:sz w:val="24"/>
                <w:szCs w:val="24"/>
              </w:rPr>
              <w:t>Plasm</w:t>
            </w:r>
            <w:r w:rsidR="00BB54F9">
              <w:rPr>
                <w:rFonts w:ascii="Times New Roman" w:hAnsi="Times New Roman" w:cs="Times New Roman"/>
                <w:sz w:val="24"/>
                <w:szCs w:val="24"/>
              </w:rPr>
              <w:t xml:space="preserve">ă  de control  pentru nivel </w:t>
            </w:r>
            <w:r w:rsidR="00BB54F9">
              <w:rPr>
                <w:rFonts w:ascii="Times New Roman" w:hAnsi="Times New Roman" w:cs="Times New Roman"/>
                <w:sz w:val="24"/>
                <w:szCs w:val="24"/>
              </w:rPr>
              <w:lastRenderedPageBreak/>
              <w:t>pat</w:t>
            </w:r>
            <w:r w:rsidRPr="0015643D">
              <w:rPr>
                <w:rFonts w:ascii="Times New Roman" w:hAnsi="Times New Roman" w:cs="Times New Roman"/>
                <w:sz w:val="24"/>
                <w:szCs w:val="24"/>
              </w:rPr>
              <w:t>ologic înalt  al activităţii factorului VIII</w:t>
            </w:r>
          </w:p>
        </w:tc>
        <w:tc>
          <w:tcPr>
            <w:tcW w:w="4820" w:type="dxa"/>
          </w:tcPr>
          <w:p w:rsidR="002676A6" w:rsidRPr="0015643D" w:rsidRDefault="002676A6" w:rsidP="002676A6">
            <w:pPr>
              <w:pStyle w:val="a4"/>
              <w:numPr>
                <w:ilvl w:val="0"/>
                <w:numId w:val="2"/>
              </w:numPr>
              <w:tabs>
                <w:tab w:val="left" w:pos="188"/>
              </w:tabs>
              <w:ind w:left="-18" w:firstLine="18"/>
              <w:jc w:val="both"/>
              <w:rPr>
                <w:rFonts w:ascii="Times New Roman" w:hAnsi="Times New Roman"/>
                <w:sz w:val="24"/>
                <w:szCs w:val="24"/>
                <w:lang w:val="ro-RO"/>
              </w:rPr>
            </w:pPr>
            <w:r w:rsidRPr="0015643D">
              <w:rPr>
                <w:rFonts w:ascii="Times New Roman" w:hAnsi="Times New Roman" w:cs="Times New Roman"/>
                <w:sz w:val="24"/>
                <w:szCs w:val="24"/>
                <w:lang w:val="ro-RO"/>
              </w:rPr>
              <w:lastRenderedPageBreak/>
              <w:t xml:space="preserve">confirmarea precum produsul a fost produs în </w:t>
            </w:r>
            <w:r w:rsidRPr="0015643D">
              <w:rPr>
                <w:rFonts w:ascii="Times New Roman" w:hAnsi="Times New Roman" w:cs="Times New Roman"/>
                <w:sz w:val="24"/>
                <w:szCs w:val="24"/>
                <w:lang w:val="ro-RO"/>
              </w:rPr>
              <w:lastRenderedPageBreak/>
              <w:t>conformitate cu cerinţele CE</w:t>
            </w:r>
            <w:r w:rsidRPr="0015643D">
              <w:rPr>
                <w:rFonts w:ascii="Times New Roman" w:hAnsi="Times New Roman"/>
                <w:sz w:val="24"/>
              </w:rPr>
              <w:t xml:space="preserve"> sau normele naţionale din ţara producătorului;</w:t>
            </w:r>
          </w:p>
          <w:p w:rsidR="002676A6" w:rsidRPr="0015643D" w:rsidRDefault="002676A6" w:rsidP="002676A6">
            <w:pPr>
              <w:pStyle w:val="a4"/>
              <w:numPr>
                <w:ilvl w:val="0"/>
                <w:numId w:val="2"/>
              </w:numPr>
              <w:tabs>
                <w:tab w:val="left" w:pos="202"/>
              </w:tabs>
              <w:ind w:left="0" w:firstLine="0"/>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certificat de origine pentru produs;</w:t>
            </w:r>
          </w:p>
          <w:p w:rsidR="002676A6" w:rsidRPr="0015643D" w:rsidRDefault="002676A6" w:rsidP="002676A6">
            <w:pPr>
              <w:pStyle w:val="a4"/>
              <w:numPr>
                <w:ilvl w:val="0"/>
                <w:numId w:val="2"/>
              </w:numPr>
              <w:tabs>
                <w:tab w:val="left" w:pos="202"/>
              </w:tabs>
              <w:ind w:left="-18" w:firstLine="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prezenţa instrucţiunii de utilizare a produsului, inclusiv şi traducerea în limba de stat.</w:t>
            </w:r>
          </w:p>
        </w:tc>
        <w:tc>
          <w:tcPr>
            <w:tcW w:w="5137" w:type="dxa"/>
          </w:tcPr>
          <w:p w:rsidR="002676A6" w:rsidRPr="0015643D" w:rsidRDefault="002676A6" w:rsidP="002676A6">
            <w:pPr>
              <w:jc w:val="both"/>
              <w:rPr>
                <w:rFonts w:ascii="Times New Roman" w:hAnsi="Times New Roman"/>
                <w:bCs/>
                <w:sz w:val="24"/>
              </w:rPr>
            </w:pPr>
            <w:r w:rsidRPr="0015643D">
              <w:rPr>
                <w:rFonts w:ascii="Times New Roman" w:hAnsi="Times New Roman"/>
                <w:b/>
                <w:bCs/>
                <w:sz w:val="24"/>
              </w:rPr>
              <w:lastRenderedPageBreak/>
              <w:t xml:space="preserve">Destinaţie: </w:t>
            </w:r>
            <w:r w:rsidRPr="0015643D">
              <w:rPr>
                <w:rFonts w:ascii="Times New Roman" w:hAnsi="Times New Roman"/>
                <w:bCs/>
                <w:sz w:val="24"/>
              </w:rPr>
              <w:t xml:space="preserve">pentru controlul calităţii la </w:t>
            </w:r>
            <w:r w:rsidRPr="0015643D">
              <w:rPr>
                <w:rFonts w:ascii="Times New Roman" w:hAnsi="Times New Roman"/>
                <w:bCs/>
                <w:sz w:val="24"/>
              </w:rPr>
              <w:lastRenderedPageBreak/>
              <w:t>determinarea activităţii factorului VIII în ser /plasmă umană de donator şi preparate sanguine.</w:t>
            </w:r>
          </w:p>
          <w:p w:rsidR="002676A6" w:rsidRPr="0015643D" w:rsidRDefault="002676A6" w:rsidP="002676A6">
            <w:pPr>
              <w:jc w:val="both"/>
              <w:rPr>
                <w:rFonts w:ascii="Times New Roman" w:hAnsi="Times New Roman"/>
                <w:bCs/>
                <w:sz w:val="24"/>
              </w:rPr>
            </w:pPr>
            <w:r w:rsidRPr="0015643D">
              <w:rPr>
                <w:rFonts w:ascii="Times New Roman" w:hAnsi="Times New Roman"/>
                <w:b/>
                <w:bCs/>
                <w:sz w:val="24"/>
              </w:rPr>
              <w:t>Proprietăţi:</w:t>
            </w:r>
            <w:r w:rsidRPr="0015643D">
              <w:rPr>
                <w:rFonts w:ascii="Times New Roman" w:hAnsi="Times New Roman"/>
                <w:bCs/>
                <w:sz w:val="24"/>
              </w:rPr>
              <w:t xml:space="preserve"> plasmă  stabilizată  şi  liofilizată,</w:t>
            </w:r>
          </w:p>
          <w:p w:rsidR="002676A6" w:rsidRPr="0015643D" w:rsidRDefault="002676A6" w:rsidP="002676A6">
            <w:pPr>
              <w:jc w:val="both"/>
              <w:rPr>
                <w:rFonts w:ascii="Times New Roman" w:hAnsi="Times New Roman" w:cs="Times New Roman"/>
                <w:sz w:val="24"/>
                <w:szCs w:val="24"/>
              </w:rPr>
            </w:pPr>
            <w:r w:rsidRPr="0015643D">
              <w:rPr>
                <w:rFonts w:ascii="Times New Roman" w:hAnsi="Times New Roman" w:cs="Times New Roman"/>
                <w:sz w:val="24"/>
                <w:szCs w:val="24"/>
              </w:rPr>
              <w:t>Activitatea Factorului VIII în plasma</w:t>
            </w:r>
            <w:r w:rsidR="00355E08">
              <w:rPr>
                <w:rFonts w:ascii="Times New Roman" w:hAnsi="Times New Roman" w:cs="Times New Roman"/>
                <w:sz w:val="24"/>
                <w:szCs w:val="24"/>
              </w:rPr>
              <w:t xml:space="preserve"> </w:t>
            </w:r>
            <w:r w:rsidRPr="0015643D">
              <w:rPr>
                <w:rFonts w:ascii="Times New Roman" w:hAnsi="Times New Roman" w:cs="Times New Roman"/>
                <w:sz w:val="24"/>
                <w:szCs w:val="24"/>
              </w:rPr>
              <w:t>– inclusiv  200 % şi mai mare;</w:t>
            </w:r>
          </w:p>
          <w:p w:rsidR="002676A6" w:rsidRPr="0015643D" w:rsidRDefault="002676A6" w:rsidP="002676A6">
            <w:pPr>
              <w:jc w:val="both"/>
              <w:rPr>
                <w:rFonts w:ascii="Times New Roman" w:hAnsi="Times New Roman" w:cs="Times New Roman"/>
                <w:sz w:val="24"/>
                <w:szCs w:val="24"/>
              </w:rPr>
            </w:pPr>
            <w:r w:rsidRPr="0015643D">
              <w:rPr>
                <w:rFonts w:ascii="Times New Roman" w:hAnsi="Times New Roman" w:cs="Times New Roman"/>
                <w:sz w:val="24"/>
                <w:szCs w:val="24"/>
              </w:rPr>
              <w:t>Coeficient de variaţie  a rezultatului de apreciere a factorului VIII – nu mai mare 10%;</w:t>
            </w:r>
          </w:p>
          <w:p w:rsidR="002676A6" w:rsidRPr="0015643D" w:rsidRDefault="002676A6" w:rsidP="002676A6">
            <w:pPr>
              <w:jc w:val="both"/>
              <w:rPr>
                <w:rFonts w:ascii="Times New Roman" w:hAnsi="Times New Roman" w:cs="Times New Roman"/>
                <w:sz w:val="24"/>
                <w:szCs w:val="24"/>
              </w:rPr>
            </w:pPr>
            <w:r w:rsidRPr="0015643D">
              <w:rPr>
                <w:rFonts w:ascii="Times New Roman" w:hAnsi="Times New Roman" w:cs="Times New Roman"/>
                <w:sz w:val="24"/>
                <w:szCs w:val="24"/>
              </w:rPr>
              <w:t>Variaţia indicelui de activitate a factorului VIII faţă de indicatorul constatat  în testare – nu mai mare 10%;</w:t>
            </w:r>
          </w:p>
          <w:p w:rsidR="002676A6" w:rsidRPr="0015643D" w:rsidRDefault="002676A6" w:rsidP="002676A6">
            <w:pPr>
              <w:jc w:val="both"/>
              <w:rPr>
                <w:rFonts w:ascii="Times New Roman" w:hAnsi="Times New Roman"/>
                <w:b/>
                <w:bCs/>
                <w:sz w:val="24"/>
              </w:rPr>
            </w:pPr>
            <w:r w:rsidRPr="0015643D">
              <w:rPr>
                <w:rFonts w:ascii="Times New Roman" w:hAnsi="Times New Roman" w:cs="Times New Roman"/>
                <w:b/>
                <w:sz w:val="24"/>
                <w:szCs w:val="24"/>
              </w:rPr>
              <w:t>Forma de ambalare:</w:t>
            </w:r>
            <w:r w:rsidR="00C23B1E">
              <w:rPr>
                <w:rFonts w:ascii="Times New Roman" w:hAnsi="Times New Roman" w:cs="Times New Roman"/>
                <w:b/>
                <w:sz w:val="24"/>
                <w:szCs w:val="24"/>
              </w:rPr>
              <w:t xml:space="preserve"> </w:t>
            </w:r>
            <w:r w:rsidRPr="0015643D">
              <w:rPr>
                <w:rFonts w:ascii="Times New Roman" w:hAnsi="Times New Roman" w:cs="Times New Roman"/>
                <w:sz w:val="24"/>
                <w:szCs w:val="24"/>
                <w:lang w:val="ro-RO"/>
              </w:rPr>
              <w:t>livrate în ambalaj securizat, marcat şi etichetat de producător cu menţionarea datelor de identitate (denumire, număr lot, seria, termenii de valabilitate, condiţii de păstrare). Datele de identitate expuse pe cutie vor coincide în mod obligator cu cele de pe etichetele fiecărei componente a setului.</w:t>
            </w:r>
          </w:p>
        </w:tc>
      </w:tr>
      <w:tr w:rsidR="002676A6" w:rsidRPr="0015643D" w:rsidTr="00F82745">
        <w:tc>
          <w:tcPr>
            <w:tcW w:w="674" w:type="dxa"/>
          </w:tcPr>
          <w:p w:rsidR="002676A6" w:rsidRPr="0015643D" w:rsidRDefault="002676A6" w:rsidP="002676A6">
            <w:pPr>
              <w:ind w:left="-108"/>
              <w:jc w:val="both"/>
              <w:rPr>
                <w:rFonts w:ascii="Times New Roman" w:hAnsi="Times New Roman" w:cs="Times New Roman"/>
                <w:sz w:val="24"/>
                <w:szCs w:val="24"/>
              </w:rPr>
            </w:pPr>
            <w:r w:rsidRPr="0015643D">
              <w:rPr>
                <w:rFonts w:ascii="Times New Roman" w:hAnsi="Times New Roman" w:cs="Times New Roman"/>
                <w:sz w:val="24"/>
                <w:szCs w:val="24"/>
              </w:rPr>
              <w:lastRenderedPageBreak/>
              <w:t>80.</w:t>
            </w:r>
          </w:p>
        </w:tc>
        <w:tc>
          <w:tcPr>
            <w:tcW w:w="3686" w:type="dxa"/>
          </w:tcPr>
          <w:p w:rsidR="002676A6" w:rsidRPr="0015643D" w:rsidRDefault="002676A6" w:rsidP="002676A6">
            <w:pPr>
              <w:pStyle w:val="a4"/>
              <w:ind w:left="0"/>
              <w:jc w:val="both"/>
              <w:rPr>
                <w:rFonts w:ascii="Times New Roman" w:hAnsi="Times New Roman"/>
                <w:bCs/>
                <w:sz w:val="24"/>
              </w:rPr>
            </w:pPr>
            <w:r w:rsidRPr="0015643D">
              <w:rPr>
                <w:rFonts w:ascii="Times New Roman" w:hAnsi="Times New Roman"/>
                <w:bCs/>
                <w:sz w:val="24"/>
              </w:rPr>
              <w:t>Toxin stafilococic</w:t>
            </w:r>
          </w:p>
        </w:tc>
        <w:tc>
          <w:tcPr>
            <w:tcW w:w="4820" w:type="dxa"/>
          </w:tcPr>
          <w:p w:rsidR="002676A6" w:rsidRPr="0015643D" w:rsidRDefault="002676A6" w:rsidP="002676A6">
            <w:pPr>
              <w:pStyle w:val="a4"/>
              <w:numPr>
                <w:ilvl w:val="0"/>
                <w:numId w:val="2"/>
              </w:numPr>
              <w:tabs>
                <w:tab w:val="left" w:pos="188"/>
              </w:tabs>
              <w:ind w:left="-18" w:firstLine="18"/>
              <w:jc w:val="both"/>
              <w:rPr>
                <w:rFonts w:ascii="Times New Roman" w:hAnsi="Times New Roman"/>
                <w:sz w:val="24"/>
                <w:szCs w:val="24"/>
                <w:lang w:val="ro-RO"/>
              </w:rPr>
            </w:pPr>
            <w:r w:rsidRPr="0015643D">
              <w:rPr>
                <w:rFonts w:ascii="Times New Roman" w:hAnsi="Times New Roman" w:cs="Times New Roman"/>
                <w:sz w:val="24"/>
                <w:szCs w:val="24"/>
                <w:lang w:val="ro-RO"/>
              </w:rPr>
              <w:t xml:space="preserve">confirmarea precum produsul a fost produs în conformitate cu cerinţele CE </w:t>
            </w:r>
            <w:r w:rsidRPr="0015643D">
              <w:rPr>
                <w:rFonts w:ascii="Times New Roman" w:hAnsi="Times New Roman"/>
                <w:sz w:val="24"/>
              </w:rPr>
              <w:t>sau normele naţionale din ţara producătorului;</w:t>
            </w:r>
          </w:p>
          <w:p w:rsidR="002676A6" w:rsidRPr="0015643D" w:rsidRDefault="002676A6" w:rsidP="002676A6">
            <w:pPr>
              <w:pStyle w:val="a4"/>
              <w:numPr>
                <w:ilvl w:val="0"/>
                <w:numId w:val="2"/>
              </w:numPr>
              <w:tabs>
                <w:tab w:val="left" w:pos="194"/>
              </w:tabs>
              <w:ind w:left="0" w:firstLine="0"/>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certificat de origine pentru produs;</w:t>
            </w:r>
          </w:p>
          <w:p w:rsidR="002676A6" w:rsidRPr="0015643D" w:rsidRDefault="002676A6" w:rsidP="002676A6">
            <w:pPr>
              <w:pStyle w:val="a4"/>
              <w:numPr>
                <w:ilvl w:val="0"/>
                <w:numId w:val="2"/>
              </w:numPr>
              <w:tabs>
                <w:tab w:val="left" w:pos="194"/>
              </w:tabs>
              <w:ind w:left="0" w:hanging="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prezenţa instrucţiunii de utilizare a produsului, inclusiv şi traducerea în limba de stat.</w:t>
            </w:r>
          </w:p>
        </w:tc>
        <w:tc>
          <w:tcPr>
            <w:tcW w:w="5137" w:type="dxa"/>
          </w:tcPr>
          <w:p w:rsidR="002676A6" w:rsidRPr="0015643D" w:rsidRDefault="002676A6" w:rsidP="002676A6">
            <w:pPr>
              <w:jc w:val="both"/>
              <w:rPr>
                <w:rFonts w:ascii="Times New Roman" w:hAnsi="Times New Roman"/>
                <w:b/>
                <w:bCs/>
                <w:sz w:val="24"/>
              </w:rPr>
            </w:pPr>
            <w:r w:rsidRPr="0015643D">
              <w:rPr>
                <w:rFonts w:ascii="Times New Roman" w:hAnsi="Times New Roman"/>
                <w:b/>
                <w:bCs/>
                <w:sz w:val="24"/>
              </w:rPr>
              <w:t xml:space="preserve">Destinaţie: </w:t>
            </w:r>
            <w:r w:rsidRPr="0015643D">
              <w:rPr>
                <w:rFonts w:ascii="Times New Roman" w:hAnsi="Times New Roman"/>
                <w:bCs/>
                <w:sz w:val="24"/>
              </w:rPr>
              <w:t>pentru determinarea nivelului de anticorpi specifici (antialfastafilolizin) în ser/plasma umană de donator şi preparate sanguine specifice;</w:t>
            </w:r>
          </w:p>
          <w:p w:rsidR="002676A6" w:rsidRPr="0015643D" w:rsidRDefault="002676A6" w:rsidP="002676A6">
            <w:pPr>
              <w:jc w:val="both"/>
              <w:rPr>
                <w:rFonts w:ascii="Times New Roman" w:hAnsi="Times New Roman"/>
                <w:bCs/>
                <w:sz w:val="24"/>
              </w:rPr>
            </w:pPr>
            <w:r w:rsidRPr="0015643D">
              <w:rPr>
                <w:rFonts w:ascii="Times New Roman" w:hAnsi="Times New Roman"/>
                <w:b/>
                <w:bCs/>
                <w:sz w:val="24"/>
              </w:rPr>
              <w:t>Proprietăţi:</w:t>
            </w:r>
            <w:r w:rsidRPr="0015643D">
              <w:rPr>
                <w:rFonts w:ascii="Times New Roman" w:hAnsi="Times New Roman"/>
                <w:bCs/>
                <w:sz w:val="24"/>
              </w:rPr>
              <w:t xml:space="preserve"> Lichid transparent de culoare galbenă; </w:t>
            </w:r>
          </w:p>
          <w:p w:rsidR="002676A6" w:rsidRPr="0015643D" w:rsidRDefault="002676A6" w:rsidP="002676A6">
            <w:pPr>
              <w:jc w:val="both"/>
              <w:rPr>
                <w:rFonts w:ascii="Times New Roman" w:hAnsi="Times New Roman"/>
                <w:bCs/>
                <w:sz w:val="24"/>
              </w:rPr>
            </w:pPr>
            <w:r w:rsidRPr="0015643D">
              <w:rPr>
                <w:rFonts w:ascii="Times New Roman" w:hAnsi="Times New Roman"/>
                <w:bCs/>
                <w:sz w:val="24"/>
              </w:rPr>
              <w:t xml:space="preserve">Preparatul nu trebuie să conţină incluziuni mecanice; </w:t>
            </w:r>
          </w:p>
          <w:p w:rsidR="002676A6" w:rsidRPr="0015643D" w:rsidRDefault="002676A6" w:rsidP="002676A6">
            <w:pPr>
              <w:jc w:val="both"/>
              <w:rPr>
                <w:rFonts w:ascii="Times New Roman" w:hAnsi="Times New Roman"/>
                <w:bCs/>
                <w:sz w:val="24"/>
              </w:rPr>
            </w:pPr>
            <w:r w:rsidRPr="0015643D">
              <w:rPr>
                <w:rFonts w:ascii="Times New Roman" w:hAnsi="Times New Roman"/>
                <w:bCs/>
                <w:sz w:val="24"/>
              </w:rPr>
              <w:t xml:space="preserve">Preparatul va poseda acţiune hemolitică la eritrocitele de iepure în vitro; </w:t>
            </w:r>
          </w:p>
          <w:p w:rsidR="002676A6" w:rsidRPr="0015643D" w:rsidRDefault="002676A6" w:rsidP="002676A6">
            <w:pPr>
              <w:jc w:val="both"/>
              <w:rPr>
                <w:rFonts w:ascii="Times New Roman" w:hAnsi="Times New Roman"/>
                <w:bCs/>
                <w:sz w:val="24"/>
              </w:rPr>
            </w:pPr>
            <w:r w:rsidRPr="0015643D">
              <w:rPr>
                <w:rFonts w:ascii="Times New Roman" w:hAnsi="Times New Roman"/>
                <w:bCs/>
                <w:sz w:val="24"/>
              </w:rPr>
              <w:t xml:space="preserve">Limita acţiunii hemolitice de la 0,1 ml pînă la 0,2 ml; </w:t>
            </w:r>
          </w:p>
          <w:p w:rsidR="002676A6" w:rsidRPr="0015643D" w:rsidRDefault="002676A6" w:rsidP="002676A6">
            <w:pPr>
              <w:jc w:val="both"/>
              <w:rPr>
                <w:rFonts w:ascii="Times New Roman" w:hAnsi="Times New Roman"/>
                <w:bCs/>
                <w:sz w:val="24"/>
              </w:rPr>
            </w:pPr>
            <w:r w:rsidRPr="0015643D">
              <w:rPr>
                <w:rFonts w:ascii="Times New Roman" w:hAnsi="Times New Roman" w:cs="Times New Roman"/>
                <w:b/>
                <w:sz w:val="24"/>
                <w:szCs w:val="24"/>
              </w:rPr>
              <w:t>Forma de ambalare:</w:t>
            </w:r>
            <w:r w:rsidR="00C23B1E">
              <w:rPr>
                <w:rFonts w:ascii="Times New Roman" w:hAnsi="Times New Roman" w:cs="Times New Roman"/>
                <w:b/>
                <w:sz w:val="24"/>
                <w:szCs w:val="24"/>
              </w:rPr>
              <w:t xml:space="preserve"> </w:t>
            </w:r>
            <w:r w:rsidRPr="0015643D">
              <w:rPr>
                <w:rFonts w:ascii="Times New Roman" w:hAnsi="Times New Roman"/>
                <w:bCs/>
                <w:sz w:val="24"/>
              </w:rPr>
              <w:t xml:space="preserve">Ampule a cîte 25, 30 şi 35 ml, plasate în container metallic, </w:t>
            </w:r>
            <w:r w:rsidRPr="0015643D">
              <w:rPr>
                <w:rFonts w:ascii="Times New Roman" w:hAnsi="Times New Roman" w:cs="Times New Roman"/>
                <w:sz w:val="24"/>
                <w:szCs w:val="24"/>
                <w:lang w:val="ro-RO"/>
              </w:rPr>
              <w:t>livrate în ambalaj securizat, marcat şi etichetat de producător cu menţionarea datelor de identitate (denumire, număr lot, seria, termenii de valabilitate, condiţii de păstrare). Datele de identitate expuse pe cutie vor coincide în mod obligator cu cele de pe etichetele fiecărei componente a setului.</w:t>
            </w:r>
          </w:p>
        </w:tc>
      </w:tr>
      <w:tr w:rsidR="002676A6" w:rsidRPr="0015643D" w:rsidTr="00F82745">
        <w:tc>
          <w:tcPr>
            <w:tcW w:w="674" w:type="dxa"/>
          </w:tcPr>
          <w:p w:rsidR="002676A6" w:rsidRPr="0015643D" w:rsidRDefault="002676A6" w:rsidP="002676A6">
            <w:pPr>
              <w:jc w:val="both"/>
              <w:rPr>
                <w:rFonts w:ascii="Times New Roman" w:hAnsi="Times New Roman" w:cs="Times New Roman"/>
                <w:sz w:val="24"/>
                <w:szCs w:val="24"/>
              </w:rPr>
            </w:pPr>
            <w:r w:rsidRPr="0015643D">
              <w:rPr>
                <w:rFonts w:ascii="Times New Roman" w:hAnsi="Times New Roman" w:cs="Times New Roman"/>
                <w:sz w:val="24"/>
                <w:szCs w:val="24"/>
              </w:rPr>
              <w:t>81.</w:t>
            </w:r>
          </w:p>
        </w:tc>
        <w:tc>
          <w:tcPr>
            <w:tcW w:w="3686" w:type="dxa"/>
          </w:tcPr>
          <w:p w:rsidR="002676A6" w:rsidRPr="0015643D" w:rsidRDefault="002676A6" w:rsidP="002676A6">
            <w:pPr>
              <w:pStyle w:val="a4"/>
              <w:ind w:left="0"/>
              <w:jc w:val="both"/>
              <w:rPr>
                <w:rFonts w:ascii="Times New Roman" w:hAnsi="Times New Roman" w:cs="Times New Roman"/>
                <w:sz w:val="24"/>
                <w:szCs w:val="24"/>
              </w:rPr>
            </w:pPr>
            <w:r w:rsidRPr="0015643D">
              <w:rPr>
                <w:rFonts w:ascii="Times New Roman" w:hAnsi="Times New Roman" w:cs="Times New Roman"/>
                <w:sz w:val="24"/>
                <w:szCs w:val="24"/>
                <w:lang w:val="ro-RO"/>
              </w:rPr>
              <w:t>Standard  Antialfastafilolizin</w:t>
            </w:r>
          </w:p>
        </w:tc>
        <w:tc>
          <w:tcPr>
            <w:tcW w:w="4820" w:type="dxa"/>
          </w:tcPr>
          <w:p w:rsidR="002676A6" w:rsidRPr="0015643D" w:rsidRDefault="002676A6" w:rsidP="002676A6">
            <w:pPr>
              <w:pStyle w:val="a4"/>
              <w:numPr>
                <w:ilvl w:val="0"/>
                <w:numId w:val="2"/>
              </w:numPr>
              <w:tabs>
                <w:tab w:val="left" w:pos="188"/>
              </w:tabs>
              <w:ind w:left="-18" w:firstLine="18"/>
              <w:jc w:val="both"/>
              <w:rPr>
                <w:rFonts w:ascii="Times New Roman" w:hAnsi="Times New Roman"/>
                <w:sz w:val="24"/>
                <w:szCs w:val="24"/>
                <w:lang w:val="ro-RO"/>
              </w:rPr>
            </w:pPr>
            <w:r w:rsidRPr="0015643D">
              <w:rPr>
                <w:rFonts w:ascii="Times New Roman" w:hAnsi="Times New Roman" w:cs="Times New Roman"/>
                <w:sz w:val="24"/>
                <w:szCs w:val="24"/>
                <w:lang w:val="ro-RO"/>
              </w:rPr>
              <w:t xml:space="preserve">confirmarea precum produsul a fost produs în conformitate cu cerinţele CE </w:t>
            </w:r>
            <w:r w:rsidRPr="0015643D">
              <w:rPr>
                <w:rFonts w:ascii="Times New Roman" w:hAnsi="Times New Roman"/>
                <w:sz w:val="24"/>
              </w:rPr>
              <w:t xml:space="preserve">sau  normele </w:t>
            </w:r>
            <w:r w:rsidRPr="0015643D">
              <w:rPr>
                <w:rFonts w:ascii="Times New Roman" w:hAnsi="Times New Roman"/>
                <w:sz w:val="24"/>
              </w:rPr>
              <w:lastRenderedPageBreak/>
              <w:t>naţionale din ţara producătorului;</w:t>
            </w:r>
          </w:p>
          <w:p w:rsidR="002676A6" w:rsidRPr="0015643D" w:rsidRDefault="002676A6" w:rsidP="002676A6">
            <w:pPr>
              <w:pStyle w:val="a4"/>
              <w:numPr>
                <w:ilvl w:val="0"/>
                <w:numId w:val="2"/>
              </w:numPr>
              <w:tabs>
                <w:tab w:val="left" w:pos="220"/>
              </w:tabs>
              <w:ind w:left="0" w:firstLine="0"/>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certificat de origine pentru produs;</w:t>
            </w:r>
          </w:p>
          <w:p w:rsidR="002676A6" w:rsidRPr="0015643D" w:rsidRDefault="002676A6" w:rsidP="002676A6">
            <w:pPr>
              <w:pStyle w:val="a4"/>
              <w:numPr>
                <w:ilvl w:val="0"/>
                <w:numId w:val="2"/>
              </w:numPr>
              <w:tabs>
                <w:tab w:val="left" w:pos="220"/>
              </w:tabs>
              <w:ind w:left="0" w:hanging="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prezenţa instrucţiunii de utilizare a produsului, inclusiv şi traducerea în limba de stat.</w:t>
            </w:r>
          </w:p>
        </w:tc>
        <w:tc>
          <w:tcPr>
            <w:tcW w:w="5137" w:type="dxa"/>
            <w:shd w:val="clear" w:color="auto" w:fill="auto"/>
          </w:tcPr>
          <w:p w:rsidR="002676A6" w:rsidRPr="0015643D" w:rsidRDefault="002676A6" w:rsidP="002676A6">
            <w:pPr>
              <w:jc w:val="both"/>
              <w:rPr>
                <w:rFonts w:ascii="Times New Roman" w:hAnsi="Times New Roman"/>
                <w:b/>
                <w:bCs/>
                <w:sz w:val="24"/>
              </w:rPr>
            </w:pPr>
            <w:r w:rsidRPr="0015643D">
              <w:rPr>
                <w:rFonts w:ascii="Times New Roman" w:hAnsi="Times New Roman"/>
                <w:b/>
                <w:bCs/>
                <w:sz w:val="24"/>
              </w:rPr>
              <w:lastRenderedPageBreak/>
              <w:t xml:space="preserve">Destinaţie: </w:t>
            </w:r>
            <w:r w:rsidRPr="0015643D">
              <w:rPr>
                <w:rFonts w:ascii="Times New Roman" w:hAnsi="Times New Roman"/>
                <w:bCs/>
                <w:sz w:val="24"/>
              </w:rPr>
              <w:t>standard pentru controlul limitei  acţiunii hemolitice  a toxinei stafilococice;</w:t>
            </w:r>
          </w:p>
          <w:p w:rsidR="002676A6" w:rsidRPr="0015643D" w:rsidRDefault="002676A6" w:rsidP="002676A6">
            <w:pPr>
              <w:jc w:val="both"/>
              <w:rPr>
                <w:rFonts w:ascii="Times New Roman" w:hAnsi="Times New Roman"/>
                <w:bCs/>
                <w:sz w:val="24"/>
              </w:rPr>
            </w:pPr>
            <w:r w:rsidRPr="0015643D">
              <w:rPr>
                <w:rFonts w:ascii="Times New Roman" w:hAnsi="Times New Roman"/>
                <w:b/>
                <w:bCs/>
                <w:sz w:val="24"/>
              </w:rPr>
              <w:lastRenderedPageBreak/>
              <w:t>Proprietăţi:</w:t>
            </w:r>
            <w:r w:rsidRPr="0015643D">
              <w:rPr>
                <w:rFonts w:ascii="Times New Roman" w:hAnsi="Times New Roman"/>
                <w:bCs/>
                <w:sz w:val="24"/>
              </w:rPr>
              <w:t xml:space="preserve"> soluţie incoloră, fără incluziuni mecanice cu o activitate de cel puţin 22 UI/ml, </w:t>
            </w:r>
          </w:p>
          <w:p w:rsidR="002676A6" w:rsidRPr="0015643D" w:rsidRDefault="002676A6" w:rsidP="002676A6">
            <w:pPr>
              <w:jc w:val="both"/>
              <w:rPr>
                <w:rFonts w:ascii="Times New Roman" w:hAnsi="Times New Roman"/>
                <w:sz w:val="24"/>
              </w:rPr>
            </w:pPr>
            <w:r w:rsidRPr="0015643D">
              <w:rPr>
                <w:rFonts w:ascii="Times New Roman" w:hAnsi="Times New Roman" w:cs="Times New Roman"/>
                <w:b/>
                <w:sz w:val="24"/>
                <w:szCs w:val="24"/>
              </w:rPr>
              <w:t>Forma de ambalare:</w:t>
            </w:r>
            <w:r w:rsidR="00C23B1E">
              <w:rPr>
                <w:rFonts w:ascii="Times New Roman" w:hAnsi="Times New Roman" w:cs="Times New Roman"/>
                <w:b/>
                <w:sz w:val="24"/>
                <w:szCs w:val="24"/>
              </w:rPr>
              <w:t xml:space="preserve"> </w:t>
            </w:r>
            <w:r w:rsidRPr="0015643D">
              <w:rPr>
                <w:rFonts w:ascii="Times New Roman" w:hAnsi="Times New Roman"/>
                <w:bCs/>
                <w:sz w:val="24"/>
              </w:rPr>
              <w:t xml:space="preserve">flacoane a cîte 10 ml, </w:t>
            </w:r>
            <w:r w:rsidRPr="0015643D">
              <w:rPr>
                <w:rFonts w:ascii="Times New Roman" w:hAnsi="Times New Roman" w:cs="Times New Roman"/>
                <w:sz w:val="24"/>
                <w:szCs w:val="24"/>
                <w:lang w:val="ro-RO"/>
              </w:rPr>
              <w:t>livrate în ambalaj securizat, marcat şi etichetat de producător cu menţionarea datelor de identitate (denumire, număr lot, seria, termenii de valabilitate, condiţii de păstrare). Datele de identitate expuse pe cutie vor coincide în mod obligator cu cele de pe etichetele fiecărei componente a setului.</w:t>
            </w:r>
          </w:p>
        </w:tc>
      </w:tr>
      <w:tr w:rsidR="002676A6" w:rsidRPr="0015643D" w:rsidTr="00F82745">
        <w:tc>
          <w:tcPr>
            <w:tcW w:w="674" w:type="dxa"/>
          </w:tcPr>
          <w:p w:rsidR="002676A6" w:rsidRPr="0015643D" w:rsidRDefault="002676A6" w:rsidP="002676A6">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lastRenderedPageBreak/>
              <w:t>82.</w:t>
            </w:r>
          </w:p>
        </w:tc>
        <w:tc>
          <w:tcPr>
            <w:tcW w:w="3686" w:type="dxa"/>
          </w:tcPr>
          <w:p w:rsidR="002676A6" w:rsidRPr="0015643D" w:rsidRDefault="002676A6" w:rsidP="002676A6">
            <w:pPr>
              <w:pStyle w:val="a4"/>
              <w:ind w:left="0"/>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Anatoxin antistafilococic</w:t>
            </w:r>
          </w:p>
        </w:tc>
        <w:tc>
          <w:tcPr>
            <w:tcW w:w="4820" w:type="dxa"/>
          </w:tcPr>
          <w:p w:rsidR="002676A6" w:rsidRPr="0015643D" w:rsidRDefault="002676A6" w:rsidP="002676A6">
            <w:pPr>
              <w:pStyle w:val="a4"/>
              <w:numPr>
                <w:ilvl w:val="0"/>
                <w:numId w:val="2"/>
              </w:numPr>
              <w:tabs>
                <w:tab w:val="left" w:pos="188"/>
              </w:tabs>
              <w:ind w:left="-18" w:firstLine="18"/>
              <w:jc w:val="both"/>
              <w:rPr>
                <w:rFonts w:ascii="Times New Roman" w:hAnsi="Times New Roman"/>
                <w:sz w:val="24"/>
                <w:szCs w:val="24"/>
                <w:lang w:val="ro-RO"/>
              </w:rPr>
            </w:pPr>
            <w:r w:rsidRPr="0015643D">
              <w:rPr>
                <w:rFonts w:ascii="Times New Roman" w:hAnsi="Times New Roman" w:cs="Times New Roman"/>
                <w:sz w:val="24"/>
                <w:szCs w:val="24"/>
                <w:lang w:val="ro-RO"/>
              </w:rPr>
              <w:t xml:space="preserve">confirmarea precum produsul a fost produs în conformitate cu cerinţele CE </w:t>
            </w:r>
            <w:r w:rsidRPr="0015643D">
              <w:rPr>
                <w:rFonts w:ascii="Times New Roman" w:hAnsi="Times New Roman"/>
                <w:sz w:val="24"/>
              </w:rPr>
              <w:t>sau  normele naţionale din ţara producătorului;</w:t>
            </w:r>
          </w:p>
          <w:p w:rsidR="002676A6" w:rsidRPr="0015643D" w:rsidRDefault="002676A6" w:rsidP="002676A6">
            <w:pPr>
              <w:pStyle w:val="a4"/>
              <w:numPr>
                <w:ilvl w:val="0"/>
                <w:numId w:val="2"/>
              </w:numPr>
              <w:tabs>
                <w:tab w:val="left" w:pos="220"/>
              </w:tabs>
              <w:ind w:left="0" w:firstLine="0"/>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certificat de origine pentru produs;</w:t>
            </w:r>
          </w:p>
          <w:p w:rsidR="002676A6" w:rsidRPr="0015643D" w:rsidRDefault="002676A6" w:rsidP="002676A6">
            <w:pPr>
              <w:pStyle w:val="a4"/>
              <w:numPr>
                <w:ilvl w:val="0"/>
                <w:numId w:val="2"/>
              </w:numPr>
              <w:tabs>
                <w:tab w:val="left" w:pos="238"/>
              </w:tabs>
              <w:ind w:left="0" w:hanging="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prezenţa instrucţiunii de utilizare a produsului, inclusiv şi traducerea în limba de stat.</w:t>
            </w:r>
          </w:p>
        </w:tc>
        <w:tc>
          <w:tcPr>
            <w:tcW w:w="5137" w:type="dxa"/>
            <w:shd w:val="clear" w:color="auto" w:fill="auto"/>
          </w:tcPr>
          <w:p w:rsidR="002676A6" w:rsidRPr="0015643D" w:rsidRDefault="002676A6" w:rsidP="002676A6">
            <w:pPr>
              <w:pStyle w:val="31"/>
              <w:spacing w:after="0"/>
              <w:jc w:val="both"/>
              <w:rPr>
                <w:b/>
                <w:bCs/>
                <w:sz w:val="24"/>
                <w:lang w:val="ro-RO"/>
              </w:rPr>
            </w:pPr>
            <w:r w:rsidRPr="0015643D">
              <w:rPr>
                <w:b/>
                <w:bCs/>
                <w:sz w:val="24"/>
                <w:lang w:val="ro-RO"/>
              </w:rPr>
              <w:t xml:space="preserve">Destinaţie: </w:t>
            </w:r>
            <w:r w:rsidRPr="0015643D">
              <w:rPr>
                <w:bCs/>
                <w:sz w:val="24"/>
                <w:lang w:val="ro-RO"/>
              </w:rPr>
              <w:t>pentru imunizarea donatorilor de sînge/componente sanguine.</w:t>
            </w:r>
          </w:p>
          <w:p w:rsidR="002676A6" w:rsidRPr="0015643D" w:rsidRDefault="002676A6" w:rsidP="002676A6">
            <w:pPr>
              <w:pStyle w:val="31"/>
              <w:spacing w:after="0"/>
              <w:jc w:val="both"/>
              <w:rPr>
                <w:sz w:val="24"/>
                <w:szCs w:val="24"/>
                <w:lang w:val="ro-RO"/>
              </w:rPr>
            </w:pPr>
            <w:r w:rsidRPr="0015643D">
              <w:rPr>
                <w:b/>
                <w:bCs/>
                <w:sz w:val="24"/>
                <w:lang w:val="ro-RO"/>
              </w:rPr>
              <w:t>Proprietăţi:</w:t>
            </w:r>
            <w:r w:rsidR="00C23B1E">
              <w:rPr>
                <w:b/>
                <w:bCs/>
                <w:sz w:val="24"/>
                <w:lang w:val="ro-RO"/>
              </w:rPr>
              <w:t xml:space="preserve"> </w:t>
            </w:r>
            <w:r w:rsidRPr="0015643D">
              <w:rPr>
                <w:sz w:val="24"/>
                <w:szCs w:val="24"/>
                <w:lang w:val="ro-RO"/>
              </w:rPr>
              <w:t xml:space="preserve">suspenzie opalescentă de culoare albă–gălbuie, </w:t>
            </w:r>
            <w:r w:rsidRPr="0015643D">
              <w:rPr>
                <w:bCs/>
                <w:sz w:val="24"/>
                <w:lang w:val="ro-RO"/>
              </w:rPr>
              <w:t xml:space="preserve">ce conţine anatoxin antistafilococic în formă </w:t>
            </w:r>
            <w:r w:rsidRPr="0015643D">
              <w:rPr>
                <w:sz w:val="24"/>
                <w:szCs w:val="24"/>
                <w:lang w:val="ro-RO"/>
              </w:rPr>
              <w:t>purificată şi adsorbată;</w:t>
            </w:r>
          </w:p>
          <w:p w:rsidR="002676A6" w:rsidRPr="0015643D" w:rsidRDefault="002676A6" w:rsidP="002676A6">
            <w:pPr>
              <w:pStyle w:val="31"/>
              <w:spacing w:after="0"/>
              <w:jc w:val="both"/>
              <w:rPr>
                <w:sz w:val="24"/>
                <w:szCs w:val="24"/>
                <w:lang w:val="ro-RO"/>
              </w:rPr>
            </w:pPr>
            <w:r w:rsidRPr="0015643D">
              <w:rPr>
                <w:sz w:val="24"/>
                <w:szCs w:val="24"/>
                <w:lang w:val="ro-RO"/>
              </w:rPr>
              <w:t>Conţinutul de anatoxină stafilococică în 1 ml de preparat – 2 doze;</w:t>
            </w:r>
          </w:p>
          <w:p w:rsidR="002676A6" w:rsidRPr="0015643D" w:rsidRDefault="002676A6" w:rsidP="002676A6">
            <w:pPr>
              <w:pStyle w:val="31"/>
              <w:spacing w:after="0"/>
              <w:jc w:val="both"/>
              <w:rPr>
                <w:sz w:val="24"/>
                <w:szCs w:val="24"/>
                <w:lang w:val="ro-RO"/>
              </w:rPr>
            </w:pPr>
            <w:r w:rsidRPr="0015643D">
              <w:rPr>
                <w:b/>
                <w:sz w:val="24"/>
                <w:szCs w:val="24"/>
                <w:lang w:val="en-US"/>
              </w:rPr>
              <w:t>Forma de ambalare:</w:t>
            </w:r>
            <w:r w:rsidR="00C23B1E">
              <w:rPr>
                <w:b/>
                <w:sz w:val="24"/>
                <w:szCs w:val="24"/>
                <w:lang w:val="en-US"/>
              </w:rPr>
              <w:t xml:space="preserve"> </w:t>
            </w:r>
            <w:r w:rsidRPr="0015643D">
              <w:rPr>
                <w:sz w:val="24"/>
                <w:szCs w:val="24"/>
                <w:lang w:val="ro-RO"/>
              </w:rPr>
              <w:t>fiole a cîte 1 ml, livrate în ambalaj securizat, marcat şi etichetat de producător cu menţionarea datelor de identitate (denumire, număr lot, seria, termenii de valabilitate, condiţii de păstrare). Datele de identitate expuse pe cutie vor coincide în mod obligator cu cele de pe etichetele fiecărei componente a setului.</w:t>
            </w:r>
          </w:p>
        </w:tc>
      </w:tr>
      <w:tr w:rsidR="002676A6" w:rsidRPr="0015643D" w:rsidTr="00F82745">
        <w:tc>
          <w:tcPr>
            <w:tcW w:w="674" w:type="dxa"/>
          </w:tcPr>
          <w:p w:rsidR="002676A6" w:rsidRPr="0015643D" w:rsidRDefault="002676A6" w:rsidP="002676A6">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83.</w:t>
            </w:r>
          </w:p>
        </w:tc>
        <w:tc>
          <w:tcPr>
            <w:tcW w:w="3686" w:type="dxa"/>
          </w:tcPr>
          <w:p w:rsidR="002676A6" w:rsidRPr="0015643D" w:rsidRDefault="002676A6" w:rsidP="002676A6">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Tampon mare îmbibat cu alcool</w:t>
            </w:r>
          </w:p>
        </w:tc>
        <w:tc>
          <w:tcPr>
            <w:tcW w:w="4820" w:type="dxa"/>
          </w:tcPr>
          <w:p w:rsidR="002676A6" w:rsidRPr="0015643D" w:rsidRDefault="002676A6" w:rsidP="002676A6">
            <w:pPr>
              <w:pStyle w:val="a4"/>
              <w:numPr>
                <w:ilvl w:val="0"/>
                <w:numId w:val="2"/>
              </w:numPr>
              <w:tabs>
                <w:tab w:val="left" w:pos="277"/>
              </w:tabs>
              <w:ind w:left="-18" w:firstLine="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confirmarea precum produsul a fost produs în conformitate cu cerinţele CE</w:t>
            </w:r>
            <w:r w:rsidRPr="0015643D">
              <w:rPr>
                <w:rFonts w:ascii="Times New Roman" w:hAnsi="Times New Roman"/>
                <w:sz w:val="24"/>
              </w:rPr>
              <w:t>;</w:t>
            </w:r>
          </w:p>
          <w:p w:rsidR="002676A6" w:rsidRPr="0015643D" w:rsidRDefault="002676A6" w:rsidP="002676A6">
            <w:pPr>
              <w:pStyle w:val="a4"/>
              <w:numPr>
                <w:ilvl w:val="0"/>
                <w:numId w:val="2"/>
              </w:numPr>
              <w:tabs>
                <w:tab w:val="left" w:pos="277"/>
              </w:tabs>
              <w:ind w:left="0" w:firstLine="0"/>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certificat de origine pentru produs;</w:t>
            </w:r>
          </w:p>
          <w:p w:rsidR="002676A6" w:rsidRPr="0015643D" w:rsidRDefault="002676A6" w:rsidP="002676A6">
            <w:pPr>
              <w:pStyle w:val="a4"/>
              <w:numPr>
                <w:ilvl w:val="0"/>
                <w:numId w:val="2"/>
              </w:numPr>
              <w:tabs>
                <w:tab w:val="left" w:pos="277"/>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tc>
        <w:tc>
          <w:tcPr>
            <w:tcW w:w="5137" w:type="dxa"/>
            <w:shd w:val="clear" w:color="auto" w:fill="auto"/>
          </w:tcPr>
          <w:p w:rsidR="002676A6" w:rsidRPr="0015643D" w:rsidRDefault="002676A6" w:rsidP="002676A6">
            <w:pPr>
              <w:pStyle w:val="a4"/>
              <w:ind w:left="-18"/>
              <w:jc w:val="both"/>
              <w:rPr>
                <w:rFonts w:ascii="Times New Roman" w:eastAsia="Calibri" w:hAnsi="Times New Roman" w:cs="Times New Roman"/>
                <w:sz w:val="24"/>
                <w:szCs w:val="24"/>
                <w:lang w:val="ro-RO"/>
              </w:rPr>
            </w:pPr>
            <w:r w:rsidRPr="0015643D">
              <w:rPr>
                <w:rFonts w:ascii="Times New Roman" w:hAnsi="Times New Roman" w:cs="Times New Roman"/>
                <w:b/>
                <w:sz w:val="24"/>
                <w:szCs w:val="24"/>
                <w:lang w:val="ro-RO"/>
              </w:rPr>
              <w:t>Destinaţia:</w:t>
            </w:r>
            <w:r w:rsidR="00C23B1E">
              <w:rPr>
                <w:rFonts w:ascii="Times New Roman" w:hAnsi="Times New Roman" w:cs="Times New Roman"/>
                <w:b/>
                <w:sz w:val="24"/>
                <w:szCs w:val="24"/>
                <w:lang w:val="ro-RO"/>
              </w:rPr>
              <w:t xml:space="preserve"> </w:t>
            </w:r>
            <w:r w:rsidRPr="0015643D">
              <w:rPr>
                <w:rFonts w:ascii="Times New Roman" w:hAnsi="Times New Roman" w:cs="Times New Roman"/>
                <w:sz w:val="24"/>
                <w:szCs w:val="24"/>
                <w:lang w:val="ro-RO"/>
              </w:rPr>
              <w:t>pentru asigurareaprofilaxiei infecţiilor nozocomiale</w:t>
            </w:r>
          </w:p>
          <w:p w:rsidR="002676A6" w:rsidRPr="0015643D" w:rsidRDefault="002676A6" w:rsidP="002676A6">
            <w:pPr>
              <w:pStyle w:val="a4"/>
              <w:ind w:left="-18"/>
              <w:jc w:val="both"/>
              <w:rPr>
                <w:rFonts w:ascii="Times New Roman" w:hAnsi="Times New Roman" w:cs="Times New Roman"/>
                <w:sz w:val="24"/>
                <w:szCs w:val="24"/>
                <w:lang w:val="it-IT"/>
              </w:rPr>
            </w:pPr>
            <w:r w:rsidRPr="0015643D">
              <w:rPr>
                <w:rFonts w:ascii="Times New Roman" w:eastAsia="Calibri" w:hAnsi="Times New Roman" w:cs="Times New Roman"/>
                <w:b/>
                <w:sz w:val="24"/>
                <w:szCs w:val="24"/>
                <w:lang w:val="ro-RO"/>
              </w:rPr>
              <w:t>Proprietăţi:</w:t>
            </w:r>
            <w:r w:rsidRPr="0015643D">
              <w:rPr>
                <w:rFonts w:ascii="Times New Roman" w:eastAsia="Calibri" w:hAnsi="Times New Roman" w:cs="Times New Roman"/>
                <w:sz w:val="24"/>
                <w:szCs w:val="24"/>
                <w:lang w:val="ro-RO"/>
              </w:rPr>
              <w:t xml:space="preserve"> tampon steril, pentru uz medical, de uz unic,</w:t>
            </w:r>
            <w:r w:rsidRPr="0015643D">
              <w:rPr>
                <w:rFonts w:ascii="Times New Roman" w:hAnsi="Times New Roman" w:cs="Times New Roman"/>
                <w:sz w:val="24"/>
                <w:szCs w:val="24"/>
                <w:lang w:val="it-IT"/>
              </w:rPr>
              <w:t xml:space="preserve"> saturat (îmbibat) cu alcool de destinaţie medicală, concentraţie de 70%, uz extern;</w:t>
            </w:r>
          </w:p>
          <w:p w:rsidR="002676A6" w:rsidRPr="0015643D" w:rsidRDefault="002676A6" w:rsidP="002676A6">
            <w:pPr>
              <w:pStyle w:val="a4"/>
              <w:tabs>
                <w:tab w:val="left" w:pos="236"/>
              </w:tabs>
              <w:ind w:left="0"/>
              <w:jc w:val="both"/>
              <w:rPr>
                <w:rFonts w:ascii="Times New Roman" w:hAnsi="Times New Roman"/>
                <w:sz w:val="24"/>
                <w:szCs w:val="24"/>
                <w:lang w:val="ro-RO"/>
              </w:rPr>
            </w:pPr>
            <w:r w:rsidRPr="0015643D">
              <w:rPr>
                <w:rFonts w:ascii="Times New Roman" w:eastAsia="Calibri" w:hAnsi="Times New Roman"/>
                <w:sz w:val="24"/>
                <w:szCs w:val="24"/>
                <w:lang w:val="ro-RO"/>
              </w:rPr>
              <w:t>Tipul materialului: material cu capacitate sporită de  reţinere a lichidelor</w:t>
            </w:r>
          </w:p>
          <w:p w:rsidR="002676A6" w:rsidRPr="0015643D" w:rsidRDefault="002676A6" w:rsidP="002676A6">
            <w:pPr>
              <w:jc w:val="both"/>
              <w:rPr>
                <w:rFonts w:ascii="Times New Roman" w:eastAsia="Calibri" w:hAnsi="Times New Roman" w:cs="Times New Roman"/>
                <w:sz w:val="24"/>
                <w:szCs w:val="24"/>
                <w:lang w:val="ro-RO"/>
              </w:rPr>
            </w:pPr>
            <w:r w:rsidRPr="0015643D">
              <w:rPr>
                <w:rFonts w:ascii="Times New Roman" w:eastAsia="Calibri" w:hAnsi="Times New Roman" w:cs="Times New Roman"/>
                <w:sz w:val="24"/>
                <w:szCs w:val="24"/>
                <w:lang w:val="ro-RO"/>
              </w:rPr>
              <w:t>Dimensiuni: tip mare „LARGE”</w:t>
            </w:r>
          </w:p>
          <w:p w:rsidR="002676A6" w:rsidRPr="0015643D" w:rsidRDefault="002676A6" w:rsidP="002676A6">
            <w:pPr>
              <w:jc w:val="both"/>
              <w:rPr>
                <w:rFonts w:ascii="Times New Roman" w:hAnsi="Times New Roman" w:cs="Times New Roman"/>
                <w:sz w:val="24"/>
                <w:szCs w:val="24"/>
                <w:lang w:val="it-IT"/>
              </w:rPr>
            </w:pPr>
            <w:r w:rsidRPr="0015643D">
              <w:rPr>
                <w:rFonts w:ascii="Times New Roman" w:hAnsi="Times New Roman"/>
                <w:b/>
                <w:bCs/>
                <w:sz w:val="24"/>
                <w:szCs w:val="24"/>
              </w:rPr>
              <w:t xml:space="preserve">Forma de ambalare: </w:t>
            </w:r>
            <w:r w:rsidRPr="0015643D">
              <w:rPr>
                <w:rFonts w:ascii="Times New Roman" w:hAnsi="Times New Roman" w:cs="Times New Roman"/>
                <w:sz w:val="24"/>
                <w:szCs w:val="24"/>
              </w:rPr>
              <w:t>f</w:t>
            </w:r>
            <w:r w:rsidRPr="0015643D">
              <w:rPr>
                <w:rFonts w:ascii="Times New Roman" w:hAnsi="Times New Roman" w:cs="Times New Roman"/>
                <w:sz w:val="24"/>
                <w:szCs w:val="24"/>
                <w:lang w:val="it-IT"/>
              </w:rPr>
              <w:t>iecare tampon ambalat separat;</w:t>
            </w:r>
          </w:p>
          <w:p w:rsidR="002676A6" w:rsidRPr="0015643D" w:rsidRDefault="002676A6" w:rsidP="002676A6">
            <w:pPr>
              <w:pStyle w:val="a4"/>
              <w:tabs>
                <w:tab w:val="left" w:pos="236"/>
              </w:tabs>
              <w:ind w:left="0"/>
              <w:jc w:val="both"/>
              <w:rPr>
                <w:rFonts w:ascii="Times New Roman" w:hAnsi="Times New Roman" w:cs="Times New Roman"/>
                <w:b/>
                <w:sz w:val="24"/>
                <w:szCs w:val="24"/>
                <w:lang w:val="ro-RO"/>
              </w:rPr>
            </w:pPr>
            <w:r w:rsidRPr="0015643D">
              <w:rPr>
                <w:rFonts w:ascii="Times New Roman" w:hAnsi="Times New Roman" w:cs="Times New Roman"/>
                <w:sz w:val="24"/>
                <w:szCs w:val="24"/>
                <w:lang w:val="it-IT"/>
              </w:rPr>
              <w:t xml:space="preserve">ambalajul fiecărui tampon va include informaţia privind denumirea produsului, codul produsului (după caz), conţinutul acestuia, termenul de valabilitate şi notificarea “DE UZ EXTERN”, “DE </w:t>
            </w:r>
            <w:r w:rsidRPr="0015643D">
              <w:rPr>
                <w:rFonts w:ascii="Times New Roman" w:hAnsi="Times New Roman" w:cs="Times New Roman"/>
                <w:sz w:val="24"/>
                <w:szCs w:val="24"/>
                <w:lang w:val="it-IT"/>
              </w:rPr>
              <w:lastRenderedPageBreak/>
              <w:t>UZ UNIC”, “STERIL”.</w:t>
            </w:r>
          </w:p>
        </w:tc>
      </w:tr>
      <w:tr w:rsidR="002676A6" w:rsidRPr="0015643D" w:rsidTr="00F82745">
        <w:tc>
          <w:tcPr>
            <w:tcW w:w="674" w:type="dxa"/>
          </w:tcPr>
          <w:p w:rsidR="002676A6" w:rsidRPr="0015643D" w:rsidRDefault="002676A6" w:rsidP="002676A6">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lastRenderedPageBreak/>
              <w:t>84.</w:t>
            </w:r>
          </w:p>
        </w:tc>
        <w:tc>
          <w:tcPr>
            <w:tcW w:w="3686" w:type="dxa"/>
          </w:tcPr>
          <w:p w:rsidR="002676A6" w:rsidRPr="0015643D" w:rsidRDefault="002676A6" w:rsidP="002676A6">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Autocolante marcare cod/bare </w:t>
            </w:r>
          </w:p>
        </w:tc>
        <w:tc>
          <w:tcPr>
            <w:tcW w:w="4820" w:type="dxa"/>
          </w:tcPr>
          <w:p w:rsidR="002676A6" w:rsidRPr="0015643D" w:rsidRDefault="002676A6" w:rsidP="002676A6">
            <w:pPr>
              <w:pStyle w:val="a4"/>
              <w:numPr>
                <w:ilvl w:val="0"/>
                <w:numId w:val="2"/>
              </w:numPr>
              <w:tabs>
                <w:tab w:val="left" w:pos="188"/>
              </w:tabs>
              <w:ind w:left="0" w:firstLine="0"/>
              <w:jc w:val="both"/>
              <w:rPr>
                <w:rFonts w:ascii="Times New Roman" w:hAnsi="Times New Roman"/>
                <w:sz w:val="24"/>
                <w:szCs w:val="24"/>
                <w:lang w:val="ro-RO"/>
              </w:rPr>
            </w:pPr>
            <w:r w:rsidRPr="0015643D">
              <w:rPr>
                <w:rFonts w:ascii="Times New Roman" w:hAnsi="Times New Roman"/>
                <w:sz w:val="24"/>
                <w:szCs w:val="24"/>
                <w:lang w:val="ro-RO"/>
              </w:rPr>
              <w:t>confirmarea precum produsul a fost produs în conformitate cu cerinţele CE sau normelor naţionale din ţara producătorului;</w:t>
            </w:r>
          </w:p>
          <w:p w:rsidR="002676A6" w:rsidRPr="0015643D" w:rsidRDefault="002676A6" w:rsidP="002676A6">
            <w:pPr>
              <w:pStyle w:val="a4"/>
              <w:numPr>
                <w:ilvl w:val="0"/>
                <w:numId w:val="2"/>
              </w:numPr>
              <w:tabs>
                <w:tab w:val="left" w:pos="188"/>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2676A6" w:rsidRPr="0015643D" w:rsidRDefault="002676A6" w:rsidP="002676A6">
            <w:pPr>
              <w:pStyle w:val="a4"/>
              <w:numPr>
                <w:ilvl w:val="0"/>
                <w:numId w:val="2"/>
              </w:numPr>
              <w:tabs>
                <w:tab w:val="left" w:pos="188"/>
              </w:tabs>
              <w:ind w:left="0" w:firstLine="0"/>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tc>
        <w:tc>
          <w:tcPr>
            <w:tcW w:w="5137" w:type="dxa"/>
            <w:shd w:val="clear" w:color="auto" w:fill="auto"/>
          </w:tcPr>
          <w:p w:rsidR="002676A6" w:rsidRPr="0015643D" w:rsidRDefault="002676A6" w:rsidP="002676A6">
            <w:pPr>
              <w:pStyle w:val="a4"/>
              <w:ind w:left="-18"/>
              <w:jc w:val="both"/>
              <w:rPr>
                <w:rFonts w:ascii="Times New Roman" w:hAnsi="Times New Roman" w:cs="Times New Roman"/>
                <w:b/>
                <w:sz w:val="24"/>
                <w:szCs w:val="24"/>
              </w:rPr>
            </w:pPr>
            <w:r w:rsidRPr="0015643D">
              <w:rPr>
                <w:rFonts w:ascii="Times New Roman" w:hAnsi="Times New Roman" w:cs="Times New Roman"/>
                <w:b/>
                <w:sz w:val="24"/>
                <w:szCs w:val="24"/>
              </w:rPr>
              <w:t xml:space="preserve">Destinaţia: </w:t>
            </w:r>
            <w:r w:rsidRPr="0015643D">
              <w:rPr>
                <w:rFonts w:ascii="Times New Roman" w:hAnsi="Times New Roman" w:cs="Times New Roman"/>
                <w:sz w:val="24"/>
                <w:szCs w:val="24"/>
                <w:lang w:val="ro-RO"/>
              </w:rPr>
              <w:t>pentru marcarea unităţilor de sînge/componente sanguine, eşanţioane de laborator, etc.</w:t>
            </w:r>
          </w:p>
          <w:p w:rsidR="002676A6" w:rsidRPr="0015643D" w:rsidRDefault="002676A6" w:rsidP="002676A6">
            <w:pPr>
              <w:pStyle w:val="a4"/>
              <w:ind w:left="-18"/>
              <w:jc w:val="both"/>
              <w:rPr>
                <w:rFonts w:ascii="Times New Roman" w:hAnsi="Times New Roman" w:cs="Times New Roman"/>
                <w:sz w:val="24"/>
                <w:szCs w:val="24"/>
              </w:rPr>
            </w:pPr>
            <w:r w:rsidRPr="0015643D">
              <w:rPr>
                <w:rFonts w:ascii="Times New Roman" w:hAnsi="Times New Roman" w:cs="Times New Roman"/>
                <w:b/>
                <w:sz w:val="24"/>
                <w:szCs w:val="24"/>
              </w:rPr>
              <w:t>Proprietăţi:</w:t>
            </w:r>
            <w:r w:rsidRPr="0015643D">
              <w:rPr>
                <w:rFonts w:ascii="Times New Roman" w:hAnsi="Times New Roman" w:cs="Times New Roman"/>
                <w:sz w:val="24"/>
                <w:szCs w:val="24"/>
              </w:rPr>
              <w:t xml:space="preserve"> Font standard industrial C39;</w:t>
            </w:r>
          </w:p>
          <w:p w:rsidR="002676A6" w:rsidRPr="0015643D" w:rsidRDefault="002676A6" w:rsidP="002676A6">
            <w:pPr>
              <w:pStyle w:val="a4"/>
              <w:ind w:left="-18"/>
              <w:jc w:val="both"/>
              <w:rPr>
                <w:rFonts w:ascii="Times New Roman" w:hAnsi="Times New Roman" w:cs="Times New Roman"/>
                <w:sz w:val="24"/>
                <w:szCs w:val="24"/>
              </w:rPr>
            </w:pPr>
            <w:r w:rsidRPr="0015643D">
              <w:rPr>
                <w:rFonts w:ascii="Times New Roman" w:hAnsi="Times New Roman" w:cs="Times New Roman"/>
                <w:sz w:val="24"/>
                <w:szCs w:val="24"/>
              </w:rPr>
              <w:t>Adezive la umezeală şi în procesul de centrifugare;</w:t>
            </w:r>
          </w:p>
          <w:p w:rsidR="002676A6" w:rsidRPr="0015643D" w:rsidRDefault="002676A6" w:rsidP="002676A6">
            <w:pPr>
              <w:pStyle w:val="a4"/>
              <w:ind w:left="-18"/>
              <w:jc w:val="both"/>
              <w:rPr>
                <w:rFonts w:ascii="Times New Roman" w:hAnsi="Times New Roman" w:cs="Times New Roman"/>
                <w:sz w:val="24"/>
                <w:szCs w:val="24"/>
              </w:rPr>
            </w:pPr>
            <w:r w:rsidRPr="0015643D">
              <w:rPr>
                <w:rFonts w:ascii="Times New Roman" w:hAnsi="Times New Roman" w:cs="Times New Roman"/>
                <w:sz w:val="24"/>
                <w:szCs w:val="24"/>
              </w:rPr>
              <w:t>Termorezistente la congelare: temperatura de pînă la minus 80°C şi la decongelare rapidă temperatura de pînă la plus 37°C;</w:t>
            </w:r>
          </w:p>
          <w:p w:rsidR="002676A6" w:rsidRPr="0015643D" w:rsidRDefault="002676A6" w:rsidP="002676A6">
            <w:pPr>
              <w:jc w:val="both"/>
              <w:rPr>
                <w:rFonts w:ascii="Times New Roman" w:hAnsi="Times New Roman" w:cs="Times New Roman"/>
                <w:sz w:val="24"/>
                <w:szCs w:val="24"/>
              </w:rPr>
            </w:pPr>
            <w:r w:rsidRPr="0015643D">
              <w:rPr>
                <w:rFonts w:ascii="Times New Roman" w:hAnsi="Times New Roman" w:cs="Times New Roman"/>
                <w:sz w:val="24"/>
                <w:szCs w:val="24"/>
              </w:rPr>
              <w:t>Uşor decupabile.</w:t>
            </w:r>
          </w:p>
          <w:p w:rsidR="002676A6" w:rsidRPr="0015643D" w:rsidRDefault="002676A6" w:rsidP="002676A6">
            <w:pPr>
              <w:jc w:val="both"/>
              <w:rPr>
                <w:rFonts w:ascii="Times New Roman" w:hAnsi="Times New Roman" w:cs="Times New Roman"/>
                <w:sz w:val="24"/>
                <w:szCs w:val="24"/>
              </w:rPr>
            </w:pPr>
            <w:r w:rsidRPr="0015643D">
              <w:rPr>
                <w:rFonts w:ascii="Times New Roman" w:hAnsi="Times New Roman" w:cs="Times New Roman"/>
                <w:b/>
                <w:sz w:val="24"/>
                <w:szCs w:val="24"/>
              </w:rPr>
              <w:t>Tip</w:t>
            </w:r>
            <w:r w:rsidRPr="0015643D">
              <w:rPr>
                <w:rFonts w:ascii="Times New Roman" w:hAnsi="Times New Roman" w:cs="Times New Roman"/>
                <w:sz w:val="24"/>
                <w:szCs w:val="24"/>
              </w:rPr>
              <w:t>: pre-printate;</w:t>
            </w:r>
          </w:p>
          <w:p w:rsidR="002676A6" w:rsidRPr="0015643D" w:rsidRDefault="002676A6" w:rsidP="002676A6">
            <w:pPr>
              <w:jc w:val="both"/>
              <w:rPr>
                <w:rFonts w:ascii="Times New Roman" w:hAnsi="Times New Roman" w:cs="Times New Roman"/>
                <w:sz w:val="24"/>
                <w:szCs w:val="24"/>
              </w:rPr>
            </w:pPr>
            <w:r w:rsidRPr="0015643D">
              <w:rPr>
                <w:rFonts w:ascii="Times New Roman" w:hAnsi="Times New Roman" w:cs="Times New Roman"/>
                <w:b/>
                <w:sz w:val="24"/>
                <w:szCs w:val="24"/>
              </w:rPr>
              <w:t xml:space="preserve">Dimensiuni: </w:t>
            </w:r>
            <w:r w:rsidRPr="0015643D">
              <w:rPr>
                <w:rFonts w:ascii="Times New Roman" w:hAnsi="Times New Roman" w:cs="Times New Roman"/>
                <w:sz w:val="24"/>
                <w:szCs w:val="24"/>
              </w:rPr>
              <w:t>22 mm x 32 mm;</w:t>
            </w:r>
          </w:p>
          <w:p w:rsidR="002676A6" w:rsidRPr="0015643D" w:rsidRDefault="002676A6" w:rsidP="002676A6">
            <w:pPr>
              <w:pStyle w:val="a4"/>
              <w:ind w:left="-18"/>
              <w:jc w:val="both"/>
              <w:rPr>
                <w:rFonts w:ascii="Times New Roman" w:hAnsi="Times New Roman" w:cs="Times New Roman"/>
                <w:sz w:val="24"/>
                <w:szCs w:val="24"/>
                <w:lang w:val="it-IT"/>
              </w:rPr>
            </w:pPr>
            <w:r w:rsidRPr="0015643D">
              <w:rPr>
                <w:rFonts w:ascii="Times New Roman" w:hAnsi="Times New Roman" w:cs="Times New Roman"/>
                <w:b/>
                <w:sz w:val="24"/>
                <w:szCs w:val="24"/>
              </w:rPr>
              <w:t xml:space="preserve">Setul: </w:t>
            </w:r>
            <w:r w:rsidRPr="0015643D">
              <w:rPr>
                <w:rFonts w:ascii="Times New Roman" w:hAnsi="Times New Roman" w:cs="Times New Roman"/>
                <w:sz w:val="24"/>
                <w:szCs w:val="24"/>
              </w:rPr>
              <w:t>cîte 12 unităţi similar pentru fiecare unitate donată.</w:t>
            </w:r>
          </w:p>
        </w:tc>
      </w:tr>
      <w:tr w:rsidR="002676A6" w:rsidRPr="0015643D" w:rsidTr="00F82745">
        <w:tc>
          <w:tcPr>
            <w:tcW w:w="674" w:type="dxa"/>
          </w:tcPr>
          <w:p w:rsidR="002676A6" w:rsidRPr="0015643D" w:rsidRDefault="002676A6" w:rsidP="002676A6">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85.</w:t>
            </w:r>
          </w:p>
        </w:tc>
        <w:tc>
          <w:tcPr>
            <w:tcW w:w="3686" w:type="dxa"/>
          </w:tcPr>
          <w:p w:rsidR="002676A6" w:rsidRPr="0015643D" w:rsidRDefault="002676A6" w:rsidP="002676A6">
            <w:pPr>
              <w:jc w:val="both"/>
              <w:rPr>
                <w:rFonts w:ascii="Times New Roman" w:hAnsi="Times New Roman" w:cs="Times New Roman"/>
                <w:sz w:val="24"/>
                <w:szCs w:val="24"/>
                <w:lang w:val="ro-RO"/>
              </w:rPr>
            </w:pPr>
            <w:r w:rsidRPr="0015643D">
              <w:rPr>
                <w:rFonts w:ascii="Times New Roman" w:hAnsi="Times New Roman" w:cs="Times New Roman"/>
                <w:sz w:val="24"/>
                <w:szCs w:val="24"/>
              </w:rPr>
              <w:t>Rulouri cu bandă continuă autocolantă</w:t>
            </w:r>
            <w:r w:rsidR="00537114">
              <w:rPr>
                <w:rFonts w:ascii="Times New Roman" w:hAnsi="Times New Roman" w:cs="Times New Roman"/>
                <w:sz w:val="24"/>
                <w:szCs w:val="24"/>
              </w:rPr>
              <w:t>, tip I</w:t>
            </w:r>
          </w:p>
        </w:tc>
        <w:tc>
          <w:tcPr>
            <w:tcW w:w="4820" w:type="dxa"/>
          </w:tcPr>
          <w:p w:rsidR="002676A6" w:rsidRPr="0015643D" w:rsidRDefault="002676A6" w:rsidP="002676A6">
            <w:pPr>
              <w:pStyle w:val="a4"/>
              <w:numPr>
                <w:ilvl w:val="0"/>
                <w:numId w:val="2"/>
              </w:numPr>
              <w:tabs>
                <w:tab w:val="left" w:pos="188"/>
              </w:tabs>
              <w:ind w:left="0" w:firstLine="0"/>
              <w:jc w:val="both"/>
              <w:rPr>
                <w:rFonts w:ascii="Times New Roman" w:hAnsi="Times New Roman"/>
                <w:sz w:val="24"/>
                <w:szCs w:val="24"/>
                <w:lang w:val="ro-RO"/>
              </w:rPr>
            </w:pPr>
            <w:r w:rsidRPr="0015643D">
              <w:rPr>
                <w:rFonts w:ascii="Times New Roman" w:hAnsi="Times New Roman"/>
                <w:sz w:val="24"/>
                <w:szCs w:val="24"/>
                <w:lang w:val="ro-RO"/>
              </w:rPr>
              <w:t>confirmarea precum produsul a fost produs în conformitate cu cerinţele CE sau normelor naţionale din ţara producătorului;</w:t>
            </w:r>
          </w:p>
          <w:p w:rsidR="002676A6" w:rsidRPr="0015643D" w:rsidRDefault="002676A6" w:rsidP="002676A6">
            <w:pPr>
              <w:pStyle w:val="a4"/>
              <w:numPr>
                <w:ilvl w:val="0"/>
                <w:numId w:val="2"/>
              </w:numPr>
              <w:tabs>
                <w:tab w:val="left" w:pos="188"/>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2676A6" w:rsidRPr="0015643D" w:rsidRDefault="002676A6" w:rsidP="002676A6">
            <w:pPr>
              <w:pStyle w:val="a4"/>
              <w:numPr>
                <w:ilvl w:val="0"/>
                <w:numId w:val="2"/>
              </w:numPr>
              <w:tabs>
                <w:tab w:val="left" w:pos="188"/>
              </w:tabs>
              <w:ind w:left="0" w:firstLine="0"/>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tc>
        <w:tc>
          <w:tcPr>
            <w:tcW w:w="5137" w:type="dxa"/>
            <w:shd w:val="clear" w:color="auto" w:fill="auto"/>
          </w:tcPr>
          <w:p w:rsidR="002676A6" w:rsidRPr="0015643D" w:rsidRDefault="002676A6" w:rsidP="002676A6">
            <w:pPr>
              <w:jc w:val="both"/>
              <w:rPr>
                <w:rFonts w:ascii="Times New Roman" w:hAnsi="Times New Roman" w:cs="Times New Roman"/>
                <w:b/>
                <w:sz w:val="24"/>
                <w:szCs w:val="24"/>
                <w:lang w:val="ro-RO"/>
              </w:rPr>
            </w:pPr>
            <w:r w:rsidRPr="0015643D">
              <w:rPr>
                <w:rFonts w:ascii="Times New Roman" w:hAnsi="Times New Roman" w:cs="Times New Roman"/>
                <w:b/>
                <w:sz w:val="24"/>
                <w:szCs w:val="24"/>
                <w:lang w:val="ro-RO"/>
              </w:rPr>
              <w:t xml:space="preserve">Destinaţia: </w:t>
            </w:r>
            <w:r w:rsidRPr="0015643D">
              <w:rPr>
                <w:rFonts w:ascii="Times New Roman" w:hAnsi="Times New Roman" w:cs="Times New Roman"/>
                <w:sz w:val="24"/>
                <w:szCs w:val="24"/>
              </w:rPr>
              <w:t>pentru marcarea produselor sanguine validate;</w:t>
            </w:r>
          </w:p>
          <w:p w:rsidR="002676A6" w:rsidRPr="0015643D" w:rsidRDefault="002676A6" w:rsidP="002676A6">
            <w:pPr>
              <w:jc w:val="both"/>
              <w:rPr>
                <w:rFonts w:ascii="Times New Roman" w:hAnsi="Times New Roman" w:cs="Times New Roman"/>
                <w:sz w:val="24"/>
                <w:szCs w:val="24"/>
              </w:rPr>
            </w:pPr>
            <w:r w:rsidRPr="0015643D">
              <w:rPr>
                <w:rFonts w:ascii="Times New Roman" w:hAnsi="Times New Roman" w:cs="Times New Roman"/>
                <w:b/>
                <w:sz w:val="24"/>
                <w:szCs w:val="24"/>
              </w:rPr>
              <w:t>Proprietăţi:</w:t>
            </w:r>
            <w:r w:rsidRPr="0015643D">
              <w:rPr>
                <w:rFonts w:ascii="Times New Roman" w:hAnsi="Times New Roman" w:cs="Times New Roman"/>
                <w:sz w:val="24"/>
                <w:szCs w:val="24"/>
              </w:rPr>
              <w:t xml:space="preserve"> compatibil cu imprimanta cod/bare „Brother P-touch, QL – 650TD”;</w:t>
            </w:r>
          </w:p>
          <w:p w:rsidR="002676A6" w:rsidRPr="0015643D" w:rsidRDefault="002676A6" w:rsidP="002676A6">
            <w:pPr>
              <w:jc w:val="both"/>
              <w:rPr>
                <w:rFonts w:ascii="Times New Roman" w:hAnsi="Times New Roman" w:cs="Times New Roman"/>
                <w:sz w:val="24"/>
                <w:szCs w:val="24"/>
              </w:rPr>
            </w:pPr>
            <w:r w:rsidRPr="0015643D">
              <w:rPr>
                <w:rFonts w:ascii="Times New Roman" w:hAnsi="Times New Roman" w:cs="Times New Roman"/>
                <w:sz w:val="24"/>
                <w:szCs w:val="24"/>
              </w:rPr>
              <w:t>termorezistente la temperatură joasă: temperatura  de la minus 25°C minus 80°C şi decongelare  rapidă la temperatura de pînă la plus 37°C;</w:t>
            </w:r>
          </w:p>
          <w:p w:rsidR="002676A6" w:rsidRPr="0015643D" w:rsidRDefault="002676A6" w:rsidP="002676A6">
            <w:pPr>
              <w:jc w:val="both"/>
              <w:rPr>
                <w:rFonts w:ascii="Times New Roman" w:hAnsi="Times New Roman" w:cs="Times New Roman"/>
                <w:sz w:val="24"/>
                <w:szCs w:val="24"/>
              </w:rPr>
            </w:pPr>
            <w:r w:rsidRPr="0015643D">
              <w:rPr>
                <w:rFonts w:ascii="Times New Roman" w:hAnsi="Times New Roman" w:cs="Times New Roman"/>
                <w:sz w:val="24"/>
                <w:szCs w:val="24"/>
              </w:rPr>
              <w:t>Uşor decupabile, lăţimea liniei de decupare a autocolantei pînă la 2,5 mm, inclusiv;</w:t>
            </w:r>
          </w:p>
          <w:p w:rsidR="002676A6" w:rsidRPr="0015643D" w:rsidRDefault="002676A6" w:rsidP="002676A6">
            <w:pPr>
              <w:jc w:val="both"/>
              <w:rPr>
                <w:rFonts w:ascii="Times New Roman" w:eastAsia="Calibri" w:hAnsi="Times New Roman" w:cs="Times New Roman"/>
                <w:sz w:val="24"/>
                <w:szCs w:val="24"/>
              </w:rPr>
            </w:pPr>
            <w:r w:rsidRPr="0015643D">
              <w:rPr>
                <w:rFonts w:ascii="Times New Roman" w:hAnsi="Times New Roman" w:cs="Times New Roman"/>
                <w:sz w:val="24"/>
                <w:szCs w:val="24"/>
              </w:rPr>
              <w:t>Dimensiuni: lăţimea bandei - 62 mm, lungimea - 24 metri.</w:t>
            </w:r>
          </w:p>
        </w:tc>
      </w:tr>
      <w:tr w:rsidR="002676A6" w:rsidRPr="0015643D" w:rsidTr="00F82745">
        <w:tc>
          <w:tcPr>
            <w:tcW w:w="674" w:type="dxa"/>
          </w:tcPr>
          <w:p w:rsidR="002676A6" w:rsidRPr="0015643D" w:rsidRDefault="002676A6" w:rsidP="002676A6">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86.</w:t>
            </w:r>
          </w:p>
        </w:tc>
        <w:tc>
          <w:tcPr>
            <w:tcW w:w="3686" w:type="dxa"/>
          </w:tcPr>
          <w:p w:rsidR="002676A6" w:rsidRPr="0015643D" w:rsidRDefault="002676A6" w:rsidP="002676A6">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Tampon steril</w:t>
            </w:r>
          </w:p>
          <w:p w:rsidR="002676A6" w:rsidRPr="0015643D" w:rsidRDefault="002676A6" w:rsidP="002676A6">
            <w:pPr>
              <w:jc w:val="both"/>
              <w:rPr>
                <w:rFonts w:ascii="Times New Roman" w:hAnsi="Times New Roman" w:cs="Times New Roman"/>
                <w:sz w:val="24"/>
                <w:szCs w:val="24"/>
                <w:lang w:val="ro-RO"/>
              </w:rPr>
            </w:pPr>
          </w:p>
        </w:tc>
        <w:tc>
          <w:tcPr>
            <w:tcW w:w="4820" w:type="dxa"/>
          </w:tcPr>
          <w:p w:rsidR="002676A6" w:rsidRPr="0015643D" w:rsidRDefault="002676A6" w:rsidP="002676A6">
            <w:pPr>
              <w:pStyle w:val="a4"/>
              <w:numPr>
                <w:ilvl w:val="0"/>
                <w:numId w:val="2"/>
              </w:numPr>
              <w:tabs>
                <w:tab w:val="left" w:pos="0"/>
                <w:tab w:val="left" w:pos="194"/>
              </w:tabs>
              <w:ind w:left="0" w:firstLine="0"/>
              <w:jc w:val="both"/>
              <w:rPr>
                <w:rFonts w:ascii="Times New Roman" w:hAnsi="Times New Roman"/>
                <w:b/>
                <w:sz w:val="24"/>
                <w:szCs w:val="24"/>
                <w:lang w:val="ro-RO"/>
              </w:rPr>
            </w:pPr>
            <w:r w:rsidRPr="0015643D">
              <w:rPr>
                <w:rFonts w:ascii="Times New Roman" w:hAnsi="Times New Roman"/>
                <w:sz w:val="24"/>
                <w:szCs w:val="24"/>
                <w:lang w:val="ro-RO"/>
              </w:rPr>
              <w:t>confirmarea precum produsul a fost produs în conformitate cu cerinţele CE sau normelor naţionale din ţara producătorului;</w:t>
            </w:r>
          </w:p>
          <w:p w:rsidR="002676A6" w:rsidRPr="0015643D" w:rsidRDefault="002676A6" w:rsidP="002676A6">
            <w:pPr>
              <w:pStyle w:val="a4"/>
              <w:numPr>
                <w:ilvl w:val="0"/>
                <w:numId w:val="2"/>
              </w:numPr>
              <w:tabs>
                <w:tab w:val="left" w:pos="0"/>
                <w:tab w:val="left" w:pos="194"/>
              </w:tabs>
              <w:ind w:left="0" w:firstLine="0"/>
              <w:jc w:val="both"/>
              <w:rPr>
                <w:rFonts w:ascii="Times New Roman" w:hAnsi="Times New Roman"/>
                <w:b/>
                <w:sz w:val="24"/>
                <w:szCs w:val="24"/>
                <w:lang w:val="ro-RO"/>
              </w:rPr>
            </w:pPr>
            <w:r w:rsidRPr="0015643D">
              <w:rPr>
                <w:rFonts w:ascii="Times New Roman" w:hAnsi="Times New Roman"/>
                <w:sz w:val="24"/>
                <w:szCs w:val="24"/>
                <w:lang w:val="ro-RO"/>
              </w:rPr>
              <w:t>certificat de origine pentru produs;</w:t>
            </w:r>
          </w:p>
          <w:p w:rsidR="002676A6" w:rsidRPr="0015643D" w:rsidRDefault="002676A6" w:rsidP="002676A6">
            <w:pPr>
              <w:pStyle w:val="a4"/>
              <w:numPr>
                <w:ilvl w:val="0"/>
                <w:numId w:val="2"/>
              </w:numPr>
              <w:tabs>
                <w:tab w:val="left" w:pos="194"/>
                <w:tab w:val="left" w:pos="234"/>
              </w:tabs>
              <w:ind w:left="33" w:firstLine="0"/>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tc>
        <w:tc>
          <w:tcPr>
            <w:tcW w:w="5137" w:type="dxa"/>
            <w:shd w:val="clear" w:color="auto" w:fill="auto"/>
          </w:tcPr>
          <w:p w:rsidR="002676A6" w:rsidRPr="0015643D" w:rsidRDefault="002676A6" w:rsidP="002676A6">
            <w:pPr>
              <w:pStyle w:val="a4"/>
              <w:tabs>
                <w:tab w:val="left" w:pos="236"/>
              </w:tabs>
              <w:ind w:left="0"/>
              <w:jc w:val="both"/>
              <w:rPr>
                <w:rFonts w:ascii="Times New Roman" w:hAnsi="Times New Roman"/>
                <w:b/>
                <w:sz w:val="24"/>
                <w:szCs w:val="24"/>
                <w:lang w:val="ro-RO"/>
              </w:rPr>
            </w:pPr>
            <w:r w:rsidRPr="0015643D">
              <w:rPr>
                <w:rFonts w:ascii="Times New Roman" w:eastAsia="Calibri" w:hAnsi="Times New Roman"/>
                <w:b/>
                <w:sz w:val="24"/>
                <w:szCs w:val="24"/>
                <w:lang w:val="ro-RO"/>
              </w:rPr>
              <w:t xml:space="preserve">Destinaţia: </w:t>
            </w:r>
            <w:r w:rsidRPr="0015643D">
              <w:rPr>
                <w:rFonts w:ascii="Times New Roman" w:eastAsia="Calibri" w:hAnsi="Times New Roman"/>
                <w:sz w:val="24"/>
                <w:szCs w:val="24"/>
                <w:lang w:val="ro-RO"/>
              </w:rPr>
              <w:t>pentru pansamentul locului de venepuncţie</w:t>
            </w:r>
          </w:p>
          <w:p w:rsidR="002676A6" w:rsidRPr="0015643D" w:rsidRDefault="002676A6" w:rsidP="002676A6">
            <w:pPr>
              <w:pStyle w:val="a4"/>
              <w:tabs>
                <w:tab w:val="left" w:pos="236"/>
              </w:tabs>
              <w:ind w:left="0"/>
              <w:jc w:val="both"/>
              <w:rPr>
                <w:rFonts w:ascii="Times New Roman" w:hAnsi="Times New Roman"/>
                <w:b/>
                <w:sz w:val="24"/>
                <w:szCs w:val="24"/>
                <w:lang w:val="ro-RO"/>
              </w:rPr>
            </w:pPr>
            <w:r w:rsidRPr="0015643D">
              <w:rPr>
                <w:rFonts w:ascii="Times New Roman" w:eastAsia="Calibri" w:hAnsi="Times New Roman"/>
                <w:b/>
                <w:sz w:val="24"/>
                <w:szCs w:val="24"/>
                <w:lang w:val="ro-RO"/>
              </w:rPr>
              <w:t>Proprietăţi:</w:t>
            </w:r>
            <w:r w:rsidRPr="0015643D">
              <w:rPr>
                <w:rFonts w:ascii="Times New Roman" w:eastAsia="Calibri" w:hAnsi="Times New Roman"/>
                <w:sz w:val="24"/>
                <w:szCs w:val="24"/>
                <w:lang w:val="ro-RO"/>
              </w:rPr>
              <w:t xml:space="preserve"> tampoane sterile, pentru uz medical, de uz unic, uscat</w:t>
            </w:r>
          </w:p>
          <w:p w:rsidR="002676A6" w:rsidRPr="0015643D" w:rsidRDefault="002676A6" w:rsidP="002676A6">
            <w:pPr>
              <w:jc w:val="both"/>
              <w:rPr>
                <w:rFonts w:ascii="Times New Roman" w:hAnsi="Times New Roman" w:cs="Times New Roman"/>
                <w:sz w:val="24"/>
                <w:szCs w:val="24"/>
                <w:lang w:val="ro-RO"/>
              </w:rPr>
            </w:pPr>
            <w:r w:rsidRPr="0015643D">
              <w:rPr>
                <w:rFonts w:ascii="Times New Roman" w:eastAsia="Calibri" w:hAnsi="Times New Roman" w:cs="Times New Roman"/>
                <w:sz w:val="24"/>
                <w:szCs w:val="24"/>
                <w:lang w:val="ro-RO"/>
              </w:rPr>
              <w:t>Tipul materialului: material cu capacitate absorbantă înaltă pentru lichide</w:t>
            </w:r>
          </w:p>
          <w:p w:rsidR="002676A6" w:rsidRPr="0015643D" w:rsidRDefault="002676A6" w:rsidP="002676A6">
            <w:pPr>
              <w:jc w:val="both"/>
              <w:rPr>
                <w:rFonts w:ascii="Times New Roman" w:eastAsia="Calibri" w:hAnsi="Times New Roman" w:cs="Times New Roman"/>
                <w:sz w:val="24"/>
                <w:szCs w:val="24"/>
                <w:lang w:val="ro-RO"/>
              </w:rPr>
            </w:pPr>
            <w:r w:rsidRPr="0015643D">
              <w:rPr>
                <w:rFonts w:ascii="Times New Roman" w:eastAsia="Calibri" w:hAnsi="Times New Roman" w:cs="Times New Roman"/>
                <w:sz w:val="24"/>
                <w:szCs w:val="24"/>
                <w:lang w:val="ro-RO"/>
              </w:rPr>
              <w:t>Dimensiuni:</w:t>
            </w:r>
          </w:p>
          <w:p w:rsidR="002676A6" w:rsidRPr="0015643D" w:rsidRDefault="002676A6" w:rsidP="002676A6">
            <w:pPr>
              <w:jc w:val="both"/>
              <w:rPr>
                <w:rFonts w:ascii="Times New Roman" w:eastAsia="Calibri" w:hAnsi="Times New Roman" w:cs="Times New Roman"/>
                <w:sz w:val="24"/>
                <w:szCs w:val="24"/>
                <w:lang w:val="ro-RO"/>
              </w:rPr>
            </w:pPr>
            <w:r w:rsidRPr="0015643D">
              <w:rPr>
                <w:rFonts w:ascii="Times New Roman" w:eastAsia="Calibri" w:hAnsi="Times New Roman" w:cs="Times New Roman"/>
                <w:sz w:val="24"/>
                <w:szCs w:val="24"/>
                <w:lang w:val="ro-RO"/>
              </w:rPr>
              <w:t>lungimea şi lăţimea pernuţei a câte 40 mm;</w:t>
            </w:r>
          </w:p>
          <w:p w:rsidR="002676A6" w:rsidRPr="0015643D" w:rsidRDefault="002676A6" w:rsidP="002676A6">
            <w:pPr>
              <w:jc w:val="both"/>
              <w:rPr>
                <w:rFonts w:ascii="Times New Roman" w:hAnsi="Times New Roman" w:cs="Times New Roman"/>
                <w:b/>
                <w:sz w:val="24"/>
                <w:szCs w:val="24"/>
                <w:lang w:val="ro-RO"/>
              </w:rPr>
            </w:pPr>
            <w:r w:rsidRPr="0015643D">
              <w:rPr>
                <w:rFonts w:ascii="Times New Roman" w:eastAsia="Calibri" w:hAnsi="Times New Roman" w:cs="Times New Roman"/>
                <w:sz w:val="24"/>
                <w:szCs w:val="24"/>
                <w:lang w:val="ro-RO"/>
              </w:rPr>
              <w:t>grosimea pernuţei– 6 mm</w:t>
            </w:r>
          </w:p>
          <w:p w:rsidR="002676A6" w:rsidRPr="0015643D" w:rsidRDefault="002676A6" w:rsidP="002676A6">
            <w:pPr>
              <w:jc w:val="both"/>
              <w:rPr>
                <w:rFonts w:ascii="Times New Roman" w:hAnsi="Times New Roman" w:cs="Times New Roman"/>
                <w:sz w:val="24"/>
                <w:szCs w:val="24"/>
                <w:lang w:val="it-IT"/>
              </w:rPr>
            </w:pPr>
            <w:r w:rsidRPr="0015643D">
              <w:rPr>
                <w:rFonts w:ascii="Times New Roman" w:hAnsi="Times New Roman"/>
                <w:b/>
                <w:bCs/>
                <w:sz w:val="24"/>
                <w:szCs w:val="24"/>
              </w:rPr>
              <w:t>Forma de ambalare:</w:t>
            </w:r>
            <w:r w:rsidRPr="0015643D">
              <w:rPr>
                <w:rFonts w:ascii="Times New Roman" w:hAnsi="Times New Roman" w:cs="Times New Roman"/>
                <w:sz w:val="24"/>
                <w:szCs w:val="24"/>
              </w:rPr>
              <w:t xml:space="preserve"> f</w:t>
            </w:r>
            <w:r w:rsidRPr="0015643D">
              <w:rPr>
                <w:rFonts w:ascii="Times New Roman" w:hAnsi="Times New Roman" w:cs="Times New Roman"/>
                <w:sz w:val="24"/>
                <w:szCs w:val="24"/>
                <w:lang w:val="it-IT"/>
              </w:rPr>
              <w:t>iecare tampon va fi ambalată separat;</w:t>
            </w:r>
          </w:p>
          <w:p w:rsidR="002676A6" w:rsidRPr="0015643D" w:rsidRDefault="002676A6" w:rsidP="002676A6">
            <w:pPr>
              <w:jc w:val="both"/>
              <w:rPr>
                <w:rFonts w:ascii="Times New Roman" w:hAnsi="Times New Roman" w:cs="Times New Roman"/>
                <w:b/>
                <w:sz w:val="24"/>
                <w:szCs w:val="24"/>
                <w:lang w:val="ro-RO"/>
              </w:rPr>
            </w:pPr>
            <w:r w:rsidRPr="0015643D">
              <w:rPr>
                <w:rFonts w:ascii="Times New Roman" w:hAnsi="Times New Roman" w:cs="Times New Roman"/>
                <w:sz w:val="24"/>
                <w:szCs w:val="24"/>
                <w:lang w:val="it-IT"/>
              </w:rPr>
              <w:t xml:space="preserve">ambalajul fiecărui set va include informaţia privind denumirea produsului, codul produsului (după caz), conţinutul acestuia, termenul de </w:t>
            </w:r>
            <w:r w:rsidRPr="0015643D">
              <w:rPr>
                <w:rFonts w:ascii="Times New Roman" w:hAnsi="Times New Roman" w:cs="Times New Roman"/>
                <w:sz w:val="24"/>
                <w:szCs w:val="24"/>
                <w:lang w:val="it-IT"/>
              </w:rPr>
              <w:lastRenderedPageBreak/>
              <w:t>valabilitate şi notificarea “DE UZ EXTERN”, “DE UZ UNIC”, “STERIL”.</w:t>
            </w:r>
          </w:p>
        </w:tc>
      </w:tr>
      <w:tr w:rsidR="002676A6" w:rsidRPr="0015643D" w:rsidTr="00F82745">
        <w:tc>
          <w:tcPr>
            <w:tcW w:w="674" w:type="dxa"/>
          </w:tcPr>
          <w:p w:rsidR="002676A6" w:rsidRPr="0015643D" w:rsidRDefault="002676A6" w:rsidP="002676A6">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lastRenderedPageBreak/>
              <w:t>87.</w:t>
            </w:r>
          </w:p>
        </w:tc>
        <w:tc>
          <w:tcPr>
            <w:tcW w:w="3686" w:type="dxa"/>
          </w:tcPr>
          <w:p w:rsidR="002676A6" w:rsidRPr="0015643D" w:rsidRDefault="002676A6" w:rsidP="002676A6">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Tampon îmbibat cu soluţie dezinfectantă cu conţinut de iod</w:t>
            </w:r>
          </w:p>
        </w:tc>
        <w:tc>
          <w:tcPr>
            <w:tcW w:w="4820" w:type="dxa"/>
          </w:tcPr>
          <w:p w:rsidR="002676A6" w:rsidRPr="0015643D" w:rsidRDefault="002676A6" w:rsidP="002676A6">
            <w:pPr>
              <w:pStyle w:val="a4"/>
              <w:numPr>
                <w:ilvl w:val="0"/>
                <w:numId w:val="2"/>
              </w:numPr>
              <w:tabs>
                <w:tab w:val="left" w:pos="0"/>
                <w:tab w:val="left" w:pos="194"/>
              </w:tabs>
              <w:ind w:left="0" w:firstLine="0"/>
              <w:jc w:val="both"/>
              <w:rPr>
                <w:rFonts w:ascii="Times New Roman" w:hAnsi="Times New Roman"/>
                <w:b/>
                <w:sz w:val="24"/>
                <w:szCs w:val="24"/>
                <w:lang w:val="ro-RO"/>
              </w:rPr>
            </w:pPr>
            <w:r w:rsidRPr="0015643D">
              <w:rPr>
                <w:rFonts w:ascii="Times New Roman" w:hAnsi="Times New Roman"/>
                <w:sz w:val="24"/>
                <w:szCs w:val="24"/>
                <w:lang w:val="ro-RO"/>
              </w:rPr>
              <w:t>confirmarea precum produsul a fost produs în conformitate cu cerinţele CE;</w:t>
            </w:r>
          </w:p>
          <w:p w:rsidR="002676A6" w:rsidRPr="0015643D" w:rsidRDefault="002676A6" w:rsidP="002676A6">
            <w:pPr>
              <w:pStyle w:val="a4"/>
              <w:numPr>
                <w:ilvl w:val="0"/>
                <w:numId w:val="2"/>
              </w:numPr>
              <w:tabs>
                <w:tab w:val="left" w:pos="0"/>
                <w:tab w:val="left" w:pos="194"/>
              </w:tabs>
              <w:ind w:left="0" w:firstLine="0"/>
              <w:jc w:val="both"/>
              <w:rPr>
                <w:rFonts w:ascii="Times New Roman" w:hAnsi="Times New Roman"/>
                <w:b/>
                <w:sz w:val="24"/>
                <w:szCs w:val="24"/>
                <w:lang w:val="ro-RO"/>
              </w:rPr>
            </w:pPr>
            <w:r w:rsidRPr="0015643D">
              <w:rPr>
                <w:rFonts w:ascii="Times New Roman" w:hAnsi="Times New Roman"/>
                <w:sz w:val="24"/>
                <w:szCs w:val="24"/>
                <w:lang w:val="ro-RO"/>
              </w:rPr>
              <w:t>certificat de origine pentru produs;</w:t>
            </w:r>
          </w:p>
          <w:p w:rsidR="002676A6" w:rsidRPr="0015643D" w:rsidRDefault="002676A6" w:rsidP="002676A6">
            <w:pPr>
              <w:pStyle w:val="a4"/>
              <w:numPr>
                <w:ilvl w:val="0"/>
                <w:numId w:val="2"/>
              </w:numPr>
              <w:tabs>
                <w:tab w:val="left" w:pos="52"/>
                <w:tab w:val="left" w:pos="194"/>
              </w:tabs>
              <w:ind w:left="33" w:firstLine="0"/>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tc>
        <w:tc>
          <w:tcPr>
            <w:tcW w:w="5137" w:type="dxa"/>
            <w:shd w:val="clear" w:color="auto" w:fill="auto"/>
          </w:tcPr>
          <w:p w:rsidR="002676A6" w:rsidRPr="0015643D" w:rsidRDefault="002676A6" w:rsidP="002676A6">
            <w:pPr>
              <w:pStyle w:val="a4"/>
              <w:tabs>
                <w:tab w:val="left" w:pos="236"/>
              </w:tabs>
              <w:ind w:left="0"/>
              <w:jc w:val="both"/>
              <w:rPr>
                <w:rFonts w:ascii="Times New Roman" w:eastAsia="Calibri" w:hAnsi="Times New Roman"/>
                <w:b/>
                <w:sz w:val="24"/>
                <w:szCs w:val="24"/>
                <w:lang w:val="ro-RO"/>
              </w:rPr>
            </w:pPr>
            <w:r w:rsidRPr="0015643D">
              <w:rPr>
                <w:rFonts w:ascii="Times New Roman" w:hAnsi="Times New Roman" w:cs="Times New Roman"/>
                <w:b/>
                <w:sz w:val="24"/>
                <w:szCs w:val="24"/>
                <w:lang w:val="ro-RO"/>
              </w:rPr>
              <w:t xml:space="preserve">Destinaţie: </w:t>
            </w:r>
            <w:r w:rsidRPr="0015643D">
              <w:rPr>
                <w:rFonts w:ascii="Times New Roman" w:hAnsi="Times New Roman" w:cs="Times New Roman"/>
                <w:sz w:val="24"/>
                <w:szCs w:val="24"/>
                <w:lang w:val="ro-RO"/>
              </w:rPr>
              <w:t>pentru asigurareaprofilaxiei infecţiilor nozocomiale</w:t>
            </w:r>
          </w:p>
          <w:p w:rsidR="002676A6" w:rsidRPr="0015643D" w:rsidRDefault="002676A6" w:rsidP="002676A6">
            <w:pPr>
              <w:pStyle w:val="a4"/>
              <w:tabs>
                <w:tab w:val="left" w:pos="236"/>
              </w:tabs>
              <w:ind w:left="0"/>
              <w:jc w:val="both"/>
              <w:rPr>
                <w:rFonts w:ascii="Times New Roman" w:hAnsi="Times New Roman"/>
                <w:sz w:val="24"/>
                <w:szCs w:val="24"/>
                <w:lang w:val="ro-RO"/>
              </w:rPr>
            </w:pPr>
            <w:r w:rsidRPr="0015643D">
              <w:rPr>
                <w:rFonts w:ascii="Times New Roman" w:eastAsia="Calibri" w:hAnsi="Times New Roman"/>
                <w:b/>
                <w:sz w:val="24"/>
                <w:szCs w:val="24"/>
                <w:lang w:val="ro-RO"/>
              </w:rPr>
              <w:t>Proprietăţi:</w:t>
            </w:r>
            <w:r w:rsidRPr="0015643D">
              <w:rPr>
                <w:rFonts w:ascii="Times New Roman" w:eastAsia="Calibri" w:hAnsi="Times New Roman"/>
                <w:sz w:val="24"/>
                <w:szCs w:val="24"/>
                <w:lang w:val="ro-RO"/>
              </w:rPr>
              <w:t xml:space="preserve"> tampon steril, pentru uz medical, de uz unic,</w:t>
            </w:r>
            <w:r w:rsidRPr="0015643D">
              <w:rPr>
                <w:rFonts w:ascii="Times New Roman" w:hAnsi="Times New Roman"/>
                <w:sz w:val="24"/>
                <w:szCs w:val="24"/>
                <w:lang w:val="it-IT"/>
              </w:rPr>
              <w:t xml:space="preserve"> saturat (îmbibat) în soluţie dezinfectantă cu conţinut de iod 10%, concentraţia iodului de 1%,  uz extern</w:t>
            </w:r>
          </w:p>
          <w:p w:rsidR="002676A6" w:rsidRPr="0015643D" w:rsidRDefault="002676A6" w:rsidP="002676A6">
            <w:pPr>
              <w:pStyle w:val="a4"/>
              <w:tabs>
                <w:tab w:val="left" w:pos="236"/>
              </w:tabs>
              <w:ind w:left="0"/>
              <w:jc w:val="both"/>
              <w:rPr>
                <w:rFonts w:ascii="Times New Roman" w:hAnsi="Times New Roman"/>
                <w:sz w:val="24"/>
                <w:szCs w:val="24"/>
                <w:lang w:val="ro-RO"/>
              </w:rPr>
            </w:pPr>
            <w:r w:rsidRPr="0015643D">
              <w:rPr>
                <w:rFonts w:ascii="Times New Roman" w:eastAsia="Calibri" w:hAnsi="Times New Roman"/>
                <w:sz w:val="24"/>
                <w:szCs w:val="24"/>
                <w:lang w:val="ro-RO"/>
              </w:rPr>
              <w:t>Tipul materialului: material cu capacitate sporită de  reţinere a lichidelor</w:t>
            </w:r>
          </w:p>
          <w:p w:rsidR="002676A6" w:rsidRPr="0015643D" w:rsidRDefault="002676A6" w:rsidP="002676A6">
            <w:pPr>
              <w:jc w:val="both"/>
              <w:rPr>
                <w:rFonts w:ascii="Times New Roman" w:eastAsia="Calibri" w:hAnsi="Times New Roman" w:cs="Times New Roman"/>
                <w:b/>
                <w:sz w:val="24"/>
                <w:szCs w:val="24"/>
                <w:lang w:val="ro-RO"/>
              </w:rPr>
            </w:pPr>
            <w:r w:rsidRPr="0015643D">
              <w:rPr>
                <w:rFonts w:ascii="Times New Roman" w:eastAsia="Calibri" w:hAnsi="Times New Roman" w:cs="Times New Roman"/>
                <w:sz w:val="24"/>
                <w:szCs w:val="24"/>
                <w:lang w:val="ro-RO"/>
              </w:rPr>
              <w:t>Dimensiuni</w:t>
            </w:r>
            <w:r w:rsidRPr="0015643D">
              <w:rPr>
                <w:rFonts w:ascii="Times New Roman" w:eastAsia="Calibri" w:hAnsi="Times New Roman" w:cs="Times New Roman"/>
                <w:b/>
                <w:sz w:val="24"/>
                <w:szCs w:val="24"/>
                <w:lang w:val="ro-RO"/>
              </w:rPr>
              <w:t>:</w:t>
            </w:r>
            <w:r w:rsidRPr="0015643D">
              <w:rPr>
                <w:rFonts w:ascii="Times New Roman" w:eastAsia="Calibri" w:hAnsi="Times New Roman" w:cs="Times New Roman"/>
                <w:sz w:val="24"/>
                <w:szCs w:val="24"/>
                <w:lang w:val="ro-RO"/>
              </w:rPr>
              <w:t xml:space="preserve"> tip mare</w:t>
            </w:r>
            <w:r w:rsidRPr="0015643D">
              <w:rPr>
                <w:rFonts w:ascii="Times New Roman" w:eastAsia="Calibri" w:hAnsi="Times New Roman" w:cs="Times New Roman"/>
                <w:b/>
                <w:sz w:val="24"/>
                <w:szCs w:val="24"/>
                <w:lang w:val="ro-RO"/>
              </w:rPr>
              <w:t xml:space="preserve"> „</w:t>
            </w:r>
            <w:r w:rsidRPr="0015643D">
              <w:rPr>
                <w:rFonts w:ascii="Times New Roman" w:eastAsia="Calibri" w:hAnsi="Times New Roman" w:cs="Times New Roman"/>
                <w:sz w:val="24"/>
                <w:szCs w:val="24"/>
                <w:lang w:val="ro-RO"/>
              </w:rPr>
              <w:t>LARGE”</w:t>
            </w:r>
          </w:p>
          <w:p w:rsidR="002676A6" w:rsidRPr="0015643D" w:rsidRDefault="002676A6" w:rsidP="00C23B1E">
            <w:pPr>
              <w:jc w:val="both"/>
              <w:rPr>
                <w:rFonts w:ascii="Times New Roman" w:hAnsi="Times New Roman" w:cs="Times New Roman"/>
                <w:b/>
                <w:sz w:val="24"/>
                <w:szCs w:val="24"/>
                <w:lang w:val="ro-RO"/>
              </w:rPr>
            </w:pPr>
            <w:r w:rsidRPr="0015643D">
              <w:rPr>
                <w:rFonts w:ascii="Times New Roman" w:hAnsi="Times New Roman"/>
                <w:b/>
                <w:bCs/>
                <w:sz w:val="24"/>
                <w:szCs w:val="24"/>
              </w:rPr>
              <w:t>Forma de ambalare:</w:t>
            </w:r>
            <w:r w:rsidRPr="0015643D">
              <w:rPr>
                <w:rFonts w:ascii="Times New Roman" w:hAnsi="Times New Roman" w:cs="Times New Roman"/>
                <w:sz w:val="24"/>
                <w:szCs w:val="24"/>
              </w:rPr>
              <w:t>f</w:t>
            </w:r>
            <w:r w:rsidR="00C23B1E">
              <w:rPr>
                <w:rFonts w:ascii="Times New Roman" w:hAnsi="Times New Roman" w:cs="Times New Roman"/>
                <w:sz w:val="24"/>
                <w:szCs w:val="24"/>
                <w:lang w:val="it-IT"/>
              </w:rPr>
              <w:t xml:space="preserve">iecare tampon ambalat separat, </w:t>
            </w:r>
            <w:r w:rsidRPr="0015643D">
              <w:rPr>
                <w:rFonts w:ascii="Times New Roman" w:hAnsi="Times New Roman" w:cs="Times New Roman"/>
                <w:sz w:val="24"/>
                <w:szCs w:val="24"/>
                <w:lang w:val="it-IT"/>
              </w:rPr>
              <w:t>ambalajul fiecărui tampon va include informaţia privind denumirea produsului, codul produsului (după caz), conţinutul acestuia, termenul de valabilitate şi notificarea “DE UZ EXTERN”, “DE UZ UNIC”, “STERIL”.</w:t>
            </w:r>
          </w:p>
        </w:tc>
      </w:tr>
      <w:tr w:rsidR="002676A6" w:rsidRPr="0015643D" w:rsidTr="00F82745">
        <w:tc>
          <w:tcPr>
            <w:tcW w:w="674" w:type="dxa"/>
          </w:tcPr>
          <w:p w:rsidR="002676A6" w:rsidRPr="0015643D" w:rsidRDefault="002676A6" w:rsidP="002676A6">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88.</w:t>
            </w:r>
          </w:p>
        </w:tc>
        <w:tc>
          <w:tcPr>
            <w:tcW w:w="3686" w:type="dxa"/>
          </w:tcPr>
          <w:p w:rsidR="002676A6" w:rsidRPr="0015643D" w:rsidRDefault="002676A6" w:rsidP="002676A6">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Soluţie NaCl </w:t>
            </w:r>
          </w:p>
        </w:tc>
        <w:tc>
          <w:tcPr>
            <w:tcW w:w="4820" w:type="dxa"/>
          </w:tcPr>
          <w:p w:rsidR="002676A6" w:rsidRPr="0015643D" w:rsidRDefault="002676A6" w:rsidP="002676A6">
            <w:pPr>
              <w:pStyle w:val="a4"/>
              <w:numPr>
                <w:ilvl w:val="0"/>
                <w:numId w:val="2"/>
              </w:numPr>
              <w:tabs>
                <w:tab w:val="left" w:pos="213"/>
              </w:tabs>
              <w:ind w:left="0" w:hanging="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certificat de înregistrare a produsului în nomenclatorul de stat al medicamentelor.</w:t>
            </w:r>
          </w:p>
          <w:p w:rsidR="002676A6" w:rsidRPr="0015643D" w:rsidRDefault="002676A6" w:rsidP="002676A6">
            <w:pPr>
              <w:pStyle w:val="a4"/>
              <w:ind w:left="-18"/>
              <w:jc w:val="both"/>
              <w:rPr>
                <w:rFonts w:ascii="Times New Roman" w:hAnsi="Times New Roman" w:cs="Times New Roman"/>
                <w:sz w:val="24"/>
                <w:szCs w:val="24"/>
                <w:lang w:val="ro-RO"/>
              </w:rPr>
            </w:pPr>
          </w:p>
        </w:tc>
        <w:tc>
          <w:tcPr>
            <w:tcW w:w="5137" w:type="dxa"/>
            <w:shd w:val="clear" w:color="auto" w:fill="auto"/>
          </w:tcPr>
          <w:p w:rsidR="002676A6" w:rsidRPr="0015643D" w:rsidRDefault="002676A6" w:rsidP="002676A6">
            <w:pPr>
              <w:jc w:val="both"/>
              <w:rPr>
                <w:rFonts w:ascii="Times New Roman" w:eastAsia="Calibri" w:hAnsi="Times New Roman" w:cs="Times New Roman"/>
                <w:sz w:val="24"/>
                <w:szCs w:val="24"/>
                <w:lang w:val="ro-RO"/>
              </w:rPr>
            </w:pPr>
            <w:r w:rsidRPr="0015643D">
              <w:rPr>
                <w:rFonts w:ascii="Times New Roman" w:eastAsia="Calibri" w:hAnsi="Times New Roman" w:cs="Times New Roman"/>
                <w:b/>
                <w:sz w:val="24"/>
                <w:szCs w:val="24"/>
                <w:lang w:val="ro-RO"/>
              </w:rPr>
              <w:t xml:space="preserve">Destinaţie: </w:t>
            </w:r>
            <w:r w:rsidRPr="0015643D">
              <w:rPr>
                <w:rFonts w:ascii="Times New Roman" w:eastAsia="Calibri" w:hAnsi="Times New Roman" w:cs="Times New Roman"/>
                <w:sz w:val="24"/>
                <w:szCs w:val="24"/>
                <w:lang w:val="ro-RO"/>
              </w:rPr>
              <w:t>pentru infuzie intravenoasă.</w:t>
            </w:r>
          </w:p>
          <w:p w:rsidR="002676A6" w:rsidRPr="0015643D" w:rsidRDefault="002676A6" w:rsidP="002676A6">
            <w:pPr>
              <w:jc w:val="both"/>
              <w:rPr>
                <w:rFonts w:ascii="Times New Roman" w:eastAsia="Calibri" w:hAnsi="Times New Roman" w:cs="Times New Roman"/>
                <w:sz w:val="24"/>
                <w:szCs w:val="24"/>
                <w:lang w:val="ro-RO"/>
              </w:rPr>
            </w:pPr>
            <w:r w:rsidRPr="0015643D">
              <w:rPr>
                <w:rFonts w:ascii="Times New Roman" w:eastAsia="Calibri" w:hAnsi="Times New Roman" w:cs="Times New Roman"/>
                <w:b/>
                <w:sz w:val="24"/>
                <w:szCs w:val="24"/>
                <w:lang w:val="ro-RO"/>
              </w:rPr>
              <w:t xml:space="preserve">Proprietăţi: </w:t>
            </w:r>
            <w:r w:rsidRPr="0015643D">
              <w:rPr>
                <w:rFonts w:ascii="Times New Roman" w:eastAsia="Calibri" w:hAnsi="Times New Roman" w:cs="Times New Roman"/>
                <w:sz w:val="24"/>
                <w:szCs w:val="24"/>
                <w:lang w:val="ro-RO"/>
              </w:rPr>
              <w:t xml:space="preserve">sterilă, apirogenă, pentru infuzie intravenoasă; Concentraţie: NaCl 0,9%; </w:t>
            </w:r>
          </w:p>
          <w:p w:rsidR="002676A6" w:rsidRPr="0015643D" w:rsidRDefault="002676A6" w:rsidP="002676A6">
            <w:pPr>
              <w:jc w:val="both"/>
              <w:rPr>
                <w:rFonts w:ascii="Times New Roman" w:eastAsia="Calibri" w:hAnsi="Times New Roman" w:cs="Times New Roman"/>
                <w:sz w:val="24"/>
                <w:szCs w:val="24"/>
                <w:lang w:val="ro-RO"/>
              </w:rPr>
            </w:pPr>
            <w:r w:rsidRPr="0015643D">
              <w:rPr>
                <w:rFonts w:ascii="Times New Roman" w:hAnsi="Times New Roman" w:cs="Times New Roman"/>
                <w:sz w:val="24"/>
                <w:szCs w:val="24"/>
                <w:lang w:val="ro-RO"/>
              </w:rPr>
              <w:t>Aspectul:</w:t>
            </w:r>
            <w:r w:rsidRPr="0015643D">
              <w:rPr>
                <w:rFonts w:ascii="Times New Roman" w:eastAsia="Calibri" w:hAnsi="Times New Roman" w:cs="Times New Roman"/>
                <w:sz w:val="24"/>
                <w:szCs w:val="24"/>
                <w:lang w:val="ro-RO"/>
              </w:rPr>
              <w:t>va permite v</w:t>
            </w:r>
            <w:r w:rsidRPr="0015643D">
              <w:rPr>
                <w:rFonts w:ascii="Times New Roman" w:hAnsi="Times New Roman" w:cs="Times New Roman"/>
                <w:sz w:val="24"/>
                <w:szCs w:val="24"/>
              </w:rPr>
              <w:t xml:space="preserve">erificarea vizuală a aspectului produsului înainte de desigelare şi </w:t>
            </w:r>
            <w:r w:rsidRPr="0015643D">
              <w:rPr>
                <w:rFonts w:ascii="Times New Roman" w:eastAsia="Calibri" w:hAnsi="Times New Roman" w:cs="Times New Roman"/>
                <w:sz w:val="24"/>
                <w:szCs w:val="24"/>
                <w:lang w:val="ro-RO"/>
              </w:rPr>
              <w:t>conexiunea la ac de polimer.</w:t>
            </w:r>
          </w:p>
          <w:p w:rsidR="002676A6" w:rsidRPr="0015643D" w:rsidRDefault="002676A6" w:rsidP="00C23B1E">
            <w:pPr>
              <w:jc w:val="both"/>
              <w:rPr>
                <w:rFonts w:ascii="Times New Roman" w:eastAsia="Calibri" w:hAnsi="Times New Roman" w:cs="Times New Roman"/>
                <w:sz w:val="24"/>
                <w:szCs w:val="24"/>
                <w:lang w:val="ro-RO"/>
              </w:rPr>
            </w:pPr>
            <w:r w:rsidRPr="0015643D">
              <w:rPr>
                <w:rFonts w:ascii="Times New Roman" w:hAnsi="Times New Roman" w:cs="Times New Roman"/>
                <w:b/>
                <w:sz w:val="24"/>
                <w:szCs w:val="24"/>
                <w:lang w:val="ro-RO"/>
              </w:rPr>
              <w:t>Forma de ambalare</w:t>
            </w:r>
            <w:r w:rsidRPr="0015643D">
              <w:rPr>
                <w:rFonts w:ascii="Times New Roman" w:hAnsi="Times New Roman" w:cs="Times New Roman"/>
                <w:sz w:val="24"/>
                <w:szCs w:val="24"/>
              </w:rPr>
              <w:t>: recipient din plastic, volum 500 ml, cu</w:t>
            </w:r>
            <w:r w:rsidRPr="0015643D">
              <w:rPr>
                <w:rFonts w:ascii="Times New Roman" w:eastAsia="Calibri" w:hAnsi="Times New Roman" w:cs="Times New Roman"/>
                <w:sz w:val="24"/>
                <w:szCs w:val="24"/>
                <w:lang w:val="ro-RO"/>
              </w:rPr>
              <w:t xml:space="preserve"> inscripţii informative obligatorii: denumirea produsului, lotul,  steril, apirogen, pentru infuzie intravenoasă.</w:t>
            </w:r>
          </w:p>
        </w:tc>
      </w:tr>
      <w:tr w:rsidR="002676A6" w:rsidRPr="0015643D" w:rsidTr="00F82745">
        <w:tc>
          <w:tcPr>
            <w:tcW w:w="674" w:type="dxa"/>
          </w:tcPr>
          <w:p w:rsidR="002676A6" w:rsidRPr="0015643D" w:rsidRDefault="002676A6" w:rsidP="002676A6">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89.</w:t>
            </w:r>
          </w:p>
        </w:tc>
        <w:tc>
          <w:tcPr>
            <w:tcW w:w="3686" w:type="dxa"/>
          </w:tcPr>
          <w:p w:rsidR="002676A6" w:rsidRPr="0015643D" w:rsidRDefault="002676A6" w:rsidP="002676A6">
            <w:pPr>
              <w:pStyle w:val="a4"/>
              <w:ind w:left="0"/>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Mănuşi </w:t>
            </w:r>
          </w:p>
        </w:tc>
        <w:tc>
          <w:tcPr>
            <w:tcW w:w="4820" w:type="dxa"/>
          </w:tcPr>
          <w:p w:rsidR="002676A6" w:rsidRPr="0015643D" w:rsidRDefault="002676A6" w:rsidP="002676A6">
            <w:pPr>
              <w:pStyle w:val="a4"/>
              <w:numPr>
                <w:ilvl w:val="0"/>
                <w:numId w:val="2"/>
              </w:numPr>
              <w:tabs>
                <w:tab w:val="left" w:pos="0"/>
                <w:tab w:val="left" w:pos="238"/>
              </w:tabs>
              <w:ind w:left="0" w:firstLine="0"/>
              <w:jc w:val="both"/>
              <w:rPr>
                <w:rFonts w:ascii="Times New Roman" w:hAnsi="Times New Roman"/>
                <w:b/>
                <w:sz w:val="24"/>
                <w:szCs w:val="24"/>
                <w:lang w:val="ro-RO"/>
              </w:rPr>
            </w:pPr>
            <w:r w:rsidRPr="0015643D">
              <w:rPr>
                <w:rFonts w:ascii="Times New Roman" w:hAnsi="Times New Roman"/>
                <w:sz w:val="24"/>
                <w:szCs w:val="24"/>
                <w:lang w:val="ro-RO"/>
              </w:rPr>
              <w:t>confirmarea precum produsul a fost produs în conformitate cu cerinţele CE;</w:t>
            </w:r>
          </w:p>
          <w:p w:rsidR="002676A6" w:rsidRPr="0015643D" w:rsidRDefault="002676A6" w:rsidP="002676A6">
            <w:pPr>
              <w:pStyle w:val="a4"/>
              <w:numPr>
                <w:ilvl w:val="0"/>
                <w:numId w:val="2"/>
              </w:numPr>
              <w:tabs>
                <w:tab w:val="left" w:pos="0"/>
                <w:tab w:val="left" w:pos="238"/>
              </w:tabs>
              <w:ind w:left="0" w:firstLine="0"/>
              <w:jc w:val="both"/>
              <w:rPr>
                <w:rFonts w:ascii="Times New Roman" w:hAnsi="Times New Roman"/>
                <w:b/>
                <w:sz w:val="24"/>
                <w:szCs w:val="24"/>
                <w:lang w:val="ro-RO"/>
              </w:rPr>
            </w:pPr>
            <w:r w:rsidRPr="0015643D">
              <w:rPr>
                <w:rFonts w:ascii="Times New Roman" w:hAnsi="Times New Roman"/>
                <w:sz w:val="24"/>
                <w:szCs w:val="24"/>
                <w:lang w:val="ro-RO"/>
              </w:rPr>
              <w:t>certificat de origine pentru produs;</w:t>
            </w:r>
          </w:p>
          <w:p w:rsidR="002676A6" w:rsidRPr="0015643D" w:rsidRDefault="002676A6" w:rsidP="002676A6">
            <w:pPr>
              <w:pStyle w:val="a4"/>
              <w:numPr>
                <w:ilvl w:val="0"/>
                <w:numId w:val="2"/>
              </w:numPr>
              <w:tabs>
                <w:tab w:val="left" w:pos="188"/>
                <w:tab w:val="left" w:pos="238"/>
              </w:tabs>
              <w:ind w:left="0" w:firstLine="0"/>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tc>
        <w:tc>
          <w:tcPr>
            <w:tcW w:w="5137" w:type="dxa"/>
            <w:shd w:val="clear" w:color="auto" w:fill="auto"/>
          </w:tcPr>
          <w:p w:rsidR="002676A6" w:rsidRPr="0015643D" w:rsidRDefault="002676A6" w:rsidP="002676A6">
            <w:pPr>
              <w:pStyle w:val="a4"/>
              <w:tabs>
                <w:tab w:val="left" w:pos="238"/>
              </w:tabs>
              <w:ind w:left="0"/>
              <w:jc w:val="both"/>
              <w:rPr>
                <w:rFonts w:ascii="Times New Roman" w:eastAsia="Calibri" w:hAnsi="Times New Roman"/>
                <w:b/>
                <w:sz w:val="24"/>
                <w:szCs w:val="24"/>
                <w:lang w:val="ro-RO"/>
              </w:rPr>
            </w:pPr>
            <w:r w:rsidRPr="0015643D">
              <w:rPr>
                <w:rFonts w:ascii="Times New Roman" w:hAnsi="Times New Roman" w:cs="Times New Roman"/>
                <w:b/>
                <w:sz w:val="24"/>
                <w:szCs w:val="24"/>
                <w:lang w:val="ro-RO"/>
              </w:rPr>
              <w:t xml:space="preserve">Destinaţie: </w:t>
            </w:r>
            <w:r w:rsidRPr="0015643D">
              <w:rPr>
                <w:rFonts w:ascii="Times New Roman" w:hAnsi="Times New Roman" w:cs="Times New Roman"/>
                <w:sz w:val="24"/>
                <w:szCs w:val="24"/>
                <w:lang w:val="ro-RO"/>
              </w:rPr>
              <w:t>pentru asigurareaprofilaxiei infecţiilor nozocomiale</w:t>
            </w:r>
          </w:p>
          <w:p w:rsidR="002676A6" w:rsidRPr="0015643D" w:rsidRDefault="002676A6" w:rsidP="002676A6">
            <w:pPr>
              <w:tabs>
                <w:tab w:val="left" w:pos="194"/>
                <w:tab w:val="left" w:pos="238"/>
              </w:tabs>
              <w:jc w:val="both"/>
              <w:rPr>
                <w:rFonts w:ascii="Times New Roman" w:hAnsi="Times New Roman" w:cs="Times New Roman"/>
                <w:sz w:val="24"/>
                <w:szCs w:val="24"/>
              </w:rPr>
            </w:pPr>
            <w:r w:rsidRPr="0015643D">
              <w:rPr>
                <w:rFonts w:ascii="Times New Roman" w:eastAsia="Calibri" w:hAnsi="Times New Roman" w:cs="Times New Roman"/>
                <w:b/>
                <w:sz w:val="24"/>
                <w:szCs w:val="24"/>
                <w:lang w:val="ro-RO"/>
              </w:rPr>
              <w:t xml:space="preserve">Proprietăţi: </w:t>
            </w:r>
            <w:r w:rsidRPr="0015643D">
              <w:rPr>
                <w:rFonts w:ascii="Times New Roman" w:eastAsia="Calibri" w:hAnsi="Times New Roman" w:cs="Times New Roman"/>
                <w:sz w:val="24"/>
                <w:szCs w:val="24"/>
                <w:lang w:val="ro-RO"/>
              </w:rPr>
              <w:t>Nesterile, fără pudră, netede, ambidextre, de unică folosinţă, material din l</w:t>
            </w:r>
            <w:r w:rsidRPr="0015643D">
              <w:rPr>
                <w:rFonts w:ascii="Times New Roman" w:hAnsi="Times New Roman" w:cs="Times New Roman"/>
                <w:sz w:val="24"/>
                <w:szCs w:val="24"/>
                <w:lang w:val="ro-RO"/>
              </w:rPr>
              <w:t>atex;</w:t>
            </w:r>
          </w:p>
          <w:p w:rsidR="002676A6" w:rsidRPr="0015643D" w:rsidRDefault="002676A6" w:rsidP="002676A6">
            <w:pPr>
              <w:tabs>
                <w:tab w:val="left" w:pos="194"/>
                <w:tab w:val="left" w:pos="238"/>
              </w:tabs>
              <w:jc w:val="both"/>
              <w:rPr>
                <w:rFonts w:ascii="Times New Roman" w:eastAsia="Calibri" w:hAnsi="Times New Roman" w:cs="Times New Roman"/>
                <w:sz w:val="24"/>
                <w:szCs w:val="24"/>
              </w:rPr>
            </w:pPr>
            <w:r w:rsidRPr="0015643D">
              <w:rPr>
                <w:rFonts w:ascii="Times New Roman" w:hAnsi="Times New Roman" w:cs="Times New Roman"/>
                <w:b/>
                <w:sz w:val="24"/>
                <w:szCs w:val="24"/>
                <w:lang w:val="ro-RO"/>
              </w:rPr>
              <w:t>Forma de ambalare:</w:t>
            </w:r>
            <w:r w:rsidRPr="0015643D">
              <w:rPr>
                <w:rFonts w:ascii="Times New Roman" w:hAnsi="Times New Roman" w:cs="Times New Roman"/>
                <w:sz w:val="24"/>
                <w:szCs w:val="24"/>
                <w:lang w:val="ro-RO"/>
              </w:rPr>
              <w:t xml:space="preserve"> livrat în ambalaj, marcat şi etichetat de producător cu menţionarea datelor de identitate (denumire produs, număr lot/serie, termenii de valabilitate, caracteristici)</w:t>
            </w:r>
            <w:r w:rsidRPr="0015643D">
              <w:rPr>
                <w:rFonts w:ascii="Times New Roman" w:hAnsi="Times New Roman" w:cs="Times New Roman"/>
                <w:sz w:val="24"/>
                <w:szCs w:val="24"/>
                <w:lang w:val="it-IT"/>
              </w:rPr>
              <w:t>.</w:t>
            </w:r>
          </w:p>
        </w:tc>
      </w:tr>
      <w:tr w:rsidR="002676A6" w:rsidRPr="0015643D" w:rsidTr="00F82745">
        <w:tc>
          <w:tcPr>
            <w:tcW w:w="674" w:type="dxa"/>
          </w:tcPr>
          <w:p w:rsidR="002676A6" w:rsidRPr="0015643D" w:rsidRDefault="002676A6" w:rsidP="002676A6">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90.</w:t>
            </w:r>
          </w:p>
        </w:tc>
        <w:tc>
          <w:tcPr>
            <w:tcW w:w="3686" w:type="dxa"/>
          </w:tcPr>
          <w:p w:rsidR="002676A6" w:rsidRPr="0015643D" w:rsidRDefault="002676A6" w:rsidP="002676A6">
            <w:pPr>
              <w:jc w:val="both"/>
              <w:rPr>
                <w:rFonts w:ascii="Times New Roman" w:hAnsi="Times New Roman" w:cs="Times New Roman"/>
                <w:color w:val="000000"/>
                <w:sz w:val="24"/>
                <w:szCs w:val="24"/>
                <w:lang w:val="ro-RO"/>
              </w:rPr>
            </w:pPr>
            <w:r w:rsidRPr="0015643D">
              <w:rPr>
                <w:rFonts w:ascii="Times New Roman" w:hAnsi="Times New Roman" w:cs="Times New Roman"/>
                <w:color w:val="000000"/>
                <w:sz w:val="24"/>
                <w:szCs w:val="24"/>
                <w:lang w:val="ro-RO"/>
              </w:rPr>
              <w:t>Degetar</w:t>
            </w:r>
          </w:p>
        </w:tc>
        <w:tc>
          <w:tcPr>
            <w:tcW w:w="4820" w:type="dxa"/>
          </w:tcPr>
          <w:p w:rsidR="002676A6" w:rsidRPr="0015643D" w:rsidRDefault="002676A6" w:rsidP="002676A6">
            <w:pPr>
              <w:pStyle w:val="a4"/>
              <w:numPr>
                <w:ilvl w:val="0"/>
                <w:numId w:val="2"/>
              </w:numPr>
              <w:tabs>
                <w:tab w:val="left" w:pos="0"/>
                <w:tab w:val="left" w:pos="238"/>
              </w:tabs>
              <w:ind w:left="0" w:firstLine="0"/>
              <w:jc w:val="both"/>
              <w:rPr>
                <w:rFonts w:ascii="Times New Roman" w:hAnsi="Times New Roman"/>
                <w:b/>
                <w:sz w:val="24"/>
                <w:szCs w:val="24"/>
                <w:lang w:val="ro-RO"/>
              </w:rPr>
            </w:pPr>
            <w:r w:rsidRPr="0015643D">
              <w:rPr>
                <w:rFonts w:ascii="Times New Roman" w:hAnsi="Times New Roman"/>
                <w:sz w:val="24"/>
                <w:szCs w:val="24"/>
                <w:lang w:val="ro-RO"/>
              </w:rPr>
              <w:t>confirmarea precum produsul a fost produs în conformitate cu cerinţele CE;</w:t>
            </w:r>
          </w:p>
          <w:p w:rsidR="002676A6" w:rsidRPr="0015643D" w:rsidRDefault="002676A6" w:rsidP="002676A6">
            <w:pPr>
              <w:pStyle w:val="a4"/>
              <w:numPr>
                <w:ilvl w:val="0"/>
                <w:numId w:val="2"/>
              </w:numPr>
              <w:tabs>
                <w:tab w:val="left" w:pos="0"/>
                <w:tab w:val="left" w:pos="238"/>
              </w:tabs>
              <w:ind w:left="0" w:firstLine="0"/>
              <w:jc w:val="both"/>
              <w:rPr>
                <w:rFonts w:ascii="Times New Roman" w:hAnsi="Times New Roman"/>
                <w:b/>
                <w:sz w:val="24"/>
                <w:szCs w:val="24"/>
                <w:lang w:val="ro-RO"/>
              </w:rPr>
            </w:pPr>
            <w:r w:rsidRPr="0015643D">
              <w:rPr>
                <w:rFonts w:ascii="Times New Roman" w:hAnsi="Times New Roman"/>
                <w:sz w:val="24"/>
                <w:szCs w:val="24"/>
                <w:lang w:val="ro-RO"/>
              </w:rPr>
              <w:t>certificat de origine pentru produs;</w:t>
            </w:r>
          </w:p>
          <w:p w:rsidR="002676A6" w:rsidRPr="0015643D" w:rsidRDefault="002676A6" w:rsidP="002676A6">
            <w:pPr>
              <w:pStyle w:val="a4"/>
              <w:numPr>
                <w:ilvl w:val="0"/>
                <w:numId w:val="2"/>
              </w:numPr>
              <w:tabs>
                <w:tab w:val="left" w:pos="188"/>
                <w:tab w:val="left" w:pos="238"/>
              </w:tabs>
              <w:ind w:left="0" w:firstLine="0"/>
              <w:jc w:val="both"/>
              <w:rPr>
                <w:rFonts w:ascii="Times New Roman" w:hAnsi="Times New Roman"/>
                <w:sz w:val="24"/>
                <w:szCs w:val="24"/>
                <w:lang w:val="ro-RO"/>
              </w:rPr>
            </w:pPr>
            <w:r w:rsidRPr="0015643D">
              <w:rPr>
                <w:rFonts w:ascii="Times New Roman" w:hAnsi="Times New Roman"/>
                <w:sz w:val="24"/>
                <w:szCs w:val="24"/>
                <w:lang w:val="ro-RO"/>
              </w:rPr>
              <w:t xml:space="preserve">prezenţa instrucţiunii de utilizare a </w:t>
            </w:r>
            <w:r w:rsidRPr="0015643D">
              <w:rPr>
                <w:rFonts w:ascii="Times New Roman" w:hAnsi="Times New Roman"/>
                <w:sz w:val="24"/>
                <w:szCs w:val="24"/>
                <w:lang w:val="ro-RO"/>
              </w:rPr>
              <w:lastRenderedPageBreak/>
              <w:t>produsului, inclusiv şi traducerea în limba de stat.</w:t>
            </w:r>
          </w:p>
        </w:tc>
        <w:tc>
          <w:tcPr>
            <w:tcW w:w="5137" w:type="dxa"/>
            <w:shd w:val="clear" w:color="auto" w:fill="auto"/>
          </w:tcPr>
          <w:p w:rsidR="002676A6" w:rsidRPr="0015643D" w:rsidRDefault="002676A6" w:rsidP="002676A6">
            <w:pPr>
              <w:ind w:right="-108"/>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lastRenderedPageBreak/>
              <w:t xml:space="preserve">Distinaţie: </w:t>
            </w:r>
            <w:r w:rsidRPr="0015643D">
              <w:rPr>
                <w:rFonts w:ascii="Times New Roman" w:hAnsi="Times New Roman" w:cs="Times New Roman"/>
                <w:sz w:val="24"/>
                <w:szCs w:val="24"/>
                <w:lang w:val="ro-RO"/>
              </w:rPr>
              <w:t>pentru protejarea dejetului în caz de accident.</w:t>
            </w:r>
          </w:p>
          <w:p w:rsidR="002676A6" w:rsidRPr="0015643D" w:rsidRDefault="002676A6" w:rsidP="002676A6">
            <w:pPr>
              <w:tabs>
                <w:tab w:val="left" w:pos="194"/>
                <w:tab w:val="left" w:pos="238"/>
              </w:tabs>
              <w:jc w:val="both"/>
              <w:rPr>
                <w:rFonts w:ascii="Times New Roman" w:hAnsi="Times New Roman" w:cs="Times New Roman"/>
                <w:b/>
                <w:sz w:val="24"/>
                <w:szCs w:val="24"/>
                <w:lang w:val="ro-RO"/>
              </w:rPr>
            </w:pPr>
            <w:r w:rsidRPr="0015643D">
              <w:rPr>
                <w:rFonts w:ascii="Times New Roman" w:hAnsi="Times New Roman" w:cs="Times New Roman"/>
                <w:b/>
                <w:sz w:val="24"/>
                <w:szCs w:val="24"/>
                <w:lang w:val="ro-RO"/>
              </w:rPr>
              <w:t>Proprietăţi:</w:t>
            </w:r>
            <w:r w:rsidRPr="0015643D">
              <w:rPr>
                <w:rFonts w:ascii="Times New Roman" w:hAnsi="Times New Roman" w:cs="Times New Roman"/>
                <w:sz w:val="24"/>
                <w:szCs w:val="24"/>
                <w:lang w:val="ro-RO"/>
              </w:rPr>
              <w:t xml:space="preserve"> din latex</w:t>
            </w:r>
          </w:p>
          <w:p w:rsidR="002676A6" w:rsidRPr="0015643D" w:rsidRDefault="002676A6" w:rsidP="002676A6">
            <w:pPr>
              <w:tabs>
                <w:tab w:val="left" w:pos="194"/>
                <w:tab w:val="left" w:pos="238"/>
              </w:tabs>
              <w:jc w:val="both"/>
              <w:rPr>
                <w:rFonts w:ascii="Times New Roman" w:eastAsia="Calibri" w:hAnsi="Times New Roman" w:cs="Times New Roman"/>
                <w:sz w:val="24"/>
                <w:szCs w:val="24"/>
              </w:rPr>
            </w:pPr>
            <w:r w:rsidRPr="0015643D">
              <w:rPr>
                <w:rFonts w:ascii="Times New Roman" w:hAnsi="Times New Roman" w:cs="Times New Roman"/>
                <w:b/>
                <w:sz w:val="24"/>
                <w:szCs w:val="24"/>
                <w:lang w:val="ro-RO"/>
              </w:rPr>
              <w:t>Forma de ambalare:</w:t>
            </w:r>
            <w:r w:rsidRPr="0015643D">
              <w:rPr>
                <w:rFonts w:ascii="Times New Roman" w:hAnsi="Times New Roman" w:cs="Times New Roman"/>
                <w:sz w:val="24"/>
                <w:szCs w:val="24"/>
                <w:lang w:val="ro-RO"/>
              </w:rPr>
              <w:t xml:space="preserve"> livrat în ambalaj, marcat şi </w:t>
            </w:r>
            <w:r w:rsidRPr="0015643D">
              <w:rPr>
                <w:rFonts w:ascii="Times New Roman" w:hAnsi="Times New Roman" w:cs="Times New Roman"/>
                <w:sz w:val="24"/>
                <w:szCs w:val="24"/>
                <w:lang w:val="ro-RO"/>
              </w:rPr>
              <w:lastRenderedPageBreak/>
              <w:t>etichetat de producător cu menţionarea datelor de identitate (denumire produs, număr lot/serie, termenii de valabilitate, caracteristici)</w:t>
            </w:r>
            <w:r w:rsidRPr="0015643D">
              <w:rPr>
                <w:rFonts w:ascii="Times New Roman" w:hAnsi="Times New Roman" w:cs="Times New Roman"/>
                <w:sz w:val="24"/>
                <w:szCs w:val="24"/>
                <w:lang w:val="it-IT"/>
              </w:rPr>
              <w:t>.</w:t>
            </w:r>
          </w:p>
        </w:tc>
      </w:tr>
      <w:tr w:rsidR="002676A6" w:rsidRPr="0015643D" w:rsidTr="00F82745">
        <w:tc>
          <w:tcPr>
            <w:tcW w:w="674" w:type="dxa"/>
          </w:tcPr>
          <w:p w:rsidR="002676A6" w:rsidRPr="0015643D" w:rsidRDefault="002676A6" w:rsidP="002676A6">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lastRenderedPageBreak/>
              <w:t>91.</w:t>
            </w:r>
          </w:p>
        </w:tc>
        <w:tc>
          <w:tcPr>
            <w:tcW w:w="3686" w:type="dxa"/>
          </w:tcPr>
          <w:p w:rsidR="002676A6" w:rsidRPr="0015643D" w:rsidRDefault="002676A6" w:rsidP="002676A6">
            <w:pPr>
              <w:jc w:val="both"/>
              <w:rPr>
                <w:rFonts w:ascii="Times New Roman" w:hAnsi="Times New Roman" w:cs="Times New Roman"/>
                <w:sz w:val="24"/>
                <w:szCs w:val="24"/>
                <w:lang w:val="ro-RO"/>
              </w:rPr>
            </w:pPr>
            <w:r w:rsidRPr="0015643D">
              <w:rPr>
                <w:rFonts w:ascii="Times New Roman" w:hAnsi="Times New Roman"/>
                <w:sz w:val="24"/>
                <w:szCs w:val="24"/>
                <w:lang w:val="ro-RO"/>
              </w:rPr>
              <w:t>Flacoane,</w:t>
            </w:r>
            <w:r w:rsidR="00A94C30" w:rsidRPr="0015643D">
              <w:rPr>
                <w:rFonts w:ascii="Times New Roman" w:hAnsi="Times New Roman"/>
                <w:sz w:val="24"/>
                <w:szCs w:val="24"/>
                <w:lang w:val="ro-RO"/>
              </w:rPr>
              <w:t xml:space="preserve"> </w:t>
            </w:r>
            <w:r w:rsidRPr="0015643D">
              <w:rPr>
                <w:rFonts w:ascii="Times New Roman" w:hAnsi="Times New Roman"/>
                <w:sz w:val="24"/>
                <w:szCs w:val="24"/>
                <w:lang w:val="ro-RO"/>
              </w:rPr>
              <w:t>tip I</w:t>
            </w:r>
          </w:p>
        </w:tc>
        <w:tc>
          <w:tcPr>
            <w:tcW w:w="4820" w:type="dxa"/>
          </w:tcPr>
          <w:p w:rsidR="002676A6" w:rsidRPr="0015643D" w:rsidRDefault="002676A6" w:rsidP="002676A6">
            <w:pPr>
              <w:pStyle w:val="a4"/>
              <w:numPr>
                <w:ilvl w:val="0"/>
                <w:numId w:val="2"/>
              </w:numPr>
              <w:tabs>
                <w:tab w:val="left" w:pos="202"/>
              </w:tabs>
              <w:ind w:left="-18" w:firstLine="18"/>
              <w:jc w:val="both"/>
              <w:rPr>
                <w:rFonts w:ascii="Times New Roman" w:hAnsi="Times New Roman"/>
                <w:sz w:val="24"/>
                <w:szCs w:val="24"/>
                <w:lang w:val="ro-RO"/>
              </w:rPr>
            </w:pPr>
            <w:r w:rsidRPr="0015643D">
              <w:rPr>
                <w:rFonts w:ascii="Times New Roman" w:hAnsi="Times New Roman"/>
                <w:sz w:val="24"/>
                <w:szCs w:val="24"/>
                <w:lang w:val="ro-RO"/>
              </w:rPr>
              <w:t>confirmarea precum produsul a fost produs în conformitate cu cerinţele CE sau normelor naţionale din ţara producătorului;</w:t>
            </w:r>
          </w:p>
          <w:p w:rsidR="002676A6" w:rsidRPr="0015643D" w:rsidRDefault="002676A6" w:rsidP="002676A6">
            <w:pPr>
              <w:pStyle w:val="a4"/>
              <w:numPr>
                <w:ilvl w:val="0"/>
                <w:numId w:val="2"/>
              </w:numPr>
              <w:tabs>
                <w:tab w:val="left" w:pos="202"/>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r w:rsidR="00265991" w:rsidRPr="0015643D">
              <w:rPr>
                <w:rFonts w:ascii="Times New Roman" w:hAnsi="Times New Roman"/>
                <w:sz w:val="24"/>
                <w:szCs w:val="24"/>
                <w:lang w:val="ro-RO"/>
              </w:rPr>
              <w:t>;</w:t>
            </w:r>
          </w:p>
          <w:p w:rsidR="002676A6" w:rsidRPr="0015643D" w:rsidRDefault="002676A6" w:rsidP="002676A6">
            <w:pPr>
              <w:pStyle w:val="a4"/>
              <w:numPr>
                <w:ilvl w:val="0"/>
                <w:numId w:val="2"/>
              </w:numPr>
              <w:tabs>
                <w:tab w:val="left" w:pos="202"/>
              </w:tabs>
              <w:ind w:left="0" w:firstLine="0"/>
              <w:jc w:val="both"/>
              <w:rPr>
                <w:rFonts w:ascii="Times New Roman" w:hAnsi="Times New Roman"/>
                <w:sz w:val="24"/>
                <w:szCs w:val="24"/>
                <w:lang w:val="ro-RO"/>
              </w:rPr>
            </w:pPr>
            <w:r w:rsidRPr="0015643D">
              <w:rPr>
                <w:rFonts w:ascii="Times New Roman" w:hAnsi="Times New Roman"/>
                <w:sz w:val="24"/>
                <w:szCs w:val="24"/>
                <w:lang w:val="ro-RO"/>
              </w:rPr>
              <w:t>prezenţa indicaţiei metodice (de</w:t>
            </w:r>
            <w:r w:rsidR="00C54223" w:rsidRPr="00C54223">
              <w:rPr>
                <w:rFonts w:ascii="Times New Roman" w:hAnsi="Times New Roman"/>
                <w:sz w:val="24"/>
                <w:szCs w:val="24"/>
              </w:rPr>
              <w:t xml:space="preserve"> </w:t>
            </w:r>
            <w:r w:rsidRPr="0015643D">
              <w:rPr>
                <w:rFonts w:ascii="Times New Roman" w:hAnsi="Times New Roman"/>
                <w:sz w:val="24"/>
                <w:szCs w:val="24"/>
                <w:lang w:val="ro-RO"/>
              </w:rPr>
              <w:t>spălare, dezinfectare, sterilizare, etc.) a produsului, inclusiv şi traducerea în limba de stat.</w:t>
            </w:r>
          </w:p>
        </w:tc>
        <w:tc>
          <w:tcPr>
            <w:tcW w:w="5137" w:type="dxa"/>
            <w:shd w:val="clear" w:color="auto" w:fill="auto"/>
          </w:tcPr>
          <w:p w:rsidR="002676A6" w:rsidRPr="0015643D" w:rsidRDefault="002676A6" w:rsidP="002676A6">
            <w:pPr>
              <w:jc w:val="both"/>
              <w:rPr>
                <w:rFonts w:ascii="Times New Roman" w:hAnsi="Times New Roman"/>
                <w:sz w:val="24"/>
                <w:szCs w:val="24"/>
                <w:lang w:val="ro-RO"/>
              </w:rPr>
            </w:pPr>
            <w:r w:rsidRPr="0015643D">
              <w:rPr>
                <w:rFonts w:ascii="Times New Roman" w:hAnsi="Times New Roman"/>
                <w:b/>
                <w:sz w:val="24"/>
                <w:szCs w:val="24"/>
                <w:lang w:val="ro-RO"/>
              </w:rPr>
              <w:t xml:space="preserve">Destinaţie: </w:t>
            </w:r>
            <w:r w:rsidRPr="0015643D">
              <w:rPr>
                <w:rFonts w:ascii="Times New Roman" w:hAnsi="Times New Roman"/>
                <w:sz w:val="24"/>
                <w:szCs w:val="24"/>
                <w:lang w:val="ro-RO"/>
              </w:rPr>
              <w:t>pentru ambalarea preparatelor biomedicale din sînge şi/sau a preparatelor diagnostice din sînge.</w:t>
            </w:r>
          </w:p>
          <w:p w:rsidR="002676A6" w:rsidRPr="0015643D" w:rsidRDefault="002676A6" w:rsidP="002676A6">
            <w:pPr>
              <w:jc w:val="both"/>
              <w:rPr>
                <w:rFonts w:ascii="Times New Roman" w:hAnsi="Times New Roman"/>
                <w:sz w:val="24"/>
                <w:szCs w:val="24"/>
                <w:lang w:val="ro-RO"/>
              </w:rPr>
            </w:pPr>
            <w:r w:rsidRPr="0015643D">
              <w:rPr>
                <w:rFonts w:ascii="Times New Roman" w:hAnsi="Times New Roman"/>
                <w:b/>
                <w:sz w:val="24"/>
                <w:szCs w:val="24"/>
                <w:lang w:val="ro-RO"/>
              </w:rPr>
              <w:t>Proprietăţi:</w:t>
            </w:r>
            <w:r w:rsidRPr="0015643D">
              <w:rPr>
                <w:rFonts w:ascii="Times New Roman" w:hAnsi="Times New Roman"/>
                <w:sz w:val="24"/>
                <w:szCs w:val="24"/>
                <w:lang w:val="ro-RO"/>
              </w:rPr>
              <w:t xml:space="preserve"> rezistent la temperatura plus 180</w:t>
            </w:r>
            <w:r w:rsidRPr="0015643D">
              <w:rPr>
                <w:rFonts w:ascii="Times New Roman" w:hAnsi="Times New Roman"/>
                <w:sz w:val="24"/>
                <w:szCs w:val="24"/>
                <w:vertAlign w:val="superscript"/>
                <w:lang w:val="ro-RO"/>
              </w:rPr>
              <w:t>0</w:t>
            </w:r>
            <w:r w:rsidRPr="0015643D">
              <w:rPr>
                <w:rFonts w:ascii="Times New Roman" w:hAnsi="Times New Roman"/>
                <w:sz w:val="24"/>
                <w:szCs w:val="24"/>
                <w:lang w:val="ro-RO"/>
              </w:rPr>
              <w:t>C</w:t>
            </w:r>
          </w:p>
          <w:p w:rsidR="002676A6" w:rsidRPr="0015643D" w:rsidRDefault="002676A6" w:rsidP="002676A6">
            <w:pPr>
              <w:jc w:val="both"/>
              <w:rPr>
                <w:rFonts w:ascii="Times New Roman" w:hAnsi="Times New Roman"/>
                <w:sz w:val="24"/>
                <w:szCs w:val="24"/>
                <w:lang w:val="ro-RO"/>
              </w:rPr>
            </w:pPr>
            <w:r w:rsidRPr="0015643D">
              <w:rPr>
                <w:rFonts w:ascii="Times New Roman" w:hAnsi="Times New Roman"/>
                <w:sz w:val="24"/>
                <w:szCs w:val="24"/>
                <w:lang w:val="ro-RO"/>
              </w:rPr>
              <w:t>Volum  5 ml.</w:t>
            </w:r>
          </w:p>
          <w:p w:rsidR="002676A6" w:rsidRPr="0015643D" w:rsidRDefault="002676A6" w:rsidP="002676A6">
            <w:pPr>
              <w:jc w:val="both"/>
              <w:rPr>
                <w:rFonts w:ascii="Times New Roman" w:hAnsi="Times New Roman"/>
                <w:sz w:val="24"/>
                <w:szCs w:val="24"/>
                <w:lang w:val="ro-RO"/>
              </w:rPr>
            </w:pPr>
            <w:r w:rsidRPr="0015643D">
              <w:rPr>
                <w:rFonts w:ascii="Times New Roman" w:hAnsi="Times New Roman"/>
                <w:sz w:val="24"/>
                <w:szCs w:val="24"/>
                <w:lang w:val="ro-RO"/>
              </w:rPr>
              <w:t>Total nu mai mult de 12 ml</w:t>
            </w:r>
          </w:p>
          <w:p w:rsidR="002676A6" w:rsidRPr="0015643D" w:rsidRDefault="002676A6" w:rsidP="002676A6">
            <w:pPr>
              <w:pStyle w:val="a5"/>
              <w:jc w:val="both"/>
              <w:rPr>
                <w:b w:val="0"/>
                <w:i w:val="0"/>
                <w:szCs w:val="28"/>
              </w:rPr>
            </w:pPr>
            <w:r w:rsidRPr="0015643D">
              <w:rPr>
                <w:b w:val="0"/>
                <w:i w:val="0"/>
                <w:sz w:val="24"/>
              </w:rPr>
              <w:t>Diametrul  gîtului flaconului</w:t>
            </w:r>
            <w:r w:rsidRPr="0015643D">
              <w:rPr>
                <w:b w:val="0"/>
                <w:sz w:val="24"/>
              </w:rPr>
              <w:t>:</w:t>
            </w:r>
          </w:p>
          <w:p w:rsidR="002676A6" w:rsidRPr="0015643D" w:rsidRDefault="002676A6" w:rsidP="002676A6">
            <w:pPr>
              <w:pStyle w:val="a5"/>
              <w:jc w:val="both"/>
              <w:rPr>
                <w:b w:val="0"/>
                <w:i w:val="0"/>
                <w:sz w:val="24"/>
              </w:rPr>
            </w:pPr>
            <w:r w:rsidRPr="0015643D">
              <w:rPr>
                <w:b w:val="0"/>
                <w:i w:val="0"/>
                <w:sz w:val="24"/>
              </w:rPr>
              <w:t xml:space="preserve">Exterior </w:t>
            </w:r>
            <w:r w:rsidRPr="0015643D">
              <w:rPr>
                <w:rStyle w:val="hps"/>
                <w:b w:val="0"/>
                <w:i w:val="0"/>
                <w:sz w:val="24"/>
                <w:lang w:val="en-US"/>
              </w:rPr>
              <w:t>19,8±0,3/0,4</w:t>
            </w:r>
            <w:r w:rsidRPr="0015643D">
              <w:rPr>
                <w:rStyle w:val="hps"/>
                <w:b w:val="0"/>
                <w:i w:val="0"/>
                <w:sz w:val="24"/>
              </w:rPr>
              <w:t>mm</w:t>
            </w:r>
            <w:r w:rsidRPr="0015643D">
              <w:rPr>
                <w:b w:val="0"/>
                <w:i w:val="0"/>
                <w:lang w:val="en-US"/>
              </w:rPr>
              <w:t>;</w:t>
            </w:r>
          </w:p>
          <w:p w:rsidR="002676A6" w:rsidRPr="0015643D" w:rsidRDefault="002676A6" w:rsidP="002676A6">
            <w:pPr>
              <w:jc w:val="both"/>
              <w:rPr>
                <w:rFonts w:ascii="Times New Roman" w:hAnsi="Times New Roman" w:cs="Times New Roman"/>
                <w:sz w:val="24"/>
                <w:szCs w:val="24"/>
                <w:lang w:val="ro-RO"/>
              </w:rPr>
            </w:pPr>
            <w:r w:rsidRPr="0015643D">
              <w:rPr>
                <w:rFonts w:ascii="Times New Roman" w:hAnsi="Times New Roman" w:cs="Times New Roman"/>
                <w:sz w:val="24"/>
                <w:szCs w:val="24"/>
              </w:rPr>
              <w:t xml:space="preserve">Interior  </w:t>
            </w:r>
            <w:r w:rsidRPr="0015643D">
              <w:rPr>
                <w:rStyle w:val="hps"/>
                <w:rFonts w:ascii="Times New Roman" w:hAnsi="Times New Roman" w:cs="Times New Roman"/>
                <w:sz w:val="24"/>
                <w:szCs w:val="24"/>
                <w:lang w:val="ro-RO"/>
              </w:rPr>
              <w:t>1</w:t>
            </w:r>
            <w:r w:rsidRPr="0015643D">
              <w:rPr>
                <w:rStyle w:val="hps"/>
                <w:rFonts w:ascii="Times New Roman" w:hAnsi="Times New Roman" w:cs="Times New Roman"/>
                <w:sz w:val="24"/>
                <w:szCs w:val="24"/>
              </w:rPr>
              <w:t>2,</w:t>
            </w:r>
            <w:r w:rsidRPr="0015643D">
              <w:rPr>
                <w:rStyle w:val="hps"/>
                <w:rFonts w:ascii="Times New Roman" w:hAnsi="Times New Roman" w:cs="Times New Roman"/>
                <w:sz w:val="24"/>
                <w:szCs w:val="24"/>
                <w:lang w:val="ro-RO"/>
              </w:rPr>
              <w:t>9</w:t>
            </w:r>
            <w:r w:rsidRPr="0015643D">
              <w:rPr>
                <w:rStyle w:val="hps"/>
                <w:rFonts w:ascii="Times New Roman" w:hAnsi="Times New Roman" w:cs="Times New Roman"/>
                <w:sz w:val="24"/>
                <w:szCs w:val="24"/>
              </w:rPr>
              <w:t>±</w:t>
            </w:r>
            <w:r w:rsidRPr="0015643D">
              <w:rPr>
                <w:rStyle w:val="hps"/>
                <w:rFonts w:ascii="Times New Roman" w:hAnsi="Times New Roman" w:cs="Times New Roman"/>
                <w:sz w:val="24"/>
                <w:szCs w:val="24"/>
                <w:lang w:val="ro-RO"/>
              </w:rPr>
              <w:t>2mm</w:t>
            </w:r>
            <w:r w:rsidRPr="0015643D">
              <w:rPr>
                <w:rStyle w:val="hps"/>
                <w:rFonts w:ascii="Times New Roman" w:hAnsi="Times New Roman" w:cs="Times New Roman"/>
                <w:sz w:val="24"/>
                <w:szCs w:val="24"/>
              </w:rPr>
              <w:t>;</w:t>
            </w:r>
          </w:p>
          <w:p w:rsidR="002676A6" w:rsidRPr="0015643D" w:rsidRDefault="002676A6" w:rsidP="002676A6">
            <w:pPr>
              <w:jc w:val="both"/>
              <w:rPr>
                <w:sz w:val="24"/>
              </w:rPr>
            </w:pPr>
            <w:r w:rsidRPr="0015643D">
              <w:rPr>
                <w:rFonts w:ascii="Times New Roman" w:hAnsi="Times New Roman" w:cs="Times New Roman"/>
                <w:sz w:val="24"/>
                <w:szCs w:val="24"/>
              </w:rPr>
              <w:t>Diametrul flaconului:</w:t>
            </w:r>
            <w:r w:rsidR="00355E08">
              <w:rPr>
                <w:rFonts w:ascii="Times New Roman" w:hAnsi="Times New Roman" w:cs="Times New Roman"/>
                <w:sz w:val="24"/>
                <w:szCs w:val="24"/>
              </w:rPr>
              <w:t xml:space="preserve"> </w:t>
            </w:r>
            <w:r w:rsidRPr="0015643D">
              <w:rPr>
                <w:rStyle w:val="hps"/>
                <w:rFonts w:ascii="Times New Roman" w:hAnsi="Times New Roman" w:cs="Times New Roman"/>
                <w:sz w:val="24"/>
                <w:szCs w:val="24"/>
              </w:rPr>
              <w:t>22,7±0,6/0,8</w:t>
            </w:r>
            <w:r w:rsidRPr="0015643D">
              <w:rPr>
                <w:rStyle w:val="hps"/>
                <w:rFonts w:ascii="Times New Roman" w:hAnsi="Times New Roman" w:cs="Times New Roman"/>
                <w:sz w:val="24"/>
                <w:szCs w:val="24"/>
                <w:lang w:val="ro-RO"/>
              </w:rPr>
              <w:t>mm</w:t>
            </w:r>
            <w:r w:rsidRPr="0015643D">
              <w:rPr>
                <w:sz w:val="24"/>
              </w:rPr>
              <w:t xml:space="preserve"> </w:t>
            </w:r>
          </w:p>
          <w:p w:rsidR="002676A6" w:rsidRPr="0015643D" w:rsidRDefault="002676A6" w:rsidP="002676A6">
            <w:pPr>
              <w:pStyle w:val="a5"/>
              <w:jc w:val="both"/>
              <w:rPr>
                <w:b w:val="0"/>
                <w:i w:val="0"/>
                <w:sz w:val="24"/>
              </w:rPr>
            </w:pPr>
            <w:r w:rsidRPr="0015643D">
              <w:rPr>
                <w:b w:val="0"/>
                <w:i w:val="0"/>
                <w:sz w:val="24"/>
              </w:rPr>
              <w:t>Înălţimea flaconului:</w:t>
            </w:r>
            <w:r w:rsidR="00355E08">
              <w:rPr>
                <w:b w:val="0"/>
                <w:i w:val="0"/>
                <w:sz w:val="24"/>
              </w:rPr>
              <w:t xml:space="preserve"> </w:t>
            </w:r>
            <w:r w:rsidRPr="0015643D">
              <w:rPr>
                <w:rStyle w:val="hps"/>
                <w:b w:val="0"/>
                <w:i w:val="0"/>
                <w:sz w:val="24"/>
                <w:lang w:val="en-US"/>
              </w:rPr>
              <w:t xml:space="preserve">40,2±0,9 </w:t>
            </w:r>
            <w:r w:rsidRPr="0015643D">
              <w:rPr>
                <w:rStyle w:val="hps"/>
                <w:b w:val="0"/>
                <w:i w:val="0"/>
                <w:sz w:val="24"/>
              </w:rPr>
              <w:t>mm</w:t>
            </w:r>
            <w:r w:rsidRPr="0015643D">
              <w:rPr>
                <w:rStyle w:val="hps"/>
                <w:b w:val="0"/>
                <w:i w:val="0"/>
                <w:sz w:val="24"/>
                <w:lang w:val="en-US"/>
              </w:rPr>
              <w:t>;</w:t>
            </w:r>
          </w:p>
          <w:p w:rsidR="002676A6" w:rsidRPr="0015643D" w:rsidRDefault="002676A6" w:rsidP="002676A6">
            <w:pPr>
              <w:jc w:val="both"/>
              <w:rPr>
                <w:rFonts w:ascii="Times New Roman" w:hAnsi="Times New Roman"/>
                <w:sz w:val="24"/>
                <w:szCs w:val="24"/>
                <w:lang w:val="ro-RO"/>
              </w:rPr>
            </w:pPr>
            <w:r w:rsidRPr="0015643D">
              <w:rPr>
                <w:rFonts w:ascii="Times New Roman" w:hAnsi="Times New Roman"/>
                <w:sz w:val="24"/>
                <w:szCs w:val="24"/>
                <w:lang w:val="ro-RO"/>
              </w:rPr>
              <w:t>Materialul de bază –</w:t>
            </w:r>
            <w:r w:rsidRPr="0015643D">
              <w:rPr>
                <w:rFonts w:ascii="Times New Roman" w:hAnsi="Times New Roman"/>
                <w:sz w:val="24"/>
                <w:szCs w:val="24"/>
              </w:rPr>
              <w:t xml:space="preserve"> </w:t>
            </w:r>
            <w:r w:rsidRPr="0015643D">
              <w:rPr>
                <w:rFonts w:ascii="Times New Roman" w:hAnsi="Times New Roman"/>
                <w:sz w:val="24"/>
                <w:szCs w:val="24"/>
                <w:lang w:val="ro-RO"/>
              </w:rPr>
              <w:t>sticlă medicală,</w:t>
            </w:r>
            <w:r w:rsidRPr="0015643D">
              <w:rPr>
                <w:rFonts w:ascii="Times New Roman" w:hAnsi="Times New Roman"/>
                <w:sz w:val="24"/>
                <w:szCs w:val="24"/>
              </w:rPr>
              <w:t xml:space="preserve"> </w:t>
            </w:r>
            <w:r w:rsidRPr="0015643D">
              <w:rPr>
                <w:rFonts w:ascii="Times New Roman" w:hAnsi="Times New Roman"/>
                <w:sz w:val="24"/>
                <w:szCs w:val="24"/>
                <w:lang w:val="ro-RO"/>
              </w:rPr>
              <w:t>neutră,</w:t>
            </w:r>
            <w:r w:rsidRPr="0015643D">
              <w:rPr>
                <w:rFonts w:ascii="Times New Roman" w:hAnsi="Times New Roman"/>
                <w:sz w:val="24"/>
                <w:szCs w:val="24"/>
              </w:rPr>
              <w:t xml:space="preserve"> </w:t>
            </w:r>
            <w:r w:rsidRPr="0015643D">
              <w:rPr>
                <w:rFonts w:ascii="Times New Roman" w:hAnsi="Times New Roman"/>
                <w:sz w:val="24"/>
                <w:szCs w:val="24"/>
                <w:lang w:val="ro-RO"/>
              </w:rPr>
              <w:t>incoloră de calitate înaltă;</w:t>
            </w:r>
          </w:p>
          <w:p w:rsidR="002676A6" w:rsidRPr="0015643D" w:rsidRDefault="002676A6" w:rsidP="002676A6">
            <w:pPr>
              <w:jc w:val="both"/>
              <w:rPr>
                <w:rFonts w:ascii="Times New Roman" w:hAnsi="Times New Roman"/>
                <w:sz w:val="24"/>
                <w:szCs w:val="24"/>
                <w:lang w:val="ro-RO"/>
              </w:rPr>
            </w:pPr>
            <w:r w:rsidRPr="0015643D">
              <w:rPr>
                <w:rFonts w:ascii="Times New Roman" w:hAnsi="Times New Roman" w:cs="Times New Roman"/>
                <w:b/>
                <w:sz w:val="24"/>
                <w:szCs w:val="24"/>
                <w:lang w:val="ro-RO"/>
              </w:rPr>
              <w:t>Forma de ambalare:</w:t>
            </w:r>
            <w:r w:rsidR="00416290">
              <w:rPr>
                <w:rFonts w:ascii="Times New Roman" w:hAnsi="Times New Roman" w:cs="Times New Roman"/>
                <w:b/>
                <w:sz w:val="24"/>
                <w:szCs w:val="24"/>
                <w:lang w:val="ro-RO"/>
              </w:rPr>
              <w:t xml:space="preserve"> </w:t>
            </w:r>
            <w:r w:rsidRPr="0015643D">
              <w:rPr>
                <w:rFonts w:ascii="Times New Roman" w:hAnsi="Times New Roman" w:cs="Times New Roman"/>
                <w:sz w:val="24"/>
                <w:szCs w:val="24"/>
                <w:lang w:val="ro-RO"/>
              </w:rPr>
              <w:t>livrat în ambalaj, marcat şi etichetat de producător cu menţionarea datelor de identitate (denumire produs, număr lot/serie, termenii de valabilitate, condiţii de păstrare)</w:t>
            </w:r>
            <w:r w:rsidRPr="0015643D">
              <w:rPr>
                <w:rFonts w:ascii="Times New Roman" w:hAnsi="Times New Roman" w:cs="Times New Roman"/>
                <w:sz w:val="24"/>
                <w:szCs w:val="24"/>
                <w:lang w:val="it-IT"/>
              </w:rPr>
              <w:t>.</w:t>
            </w:r>
          </w:p>
        </w:tc>
      </w:tr>
      <w:tr w:rsidR="00265991" w:rsidRPr="0015643D" w:rsidTr="00F82745">
        <w:tc>
          <w:tcPr>
            <w:tcW w:w="674" w:type="dxa"/>
          </w:tcPr>
          <w:p w:rsidR="00265991" w:rsidRPr="0015643D" w:rsidRDefault="00265991" w:rsidP="00265991">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92.</w:t>
            </w:r>
          </w:p>
        </w:tc>
        <w:tc>
          <w:tcPr>
            <w:tcW w:w="3686" w:type="dxa"/>
          </w:tcPr>
          <w:p w:rsidR="00265991" w:rsidRPr="0015643D" w:rsidRDefault="00265991" w:rsidP="00265991">
            <w:pPr>
              <w:jc w:val="both"/>
              <w:rPr>
                <w:rFonts w:ascii="Times New Roman" w:hAnsi="Times New Roman" w:cs="Times New Roman"/>
                <w:sz w:val="24"/>
                <w:szCs w:val="24"/>
                <w:lang w:val="ro-RO"/>
              </w:rPr>
            </w:pPr>
            <w:r w:rsidRPr="0015643D">
              <w:rPr>
                <w:rFonts w:ascii="Times New Roman" w:hAnsi="Times New Roman"/>
                <w:sz w:val="24"/>
                <w:szCs w:val="24"/>
                <w:lang w:val="ro-RO"/>
              </w:rPr>
              <w:t>Flacoane, tip II</w:t>
            </w:r>
          </w:p>
        </w:tc>
        <w:tc>
          <w:tcPr>
            <w:tcW w:w="4820" w:type="dxa"/>
          </w:tcPr>
          <w:p w:rsidR="00265991" w:rsidRPr="0015643D" w:rsidRDefault="00265991" w:rsidP="00265991">
            <w:pPr>
              <w:pStyle w:val="a4"/>
              <w:numPr>
                <w:ilvl w:val="0"/>
                <w:numId w:val="2"/>
              </w:numPr>
              <w:tabs>
                <w:tab w:val="left" w:pos="202"/>
              </w:tabs>
              <w:ind w:left="-18" w:firstLine="18"/>
              <w:jc w:val="both"/>
              <w:rPr>
                <w:rFonts w:ascii="Times New Roman" w:hAnsi="Times New Roman"/>
                <w:sz w:val="24"/>
                <w:szCs w:val="24"/>
                <w:lang w:val="ro-RO"/>
              </w:rPr>
            </w:pPr>
            <w:r w:rsidRPr="0015643D">
              <w:rPr>
                <w:rFonts w:ascii="Times New Roman" w:hAnsi="Times New Roman"/>
                <w:sz w:val="24"/>
                <w:szCs w:val="24"/>
                <w:lang w:val="ro-RO"/>
              </w:rPr>
              <w:t>confirmarea precum produsul a fost produs în conformitate cu cerinţele CE sau normelor naţionale din ţara producătorului;</w:t>
            </w:r>
          </w:p>
          <w:p w:rsidR="00265991" w:rsidRPr="0015643D" w:rsidRDefault="00265991" w:rsidP="00265991">
            <w:pPr>
              <w:pStyle w:val="a4"/>
              <w:numPr>
                <w:ilvl w:val="0"/>
                <w:numId w:val="2"/>
              </w:numPr>
              <w:tabs>
                <w:tab w:val="left" w:pos="202"/>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265991" w:rsidRPr="0015643D" w:rsidRDefault="00265991" w:rsidP="00265991">
            <w:pPr>
              <w:pStyle w:val="a4"/>
              <w:numPr>
                <w:ilvl w:val="0"/>
                <w:numId w:val="2"/>
              </w:numPr>
              <w:tabs>
                <w:tab w:val="left" w:pos="202"/>
              </w:tabs>
              <w:ind w:left="0" w:firstLine="0"/>
              <w:jc w:val="both"/>
              <w:rPr>
                <w:rFonts w:ascii="Times New Roman" w:hAnsi="Times New Roman"/>
                <w:sz w:val="24"/>
                <w:szCs w:val="24"/>
                <w:lang w:val="ro-RO"/>
              </w:rPr>
            </w:pPr>
            <w:r w:rsidRPr="0015643D">
              <w:rPr>
                <w:rFonts w:ascii="Times New Roman" w:hAnsi="Times New Roman"/>
                <w:sz w:val="24"/>
                <w:szCs w:val="24"/>
                <w:lang w:val="ro-RO"/>
              </w:rPr>
              <w:t>prezenţa indicaţiei metodice (de</w:t>
            </w:r>
            <w:r w:rsidR="00C54223" w:rsidRPr="00C54223">
              <w:rPr>
                <w:rFonts w:ascii="Times New Roman" w:hAnsi="Times New Roman"/>
                <w:sz w:val="24"/>
                <w:szCs w:val="24"/>
              </w:rPr>
              <w:t xml:space="preserve"> </w:t>
            </w:r>
            <w:r w:rsidRPr="0015643D">
              <w:rPr>
                <w:rFonts w:ascii="Times New Roman" w:hAnsi="Times New Roman"/>
                <w:sz w:val="24"/>
                <w:szCs w:val="24"/>
                <w:lang w:val="ro-RO"/>
              </w:rPr>
              <w:t>spălare, dezinfectare, sterilizare, etc.) a produsului, inclusiv şi traducerea în limba de stat.</w:t>
            </w:r>
          </w:p>
        </w:tc>
        <w:tc>
          <w:tcPr>
            <w:tcW w:w="5137" w:type="dxa"/>
            <w:shd w:val="clear" w:color="auto" w:fill="auto"/>
          </w:tcPr>
          <w:p w:rsidR="00265991" w:rsidRPr="0015643D" w:rsidRDefault="00265991" w:rsidP="00265991">
            <w:pPr>
              <w:jc w:val="both"/>
              <w:rPr>
                <w:rFonts w:ascii="Times New Roman" w:hAnsi="Times New Roman"/>
                <w:sz w:val="24"/>
                <w:szCs w:val="24"/>
                <w:lang w:val="ro-RO"/>
              </w:rPr>
            </w:pPr>
            <w:r w:rsidRPr="0015643D">
              <w:rPr>
                <w:rFonts w:ascii="Times New Roman" w:hAnsi="Times New Roman"/>
                <w:b/>
                <w:sz w:val="24"/>
                <w:szCs w:val="24"/>
                <w:lang w:val="ro-RO"/>
              </w:rPr>
              <w:t>Destinaţie:</w:t>
            </w:r>
            <w:r w:rsidR="00355E08">
              <w:rPr>
                <w:rFonts w:ascii="Times New Roman" w:hAnsi="Times New Roman"/>
                <w:b/>
                <w:sz w:val="24"/>
                <w:szCs w:val="24"/>
                <w:lang w:val="ro-RO"/>
              </w:rPr>
              <w:t xml:space="preserve"> </w:t>
            </w:r>
            <w:r w:rsidRPr="0015643D">
              <w:rPr>
                <w:rFonts w:ascii="Times New Roman" w:hAnsi="Times New Roman"/>
                <w:sz w:val="24"/>
                <w:szCs w:val="24"/>
                <w:lang w:val="ro-RO"/>
              </w:rPr>
              <w:t>pentru ambalarea preparatelor biomedicale din sînge şi/sau a preparatelor diagnostice din sînge.</w:t>
            </w:r>
          </w:p>
          <w:p w:rsidR="00265991" w:rsidRPr="0015643D" w:rsidRDefault="00265991" w:rsidP="00265991">
            <w:pPr>
              <w:jc w:val="both"/>
              <w:rPr>
                <w:rFonts w:ascii="Times New Roman" w:hAnsi="Times New Roman"/>
                <w:sz w:val="24"/>
                <w:szCs w:val="24"/>
                <w:lang w:val="ro-RO"/>
              </w:rPr>
            </w:pPr>
            <w:r w:rsidRPr="0015643D">
              <w:rPr>
                <w:rFonts w:ascii="Times New Roman" w:hAnsi="Times New Roman"/>
                <w:b/>
                <w:sz w:val="24"/>
                <w:szCs w:val="24"/>
                <w:lang w:val="ro-RO"/>
              </w:rPr>
              <w:t>Proprietăţi:</w:t>
            </w:r>
            <w:r w:rsidRPr="0015643D">
              <w:rPr>
                <w:rFonts w:ascii="Times New Roman" w:hAnsi="Times New Roman"/>
                <w:sz w:val="24"/>
                <w:szCs w:val="24"/>
                <w:lang w:val="ro-RO"/>
              </w:rPr>
              <w:t xml:space="preserve"> rezistent la temperatura plus 180</w:t>
            </w:r>
            <w:r w:rsidRPr="0015643D">
              <w:rPr>
                <w:rFonts w:ascii="Times New Roman" w:hAnsi="Times New Roman"/>
                <w:sz w:val="24"/>
                <w:szCs w:val="24"/>
                <w:vertAlign w:val="superscript"/>
                <w:lang w:val="ro-RO"/>
              </w:rPr>
              <w:t>0</w:t>
            </w:r>
            <w:r w:rsidRPr="0015643D">
              <w:rPr>
                <w:rFonts w:ascii="Times New Roman" w:hAnsi="Times New Roman"/>
                <w:sz w:val="24"/>
                <w:szCs w:val="24"/>
                <w:lang w:val="ro-RO"/>
              </w:rPr>
              <w:t xml:space="preserve">C. </w:t>
            </w:r>
          </w:p>
          <w:p w:rsidR="00265991" w:rsidRPr="0015643D" w:rsidRDefault="00265991" w:rsidP="00265991">
            <w:pPr>
              <w:jc w:val="both"/>
              <w:rPr>
                <w:rFonts w:ascii="Times New Roman" w:hAnsi="Times New Roman"/>
                <w:sz w:val="24"/>
                <w:szCs w:val="24"/>
                <w:lang w:val="ro-RO"/>
              </w:rPr>
            </w:pPr>
            <w:r w:rsidRPr="0015643D">
              <w:rPr>
                <w:rFonts w:ascii="Times New Roman" w:hAnsi="Times New Roman"/>
                <w:sz w:val="24"/>
                <w:szCs w:val="24"/>
                <w:lang w:val="ro-RO"/>
              </w:rPr>
              <w:t>Volum  10 ml</w:t>
            </w:r>
          </w:p>
          <w:p w:rsidR="00265991" w:rsidRPr="0015643D" w:rsidRDefault="00265991" w:rsidP="00265991">
            <w:pPr>
              <w:jc w:val="both"/>
              <w:rPr>
                <w:rFonts w:ascii="Times New Roman" w:hAnsi="Times New Roman"/>
                <w:sz w:val="24"/>
                <w:szCs w:val="24"/>
                <w:lang w:val="ro-RO"/>
              </w:rPr>
            </w:pPr>
            <w:r w:rsidRPr="0015643D">
              <w:rPr>
                <w:rFonts w:ascii="Times New Roman" w:hAnsi="Times New Roman"/>
                <w:sz w:val="24"/>
                <w:szCs w:val="24"/>
                <w:lang w:val="ro-RO"/>
              </w:rPr>
              <w:t>Total nu mai mult de 16 ml</w:t>
            </w:r>
          </w:p>
          <w:p w:rsidR="00265991" w:rsidRPr="0015643D" w:rsidRDefault="00265991" w:rsidP="00265991">
            <w:pPr>
              <w:pStyle w:val="a5"/>
              <w:jc w:val="both"/>
              <w:rPr>
                <w:b w:val="0"/>
                <w:i w:val="0"/>
                <w:szCs w:val="28"/>
              </w:rPr>
            </w:pPr>
            <w:r w:rsidRPr="0015643D">
              <w:rPr>
                <w:b w:val="0"/>
                <w:i w:val="0"/>
                <w:sz w:val="24"/>
              </w:rPr>
              <w:t>Diametrul  gîtului flaconului</w:t>
            </w:r>
            <w:r w:rsidRPr="0015643D">
              <w:rPr>
                <w:b w:val="0"/>
                <w:sz w:val="24"/>
              </w:rPr>
              <w:t>:</w:t>
            </w:r>
          </w:p>
          <w:p w:rsidR="00265991" w:rsidRPr="0015643D" w:rsidRDefault="00265991" w:rsidP="00265991">
            <w:pPr>
              <w:pStyle w:val="a5"/>
              <w:jc w:val="both"/>
              <w:rPr>
                <w:b w:val="0"/>
                <w:i w:val="0"/>
                <w:sz w:val="24"/>
              </w:rPr>
            </w:pPr>
            <w:r w:rsidRPr="0015643D">
              <w:rPr>
                <w:b w:val="0"/>
                <w:i w:val="0"/>
                <w:sz w:val="24"/>
              </w:rPr>
              <w:t xml:space="preserve">Exterior </w:t>
            </w:r>
            <w:r w:rsidRPr="0015643D">
              <w:rPr>
                <w:rStyle w:val="hps"/>
                <w:b w:val="0"/>
                <w:i w:val="0"/>
                <w:sz w:val="24"/>
                <w:lang w:val="en-US"/>
              </w:rPr>
              <w:t>19,8±0,3/0,4</w:t>
            </w:r>
            <w:r w:rsidRPr="0015643D">
              <w:rPr>
                <w:rStyle w:val="hps"/>
                <w:b w:val="0"/>
                <w:i w:val="0"/>
                <w:sz w:val="24"/>
              </w:rPr>
              <w:t>mm</w:t>
            </w:r>
            <w:r w:rsidRPr="0015643D">
              <w:rPr>
                <w:b w:val="0"/>
                <w:i w:val="0"/>
                <w:lang w:val="en-US"/>
              </w:rPr>
              <w:t>;</w:t>
            </w:r>
          </w:p>
          <w:p w:rsidR="00265991" w:rsidRPr="0015643D" w:rsidRDefault="00265991" w:rsidP="00265991">
            <w:pPr>
              <w:jc w:val="both"/>
              <w:rPr>
                <w:rFonts w:ascii="Times New Roman" w:hAnsi="Times New Roman" w:cs="Times New Roman"/>
                <w:sz w:val="24"/>
                <w:szCs w:val="24"/>
                <w:lang w:val="ro-RO"/>
              </w:rPr>
            </w:pPr>
            <w:r w:rsidRPr="0015643D">
              <w:rPr>
                <w:rFonts w:ascii="Times New Roman" w:hAnsi="Times New Roman" w:cs="Times New Roman"/>
                <w:sz w:val="24"/>
                <w:szCs w:val="24"/>
              </w:rPr>
              <w:t xml:space="preserve">Interior  </w:t>
            </w:r>
            <w:r w:rsidRPr="0015643D">
              <w:rPr>
                <w:rStyle w:val="hps"/>
                <w:rFonts w:ascii="Times New Roman" w:hAnsi="Times New Roman" w:cs="Times New Roman"/>
                <w:sz w:val="24"/>
                <w:szCs w:val="24"/>
                <w:lang w:val="ro-RO"/>
              </w:rPr>
              <w:t>1</w:t>
            </w:r>
            <w:r w:rsidRPr="0015643D">
              <w:rPr>
                <w:rStyle w:val="hps"/>
                <w:rFonts w:ascii="Times New Roman" w:hAnsi="Times New Roman" w:cs="Times New Roman"/>
                <w:sz w:val="24"/>
                <w:szCs w:val="24"/>
              </w:rPr>
              <w:t>2,</w:t>
            </w:r>
            <w:r w:rsidRPr="0015643D">
              <w:rPr>
                <w:rStyle w:val="hps"/>
                <w:rFonts w:ascii="Times New Roman" w:hAnsi="Times New Roman" w:cs="Times New Roman"/>
                <w:sz w:val="24"/>
                <w:szCs w:val="24"/>
                <w:lang w:val="ro-RO"/>
              </w:rPr>
              <w:t>9</w:t>
            </w:r>
            <w:r w:rsidRPr="0015643D">
              <w:rPr>
                <w:rStyle w:val="hps"/>
                <w:rFonts w:ascii="Times New Roman" w:hAnsi="Times New Roman" w:cs="Times New Roman"/>
                <w:sz w:val="24"/>
                <w:szCs w:val="24"/>
              </w:rPr>
              <w:t>±</w:t>
            </w:r>
            <w:r w:rsidRPr="0015643D">
              <w:rPr>
                <w:rStyle w:val="hps"/>
                <w:rFonts w:ascii="Times New Roman" w:hAnsi="Times New Roman" w:cs="Times New Roman"/>
                <w:sz w:val="24"/>
                <w:szCs w:val="24"/>
                <w:lang w:val="ro-RO"/>
              </w:rPr>
              <w:t>2mm</w:t>
            </w:r>
            <w:r w:rsidRPr="0015643D">
              <w:rPr>
                <w:rStyle w:val="hps"/>
                <w:rFonts w:ascii="Times New Roman" w:hAnsi="Times New Roman" w:cs="Times New Roman"/>
                <w:sz w:val="24"/>
                <w:szCs w:val="24"/>
              </w:rPr>
              <w:t>;</w:t>
            </w:r>
          </w:p>
          <w:p w:rsidR="00265991" w:rsidRPr="0015643D" w:rsidRDefault="00265991" w:rsidP="00265991">
            <w:pPr>
              <w:jc w:val="both"/>
              <w:rPr>
                <w:sz w:val="24"/>
              </w:rPr>
            </w:pPr>
            <w:r w:rsidRPr="0015643D">
              <w:rPr>
                <w:rFonts w:ascii="Times New Roman" w:hAnsi="Times New Roman" w:cs="Times New Roman"/>
                <w:sz w:val="24"/>
                <w:szCs w:val="24"/>
              </w:rPr>
              <w:t>Diametrul flaconului:</w:t>
            </w:r>
            <w:r w:rsidR="00355E08">
              <w:rPr>
                <w:rFonts w:ascii="Times New Roman" w:hAnsi="Times New Roman" w:cs="Times New Roman"/>
                <w:sz w:val="24"/>
                <w:szCs w:val="24"/>
              </w:rPr>
              <w:t xml:space="preserve"> </w:t>
            </w:r>
            <w:r w:rsidRPr="0015643D">
              <w:rPr>
                <w:rStyle w:val="hps"/>
                <w:rFonts w:ascii="Times New Roman" w:hAnsi="Times New Roman" w:cs="Times New Roman"/>
                <w:sz w:val="24"/>
                <w:szCs w:val="24"/>
              </w:rPr>
              <w:t>22,7±0,6/0,8</w:t>
            </w:r>
            <w:r w:rsidRPr="0015643D">
              <w:rPr>
                <w:rStyle w:val="hps"/>
                <w:rFonts w:ascii="Times New Roman" w:hAnsi="Times New Roman" w:cs="Times New Roman"/>
                <w:sz w:val="24"/>
                <w:szCs w:val="24"/>
                <w:lang w:val="ro-RO"/>
              </w:rPr>
              <w:t>mm</w:t>
            </w:r>
            <w:r w:rsidRPr="0015643D">
              <w:rPr>
                <w:sz w:val="24"/>
              </w:rPr>
              <w:t xml:space="preserve"> </w:t>
            </w:r>
          </w:p>
          <w:p w:rsidR="00265991" w:rsidRPr="0015643D" w:rsidRDefault="00265991" w:rsidP="00265991">
            <w:pPr>
              <w:pStyle w:val="a5"/>
              <w:jc w:val="both"/>
              <w:rPr>
                <w:b w:val="0"/>
                <w:i w:val="0"/>
                <w:sz w:val="24"/>
              </w:rPr>
            </w:pPr>
            <w:r w:rsidRPr="0015643D">
              <w:rPr>
                <w:b w:val="0"/>
                <w:i w:val="0"/>
                <w:sz w:val="24"/>
              </w:rPr>
              <w:t>Înălţimea flaconului:</w:t>
            </w:r>
            <w:r w:rsidR="00355E08">
              <w:rPr>
                <w:b w:val="0"/>
                <w:i w:val="0"/>
                <w:sz w:val="24"/>
              </w:rPr>
              <w:t xml:space="preserve"> </w:t>
            </w:r>
            <w:r w:rsidRPr="0015643D">
              <w:rPr>
                <w:b w:val="0"/>
                <w:i w:val="0"/>
                <w:sz w:val="24"/>
              </w:rPr>
              <w:t xml:space="preserve">55 </w:t>
            </w:r>
            <w:r w:rsidRPr="0015643D">
              <w:rPr>
                <w:rStyle w:val="hps"/>
                <w:b w:val="0"/>
                <w:i w:val="0"/>
                <w:sz w:val="24"/>
                <w:lang w:val="en-US"/>
              </w:rPr>
              <w:t xml:space="preserve">±0,9 </w:t>
            </w:r>
            <w:r w:rsidRPr="0015643D">
              <w:rPr>
                <w:rStyle w:val="hps"/>
                <w:b w:val="0"/>
                <w:i w:val="0"/>
                <w:sz w:val="24"/>
              </w:rPr>
              <w:t>mm</w:t>
            </w:r>
            <w:r w:rsidRPr="0015643D">
              <w:rPr>
                <w:rStyle w:val="hps"/>
                <w:b w:val="0"/>
                <w:i w:val="0"/>
                <w:sz w:val="24"/>
                <w:lang w:val="en-US"/>
              </w:rPr>
              <w:t>;</w:t>
            </w:r>
          </w:p>
          <w:p w:rsidR="00265991" w:rsidRPr="0015643D" w:rsidRDefault="00265991" w:rsidP="00265991">
            <w:pPr>
              <w:jc w:val="both"/>
              <w:rPr>
                <w:rFonts w:ascii="Times New Roman" w:hAnsi="Times New Roman"/>
                <w:sz w:val="24"/>
                <w:szCs w:val="24"/>
                <w:lang w:val="ro-RO"/>
              </w:rPr>
            </w:pPr>
            <w:r w:rsidRPr="0015643D">
              <w:rPr>
                <w:rFonts w:ascii="Times New Roman" w:hAnsi="Times New Roman"/>
                <w:sz w:val="24"/>
                <w:szCs w:val="24"/>
                <w:lang w:val="ro-RO"/>
              </w:rPr>
              <w:t>Materialul de bază – sticlă medicală, neutră, incoloră, de calitate înaltă;</w:t>
            </w:r>
          </w:p>
          <w:p w:rsidR="00265991" w:rsidRPr="0015643D" w:rsidRDefault="00265991" w:rsidP="00265991">
            <w:pPr>
              <w:jc w:val="both"/>
              <w:rPr>
                <w:rFonts w:ascii="Times New Roman" w:hAnsi="Times New Roman"/>
                <w:sz w:val="24"/>
                <w:szCs w:val="24"/>
                <w:lang w:val="ro-RO"/>
              </w:rPr>
            </w:pPr>
            <w:r w:rsidRPr="0015643D">
              <w:rPr>
                <w:rFonts w:ascii="Times New Roman" w:hAnsi="Times New Roman" w:cs="Times New Roman"/>
                <w:b/>
                <w:sz w:val="24"/>
                <w:szCs w:val="24"/>
                <w:lang w:val="ro-RO"/>
              </w:rPr>
              <w:t>Forma de ambalare:</w:t>
            </w:r>
            <w:r w:rsidR="00416290">
              <w:rPr>
                <w:rFonts w:ascii="Times New Roman" w:hAnsi="Times New Roman" w:cs="Times New Roman"/>
                <w:b/>
                <w:sz w:val="24"/>
                <w:szCs w:val="24"/>
                <w:lang w:val="ro-RO"/>
              </w:rPr>
              <w:t xml:space="preserve"> </w:t>
            </w:r>
            <w:r w:rsidRPr="0015643D">
              <w:rPr>
                <w:rFonts w:ascii="Times New Roman" w:hAnsi="Times New Roman" w:cs="Times New Roman"/>
                <w:sz w:val="24"/>
                <w:szCs w:val="24"/>
                <w:lang w:val="ro-RO"/>
              </w:rPr>
              <w:t>livrat în ambalaj, marcat şi etichetat de producător cu menţionarea datelor de identitate (denumire produs, număr lot/serie, termenii de valabilitate, condiţii de păstrare)</w:t>
            </w:r>
            <w:r w:rsidRPr="0015643D">
              <w:rPr>
                <w:rFonts w:ascii="Times New Roman" w:hAnsi="Times New Roman" w:cs="Times New Roman"/>
                <w:sz w:val="24"/>
                <w:szCs w:val="24"/>
                <w:lang w:val="it-IT"/>
              </w:rPr>
              <w:t>.</w:t>
            </w:r>
          </w:p>
        </w:tc>
      </w:tr>
      <w:tr w:rsidR="00265991" w:rsidRPr="0015643D" w:rsidTr="00F82745">
        <w:tc>
          <w:tcPr>
            <w:tcW w:w="674" w:type="dxa"/>
          </w:tcPr>
          <w:p w:rsidR="00265991" w:rsidRPr="0015643D" w:rsidRDefault="00265991" w:rsidP="00265991">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93.</w:t>
            </w:r>
          </w:p>
        </w:tc>
        <w:tc>
          <w:tcPr>
            <w:tcW w:w="3686" w:type="dxa"/>
          </w:tcPr>
          <w:p w:rsidR="00265991" w:rsidRPr="0015643D" w:rsidRDefault="00265991" w:rsidP="00265991">
            <w:pPr>
              <w:jc w:val="both"/>
              <w:rPr>
                <w:rFonts w:ascii="Times New Roman" w:hAnsi="Times New Roman" w:cs="Times New Roman"/>
                <w:sz w:val="24"/>
                <w:szCs w:val="24"/>
                <w:lang w:val="ro-RO"/>
              </w:rPr>
            </w:pPr>
            <w:r w:rsidRPr="0015643D">
              <w:rPr>
                <w:rFonts w:ascii="Times New Roman" w:hAnsi="Times New Roman"/>
                <w:sz w:val="24"/>
                <w:szCs w:val="24"/>
                <w:lang w:val="ro-RO"/>
              </w:rPr>
              <w:t>Flacoane, tip III</w:t>
            </w:r>
          </w:p>
        </w:tc>
        <w:tc>
          <w:tcPr>
            <w:tcW w:w="4820" w:type="dxa"/>
          </w:tcPr>
          <w:p w:rsidR="00265991" w:rsidRPr="0015643D" w:rsidRDefault="00265991" w:rsidP="00265991">
            <w:pPr>
              <w:pStyle w:val="a4"/>
              <w:numPr>
                <w:ilvl w:val="0"/>
                <w:numId w:val="2"/>
              </w:numPr>
              <w:tabs>
                <w:tab w:val="left" w:pos="202"/>
              </w:tabs>
              <w:ind w:left="-18" w:firstLine="18"/>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conformitate cu cerinţele CE sau normelor </w:t>
            </w:r>
            <w:r w:rsidRPr="0015643D">
              <w:rPr>
                <w:rFonts w:ascii="Times New Roman" w:hAnsi="Times New Roman"/>
                <w:sz w:val="24"/>
                <w:szCs w:val="24"/>
                <w:lang w:val="ro-RO"/>
              </w:rPr>
              <w:lastRenderedPageBreak/>
              <w:t>naţionale din ţara producătorului;</w:t>
            </w:r>
          </w:p>
          <w:p w:rsidR="00265991" w:rsidRPr="0015643D" w:rsidRDefault="00265991" w:rsidP="00265991">
            <w:pPr>
              <w:pStyle w:val="a4"/>
              <w:numPr>
                <w:ilvl w:val="0"/>
                <w:numId w:val="2"/>
              </w:numPr>
              <w:tabs>
                <w:tab w:val="left" w:pos="202"/>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265991" w:rsidRPr="0015643D" w:rsidRDefault="00265991" w:rsidP="00265991">
            <w:pPr>
              <w:pStyle w:val="a4"/>
              <w:numPr>
                <w:ilvl w:val="0"/>
                <w:numId w:val="2"/>
              </w:numPr>
              <w:tabs>
                <w:tab w:val="left" w:pos="202"/>
              </w:tabs>
              <w:ind w:left="0" w:firstLine="0"/>
              <w:jc w:val="both"/>
              <w:rPr>
                <w:rFonts w:ascii="Times New Roman" w:hAnsi="Times New Roman"/>
                <w:sz w:val="24"/>
                <w:szCs w:val="24"/>
                <w:lang w:val="ro-RO"/>
              </w:rPr>
            </w:pPr>
            <w:r w:rsidRPr="0015643D">
              <w:rPr>
                <w:rFonts w:ascii="Times New Roman" w:hAnsi="Times New Roman"/>
                <w:sz w:val="24"/>
                <w:szCs w:val="24"/>
                <w:lang w:val="ro-RO"/>
              </w:rPr>
              <w:t>prezenţa indicaţiei metodice (de</w:t>
            </w:r>
            <w:r w:rsidR="00C54223" w:rsidRPr="00C54223">
              <w:rPr>
                <w:rFonts w:ascii="Times New Roman" w:hAnsi="Times New Roman"/>
                <w:sz w:val="24"/>
                <w:szCs w:val="24"/>
              </w:rPr>
              <w:t xml:space="preserve"> </w:t>
            </w:r>
            <w:r w:rsidRPr="0015643D">
              <w:rPr>
                <w:rFonts w:ascii="Times New Roman" w:hAnsi="Times New Roman"/>
                <w:sz w:val="24"/>
                <w:szCs w:val="24"/>
                <w:lang w:val="ro-RO"/>
              </w:rPr>
              <w:t>spălare, dezinfectare, sterilizare, etc.) a produsului, inclusiv şi traducerea în limba de stat.</w:t>
            </w:r>
          </w:p>
        </w:tc>
        <w:tc>
          <w:tcPr>
            <w:tcW w:w="5137" w:type="dxa"/>
            <w:shd w:val="clear" w:color="auto" w:fill="auto"/>
          </w:tcPr>
          <w:p w:rsidR="00265991" w:rsidRPr="0015643D" w:rsidRDefault="00265991" w:rsidP="00265991">
            <w:pPr>
              <w:jc w:val="both"/>
              <w:rPr>
                <w:rFonts w:ascii="Times New Roman" w:hAnsi="Times New Roman"/>
                <w:sz w:val="24"/>
                <w:szCs w:val="24"/>
                <w:lang w:val="ro-RO"/>
              </w:rPr>
            </w:pPr>
            <w:r w:rsidRPr="0015643D">
              <w:rPr>
                <w:rFonts w:ascii="Times New Roman" w:hAnsi="Times New Roman"/>
                <w:b/>
                <w:sz w:val="24"/>
                <w:szCs w:val="24"/>
                <w:lang w:val="ro-RO"/>
              </w:rPr>
              <w:lastRenderedPageBreak/>
              <w:t>Destinaţie:</w:t>
            </w:r>
            <w:r w:rsidR="00355E08">
              <w:rPr>
                <w:rFonts w:ascii="Times New Roman" w:hAnsi="Times New Roman"/>
                <w:b/>
                <w:sz w:val="24"/>
                <w:szCs w:val="24"/>
                <w:lang w:val="ro-RO"/>
              </w:rPr>
              <w:t xml:space="preserve"> </w:t>
            </w:r>
            <w:r w:rsidRPr="0015643D">
              <w:rPr>
                <w:rFonts w:ascii="Times New Roman" w:hAnsi="Times New Roman"/>
                <w:sz w:val="24"/>
                <w:szCs w:val="24"/>
                <w:lang w:val="ro-RO"/>
              </w:rPr>
              <w:t xml:space="preserve">pentru ambalarea preparatelor biomedicale din sînge şi/sau a preparatelor </w:t>
            </w:r>
            <w:r w:rsidRPr="0015643D">
              <w:rPr>
                <w:rFonts w:ascii="Times New Roman" w:hAnsi="Times New Roman"/>
                <w:sz w:val="24"/>
                <w:szCs w:val="24"/>
                <w:lang w:val="ro-RO"/>
              </w:rPr>
              <w:lastRenderedPageBreak/>
              <w:t>diagnostice din sînge.</w:t>
            </w:r>
          </w:p>
          <w:p w:rsidR="00265991" w:rsidRPr="0015643D" w:rsidRDefault="00265991" w:rsidP="00265991">
            <w:pPr>
              <w:jc w:val="both"/>
              <w:rPr>
                <w:rFonts w:ascii="Times New Roman" w:hAnsi="Times New Roman"/>
                <w:b/>
                <w:sz w:val="24"/>
                <w:szCs w:val="24"/>
                <w:lang w:val="ro-RO"/>
              </w:rPr>
            </w:pPr>
            <w:r w:rsidRPr="0015643D">
              <w:rPr>
                <w:rFonts w:ascii="Times New Roman" w:hAnsi="Times New Roman"/>
                <w:b/>
                <w:sz w:val="24"/>
                <w:szCs w:val="24"/>
                <w:lang w:val="ro-RO"/>
              </w:rPr>
              <w:t>Proprietăţi:</w:t>
            </w:r>
            <w:r w:rsidR="00355E08">
              <w:rPr>
                <w:rFonts w:ascii="Times New Roman" w:hAnsi="Times New Roman"/>
                <w:b/>
                <w:sz w:val="24"/>
                <w:szCs w:val="24"/>
                <w:lang w:val="ro-RO"/>
              </w:rPr>
              <w:t xml:space="preserve"> </w:t>
            </w:r>
            <w:r w:rsidRPr="0015643D">
              <w:rPr>
                <w:rFonts w:ascii="Times New Roman" w:hAnsi="Times New Roman"/>
                <w:sz w:val="24"/>
                <w:szCs w:val="24"/>
                <w:lang w:val="ro-RO"/>
              </w:rPr>
              <w:t>rezistent la temperatura plus 180</w:t>
            </w:r>
            <w:r w:rsidRPr="0015643D">
              <w:rPr>
                <w:rFonts w:ascii="Times New Roman" w:hAnsi="Times New Roman"/>
                <w:sz w:val="24"/>
                <w:szCs w:val="24"/>
                <w:vertAlign w:val="superscript"/>
                <w:lang w:val="ro-RO"/>
              </w:rPr>
              <w:t>0</w:t>
            </w:r>
            <w:r w:rsidRPr="0015643D">
              <w:rPr>
                <w:rFonts w:ascii="Times New Roman" w:hAnsi="Times New Roman"/>
                <w:sz w:val="24"/>
                <w:szCs w:val="24"/>
                <w:lang w:val="ro-RO"/>
              </w:rPr>
              <w:t>C.</w:t>
            </w:r>
          </w:p>
          <w:p w:rsidR="00265991" w:rsidRPr="0015643D" w:rsidRDefault="00265991" w:rsidP="00265991">
            <w:pPr>
              <w:jc w:val="both"/>
              <w:rPr>
                <w:rFonts w:ascii="Times New Roman" w:hAnsi="Times New Roman"/>
                <w:sz w:val="24"/>
                <w:szCs w:val="24"/>
                <w:lang w:val="ro-RO"/>
              </w:rPr>
            </w:pPr>
            <w:r w:rsidRPr="0015643D">
              <w:rPr>
                <w:rFonts w:ascii="Times New Roman" w:hAnsi="Times New Roman"/>
                <w:sz w:val="24"/>
                <w:szCs w:val="24"/>
                <w:lang w:val="ro-RO"/>
              </w:rPr>
              <w:t>Volum 20 ml.</w:t>
            </w:r>
          </w:p>
          <w:p w:rsidR="00265991" w:rsidRPr="0015643D" w:rsidRDefault="00265991" w:rsidP="00265991">
            <w:pPr>
              <w:jc w:val="both"/>
              <w:rPr>
                <w:rFonts w:ascii="Times New Roman" w:hAnsi="Times New Roman"/>
                <w:sz w:val="24"/>
                <w:szCs w:val="24"/>
                <w:lang w:val="ro-RO"/>
              </w:rPr>
            </w:pPr>
            <w:r w:rsidRPr="0015643D">
              <w:rPr>
                <w:rFonts w:ascii="Times New Roman" w:hAnsi="Times New Roman"/>
                <w:sz w:val="24"/>
                <w:szCs w:val="24"/>
                <w:lang w:val="ro-RO"/>
              </w:rPr>
              <w:t>Total nu mai mult de 26 ml.</w:t>
            </w:r>
          </w:p>
          <w:p w:rsidR="00265991" w:rsidRPr="0015643D" w:rsidRDefault="00265991" w:rsidP="00265991">
            <w:pPr>
              <w:pStyle w:val="a5"/>
              <w:jc w:val="both"/>
              <w:rPr>
                <w:b w:val="0"/>
                <w:i w:val="0"/>
                <w:sz w:val="24"/>
              </w:rPr>
            </w:pPr>
            <w:r w:rsidRPr="0015643D">
              <w:rPr>
                <w:b w:val="0"/>
                <w:i w:val="0"/>
                <w:sz w:val="24"/>
              </w:rPr>
              <w:t>Diametrul   gîtului  flaconului</w:t>
            </w:r>
            <w:r w:rsidRPr="0015643D">
              <w:rPr>
                <w:b w:val="0"/>
                <w:sz w:val="24"/>
              </w:rPr>
              <w:t>:</w:t>
            </w:r>
          </w:p>
          <w:p w:rsidR="00265991" w:rsidRPr="0015643D" w:rsidRDefault="00265991" w:rsidP="00265991">
            <w:pPr>
              <w:pStyle w:val="a5"/>
              <w:jc w:val="both"/>
              <w:rPr>
                <w:b w:val="0"/>
                <w:i w:val="0"/>
                <w:sz w:val="24"/>
              </w:rPr>
            </w:pPr>
            <w:r w:rsidRPr="0015643D">
              <w:rPr>
                <w:b w:val="0"/>
                <w:i w:val="0"/>
                <w:sz w:val="24"/>
              </w:rPr>
              <w:t xml:space="preserve">Exterior </w:t>
            </w:r>
            <w:r w:rsidRPr="0015643D">
              <w:rPr>
                <w:rStyle w:val="hps"/>
                <w:b w:val="0"/>
                <w:i w:val="0"/>
                <w:sz w:val="24"/>
                <w:lang w:val="en-US"/>
              </w:rPr>
              <w:t>19,8±0,3/0,4</w:t>
            </w:r>
            <w:r w:rsidRPr="0015643D">
              <w:rPr>
                <w:rStyle w:val="hps"/>
                <w:b w:val="0"/>
                <w:i w:val="0"/>
                <w:sz w:val="24"/>
              </w:rPr>
              <w:t>mm</w:t>
            </w:r>
            <w:r w:rsidRPr="0015643D">
              <w:rPr>
                <w:b w:val="0"/>
                <w:i w:val="0"/>
                <w:lang w:val="en-US"/>
              </w:rPr>
              <w:t>;</w:t>
            </w:r>
          </w:p>
          <w:p w:rsidR="00265991" w:rsidRPr="0015643D" w:rsidRDefault="00265991" w:rsidP="00265991">
            <w:pPr>
              <w:jc w:val="both"/>
              <w:rPr>
                <w:rFonts w:ascii="Times New Roman" w:hAnsi="Times New Roman" w:cs="Times New Roman"/>
                <w:sz w:val="24"/>
                <w:szCs w:val="24"/>
                <w:lang w:val="ro-RO"/>
              </w:rPr>
            </w:pPr>
            <w:r w:rsidRPr="0015643D">
              <w:rPr>
                <w:rFonts w:ascii="Times New Roman" w:hAnsi="Times New Roman" w:cs="Times New Roman"/>
                <w:sz w:val="24"/>
                <w:szCs w:val="24"/>
              </w:rPr>
              <w:t xml:space="preserve">Interior  </w:t>
            </w:r>
            <w:r w:rsidRPr="0015643D">
              <w:rPr>
                <w:rStyle w:val="hps"/>
                <w:rFonts w:ascii="Times New Roman" w:hAnsi="Times New Roman" w:cs="Times New Roman"/>
                <w:sz w:val="24"/>
                <w:szCs w:val="24"/>
                <w:lang w:val="ro-RO"/>
              </w:rPr>
              <w:t>1</w:t>
            </w:r>
            <w:r w:rsidRPr="0015643D">
              <w:rPr>
                <w:rStyle w:val="hps"/>
                <w:rFonts w:ascii="Times New Roman" w:hAnsi="Times New Roman" w:cs="Times New Roman"/>
                <w:sz w:val="24"/>
                <w:szCs w:val="24"/>
              </w:rPr>
              <w:t>2,</w:t>
            </w:r>
            <w:r w:rsidRPr="0015643D">
              <w:rPr>
                <w:rStyle w:val="hps"/>
                <w:rFonts w:ascii="Times New Roman" w:hAnsi="Times New Roman" w:cs="Times New Roman"/>
                <w:sz w:val="24"/>
                <w:szCs w:val="24"/>
                <w:lang w:val="ro-RO"/>
              </w:rPr>
              <w:t>9</w:t>
            </w:r>
            <w:r w:rsidRPr="0015643D">
              <w:rPr>
                <w:rStyle w:val="hps"/>
                <w:rFonts w:ascii="Times New Roman" w:hAnsi="Times New Roman" w:cs="Times New Roman"/>
                <w:sz w:val="24"/>
                <w:szCs w:val="24"/>
              </w:rPr>
              <w:t>±</w:t>
            </w:r>
            <w:r w:rsidRPr="0015643D">
              <w:rPr>
                <w:rStyle w:val="hps"/>
                <w:rFonts w:ascii="Times New Roman" w:hAnsi="Times New Roman" w:cs="Times New Roman"/>
                <w:sz w:val="24"/>
                <w:szCs w:val="24"/>
                <w:lang w:val="ro-RO"/>
              </w:rPr>
              <w:t>2mm</w:t>
            </w:r>
            <w:r w:rsidRPr="0015643D">
              <w:rPr>
                <w:rStyle w:val="hps"/>
                <w:rFonts w:ascii="Times New Roman" w:hAnsi="Times New Roman" w:cs="Times New Roman"/>
                <w:sz w:val="24"/>
                <w:szCs w:val="24"/>
              </w:rPr>
              <w:t>;</w:t>
            </w:r>
          </w:p>
          <w:p w:rsidR="00265991" w:rsidRPr="0015643D" w:rsidRDefault="00265991" w:rsidP="00265991">
            <w:pPr>
              <w:jc w:val="both"/>
              <w:rPr>
                <w:sz w:val="24"/>
              </w:rPr>
            </w:pPr>
            <w:r w:rsidRPr="0015643D">
              <w:rPr>
                <w:rFonts w:ascii="Times New Roman" w:hAnsi="Times New Roman" w:cs="Times New Roman"/>
                <w:sz w:val="24"/>
                <w:szCs w:val="24"/>
              </w:rPr>
              <w:t>Diametrul flaconului:</w:t>
            </w:r>
            <w:r w:rsidR="00355E08">
              <w:rPr>
                <w:rFonts w:ascii="Times New Roman" w:hAnsi="Times New Roman" w:cs="Times New Roman"/>
                <w:sz w:val="24"/>
                <w:szCs w:val="24"/>
              </w:rPr>
              <w:t xml:space="preserve"> </w:t>
            </w:r>
            <w:r w:rsidRPr="0015643D">
              <w:rPr>
                <w:rStyle w:val="hps"/>
                <w:rFonts w:ascii="Times New Roman" w:hAnsi="Times New Roman" w:cs="Times New Roman"/>
                <w:sz w:val="24"/>
                <w:szCs w:val="24"/>
              </w:rPr>
              <w:t>2</w:t>
            </w:r>
            <w:r w:rsidRPr="0015643D">
              <w:rPr>
                <w:rStyle w:val="hps"/>
                <w:rFonts w:ascii="Times New Roman" w:hAnsi="Times New Roman" w:cs="Times New Roman"/>
                <w:sz w:val="24"/>
                <w:szCs w:val="24"/>
                <w:lang w:val="ro-RO"/>
              </w:rPr>
              <w:t>6</w:t>
            </w:r>
            <w:r w:rsidRPr="0015643D">
              <w:rPr>
                <w:rStyle w:val="hps"/>
                <w:rFonts w:ascii="Times New Roman" w:hAnsi="Times New Roman" w:cs="Times New Roman"/>
                <w:sz w:val="24"/>
                <w:szCs w:val="24"/>
              </w:rPr>
              <w:t>,</w:t>
            </w:r>
            <w:r w:rsidRPr="0015643D">
              <w:rPr>
                <w:rStyle w:val="hps"/>
                <w:rFonts w:ascii="Times New Roman" w:hAnsi="Times New Roman" w:cs="Times New Roman"/>
                <w:sz w:val="24"/>
                <w:szCs w:val="24"/>
                <w:lang w:val="ro-RO"/>
              </w:rPr>
              <w:t>5</w:t>
            </w:r>
            <w:r w:rsidRPr="0015643D">
              <w:rPr>
                <w:rStyle w:val="hps"/>
                <w:rFonts w:ascii="Times New Roman" w:hAnsi="Times New Roman" w:cs="Times New Roman"/>
                <w:sz w:val="24"/>
                <w:szCs w:val="24"/>
              </w:rPr>
              <w:t>±0,6/0,8</w:t>
            </w:r>
            <w:r w:rsidRPr="0015643D">
              <w:rPr>
                <w:rStyle w:val="hps"/>
                <w:rFonts w:ascii="Times New Roman" w:hAnsi="Times New Roman" w:cs="Times New Roman"/>
                <w:sz w:val="24"/>
                <w:szCs w:val="24"/>
                <w:lang w:val="ro-RO"/>
              </w:rPr>
              <w:t>mm</w:t>
            </w:r>
            <w:r w:rsidRPr="0015643D">
              <w:rPr>
                <w:sz w:val="24"/>
              </w:rPr>
              <w:t xml:space="preserve"> </w:t>
            </w:r>
          </w:p>
          <w:p w:rsidR="00265991" w:rsidRPr="0015643D" w:rsidRDefault="00265991" w:rsidP="00265991">
            <w:pPr>
              <w:pStyle w:val="a5"/>
              <w:jc w:val="both"/>
              <w:rPr>
                <w:b w:val="0"/>
                <w:i w:val="0"/>
                <w:sz w:val="24"/>
              </w:rPr>
            </w:pPr>
            <w:r w:rsidRPr="0015643D">
              <w:rPr>
                <w:b w:val="0"/>
                <w:i w:val="0"/>
                <w:sz w:val="24"/>
              </w:rPr>
              <w:t>Înălţimea flaconului:</w:t>
            </w:r>
            <w:r w:rsidR="00355E08">
              <w:rPr>
                <w:b w:val="0"/>
                <w:i w:val="0"/>
                <w:sz w:val="24"/>
              </w:rPr>
              <w:t xml:space="preserve"> </w:t>
            </w:r>
            <w:r w:rsidRPr="0015643D">
              <w:rPr>
                <w:b w:val="0"/>
                <w:i w:val="0"/>
                <w:sz w:val="24"/>
              </w:rPr>
              <w:t xml:space="preserve">63 </w:t>
            </w:r>
            <w:r w:rsidRPr="0015643D">
              <w:rPr>
                <w:rStyle w:val="hps"/>
                <w:b w:val="0"/>
                <w:i w:val="0"/>
                <w:sz w:val="24"/>
                <w:lang w:val="en-US"/>
              </w:rPr>
              <w:t>±</w:t>
            </w:r>
            <w:r w:rsidRPr="0015643D">
              <w:rPr>
                <w:rStyle w:val="hps"/>
                <w:b w:val="0"/>
                <w:i w:val="0"/>
                <w:sz w:val="24"/>
              </w:rPr>
              <w:t>1</w:t>
            </w:r>
            <w:r w:rsidRPr="0015643D">
              <w:rPr>
                <w:rStyle w:val="hps"/>
                <w:b w:val="0"/>
                <w:i w:val="0"/>
                <w:sz w:val="24"/>
                <w:lang w:val="en-US"/>
              </w:rPr>
              <w:t xml:space="preserve"> </w:t>
            </w:r>
            <w:r w:rsidRPr="0015643D">
              <w:rPr>
                <w:rStyle w:val="hps"/>
                <w:b w:val="0"/>
                <w:i w:val="0"/>
                <w:sz w:val="24"/>
              </w:rPr>
              <w:t>mm</w:t>
            </w:r>
            <w:r w:rsidRPr="0015643D">
              <w:rPr>
                <w:rStyle w:val="hps"/>
                <w:b w:val="0"/>
                <w:i w:val="0"/>
                <w:sz w:val="24"/>
                <w:lang w:val="en-US"/>
              </w:rPr>
              <w:t>;</w:t>
            </w:r>
          </w:p>
          <w:p w:rsidR="00265991" w:rsidRPr="0015643D" w:rsidRDefault="00265991" w:rsidP="00265991">
            <w:pPr>
              <w:jc w:val="both"/>
              <w:rPr>
                <w:rFonts w:ascii="Times New Roman" w:hAnsi="Times New Roman"/>
                <w:sz w:val="24"/>
                <w:szCs w:val="24"/>
                <w:lang w:val="ro-RO"/>
              </w:rPr>
            </w:pPr>
            <w:r w:rsidRPr="0015643D">
              <w:rPr>
                <w:rFonts w:ascii="Times New Roman" w:hAnsi="Times New Roman"/>
                <w:sz w:val="24"/>
                <w:szCs w:val="24"/>
                <w:lang w:val="ro-RO"/>
              </w:rPr>
              <w:t>Materialul de bază – sticlă medicală, neutră, incoloră de calitate înaltă;</w:t>
            </w:r>
          </w:p>
          <w:p w:rsidR="00265991" w:rsidRPr="0015643D" w:rsidRDefault="00265991" w:rsidP="00265991">
            <w:pPr>
              <w:jc w:val="both"/>
              <w:rPr>
                <w:rFonts w:ascii="Times New Roman" w:hAnsi="Times New Roman"/>
                <w:sz w:val="24"/>
                <w:szCs w:val="24"/>
                <w:lang w:val="ro-RO"/>
              </w:rPr>
            </w:pPr>
            <w:r w:rsidRPr="0015643D">
              <w:rPr>
                <w:rFonts w:ascii="Times New Roman" w:hAnsi="Times New Roman" w:cs="Times New Roman"/>
                <w:b/>
                <w:sz w:val="24"/>
                <w:szCs w:val="24"/>
                <w:lang w:val="ro-RO"/>
              </w:rPr>
              <w:t>Forma de ambalare:</w:t>
            </w:r>
            <w:r w:rsidR="00416290">
              <w:rPr>
                <w:rFonts w:ascii="Times New Roman" w:hAnsi="Times New Roman" w:cs="Times New Roman"/>
                <w:b/>
                <w:sz w:val="24"/>
                <w:szCs w:val="24"/>
                <w:lang w:val="ro-RO"/>
              </w:rPr>
              <w:t xml:space="preserve"> </w:t>
            </w:r>
            <w:r w:rsidRPr="0015643D">
              <w:rPr>
                <w:rFonts w:ascii="Times New Roman" w:hAnsi="Times New Roman" w:cs="Times New Roman"/>
                <w:sz w:val="24"/>
                <w:szCs w:val="24"/>
                <w:lang w:val="ro-RO"/>
              </w:rPr>
              <w:t>livrat în ambalaj, marcat şi etichetat de producător cu menţionarea datelor de identitate (denumire produs, număr lot/serie, termenii de valabilitate, condiţii de păstrare)</w:t>
            </w:r>
            <w:r w:rsidRPr="0015643D">
              <w:rPr>
                <w:rFonts w:ascii="Times New Roman" w:hAnsi="Times New Roman" w:cs="Times New Roman"/>
                <w:sz w:val="24"/>
                <w:szCs w:val="24"/>
                <w:lang w:val="it-IT"/>
              </w:rPr>
              <w:t>.</w:t>
            </w:r>
          </w:p>
        </w:tc>
      </w:tr>
      <w:tr w:rsidR="00265991" w:rsidRPr="0015643D" w:rsidTr="00F82745">
        <w:tc>
          <w:tcPr>
            <w:tcW w:w="674" w:type="dxa"/>
          </w:tcPr>
          <w:p w:rsidR="00265991" w:rsidRPr="0015643D" w:rsidRDefault="00265991" w:rsidP="00265991">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lastRenderedPageBreak/>
              <w:t>94.</w:t>
            </w:r>
          </w:p>
        </w:tc>
        <w:tc>
          <w:tcPr>
            <w:tcW w:w="3686" w:type="dxa"/>
          </w:tcPr>
          <w:p w:rsidR="00265991" w:rsidRPr="0015643D" w:rsidRDefault="00265991" w:rsidP="00265991">
            <w:pPr>
              <w:jc w:val="both"/>
              <w:rPr>
                <w:rFonts w:ascii="Times New Roman" w:hAnsi="Times New Roman" w:cs="Times New Roman"/>
                <w:sz w:val="24"/>
                <w:szCs w:val="24"/>
                <w:lang w:val="ro-RO"/>
              </w:rPr>
            </w:pPr>
            <w:r w:rsidRPr="0015643D">
              <w:rPr>
                <w:rFonts w:ascii="Times New Roman" w:hAnsi="Times New Roman"/>
                <w:sz w:val="24"/>
                <w:szCs w:val="24"/>
                <w:lang w:val="ro-RO"/>
              </w:rPr>
              <w:t>Flacoane, tip IV</w:t>
            </w:r>
          </w:p>
        </w:tc>
        <w:tc>
          <w:tcPr>
            <w:tcW w:w="4820" w:type="dxa"/>
          </w:tcPr>
          <w:p w:rsidR="00265991" w:rsidRPr="0015643D" w:rsidRDefault="00265991" w:rsidP="00265991">
            <w:pPr>
              <w:pStyle w:val="a4"/>
              <w:numPr>
                <w:ilvl w:val="0"/>
                <w:numId w:val="2"/>
              </w:numPr>
              <w:tabs>
                <w:tab w:val="left" w:pos="202"/>
              </w:tabs>
              <w:ind w:left="-18" w:firstLine="18"/>
              <w:jc w:val="both"/>
              <w:rPr>
                <w:rFonts w:ascii="Times New Roman" w:hAnsi="Times New Roman"/>
                <w:sz w:val="24"/>
                <w:szCs w:val="24"/>
                <w:lang w:val="ro-RO"/>
              </w:rPr>
            </w:pPr>
            <w:r w:rsidRPr="0015643D">
              <w:rPr>
                <w:rFonts w:ascii="Times New Roman" w:hAnsi="Times New Roman"/>
                <w:sz w:val="24"/>
                <w:szCs w:val="24"/>
                <w:lang w:val="ro-RO"/>
              </w:rPr>
              <w:t>confirmarea precum produsul a fost produs în conformitate cu cerinţele CE sau normelor naţionale din ţara producătorului;</w:t>
            </w:r>
          </w:p>
          <w:p w:rsidR="00265991" w:rsidRPr="0015643D" w:rsidRDefault="00265991" w:rsidP="00265991">
            <w:pPr>
              <w:pStyle w:val="a4"/>
              <w:numPr>
                <w:ilvl w:val="0"/>
                <w:numId w:val="2"/>
              </w:numPr>
              <w:tabs>
                <w:tab w:val="left" w:pos="202"/>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265991" w:rsidRPr="0015643D" w:rsidRDefault="00265991" w:rsidP="00265991">
            <w:pPr>
              <w:pStyle w:val="a4"/>
              <w:numPr>
                <w:ilvl w:val="0"/>
                <w:numId w:val="2"/>
              </w:numPr>
              <w:tabs>
                <w:tab w:val="left" w:pos="202"/>
              </w:tabs>
              <w:ind w:left="0" w:firstLine="0"/>
              <w:jc w:val="both"/>
              <w:rPr>
                <w:rFonts w:ascii="Times New Roman" w:hAnsi="Times New Roman"/>
                <w:sz w:val="24"/>
                <w:szCs w:val="24"/>
                <w:lang w:val="ro-RO"/>
              </w:rPr>
            </w:pPr>
            <w:r w:rsidRPr="0015643D">
              <w:rPr>
                <w:rFonts w:ascii="Times New Roman" w:hAnsi="Times New Roman"/>
                <w:sz w:val="24"/>
                <w:szCs w:val="24"/>
                <w:lang w:val="ro-RO"/>
              </w:rPr>
              <w:t>prezenţa indicaţiei metodice (de</w:t>
            </w:r>
            <w:r w:rsidR="00C54223" w:rsidRPr="00C54223">
              <w:rPr>
                <w:rFonts w:ascii="Times New Roman" w:hAnsi="Times New Roman"/>
                <w:sz w:val="24"/>
                <w:szCs w:val="24"/>
              </w:rPr>
              <w:t xml:space="preserve"> </w:t>
            </w:r>
            <w:r w:rsidRPr="0015643D">
              <w:rPr>
                <w:rFonts w:ascii="Times New Roman" w:hAnsi="Times New Roman"/>
                <w:sz w:val="24"/>
                <w:szCs w:val="24"/>
                <w:lang w:val="ro-RO"/>
              </w:rPr>
              <w:t>spălare, dezinfectare, sterilizare, etc.) a produsului, inclusiv şi traducerea în limba de stat.</w:t>
            </w:r>
          </w:p>
        </w:tc>
        <w:tc>
          <w:tcPr>
            <w:tcW w:w="5137" w:type="dxa"/>
            <w:shd w:val="clear" w:color="auto" w:fill="auto"/>
          </w:tcPr>
          <w:p w:rsidR="00265991" w:rsidRPr="0015643D" w:rsidRDefault="00265991" w:rsidP="00265991">
            <w:pPr>
              <w:jc w:val="both"/>
              <w:rPr>
                <w:rFonts w:ascii="Times New Roman" w:hAnsi="Times New Roman"/>
                <w:sz w:val="24"/>
                <w:szCs w:val="24"/>
                <w:lang w:val="ro-RO"/>
              </w:rPr>
            </w:pPr>
            <w:r w:rsidRPr="0015643D">
              <w:rPr>
                <w:rFonts w:ascii="Times New Roman" w:hAnsi="Times New Roman"/>
                <w:b/>
                <w:sz w:val="24"/>
                <w:szCs w:val="24"/>
                <w:lang w:val="ro-RO"/>
              </w:rPr>
              <w:t xml:space="preserve">Destinaţie: </w:t>
            </w:r>
            <w:r w:rsidRPr="0015643D">
              <w:rPr>
                <w:rFonts w:ascii="Times New Roman" w:hAnsi="Times New Roman"/>
                <w:sz w:val="24"/>
                <w:szCs w:val="24"/>
                <w:lang w:val="ro-RO"/>
              </w:rPr>
              <w:t>pentru ambalarea preparatelor biomedicale din sînge şi/sau a preparatelor diagnostice din sînge.</w:t>
            </w:r>
          </w:p>
          <w:p w:rsidR="00265991" w:rsidRPr="0015643D" w:rsidRDefault="00265991" w:rsidP="00265991">
            <w:pPr>
              <w:jc w:val="both"/>
              <w:rPr>
                <w:rFonts w:ascii="Times New Roman" w:hAnsi="Times New Roman" w:cs="Times New Roman"/>
                <w:b/>
                <w:sz w:val="24"/>
                <w:szCs w:val="24"/>
                <w:lang w:val="ro-RO"/>
              </w:rPr>
            </w:pPr>
            <w:r w:rsidRPr="0015643D">
              <w:rPr>
                <w:rFonts w:ascii="Times New Roman" w:hAnsi="Times New Roman" w:cs="Times New Roman"/>
                <w:b/>
                <w:sz w:val="24"/>
                <w:szCs w:val="24"/>
                <w:lang w:val="ro-RO"/>
              </w:rPr>
              <w:t xml:space="preserve">Proprietăţi: </w:t>
            </w:r>
            <w:r w:rsidRPr="0015643D">
              <w:rPr>
                <w:rFonts w:ascii="Times New Roman" w:hAnsi="Times New Roman" w:cs="Times New Roman"/>
                <w:sz w:val="24"/>
                <w:szCs w:val="24"/>
                <w:lang w:val="ro-RO"/>
              </w:rPr>
              <w:t>rezistent la temperatura plus 180</w:t>
            </w:r>
            <w:r w:rsidRPr="0015643D">
              <w:rPr>
                <w:rFonts w:ascii="Times New Roman" w:hAnsi="Times New Roman"/>
                <w:sz w:val="24"/>
                <w:szCs w:val="24"/>
                <w:vertAlign w:val="superscript"/>
                <w:lang w:val="ro-RO"/>
              </w:rPr>
              <w:t>0</w:t>
            </w:r>
            <w:r w:rsidRPr="0015643D">
              <w:rPr>
                <w:rFonts w:ascii="Times New Roman" w:hAnsi="Times New Roman"/>
                <w:sz w:val="24"/>
                <w:szCs w:val="24"/>
                <w:lang w:val="ro-RO"/>
              </w:rPr>
              <w:t>C</w:t>
            </w:r>
            <w:r w:rsidRPr="0015643D">
              <w:rPr>
                <w:rFonts w:ascii="Times New Roman" w:hAnsi="Times New Roman" w:cs="Times New Roman"/>
                <w:sz w:val="24"/>
                <w:szCs w:val="24"/>
                <w:lang w:val="ro-RO"/>
              </w:rPr>
              <w:t>.</w:t>
            </w:r>
          </w:p>
          <w:p w:rsidR="00265991" w:rsidRPr="0015643D" w:rsidRDefault="00265991" w:rsidP="00265991">
            <w:pPr>
              <w:jc w:val="both"/>
              <w:rPr>
                <w:rFonts w:ascii="Times New Roman" w:hAnsi="Times New Roman"/>
                <w:sz w:val="24"/>
                <w:szCs w:val="24"/>
                <w:lang w:val="ro-RO"/>
              </w:rPr>
            </w:pPr>
            <w:r w:rsidRPr="0015643D">
              <w:rPr>
                <w:rFonts w:ascii="Times New Roman" w:hAnsi="Times New Roman"/>
                <w:sz w:val="24"/>
                <w:szCs w:val="24"/>
                <w:lang w:val="ro-RO"/>
              </w:rPr>
              <w:t>Volum  25 ml.</w:t>
            </w:r>
          </w:p>
          <w:p w:rsidR="00265991" w:rsidRPr="0015643D" w:rsidRDefault="00265991" w:rsidP="00265991">
            <w:pPr>
              <w:jc w:val="both"/>
              <w:rPr>
                <w:rFonts w:ascii="Times New Roman" w:hAnsi="Times New Roman"/>
                <w:sz w:val="24"/>
                <w:szCs w:val="24"/>
                <w:lang w:val="ro-RO"/>
              </w:rPr>
            </w:pPr>
            <w:r w:rsidRPr="0015643D">
              <w:rPr>
                <w:rFonts w:ascii="Times New Roman" w:hAnsi="Times New Roman"/>
                <w:sz w:val="24"/>
                <w:szCs w:val="24"/>
                <w:lang w:val="ro-RO"/>
              </w:rPr>
              <w:t>Total nu mai mult de 31 ml.</w:t>
            </w:r>
          </w:p>
          <w:p w:rsidR="00265991" w:rsidRPr="0015643D" w:rsidRDefault="00265991" w:rsidP="00265991">
            <w:pPr>
              <w:pStyle w:val="a5"/>
              <w:jc w:val="both"/>
              <w:rPr>
                <w:b w:val="0"/>
                <w:i w:val="0"/>
                <w:sz w:val="24"/>
              </w:rPr>
            </w:pPr>
            <w:r w:rsidRPr="0015643D">
              <w:rPr>
                <w:b w:val="0"/>
                <w:i w:val="0"/>
                <w:sz w:val="24"/>
              </w:rPr>
              <w:t>Diametrul   gîtului  flaconului</w:t>
            </w:r>
            <w:r w:rsidRPr="0015643D">
              <w:rPr>
                <w:b w:val="0"/>
                <w:sz w:val="24"/>
              </w:rPr>
              <w:t>:</w:t>
            </w:r>
          </w:p>
          <w:p w:rsidR="00265991" w:rsidRPr="0015643D" w:rsidRDefault="00265991" w:rsidP="00265991">
            <w:pPr>
              <w:pStyle w:val="a5"/>
              <w:jc w:val="both"/>
              <w:rPr>
                <w:b w:val="0"/>
                <w:i w:val="0"/>
                <w:sz w:val="24"/>
              </w:rPr>
            </w:pPr>
            <w:r w:rsidRPr="0015643D">
              <w:rPr>
                <w:b w:val="0"/>
                <w:i w:val="0"/>
                <w:sz w:val="24"/>
              </w:rPr>
              <w:t xml:space="preserve">Exterior </w:t>
            </w:r>
            <w:r w:rsidRPr="0015643D">
              <w:rPr>
                <w:rStyle w:val="hps"/>
                <w:b w:val="0"/>
                <w:i w:val="0"/>
                <w:sz w:val="24"/>
                <w:lang w:val="en-US"/>
              </w:rPr>
              <w:t>19,8±0,3/0,4</w:t>
            </w:r>
            <w:r w:rsidRPr="0015643D">
              <w:rPr>
                <w:rStyle w:val="hps"/>
                <w:b w:val="0"/>
                <w:i w:val="0"/>
                <w:sz w:val="24"/>
              </w:rPr>
              <w:t>mm</w:t>
            </w:r>
            <w:r w:rsidRPr="0015643D">
              <w:rPr>
                <w:b w:val="0"/>
                <w:i w:val="0"/>
                <w:lang w:val="en-US"/>
              </w:rPr>
              <w:t>;</w:t>
            </w:r>
          </w:p>
          <w:p w:rsidR="00265991" w:rsidRPr="0015643D" w:rsidRDefault="00265991" w:rsidP="00265991">
            <w:pPr>
              <w:jc w:val="both"/>
              <w:rPr>
                <w:rFonts w:ascii="Times New Roman" w:hAnsi="Times New Roman" w:cs="Times New Roman"/>
                <w:sz w:val="24"/>
                <w:szCs w:val="24"/>
                <w:lang w:val="ro-RO"/>
              </w:rPr>
            </w:pPr>
            <w:r w:rsidRPr="0015643D">
              <w:rPr>
                <w:rFonts w:ascii="Times New Roman" w:hAnsi="Times New Roman" w:cs="Times New Roman"/>
                <w:sz w:val="24"/>
                <w:szCs w:val="24"/>
              </w:rPr>
              <w:t xml:space="preserve">Interior  </w:t>
            </w:r>
            <w:r w:rsidRPr="0015643D">
              <w:rPr>
                <w:rStyle w:val="hps"/>
                <w:rFonts w:ascii="Times New Roman" w:hAnsi="Times New Roman" w:cs="Times New Roman"/>
                <w:sz w:val="24"/>
                <w:szCs w:val="24"/>
                <w:lang w:val="ro-RO"/>
              </w:rPr>
              <w:t>1</w:t>
            </w:r>
            <w:r w:rsidRPr="0015643D">
              <w:rPr>
                <w:rStyle w:val="hps"/>
                <w:rFonts w:ascii="Times New Roman" w:hAnsi="Times New Roman" w:cs="Times New Roman"/>
                <w:sz w:val="24"/>
                <w:szCs w:val="24"/>
              </w:rPr>
              <w:t>2,</w:t>
            </w:r>
            <w:r w:rsidRPr="0015643D">
              <w:rPr>
                <w:rStyle w:val="hps"/>
                <w:rFonts w:ascii="Times New Roman" w:hAnsi="Times New Roman" w:cs="Times New Roman"/>
                <w:sz w:val="24"/>
                <w:szCs w:val="24"/>
                <w:lang w:val="ro-RO"/>
              </w:rPr>
              <w:t>9</w:t>
            </w:r>
            <w:r w:rsidRPr="0015643D">
              <w:rPr>
                <w:rStyle w:val="hps"/>
                <w:rFonts w:ascii="Times New Roman" w:hAnsi="Times New Roman" w:cs="Times New Roman"/>
                <w:sz w:val="24"/>
                <w:szCs w:val="24"/>
              </w:rPr>
              <w:t>±</w:t>
            </w:r>
            <w:r w:rsidRPr="0015643D">
              <w:rPr>
                <w:rStyle w:val="hps"/>
                <w:rFonts w:ascii="Times New Roman" w:hAnsi="Times New Roman" w:cs="Times New Roman"/>
                <w:sz w:val="24"/>
                <w:szCs w:val="24"/>
                <w:lang w:val="ro-RO"/>
              </w:rPr>
              <w:t>2mm</w:t>
            </w:r>
            <w:r w:rsidRPr="0015643D">
              <w:rPr>
                <w:rStyle w:val="hps"/>
                <w:rFonts w:ascii="Times New Roman" w:hAnsi="Times New Roman" w:cs="Times New Roman"/>
                <w:sz w:val="24"/>
                <w:szCs w:val="24"/>
              </w:rPr>
              <w:t>;</w:t>
            </w:r>
          </w:p>
          <w:p w:rsidR="00265991" w:rsidRPr="0015643D" w:rsidRDefault="00265991" w:rsidP="00265991">
            <w:pPr>
              <w:jc w:val="both"/>
              <w:rPr>
                <w:sz w:val="24"/>
              </w:rPr>
            </w:pPr>
            <w:r w:rsidRPr="0015643D">
              <w:rPr>
                <w:rFonts w:ascii="Times New Roman" w:hAnsi="Times New Roman" w:cs="Times New Roman"/>
                <w:sz w:val="24"/>
                <w:szCs w:val="24"/>
              </w:rPr>
              <w:t>Diametrul flaconului:</w:t>
            </w:r>
            <w:r w:rsidR="00355E08">
              <w:rPr>
                <w:rFonts w:ascii="Times New Roman" w:hAnsi="Times New Roman" w:cs="Times New Roman"/>
                <w:sz w:val="24"/>
                <w:szCs w:val="24"/>
              </w:rPr>
              <w:t xml:space="preserve"> </w:t>
            </w:r>
            <w:r w:rsidRPr="0015643D">
              <w:rPr>
                <w:rStyle w:val="hps"/>
                <w:rFonts w:ascii="Times New Roman" w:hAnsi="Times New Roman" w:cs="Times New Roman"/>
                <w:sz w:val="24"/>
                <w:szCs w:val="24"/>
              </w:rPr>
              <w:t>2</w:t>
            </w:r>
            <w:r w:rsidRPr="0015643D">
              <w:rPr>
                <w:rStyle w:val="hps"/>
                <w:rFonts w:ascii="Times New Roman" w:hAnsi="Times New Roman" w:cs="Times New Roman"/>
                <w:sz w:val="24"/>
                <w:szCs w:val="24"/>
                <w:lang w:val="ro-RO"/>
              </w:rPr>
              <w:t xml:space="preserve">7 </w:t>
            </w:r>
            <w:r w:rsidRPr="0015643D">
              <w:rPr>
                <w:rStyle w:val="hps"/>
                <w:rFonts w:ascii="Times New Roman" w:hAnsi="Times New Roman" w:cs="Times New Roman"/>
                <w:sz w:val="24"/>
                <w:szCs w:val="24"/>
              </w:rPr>
              <w:t>±0,6/0,8</w:t>
            </w:r>
            <w:r w:rsidRPr="0015643D">
              <w:rPr>
                <w:rStyle w:val="hps"/>
                <w:rFonts w:ascii="Times New Roman" w:hAnsi="Times New Roman" w:cs="Times New Roman"/>
                <w:sz w:val="24"/>
                <w:szCs w:val="24"/>
                <w:lang w:val="ro-RO"/>
              </w:rPr>
              <w:t xml:space="preserve"> mm</w:t>
            </w:r>
            <w:r w:rsidRPr="0015643D">
              <w:rPr>
                <w:sz w:val="24"/>
              </w:rPr>
              <w:t xml:space="preserve"> </w:t>
            </w:r>
          </w:p>
          <w:p w:rsidR="00265991" w:rsidRPr="0015643D" w:rsidRDefault="00265991" w:rsidP="00265991">
            <w:pPr>
              <w:pStyle w:val="a5"/>
              <w:jc w:val="both"/>
              <w:rPr>
                <w:b w:val="0"/>
                <w:i w:val="0"/>
                <w:sz w:val="24"/>
              </w:rPr>
            </w:pPr>
            <w:r w:rsidRPr="0015643D">
              <w:rPr>
                <w:b w:val="0"/>
                <w:i w:val="0"/>
                <w:sz w:val="24"/>
              </w:rPr>
              <w:t>Înălţimea flaconului:</w:t>
            </w:r>
            <w:r w:rsidR="00355E08">
              <w:rPr>
                <w:b w:val="0"/>
                <w:i w:val="0"/>
                <w:sz w:val="24"/>
              </w:rPr>
              <w:t xml:space="preserve"> </w:t>
            </w:r>
            <w:r w:rsidRPr="0015643D">
              <w:rPr>
                <w:b w:val="0"/>
                <w:i w:val="0"/>
                <w:sz w:val="24"/>
              </w:rPr>
              <w:t xml:space="preserve">75 </w:t>
            </w:r>
            <w:r w:rsidRPr="0015643D">
              <w:rPr>
                <w:rStyle w:val="hps"/>
                <w:b w:val="0"/>
                <w:i w:val="0"/>
                <w:sz w:val="24"/>
                <w:lang w:val="en-US"/>
              </w:rPr>
              <w:t>±</w:t>
            </w:r>
            <w:r w:rsidRPr="0015643D">
              <w:rPr>
                <w:rStyle w:val="hps"/>
                <w:b w:val="0"/>
                <w:i w:val="0"/>
                <w:sz w:val="24"/>
              </w:rPr>
              <w:t>1</w:t>
            </w:r>
            <w:r w:rsidRPr="0015643D">
              <w:rPr>
                <w:rStyle w:val="hps"/>
                <w:b w:val="0"/>
                <w:i w:val="0"/>
                <w:sz w:val="24"/>
                <w:lang w:val="en-US"/>
              </w:rPr>
              <w:t xml:space="preserve"> </w:t>
            </w:r>
            <w:r w:rsidRPr="0015643D">
              <w:rPr>
                <w:rStyle w:val="hps"/>
                <w:b w:val="0"/>
                <w:i w:val="0"/>
                <w:sz w:val="24"/>
              </w:rPr>
              <w:t>mm</w:t>
            </w:r>
            <w:r w:rsidRPr="0015643D">
              <w:rPr>
                <w:rStyle w:val="hps"/>
                <w:b w:val="0"/>
                <w:i w:val="0"/>
                <w:sz w:val="24"/>
                <w:lang w:val="en-US"/>
              </w:rPr>
              <w:t>;</w:t>
            </w:r>
          </w:p>
          <w:p w:rsidR="00265991" w:rsidRPr="0015643D" w:rsidRDefault="00265991" w:rsidP="00265991">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Materialul de bază –</w:t>
            </w:r>
            <w:r w:rsidR="00355E08">
              <w:rPr>
                <w:rFonts w:ascii="Times New Roman" w:hAnsi="Times New Roman" w:cs="Times New Roman"/>
                <w:sz w:val="24"/>
                <w:szCs w:val="24"/>
                <w:lang w:val="ro-RO"/>
              </w:rPr>
              <w:t xml:space="preserve"> </w:t>
            </w:r>
            <w:r w:rsidRPr="0015643D">
              <w:rPr>
                <w:rFonts w:ascii="Times New Roman" w:hAnsi="Times New Roman" w:cs="Times New Roman"/>
                <w:sz w:val="24"/>
                <w:szCs w:val="24"/>
                <w:lang w:val="ro-RO"/>
              </w:rPr>
              <w:t>sticlă medicală, neutră, incoloră de calitate înaltă;</w:t>
            </w:r>
          </w:p>
          <w:p w:rsidR="00265991" w:rsidRPr="0015643D" w:rsidRDefault="00265991" w:rsidP="00265991">
            <w:pPr>
              <w:jc w:val="both"/>
              <w:rPr>
                <w:rFonts w:ascii="Times New Roman" w:hAnsi="Times New Roman"/>
                <w:sz w:val="24"/>
                <w:szCs w:val="24"/>
                <w:lang w:val="ro-RO"/>
              </w:rPr>
            </w:pPr>
            <w:r w:rsidRPr="0015643D">
              <w:rPr>
                <w:rFonts w:ascii="Times New Roman" w:hAnsi="Times New Roman" w:cs="Times New Roman"/>
                <w:b/>
                <w:sz w:val="24"/>
                <w:szCs w:val="24"/>
                <w:lang w:val="ro-RO"/>
              </w:rPr>
              <w:t>Forma de ambalare:</w:t>
            </w:r>
            <w:r w:rsidRPr="0015643D">
              <w:rPr>
                <w:rFonts w:ascii="Times New Roman" w:hAnsi="Times New Roman" w:cs="Times New Roman"/>
                <w:sz w:val="24"/>
                <w:szCs w:val="24"/>
                <w:lang w:val="ro-RO"/>
              </w:rPr>
              <w:t xml:space="preserve"> livrat în ambalaj, marcat şi etichetat de producător cu menţionarea datelor de identitate (denumire produs, număr lot/serie, termenii de valabilitate, condiţii de păstrare)</w:t>
            </w:r>
            <w:r w:rsidRPr="0015643D">
              <w:rPr>
                <w:rFonts w:ascii="Times New Roman" w:hAnsi="Times New Roman" w:cs="Times New Roman"/>
                <w:sz w:val="24"/>
                <w:szCs w:val="24"/>
                <w:lang w:val="it-IT"/>
              </w:rPr>
              <w:t>.</w:t>
            </w:r>
          </w:p>
        </w:tc>
      </w:tr>
      <w:tr w:rsidR="00265991" w:rsidRPr="0015643D" w:rsidTr="00F82745">
        <w:tc>
          <w:tcPr>
            <w:tcW w:w="674" w:type="dxa"/>
          </w:tcPr>
          <w:p w:rsidR="00265991" w:rsidRPr="0015643D" w:rsidRDefault="00265991" w:rsidP="00265991">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95.</w:t>
            </w:r>
          </w:p>
        </w:tc>
        <w:tc>
          <w:tcPr>
            <w:tcW w:w="3686" w:type="dxa"/>
          </w:tcPr>
          <w:p w:rsidR="00265991" w:rsidRPr="0015643D" w:rsidRDefault="00265991" w:rsidP="00265991">
            <w:pPr>
              <w:jc w:val="both"/>
              <w:rPr>
                <w:rFonts w:ascii="Times New Roman" w:hAnsi="Times New Roman" w:cs="Times New Roman"/>
                <w:sz w:val="24"/>
                <w:szCs w:val="24"/>
                <w:lang w:val="ro-RO"/>
              </w:rPr>
            </w:pPr>
            <w:r w:rsidRPr="0015643D">
              <w:rPr>
                <w:rFonts w:ascii="Times New Roman" w:hAnsi="Times New Roman"/>
                <w:sz w:val="24"/>
                <w:szCs w:val="24"/>
                <w:lang w:val="ro-RO"/>
              </w:rPr>
              <w:t>Flacoane, tip V</w:t>
            </w:r>
          </w:p>
        </w:tc>
        <w:tc>
          <w:tcPr>
            <w:tcW w:w="4820" w:type="dxa"/>
          </w:tcPr>
          <w:p w:rsidR="00265991" w:rsidRPr="0015643D" w:rsidRDefault="00265991" w:rsidP="00265991">
            <w:pPr>
              <w:pStyle w:val="a4"/>
              <w:numPr>
                <w:ilvl w:val="0"/>
                <w:numId w:val="2"/>
              </w:numPr>
              <w:tabs>
                <w:tab w:val="left" w:pos="202"/>
              </w:tabs>
              <w:ind w:left="-18" w:firstLine="18"/>
              <w:jc w:val="both"/>
              <w:rPr>
                <w:rFonts w:ascii="Times New Roman" w:hAnsi="Times New Roman"/>
                <w:sz w:val="24"/>
                <w:szCs w:val="24"/>
                <w:lang w:val="ro-RO"/>
              </w:rPr>
            </w:pPr>
            <w:r w:rsidRPr="0015643D">
              <w:rPr>
                <w:rFonts w:ascii="Times New Roman" w:hAnsi="Times New Roman"/>
                <w:sz w:val="24"/>
                <w:szCs w:val="24"/>
                <w:lang w:val="ro-RO"/>
              </w:rPr>
              <w:t>confirmarea precum produsul a fost produs în conformitate cu cerinţele CE sau normelor naţionale din ţara producătorului;</w:t>
            </w:r>
          </w:p>
          <w:p w:rsidR="00265991" w:rsidRPr="0015643D" w:rsidRDefault="00265991" w:rsidP="00265991">
            <w:pPr>
              <w:pStyle w:val="a4"/>
              <w:numPr>
                <w:ilvl w:val="0"/>
                <w:numId w:val="2"/>
              </w:numPr>
              <w:tabs>
                <w:tab w:val="left" w:pos="202"/>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265991" w:rsidRPr="0015643D" w:rsidRDefault="00265991" w:rsidP="00265991">
            <w:pPr>
              <w:pStyle w:val="a4"/>
              <w:numPr>
                <w:ilvl w:val="0"/>
                <w:numId w:val="2"/>
              </w:numPr>
              <w:tabs>
                <w:tab w:val="left" w:pos="202"/>
              </w:tabs>
              <w:ind w:left="0" w:firstLine="0"/>
              <w:jc w:val="both"/>
              <w:rPr>
                <w:rFonts w:ascii="Times New Roman" w:hAnsi="Times New Roman"/>
                <w:sz w:val="24"/>
                <w:szCs w:val="24"/>
                <w:lang w:val="ro-RO"/>
              </w:rPr>
            </w:pPr>
            <w:r w:rsidRPr="0015643D">
              <w:rPr>
                <w:rFonts w:ascii="Times New Roman" w:hAnsi="Times New Roman"/>
                <w:sz w:val="24"/>
                <w:szCs w:val="24"/>
                <w:lang w:val="ro-RO"/>
              </w:rPr>
              <w:t>prezenţa indicaţiei metodice (de</w:t>
            </w:r>
            <w:r w:rsidR="00C54223" w:rsidRPr="00C54223">
              <w:rPr>
                <w:rFonts w:ascii="Times New Roman" w:hAnsi="Times New Roman"/>
                <w:sz w:val="24"/>
                <w:szCs w:val="24"/>
              </w:rPr>
              <w:t xml:space="preserve"> </w:t>
            </w:r>
            <w:r w:rsidRPr="0015643D">
              <w:rPr>
                <w:rFonts w:ascii="Times New Roman" w:hAnsi="Times New Roman"/>
                <w:sz w:val="24"/>
                <w:szCs w:val="24"/>
                <w:lang w:val="ro-RO"/>
              </w:rPr>
              <w:t>spălare, dezinfectare, sterilizare, etc.) a produsului, inclusiv şi traducerea în limba de stat.</w:t>
            </w:r>
          </w:p>
        </w:tc>
        <w:tc>
          <w:tcPr>
            <w:tcW w:w="5137" w:type="dxa"/>
            <w:shd w:val="clear" w:color="auto" w:fill="auto"/>
          </w:tcPr>
          <w:p w:rsidR="00265991" w:rsidRPr="0015643D" w:rsidRDefault="00265991" w:rsidP="00265991">
            <w:pPr>
              <w:jc w:val="both"/>
              <w:rPr>
                <w:rFonts w:ascii="Times New Roman" w:hAnsi="Times New Roman"/>
                <w:sz w:val="24"/>
                <w:szCs w:val="24"/>
                <w:lang w:val="ro-RO"/>
              </w:rPr>
            </w:pPr>
            <w:r w:rsidRPr="0015643D">
              <w:rPr>
                <w:rFonts w:ascii="Times New Roman" w:hAnsi="Times New Roman"/>
                <w:b/>
                <w:sz w:val="24"/>
                <w:szCs w:val="24"/>
                <w:lang w:val="ro-RO"/>
              </w:rPr>
              <w:t>Destinaţie:</w:t>
            </w:r>
            <w:r w:rsidR="00416290">
              <w:rPr>
                <w:rFonts w:ascii="Times New Roman" w:hAnsi="Times New Roman"/>
                <w:b/>
                <w:sz w:val="24"/>
                <w:szCs w:val="24"/>
                <w:lang w:val="ro-RO"/>
              </w:rPr>
              <w:t xml:space="preserve"> </w:t>
            </w:r>
            <w:r w:rsidRPr="0015643D">
              <w:rPr>
                <w:rFonts w:ascii="Times New Roman" w:hAnsi="Times New Roman"/>
                <w:sz w:val="24"/>
                <w:szCs w:val="24"/>
                <w:lang w:val="ro-RO"/>
              </w:rPr>
              <w:t>pentru ambalarea preparatelor biomedicale din sînge şi/sau a preparatelor diagnostice din sînge.</w:t>
            </w:r>
          </w:p>
          <w:p w:rsidR="00265991" w:rsidRPr="0015643D" w:rsidRDefault="00265991" w:rsidP="00265991">
            <w:pPr>
              <w:jc w:val="both"/>
              <w:rPr>
                <w:rFonts w:ascii="Times New Roman" w:hAnsi="Times New Roman"/>
                <w:b/>
                <w:sz w:val="24"/>
                <w:szCs w:val="24"/>
                <w:lang w:val="ro-RO"/>
              </w:rPr>
            </w:pPr>
            <w:r w:rsidRPr="0015643D">
              <w:rPr>
                <w:rFonts w:ascii="Times New Roman" w:hAnsi="Times New Roman"/>
                <w:b/>
                <w:sz w:val="24"/>
                <w:szCs w:val="24"/>
                <w:lang w:val="ro-RO"/>
              </w:rPr>
              <w:t>Proprietăţi:</w:t>
            </w:r>
            <w:r w:rsidR="00355E08">
              <w:rPr>
                <w:rFonts w:ascii="Times New Roman" w:hAnsi="Times New Roman"/>
                <w:b/>
                <w:sz w:val="24"/>
                <w:szCs w:val="24"/>
                <w:lang w:val="ro-RO"/>
              </w:rPr>
              <w:t xml:space="preserve"> </w:t>
            </w:r>
            <w:r w:rsidRPr="0015643D">
              <w:rPr>
                <w:rFonts w:ascii="Times New Roman" w:hAnsi="Times New Roman"/>
                <w:sz w:val="24"/>
                <w:szCs w:val="24"/>
                <w:lang w:val="ro-RO"/>
              </w:rPr>
              <w:t>rezistent la temperatura plus 180</w:t>
            </w:r>
            <w:r w:rsidRPr="0015643D">
              <w:rPr>
                <w:rFonts w:ascii="Times New Roman" w:hAnsi="Times New Roman"/>
                <w:sz w:val="24"/>
                <w:szCs w:val="24"/>
                <w:vertAlign w:val="superscript"/>
                <w:lang w:val="ro-RO"/>
              </w:rPr>
              <w:t>0</w:t>
            </w:r>
            <w:r w:rsidRPr="0015643D">
              <w:rPr>
                <w:rFonts w:ascii="Times New Roman" w:hAnsi="Times New Roman"/>
                <w:sz w:val="24"/>
                <w:szCs w:val="24"/>
                <w:lang w:val="ro-RO"/>
              </w:rPr>
              <w:t>C.</w:t>
            </w:r>
          </w:p>
          <w:p w:rsidR="00265991" w:rsidRPr="0015643D" w:rsidRDefault="00265991" w:rsidP="00265991">
            <w:pPr>
              <w:jc w:val="both"/>
              <w:rPr>
                <w:rFonts w:ascii="Times New Roman" w:hAnsi="Times New Roman"/>
                <w:sz w:val="24"/>
                <w:szCs w:val="24"/>
                <w:lang w:val="ro-RO"/>
              </w:rPr>
            </w:pPr>
            <w:r w:rsidRPr="0015643D">
              <w:rPr>
                <w:rFonts w:ascii="Times New Roman" w:hAnsi="Times New Roman"/>
                <w:sz w:val="24"/>
                <w:szCs w:val="24"/>
                <w:lang w:val="ro-RO"/>
              </w:rPr>
              <w:t>Volum 50 ml</w:t>
            </w:r>
            <w:r w:rsidRPr="0015643D">
              <w:rPr>
                <w:rFonts w:ascii="Times New Roman" w:hAnsi="Times New Roman" w:cs="Times New Roman"/>
                <w:sz w:val="24"/>
              </w:rPr>
              <w:t>±5%</w:t>
            </w:r>
            <w:r w:rsidRPr="0015643D">
              <w:rPr>
                <w:rFonts w:ascii="Times New Roman" w:hAnsi="Times New Roman"/>
                <w:sz w:val="24"/>
                <w:szCs w:val="24"/>
                <w:lang w:val="ro-RO"/>
              </w:rPr>
              <w:t>.</w:t>
            </w:r>
          </w:p>
          <w:p w:rsidR="00265991" w:rsidRPr="0015643D" w:rsidRDefault="00265991" w:rsidP="00265991">
            <w:pPr>
              <w:pStyle w:val="a5"/>
              <w:jc w:val="both"/>
              <w:rPr>
                <w:b w:val="0"/>
                <w:i w:val="0"/>
                <w:sz w:val="24"/>
              </w:rPr>
            </w:pPr>
            <w:r w:rsidRPr="0015643D">
              <w:rPr>
                <w:b w:val="0"/>
                <w:i w:val="0"/>
                <w:sz w:val="24"/>
              </w:rPr>
              <w:t>Diametrul   gîtului  flaconului</w:t>
            </w:r>
            <w:r w:rsidRPr="0015643D">
              <w:rPr>
                <w:b w:val="0"/>
                <w:sz w:val="24"/>
              </w:rPr>
              <w:t>:</w:t>
            </w:r>
          </w:p>
          <w:p w:rsidR="00265991" w:rsidRPr="0015643D" w:rsidRDefault="00265991" w:rsidP="00265991">
            <w:pPr>
              <w:pStyle w:val="a5"/>
              <w:jc w:val="both"/>
              <w:rPr>
                <w:b w:val="0"/>
                <w:i w:val="0"/>
                <w:sz w:val="24"/>
              </w:rPr>
            </w:pPr>
            <w:r w:rsidRPr="0015643D">
              <w:rPr>
                <w:b w:val="0"/>
                <w:i w:val="0"/>
                <w:sz w:val="24"/>
              </w:rPr>
              <w:t>Exterior 34</w:t>
            </w:r>
            <w:r w:rsidRPr="0015643D">
              <w:rPr>
                <w:rStyle w:val="hps"/>
                <w:b w:val="0"/>
                <w:i w:val="0"/>
                <w:sz w:val="24"/>
                <w:lang w:val="en-US"/>
              </w:rPr>
              <w:t>±</w:t>
            </w:r>
            <w:r w:rsidRPr="0015643D">
              <w:rPr>
                <w:rStyle w:val="hps"/>
                <w:b w:val="0"/>
                <w:i w:val="0"/>
                <w:sz w:val="24"/>
              </w:rPr>
              <w:t>1mm</w:t>
            </w:r>
            <w:r w:rsidRPr="0015643D">
              <w:rPr>
                <w:b w:val="0"/>
                <w:i w:val="0"/>
                <w:lang w:val="en-US"/>
              </w:rPr>
              <w:t>;</w:t>
            </w:r>
          </w:p>
          <w:p w:rsidR="00265991" w:rsidRPr="0015643D" w:rsidRDefault="00265991" w:rsidP="00265991">
            <w:pPr>
              <w:jc w:val="both"/>
              <w:rPr>
                <w:rFonts w:ascii="Times New Roman" w:hAnsi="Times New Roman" w:cs="Times New Roman"/>
                <w:sz w:val="24"/>
                <w:szCs w:val="24"/>
                <w:lang w:val="ro-RO"/>
              </w:rPr>
            </w:pPr>
            <w:r w:rsidRPr="0015643D">
              <w:rPr>
                <w:rFonts w:ascii="Times New Roman" w:hAnsi="Times New Roman" w:cs="Times New Roman"/>
                <w:sz w:val="24"/>
                <w:szCs w:val="24"/>
              </w:rPr>
              <w:lastRenderedPageBreak/>
              <w:t>Interior  25</w:t>
            </w:r>
            <w:r w:rsidRPr="0015643D">
              <w:rPr>
                <w:rStyle w:val="hps"/>
                <w:rFonts w:ascii="Times New Roman" w:hAnsi="Times New Roman" w:cs="Times New Roman"/>
                <w:sz w:val="24"/>
                <w:szCs w:val="24"/>
              </w:rPr>
              <w:t>±</w:t>
            </w:r>
            <w:r w:rsidRPr="0015643D">
              <w:rPr>
                <w:rStyle w:val="hps"/>
                <w:rFonts w:ascii="Times New Roman" w:hAnsi="Times New Roman" w:cs="Times New Roman"/>
                <w:sz w:val="24"/>
                <w:szCs w:val="24"/>
                <w:lang w:val="ro-RO"/>
              </w:rPr>
              <w:t>0,2/0,5 mm</w:t>
            </w:r>
            <w:r w:rsidRPr="0015643D">
              <w:rPr>
                <w:rStyle w:val="hps"/>
                <w:rFonts w:ascii="Times New Roman" w:hAnsi="Times New Roman" w:cs="Times New Roman"/>
                <w:sz w:val="24"/>
                <w:szCs w:val="24"/>
              </w:rPr>
              <w:t>;</w:t>
            </w:r>
          </w:p>
          <w:p w:rsidR="00265991" w:rsidRPr="0015643D" w:rsidRDefault="00265991" w:rsidP="00265991">
            <w:pPr>
              <w:jc w:val="both"/>
              <w:rPr>
                <w:sz w:val="24"/>
              </w:rPr>
            </w:pPr>
            <w:r w:rsidRPr="0015643D">
              <w:rPr>
                <w:rFonts w:ascii="Times New Roman" w:hAnsi="Times New Roman" w:cs="Times New Roman"/>
                <w:sz w:val="24"/>
                <w:szCs w:val="24"/>
              </w:rPr>
              <w:t>Diametrul flaconului:</w:t>
            </w:r>
            <w:r w:rsidR="00355E08">
              <w:rPr>
                <w:rFonts w:ascii="Times New Roman" w:hAnsi="Times New Roman" w:cs="Times New Roman"/>
                <w:sz w:val="24"/>
                <w:szCs w:val="24"/>
              </w:rPr>
              <w:t xml:space="preserve"> </w:t>
            </w:r>
            <w:r w:rsidRPr="0015643D">
              <w:rPr>
                <w:rFonts w:ascii="Times New Roman" w:hAnsi="Times New Roman" w:cs="Times New Roman"/>
                <w:sz w:val="24"/>
                <w:szCs w:val="24"/>
              </w:rPr>
              <w:t>40</w:t>
            </w:r>
            <w:r w:rsidRPr="0015643D">
              <w:rPr>
                <w:rStyle w:val="hps"/>
                <w:rFonts w:ascii="Times New Roman" w:hAnsi="Times New Roman" w:cs="Times New Roman"/>
                <w:sz w:val="24"/>
                <w:szCs w:val="24"/>
                <w:lang w:val="ro-RO"/>
              </w:rPr>
              <w:t xml:space="preserve"> </w:t>
            </w:r>
            <w:r w:rsidRPr="0015643D">
              <w:rPr>
                <w:rStyle w:val="hps"/>
                <w:rFonts w:ascii="Times New Roman" w:hAnsi="Times New Roman" w:cs="Times New Roman"/>
                <w:sz w:val="24"/>
                <w:szCs w:val="24"/>
              </w:rPr>
              <w:t>±</w:t>
            </w:r>
            <w:r w:rsidRPr="0015643D">
              <w:rPr>
                <w:rStyle w:val="hps"/>
                <w:rFonts w:ascii="Times New Roman" w:hAnsi="Times New Roman" w:cs="Times New Roman"/>
                <w:sz w:val="24"/>
                <w:szCs w:val="24"/>
                <w:lang w:val="ro-RO"/>
              </w:rPr>
              <w:t>1 mm</w:t>
            </w:r>
            <w:r w:rsidRPr="0015643D">
              <w:rPr>
                <w:sz w:val="24"/>
              </w:rPr>
              <w:t xml:space="preserve"> </w:t>
            </w:r>
          </w:p>
          <w:p w:rsidR="00265991" w:rsidRPr="0015643D" w:rsidRDefault="00265991" w:rsidP="00265991">
            <w:pPr>
              <w:pStyle w:val="a5"/>
              <w:jc w:val="both"/>
              <w:rPr>
                <w:b w:val="0"/>
                <w:i w:val="0"/>
                <w:sz w:val="24"/>
              </w:rPr>
            </w:pPr>
            <w:r w:rsidRPr="0015643D">
              <w:rPr>
                <w:b w:val="0"/>
                <w:i w:val="0"/>
                <w:sz w:val="24"/>
              </w:rPr>
              <w:t>Înălţimea flaconului:</w:t>
            </w:r>
            <w:r w:rsidR="00355E08">
              <w:rPr>
                <w:b w:val="0"/>
                <w:i w:val="0"/>
                <w:sz w:val="24"/>
              </w:rPr>
              <w:t xml:space="preserve"> </w:t>
            </w:r>
            <w:r w:rsidRPr="0015643D">
              <w:rPr>
                <w:b w:val="0"/>
                <w:i w:val="0"/>
                <w:sz w:val="24"/>
              </w:rPr>
              <w:t xml:space="preserve">90 </w:t>
            </w:r>
            <w:r w:rsidRPr="0015643D">
              <w:rPr>
                <w:rStyle w:val="hps"/>
                <w:b w:val="0"/>
                <w:i w:val="0"/>
                <w:sz w:val="24"/>
                <w:lang w:val="en-US"/>
              </w:rPr>
              <w:t>±</w:t>
            </w:r>
            <w:r w:rsidRPr="0015643D">
              <w:rPr>
                <w:rStyle w:val="hps"/>
                <w:b w:val="0"/>
                <w:i w:val="0"/>
                <w:sz w:val="24"/>
              </w:rPr>
              <w:t>1,2</w:t>
            </w:r>
            <w:r w:rsidRPr="0015643D">
              <w:rPr>
                <w:rStyle w:val="hps"/>
                <w:b w:val="0"/>
                <w:i w:val="0"/>
                <w:sz w:val="24"/>
                <w:lang w:val="en-US"/>
              </w:rPr>
              <w:t xml:space="preserve"> </w:t>
            </w:r>
            <w:r w:rsidRPr="0015643D">
              <w:rPr>
                <w:rStyle w:val="hps"/>
                <w:b w:val="0"/>
                <w:i w:val="0"/>
                <w:sz w:val="24"/>
              </w:rPr>
              <w:t>mm</w:t>
            </w:r>
            <w:r w:rsidRPr="0015643D">
              <w:rPr>
                <w:rStyle w:val="hps"/>
                <w:b w:val="0"/>
                <w:i w:val="0"/>
                <w:sz w:val="24"/>
                <w:lang w:val="en-US"/>
              </w:rPr>
              <w:t>;</w:t>
            </w:r>
          </w:p>
          <w:p w:rsidR="00265991" w:rsidRPr="0015643D" w:rsidRDefault="00265991" w:rsidP="00265991">
            <w:pPr>
              <w:jc w:val="both"/>
              <w:rPr>
                <w:rFonts w:ascii="Times New Roman" w:hAnsi="Times New Roman"/>
                <w:sz w:val="24"/>
                <w:szCs w:val="24"/>
                <w:lang w:val="ro-RO"/>
              </w:rPr>
            </w:pPr>
            <w:r w:rsidRPr="0015643D">
              <w:rPr>
                <w:rFonts w:ascii="Times New Roman" w:hAnsi="Times New Roman"/>
                <w:sz w:val="24"/>
                <w:szCs w:val="24"/>
                <w:lang w:val="ro-RO"/>
              </w:rPr>
              <w:t>Materialul de bază –</w:t>
            </w:r>
            <w:r w:rsidR="00355E08">
              <w:rPr>
                <w:rFonts w:ascii="Times New Roman" w:hAnsi="Times New Roman"/>
                <w:sz w:val="24"/>
                <w:szCs w:val="24"/>
                <w:lang w:val="ro-RO"/>
              </w:rPr>
              <w:t xml:space="preserve"> </w:t>
            </w:r>
            <w:r w:rsidRPr="0015643D">
              <w:rPr>
                <w:rFonts w:ascii="Times New Roman" w:hAnsi="Times New Roman"/>
                <w:sz w:val="24"/>
                <w:szCs w:val="24"/>
                <w:lang w:val="ro-RO"/>
              </w:rPr>
              <w:t>sticlă medicală, neutră, incoloră de calitate înaltă;</w:t>
            </w:r>
          </w:p>
          <w:p w:rsidR="00265991" w:rsidRPr="0015643D" w:rsidRDefault="00265991" w:rsidP="00265991">
            <w:pPr>
              <w:jc w:val="both"/>
              <w:rPr>
                <w:rFonts w:ascii="Times New Roman" w:hAnsi="Times New Roman"/>
                <w:sz w:val="24"/>
                <w:szCs w:val="24"/>
                <w:lang w:val="ro-RO"/>
              </w:rPr>
            </w:pPr>
            <w:r w:rsidRPr="0015643D">
              <w:rPr>
                <w:rFonts w:ascii="Times New Roman" w:hAnsi="Times New Roman" w:cs="Times New Roman"/>
                <w:b/>
                <w:sz w:val="24"/>
                <w:szCs w:val="24"/>
                <w:lang w:val="ro-RO"/>
              </w:rPr>
              <w:t xml:space="preserve">Forma de ambalare: </w:t>
            </w:r>
            <w:r w:rsidRPr="0015643D">
              <w:rPr>
                <w:rFonts w:ascii="Times New Roman" w:hAnsi="Times New Roman" w:cs="Times New Roman"/>
                <w:sz w:val="24"/>
                <w:szCs w:val="24"/>
                <w:lang w:val="ro-RO"/>
              </w:rPr>
              <w:t>livrat în ambalaj, marcat şi etichetat de producător cu menţionarea datelor de identitate (denumire produs, număr lot/serie, termenii de valabilitate, condiţii de păstrare)</w:t>
            </w:r>
            <w:r w:rsidRPr="0015643D">
              <w:rPr>
                <w:rFonts w:ascii="Times New Roman" w:hAnsi="Times New Roman" w:cs="Times New Roman"/>
                <w:sz w:val="24"/>
                <w:szCs w:val="24"/>
                <w:lang w:val="it-IT"/>
              </w:rPr>
              <w:t>.</w:t>
            </w:r>
          </w:p>
        </w:tc>
      </w:tr>
      <w:tr w:rsidR="00265991" w:rsidRPr="0015643D" w:rsidTr="00F82745">
        <w:tc>
          <w:tcPr>
            <w:tcW w:w="674" w:type="dxa"/>
          </w:tcPr>
          <w:p w:rsidR="00265991" w:rsidRPr="0015643D" w:rsidRDefault="00265991" w:rsidP="00265991">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lastRenderedPageBreak/>
              <w:t>96.</w:t>
            </w:r>
          </w:p>
        </w:tc>
        <w:tc>
          <w:tcPr>
            <w:tcW w:w="3686" w:type="dxa"/>
          </w:tcPr>
          <w:p w:rsidR="00265991" w:rsidRPr="0015643D" w:rsidRDefault="00265991" w:rsidP="00265991">
            <w:pPr>
              <w:jc w:val="both"/>
              <w:rPr>
                <w:rFonts w:ascii="Times New Roman" w:hAnsi="Times New Roman" w:cs="Times New Roman"/>
                <w:sz w:val="24"/>
                <w:szCs w:val="24"/>
                <w:lang w:val="ro-RO"/>
              </w:rPr>
            </w:pPr>
            <w:r w:rsidRPr="0015643D">
              <w:rPr>
                <w:rFonts w:ascii="Times New Roman" w:hAnsi="Times New Roman"/>
                <w:sz w:val="24"/>
                <w:szCs w:val="24"/>
                <w:lang w:val="ro-RO"/>
              </w:rPr>
              <w:t>Flacoane, tip VI</w:t>
            </w:r>
          </w:p>
        </w:tc>
        <w:tc>
          <w:tcPr>
            <w:tcW w:w="4820" w:type="dxa"/>
          </w:tcPr>
          <w:p w:rsidR="00265991" w:rsidRPr="0015643D" w:rsidRDefault="00265991" w:rsidP="00265991">
            <w:pPr>
              <w:pStyle w:val="a4"/>
              <w:numPr>
                <w:ilvl w:val="0"/>
                <w:numId w:val="2"/>
              </w:numPr>
              <w:tabs>
                <w:tab w:val="left" w:pos="202"/>
              </w:tabs>
              <w:ind w:left="-18" w:firstLine="18"/>
              <w:jc w:val="both"/>
              <w:rPr>
                <w:rFonts w:ascii="Times New Roman" w:hAnsi="Times New Roman"/>
                <w:sz w:val="24"/>
                <w:szCs w:val="24"/>
                <w:lang w:val="ro-RO"/>
              </w:rPr>
            </w:pPr>
            <w:r w:rsidRPr="0015643D">
              <w:rPr>
                <w:rFonts w:ascii="Times New Roman" w:hAnsi="Times New Roman"/>
                <w:sz w:val="24"/>
                <w:szCs w:val="24"/>
                <w:lang w:val="ro-RO"/>
              </w:rPr>
              <w:t>confirmarea precum produsul a fost produs în conformitate cu cerinţele CE sau normelor naţionale din ţara producătorului;</w:t>
            </w:r>
          </w:p>
          <w:p w:rsidR="00265991" w:rsidRPr="0015643D" w:rsidRDefault="00265991" w:rsidP="00265991">
            <w:pPr>
              <w:pStyle w:val="a4"/>
              <w:numPr>
                <w:ilvl w:val="0"/>
                <w:numId w:val="2"/>
              </w:numPr>
              <w:tabs>
                <w:tab w:val="left" w:pos="202"/>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265991" w:rsidRPr="0015643D" w:rsidRDefault="00265991" w:rsidP="00265991">
            <w:pPr>
              <w:pStyle w:val="a4"/>
              <w:numPr>
                <w:ilvl w:val="0"/>
                <w:numId w:val="2"/>
              </w:numPr>
              <w:tabs>
                <w:tab w:val="left" w:pos="202"/>
              </w:tabs>
              <w:ind w:left="0" w:firstLine="0"/>
              <w:jc w:val="both"/>
              <w:rPr>
                <w:rFonts w:ascii="Times New Roman" w:hAnsi="Times New Roman"/>
                <w:sz w:val="24"/>
                <w:szCs w:val="24"/>
                <w:lang w:val="ro-RO"/>
              </w:rPr>
            </w:pPr>
            <w:r w:rsidRPr="0015643D">
              <w:rPr>
                <w:rFonts w:ascii="Times New Roman" w:hAnsi="Times New Roman"/>
                <w:sz w:val="24"/>
                <w:szCs w:val="24"/>
                <w:lang w:val="ro-RO"/>
              </w:rPr>
              <w:t>prezenţa indicaţiei metodice (de</w:t>
            </w:r>
            <w:r w:rsidR="00C54223" w:rsidRPr="00C54223">
              <w:rPr>
                <w:rFonts w:ascii="Times New Roman" w:hAnsi="Times New Roman"/>
                <w:sz w:val="24"/>
                <w:szCs w:val="24"/>
              </w:rPr>
              <w:t xml:space="preserve"> </w:t>
            </w:r>
            <w:r w:rsidRPr="0015643D">
              <w:rPr>
                <w:rFonts w:ascii="Times New Roman" w:hAnsi="Times New Roman"/>
                <w:sz w:val="24"/>
                <w:szCs w:val="24"/>
                <w:lang w:val="ro-RO"/>
              </w:rPr>
              <w:t>spălare, dezinfectare, sterilizare, etc.) a produsului, inclusiv şi traducerea în limba de stat.</w:t>
            </w:r>
          </w:p>
        </w:tc>
        <w:tc>
          <w:tcPr>
            <w:tcW w:w="5137" w:type="dxa"/>
            <w:shd w:val="clear" w:color="auto" w:fill="auto"/>
          </w:tcPr>
          <w:p w:rsidR="00265991" w:rsidRPr="0015643D" w:rsidRDefault="00265991" w:rsidP="00265991">
            <w:pPr>
              <w:jc w:val="both"/>
              <w:rPr>
                <w:rFonts w:ascii="Times New Roman" w:hAnsi="Times New Roman"/>
                <w:sz w:val="24"/>
                <w:szCs w:val="24"/>
                <w:lang w:val="ro-RO"/>
              </w:rPr>
            </w:pPr>
            <w:r w:rsidRPr="0015643D">
              <w:rPr>
                <w:rFonts w:ascii="Times New Roman" w:hAnsi="Times New Roman"/>
                <w:b/>
                <w:sz w:val="24"/>
                <w:szCs w:val="24"/>
                <w:lang w:val="ro-RO"/>
              </w:rPr>
              <w:t>Destinaţie:</w:t>
            </w:r>
            <w:r w:rsidR="00416290">
              <w:rPr>
                <w:rFonts w:ascii="Times New Roman" w:hAnsi="Times New Roman"/>
                <w:b/>
                <w:sz w:val="24"/>
                <w:szCs w:val="24"/>
                <w:lang w:val="ro-RO"/>
              </w:rPr>
              <w:t xml:space="preserve"> </w:t>
            </w:r>
            <w:r w:rsidRPr="0015643D">
              <w:rPr>
                <w:rFonts w:ascii="Times New Roman" w:hAnsi="Times New Roman"/>
                <w:sz w:val="24"/>
                <w:szCs w:val="24"/>
                <w:lang w:val="ro-RO"/>
              </w:rPr>
              <w:t>pentru ambalarea preparatelor biomedicale din sînge şi/sau a preparatelor diagnostice din sînge.</w:t>
            </w:r>
          </w:p>
          <w:p w:rsidR="00265991" w:rsidRPr="0015643D" w:rsidRDefault="00265991" w:rsidP="00265991">
            <w:pPr>
              <w:jc w:val="both"/>
              <w:rPr>
                <w:rFonts w:ascii="Times New Roman" w:hAnsi="Times New Roman"/>
                <w:b/>
                <w:sz w:val="24"/>
                <w:szCs w:val="24"/>
                <w:lang w:val="ro-RO"/>
              </w:rPr>
            </w:pPr>
            <w:r w:rsidRPr="0015643D">
              <w:rPr>
                <w:rFonts w:ascii="Times New Roman" w:hAnsi="Times New Roman"/>
                <w:b/>
                <w:sz w:val="24"/>
                <w:szCs w:val="24"/>
                <w:lang w:val="ro-RO"/>
              </w:rPr>
              <w:t>Proprietăţi:</w:t>
            </w:r>
            <w:r w:rsidR="00355E08">
              <w:rPr>
                <w:rFonts w:ascii="Times New Roman" w:hAnsi="Times New Roman"/>
                <w:b/>
                <w:sz w:val="24"/>
                <w:szCs w:val="24"/>
                <w:lang w:val="ro-RO"/>
              </w:rPr>
              <w:t xml:space="preserve"> </w:t>
            </w:r>
            <w:r w:rsidRPr="0015643D">
              <w:rPr>
                <w:rFonts w:ascii="Times New Roman" w:hAnsi="Times New Roman"/>
                <w:sz w:val="24"/>
                <w:szCs w:val="24"/>
                <w:lang w:val="ro-RO"/>
              </w:rPr>
              <w:t>rezistent la temperatura plus 180</w:t>
            </w:r>
            <w:r w:rsidRPr="0015643D">
              <w:rPr>
                <w:rFonts w:ascii="Times New Roman" w:hAnsi="Times New Roman"/>
                <w:sz w:val="24"/>
                <w:szCs w:val="24"/>
                <w:vertAlign w:val="superscript"/>
                <w:lang w:val="ro-RO"/>
              </w:rPr>
              <w:t>0</w:t>
            </w:r>
            <w:r w:rsidRPr="0015643D">
              <w:rPr>
                <w:rFonts w:ascii="Times New Roman" w:hAnsi="Times New Roman"/>
                <w:sz w:val="24"/>
                <w:szCs w:val="24"/>
                <w:lang w:val="ro-RO"/>
              </w:rPr>
              <w:t>C.</w:t>
            </w:r>
          </w:p>
          <w:p w:rsidR="00265991" w:rsidRPr="0015643D" w:rsidRDefault="00265991" w:rsidP="00265991">
            <w:pPr>
              <w:jc w:val="both"/>
              <w:rPr>
                <w:rFonts w:ascii="Times New Roman" w:hAnsi="Times New Roman"/>
                <w:sz w:val="24"/>
                <w:szCs w:val="24"/>
                <w:lang w:val="ro-RO"/>
              </w:rPr>
            </w:pPr>
            <w:r w:rsidRPr="0015643D">
              <w:rPr>
                <w:rFonts w:ascii="Times New Roman" w:hAnsi="Times New Roman"/>
                <w:sz w:val="24"/>
                <w:szCs w:val="24"/>
                <w:lang w:val="ro-RO"/>
              </w:rPr>
              <w:t>Volum 100 ml</w:t>
            </w:r>
            <w:r w:rsidR="00355E08">
              <w:rPr>
                <w:rFonts w:ascii="Times New Roman" w:hAnsi="Times New Roman"/>
                <w:sz w:val="24"/>
                <w:szCs w:val="24"/>
                <w:lang w:val="ro-RO"/>
              </w:rPr>
              <w:t xml:space="preserve"> </w:t>
            </w:r>
            <w:r w:rsidRPr="0015643D">
              <w:rPr>
                <w:rFonts w:ascii="Times New Roman" w:hAnsi="Times New Roman" w:cs="Times New Roman"/>
                <w:sz w:val="24"/>
              </w:rPr>
              <w:t>±5%</w:t>
            </w:r>
            <w:r w:rsidRPr="0015643D">
              <w:rPr>
                <w:rFonts w:ascii="Times New Roman" w:hAnsi="Times New Roman"/>
                <w:sz w:val="24"/>
                <w:szCs w:val="24"/>
                <w:lang w:val="ro-RO"/>
              </w:rPr>
              <w:t>.</w:t>
            </w:r>
          </w:p>
          <w:p w:rsidR="00265991" w:rsidRPr="0015643D" w:rsidRDefault="00265991" w:rsidP="00265991">
            <w:pPr>
              <w:pStyle w:val="a5"/>
              <w:jc w:val="both"/>
              <w:rPr>
                <w:b w:val="0"/>
                <w:i w:val="0"/>
                <w:sz w:val="24"/>
              </w:rPr>
            </w:pPr>
            <w:r w:rsidRPr="0015643D">
              <w:rPr>
                <w:b w:val="0"/>
                <w:i w:val="0"/>
                <w:sz w:val="24"/>
              </w:rPr>
              <w:t>Diametrul   gîtului  flaconului</w:t>
            </w:r>
            <w:r w:rsidRPr="0015643D">
              <w:rPr>
                <w:b w:val="0"/>
                <w:sz w:val="24"/>
              </w:rPr>
              <w:t>:</w:t>
            </w:r>
          </w:p>
          <w:p w:rsidR="00265991" w:rsidRPr="0015643D" w:rsidRDefault="00265991" w:rsidP="00265991">
            <w:pPr>
              <w:pStyle w:val="a5"/>
              <w:jc w:val="both"/>
              <w:rPr>
                <w:b w:val="0"/>
                <w:i w:val="0"/>
                <w:sz w:val="24"/>
              </w:rPr>
            </w:pPr>
            <w:r w:rsidRPr="0015643D">
              <w:rPr>
                <w:b w:val="0"/>
                <w:i w:val="0"/>
                <w:sz w:val="24"/>
              </w:rPr>
              <w:t>Exterior 34</w:t>
            </w:r>
            <w:r w:rsidRPr="0015643D">
              <w:rPr>
                <w:rStyle w:val="hps"/>
                <w:b w:val="0"/>
                <w:i w:val="0"/>
                <w:sz w:val="24"/>
                <w:lang w:val="en-US"/>
              </w:rPr>
              <w:t>±</w:t>
            </w:r>
            <w:r w:rsidRPr="0015643D">
              <w:rPr>
                <w:rStyle w:val="hps"/>
                <w:b w:val="0"/>
                <w:i w:val="0"/>
                <w:sz w:val="24"/>
              </w:rPr>
              <w:t>1mm</w:t>
            </w:r>
            <w:r w:rsidRPr="0015643D">
              <w:rPr>
                <w:b w:val="0"/>
                <w:i w:val="0"/>
                <w:lang w:val="en-US"/>
              </w:rPr>
              <w:t>;</w:t>
            </w:r>
          </w:p>
          <w:p w:rsidR="00265991" w:rsidRPr="0015643D" w:rsidRDefault="00265991" w:rsidP="00265991">
            <w:pPr>
              <w:jc w:val="both"/>
              <w:rPr>
                <w:rFonts w:ascii="Times New Roman" w:hAnsi="Times New Roman" w:cs="Times New Roman"/>
                <w:sz w:val="24"/>
                <w:szCs w:val="24"/>
                <w:lang w:val="ro-RO"/>
              </w:rPr>
            </w:pPr>
            <w:r w:rsidRPr="0015643D">
              <w:rPr>
                <w:rFonts w:ascii="Times New Roman" w:hAnsi="Times New Roman" w:cs="Times New Roman"/>
                <w:sz w:val="24"/>
                <w:szCs w:val="24"/>
              </w:rPr>
              <w:t>Interior  25</w:t>
            </w:r>
            <w:r w:rsidRPr="0015643D">
              <w:rPr>
                <w:rStyle w:val="hps"/>
                <w:rFonts w:ascii="Times New Roman" w:hAnsi="Times New Roman" w:cs="Times New Roman"/>
                <w:sz w:val="24"/>
                <w:szCs w:val="24"/>
              </w:rPr>
              <w:t>±</w:t>
            </w:r>
            <w:r w:rsidRPr="0015643D">
              <w:rPr>
                <w:rStyle w:val="hps"/>
                <w:rFonts w:ascii="Times New Roman" w:hAnsi="Times New Roman" w:cs="Times New Roman"/>
                <w:sz w:val="24"/>
                <w:szCs w:val="24"/>
                <w:lang w:val="ro-RO"/>
              </w:rPr>
              <w:t>0,2/0,5 mm</w:t>
            </w:r>
            <w:r w:rsidRPr="0015643D">
              <w:rPr>
                <w:rStyle w:val="hps"/>
                <w:rFonts w:ascii="Times New Roman" w:hAnsi="Times New Roman" w:cs="Times New Roman"/>
                <w:sz w:val="24"/>
                <w:szCs w:val="24"/>
              </w:rPr>
              <w:t>;</w:t>
            </w:r>
          </w:p>
          <w:p w:rsidR="00265991" w:rsidRPr="0015643D" w:rsidRDefault="00265991" w:rsidP="00265991">
            <w:pPr>
              <w:jc w:val="both"/>
              <w:rPr>
                <w:sz w:val="24"/>
              </w:rPr>
            </w:pPr>
            <w:r w:rsidRPr="0015643D">
              <w:rPr>
                <w:rFonts w:ascii="Times New Roman" w:hAnsi="Times New Roman" w:cs="Times New Roman"/>
                <w:sz w:val="24"/>
                <w:szCs w:val="24"/>
              </w:rPr>
              <w:t>Diametrul flaconului:</w:t>
            </w:r>
            <w:r w:rsidR="00355E08">
              <w:rPr>
                <w:rFonts w:ascii="Times New Roman" w:hAnsi="Times New Roman" w:cs="Times New Roman"/>
                <w:sz w:val="24"/>
                <w:szCs w:val="24"/>
              </w:rPr>
              <w:t xml:space="preserve"> </w:t>
            </w:r>
            <w:r w:rsidRPr="0015643D">
              <w:rPr>
                <w:rFonts w:ascii="Times New Roman" w:hAnsi="Times New Roman" w:cs="Times New Roman"/>
                <w:sz w:val="24"/>
                <w:szCs w:val="24"/>
              </w:rPr>
              <w:t>50</w:t>
            </w:r>
            <w:r w:rsidRPr="0015643D">
              <w:rPr>
                <w:rStyle w:val="hps"/>
                <w:rFonts w:ascii="Times New Roman" w:hAnsi="Times New Roman" w:cs="Times New Roman"/>
                <w:sz w:val="24"/>
                <w:szCs w:val="24"/>
                <w:lang w:val="ro-RO"/>
              </w:rPr>
              <w:t xml:space="preserve"> </w:t>
            </w:r>
            <w:r w:rsidRPr="0015643D">
              <w:rPr>
                <w:rStyle w:val="hps"/>
                <w:rFonts w:ascii="Times New Roman" w:hAnsi="Times New Roman" w:cs="Times New Roman"/>
                <w:sz w:val="24"/>
                <w:szCs w:val="24"/>
              </w:rPr>
              <w:t>±</w:t>
            </w:r>
            <w:r w:rsidRPr="0015643D">
              <w:rPr>
                <w:rStyle w:val="hps"/>
                <w:rFonts w:ascii="Times New Roman" w:hAnsi="Times New Roman" w:cs="Times New Roman"/>
                <w:sz w:val="24"/>
                <w:szCs w:val="24"/>
                <w:lang w:val="ro-RO"/>
              </w:rPr>
              <w:t>1 mm</w:t>
            </w:r>
            <w:r w:rsidRPr="0015643D">
              <w:rPr>
                <w:sz w:val="24"/>
              </w:rPr>
              <w:t xml:space="preserve"> </w:t>
            </w:r>
          </w:p>
          <w:p w:rsidR="00265991" w:rsidRPr="0015643D" w:rsidRDefault="00265991" w:rsidP="00265991">
            <w:pPr>
              <w:pStyle w:val="a5"/>
              <w:jc w:val="both"/>
              <w:rPr>
                <w:b w:val="0"/>
                <w:i w:val="0"/>
                <w:sz w:val="24"/>
              </w:rPr>
            </w:pPr>
            <w:r w:rsidRPr="0015643D">
              <w:rPr>
                <w:b w:val="0"/>
                <w:i w:val="0"/>
                <w:sz w:val="24"/>
              </w:rPr>
              <w:t>Înălţimea flaconului:</w:t>
            </w:r>
            <w:r w:rsidR="00355E08">
              <w:rPr>
                <w:b w:val="0"/>
                <w:i w:val="0"/>
                <w:sz w:val="24"/>
              </w:rPr>
              <w:t xml:space="preserve"> </w:t>
            </w:r>
            <w:r w:rsidRPr="0015643D">
              <w:rPr>
                <w:b w:val="0"/>
                <w:i w:val="0"/>
                <w:sz w:val="24"/>
              </w:rPr>
              <w:t xml:space="preserve">105 </w:t>
            </w:r>
            <w:r w:rsidRPr="0015643D">
              <w:rPr>
                <w:rStyle w:val="hps"/>
                <w:b w:val="0"/>
                <w:i w:val="0"/>
                <w:sz w:val="24"/>
                <w:lang w:val="en-US"/>
              </w:rPr>
              <w:t>±</w:t>
            </w:r>
            <w:r w:rsidRPr="0015643D">
              <w:rPr>
                <w:rStyle w:val="hps"/>
                <w:b w:val="0"/>
                <w:i w:val="0"/>
                <w:sz w:val="24"/>
              </w:rPr>
              <w:t>1,2</w:t>
            </w:r>
            <w:r w:rsidRPr="0015643D">
              <w:rPr>
                <w:rStyle w:val="hps"/>
                <w:b w:val="0"/>
                <w:i w:val="0"/>
                <w:sz w:val="24"/>
                <w:lang w:val="en-US"/>
              </w:rPr>
              <w:t xml:space="preserve"> </w:t>
            </w:r>
            <w:r w:rsidRPr="0015643D">
              <w:rPr>
                <w:rStyle w:val="hps"/>
                <w:b w:val="0"/>
                <w:i w:val="0"/>
                <w:sz w:val="24"/>
              </w:rPr>
              <w:t>mm</w:t>
            </w:r>
            <w:r w:rsidRPr="0015643D">
              <w:rPr>
                <w:rStyle w:val="hps"/>
                <w:b w:val="0"/>
                <w:i w:val="0"/>
                <w:sz w:val="24"/>
                <w:lang w:val="en-US"/>
              </w:rPr>
              <w:t>;</w:t>
            </w:r>
          </w:p>
          <w:p w:rsidR="00265991" w:rsidRPr="0015643D" w:rsidRDefault="00265991" w:rsidP="00265991">
            <w:pPr>
              <w:jc w:val="both"/>
              <w:rPr>
                <w:rFonts w:ascii="Times New Roman" w:hAnsi="Times New Roman"/>
                <w:sz w:val="24"/>
                <w:szCs w:val="24"/>
                <w:lang w:val="ro-RO"/>
              </w:rPr>
            </w:pPr>
            <w:r w:rsidRPr="0015643D">
              <w:rPr>
                <w:rFonts w:ascii="Times New Roman" w:hAnsi="Times New Roman"/>
                <w:sz w:val="24"/>
                <w:szCs w:val="24"/>
                <w:lang w:val="ro-RO"/>
              </w:rPr>
              <w:t>Materialul de bază – sticlă medicală, neutră, incoloră de calitate înaltă;</w:t>
            </w:r>
          </w:p>
          <w:p w:rsidR="00265991" w:rsidRPr="0015643D" w:rsidRDefault="00265991" w:rsidP="00265991">
            <w:pPr>
              <w:jc w:val="both"/>
              <w:rPr>
                <w:rFonts w:ascii="Times New Roman" w:hAnsi="Times New Roman"/>
                <w:sz w:val="24"/>
                <w:szCs w:val="24"/>
                <w:lang w:val="ro-RO"/>
              </w:rPr>
            </w:pPr>
            <w:r w:rsidRPr="0015643D">
              <w:rPr>
                <w:rFonts w:ascii="Times New Roman" w:hAnsi="Times New Roman" w:cs="Times New Roman"/>
                <w:b/>
                <w:sz w:val="24"/>
                <w:szCs w:val="24"/>
                <w:lang w:val="ro-RO"/>
              </w:rPr>
              <w:t xml:space="preserve">Forma de ambalare: </w:t>
            </w:r>
            <w:r w:rsidRPr="0015643D">
              <w:rPr>
                <w:rFonts w:ascii="Times New Roman" w:hAnsi="Times New Roman" w:cs="Times New Roman"/>
                <w:sz w:val="24"/>
                <w:szCs w:val="24"/>
                <w:lang w:val="ro-RO"/>
              </w:rPr>
              <w:t>livrat în ambalaj, marcat şi etichetat de producător cu menţionarea datelor de identitate (denumire produs, număr lot/serie, termenii de valabilitate, condiţii de păstrare)</w:t>
            </w:r>
            <w:r w:rsidRPr="0015643D">
              <w:rPr>
                <w:rFonts w:ascii="Times New Roman" w:hAnsi="Times New Roman" w:cs="Times New Roman"/>
                <w:sz w:val="24"/>
                <w:szCs w:val="24"/>
                <w:lang w:val="it-IT"/>
              </w:rPr>
              <w:t>.</w:t>
            </w:r>
          </w:p>
        </w:tc>
      </w:tr>
      <w:tr w:rsidR="00265991" w:rsidRPr="0015643D" w:rsidTr="00F82745">
        <w:tc>
          <w:tcPr>
            <w:tcW w:w="674" w:type="dxa"/>
          </w:tcPr>
          <w:p w:rsidR="00265991" w:rsidRPr="0015643D" w:rsidRDefault="00265991" w:rsidP="00265991">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97.</w:t>
            </w:r>
          </w:p>
        </w:tc>
        <w:tc>
          <w:tcPr>
            <w:tcW w:w="3686" w:type="dxa"/>
          </w:tcPr>
          <w:p w:rsidR="00265991" w:rsidRPr="0015643D" w:rsidRDefault="00265991" w:rsidP="00265991">
            <w:pPr>
              <w:jc w:val="both"/>
              <w:rPr>
                <w:rFonts w:ascii="Times New Roman" w:hAnsi="Times New Roman" w:cs="Times New Roman"/>
                <w:sz w:val="24"/>
                <w:szCs w:val="24"/>
                <w:lang w:val="ro-RO"/>
              </w:rPr>
            </w:pPr>
            <w:r w:rsidRPr="0015643D">
              <w:rPr>
                <w:rFonts w:ascii="Times New Roman" w:hAnsi="Times New Roman"/>
                <w:sz w:val="24"/>
                <w:szCs w:val="24"/>
                <w:lang w:val="ro-RO"/>
              </w:rPr>
              <w:t>Flacoane, tip VII</w:t>
            </w:r>
          </w:p>
        </w:tc>
        <w:tc>
          <w:tcPr>
            <w:tcW w:w="4820" w:type="dxa"/>
          </w:tcPr>
          <w:p w:rsidR="00265991" w:rsidRPr="0015643D" w:rsidRDefault="00265991" w:rsidP="00265991">
            <w:pPr>
              <w:pStyle w:val="a4"/>
              <w:numPr>
                <w:ilvl w:val="0"/>
                <w:numId w:val="2"/>
              </w:numPr>
              <w:tabs>
                <w:tab w:val="left" w:pos="202"/>
              </w:tabs>
              <w:ind w:left="-18" w:firstLine="18"/>
              <w:jc w:val="both"/>
              <w:rPr>
                <w:rFonts w:ascii="Times New Roman" w:hAnsi="Times New Roman"/>
                <w:sz w:val="24"/>
                <w:szCs w:val="24"/>
                <w:lang w:val="ro-RO"/>
              </w:rPr>
            </w:pPr>
            <w:r w:rsidRPr="0015643D">
              <w:rPr>
                <w:rFonts w:ascii="Times New Roman" w:hAnsi="Times New Roman"/>
                <w:sz w:val="24"/>
                <w:szCs w:val="24"/>
                <w:lang w:val="ro-RO"/>
              </w:rPr>
              <w:t>confirmarea precum produsul a fost produs în conformitate cu cerinţele CE sau normelor naţionale din ţara producătorului;</w:t>
            </w:r>
          </w:p>
          <w:p w:rsidR="00265991" w:rsidRPr="0015643D" w:rsidRDefault="00265991" w:rsidP="00265991">
            <w:pPr>
              <w:pStyle w:val="a4"/>
              <w:numPr>
                <w:ilvl w:val="0"/>
                <w:numId w:val="2"/>
              </w:numPr>
              <w:tabs>
                <w:tab w:val="left" w:pos="202"/>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265991" w:rsidRPr="0015643D" w:rsidRDefault="00265991" w:rsidP="00265991">
            <w:pPr>
              <w:pStyle w:val="a4"/>
              <w:numPr>
                <w:ilvl w:val="0"/>
                <w:numId w:val="2"/>
              </w:numPr>
              <w:tabs>
                <w:tab w:val="left" w:pos="202"/>
              </w:tabs>
              <w:ind w:left="0" w:firstLine="0"/>
              <w:jc w:val="both"/>
              <w:rPr>
                <w:rFonts w:ascii="Times New Roman" w:hAnsi="Times New Roman"/>
                <w:sz w:val="24"/>
                <w:szCs w:val="24"/>
                <w:lang w:val="ro-RO"/>
              </w:rPr>
            </w:pPr>
            <w:r w:rsidRPr="0015643D">
              <w:rPr>
                <w:rFonts w:ascii="Times New Roman" w:hAnsi="Times New Roman"/>
                <w:sz w:val="24"/>
                <w:szCs w:val="24"/>
                <w:lang w:val="ro-RO"/>
              </w:rPr>
              <w:t>prezenţa indicaţiei metodice (de</w:t>
            </w:r>
            <w:r w:rsidR="00C54223" w:rsidRPr="00C54223">
              <w:rPr>
                <w:rFonts w:ascii="Times New Roman" w:hAnsi="Times New Roman"/>
                <w:sz w:val="24"/>
                <w:szCs w:val="24"/>
              </w:rPr>
              <w:t xml:space="preserve"> </w:t>
            </w:r>
            <w:r w:rsidRPr="0015643D">
              <w:rPr>
                <w:rFonts w:ascii="Times New Roman" w:hAnsi="Times New Roman"/>
                <w:sz w:val="24"/>
                <w:szCs w:val="24"/>
                <w:lang w:val="ro-RO"/>
              </w:rPr>
              <w:t>spălare, dezinfectare, sterilizare, etc.) a produsului, inclusiv şi traducerea în limba de stat.</w:t>
            </w:r>
          </w:p>
        </w:tc>
        <w:tc>
          <w:tcPr>
            <w:tcW w:w="5137" w:type="dxa"/>
            <w:shd w:val="clear" w:color="auto" w:fill="auto"/>
          </w:tcPr>
          <w:p w:rsidR="00265991" w:rsidRPr="0015643D" w:rsidRDefault="00265991" w:rsidP="00265991">
            <w:pPr>
              <w:jc w:val="both"/>
              <w:rPr>
                <w:rFonts w:ascii="Times New Roman" w:hAnsi="Times New Roman"/>
                <w:sz w:val="24"/>
                <w:szCs w:val="24"/>
                <w:lang w:val="ro-RO"/>
              </w:rPr>
            </w:pPr>
            <w:r w:rsidRPr="0015643D">
              <w:rPr>
                <w:rFonts w:ascii="Times New Roman" w:hAnsi="Times New Roman"/>
                <w:b/>
                <w:sz w:val="24"/>
                <w:szCs w:val="24"/>
                <w:lang w:val="ro-RO"/>
              </w:rPr>
              <w:t>Destinaţie:</w:t>
            </w:r>
            <w:r w:rsidR="00416290">
              <w:rPr>
                <w:rFonts w:ascii="Times New Roman" w:hAnsi="Times New Roman"/>
                <w:b/>
                <w:sz w:val="24"/>
                <w:szCs w:val="24"/>
                <w:lang w:val="ro-RO"/>
              </w:rPr>
              <w:t xml:space="preserve"> </w:t>
            </w:r>
            <w:r w:rsidRPr="0015643D">
              <w:rPr>
                <w:rFonts w:ascii="Times New Roman" w:hAnsi="Times New Roman"/>
                <w:sz w:val="24"/>
                <w:szCs w:val="24"/>
                <w:lang w:val="ro-RO"/>
              </w:rPr>
              <w:t>pentru ambalarea preparatelor biomedicale din sînge şi/sau a preparatelor diagnostice din sînge.</w:t>
            </w:r>
          </w:p>
          <w:p w:rsidR="00265991" w:rsidRPr="0015643D" w:rsidRDefault="00265991" w:rsidP="00265991">
            <w:pPr>
              <w:jc w:val="both"/>
              <w:rPr>
                <w:rFonts w:ascii="Times New Roman" w:hAnsi="Times New Roman"/>
                <w:b/>
                <w:sz w:val="24"/>
                <w:szCs w:val="24"/>
                <w:lang w:val="ro-RO"/>
              </w:rPr>
            </w:pPr>
            <w:r w:rsidRPr="0015643D">
              <w:rPr>
                <w:rFonts w:ascii="Times New Roman" w:hAnsi="Times New Roman"/>
                <w:b/>
                <w:sz w:val="24"/>
                <w:szCs w:val="24"/>
                <w:lang w:val="ro-RO"/>
              </w:rPr>
              <w:t xml:space="preserve">Proprietăţi: </w:t>
            </w:r>
            <w:r w:rsidRPr="0015643D">
              <w:rPr>
                <w:rFonts w:ascii="Times New Roman" w:hAnsi="Times New Roman"/>
                <w:sz w:val="24"/>
                <w:szCs w:val="24"/>
                <w:lang w:val="ro-RO"/>
              </w:rPr>
              <w:t>rezistent la temperatura plus 180</w:t>
            </w:r>
            <w:r w:rsidRPr="0015643D">
              <w:rPr>
                <w:rFonts w:ascii="Times New Roman" w:hAnsi="Times New Roman"/>
                <w:sz w:val="24"/>
                <w:szCs w:val="24"/>
                <w:vertAlign w:val="superscript"/>
                <w:lang w:val="ro-RO"/>
              </w:rPr>
              <w:t>0</w:t>
            </w:r>
            <w:r w:rsidRPr="0015643D">
              <w:rPr>
                <w:rFonts w:ascii="Times New Roman" w:hAnsi="Times New Roman"/>
                <w:sz w:val="24"/>
                <w:szCs w:val="24"/>
                <w:lang w:val="ro-RO"/>
              </w:rPr>
              <w:t>C.</w:t>
            </w:r>
          </w:p>
          <w:p w:rsidR="00265991" w:rsidRPr="0015643D" w:rsidRDefault="00265991" w:rsidP="00265991">
            <w:pPr>
              <w:jc w:val="both"/>
              <w:rPr>
                <w:rFonts w:ascii="Times New Roman" w:hAnsi="Times New Roman" w:cs="Times New Roman"/>
                <w:sz w:val="24"/>
                <w:szCs w:val="24"/>
                <w:lang w:val="ro-RO"/>
              </w:rPr>
            </w:pPr>
            <w:r w:rsidRPr="0015643D">
              <w:rPr>
                <w:rFonts w:ascii="Times New Roman" w:hAnsi="Times New Roman"/>
                <w:sz w:val="24"/>
                <w:szCs w:val="24"/>
                <w:lang w:val="ro-RO"/>
              </w:rPr>
              <w:t>Volum 250 ml</w:t>
            </w:r>
            <w:r w:rsidR="00355E08">
              <w:rPr>
                <w:rFonts w:ascii="Times New Roman" w:hAnsi="Times New Roman"/>
                <w:sz w:val="24"/>
                <w:szCs w:val="24"/>
                <w:lang w:val="ro-RO"/>
              </w:rPr>
              <w:t xml:space="preserve"> </w:t>
            </w:r>
            <w:r w:rsidRPr="0015643D">
              <w:rPr>
                <w:rFonts w:ascii="Times New Roman" w:hAnsi="Times New Roman" w:cs="Times New Roman"/>
                <w:sz w:val="24"/>
              </w:rPr>
              <w:t>±5%</w:t>
            </w:r>
          </w:p>
          <w:p w:rsidR="00265991" w:rsidRPr="0015643D" w:rsidRDefault="00265991" w:rsidP="00265991">
            <w:pPr>
              <w:pStyle w:val="a5"/>
              <w:jc w:val="both"/>
              <w:rPr>
                <w:b w:val="0"/>
                <w:i w:val="0"/>
                <w:sz w:val="24"/>
              </w:rPr>
            </w:pPr>
            <w:r w:rsidRPr="0015643D">
              <w:rPr>
                <w:b w:val="0"/>
                <w:i w:val="0"/>
                <w:sz w:val="24"/>
              </w:rPr>
              <w:t>Diametrul   gîtului  flaconului</w:t>
            </w:r>
            <w:r w:rsidRPr="0015643D">
              <w:rPr>
                <w:b w:val="0"/>
                <w:sz w:val="24"/>
              </w:rPr>
              <w:t>:</w:t>
            </w:r>
          </w:p>
          <w:p w:rsidR="00265991" w:rsidRPr="0015643D" w:rsidRDefault="00265991" w:rsidP="00265991">
            <w:pPr>
              <w:pStyle w:val="a5"/>
              <w:jc w:val="both"/>
              <w:rPr>
                <w:b w:val="0"/>
                <w:i w:val="0"/>
                <w:sz w:val="24"/>
              </w:rPr>
            </w:pPr>
            <w:r w:rsidRPr="0015643D">
              <w:rPr>
                <w:b w:val="0"/>
                <w:i w:val="0"/>
                <w:sz w:val="24"/>
              </w:rPr>
              <w:t>Exterior 34</w:t>
            </w:r>
            <w:r w:rsidRPr="0015643D">
              <w:rPr>
                <w:rStyle w:val="hps"/>
                <w:b w:val="0"/>
                <w:i w:val="0"/>
                <w:sz w:val="24"/>
                <w:lang w:val="en-US"/>
              </w:rPr>
              <w:t>±</w:t>
            </w:r>
            <w:r w:rsidRPr="0015643D">
              <w:rPr>
                <w:rStyle w:val="hps"/>
                <w:b w:val="0"/>
                <w:i w:val="0"/>
                <w:sz w:val="24"/>
              </w:rPr>
              <w:t>1mm</w:t>
            </w:r>
            <w:r w:rsidRPr="0015643D">
              <w:rPr>
                <w:b w:val="0"/>
                <w:i w:val="0"/>
                <w:lang w:val="en-US"/>
              </w:rPr>
              <w:t>;</w:t>
            </w:r>
          </w:p>
          <w:p w:rsidR="00265991" w:rsidRPr="0015643D" w:rsidRDefault="00265991" w:rsidP="00265991">
            <w:pPr>
              <w:jc w:val="both"/>
              <w:rPr>
                <w:rFonts w:ascii="Times New Roman" w:hAnsi="Times New Roman" w:cs="Times New Roman"/>
                <w:sz w:val="24"/>
                <w:szCs w:val="24"/>
                <w:lang w:val="ro-RO"/>
              </w:rPr>
            </w:pPr>
            <w:r w:rsidRPr="0015643D">
              <w:rPr>
                <w:rFonts w:ascii="Times New Roman" w:hAnsi="Times New Roman" w:cs="Times New Roman"/>
                <w:sz w:val="24"/>
                <w:szCs w:val="24"/>
              </w:rPr>
              <w:t>Interior  25</w:t>
            </w:r>
            <w:r w:rsidRPr="0015643D">
              <w:rPr>
                <w:rStyle w:val="hps"/>
                <w:rFonts w:ascii="Times New Roman" w:hAnsi="Times New Roman" w:cs="Times New Roman"/>
                <w:sz w:val="24"/>
                <w:szCs w:val="24"/>
              </w:rPr>
              <w:t>±</w:t>
            </w:r>
            <w:r w:rsidRPr="0015643D">
              <w:rPr>
                <w:rStyle w:val="hps"/>
                <w:rFonts w:ascii="Times New Roman" w:hAnsi="Times New Roman" w:cs="Times New Roman"/>
                <w:sz w:val="24"/>
                <w:szCs w:val="24"/>
                <w:lang w:val="ro-RO"/>
              </w:rPr>
              <w:t>0,2/0,5 mm</w:t>
            </w:r>
            <w:r w:rsidRPr="0015643D">
              <w:rPr>
                <w:rStyle w:val="hps"/>
                <w:rFonts w:ascii="Times New Roman" w:hAnsi="Times New Roman" w:cs="Times New Roman"/>
                <w:sz w:val="24"/>
                <w:szCs w:val="24"/>
              </w:rPr>
              <w:t>;</w:t>
            </w:r>
          </w:p>
          <w:p w:rsidR="00265991" w:rsidRPr="0015643D" w:rsidRDefault="00265991" w:rsidP="00265991">
            <w:pPr>
              <w:jc w:val="both"/>
              <w:rPr>
                <w:sz w:val="24"/>
              </w:rPr>
            </w:pPr>
            <w:r w:rsidRPr="0015643D">
              <w:rPr>
                <w:rFonts w:ascii="Times New Roman" w:hAnsi="Times New Roman" w:cs="Times New Roman"/>
                <w:sz w:val="24"/>
                <w:szCs w:val="24"/>
              </w:rPr>
              <w:t>Diametrul flaconului:</w:t>
            </w:r>
            <w:r w:rsidRPr="0015643D">
              <w:rPr>
                <w:rFonts w:ascii="Times New Roman" w:hAnsi="Times New Roman" w:cs="Times New Roman"/>
                <w:sz w:val="24"/>
                <w:szCs w:val="24"/>
                <w:lang w:val="ro-RO"/>
              </w:rPr>
              <w:t xml:space="preserve"> 5</w:t>
            </w:r>
            <w:r w:rsidRPr="0015643D">
              <w:rPr>
                <w:rFonts w:ascii="Times New Roman" w:hAnsi="Times New Roman" w:cs="Times New Roman"/>
                <w:sz w:val="24"/>
                <w:szCs w:val="24"/>
              </w:rPr>
              <w:t>8</w:t>
            </w:r>
            <w:r w:rsidRPr="0015643D">
              <w:rPr>
                <w:rStyle w:val="hps"/>
                <w:rFonts w:ascii="Times New Roman" w:hAnsi="Times New Roman" w:cs="Times New Roman"/>
                <w:sz w:val="24"/>
                <w:szCs w:val="24"/>
                <w:lang w:val="ro-RO"/>
              </w:rPr>
              <w:t xml:space="preserve"> </w:t>
            </w:r>
            <w:r w:rsidRPr="0015643D">
              <w:rPr>
                <w:rStyle w:val="hps"/>
                <w:rFonts w:ascii="Times New Roman" w:hAnsi="Times New Roman" w:cs="Times New Roman"/>
                <w:sz w:val="24"/>
                <w:szCs w:val="24"/>
              </w:rPr>
              <w:t>±</w:t>
            </w:r>
            <w:r w:rsidRPr="0015643D">
              <w:rPr>
                <w:rStyle w:val="hps"/>
                <w:rFonts w:ascii="Times New Roman" w:hAnsi="Times New Roman" w:cs="Times New Roman"/>
                <w:sz w:val="24"/>
                <w:szCs w:val="24"/>
                <w:lang w:val="ro-RO"/>
              </w:rPr>
              <w:t>1</w:t>
            </w:r>
            <w:r w:rsidRPr="0015643D">
              <w:rPr>
                <w:rStyle w:val="hps"/>
                <w:rFonts w:ascii="Times New Roman" w:hAnsi="Times New Roman" w:cs="Times New Roman"/>
                <w:sz w:val="24"/>
                <w:szCs w:val="24"/>
              </w:rPr>
              <w:t>,2</w:t>
            </w:r>
            <w:r w:rsidRPr="0015643D">
              <w:rPr>
                <w:rStyle w:val="hps"/>
                <w:rFonts w:ascii="Times New Roman" w:hAnsi="Times New Roman" w:cs="Times New Roman"/>
                <w:sz w:val="24"/>
                <w:szCs w:val="24"/>
                <w:lang w:val="ro-RO"/>
              </w:rPr>
              <w:t xml:space="preserve"> mm</w:t>
            </w:r>
            <w:r w:rsidRPr="0015643D">
              <w:rPr>
                <w:sz w:val="24"/>
              </w:rPr>
              <w:t xml:space="preserve"> </w:t>
            </w:r>
          </w:p>
          <w:p w:rsidR="00265991" w:rsidRPr="0015643D" w:rsidRDefault="00265991" w:rsidP="00265991">
            <w:pPr>
              <w:pStyle w:val="a5"/>
              <w:jc w:val="both"/>
              <w:rPr>
                <w:b w:val="0"/>
                <w:i w:val="0"/>
                <w:sz w:val="24"/>
              </w:rPr>
            </w:pPr>
            <w:r w:rsidRPr="0015643D">
              <w:rPr>
                <w:b w:val="0"/>
                <w:i w:val="0"/>
                <w:sz w:val="24"/>
              </w:rPr>
              <w:t>Înălţimea flaconului:</w:t>
            </w:r>
            <w:r w:rsidRPr="0015643D">
              <w:rPr>
                <w:rStyle w:val="hps"/>
                <w:sz w:val="24"/>
                <w:lang w:val="en-US"/>
              </w:rPr>
              <w:t xml:space="preserve"> </w:t>
            </w:r>
            <w:r w:rsidRPr="0015643D">
              <w:rPr>
                <w:rStyle w:val="hps"/>
                <w:b w:val="0"/>
                <w:i w:val="0"/>
                <w:sz w:val="24"/>
                <w:lang w:val="en-US"/>
              </w:rPr>
              <w:t>60</w:t>
            </w:r>
            <w:r w:rsidRPr="0015643D">
              <w:rPr>
                <w:b w:val="0"/>
                <w:i w:val="0"/>
                <w:sz w:val="24"/>
              </w:rPr>
              <w:t xml:space="preserve"> </w:t>
            </w:r>
            <w:r w:rsidRPr="0015643D">
              <w:rPr>
                <w:rStyle w:val="hps"/>
                <w:b w:val="0"/>
                <w:i w:val="0"/>
                <w:sz w:val="24"/>
                <w:lang w:val="en-US"/>
              </w:rPr>
              <w:t>±</w:t>
            </w:r>
            <w:r w:rsidRPr="0015643D">
              <w:rPr>
                <w:rStyle w:val="hps"/>
                <w:b w:val="0"/>
                <w:i w:val="0"/>
                <w:sz w:val="24"/>
              </w:rPr>
              <w:t>1,</w:t>
            </w:r>
            <w:r w:rsidRPr="0015643D">
              <w:rPr>
                <w:rStyle w:val="hps"/>
                <w:b w:val="0"/>
                <w:i w:val="0"/>
                <w:sz w:val="24"/>
                <w:lang w:val="en-US"/>
              </w:rPr>
              <w:t xml:space="preserve">6 </w:t>
            </w:r>
            <w:r w:rsidRPr="0015643D">
              <w:rPr>
                <w:rStyle w:val="hps"/>
                <w:b w:val="0"/>
                <w:i w:val="0"/>
                <w:sz w:val="24"/>
              </w:rPr>
              <w:t>mm</w:t>
            </w:r>
            <w:r w:rsidRPr="0015643D">
              <w:rPr>
                <w:rStyle w:val="hps"/>
                <w:b w:val="0"/>
                <w:i w:val="0"/>
                <w:sz w:val="24"/>
                <w:lang w:val="en-US"/>
              </w:rPr>
              <w:t>;</w:t>
            </w:r>
          </w:p>
          <w:p w:rsidR="00265991" w:rsidRPr="0015643D" w:rsidRDefault="00265991" w:rsidP="00265991">
            <w:pPr>
              <w:jc w:val="both"/>
              <w:rPr>
                <w:rFonts w:ascii="Times New Roman" w:hAnsi="Times New Roman"/>
                <w:sz w:val="24"/>
                <w:szCs w:val="24"/>
                <w:lang w:val="ro-RO"/>
              </w:rPr>
            </w:pPr>
            <w:r w:rsidRPr="0015643D">
              <w:rPr>
                <w:rFonts w:ascii="Times New Roman" w:hAnsi="Times New Roman"/>
                <w:sz w:val="24"/>
                <w:szCs w:val="24"/>
                <w:lang w:val="ro-RO"/>
              </w:rPr>
              <w:t>Materialul de bază –</w:t>
            </w:r>
            <w:r w:rsidRPr="0015643D">
              <w:rPr>
                <w:rFonts w:ascii="Times New Roman" w:hAnsi="Times New Roman"/>
                <w:sz w:val="24"/>
                <w:szCs w:val="24"/>
              </w:rPr>
              <w:t xml:space="preserve"> </w:t>
            </w:r>
            <w:r w:rsidRPr="0015643D">
              <w:rPr>
                <w:rFonts w:ascii="Times New Roman" w:hAnsi="Times New Roman"/>
                <w:sz w:val="24"/>
                <w:szCs w:val="24"/>
                <w:lang w:val="ro-RO"/>
              </w:rPr>
              <w:t>sticlă medicală,</w:t>
            </w:r>
            <w:r w:rsidRPr="0015643D">
              <w:rPr>
                <w:rFonts w:ascii="Times New Roman" w:hAnsi="Times New Roman"/>
                <w:sz w:val="24"/>
                <w:szCs w:val="24"/>
              </w:rPr>
              <w:t xml:space="preserve"> </w:t>
            </w:r>
            <w:r w:rsidRPr="0015643D">
              <w:rPr>
                <w:rFonts w:ascii="Times New Roman" w:hAnsi="Times New Roman"/>
                <w:sz w:val="24"/>
                <w:szCs w:val="24"/>
                <w:lang w:val="ro-RO"/>
              </w:rPr>
              <w:t>neutră,</w:t>
            </w:r>
            <w:r w:rsidRPr="0015643D">
              <w:rPr>
                <w:rFonts w:ascii="Times New Roman" w:hAnsi="Times New Roman"/>
                <w:sz w:val="24"/>
                <w:szCs w:val="24"/>
              </w:rPr>
              <w:t xml:space="preserve"> </w:t>
            </w:r>
            <w:r w:rsidRPr="0015643D">
              <w:rPr>
                <w:rFonts w:ascii="Times New Roman" w:hAnsi="Times New Roman"/>
                <w:sz w:val="24"/>
                <w:szCs w:val="24"/>
                <w:lang w:val="ro-RO"/>
              </w:rPr>
              <w:t>incoloră de calitate înaltă;</w:t>
            </w:r>
          </w:p>
          <w:p w:rsidR="00265991" w:rsidRPr="0015643D" w:rsidRDefault="00265991" w:rsidP="00265991">
            <w:pPr>
              <w:jc w:val="both"/>
              <w:rPr>
                <w:rFonts w:ascii="Times New Roman" w:hAnsi="Times New Roman"/>
                <w:sz w:val="24"/>
                <w:szCs w:val="24"/>
                <w:lang w:val="ro-RO"/>
              </w:rPr>
            </w:pPr>
            <w:r w:rsidRPr="0015643D">
              <w:rPr>
                <w:rFonts w:ascii="Times New Roman" w:hAnsi="Times New Roman" w:cs="Times New Roman"/>
                <w:b/>
                <w:sz w:val="24"/>
                <w:szCs w:val="24"/>
                <w:lang w:val="ro-RO"/>
              </w:rPr>
              <w:t>Forma de ambalare:</w:t>
            </w:r>
            <w:r w:rsidR="00416290">
              <w:rPr>
                <w:rFonts w:ascii="Times New Roman" w:hAnsi="Times New Roman" w:cs="Times New Roman"/>
                <w:b/>
                <w:sz w:val="24"/>
                <w:szCs w:val="24"/>
                <w:lang w:val="ro-RO"/>
              </w:rPr>
              <w:t xml:space="preserve"> </w:t>
            </w:r>
            <w:r w:rsidRPr="0015643D">
              <w:rPr>
                <w:rFonts w:ascii="Times New Roman" w:hAnsi="Times New Roman" w:cs="Times New Roman"/>
                <w:sz w:val="24"/>
                <w:szCs w:val="24"/>
                <w:lang w:val="ro-RO"/>
              </w:rPr>
              <w:t xml:space="preserve">livrat în ambalaj, marcat şi etichetat de producător cu menţionarea datelor de </w:t>
            </w:r>
            <w:r w:rsidRPr="0015643D">
              <w:rPr>
                <w:rFonts w:ascii="Times New Roman" w:hAnsi="Times New Roman" w:cs="Times New Roman"/>
                <w:sz w:val="24"/>
                <w:szCs w:val="24"/>
                <w:lang w:val="ro-RO"/>
              </w:rPr>
              <w:lastRenderedPageBreak/>
              <w:t>identitate (denumire produs, număr lot/serie, termenii de valabilitate, condiţii de păstrare)</w:t>
            </w:r>
            <w:r w:rsidRPr="0015643D">
              <w:rPr>
                <w:rFonts w:ascii="Times New Roman" w:hAnsi="Times New Roman" w:cs="Times New Roman"/>
                <w:sz w:val="24"/>
                <w:szCs w:val="24"/>
                <w:lang w:val="it-IT"/>
              </w:rPr>
              <w:t>.</w:t>
            </w:r>
          </w:p>
        </w:tc>
      </w:tr>
      <w:tr w:rsidR="00265991" w:rsidRPr="0015643D" w:rsidTr="00F82745">
        <w:tc>
          <w:tcPr>
            <w:tcW w:w="674" w:type="dxa"/>
          </w:tcPr>
          <w:p w:rsidR="00265991" w:rsidRPr="0015643D" w:rsidRDefault="00265991" w:rsidP="00265991">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lastRenderedPageBreak/>
              <w:t>98.</w:t>
            </w:r>
          </w:p>
        </w:tc>
        <w:tc>
          <w:tcPr>
            <w:tcW w:w="3686" w:type="dxa"/>
          </w:tcPr>
          <w:p w:rsidR="00265991" w:rsidRPr="0015643D" w:rsidRDefault="00265991" w:rsidP="00265991">
            <w:pPr>
              <w:jc w:val="both"/>
              <w:rPr>
                <w:rFonts w:ascii="Times New Roman" w:hAnsi="Times New Roman" w:cs="Times New Roman"/>
                <w:sz w:val="24"/>
                <w:szCs w:val="24"/>
                <w:lang w:val="ro-RO"/>
              </w:rPr>
            </w:pPr>
            <w:r w:rsidRPr="0015643D">
              <w:rPr>
                <w:rFonts w:ascii="Times New Roman" w:hAnsi="Times New Roman"/>
                <w:sz w:val="24"/>
                <w:szCs w:val="24"/>
                <w:lang w:val="ro-RO"/>
              </w:rPr>
              <w:t>Flacoane, tip VIII</w:t>
            </w:r>
          </w:p>
        </w:tc>
        <w:tc>
          <w:tcPr>
            <w:tcW w:w="4820" w:type="dxa"/>
          </w:tcPr>
          <w:p w:rsidR="00265991" w:rsidRPr="0015643D" w:rsidRDefault="00265991" w:rsidP="00265991">
            <w:pPr>
              <w:pStyle w:val="a4"/>
              <w:numPr>
                <w:ilvl w:val="0"/>
                <w:numId w:val="2"/>
              </w:numPr>
              <w:tabs>
                <w:tab w:val="left" w:pos="202"/>
              </w:tabs>
              <w:ind w:left="-18" w:firstLine="18"/>
              <w:jc w:val="both"/>
              <w:rPr>
                <w:rFonts w:ascii="Times New Roman" w:hAnsi="Times New Roman"/>
                <w:sz w:val="24"/>
                <w:szCs w:val="24"/>
                <w:lang w:val="ro-RO"/>
              </w:rPr>
            </w:pPr>
            <w:r w:rsidRPr="0015643D">
              <w:rPr>
                <w:rFonts w:ascii="Times New Roman" w:hAnsi="Times New Roman"/>
                <w:sz w:val="24"/>
                <w:szCs w:val="24"/>
                <w:lang w:val="ro-RO"/>
              </w:rPr>
              <w:t>confirmarea precum produsul a fost produs în conformitate cu cerinţele CE sau normelor naţionale din ţara producătorului;</w:t>
            </w:r>
          </w:p>
          <w:p w:rsidR="00265991" w:rsidRPr="0015643D" w:rsidRDefault="00265991" w:rsidP="00265991">
            <w:pPr>
              <w:pStyle w:val="a4"/>
              <w:numPr>
                <w:ilvl w:val="0"/>
                <w:numId w:val="2"/>
              </w:numPr>
              <w:tabs>
                <w:tab w:val="left" w:pos="202"/>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265991" w:rsidRPr="0015643D" w:rsidRDefault="00265991" w:rsidP="00265991">
            <w:pPr>
              <w:pStyle w:val="a4"/>
              <w:numPr>
                <w:ilvl w:val="0"/>
                <w:numId w:val="2"/>
              </w:numPr>
              <w:tabs>
                <w:tab w:val="left" w:pos="202"/>
              </w:tabs>
              <w:ind w:left="0" w:firstLine="0"/>
              <w:jc w:val="both"/>
              <w:rPr>
                <w:rFonts w:ascii="Times New Roman" w:hAnsi="Times New Roman"/>
                <w:sz w:val="24"/>
                <w:szCs w:val="24"/>
                <w:lang w:val="ro-RO"/>
              </w:rPr>
            </w:pPr>
            <w:r w:rsidRPr="0015643D">
              <w:rPr>
                <w:rFonts w:ascii="Times New Roman" w:hAnsi="Times New Roman"/>
                <w:sz w:val="24"/>
                <w:szCs w:val="24"/>
                <w:lang w:val="ro-RO"/>
              </w:rPr>
              <w:t>prezenţa indicaţiei metodice (de</w:t>
            </w:r>
            <w:r w:rsidR="00C54223" w:rsidRPr="00C54223">
              <w:rPr>
                <w:rFonts w:ascii="Times New Roman" w:hAnsi="Times New Roman"/>
                <w:sz w:val="24"/>
                <w:szCs w:val="24"/>
              </w:rPr>
              <w:t xml:space="preserve"> </w:t>
            </w:r>
            <w:r w:rsidRPr="0015643D">
              <w:rPr>
                <w:rFonts w:ascii="Times New Roman" w:hAnsi="Times New Roman"/>
                <w:sz w:val="24"/>
                <w:szCs w:val="24"/>
                <w:lang w:val="ro-RO"/>
              </w:rPr>
              <w:t>spălare, dezinfectare, sterilizare, etc.) a produsului, inclusiv şi traducerea în limba de stat.</w:t>
            </w:r>
          </w:p>
        </w:tc>
        <w:tc>
          <w:tcPr>
            <w:tcW w:w="5137" w:type="dxa"/>
            <w:shd w:val="clear" w:color="auto" w:fill="auto"/>
          </w:tcPr>
          <w:p w:rsidR="00265991" w:rsidRPr="0015643D" w:rsidRDefault="00265991" w:rsidP="00265991">
            <w:pPr>
              <w:jc w:val="both"/>
              <w:rPr>
                <w:rFonts w:ascii="Times New Roman" w:hAnsi="Times New Roman"/>
                <w:sz w:val="24"/>
                <w:szCs w:val="24"/>
                <w:lang w:val="ro-RO"/>
              </w:rPr>
            </w:pPr>
            <w:r w:rsidRPr="0015643D">
              <w:rPr>
                <w:rFonts w:ascii="Times New Roman" w:hAnsi="Times New Roman"/>
                <w:b/>
                <w:sz w:val="24"/>
                <w:szCs w:val="24"/>
                <w:lang w:val="ro-RO"/>
              </w:rPr>
              <w:t>Destinaţie:</w:t>
            </w:r>
            <w:r w:rsidR="00416290">
              <w:rPr>
                <w:rFonts w:ascii="Times New Roman" w:hAnsi="Times New Roman"/>
                <w:b/>
                <w:sz w:val="24"/>
                <w:szCs w:val="24"/>
                <w:lang w:val="ro-RO"/>
              </w:rPr>
              <w:t xml:space="preserve"> </w:t>
            </w:r>
            <w:r w:rsidRPr="0015643D">
              <w:rPr>
                <w:rFonts w:ascii="Times New Roman" w:hAnsi="Times New Roman"/>
                <w:sz w:val="24"/>
                <w:szCs w:val="24"/>
                <w:lang w:val="ro-RO"/>
              </w:rPr>
              <w:t>pentru ambalarea preparatelor biomedicale din sînge şi/sau a preparatelor diagnostice din sînge.</w:t>
            </w:r>
          </w:p>
          <w:p w:rsidR="00265991" w:rsidRPr="0015643D" w:rsidRDefault="00265991" w:rsidP="00265991">
            <w:pPr>
              <w:jc w:val="both"/>
              <w:rPr>
                <w:rFonts w:ascii="Times New Roman" w:hAnsi="Times New Roman"/>
                <w:sz w:val="24"/>
                <w:szCs w:val="24"/>
                <w:lang w:val="ro-RO"/>
              </w:rPr>
            </w:pPr>
            <w:r w:rsidRPr="0015643D">
              <w:rPr>
                <w:rFonts w:ascii="Times New Roman" w:hAnsi="Times New Roman"/>
                <w:b/>
                <w:sz w:val="24"/>
                <w:szCs w:val="24"/>
                <w:lang w:val="ro-RO"/>
              </w:rPr>
              <w:t>Proprietăţi:</w:t>
            </w:r>
            <w:r w:rsidR="00416290">
              <w:rPr>
                <w:rFonts w:ascii="Times New Roman" w:hAnsi="Times New Roman"/>
                <w:b/>
                <w:sz w:val="24"/>
                <w:szCs w:val="24"/>
                <w:lang w:val="ro-RO"/>
              </w:rPr>
              <w:t xml:space="preserve"> </w:t>
            </w:r>
            <w:r w:rsidRPr="0015643D">
              <w:rPr>
                <w:rFonts w:ascii="Times New Roman" w:hAnsi="Times New Roman"/>
                <w:sz w:val="24"/>
                <w:szCs w:val="24"/>
                <w:lang w:val="ro-RO"/>
              </w:rPr>
              <w:t>rezistent la temperatura plus 180</w:t>
            </w:r>
            <w:r w:rsidRPr="0015643D">
              <w:rPr>
                <w:rFonts w:ascii="Times New Roman" w:hAnsi="Times New Roman"/>
                <w:sz w:val="24"/>
                <w:szCs w:val="24"/>
                <w:vertAlign w:val="superscript"/>
                <w:lang w:val="ro-RO"/>
              </w:rPr>
              <w:t>0</w:t>
            </w:r>
            <w:r w:rsidRPr="0015643D">
              <w:rPr>
                <w:rFonts w:ascii="Times New Roman" w:hAnsi="Times New Roman"/>
                <w:sz w:val="24"/>
                <w:szCs w:val="24"/>
                <w:lang w:val="ro-RO"/>
              </w:rPr>
              <w:t>C.</w:t>
            </w:r>
          </w:p>
          <w:p w:rsidR="00265991" w:rsidRPr="0015643D" w:rsidRDefault="00265991" w:rsidP="00265991">
            <w:pPr>
              <w:jc w:val="both"/>
              <w:rPr>
                <w:rFonts w:ascii="Times New Roman" w:hAnsi="Times New Roman"/>
                <w:sz w:val="24"/>
                <w:szCs w:val="24"/>
                <w:lang w:val="ro-RO"/>
              </w:rPr>
            </w:pPr>
            <w:r w:rsidRPr="0015643D">
              <w:rPr>
                <w:rFonts w:ascii="Times New Roman" w:hAnsi="Times New Roman"/>
                <w:sz w:val="24"/>
                <w:szCs w:val="24"/>
                <w:lang w:val="ro-RO"/>
              </w:rPr>
              <w:t>Volum  450 ml</w:t>
            </w:r>
            <w:r w:rsidRPr="0015643D">
              <w:rPr>
                <w:rFonts w:ascii="Times New Roman" w:hAnsi="Times New Roman" w:cs="Times New Roman"/>
                <w:sz w:val="24"/>
              </w:rPr>
              <w:t>±5%</w:t>
            </w:r>
            <w:r w:rsidRPr="0015643D">
              <w:rPr>
                <w:rFonts w:ascii="Times New Roman" w:hAnsi="Times New Roman"/>
                <w:sz w:val="24"/>
                <w:szCs w:val="24"/>
                <w:lang w:val="ro-RO"/>
              </w:rPr>
              <w:t>.</w:t>
            </w:r>
          </w:p>
          <w:p w:rsidR="00265991" w:rsidRPr="0015643D" w:rsidRDefault="00265991" w:rsidP="00265991">
            <w:pPr>
              <w:pStyle w:val="a5"/>
              <w:jc w:val="both"/>
              <w:rPr>
                <w:b w:val="0"/>
                <w:i w:val="0"/>
                <w:sz w:val="24"/>
              </w:rPr>
            </w:pPr>
            <w:r w:rsidRPr="0015643D">
              <w:rPr>
                <w:b w:val="0"/>
                <w:i w:val="0"/>
                <w:sz w:val="24"/>
              </w:rPr>
              <w:t>Diametrul  gîtului  flaconului</w:t>
            </w:r>
            <w:r w:rsidRPr="0015643D">
              <w:rPr>
                <w:b w:val="0"/>
                <w:sz w:val="24"/>
              </w:rPr>
              <w:t>:</w:t>
            </w:r>
          </w:p>
          <w:p w:rsidR="00265991" w:rsidRPr="0015643D" w:rsidRDefault="00265991" w:rsidP="00265991">
            <w:pPr>
              <w:pStyle w:val="a5"/>
              <w:jc w:val="both"/>
              <w:rPr>
                <w:b w:val="0"/>
                <w:i w:val="0"/>
                <w:sz w:val="24"/>
              </w:rPr>
            </w:pPr>
            <w:r w:rsidRPr="0015643D">
              <w:rPr>
                <w:b w:val="0"/>
                <w:i w:val="0"/>
                <w:sz w:val="24"/>
              </w:rPr>
              <w:t>Exterior 34</w:t>
            </w:r>
            <w:r w:rsidRPr="0015643D">
              <w:rPr>
                <w:rStyle w:val="hps"/>
                <w:b w:val="0"/>
                <w:i w:val="0"/>
                <w:sz w:val="24"/>
                <w:lang w:val="en-US"/>
              </w:rPr>
              <w:t>±</w:t>
            </w:r>
            <w:r w:rsidRPr="0015643D">
              <w:rPr>
                <w:rStyle w:val="hps"/>
                <w:b w:val="0"/>
                <w:i w:val="0"/>
                <w:sz w:val="24"/>
              </w:rPr>
              <w:t>1mm</w:t>
            </w:r>
            <w:r w:rsidRPr="0015643D">
              <w:rPr>
                <w:b w:val="0"/>
                <w:i w:val="0"/>
                <w:lang w:val="en-US"/>
              </w:rPr>
              <w:t>;</w:t>
            </w:r>
          </w:p>
          <w:p w:rsidR="00265991" w:rsidRPr="0015643D" w:rsidRDefault="00265991" w:rsidP="00265991">
            <w:pPr>
              <w:jc w:val="both"/>
              <w:rPr>
                <w:rFonts w:ascii="Times New Roman" w:hAnsi="Times New Roman" w:cs="Times New Roman"/>
                <w:sz w:val="24"/>
                <w:szCs w:val="24"/>
                <w:lang w:val="ro-RO"/>
              </w:rPr>
            </w:pPr>
            <w:r w:rsidRPr="0015643D">
              <w:rPr>
                <w:rFonts w:ascii="Times New Roman" w:hAnsi="Times New Roman" w:cs="Times New Roman"/>
                <w:sz w:val="24"/>
                <w:szCs w:val="24"/>
              </w:rPr>
              <w:t>Interior  25</w:t>
            </w:r>
            <w:r w:rsidRPr="0015643D">
              <w:rPr>
                <w:rStyle w:val="hps"/>
                <w:rFonts w:ascii="Times New Roman" w:hAnsi="Times New Roman" w:cs="Times New Roman"/>
                <w:sz w:val="24"/>
                <w:szCs w:val="24"/>
              </w:rPr>
              <w:t>±</w:t>
            </w:r>
            <w:r w:rsidRPr="0015643D">
              <w:rPr>
                <w:rStyle w:val="hps"/>
                <w:rFonts w:ascii="Times New Roman" w:hAnsi="Times New Roman" w:cs="Times New Roman"/>
                <w:sz w:val="24"/>
                <w:szCs w:val="24"/>
                <w:lang w:val="ro-RO"/>
              </w:rPr>
              <w:t>0,2/0,5 mm</w:t>
            </w:r>
            <w:r w:rsidRPr="0015643D">
              <w:rPr>
                <w:rStyle w:val="hps"/>
                <w:rFonts w:ascii="Times New Roman" w:hAnsi="Times New Roman" w:cs="Times New Roman"/>
                <w:sz w:val="24"/>
                <w:szCs w:val="24"/>
              </w:rPr>
              <w:t>;</w:t>
            </w:r>
          </w:p>
          <w:p w:rsidR="00265991" w:rsidRPr="0015643D" w:rsidRDefault="00265991" w:rsidP="00265991">
            <w:pPr>
              <w:jc w:val="both"/>
              <w:rPr>
                <w:sz w:val="24"/>
              </w:rPr>
            </w:pPr>
            <w:r w:rsidRPr="0015643D">
              <w:rPr>
                <w:rFonts w:ascii="Times New Roman" w:hAnsi="Times New Roman" w:cs="Times New Roman"/>
                <w:sz w:val="24"/>
                <w:szCs w:val="24"/>
              </w:rPr>
              <w:t>Diametrul flaconului:</w:t>
            </w:r>
            <w:r w:rsidRPr="0015643D">
              <w:rPr>
                <w:rFonts w:ascii="Times New Roman" w:hAnsi="Times New Roman" w:cs="Times New Roman"/>
                <w:sz w:val="24"/>
                <w:szCs w:val="24"/>
                <w:lang w:val="ro-RO"/>
              </w:rPr>
              <w:t xml:space="preserve"> </w:t>
            </w:r>
            <w:r w:rsidRPr="0015643D">
              <w:rPr>
                <w:rFonts w:ascii="Times New Roman" w:hAnsi="Times New Roman" w:cs="Times New Roman"/>
                <w:sz w:val="24"/>
                <w:szCs w:val="24"/>
              </w:rPr>
              <w:t>79</w:t>
            </w:r>
            <w:r w:rsidRPr="0015643D">
              <w:rPr>
                <w:rStyle w:val="hps"/>
                <w:rFonts w:ascii="Times New Roman" w:hAnsi="Times New Roman" w:cs="Times New Roman"/>
                <w:sz w:val="24"/>
                <w:szCs w:val="24"/>
                <w:lang w:val="ro-RO"/>
              </w:rPr>
              <w:t xml:space="preserve"> </w:t>
            </w:r>
            <w:r w:rsidRPr="0015643D">
              <w:rPr>
                <w:rStyle w:val="hps"/>
                <w:rFonts w:ascii="Times New Roman" w:hAnsi="Times New Roman" w:cs="Times New Roman"/>
                <w:sz w:val="24"/>
                <w:szCs w:val="24"/>
              </w:rPr>
              <w:t>±</w:t>
            </w:r>
            <w:r w:rsidRPr="0015643D">
              <w:rPr>
                <w:rStyle w:val="hps"/>
                <w:rFonts w:ascii="Times New Roman" w:hAnsi="Times New Roman" w:cs="Times New Roman"/>
                <w:sz w:val="24"/>
                <w:szCs w:val="24"/>
                <w:lang w:val="ro-RO"/>
              </w:rPr>
              <w:t>1</w:t>
            </w:r>
            <w:r w:rsidRPr="0015643D">
              <w:rPr>
                <w:rStyle w:val="hps"/>
                <w:rFonts w:ascii="Times New Roman" w:hAnsi="Times New Roman" w:cs="Times New Roman"/>
                <w:sz w:val="24"/>
                <w:szCs w:val="24"/>
              </w:rPr>
              <w:t>,2</w:t>
            </w:r>
            <w:r w:rsidRPr="0015643D">
              <w:rPr>
                <w:rStyle w:val="hps"/>
                <w:rFonts w:ascii="Times New Roman" w:hAnsi="Times New Roman" w:cs="Times New Roman"/>
                <w:sz w:val="24"/>
                <w:szCs w:val="24"/>
                <w:lang w:val="ro-RO"/>
              </w:rPr>
              <w:t xml:space="preserve"> mm</w:t>
            </w:r>
            <w:r w:rsidRPr="0015643D">
              <w:rPr>
                <w:sz w:val="24"/>
              </w:rPr>
              <w:t xml:space="preserve"> </w:t>
            </w:r>
          </w:p>
          <w:p w:rsidR="00265991" w:rsidRPr="0015643D" w:rsidRDefault="00265991" w:rsidP="00265991">
            <w:pPr>
              <w:pStyle w:val="a5"/>
              <w:jc w:val="both"/>
              <w:rPr>
                <w:b w:val="0"/>
                <w:i w:val="0"/>
                <w:sz w:val="24"/>
              </w:rPr>
            </w:pPr>
            <w:r w:rsidRPr="0015643D">
              <w:rPr>
                <w:b w:val="0"/>
                <w:i w:val="0"/>
                <w:sz w:val="24"/>
              </w:rPr>
              <w:t>Înălţimea flaconului:</w:t>
            </w:r>
            <w:r w:rsidRPr="0015643D">
              <w:rPr>
                <w:rStyle w:val="hps"/>
                <w:sz w:val="24"/>
                <w:lang w:val="en-US"/>
              </w:rPr>
              <w:t xml:space="preserve"> </w:t>
            </w:r>
            <w:r w:rsidRPr="0015643D">
              <w:rPr>
                <w:rStyle w:val="hps"/>
                <w:b w:val="0"/>
                <w:i w:val="0"/>
                <w:sz w:val="24"/>
                <w:lang w:val="en-US"/>
              </w:rPr>
              <w:t>165</w:t>
            </w:r>
            <w:r w:rsidRPr="0015643D">
              <w:rPr>
                <w:b w:val="0"/>
                <w:i w:val="0"/>
                <w:sz w:val="24"/>
              </w:rPr>
              <w:t xml:space="preserve"> </w:t>
            </w:r>
            <w:r w:rsidRPr="0015643D">
              <w:rPr>
                <w:rStyle w:val="hps"/>
                <w:b w:val="0"/>
                <w:i w:val="0"/>
                <w:sz w:val="24"/>
                <w:lang w:val="en-US"/>
              </w:rPr>
              <w:t>±</w:t>
            </w:r>
            <w:r w:rsidRPr="0015643D">
              <w:rPr>
                <w:rStyle w:val="hps"/>
                <w:b w:val="0"/>
                <w:i w:val="0"/>
                <w:sz w:val="24"/>
              </w:rPr>
              <w:t>1,</w:t>
            </w:r>
            <w:r w:rsidRPr="0015643D">
              <w:rPr>
                <w:rStyle w:val="hps"/>
                <w:b w:val="0"/>
                <w:i w:val="0"/>
                <w:sz w:val="24"/>
                <w:lang w:val="en-US"/>
              </w:rPr>
              <w:t xml:space="preserve">6 </w:t>
            </w:r>
            <w:r w:rsidRPr="0015643D">
              <w:rPr>
                <w:rStyle w:val="hps"/>
                <w:b w:val="0"/>
                <w:i w:val="0"/>
                <w:sz w:val="24"/>
              </w:rPr>
              <w:t>mm</w:t>
            </w:r>
            <w:r w:rsidRPr="0015643D">
              <w:rPr>
                <w:rStyle w:val="hps"/>
                <w:b w:val="0"/>
                <w:i w:val="0"/>
                <w:sz w:val="24"/>
                <w:lang w:val="en-US"/>
              </w:rPr>
              <w:t>;</w:t>
            </w:r>
          </w:p>
          <w:p w:rsidR="00265991" w:rsidRPr="0015643D" w:rsidRDefault="00265991" w:rsidP="00265991">
            <w:pPr>
              <w:jc w:val="both"/>
              <w:rPr>
                <w:rFonts w:ascii="Times New Roman" w:hAnsi="Times New Roman"/>
                <w:sz w:val="24"/>
                <w:szCs w:val="24"/>
                <w:lang w:val="ro-RO"/>
              </w:rPr>
            </w:pPr>
            <w:r w:rsidRPr="0015643D">
              <w:rPr>
                <w:rFonts w:ascii="Times New Roman" w:hAnsi="Times New Roman"/>
                <w:sz w:val="24"/>
                <w:szCs w:val="24"/>
                <w:lang w:val="ro-RO"/>
              </w:rPr>
              <w:t>Materialul de bază –</w:t>
            </w:r>
            <w:r w:rsidRPr="0015643D">
              <w:rPr>
                <w:rFonts w:ascii="Times New Roman" w:hAnsi="Times New Roman"/>
                <w:sz w:val="24"/>
                <w:szCs w:val="24"/>
              </w:rPr>
              <w:t xml:space="preserve"> </w:t>
            </w:r>
            <w:r w:rsidRPr="0015643D">
              <w:rPr>
                <w:rFonts w:ascii="Times New Roman" w:hAnsi="Times New Roman"/>
                <w:sz w:val="24"/>
                <w:szCs w:val="24"/>
                <w:lang w:val="ro-RO"/>
              </w:rPr>
              <w:t>sticlă medicală,</w:t>
            </w:r>
            <w:r w:rsidRPr="0015643D">
              <w:rPr>
                <w:rFonts w:ascii="Times New Roman" w:hAnsi="Times New Roman"/>
                <w:sz w:val="24"/>
                <w:szCs w:val="24"/>
              </w:rPr>
              <w:t xml:space="preserve"> </w:t>
            </w:r>
            <w:r w:rsidRPr="0015643D">
              <w:rPr>
                <w:rFonts w:ascii="Times New Roman" w:hAnsi="Times New Roman"/>
                <w:sz w:val="24"/>
                <w:szCs w:val="24"/>
                <w:lang w:val="ro-RO"/>
              </w:rPr>
              <w:t>neutră,</w:t>
            </w:r>
            <w:r w:rsidRPr="0015643D">
              <w:rPr>
                <w:rFonts w:ascii="Times New Roman" w:hAnsi="Times New Roman"/>
                <w:sz w:val="24"/>
                <w:szCs w:val="24"/>
              </w:rPr>
              <w:t xml:space="preserve"> </w:t>
            </w:r>
            <w:r w:rsidRPr="0015643D">
              <w:rPr>
                <w:rFonts w:ascii="Times New Roman" w:hAnsi="Times New Roman"/>
                <w:sz w:val="24"/>
                <w:szCs w:val="24"/>
                <w:lang w:val="ro-RO"/>
              </w:rPr>
              <w:t>incoloră de calitate înaltă;</w:t>
            </w:r>
          </w:p>
          <w:p w:rsidR="00265991" w:rsidRPr="0015643D" w:rsidRDefault="00265991" w:rsidP="00265991">
            <w:pPr>
              <w:jc w:val="both"/>
              <w:rPr>
                <w:rFonts w:ascii="Times New Roman" w:hAnsi="Times New Roman"/>
                <w:sz w:val="24"/>
                <w:szCs w:val="24"/>
                <w:lang w:val="ro-RO"/>
              </w:rPr>
            </w:pPr>
            <w:r w:rsidRPr="0015643D">
              <w:rPr>
                <w:rFonts w:ascii="Times New Roman" w:hAnsi="Times New Roman" w:cs="Times New Roman"/>
                <w:b/>
                <w:sz w:val="24"/>
                <w:szCs w:val="24"/>
                <w:lang w:val="ro-RO"/>
              </w:rPr>
              <w:t>Forma de ambalare:</w:t>
            </w:r>
            <w:r w:rsidRPr="0015643D">
              <w:rPr>
                <w:rFonts w:ascii="Times New Roman" w:hAnsi="Times New Roman" w:cs="Times New Roman"/>
                <w:b/>
                <w:sz w:val="24"/>
                <w:szCs w:val="24"/>
              </w:rPr>
              <w:t xml:space="preserve"> </w:t>
            </w:r>
            <w:r w:rsidRPr="0015643D">
              <w:rPr>
                <w:rFonts w:ascii="Times New Roman" w:hAnsi="Times New Roman" w:cs="Times New Roman"/>
                <w:sz w:val="24"/>
                <w:szCs w:val="24"/>
                <w:lang w:val="ro-RO"/>
              </w:rPr>
              <w:t>livrat în ambalaj, marcat şi etichetat de producător cu menţionarea datelor de identitate (denumire produs, număr lot/serie, termenii de valabilitate, condiţii de păstrare)</w:t>
            </w:r>
            <w:r w:rsidRPr="0015643D">
              <w:rPr>
                <w:rFonts w:ascii="Times New Roman" w:hAnsi="Times New Roman" w:cs="Times New Roman"/>
                <w:sz w:val="24"/>
                <w:szCs w:val="24"/>
                <w:lang w:val="it-IT"/>
              </w:rPr>
              <w:t>.</w:t>
            </w:r>
          </w:p>
        </w:tc>
      </w:tr>
      <w:tr w:rsidR="00265991" w:rsidRPr="0015643D" w:rsidTr="00F82745">
        <w:tc>
          <w:tcPr>
            <w:tcW w:w="674" w:type="dxa"/>
          </w:tcPr>
          <w:p w:rsidR="00265991" w:rsidRPr="0015643D" w:rsidRDefault="00265991" w:rsidP="00265991">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99.</w:t>
            </w:r>
          </w:p>
        </w:tc>
        <w:tc>
          <w:tcPr>
            <w:tcW w:w="3686" w:type="dxa"/>
          </w:tcPr>
          <w:p w:rsidR="00265991" w:rsidRPr="0015643D" w:rsidRDefault="00265991" w:rsidP="00265991">
            <w:pPr>
              <w:jc w:val="both"/>
              <w:rPr>
                <w:rFonts w:ascii="Times New Roman" w:hAnsi="Times New Roman"/>
                <w:color w:val="000000" w:themeColor="text1"/>
                <w:sz w:val="24"/>
                <w:szCs w:val="24"/>
                <w:lang w:val="ro-RO"/>
              </w:rPr>
            </w:pPr>
            <w:r w:rsidRPr="0015643D">
              <w:rPr>
                <w:rFonts w:ascii="Times New Roman" w:hAnsi="Times New Roman"/>
                <w:color w:val="000000" w:themeColor="text1"/>
                <w:sz w:val="24"/>
                <w:szCs w:val="24"/>
                <w:lang w:val="ro-RO"/>
              </w:rPr>
              <w:t>Fiole, tip I</w:t>
            </w:r>
          </w:p>
        </w:tc>
        <w:tc>
          <w:tcPr>
            <w:tcW w:w="4820" w:type="dxa"/>
          </w:tcPr>
          <w:p w:rsidR="00265991" w:rsidRPr="0015643D" w:rsidRDefault="00265991" w:rsidP="00265991">
            <w:pPr>
              <w:pStyle w:val="a4"/>
              <w:numPr>
                <w:ilvl w:val="0"/>
                <w:numId w:val="2"/>
              </w:numPr>
              <w:tabs>
                <w:tab w:val="left" w:pos="202"/>
              </w:tabs>
              <w:ind w:left="-18" w:firstLine="18"/>
              <w:jc w:val="both"/>
              <w:rPr>
                <w:rFonts w:ascii="Times New Roman" w:hAnsi="Times New Roman"/>
                <w:sz w:val="24"/>
                <w:szCs w:val="24"/>
                <w:lang w:val="ro-RO"/>
              </w:rPr>
            </w:pPr>
            <w:r w:rsidRPr="0015643D">
              <w:rPr>
                <w:rFonts w:ascii="Times New Roman" w:hAnsi="Times New Roman"/>
                <w:sz w:val="24"/>
                <w:szCs w:val="24"/>
                <w:lang w:val="ro-RO"/>
              </w:rPr>
              <w:t>confirmarea precum produsul a fost produs în conformitate cu cerinţele CE sau normelor naţionale din ţara producătorului;</w:t>
            </w:r>
          </w:p>
          <w:p w:rsidR="00265991" w:rsidRPr="0015643D" w:rsidRDefault="00265991" w:rsidP="00265991">
            <w:pPr>
              <w:pStyle w:val="a4"/>
              <w:numPr>
                <w:ilvl w:val="0"/>
                <w:numId w:val="2"/>
              </w:numPr>
              <w:tabs>
                <w:tab w:val="left" w:pos="202"/>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265991" w:rsidRPr="0015643D" w:rsidRDefault="00265991" w:rsidP="00265991">
            <w:pPr>
              <w:pStyle w:val="a4"/>
              <w:numPr>
                <w:ilvl w:val="0"/>
                <w:numId w:val="2"/>
              </w:numPr>
              <w:tabs>
                <w:tab w:val="left" w:pos="202"/>
              </w:tabs>
              <w:ind w:left="0" w:firstLine="0"/>
              <w:jc w:val="both"/>
              <w:rPr>
                <w:rFonts w:ascii="Times New Roman" w:hAnsi="Times New Roman"/>
                <w:sz w:val="24"/>
                <w:szCs w:val="24"/>
                <w:lang w:val="ro-RO"/>
              </w:rPr>
            </w:pPr>
            <w:r w:rsidRPr="0015643D">
              <w:rPr>
                <w:rFonts w:ascii="Times New Roman" w:hAnsi="Times New Roman"/>
                <w:sz w:val="24"/>
                <w:szCs w:val="24"/>
                <w:lang w:val="ro-RO"/>
              </w:rPr>
              <w:t>prezenţa indicaţiei metodice (de</w:t>
            </w:r>
            <w:r w:rsidR="00C54223" w:rsidRPr="00C54223">
              <w:rPr>
                <w:rFonts w:ascii="Times New Roman" w:hAnsi="Times New Roman"/>
                <w:sz w:val="24"/>
                <w:szCs w:val="24"/>
              </w:rPr>
              <w:t xml:space="preserve"> </w:t>
            </w:r>
            <w:r w:rsidRPr="0015643D">
              <w:rPr>
                <w:rFonts w:ascii="Times New Roman" w:hAnsi="Times New Roman"/>
                <w:sz w:val="24"/>
                <w:szCs w:val="24"/>
                <w:lang w:val="ro-RO"/>
              </w:rPr>
              <w:t>spălare, dezinfectare, sterilizare, etc.) a produsului, inclusiv şi traducerea în limba de stat.</w:t>
            </w:r>
          </w:p>
        </w:tc>
        <w:tc>
          <w:tcPr>
            <w:tcW w:w="5137" w:type="dxa"/>
            <w:shd w:val="clear" w:color="auto" w:fill="auto"/>
          </w:tcPr>
          <w:p w:rsidR="00265991" w:rsidRPr="0015643D" w:rsidRDefault="00265991" w:rsidP="00265991">
            <w:pPr>
              <w:jc w:val="both"/>
              <w:rPr>
                <w:rFonts w:ascii="Times New Roman" w:hAnsi="Times New Roman" w:cs="Times New Roman"/>
                <w:sz w:val="24"/>
                <w:szCs w:val="24"/>
                <w:lang w:val="ro-RO"/>
              </w:rPr>
            </w:pPr>
            <w:r w:rsidRPr="0015643D">
              <w:rPr>
                <w:rFonts w:ascii="Times New Roman" w:hAnsi="Times New Roman"/>
                <w:b/>
                <w:sz w:val="24"/>
                <w:szCs w:val="24"/>
                <w:lang w:val="ro-RO"/>
              </w:rPr>
              <w:t>Destinaţie:</w:t>
            </w:r>
            <w:r w:rsidR="00416290">
              <w:rPr>
                <w:rFonts w:ascii="Times New Roman" w:hAnsi="Times New Roman"/>
                <w:b/>
                <w:sz w:val="24"/>
                <w:szCs w:val="24"/>
                <w:lang w:val="ro-RO"/>
              </w:rPr>
              <w:t xml:space="preserve"> </w:t>
            </w:r>
            <w:r w:rsidR="00355E08" w:rsidRPr="0015643D">
              <w:rPr>
                <w:rFonts w:ascii="Times New Roman" w:hAnsi="Times New Roman" w:cs="Times New Roman"/>
                <w:sz w:val="24"/>
                <w:szCs w:val="24"/>
              </w:rPr>
              <w:t xml:space="preserve">pentru </w:t>
            </w:r>
            <w:r w:rsidRPr="0015643D">
              <w:rPr>
                <w:rFonts w:ascii="Times New Roman" w:hAnsi="Times New Roman" w:cs="Times New Roman"/>
                <w:sz w:val="24"/>
                <w:szCs w:val="24"/>
              </w:rPr>
              <w:t xml:space="preserve">ambalarea  produselor biomedicale din </w:t>
            </w:r>
            <w:r w:rsidR="00416290">
              <w:rPr>
                <w:rFonts w:ascii="Times New Roman" w:hAnsi="Times New Roman" w:cs="Times New Roman"/>
                <w:sz w:val="24"/>
                <w:szCs w:val="24"/>
              </w:rPr>
              <w:t>singe.</w:t>
            </w:r>
          </w:p>
          <w:p w:rsidR="00265991" w:rsidRPr="0015643D" w:rsidRDefault="00265991" w:rsidP="00265991">
            <w:pPr>
              <w:jc w:val="both"/>
              <w:rPr>
                <w:rFonts w:ascii="Times New Roman" w:hAnsi="Times New Roman"/>
                <w:b/>
                <w:sz w:val="24"/>
                <w:szCs w:val="24"/>
                <w:lang w:val="ro-RO"/>
              </w:rPr>
            </w:pPr>
            <w:r w:rsidRPr="0015643D">
              <w:rPr>
                <w:rFonts w:ascii="Times New Roman" w:hAnsi="Times New Roman"/>
                <w:b/>
                <w:sz w:val="24"/>
                <w:szCs w:val="24"/>
                <w:lang w:val="ro-RO"/>
              </w:rPr>
              <w:t>Proprietăţi:</w:t>
            </w:r>
            <w:r w:rsidR="00355E08">
              <w:rPr>
                <w:rFonts w:ascii="Times New Roman" w:hAnsi="Times New Roman"/>
                <w:b/>
                <w:sz w:val="24"/>
                <w:szCs w:val="24"/>
                <w:lang w:val="ro-RO"/>
              </w:rPr>
              <w:t xml:space="preserve"> </w:t>
            </w:r>
            <w:r w:rsidRPr="0015643D">
              <w:rPr>
                <w:rFonts w:ascii="Times New Roman" w:hAnsi="Times New Roman"/>
                <w:sz w:val="24"/>
                <w:szCs w:val="24"/>
                <w:lang w:val="ro-RO"/>
              </w:rPr>
              <w:t xml:space="preserve">rezistent la temperatura plus 180 </w:t>
            </w:r>
            <w:r w:rsidRPr="0015643D">
              <w:rPr>
                <w:rFonts w:ascii="Times New Roman" w:hAnsi="Times New Roman"/>
                <w:sz w:val="24"/>
                <w:szCs w:val="24"/>
                <w:vertAlign w:val="superscript"/>
                <w:lang w:val="ro-RO"/>
              </w:rPr>
              <w:t>0</w:t>
            </w:r>
            <w:r w:rsidRPr="0015643D">
              <w:rPr>
                <w:rFonts w:ascii="Times New Roman" w:hAnsi="Times New Roman"/>
                <w:sz w:val="24"/>
                <w:szCs w:val="24"/>
                <w:lang w:val="ro-RO"/>
              </w:rPr>
              <w:t>C.</w:t>
            </w:r>
          </w:p>
          <w:p w:rsidR="00265991" w:rsidRPr="0015643D" w:rsidRDefault="00265991" w:rsidP="00265991">
            <w:pPr>
              <w:jc w:val="both"/>
              <w:rPr>
                <w:rFonts w:ascii="Times New Roman" w:hAnsi="Times New Roman"/>
                <w:sz w:val="24"/>
                <w:szCs w:val="24"/>
                <w:lang w:val="ro-RO"/>
              </w:rPr>
            </w:pPr>
            <w:r w:rsidRPr="0015643D">
              <w:rPr>
                <w:rFonts w:ascii="Times New Roman" w:hAnsi="Times New Roman"/>
                <w:sz w:val="24"/>
                <w:szCs w:val="24"/>
                <w:lang w:val="ro-RO"/>
              </w:rPr>
              <w:t>Volum 2 ml.</w:t>
            </w:r>
          </w:p>
          <w:p w:rsidR="00265991" w:rsidRPr="0015643D" w:rsidRDefault="00265991" w:rsidP="00265991">
            <w:pPr>
              <w:jc w:val="both"/>
              <w:rPr>
                <w:rFonts w:ascii="Times New Roman" w:hAnsi="Times New Roman" w:cs="Times New Roman"/>
                <w:sz w:val="24"/>
                <w:szCs w:val="24"/>
                <w:lang w:val="ro-RO"/>
              </w:rPr>
            </w:pPr>
            <w:r w:rsidRPr="0015643D">
              <w:rPr>
                <w:rFonts w:ascii="Times New Roman" w:hAnsi="Times New Roman"/>
                <w:sz w:val="24"/>
                <w:szCs w:val="24"/>
                <w:lang w:val="ro-RO"/>
              </w:rPr>
              <w:t>Materialul de bază –</w:t>
            </w:r>
            <w:r w:rsidR="00355E08">
              <w:rPr>
                <w:rFonts w:ascii="Times New Roman" w:hAnsi="Times New Roman"/>
                <w:sz w:val="24"/>
                <w:szCs w:val="24"/>
                <w:lang w:val="ro-RO"/>
              </w:rPr>
              <w:t xml:space="preserve"> </w:t>
            </w:r>
            <w:r w:rsidRPr="0015643D">
              <w:rPr>
                <w:rFonts w:ascii="Times New Roman" w:hAnsi="Times New Roman" w:cs="Times New Roman"/>
                <w:sz w:val="24"/>
                <w:szCs w:val="24"/>
              </w:rPr>
              <w:t>Sticlă borosilicat, medicală, neutru, incoloră clasa I hidrolitică de tip B  ISO</w:t>
            </w:r>
            <w:r w:rsidR="00416290">
              <w:rPr>
                <w:rFonts w:ascii="Times New Roman" w:hAnsi="Times New Roman" w:cs="Times New Roman"/>
                <w:sz w:val="24"/>
                <w:szCs w:val="24"/>
              </w:rPr>
              <w:t>.</w:t>
            </w:r>
          </w:p>
          <w:p w:rsidR="00265991" w:rsidRPr="0015643D" w:rsidRDefault="00265991" w:rsidP="00265991">
            <w:pPr>
              <w:jc w:val="both"/>
              <w:rPr>
                <w:rFonts w:ascii="Times New Roman" w:hAnsi="Times New Roman"/>
                <w:b/>
                <w:sz w:val="24"/>
                <w:szCs w:val="24"/>
                <w:lang w:val="ro-RO"/>
              </w:rPr>
            </w:pPr>
            <w:r w:rsidRPr="0015643D">
              <w:rPr>
                <w:rFonts w:ascii="Times New Roman" w:hAnsi="Times New Roman" w:cs="Times New Roman"/>
                <w:b/>
                <w:sz w:val="24"/>
                <w:szCs w:val="24"/>
                <w:lang w:val="ro-RO"/>
              </w:rPr>
              <w:t>Forma de ambalare:</w:t>
            </w:r>
            <w:r w:rsidR="00416290">
              <w:rPr>
                <w:rFonts w:ascii="Times New Roman" w:hAnsi="Times New Roman" w:cs="Times New Roman"/>
                <w:b/>
                <w:sz w:val="24"/>
                <w:szCs w:val="24"/>
                <w:lang w:val="ro-RO"/>
              </w:rPr>
              <w:t xml:space="preserve"> </w:t>
            </w:r>
            <w:r w:rsidRPr="0015643D">
              <w:rPr>
                <w:rFonts w:ascii="Times New Roman" w:hAnsi="Times New Roman" w:cs="Times New Roman"/>
                <w:sz w:val="24"/>
                <w:szCs w:val="24"/>
                <w:lang w:val="ro-RO"/>
              </w:rPr>
              <w:t>livrat în ambalaj, marcat şi etichetat de producător cu menţionarea datelor de identitate (denumire produs, număr lot/serie, termenii de valabilitate, condiţii de păstrare)</w:t>
            </w:r>
            <w:r w:rsidRPr="0015643D">
              <w:rPr>
                <w:rFonts w:ascii="Times New Roman" w:hAnsi="Times New Roman" w:cs="Times New Roman"/>
                <w:sz w:val="24"/>
                <w:szCs w:val="24"/>
                <w:lang w:val="it-IT"/>
              </w:rPr>
              <w:t>.</w:t>
            </w:r>
          </w:p>
        </w:tc>
      </w:tr>
      <w:tr w:rsidR="00265991" w:rsidRPr="0015643D" w:rsidTr="00F82745">
        <w:tc>
          <w:tcPr>
            <w:tcW w:w="674" w:type="dxa"/>
          </w:tcPr>
          <w:p w:rsidR="00265991" w:rsidRPr="0015643D" w:rsidRDefault="00265991" w:rsidP="00265991">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100.</w:t>
            </w:r>
          </w:p>
        </w:tc>
        <w:tc>
          <w:tcPr>
            <w:tcW w:w="3686" w:type="dxa"/>
          </w:tcPr>
          <w:p w:rsidR="00265991" w:rsidRPr="0015643D" w:rsidRDefault="00265991" w:rsidP="00265991">
            <w:pPr>
              <w:jc w:val="both"/>
              <w:rPr>
                <w:rFonts w:ascii="Times New Roman" w:hAnsi="Times New Roman"/>
                <w:color w:val="000000" w:themeColor="text1"/>
                <w:sz w:val="24"/>
                <w:szCs w:val="24"/>
                <w:lang w:val="ro-RO"/>
              </w:rPr>
            </w:pPr>
            <w:r w:rsidRPr="0015643D">
              <w:rPr>
                <w:rFonts w:ascii="Times New Roman" w:hAnsi="Times New Roman"/>
                <w:color w:val="000000" w:themeColor="text1"/>
                <w:sz w:val="24"/>
                <w:szCs w:val="24"/>
                <w:lang w:val="ro-RO"/>
              </w:rPr>
              <w:t>Fiole, tip II</w:t>
            </w:r>
          </w:p>
        </w:tc>
        <w:tc>
          <w:tcPr>
            <w:tcW w:w="4820" w:type="dxa"/>
          </w:tcPr>
          <w:p w:rsidR="00265991" w:rsidRPr="0015643D" w:rsidRDefault="00265991" w:rsidP="00265991">
            <w:pPr>
              <w:pStyle w:val="a4"/>
              <w:numPr>
                <w:ilvl w:val="0"/>
                <w:numId w:val="2"/>
              </w:numPr>
              <w:tabs>
                <w:tab w:val="left" w:pos="202"/>
              </w:tabs>
              <w:ind w:left="-18" w:firstLine="18"/>
              <w:jc w:val="both"/>
              <w:rPr>
                <w:rFonts w:ascii="Times New Roman" w:hAnsi="Times New Roman"/>
                <w:sz w:val="24"/>
                <w:szCs w:val="24"/>
                <w:lang w:val="ro-RO"/>
              </w:rPr>
            </w:pPr>
            <w:r w:rsidRPr="0015643D">
              <w:rPr>
                <w:rFonts w:ascii="Times New Roman" w:hAnsi="Times New Roman"/>
                <w:sz w:val="24"/>
                <w:szCs w:val="24"/>
                <w:lang w:val="ro-RO"/>
              </w:rPr>
              <w:t>confirmarea precum produsul a fost produs în conformitate cu cerinţele CE sau normelor naţionale din ţara producătorului;</w:t>
            </w:r>
          </w:p>
          <w:p w:rsidR="00265991" w:rsidRPr="0015643D" w:rsidRDefault="00265991" w:rsidP="00265991">
            <w:pPr>
              <w:pStyle w:val="a4"/>
              <w:numPr>
                <w:ilvl w:val="0"/>
                <w:numId w:val="2"/>
              </w:numPr>
              <w:tabs>
                <w:tab w:val="left" w:pos="202"/>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265991" w:rsidRPr="0015643D" w:rsidRDefault="00265991" w:rsidP="00265991">
            <w:pPr>
              <w:pStyle w:val="a4"/>
              <w:numPr>
                <w:ilvl w:val="0"/>
                <w:numId w:val="2"/>
              </w:numPr>
              <w:tabs>
                <w:tab w:val="left" w:pos="202"/>
              </w:tabs>
              <w:ind w:left="0" w:firstLine="0"/>
              <w:jc w:val="both"/>
              <w:rPr>
                <w:rFonts w:ascii="Times New Roman" w:hAnsi="Times New Roman"/>
                <w:sz w:val="24"/>
                <w:szCs w:val="24"/>
                <w:lang w:val="ro-RO"/>
              </w:rPr>
            </w:pPr>
            <w:r w:rsidRPr="0015643D">
              <w:rPr>
                <w:rFonts w:ascii="Times New Roman" w:hAnsi="Times New Roman"/>
                <w:sz w:val="24"/>
                <w:szCs w:val="24"/>
                <w:lang w:val="ro-RO"/>
              </w:rPr>
              <w:t>prezenţa indicaţiei metodice (de</w:t>
            </w:r>
            <w:r w:rsidR="00C54223" w:rsidRPr="00C54223">
              <w:rPr>
                <w:rFonts w:ascii="Times New Roman" w:hAnsi="Times New Roman"/>
                <w:sz w:val="24"/>
                <w:szCs w:val="24"/>
              </w:rPr>
              <w:t xml:space="preserve"> </w:t>
            </w:r>
            <w:r w:rsidRPr="0015643D">
              <w:rPr>
                <w:rFonts w:ascii="Times New Roman" w:hAnsi="Times New Roman"/>
                <w:sz w:val="24"/>
                <w:szCs w:val="24"/>
                <w:lang w:val="ro-RO"/>
              </w:rPr>
              <w:t>spălare, dezinfectare, sterilizare, etc.) a produsului, inclusiv şi traducerea în limba de stat.</w:t>
            </w:r>
          </w:p>
        </w:tc>
        <w:tc>
          <w:tcPr>
            <w:tcW w:w="5137" w:type="dxa"/>
            <w:shd w:val="clear" w:color="auto" w:fill="auto"/>
          </w:tcPr>
          <w:p w:rsidR="00265991" w:rsidRPr="0015643D" w:rsidRDefault="00265991" w:rsidP="00265991">
            <w:pPr>
              <w:jc w:val="both"/>
              <w:rPr>
                <w:rFonts w:ascii="Times New Roman" w:hAnsi="Times New Roman" w:cs="Times New Roman"/>
                <w:sz w:val="24"/>
                <w:szCs w:val="24"/>
                <w:lang w:val="ro-RO"/>
              </w:rPr>
            </w:pPr>
            <w:r w:rsidRPr="0015643D">
              <w:rPr>
                <w:rFonts w:ascii="Times New Roman" w:hAnsi="Times New Roman"/>
                <w:b/>
                <w:sz w:val="24"/>
                <w:szCs w:val="24"/>
                <w:lang w:val="ro-RO"/>
              </w:rPr>
              <w:t xml:space="preserve">Destinaţie: </w:t>
            </w:r>
            <w:r w:rsidR="00355E08" w:rsidRPr="0015643D">
              <w:rPr>
                <w:rFonts w:ascii="Times New Roman" w:hAnsi="Times New Roman" w:cs="Times New Roman"/>
                <w:sz w:val="24"/>
                <w:szCs w:val="24"/>
              </w:rPr>
              <w:t xml:space="preserve">pentru </w:t>
            </w:r>
            <w:r w:rsidRPr="0015643D">
              <w:rPr>
                <w:rFonts w:ascii="Times New Roman" w:hAnsi="Times New Roman" w:cs="Times New Roman"/>
                <w:sz w:val="24"/>
                <w:szCs w:val="24"/>
              </w:rPr>
              <w:t>ambalarea  produselor biomedicale din sînge (peliculă izogenă de fibrină)</w:t>
            </w:r>
          </w:p>
          <w:p w:rsidR="00265991" w:rsidRPr="0015643D" w:rsidRDefault="00265991" w:rsidP="00265991">
            <w:pPr>
              <w:jc w:val="both"/>
              <w:rPr>
                <w:rFonts w:ascii="Times New Roman" w:hAnsi="Times New Roman"/>
                <w:b/>
                <w:sz w:val="24"/>
                <w:szCs w:val="24"/>
                <w:lang w:val="ro-RO"/>
              </w:rPr>
            </w:pPr>
            <w:r w:rsidRPr="0015643D">
              <w:rPr>
                <w:rFonts w:ascii="Times New Roman" w:hAnsi="Times New Roman"/>
                <w:b/>
                <w:sz w:val="24"/>
                <w:szCs w:val="24"/>
                <w:lang w:val="ro-RO"/>
              </w:rPr>
              <w:t xml:space="preserve">Proprietăţi: </w:t>
            </w:r>
            <w:r w:rsidRPr="0015643D">
              <w:rPr>
                <w:rFonts w:ascii="Times New Roman" w:hAnsi="Times New Roman"/>
                <w:sz w:val="24"/>
                <w:szCs w:val="24"/>
                <w:lang w:val="ro-RO"/>
              </w:rPr>
              <w:t xml:space="preserve">rezistent la temperatura plus 180 </w:t>
            </w:r>
            <w:r w:rsidRPr="0015643D">
              <w:rPr>
                <w:rFonts w:ascii="Times New Roman" w:hAnsi="Times New Roman"/>
                <w:sz w:val="24"/>
                <w:szCs w:val="24"/>
                <w:vertAlign w:val="superscript"/>
                <w:lang w:val="ro-RO"/>
              </w:rPr>
              <w:t>0</w:t>
            </w:r>
            <w:r w:rsidRPr="0015643D">
              <w:rPr>
                <w:rFonts w:ascii="Times New Roman" w:hAnsi="Times New Roman"/>
                <w:sz w:val="24"/>
                <w:szCs w:val="24"/>
                <w:lang w:val="ro-RO"/>
              </w:rPr>
              <w:t>C.</w:t>
            </w:r>
          </w:p>
          <w:p w:rsidR="00265991" w:rsidRPr="0015643D" w:rsidRDefault="00265991" w:rsidP="00265991">
            <w:pPr>
              <w:jc w:val="both"/>
              <w:rPr>
                <w:rFonts w:ascii="Times New Roman" w:hAnsi="Times New Roman"/>
                <w:sz w:val="24"/>
                <w:szCs w:val="24"/>
                <w:lang w:val="ro-RO"/>
              </w:rPr>
            </w:pPr>
            <w:r w:rsidRPr="0015643D">
              <w:rPr>
                <w:rFonts w:ascii="Times New Roman" w:hAnsi="Times New Roman"/>
                <w:sz w:val="24"/>
                <w:szCs w:val="24"/>
                <w:lang w:val="ro-RO"/>
              </w:rPr>
              <w:t>Volum  20ml.</w:t>
            </w:r>
          </w:p>
          <w:p w:rsidR="00265991" w:rsidRPr="0015643D" w:rsidRDefault="00265991" w:rsidP="00265991">
            <w:pPr>
              <w:jc w:val="both"/>
              <w:rPr>
                <w:rFonts w:ascii="Times New Roman" w:hAnsi="Times New Roman" w:cs="Times New Roman"/>
                <w:sz w:val="24"/>
                <w:szCs w:val="24"/>
                <w:lang w:val="ro-RO"/>
              </w:rPr>
            </w:pPr>
            <w:r w:rsidRPr="0015643D">
              <w:rPr>
                <w:rFonts w:ascii="Times New Roman" w:hAnsi="Times New Roman"/>
                <w:sz w:val="24"/>
                <w:szCs w:val="24"/>
                <w:lang w:val="ro-RO"/>
              </w:rPr>
              <w:t>Materialul de bază –</w:t>
            </w:r>
            <w:r w:rsidR="00355E08">
              <w:rPr>
                <w:rFonts w:ascii="Times New Roman" w:hAnsi="Times New Roman"/>
                <w:sz w:val="24"/>
                <w:szCs w:val="24"/>
                <w:lang w:val="ro-RO"/>
              </w:rPr>
              <w:t xml:space="preserve"> </w:t>
            </w:r>
            <w:r w:rsidRPr="0015643D">
              <w:rPr>
                <w:rFonts w:ascii="Times New Roman" w:hAnsi="Times New Roman" w:cs="Times New Roman"/>
                <w:sz w:val="24"/>
                <w:szCs w:val="24"/>
              </w:rPr>
              <w:t>Sticlă borosilicat, medicală, neutru, incoloră clasa I hidrolitică de tip B  ISO</w:t>
            </w:r>
            <w:r w:rsidR="00416290">
              <w:rPr>
                <w:rFonts w:ascii="Times New Roman" w:hAnsi="Times New Roman" w:cs="Times New Roman"/>
                <w:sz w:val="24"/>
                <w:szCs w:val="24"/>
              </w:rPr>
              <w:t>.</w:t>
            </w:r>
          </w:p>
          <w:p w:rsidR="00265991" w:rsidRPr="0015643D" w:rsidRDefault="00265991" w:rsidP="00265991">
            <w:pPr>
              <w:jc w:val="both"/>
              <w:rPr>
                <w:rFonts w:ascii="Times New Roman" w:hAnsi="Times New Roman"/>
                <w:b/>
                <w:sz w:val="24"/>
                <w:szCs w:val="24"/>
                <w:lang w:val="ro-RO"/>
              </w:rPr>
            </w:pPr>
            <w:r w:rsidRPr="0015643D">
              <w:rPr>
                <w:rFonts w:ascii="Times New Roman" w:hAnsi="Times New Roman" w:cs="Times New Roman"/>
                <w:b/>
                <w:sz w:val="24"/>
                <w:szCs w:val="24"/>
                <w:lang w:val="ro-RO"/>
              </w:rPr>
              <w:t>Forma de ambalare:</w:t>
            </w:r>
            <w:r w:rsidRPr="0015643D">
              <w:rPr>
                <w:rFonts w:ascii="Times New Roman" w:hAnsi="Times New Roman" w:cs="Times New Roman"/>
                <w:sz w:val="24"/>
                <w:szCs w:val="24"/>
                <w:lang w:val="ro-RO"/>
              </w:rPr>
              <w:t xml:space="preserve"> livrat în ambalaj, marcat şi etichetat de producător cu menţionarea datelor de identitate (denumire produs, număr lot/serie, termenii de valabilitate, condiţii de păstrare)</w:t>
            </w:r>
            <w:r w:rsidRPr="0015643D">
              <w:rPr>
                <w:rFonts w:ascii="Times New Roman" w:hAnsi="Times New Roman" w:cs="Times New Roman"/>
                <w:sz w:val="24"/>
                <w:szCs w:val="24"/>
                <w:lang w:val="it-IT"/>
              </w:rPr>
              <w:t>.</w:t>
            </w:r>
          </w:p>
        </w:tc>
      </w:tr>
      <w:tr w:rsidR="00265991" w:rsidRPr="0015643D" w:rsidTr="00F82745">
        <w:tc>
          <w:tcPr>
            <w:tcW w:w="674" w:type="dxa"/>
          </w:tcPr>
          <w:p w:rsidR="00265991" w:rsidRPr="0015643D" w:rsidRDefault="00265991" w:rsidP="00265991">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101.</w:t>
            </w:r>
          </w:p>
        </w:tc>
        <w:tc>
          <w:tcPr>
            <w:tcW w:w="3686" w:type="dxa"/>
          </w:tcPr>
          <w:p w:rsidR="00265991" w:rsidRPr="0015643D" w:rsidRDefault="00265991" w:rsidP="00265991">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Dopuri, tip I</w:t>
            </w:r>
          </w:p>
        </w:tc>
        <w:tc>
          <w:tcPr>
            <w:tcW w:w="4820" w:type="dxa"/>
          </w:tcPr>
          <w:p w:rsidR="00265991" w:rsidRPr="0015643D" w:rsidRDefault="00265991" w:rsidP="00265991">
            <w:pPr>
              <w:pStyle w:val="a4"/>
              <w:numPr>
                <w:ilvl w:val="0"/>
                <w:numId w:val="2"/>
              </w:numPr>
              <w:tabs>
                <w:tab w:val="left" w:pos="202"/>
              </w:tabs>
              <w:ind w:left="-18" w:firstLine="18"/>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w:t>
            </w:r>
            <w:r w:rsidRPr="0015643D">
              <w:rPr>
                <w:rFonts w:ascii="Times New Roman" w:hAnsi="Times New Roman"/>
                <w:sz w:val="24"/>
                <w:szCs w:val="24"/>
                <w:lang w:val="ro-RO"/>
              </w:rPr>
              <w:lastRenderedPageBreak/>
              <w:t>conformitate cu cerinţele CE sau normelor naţionale din ţara producătorului;</w:t>
            </w:r>
          </w:p>
          <w:p w:rsidR="00265991" w:rsidRPr="0015643D" w:rsidRDefault="00265991" w:rsidP="00265991">
            <w:pPr>
              <w:pStyle w:val="a4"/>
              <w:numPr>
                <w:ilvl w:val="0"/>
                <w:numId w:val="2"/>
              </w:numPr>
              <w:tabs>
                <w:tab w:val="left" w:pos="202"/>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265991" w:rsidRPr="0015643D" w:rsidRDefault="00265991" w:rsidP="00265991">
            <w:pPr>
              <w:pStyle w:val="a4"/>
              <w:numPr>
                <w:ilvl w:val="0"/>
                <w:numId w:val="2"/>
              </w:numPr>
              <w:tabs>
                <w:tab w:val="left" w:pos="202"/>
              </w:tabs>
              <w:ind w:left="0" w:firstLine="0"/>
              <w:jc w:val="both"/>
              <w:rPr>
                <w:rFonts w:ascii="Times New Roman" w:hAnsi="Times New Roman"/>
                <w:sz w:val="24"/>
                <w:szCs w:val="24"/>
                <w:lang w:val="ro-RO"/>
              </w:rPr>
            </w:pPr>
            <w:r w:rsidRPr="0015643D">
              <w:rPr>
                <w:rFonts w:ascii="Times New Roman" w:hAnsi="Times New Roman"/>
                <w:sz w:val="24"/>
                <w:szCs w:val="24"/>
                <w:lang w:val="ro-RO"/>
              </w:rPr>
              <w:t>prezenţa indicaţiei metodice (de</w:t>
            </w:r>
            <w:r w:rsidR="00C54223" w:rsidRPr="00C54223">
              <w:rPr>
                <w:rFonts w:ascii="Times New Roman" w:hAnsi="Times New Roman"/>
                <w:sz w:val="24"/>
                <w:szCs w:val="24"/>
              </w:rPr>
              <w:t xml:space="preserve"> </w:t>
            </w:r>
            <w:r w:rsidRPr="0015643D">
              <w:rPr>
                <w:rFonts w:ascii="Times New Roman" w:hAnsi="Times New Roman"/>
                <w:sz w:val="24"/>
                <w:szCs w:val="24"/>
                <w:lang w:val="ro-RO"/>
              </w:rPr>
              <w:t>spălare, dezinfectare, sterilizare, etc.) a produsului, inclusiv şi traducerea în limba de stat.</w:t>
            </w:r>
          </w:p>
        </w:tc>
        <w:tc>
          <w:tcPr>
            <w:tcW w:w="5137" w:type="dxa"/>
            <w:shd w:val="clear" w:color="auto" w:fill="auto"/>
          </w:tcPr>
          <w:p w:rsidR="00265991" w:rsidRPr="0015643D" w:rsidRDefault="00265991" w:rsidP="00265991">
            <w:pPr>
              <w:jc w:val="both"/>
              <w:rPr>
                <w:rFonts w:ascii="Times New Roman" w:hAnsi="Times New Roman"/>
                <w:sz w:val="24"/>
                <w:szCs w:val="24"/>
                <w:lang w:val="ro-RO"/>
              </w:rPr>
            </w:pPr>
            <w:r w:rsidRPr="0015643D">
              <w:rPr>
                <w:rFonts w:ascii="Times New Roman" w:hAnsi="Times New Roman"/>
                <w:b/>
                <w:sz w:val="24"/>
                <w:szCs w:val="24"/>
                <w:lang w:val="ro-RO"/>
              </w:rPr>
              <w:lastRenderedPageBreak/>
              <w:t>Destinaţie:</w:t>
            </w:r>
            <w:r w:rsidRPr="0015643D">
              <w:rPr>
                <w:rFonts w:ascii="Times New Roman" w:hAnsi="Times New Roman"/>
                <w:b/>
                <w:sz w:val="24"/>
                <w:szCs w:val="24"/>
              </w:rPr>
              <w:t xml:space="preserve"> </w:t>
            </w:r>
            <w:r w:rsidRPr="0015643D">
              <w:rPr>
                <w:rFonts w:ascii="Times New Roman" w:hAnsi="Times New Roman"/>
                <w:sz w:val="24"/>
                <w:szCs w:val="24"/>
                <w:lang w:val="ro-RO"/>
              </w:rPr>
              <w:t xml:space="preserve">pentru etaşarea flacoanelor cu </w:t>
            </w:r>
            <w:r w:rsidRPr="0015643D">
              <w:rPr>
                <w:rFonts w:ascii="Times New Roman" w:hAnsi="Times New Roman"/>
                <w:sz w:val="24"/>
                <w:szCs w:val="24"/>
                <w:lang w:val="ro-RO"/>
              </w:rPr>
              <w:lastRenderedPageBreak/>
              <w:t>preparate biomedicale din sînge şi/sau preparate diagnostice din sînge.</w:t>
            </w:r>
          </w:p>
          <w:p w:rsidR="00265991" w:rsidRPr="0015643D" w:rsidRDefault="00265991" w:rsidP="00265991">
            <w:pPr>
              <w:jc w:val="both"/>
              <w:rPr>
                <w:rFonts w:ascii="Times New Roman" w:hAnsi="Times New Roman"/>
                <w:sz w:val="24"/>
                <w:szCs w:val="24"/>
                <w:lang w:val="ro-RO"/>
              </w:rPr>
            </w:pPr>
            <w:r w:rsidRPr="0015643D">
              <w:rPr>
                <w:rFonts w:ascii="Times New Roman" w:hAnsi="Times New Roman"/>
                <w:b/>
                <w:sz w:val="24"/>
                <w:szCs w:val="24"/>
                <w:lang w:val="ro-RO"/>
              </w:rPr>
              <w:t>Proprietăţi:</w:t>
            </w:r>
            <w:r w:rsidRPr="0015643D">
              <w:rPr>
                <w:rFonts w:ascii="Times New Roman" w:hAnsi="Times New Roman"/>
                <w:b/>
                <w:sz w:val="24"/>
                <w:szCs w:val="24"/>
              </w:rPr>
              <w:t xml:space="preserve"> </w:t>
            </w:r>
            <w:r w:rsidRPr="0015643D">
              <w:rPr>
                <w:rFonts w:ascii="Times New Roman" w:hAnsi="Times New Roman"/>
                <w:sz w:val="24"/>
                <w:szCs w:val="24"/>
                <w:lang w:val="ro-RO"/>
              </w:rPr>
              <w:t>rezistent la temperatura plus 132</w:t>
            </w:r>
            <w:r w:rsidRPr="0015643D">
              <w:rPr>
                <w:rFonts w:ascii="Times New Roman" w:hAnsi="Times New Roman"/>
                <w:sz w:val="24"/>
                <w:szCs w:val="24"/>
                <w:vertAlign w:val="superscript"/>
                <w:lang w:val="ro-RO"/>
              </w:rPr>
              <w:t>0</w:t>
            </w:r>
            <w:r w:rsidRPr="0015643D">
              <w:rPr>
                <w:rFonts w:ascii="Times New Roman" w:hAnsi="Times New Roman"/>
                <w:sz w:val="24"/>
                <w:szCs w:val="24"/>
                <w:lang w:val="ro-RO"/>
              </w:rPr>
              <w:t>C, 2,0 atmosfere.</w:t>
            </w:r>
          </w:p>
          <w:p w:rsidR="00265991" w:rsidRPr="0015643D" w:rsidRDefault="00265991" w:rsidP="00265991">
            <w:pPr>
              <w:jc w:val="both"/>
              <w:rPr>
                <w:rFonts w:ascii="Times New Roman" w:hAnsi="Times New Roman"/>
                <w:sz w:val="24"/>
                <w:szCs w:val="24"/>
                <w:lang w:val="ro-RO"/>
              </w:rPr>
            </w:pPr>
            <w:r w:rsidRPr="0015643D">
              <w:rPr>
                <w:rFonts w:ascii="Times New Roman" w:hAnsi="Times New Roman"/>
                <w:sz w:val="24"/>
                <w:szCs w:val="24"/>
                <w:lang w:val="ro-RO"/>
              </w:rPr>
              <w:t>Materialul de bază  –  cauciuc siliconat pentru destinaţie medicală, compatibil cu preparate biomedicale din sînge, de calitate înaltă;</w:t>
            </w:r>
          </w:p>
          <w:p w:rsidR="00265991" w:rsidRPr="0015643D" w:rsidRDefault="00265991" w:rsidP="00265991">
            <w:pPr>
              <w:jc w:val="both"/>
              <w:rPr>
                <w:rFonts w:ascii="Times New Roman" w:hAnsi="Times New Roman"/>
                <w:sz w:val="24"/>
                <w:szCs w:val="24"/>
                <w:lang w:val="ro-RO"/>
              </w:rPr>
            </w:pPr>
            <w:r w:rsidRPr="0015643D">
              <w:rPr>
                <w:rFonts w:ascii="Times New Roman" w:hAnsi="Times New Roman"/>
                <w:sz w:val="24"/>
                <w:szCs w:val="24"/>
                <w:lang w:val="ro-RO"/>
              </w:rPr>
              <w:t xml:space="preserve">Dimensiunile dopului: </w:t>
            </w:r>
          </w:p>
          <w:p w:rsidR="00265991" w:rsidRPr="0015643D" w:rsidRDefault="00265991" w:rsidP="00265991">
            <w:pPr>
              <w:jc w:val="both"/>
              <w:rPr>
                <w:rFonts w:ascii="Times New Roman" w:hAnsi="Times New Roman"/>
                <w:sz w:val="24"/>
                <w:szCs w:val="24"/>
                <w:lang w:val="ro-RO"/>
              </w:rPr>
            </w:pPr>
            <w:r w:rsidRPr="0015643D">
              <w:rPr>
                <w:rFonts w:ascii="Times New Roman" w:hAnsi="Times New Roman"/>
                <w:sz w:val="24"/>
                <w:szCs w:val="24"/>
                <w:lang w:val="ro-RO"/>
              </w:rPr>
              <w:t>pentru diametrul interior al gitului flaconului - 12,5 mm.</w:t>
            </w:r>
          </w:p>
          <w:p w:rsidR="00265991" w:rsidRPr="0015643D" w:rsidRDefault="00265991" w:rsidP="00265991">
            <w:pPr>
              <w:jc w:val="both"/>
              <w:rPr>
                <w:rFonts w:ascii="Times New Roman" w:hAnsi="Times New Roman"/>
                <w:sz w:val="24"/>
                <w:szCs w:val="24"/>
                <w:lang w:val="ro-RO"/>
              </w:rPr>
            </w:pPr>
            <w:r w:rsidRPr="0015643D">
              <w:rPr>
                <w:rFonts w:ascii="Times New Roman" w:hAnsi="Times New Roman"/>
                <w:sz w:val="24"/>
                <w:szCs w:val="24"/>
                <w:lang w:val="ro-RO"/>
              </w:rPr>
              <w:t>pentru diametrul exterior al gîtului flaconului -  20,0 mm;</w:t>
            </w:r>
          </w:p>
          <w:p w:rsidR="00265991" w:rsidRPr="0015643D" w:rsidRDefault="00265991" w:rsidP="00265991">
            <w:pPr>
              <w:ind w:right="-108"/>
              <w:jc w:val="both"/>
              <w:rPr>
                <w:rFonts w:ascii="Times New Roman" w:hAnsi="Times New Roman"/>
                <w:sz w:val="24"/>
                <w:szCs w:val="24"/>
                <w:lang w:val="ro-RO"/>
              </w:rPr>
            </w:pPr>
            <w:r w:rsidRPr="0015643D">
              <w:rPr>
                <w:rFonts w:ascii="Times New Roman" w:hAnsi="Times New Roman" w:cs="Times New Roman"/>
                <w:b/>
                <w:sz w:val="24"/>
                <w:szCs w:val="24"/>
                <w:lang w:val="ro-RO"/>
              </w:rPr>
              <w:t>Forma de ambalare:</w:t>
            </w:r>
            <w:r w:rsidR="00416290">
              <w:rPr>
                <w:rFonts w:ascii="Times New Roman" w:hAnsi="Times New Roman" w:cs="Times New Roman"/>
                <w:b/>
                <w:sz w:val="24"/>
                <w:szCs w:val="24"/>
                <w:lang w:val="ro-RO"/>
              </w:rPr>
              <w:t xml:space="preserve"> </w:t>
            </w:r>
            <w:r w:rsidRPr="0015643D">
              <w:rPr>
                <w:rFonts w:ascii="Times New Roman" w:hAnsi="Times New Roman" w:cs="Times New Roman"/>
                <w:sz w:val="24"/>
                <w:szCs w:val="24"/>
                <w:lang w:val="ro-RO"/>
              </w:rPr>
              <w:t>livrat în ambalaj, marcat şi etichetat de producător cu menţionarea datelor de identitate (denumire produs, număr lot/serie, termenii de valabilitate, condiţii de păstrare)</w:t>
            </w:r>
            <w:r w:rsidRPr="0015643D">
              <w:rPr>
                <w:rFonts w:ascii="Times New Roman" w:hAnsi="Times New Roman" w:cs="Times New Roman"/>
                <w:sz w:val="24"/>
                <w:szCs w:val="24"/>
                <w:lang w:val="it-IT"/>
              </w:rPr>
              <w:t>.</w:t>
            </w:r>
          </w:p>
        </w:tc>
      </w:tr>
      <w:tr w:rsidR="00265991" w:rsidRPr="0015643D" w:rsidTr="00F82745">
        <w:tc>
          <w:tcPr>
            <w:tcW w:w="674" w:type="dxa"/>
          </w:tcPr>
          <w:p w:rsidR="00265991" w:rsidRPr="0015643D" w:rsidRDefault="00265991" w:rsidP="00265991">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lastRenderedPageBreak/>
              <w:t>102</w:t>
            </w:r>
          </w:p>
        </w:tc>
        <w:tc>
          <w:tcPr>
            <w:tcW w:w="3686" w:type="dxa"/>
          </w:tcPr>
          <w:p w:rsidR="00265991" w:rsidRPr="0015643D" w:rsidRDefault="00265991" w:rsidP="00265991">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Dopuri, </w:t>
            </w:r>
            <w:r w:rsidRPr="0015643D">
              <w:rPr>
                <w:rFonts w:ascii="Times New Roman" w:eastAsia="Times New Roman" w:hAnsi="Times New Roman"/>
                <w:sz w:val="24"/>
                <w:szCs w:val="24"/>
              </w:rPr>
              <w:t>tip II</w:t>
            </w:r>
          </w:p>
        </w:tc>
        <w:tc>
          <w:tcPr>
            <w:tcW w:w="4820" w:type="dxa"/>
          </w:tcPr>
          <w:p w:rsidR="00265991" w:rsidRPr="0015643D" w:rsidRDefault="00265991" w:rsidP="00265991">
            <w:pPr>
              <w:pStyle w:val="a4"/>
              <w:numPr>
                <w:ilvl w:val="0"/>
                <w:numId w:val="2"/>
              </w:numPr>
              <w:tabs>
                <w:tab w:val="left" w:pos="202"/>
              </w:tabs>
              <w:ind w:left="-18" w:firstLine="18"/>
              <w:jc w:val="both"/>
              <w:rPr>
                <w:rFonts w:ascii="Times New Roman" w:hAnsi="Times New Roman"/>
                <w:sz w:val="24"/>
                <w:szCs w:val="24"/>
                <w:lang w:val="ro-RO"/>
              </w:rPr>
            </w:pPr>
            <w:r w:rsidRPr="0015643D">
              <w:rPr>
                <w:rFonts w:ascii="Times New Roman" w:hAnsi="Times New Roman"/>
                <w:sz w:val="24"/>
                <w:szCs w:val="24"/>
                <w:lang w:val="ro-RO"/>
              </w:rPr>
              <w:t>confirmarea precum produsul a fost produs în conformitate cu cerinţele CE sau normelor naţionale din ţara producătorului;</w:t>
            </w:r>
          </w:p>
          <w:p w:rsidR="00265991" w:rsidRPr="0015643D" w:rsidRDefault="00265991" w:rsidP="00265991">
            <w:pPr>
              <w:pStyle w:val="a4"/>
              <w:numPr>
                <w:ilvl w:val="0"/>
                <w:numId w:val="2"/>
              </w:numPr>
              <w:tabs>
                <w:tab w:val="left" w:pos="202"/>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265991" w:rsidRPr="0015643D" w:rsidRDefault="00265991" w:rsidP="00265991">
            <w:pPr>
              <w:pStyle w:val="a4"/>
              <w:numPr>
                <w:ilvl w:val="0"/>
                <w:numId w:val="2"/>
              </w:numPr>
              <w:tabs>
                <w:tab w:val="left" w:pos="202"/>
              </w:tabs>
              <w:ind w:left="0" w:firstLine="0"/>
              <w:jc w:val="both"/>
              <w:rPr>
                <w:rFonts w:ascii="Times New Roman" w:hAnsi="Times New Roman"/>
                <w:sz w:val="24"/>
                <w:szCs w:val="24"/>
                <w:lang w:val="ro-RO"/>
              </w:rPr>
            </w:pPr>
            <w:r w:rsidRPr="0015643D">
              <w:rPr>
                <w:rFonts w:ascii="Times New Roman" w:hAnsi="Times New Roman"/>
                <w:sz w:val="24"/>
                <w:szCs w:val="24"/>
                <w:lang w:val="ro-RO"/>
              </w:rPr>
              <w:t>prezenţa indicaţiei metodice (de</w:t>
            </w:r>
            <w:r w:rsidR="00C54223" w:rsidRPr="00C54223">
              <w:rPr>
                <w:rFonts w:ascii="Times New Roman" w:hAnsi="Times New Roman"/>
                <w:sz w:val="24"/>
                <w:szCs w:val="24"/>
              </w:rPr>
              <w:t xml:space="preserve"> </w:t>
            </w:r>
            <w:r w:rsidRPr="0015643D">
              <w:rPr>
                <w:rFonts w:ascii="Times New Roman" w:hAnsi="Times New Roman"/>
                <w:sz w:val="24"/>
                <w:szCs w:val="24"/>
                <w:lang w:val="ro-RO"/>
              </w:rPr>
              <w:t>spălare, dezinfectare, sterilizare, etc.) a produsului, inclusiv şi traducerea în limba de stat.</w:t>
            </w:r>
          </w:p>
        </w:tc>
        <w:tc>
          <w:tcPr>
            <w:tcW w:w="5137" w:type="dxa"/>
            <w:shd w:val="clear" w:color="auto" w:fill="auto"/>
          </w:tcPr>
          <w:p w:rsidR="00265991" w:rsidRPr="0015643D" w:rsidRDefault="00265991" w:rsidP="00265991">
            <w:pPr>
              <w:jc w:val="both"/>
              <w:rPr>
                <w:rFonts w:ascii="Times New Roman" w:hAnsi="Times New Roman"/>
                <w:sz w:val="24"/>
                <w:szCs w:val="24"/>
                <w:lang w:val="ro-RO"/>
              </w:rPr>
            </w:pPr>
            <w:r w:rsidRPr="0015643D">
              <w:rPr>
                <w:rFonts w:ascii="Times New Roman" w:hAnsi="Times New Roman"/>
                <w:b/>
                <w:sz w:val="24"/>
                <w:szCs w:val="24"/>
                <w:lang w:val="ro-RO"/>
              </w:rPr>
              <w:t xml:space="preserve">Destinaţie: </w:t>
            </w:r>
            <w:r w:rsidRPr="0015643D">
              <w:rPr>
                <w:rFonts w:ascii="Times New Roman" w:hAnsi="Times New Roman"/>
                <w:sz w:val="24"/>
                <w:szCs w:val="24"/>
                <w:lang w:val="ro-RO"/>
              </w:rPr>
              <w:t>pentru etaşarea flacoanelor cu preparate biomedicale din sînge în procesul de  liofilizare</w:t>
            </w:r>
            <w:r w:rsidR="00355E08">
              <w:rPr>
                <w:rFonts w:ascii="Times New Roman" w:hAnsi="Times New Roman"/>
                <w:sz w:val="24"/>
                <w:szCs w:val="24"/>
                <w:lang w:val="ro-RO"/>
              </w:rPr>
              <w:t>.</w:t>
            </w:r>
          </w:p>
          <w:p w:rsidR="00265991" w:rsidRPr="0015643D" w:rsidRDefault="00265991" w:rsidP="00265991">
            <w:pPr>
              <w:jc w:val="both"/>
              <w:rPr>
                <w:rFonts w:ascii="Times New Roman" w:hAnsi="Times New Roman"/>
                <w:sz w:val="24"/>
                <w:szCs w:val="24"/>
                <w:lang w:val="ro-RO"/>
              </w:rPr>
            </w:pPr>
            <w:r w:rsidRPr="0015643D">
              <w:rPr>
                <w:rFonts w:ascii="Times New Roman" w:hAnsi="Times New Roman"/>
                <w:b/>
                <w:sz w:val="24"/>
                <w:szCs w:val="24"/>
                <w:lang w:val="ro-RO"/>
              </w:rPr>
              <w:t xml:space="preserve">Proprietăţi: </w:t>
            </w:r>
            <w:r w:rsidRPr="0015643D">
              <w:rPr>
                <w:rFonts w:ascii="Times New Roman" w:hAnsi="Times New Roman"/>
                <w:sz w:val="24"/>
                <w:szCs w:val="24"/>
                <w:lang w:val="ro-RO"/>
              </w:rPr>
              <w:t>rezistent la temperatura plus 132</w:t>
            </w:r>
            <w:r w:rsidRPr="0015643D">
              <w:rPr>
                <w:rFonts w:ascii="Times New Roman" w:hAnsi="Times New Roman"/>
                <w:sz w:val="24"/>
                <w:szCs w:val="24"/>
                <w:vertAlign w:val="superscript"/>
                <w:lang w:val="ro-RO"/>
              </w:rPr>
              <w:t>0</w:t>
            </w:r>
            <w:r w:rsidRPr="0015643D">
              <w:rPr>
                <w:rFonts w:ascii="Times New Roman" w:hAnsi="Times New Roman"/>
                <w:sz w:val="24"/>
                <w:szCs w:val="24"/>
                <w:lang w:val="ro-RO"/>
              </w:rPr>
              <w:t xml:space="preserve">C, 2,0 </w:t>
            </w:r>
          </w:p>
          <w:p w:rsidR="00265991" w:rsidRPr="0015643D" w:rsidRDefault="00265991" w:rsidP="00265991">
            <w:pPr>
              <w:jc w:val="both"/>
              <w:rPr>
                <w:rFonts w:ascii="Times New Roman" w:hAnsi="Times New Roman"/>
                <w:sz w:val="24"/>
                <w:szCs w:val="24"/>
                <w:lang w:val="ro-RO"/>
              </w:rPr>
            </w:pPr>
            <w:r w:rsidRPr="0015643D">
              <w:rPr>
                <w:rFonts w:ascii="Times New Roman" w:hAnsi="Times New Roman"/>
                <w:sz w:val="24"/>
                <w:szCs w:val="24"/>
                <w:lang w:val="ro-RO"/>
              </w:rPr>
              <w:t>atmosfere, seliconizate, pregătite pentru sterilizare (RS)</w:t>
            </w:r>
          </w:p>
          <w:p w:rsidR="00265991" w:rsidRPr="0015643D" w:rsidRDefault="00265991" w:rsidP="00265991">
            <w:pPr>
              <w:jc w:val="both"/>
              <w:rPr>
                <w:rFonts w:ascii="Times New Roman" w:hAnsi="Times New Roman"/>
                <w:sz w:val="24"/>
                <w:szCs w:val="24"/>
                <w:lang w:val="ro-RO"/>
              </w:rPr>
            </w:pPr>
            <w:r w:rsidRPr="0015643D">
              <w:rPr>
                <w:rFonts w:ascii="Times New Roman" w:hAnsi="Times New Roman"/>
                <w:sz w:val="24"/>
                <w:szCs w:val="24"/>
                <w:lang w:val="ro-RO"/>
              </w:rPr>
              <w:t>Materialul de bază  –  cauciuc siliconat pentru destinaţie medicală, compatibil cu preparate biomedicale din sînge, de calitate înaltă;</w:t>
            </w:r>
          </w:p>
          <w:p w:rsidR="00265991" w:rsidRPr="0015643D" w:rsidRDefault="00265991" w:rsidP="00265991">
            <w:pPr>
              <w:jc w:val="both"/>
              <w:rPr>
                <w:rFonts w:ascii="Times New Roman" w:hAnsi="Times New Roman"/>
                <w:sz w:val="24"/>
                <w:szCs w:val="24"/>
                <w:lang w:val="ro-RO"/>
              </w:rPr>
            </w:pPr>
            <w:r w:rsidRPr="0015643D">
              <w:rPr>
                <w:rFonts w:ascii="Times New Roman" w:hAnsi="Times New Roman"/>
                <w:sz w:val="24"/>
                <w:szCs w:val="24"/>
                <w:lang w:val="ro-RO"/>
              </w:rPr>
              <w:t xml:space="preserve">Dimensiunile dopului: </w:t>
            </w:r>
          </w:p>
          <w:p w:rsidR="00265991" w:rsidRPr="0015643D" w:rsidRDefault="00265991" w:rsidP="00265991">
            <w:pPr>
              <w:jc w:val="both"/>
              <w:rPr>
                <w:rFonts w:ascii="Times New Roman" w:hAnsi="Times New Roman"/>
                <w:sz w:val="24"/>
                <w:szCs w:val="24"/>
                <w:lang w:val="ro-RO"/>
              </w:rPr>
            </w:pPr>
            <w:r w:rsidRPr="0015643D">
              <w:rPr>
                <w:rFonts w:ascii="Times New Roman" w:hAnsi="Times New Roman"/>
                <w:sz w:val="24"/>
                <w:szCs w:val="24"/>
                <w:lang w:val="ro-RO"/>
              </w:rPr>
              <w:t>pentru diametrul interior al gitului flaconului - 12,9 mm.</w:t>
            </w:r>
          </w:p>
          <w:p w:rsidR="00265991" w:rsidRPr="0015643D" w:rsidRDefault="00265991" w:rsidP="00265991">
            <w:pPr>
              <w:jc w:val="both"/>
              <w:rPr>
                <w:rFonts w:ascii="Times New Roman" w:hAnsi="Times New Roman"/>
                <w:sz w:val="24"/>
                <w:szCs w:val="24"/>
                <w:lang w:val="ro-RO"/>
              </w:rPr>
            </w:pPr>
            <w:r w:rsidRPr="0015643D">
              <w:rPr>
                <w:rFonts w:ascii="Times New Roman" w:hAnsi="Times New Roman"/>
                <w:sz w:val="24"/>
                <w:szCs w:val="24"/>
                <w:lang w:val="ro-RO"/>
              </w:rPr>
              <w:t>pentru diametrul exterior al gîtului flaconului -  20,0 mm;</w:t>
            </w:r>
          </w:p>
          <w:p w:rsidR="00265991" w:rsidRPr="0015643D" w:rsidRDefault="00265991" w:rsidP="00265991">
            <w:pPr>
              <w:jc w:val="both"/>
              <w:rPr>
                <w:rFonts w:ascii="Times New Roman" w:hAnsi="Times New Roman"/>
                <w:b/>
                <w:sz w:val="24"/>
                <w:szCs w:val="24"/>
                <w:lang w:val="ro-RO"/>
              </w:rPr>
            </w:pPr>
            <w:r w:rsidRPr="0015643D">
              <w:rPr>
                <w:rFonts w:ascii="Times New Roman" w:hAnsi="Times New Roman" w:cs="Times New Roman"/>
                <w:b/>
                <w:sz w:val="24"/>
                <w:szCs w:val="24"/>
                <w:lang w:val="ro-RO"/>
              </w:rPr>
              <w:t>Forma de ambalare:</w:t>
            </w:r>
            <w:r w:rsidRPr="0015643D">
              <w:rPr>
                <w:rFonts w:ascii="Times New Roman" w:hAnsi="Times New Roman" w:cs="Times New Roman"/>
                <w:sz w:val="24"/>
                <w:szCs w:val="24"/>
                <w:lang w:val="ro-RO"/>
              </w:rPr>
              <w:t xml:space="preserve"> livrat în ambalaj, marcat şi etichetat de producător cu menţionarea datelor de identitate (denumire produs, număr lot/serie, termenii de valabilitate, condiţii de păstrare)</w:t>
            </w:r>
            <w:r w:rsidRPr="0015643D">
              <w:rPr>
                <w:rFonts w:ascii="Times New Roman" w:hAnsi="Times New Roman" w:cs="Times New Roman"/>
                <w:sz w:val="24"/>
                <w:szCs w:val="24"/>
                <w:lang w:val="it-IT"/>
              </w:rPr>
              <w:t>.</w:t>
            </w:r>
          </w:p>
        </w:tc>
      </w:tr>
      <w:tr w:rsidR="00265991" w:rsidRPr="0015643D" w:rsidTr="00F82745">
        <w:tc>
          <w:tcPr>
            <w:tcW w:w="674" w:type="dxa"/>
          </w:tcPr>
          <w:p w:rsidR="00265991" w:rsidRPr="0015643D" w:rsidRDefault="00265991" w:rsidP="00265991">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103.</w:t>
            </w:r>
          </w:p>
        </w:tc>
        <w:tc>
          <w:tcPr>
            <w:tcW w:w="3686" w:type="dxa"/>
          </w:tcPr>
          <w:p w:rsidR="00265991" w:rsidRPr="0015643D" w:rsidRDefault="00265991" w:rsidP="00265991">
            <w:pPr>
              <w:jc w:val="both"/>
              <w:rPr>
                <w:rFonts w:ascii="Times New Roman" w:eastAsia="Times New Roman" w:hAnsi="Times New Roman"/>
                <w:sz w:val="24"/>
                <w:szCs w:val="24"/>
              </w:rPr>
            </w:pPr>
            <w:r w:rsidRPr="0015643D">
              <w:rPr>
                <w:rFonts w:ascii="Times New Roman" w:hAnsi="Times New Roman" w:cs="Times New Roman"/>
                <w:sz w:val="24"/>
                <w:szCs w:val="24"/>
                <w:lang w:val="ro-RO"/>
              </w:rPr>
              <w:t xml:space="preserve">Dopuri, </w:t>
            </w:r>
            <w:r w:rsidRPr="0015643D">
              <w:rPr>
                <w:rFonts w:ascii="Times New Roman" w:eastAsia="Times New Roman" w:hAnsi="Times New Roman"/>
                <w:sz w:val="24"/>
                <w:szCs w:val="24"/>
              </w:rPr>
              <w:t>tip III</w:t>
            </w:r>
          </w:p>
        </w:tc>
        <w:tc>
          <w:tcPr>
            <w:tcW w:w="4820" w:type="dxa"/>
          </w:tcPr>
          <w:p w:rsidR="00265991" w:rsidRPr="0015643D" w:rsidRDefault="00265991" w:rsidP="00265991">
            <w:pPr>
              <w:pStyle w:val="a4"/>
              <w:numPr>
                <w:ilvl w:val="0"/>
                <w:numId w:val="2"/>
              </w:numPr>
              <w:tabs>
                <w:tab w:val="left" w:pos="202"/>
              </w:tabs>
              <w:ind w:left="-18" w:firstLine="18"/>
              <w:jc w:val="both"/>
              <w:rPr>
                <w:rFonts w:ascii="Times New Roman" w:hAnsi="Times New Roman"/>
                <w:sz w:val="24"/>
                <w:szCs w:val="24"/>
                <w:lang w:val="ro-RO"/>
              </w:rPr>
            </w:pPr>
            <w:r w:rsidRPr="0015643D">
              <w:rPr>
                <w:rFonts w:ascii="Times New Roman" w:hAnsi="Times New Roman"/>
                <w:sz w:val="24"/>
                <w:szCs w:val="24"/>
                <w:lang w:val="ro-RO"/>
              </w:rPr>
              <w:t>confirmarea precum produsul a fost produs în conformitate cu cerinţele CE sau normelor naţionale din ţara producătorului;</w:t>
            </w:r>
          </w:p>
          <w:p w:rsidR="00265991" w:rsidRPr="0015643D" w:rsidRDefault="00265991" w:rsidP="00265991">
            <w:pPr>
              <w:pStyle w:val="a4"/>
              <w:numPr>
                <w:ilvl w:val="0"/>
                <w:numId w:val="2"/>
              </w:numPr>
              <w:tabs>
                <w:tab w:val="left" w:pos="202"/>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265991" w:rsidRPr="0015643D" w:rsidRDefault="00265991" w:rsidP="00265991">
            <w:pPr>
              <w:pStyle w:val="a4"/>
              <w:numPr>
                <w:ilvl w:val="0"/>
                <w:numId w:val="2"/>
              </w:numPr>
              <w:tabs>
                <w:tab w:val="left" w:pos="202"/>
              </w:tabs>
              <w:ind w:left="0" w:firstLine="0"/>
              <w:jc w:val="both"/>
              <w:rPr>
                <w:rFonts w:ascii="Times New Roman" w:hAnsi="Times New Roman"/>
                <w:sz w:val="24"/>
                <w:szCs w:val="24"/>
                <w:lang w:val="ro-RO"/>
              </w:rPr>
            </w:pPr>
            <w:r w:rsidRPr="0015643D">
              <w:rPr>
                <w:rFonts w:ascii="Times New Roman" w:hAnsi="Times New Roman"/>
                <w:sz w:val="24"/>
                <w:szCs w:val="24"/>
                <w:lang w:val="ro-RO"/>
              </w:rPr>
              <w:lastRenderedPageBreak/>
              <w:t>prezenţa indicaţiei metodice (de</w:t>
            </w:r>
            <w:r w:rsidR="00C54223" w:rsidRPr="00C54223">
              <w:rPr>
                <w:rFonts w:ascii="Times New Roman" w:hAnsi="Times New Roman"/>
                <w:sz w:val="24"/>
                <w:szCs w:val="24"/>
              </w:rPr>
              <w:t xml:space="preserve"> </w:t>
            </w:r>
            <w:r w:rsidRPr="0015643D">
              <w:rPr>
                <w:rFonts w:ascii="Times New Roman" w:hAnsi="Times New Roman"/>
                <w:sz w:val="24"/>
                <w:szCs w:val="24"/>
                <w:lang w:val="ro-RO"/>
              </w:rPr>
              <w:t>spălare, dezinfectare, sterilizare, etc.) a produsului, inclusiv şi traducerea în limba de stat.</w:t>
            </w:r>
          </w:p>
        </w:tc>
        <w:tc>
          <w:tcPr>
            <w:tcW w:w="5137" w:type="dxa"/>
            <w:shd w:val="clear" w:color="auto" w:fill="auto"/>
          </w:tcPr>
          <w:p w:rsidR="00265991" w:rsidRPr="0015643D" w:rsidRDefault="00265991" w:rsidP="00265991">
            <w:pPr>
              <w:jc w:val="both"/>
              <w:rPr>
                <w:rFonts w:ascii="Times New Roman" w:hAnsi="Times New Roman"/>
                <w:sz w:val="24"/>
                <w:szCs w:val="24"/>
                <w:lang w:val="ro-RO"/>
              </w:rPr>
            </w:pPr>
            <w:r w:rsidRPr="0015643D">
              <w:rPr>
                <w:rFonts w:ascii="Times New Roman" w:hAnsi="Times New Roman"/>
                <w:b/>
                <w:sz w:val="24"/>
                <w:szCs w:val="24"/>
                <w:lang w:val="ro-RO"/>
              </w:rPr>
              <w:lastRenderedPageBreak/>
              <w:t>Destinaţie:</w:t>
            </w:r>
            <w:r w:rsidRPr="0015643D">
              <w:rPr>
                <w:rFonts w:ascii="Times New Roman" w:hAnsi="Times New Roman"/>
                <w:b/>
                <w:sz w:val="24"/>
                <w:szCs w:val="24"/>
              </w:rPr>
              <w:t xml:space="preserve"> </w:t>
            </w:r>
            <w:r w:rsidRPr="0015643D">
              <w:rPr>
                <w:rFonts w:ascii="Times New Roman" w:hAnsi="Times New Roman"/>
                <w:sz w:val="24"/>
                <w:szCs w:val="24"/>
                <w:lang w:val="ro-RO"/>
              </w:rPr>
              <w:t>pentru etaşarea flacoanelor cu preparate biomedicale din sînge şi/sau preparate diagnostice din sînge.</w:t>
            </w:r>
          </w:p>
          <w:p w:rsidR="00265991" w:rsidRPr="0015643D" w:rsidRDefault="00265991" w:rsidP="00265991">
            <w:pPr>
              <w:jc w:val="both"/>
              <w:rPr>
                <w:rFonts w:ascii="Times New Roman" w:hAnsi="Times New Roman"/>
                <w:sz w:val="24"/>
                <w:szCs w:val="24"/>
                <w:lang w:val="ro-RO"/>
              </w:rPr>
            </w:pPr>
            <w:r w:rsidRPr="0015643D">
              <w:rPr>
                <w:rFonts w:ascii="Times New Roman" w:hAnsi="Times New Roman"/>
                <w:b/>
                <w:sz w:val="24"/>
                <w:szCs w:val="24"/>
                <w:lang w:val="ro-RO"/>
              </w:rPr>
              <w:t>Proprietăţi:</w:t>
            </w:r>
            <w:r w:rsidRPr="0015643D">
              <w:rPr>
                <w:rFonts w:ascii="Times New Roman" w:hAnsi="Times New Roman"/>
                <w:b/>
                <w:sz w:val="24"/>
                <w:szCs w:val="24"/>
              </w:rPr>
              <w:t xml:space="preserve"> </w:t>
            </w:r>
            <w:r w:rsidRPr="0015643D">
              <w:rPr>
                <w:rFonts w:ascii="Times New Roman" w:hAnsi="Times New Roman"/>
                <w:sz w:val="24"/>
                <w:szCs w:val="24"/>
                <w:lang w:val="ro-RO"/>
              </w:rPr>
              <w:t>rezistent la temperatura plus 132</w:t>
            </w:r>
            <w:r w:rsidRPr="0015643D">
              <w:rPr>
                <w:rFonts w:ascii="Times New Roman" w:hAnsi="Times New Roman"/>
                <w:sz w:val="24"/>
                <w:szCs w:val="24"/>
                <w:vertAlign w:val="superscript"/>
                <w:lang w:val="ro-RO"/>
              </w:rPr>
              <w:t>0</w:t>
            </w:r>
            <w:r w:rsidRPr="0015643D">
              <w:rPr>
                <w:rFonts w:ascii="Times New Roman" w:hAnsi="Times New Roman"/>
                <w:sz w:val="24"/>
                <w:szCs w:val="24"/>
                <w:lang w:val="ro-RO"/>
              </w:rPr>
              <w:t xml:space="preserve">C, </w:t>
            </w:r>
            <w:r w:rsidRPr="0015643D">
              <w:rPr>
                <w:rFonts w:ascii="Times New Roman" w:hAnsi="Times New Roman"/>
                <w:sz w:val="24"/>
                <w:szCs w:val="24"/>
                <w:lang w:val="ro-RO"/>
              </w:rPr>
              <w:lastRenderedPageBreak/>
              <w:t>2,0 atmosfere.</w:t>
            </w:r>
          </w:p>
          <w:p w:rsidR="00265991" w:rsidRPr="0015643D" w:rsidRDefault="00265991" w:rsidP="00265991">
            <w:pPr>
              <w:jc w:val="both"/>
              <w:rPr>
                <w:rFonts w:ascii="Times New Roman" w:hAnsi="Times New Roman"/>
                <w:sz w:val="24"/>
                <w:szCs w:val="24"/>
                <w:lang w:val="ro-RO"/>
              </w:rPr>
            </w:pPr>
            <w:r w:rsidRPr="0015643D">
              <w:rPr>
                <w:rFonts w:ascii="Times New Roman" w:hAnsi="Times New Roman"/>
                <w:sz w:val="24"/>
                <w:szCs w:val="24"/>
                <w:lang w:val="ro-RO"/>
              </w:rPr>
              <w:t>Materialul de bază  –  cauciuc siliconat pentru destinaţie medicală(compatibil cu cu preparate biomedicale din sînge) de calitate înaltă;</w:t>
            </w:r>
          </w:p>
          <w:p w:rsidR="00265991" w:rsidRPr="0015643D" w:rsidRDefault="00265991" w:rsidP="00265991">
            <w:pPr>
              <w:jc w:val="both"/>
              <w:rPr>
                <w:rFonts w:ascii="Times New Roman" w:hAnsi="Times New Roman"/>
                <w:sz w:val="24"/>
                <w:szCs w:val="24"/>
                <w:lang w:val="ro-RO"/>
              </w:rPr>
            </w:pPr>
            <w:r w:rsidRPr="0015643D">
              <w:rPr>
                <w:rFonts w:ascii="Times New Roman" w:hAnsi="Times New Roman"/>
                <w:sz w:val="24"/>
                <w:szCs w:val="24"/>
                <w:lang w:val="ro-RO"/>
              </w:rPr>
              <w:t xml:space="preserve">Dimensiunile dopului: </w:t>
            </w:r>
          </w:p>
          <w:p w:rsidR="00265991" w:rsidRPr="0015643D" w:rsidRDefault="00265991" w:rsidP="00265991">
            <w:pPr>
              <w:jc w:val="both"/>
              <w:rPr>
                <w:rFonts w:ascii="Times New Roman" w:hAnsi="Times New Roman"/>
                <w:sz w:val="24"/>
                <w:szCs w:val="24"/>
                <w:lang w:val="ro-RO"/>
              </w:rPr>
            </w:pPr>
            <w:r w:rsidRPr="0015643D">
              <w:rPr>
                <w:rFonts w:ascii="Times New Roman" w:hAnsi="Times New Roman"/>
                <w:sz w:val="24"/>
                <w:szCs w:val="24"/>
                <w:lang w:val="ro-RO"/>
              </w:rPr>
              <w:t>pentru diametrul interior al gitului flaconului - 25,0 mm.</w:t>
            </w:r>
          </w:p>
          <w:p w:rsidR="00265991" w:rsidRPr="0015643D" w:rsidRDefault="00265991" w:rsidP="00265991">
            <w:pPr>
              <w:jc w:val="both"/>
              <w:rPr>
                <w:rFonts w:ascii="Times New Roman" w:hAnsi="Times New Roman"/>
                <w:sz w:val="24"/>
                <w:szCs w:val="24"/>
                <w:lang w:val="ro-RO"/>
              </w:rPr>
            </w:pPr>
            <w:r w:rsidRPr="0015643D">
              <w:rPr>
                <w:rFonts w:ascii="Times New Roman" w:hAnsi="Times New Roman"/>
                <w:sz w:val="24"/>
                <w:szCs w:val="24"/>
                <w:lang w:val="ro-RO"/>
              </w:rPr>
              <w:t>Pentru diametrul exterior al gîtului flaconului - 34,0mm.</w:t>
            </w:r>
          </w:p>
          <w:p w:rsidR="00265991" w:rsidRPr="0015643D" w:rsidRDefault="00265991" w:rsidP="00265991">
            <w:pPr>
              <w:jc w:val="both"/>
              <w:rPr>
                <w:rFonts w:ascii="Times New Roman" w:hAnsi="Times New Roman" w:cs="Times New Roman"/>
                <w:sz w:val="24"/>
                <w:szCs w:val="24"/>
              </w:rPr>
            </w:pPr>
            <w:r w:rsidRPr="0015643D">
              <w:rPr>
                <w:rFonts w:ascii="Times New Roman" w:hAnsi="Times New Roman" w:cs="Times New Roman"/>
                <w:b/>
                <w:sz w:val="24"/>
                <w:szCs w:val="24"/>
                <w:lang w:val="ro-RO"/>
              </w:rPr>
              <w:t>Forma de ambalare:</w:t>
            </w:r>
            <w:r w:rsidRPr="0015643D">
              <w:rPr>
                <w:rFonts w:ascii="Times New Roman" w:hAnsi="Times New Roman" w:cs="Times New Roman"/>
                <w:b/>
                <w:sz w:val="24"/>
                <w:szCs w:val="24"/>
              </w:rPr>
              <w:t xml:space="preserve"> </w:t>
            </w:r>
            <w:r w:rsidRPr="0015643D">
              <w:rPr>
                <w:rFonts w:ascii="Times New Roman" w:hAnsi="Times New Roman" w:cs="Times New Roman"/>
                <w:sz w:val="24"/>
                <w:szCs w:val="24"/>
                <w:lang w:val="ro-RO"/>
              </w:rPr>
              <w:t>livrat în ambalaj, marcat şi etichetat de producător cu menţionarea datelor de identitate (denumire produs, număr lot/serie, termenii de valabilitate, condiţii de păstrare)</w:t>
            </w:r>
            <w:r w:rsidRPr="0015643D">
              <w:rPr>
                <w:rFonts w:ascii="Times New Roman" w:hAnsi="Times New Roman" w:cs="Times New Roman"/>
                <w:sz w:val="24"/>
                <w:szCs w:val="24"/>
                <w:lang w:val="it-IT"/>
              </w:rPr>
              <w:t>.</w:t>
            </w:r>
          </w:p>
        </w:tc>
      </w:tr>
      <w:tr w:rsidR="00265991" w:rsidRPr="0015643D" w:rsidTr="00F82745">
        <w:tc>
          <w:tcPr>
            <w:tcW w:w="674" w:type="dxa"/>
          </w:tcPr>
          <w:p w:rsidR="00265991" w:rsidRPr="0015643D" w:rsidRDefault="00265991" w:rsidP="00265991">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lastRenderedPageBreak/>
              <w:t>104.</w:t>
            </w:r>
          </w:p>
        </w:tc>
        <w:tc>
          <w:tcPr>
            <w:tcW w:w="3686" w:type="dxa"/>
          </w:tcPr>
          <w:p w:rsidR="00265991" w:rsidRPr="0015643D" w:rsidRDefault="00265991" w:rsidP="00265991">
            <w:pPr>
              <w:jc w:val="both"/>
              <w:rPr>
                <w:rFonts w:ascii="Times New Roman" w:hAnsi="Times New Roman"/>
                <w:color w:val="000000"/>
                <w:sz w:val="24"/>
                <w:szCs w:val="24"/>
              </w:rPr>
            </w:pPr>
            <w:r w:rsidRPr="0015643D">
              <w:rPr>
                <w:rFonts w:ascii="Times New Roman" w:hAnsi="Times New Roman"/>
                <w:sz w:val="24"/>
                <w:szCs w:val="24"/>
              </w:rPr>
              <w:t>Dopuri, tip IV</w:t>
            </w:r>
          </w:p>
        </w:tc>
        <w:tc>
          <w:tcPr>
            <w:tcW w:w="4820" w:type="dxa"/>
          </w:tcPr>
          <w:p w:rsidR="00265991" w:rsidRPr="0015643D" w:rsidRDefault="00265991" w:rsidP="00265991">
            <w:pPr>
              <w:pStyle w:val="a4"/>
              <w:numPr>
                <w:ilvl w:val="0"/>
                <w:numId w:val="2"/>
              </w:numPr>
              <w:tabs>
                <w:tab w:val="left" w:pos="202"/>
              </w:tabs>
              <w:ind w:left="-18" w:firstLine="18"/>
              <w:jc w:val="both"/>
              <w:rPr>
                <w:rFonts w:ascii="Times New Roman" w:hAnsi="Times New Roman"/>
                <w:sz w:val="24"/>
                <w:szCs w:val="24"/>
                <w:lang w:val="ro-RO"/>
              </w:rPr>
            </w:pPr>
            <w:r w:rsidRPr="0015643D">
              <w:rPr>
                <w:rFonts w:ascii="Times New Roman" w:hAnsi="Times New Roman"/>
                <w:sz w:val="24"/>
                <w:szCs w:val="24"/>
                <w:lang w:val="ro-RO"/>
              </w:rPr>
              <w:t>confirmarea precum produsul a fost produs în conformitate cu cerinţele CE sau normelor naţionale din ţara producătorului;</w:t>
            </w:r>
          </w:p>
          <w:p w:rsidR="00265991" w:rsidRPr="0015643D" w:rsidRDefault="00265991" w:rsidP="00265991">
            <w:pPr>
              <w:pStyle w:val="a4"/>
              <w:numPr>
                <w:ilvl w:val="0"/>
                <w:numId w:val="2"/>
              </w:numPr>
              <w:tabs>
                <w:tab w:val="left" w:pos="202"/>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265991" w:rsidRPr="0015643D" w:rsidRDefault="00265991" w:rsidP="00265991">
            <w:pPr>
              <w:pStyle w:val="a4"/>
              <w:numPr>
                <w:ilvl w:val="0"/>
                <w:numId w:val="2"/>
              </w:numPr>
              <w:tabs>
                <w:tab w:val="left" w:pos="202"/>
              </w:tabs>
              <w:ind w:left="0" w:firstLine="0"/>
              <w:jc w:val="both"/>
              <w:rPr>
                <w:rFonts w:ascii="Times New Roman" w:hAnsi="Times New Roman"/>
                <w:sz w:val="24"/>
                <w:szCs w:val="24"/>
                <w:lang w:val="ro-RO"/>
              </w:rPr>
            </w:pPr>
            <w:r w:rsidRPr="0015643D">
              <w:rPr>
                <w:rFonts w:ascii="Times New Roman" w:hAnsi="Times New Roman"/>
                <w:sz w:val="24"/>
                <w:szCs w:val="24"/>
                <w:lang w:val="ro-RO"/>
              </w:rPr>
              <w:t>prezenţa indicaţiei metodice (de</w:t>
            </w:r>
            <w:r w:rsidR="00C54223" w:rsidRPr="00C54223">
              <w:rPr>
                <w:rFonts w:ascii="Times New Roman" w:hAnsi="Times New Roman"/>
                <w:sz w:val="24"/>
                <w:szCs w:val="24"/>
              </w:rPr>
              <w:t xml:space="preserve"> </w:t>
            </w:r>
            <w:r w:rsidRPr="0015643D">
              <w:rPr>
                <w:rFonts w:ascii="Times New Roman" w:hAnsi="Times New Roman"/>
                <w:sz w:val="24"/>
                <w:szCs w:val="24"/>
                <w:lang w:val="ro-RO"/>
              </w:rPr>
              <w:t>spălare, dezinfectare, sterilizare, etc.) a produsului, inclusiv şi traducerea în limba de stat.</w:t>
            </w:r>
          </w:p>
        </w:tc>
        <w:tc>
          <w:tcPr>
            <w:tcW w:w="5137" w:type="dxa"/>
            <w:shd w:val="clear" w:color="auto" w:fill="auto"/>
          </w:tcPr>
          <w:p w:rsidR="00265991" w:rsidRPr="0015643D" w:rsidRDefault="00265991" w:rsidP="00265991">
            <w:pPr>
              <w:jc w:val="both"/>
              <w:rPr>
                <w:rFonts w:ascii="Times New Roman" w:hAnsi="Times New Roman"/>
                <w:sz w:val="24"/>
                <w:szCs w:val="24"/>
                <w:lang w:val="ro-RO"/>
              </w:rPr>
            </w:pPr>
            <w:r w:rsidRPr="0015643D">
              <w:rPr>
                <w:rFonts w:ascii="Times New Roman" w:hAnsi="Times New Roman"/>
                <w:b/>
                <w:sz w:val="24"/>
                <w:szCs w:val="24"/>
                <w:lang w:val="ro-RO"/>
              </w:rPr>
              <w:t>Destinaţie:</w:t>
            </w:r>
            <w:r w:rsidRPr="0015643D">
              <w:rPr>
                <w:rFonts w:ascii="Times New Roman" w:hAnsi="Times New Roman"/>
                <w:sz w:val="24"/>
                <w:szCs w:val="24"/>
                <w:lang w:val="ro-RO"/>
              </w:rPr>
              <w:t xml:space="preserve"> pentru butelii u</w:t>
            </w:r>
            <w:r w:rsidRPr="0015643D">
              <w:rPr>
                <w:rFonts w:ascii="Times New Roman" w:hAnsi="Times New Roman"/>
                <w:sz w:val="24"/>
                <w:szCs w:val="24"/>
              </w:rPr>
              <w:t>tili</w:t>
            </w:r>
            <w:r w:rsidRPr="0015643D">
              <w:rPr>
                <w:rFonts w:ascii="Times New Roman" w:hAnsi="Times New Roman"/>
                <w:sz w:val="24"/>
                <w:szCs w:val="24"/>
                <w:lang w:val="ro-RO"/>
              </w:rPr>
              <w:t>zate la filtrarea soluţiilor biologice.</w:t>
            </w:r>
          </w:p>
          <w:p w:rsidR="00265991" w:rsidRPr="0015643D" w:rsidRDefault="00265991" w:rsidP="00265991">
            <w:pPr>
              <w:jc w:val="both"/>
              <w:rPr>
                <w:rFonts w:ascii="Times New Roman" w:hAnsi="Times New Roman"/>
                <w:sz w:val="24"/>
                <w:szCs w:val="24"/>
                <w:lang w:val="ro-RO"/>
              </w:rPr>
            </w:pPr>
            <w:r w:rsidRPr="0015643D">
              <w:rPr>
                <w:rFonts w:ascii="Times New Roman" w:hAnsi="Times New Roman"/>
                <w:b/>
                <w:sz w:val="24"/>
                <w:szCs w:val="24"/>
                <w:lang w:val="ro-RO"/>
              </w:rPr>
              <w:t>Proprietăţi:</w:t>
            </w:r>
          </w:p>
          <w:p w:rsidR="00265991" w:rsidRPr="0015643D" w:rsidRDefault="00265991" w:rsidP="00265991">
            <w:pPr>
              <w:jc w:val="both"/>
              <w:rPr>
                <w:rFonts w:ascii="Times New Roman" w:hAnsi="Times New Roman"/>
                <w:sz w:val="24"/>
                <w:szCs w:val="24"/>
                <w:lang w:val="ro-RO"/>
              </w:rPr>
            </w:pPr>
            <w:r w:rsidRPr="0015643D">
              <w:rPr>
                <w:rFonts w:ascii="Times New Roman" w:hAnsi="Times New Roman"/>
                <w:sz w:val="24"/>
                <w:szCs w:val="24"/>
                <w:lang w:val="ro-RO"/>
              </w:rPr>
              <w:t>Material de bază: din cauciuc</w:t>
            </w:r>
          </w:p>
          <w:p w:rsidR="00265991" w:rsidRPr="0015643D" w:rsidRDefault="00265991" w:rsidP="00265991">
            <w:pPr>
              <w:jc w:val="both"/>
              <w:rPr>
                <w:rFonts w:ascii="Times New Roman" w:hAnsi="Times New Roman"/>
                <w:sz w:val="24"/>
                <w:szCs w:val="24"/>
                <w:lang w:val="ro-RO"/>
              </w:rPr>
            </w:pPr>
            <w:r w:rsidRPr="0015643D">
              <w:rPr>
                <w:rFonts w:ascii="Times New Roman" w:hAnsi="Times New Roman"/>
                <w:sz w:val="24"/>
                <w:szCs w:val="24"/>
                <w:lang w:val="ro-RO"/>
              </w:rPr>
              <w:t>Dimensiuni:</w:t>
            </w:r>
          </w:p>
          <w:p w:rsidR="00265991" w:rsidRPr="0015643D" w:rsidRDefault="00265991" w:rsidP="00265991">
            <w:pPr>
              <w:pStyle w:val="a4"/>
              <w:numPr>
                <w:ilvl w:val="0"/>
                <w:numId w:val="2"/>
              </w:numPr>
              <w:jc w:val="both"/>
              <w:rPr>
                <w:rFonts w:ascii="Times New Roman" w:hAnsi="Times New Roman"/>
                <w:sz w:val="24"/>
                <w:szCs w:val="24"/>
                <w:lang w:val="ro-RO"/>
              </w:rPr>
            </w:pPr>
            <w:r w:rsidRPr="0015643D">
              <w:rPr>
                <w:rFonts w:ascii="Times New Roman" w:hAnsi="Times New Roman"/>
                <w:sz w:val="24"/>
                <w:szCs w:val="24"/>
                <w:lang w:val="ro-RO"/>
              </w:rPr>
              <w:t xml:space="preserve">Diametru sus           -  60mm.  </w:t>
            </w:r>
          </w:p>
          <w:p w:rsidR="00265991" w:rsidRPr="0015643D" w:rsidRDefault="00265991" w:rsidP="00265991">
            <w:pPr>
              <w:pStyle w:val="a4"/>
              <w:numPr>
                <w:ilvl w:val="0"/>
                <w:numId w:val="2"/>
              </w:numPr>
              <w:jc w:val="both"/>
              <w:rPr>
                <w:rFonts w:ascii="Times New Roman" w:hAnsi="Times New Roman"/>
                <w:sz w:val="24"/>
                <w:szCs w:val="24"/>
                <w:lang w:val="ro-RO"/>
              </w:rPr>
            </w:pPr>
            <w:r w:rsidRPr="0015643D">
              <w:rPr>
                <w:rFonts w:ascii="Times New Roman" w:hAnsi="Times New Roman"/>
                <w:sz w:val="24"/>
                <w:szCs w:val="24"/>
                <w:lang w:val="ro-RO"/>
              </w:rPr>
              <w:t>Diametrul jos          -  40mm.</w:t>
            </w:r>
          </w:p>
          <w:p w:rsidR="00265991" w:rsidRPr="0015643D" w:rsidRDefault="00265991" w:rsidP="00265991">
            <w:pPr>
              <w:pStyle w:val="a4"/>
              <w:numPr>
                <w:ilvl w:val="0"/>
                <w:numId w:val="2"/>
              </w:numPr>
              <w:jc w:val="both"/>
              <w:rPr>
                <w:rFonts w:ascii="Times New Roman" w:hAnsi="Times New Roman"/>
                <w:color w:val="000000"/>
                <w:sz w:val="24"/>
                <w:szCs w:val="24"/>
              </w:rPr>
            </w:pPr>
            <w:r w:rsidRPr="0015643D">
              <w:rPr>
                <w:rFonts w:ascii="Times New Roman" w:hAnsi="Times New Roman"/>
                <w:color w:val="000000"/>
                <w:sz w:val="24"/>
                <w:szCs w:val="24"/>
              </w:rPr>
              <w:t>Înălţimea                 -  60mm.</w:t>
            </w:r>
          </w:p>
          <w:p w:rsidR="00265991" w:rsidRPr="0015643D" w:rsidRDefault="00265991" w:rsidP="00265991">
            <w:pPr>
              <w:jc w:val="both"/>
              <w:rPr>
                <w:rFonts w:ascii="Times New Roman" w:hAnsi="Times New Roman"/>
                <w:sz w:val="24"/>
                <w:szCs w:val="24"/>
                <w:lang w:val="ro-RO"/>
              </w:rPr>
            </w:pPr>
            <w:r w:rsidRPr="0015643D">
              <w:rPr>
                <w:rFonts w:ascii="Times New Roman" w:hAnsi="Times New Roman"/>
                <w:sz w:val="24"/>
                <w:szCs w:val="24"/>
              </w:rPr>
              <w:t xml:space="preserve">Rezistent la presiune de 2 atmosfere şi </w:t>
            </w:r>
            <w:r w:rsidRPr="0015643D">
              <w:rPr>
                <w:rFonts w:ascii="Times New Roman" w:hAnsi="Times New Roman"/>
                <w:sz w:val="24"/>
                <w:szCs w:val="24"/>
                <w:lang w:val="ro-RO"/>
              </w:rPr>
              <w:t>la dezinfectarea cu agenţi chimici.</w:t>
            </w:r>
          </w:p>
          <w:p w:rsidR="00265991" w:rsidRPr="0015643D" w:rsidRDefault="00265991" w:rsidP="00265991">
            <w:pPr>
              <w:jc w:val="both"/>
              <w:rPr>
                <w:rFonts w:ascii="Times New Roman" w:hAnsi="Times New Roman"/>
                <w:b/>
                <w:sz w:val="24"/>
                <w:szCs w:val="24"/>
                <w:lang w:val="ro-RO"/>
              </w:rPr>
            </w:pPr>
            <w:r w:rsidRPr="0015643D">
              <w:rPr>
                <w:rFonts w:ascii="Times New Roman" w:hAnsi="Times New Roman"/>
                <w:b/>
                <w:sz w:val="24"/>
                <w:szCs w:val="24"/>
              </w:rPr>
              <w:t xml:space="preserve">Forma de ambalare: </w:t>
            </w:r>
            <w:r w:rsidRPr="0015643D">
              <w:rPr>
                <w:rFonts w:ascii="Times New Roman" w:hAnsi="Times New Roman" w:cs="Times New Roman"/>
                <w:sz w:val="24"/>
                <w:szCs w:val="24"/>
                <w:lang w:val="ro-RO"/>
              </w:rPr>
              <w:t>livrat în ambalaj, marcat şi etichetat de producător cu menţionarea datelor de identitate (denumire produs, număr lot/serie, termenii de valabilitate, condiţii de păstrare)</w:t>
            </w:r>
            <w:r w:rsidRPr="0015643D">
              <w:rPr>
                <w:rFonts w:ascii="Times New Roman" w:hAnsi="Times New Roman" w:cs="Times New Roman"/>
                <w:sz w:val="24"/>
                <w:szCs w:val="24"/>
                <w:lang w:val="it-IT"/>
              </w:rPr>
              <w:t>.</w:t>
            </w:r>
          </w:p>
        </w:tc>
      </w:tr>
      <w:tr w:rsidR="00A94C30" w:rsidRPr="0015643D" w:rsidTr="00F82745">
        <w:tc>
          <w:tcPr>
            <w:tcW w:w="674" w:type="dxa"/>
          </w:tcPr>
          <w:p w:rsidR="00A94C30" w:rsidRPr="0015643D" w:rsidRDefault="00A94C30" w:rsidP="00A94C30">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105.</w:t>
            </w:r>
          </w:p>
        </w:tc>
        <w:tc>
          <w:tcPr>
            <w:tcW w:w="3686" w:type="dxa"/>
          </w:tcPr>
          <w:p w:rsidR="00A94C30" w:rsidRPr="0015643D" w:rsidRDefault="00A94C30" w:rsidP="00A94C30">
            <w:pPr>
              <w:jc w:val="both"/>
              <w:rPr>
                <w:rFonts w:ascii="Times New Roman" w:eastAsia="Times New Roman" w:hAnsi="Times New Roman"/>
                <w:sz w:val="24"/>
                <w:szCs w:val="24"/>
              </w:rPr>
            </w:pPr>
            <w:r w:rsidRPr="0015643D">
              <w:rPr>
                <w:rFonts w:ascii="Times New Roman" w:eastAsia="Times New Roman" w:hAnsi="Times New Roman"/>
                <w:sz w:val="24"/>
                <w:szCs w:val="24"/>
              </w:rPr>
              <w:t>Pesare, tip I</w:t>
            </w:r>
          </w:p>
        </w:tc>
        <w:tc>
          <w:tcPr>
            <w:tcW w:w="4820" w:type="dxa"/>
          </w:tcPr>
          <w:p w:rsidR="00A94C30" w:rsidRPr="0015643D" w:rsidRDefault="00A94C30" w:rsidP="00A94C30">
            <w:pPr>
              <w:pStyle w:val="a4"/>
              <w:numPr>
                <w:ilvl w:val="0"/>
                <w:numId w:val="2"/>
              </w:numPr>
              <w:tabs>
                <w:tab w:val="left" w:pos="202"/>
              </w:tabs>
              <w:ind w:left="-18" w:firstLine="18"/>
              <w:jc w:val="both"/>
              <w:rPr>
                <w:rFonts w:ascii="Times New Roman" w:hAnsi="Times New Roman"/>
                <w:sz w:val="24"/>
                <w:szCs w:val="24"/>
                <w:lang w:val="ro-RO"/>
              </w:rPr>
            </w:pPr>
            <w:r w:rsidRPr="0015643D">
              <w:rPr>
                <w:rFonts w:ascii="Times New Roman" w:hAnsi="Times New Roman"/>
                <w:sz w:val="24"/>
                <w:szCs w:val="24"/>
                <w:lang w:val="ro-RO"/>
              </w:rPr>
              <w:t>confirmarea precum produsul a fost produs în conformitate cu cerinţele CE sau normelor naţionale din ţara producătorului;</w:t>
            </w:r>
          </w:p>
          <w:p w:rsidR="00A94C30" w:rsidRPr="0015643D" w:rsidRDefault="00A94C30" w:rsidP="00A94C30">
            <w:pPr>
              <w:pStyle w:val="a4"/>
              <w:numPr>
                <w:ilvl w:val="0"/>
                <w:numId w:val="2"/>
              </w:numPr>
              <w:tabs>
                <w:tab w:val="left" w:pos="202"/>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r w:rsidR="00265991" w:rsidRPr="0015643D">
              <w:rPr>
                <w:rFonts w:ascii="Times New Roman" w:hAnsi="Times New Roman"/>
                <w:sz w:val="24"/>
                <w:szCs w:val="24"/>
                <w:lang w:val="ro-RO"/>
              </w:rPr>
              <w:t>;</w:t>
            </w:r>
          </w:p>
          <w:p w:rsidR="00A94C30" w:rsidRPr="0015643D" w:rsidRDefault="00A94C30" w:rsidP="00A94C30">
            <w:pPr>
              <w:pStyle w:val="a4"/>
              <w:numPr>
                <w:ilvl w:val="0"/>
                <w:numId w:val="2"/>
              </w:numPr>
              <w:tabs>
                <w:tab w:val="left" w:pos="202"/>
              </w:tabs>
              <w:ind w:left="0" w:firstLine="0"/>
              <w:jc w:val="both"/>
              <w:rPr>
                <w:rFonts w:ascii="Times New Roman" w:hAnsi="Times New Roman"/>
                <w:sz w:val="24"/>
                <w:szCs w:val="24"/>
                <w:lang w:val="ro-RO"/>
              </w:rPr>
            </w:pPr>
            <w:r w:rsidRPr="0015643D">
              <w:rPr>
                <w:rFonts w:ascii="Times New Roman" w:hAnsi="Times New Roman"/>
                <w:sz w:val="24"/>
                <w:szCs w:val="24"/>
                <w:lang w:val="ro-RO"/>
              </w:rPr>
              <w:t>prezenţa indicaţiei metodice</w:t>
            </w:r>
            <w:r w:rsidR="00265991" w:rsidRPr="0015643D">
              <w:rPr>
                <w:rFonts w:ascii="Times New Roman" w:hAnsi="Times New Roman"/>
                <w:sz w:val="24"/>
                <w:szCs w:val="24"/>
                <w:lang w:val="ro-RO"/>
              </w:rPr>
              <w:t xml:space="preserve"> </w:t>
            </w:r>
            <w:r w:rsidRPr="0015643D">
              <w:rPr>
                <w:rFonts w:ascii="Times New Roman" w:hAnsi="Times New Roman"/>
                <w:sz w:val="24"/>
                <w:szCs w:val="24"/>
                <w:lang w:val="ro-RO"/>
              </w:rPr>
              <w:t>(de</w:t>
            </w:r>
            <w:r w:rsidR="00C54223" w:rsidRPr="00C54223">
              <w:rPr>
                <w:rFonts w:ascii="Times New Roman" w:hAnsi="Times New Roman"/>
                <w:sz w:val="24"/>
                <w:szCs w:val="24"/>
              </w:rPr>
              <w:t xml:space="preserve"> </w:t>
            </w:r>
            <w:r w:rsidRPr="0015643D">
              <w:rPr>
                <w:rFonts w:ascii="Times New Roman" w:hAnsi="Times New Roman"/>
                <w:sz w:val="24"/>
                <w:szCs w:val="24"/>
                <w:lang w:val="ro-RO"/>
              </w:rPr>
              <w:t>spălare,</w:t>
            </w:r>
            <w:r w:rsidR="00265991" w:rsidRPr="0015643D">
              <w:rPr>
                <w:rFonts w:ascii="Times New Roman" w:hAnsi="Times New Roman"/>
                <w:sz w:val="24"/>
                <w:szCs w:val="24"/>
                <w:lang w:val="ro-RO"/>
              </w:rPr>
              <w:t xml:space="preserve"> </w:t>
            </w:r>
            <w:r w:rsidRPr="0015643D">
              <w:rPr>
                <w:rFonts w:ascii="Times New Roman" w:hAnsi="Times New Roman"/>
                <w:sz w:val="24"/>
                <w:szCs w:val="24"/>
                <w:lang w:val="ro-RO"/>
              </w:rPr>
              <w:t>dezinfectare,</w:t>
            </w:r>
            <w:r w:rsidR="00265991" w:rsidRPr="0015643D">
              <w:rPr>
                <w:rFonts w:ascii="Times New Roman" w:hAnsi="Times New Roman"/>
                <w:sz w:val="24"/>
                <w:szCs w:val="24"/>
                <w:lang w:val="ro-RO"/>
              </w:rPr>
              <w:t xml:space="preserve"> </w:t>
            </w:r>
            <w:r w:rsidRPr="0015643D">
              <w:rPr>
                <w:rFonts w:ascii="Times New Roman" w:hAnsi="Times New Roman"/>
                <w:sz w:val="24"/>
                <w:szCs w:val="24"/>
                <w:lang w:val="ro-RO"/>
              </w:rPr>
              <w:t>sterilizare</w:t>
            </w:r>
            <w:r w:rsidR="00265991" w:rsidRPr="0015643D">
              <w:rPr>
                <w:rFonts w:ascii="Times New Roman" w:hAnsi="Times New Roman"/>
                <w:sz w:val="24"/>
                <w:szCs w:val="24"/>
                <w:lang w:val="ro-RO"/>
              </w:rPr>
              <w:t xml:space="preserve">, </w:t>
            </w:r>
            <w:r w:rsidRPr="0015643D">
              <w:rPr>
                <w:rFonts w:ascii="Times New Roman" w:hAnsi="Times New Roman"/>
                <w:sz w:val="24"/>
                <w:szCs w:val="24"/>
                <w:lang w:val="ro-RO"/>
              </w:rPr>
              <w:t>etc.)</w:t>
            </w:r>
            <w:r w:rsidR="00265991" w:rsidRPr="0015643D">
              <w:rPr>
                <w:rFonts w:ascii="Times New Roman" w:hAnsi="Times New Roman"/>
                <w:sz w:val="24"/>
                <w:szCs w:val="24"/>
                <w:lang w:val="ro-RO"/>
              </w:rPr>
              <w:t xml:space="preserve"> </w:t>
            </w:r>
            <w:r w:rsidRPr="0015643D">
              <w:rPr>
                <w:rFonts w:ascii="Times New Roman" w:hAnsi="Times New Roman"/>
                <w:sz w:val="24"/>
                <w:szCs w:val="24"/>
                <w:lang w:val="ro-RO"/>
              </w:rPr>
              <w:t>a produsului, inclusiv şi traducerea în limba de stat.</w:t>
            </w:r>
          </w:p>
        </w:tc>
        <w:tc>
          <w:tcPr>
            <w:tcW w:w="5137" w:type="dxa"/>
            <w:shd w:val="clear" w:color="auto" w:fill="auto"/>
          </w:tcPr>
          <w:p w:rsidR="00A94C30" w:rsidRPr="0015643D" w:rsidRDefault="00A94C30" w:rsidP="00A94C30">
            <w:pPr>
              <w:jc w:val="both"/>
              <w:rPr>
                <w:rFonts w:ascii="Times New Roman" w:hAnsi="Times New Roman"/>
                <w:sz w:val="24"/>
                <w:szCs w:val="24"/>
                <w:lang w:val="ro-RO"/>
              </w:rPr>
            </w:pPr>
            <w:r w:rsidRPr="0015643D">
              <w:rPr>
                <w:rFonts w:ascii="Times New Roman" w:hAnsi="Times New Roman"/>
                <w:b/>
                <w:sz w:val="24"/>
                <w:szCs w:val="24"/>
                <w:lang w:val="ro-RO"/>
              </w:rPr>
              <w:t>Destinaţie:</w:t>
            </w:r>
            <w:r w:rsidR="00355E08">
              <w:rPr>
                <w:rFonts w:ascii="Times New Roman" w:hAnsi="Times New Roman"/>
                <w:b/>
                <w:sz w:val="24"/>
                <w:szCs w:val="24"/>
                <w:lang w:val="ro-RO"/>
              </w:rPr>
              <w:t xml:space="preserve"> </w:t>
            </w:r>
            <w:r w:rsidRPr="0015643D">
              <w:rPr>
                <w:rFonts w:ascii="Times New Roman" w:hAnsi="Times New Roman"/>
                <w:sz w:val="24"/>
                <w:szCs w:val="24"/>
                <w:lang w:val="ro-RO"/>
              </w:rPr>
              <w:t>pentru fixarea dopurilor de cauciuc de pe gîtul flacoanelor cu preparate biomedicale din sînge şi/sau preparate diagnostice din sînge.</w:t>
            </w:r>
          </w:p>
          <w:p w:rsidR="00A94C30" w:rsidRPr="0015643D" w:rsidRDefault="00A94C30" w:rsidP="00A94C30">
            <w:pPr>
              <w:jc w:val="both"/>
              <w:rPr>
                <w:rFonts w:ascii="Times New Roman" w:hAnsi="Times New Roman"/>
                <w:b/>
                <w:sz w:val="24"/>
                <w:szCs w:val="24"/>
                <w:lang w:val="ro-RO"/>
              </w:rPr>
            </w:pPr>
            <w:r w:rsidRPr="0015643D">
              <w:rPr>
                <w:rFonts w:ascii="Times New Roman" w:hAnsi="Times New Roman"/>
                <w:b/>
                <w:sz w:val="24"/>
                <w:szCs w:val="24"/>
                <w:lang w:val="ro-RO"/>
              </w:rPr>
              <w:t>Proprietăţi:</w:t>
            </w:r>
          </w:p>
          <w:p w:rsidR="00A94C30" w:rsidRPr="0015643D" w:rsidRDefault="00A94C30" w:rsidP="00A94C30">
            <w:pPr>
              <w:jc w:val="both"/>
              <w:rPr>
                <w:rFonts w:ascii="Times New Roman" w:hAnsi="Times New Roman"/>
                <w:sz w:val="24"/>
                <w:szCs w:val="24"/>
                <w:lang w:val="ro-RO"/>
              </w:rPr>
            </w:pPr>
            <w:r w:rsidRPr="0015643D">
              <w:rPr>
                <w:rFonts w:ascii="Times New Roman" w:hAnsi="Times New Roman"/>
                <w:sz w:val="24"/>
                <w:szCs w:val="24"/>
                <w:lang w:val="ro-RO"/>
              </w:rPr>
              <w:t>Materialul de bază:</w:t>
            </w:r>
            <w:r w:rsidRPr="0015643D">
              <w:rPr>
                <w:rFonts w:ascii="Times New Roman" w:hAnsi="Times New Roman"/>
                <w:sz w:val="24"/>
                <w:szCs w:val="24"/>
              </w:rPr>
              <w:t xml:space="preserve"> </w:t>
            </w:r>
            <w:r w:rsidRPr="0015643D">
              <w:rPr>
                <w:rFonts w:ascii="Times New Roman" w:hAnsi="Times New Roman"/>
                <w:sz w:val="24"/>
                <w:szCs w:val="24"/>
                <w:lang w:val="ro-RO"/>
              </w:rPr>
              <w:t>aluminiu;</w:t>
            </w:r>
          </w:p>
          <w:p w:rsidR="00A94C30" w:rsidRPr="0015643D" w:rsidRDefault="00A94C30" w:rsidP="00A94C30">
            <w:pPr>
              <w:jc w:val="both"/>
              <w:rPr>
                <w:rFonts w:ascii="Times New Roman" w:hAnsi="Times New Roman"/>
                <w:sz w:val="24"/>
                <w:szCs w:val="24"/>
                <w:lang w:val="ro-RO"/>
              </w:rPr>
            </w:pPr>
            <w:r w:rsidRPr="0015643D">
              <w:rPr>
                <w:rFonts w:ascii="Times New Roman" w:hAnsi="Times New Roman"/>
                <w:sz w:val="24"/>
                <w:szCs w:val="24"/>
                <w:lang w:val="ro-RO"/>
              </w:rPr>
              <w:t>Dimensiuni pesare: fixare dop cu diametru 20,0 mm.</w:t>
            </w:r>
          </w:p>
          <w:p w:rsidR="00A94C30" w:rsidRPr="0015643D" w:rsidRDefault="00A94C30" w:rsidP="00A94C30">
            <w:pPr>
              <w:tabs>
                <w:tab w:val="left" w:pos="1882"/>
              </w:tabs>
              <w:jc w:val="both"/>
              <w:rPr>
                <w:rFonts w:ascii="Times New Roman" w:hAnsi="Times New Roman"/>
                <w:b/>
                <w:sz w:val="24"/>
                <w:szCs w:val="24"/>
                <w:lang w:val="ro-RO"/>
              </w:rPr>
            </w:pPr>
            <w:r w:rsidRPr="0015643D">
              <w:rPr>
                <w:rFonts w:ascii="Times New Roman" w:hAnsi="Times New Roman" w:cs="Times New Roman"/>
                <w:b/>
                <w:sz w:val="24"/>
                <w:szCs w:val="24"/>
                <w:lang w:val="ro-RO"/>
              </w:rPr>
              <w:t>Forma de ambalare:</w:t>
            </w:r>
            <w:r w:rsidR="00416290">
              <w:rPr>
                <w:rFonts w:ascii="Times New Roman" w:hAnsi="Times New Roman" w:cs="Times New Roman"/>
                <w:b/>
                <w:sz w:val="24"/>
                <w:szCs w:val="24"/>
                <w:lang w:val="ro-RO"/>
              </w:rPr>
              <w:t xml:space="preserve"> </w:t>
            </w:r>
            <w:r w:rsidRPr="0015643D">
              <w:rPr>
                <w:rFonts w:ascii="Times New Roman" w:hAnsi="Times New Roman" w:cs="Times New Roman"/>
                <w:sz w:val="24"/>
                <w:szCs w:val="24"/>
                <w:lang w:val="ro-RO"/>
              </w:rPr>
              <w:t>livrat în ambalaj, marcat şi etichetat de producător cu menţionarea datelor de identitate (denumire produs, număr lot/serie, termenii de valabilitate, condiţii de păstrare)</w:t>
            </w:r>
            <w:r w:rsidRPr="0015643D">
              <w:rPr>
                <w:rFonts w:ascii="Times New Roman" w:hAnsi="Times New Roman" w:cs="Times New Roman"/>
                <w:sz w:val="24"/>
                <w:szCs w:val="24"/>
                <w:lang w:val="it-IT"/>
              </w:rPr>
              <w:t>.</w:t>
            </w:r>
          </w:p>
        </w:tc>
      </w:tr>
      <w:tr w:rsidR="00265991" w:rsidRPr="0015643D" w:rsidTr="00F82745">
        <w:tc>
          <w:tcPr>
            <w:tcW w:w="674" w:type="dxa"/>
          </w:tcPr>
          <w:p w:rsidR="00265991" w:rsidRPr="0015643D" w:rsidRDefault="00265991" w:rsidP="00265991">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106.</w:t>
            </w:r>
          </w:p>
        </w:tc>
        <w:tc>
          <w:tcPr>
            <w:tcW w:w="3686" w:type="dxa"/>
          </w:tcPr>
          <w:p w:rsidR="00265991" w:rsidRPr="0015643D" w:rsidRDefault="00265991" w:rsidP="00265991">
            <w:pPr>
              <w:jc w:val="both"/>
              <w:rPr>
                <w:rFonts w:ascii="Times New Roman" w:eastAsia="Times New Roman" w:hAnsi="Times New Roman"/>
                <w:sz w:val="24"/>
                <w:szCs w:val="24"/>
              </w:rPr>
            </w:pPr>
            <w:r w:rsidRPr="0015643D">
              <w:rPr>
                <w:rFonts w:ascii="Times New Roman" w:eastAsia="Times New Roman" w:hAnsi="Times New Roman"/>
                <w:sz w:val="24"/>
                <w:szCs w:val="24"/>
              </w:rPr>
              <w:t>Pesare, tip II</w:t>
            </w:r>
          </w:p>
        </w:tc>
        <w:tc>
          <w:tcPr>
            <w:tcW w:w="4820" w:type="dxa"/>
          </w:tcPr>
          <w:p w:rsidR="00265991" w:rsidRPr="0015643D" w:rsidRDefault="00265991" w:rsidP="00265991">
            <w:pPr>
              <w:pStyle w:val="a4"/>
              <w:numPr>
                <w:ilvl w:val="0"/>
                <w:numId w:val="2"/>
              </w:numPr>
              <w:tabs>
                <w:tab w:val="left" w:pos="202"/>
              </w:tabs>
              <w:ind w:left="-18" w:firstLine="18"/>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w:t>
            </w:r>
            <w:r w:rsidRPr="0015643D">
              <w:rPr>
                <w:rFonts w:ascii="Times New Roman" w:hAnsi="Times New Roman"/>
                <w:sz w:val="24"/>
                <w:szCs w:val="24"/>
                <w:lang w:val="ro-RO"/>
              </w:rPr>
              <w:lastRenderedPageBreak/>
              <w:t>conformitate cu cerinţele CE sau normelor naţionale din ţara producătorului;</w:t>
            </w:r>
          </w:p>
          <w:p w:rsidR="00265991" w:rsidRPr="0015643D" w:rsidRDefault="00265991" w:rsidP="00265991">
            <w:pPr>
              <w:pStyle w:val="a4"/>
              <w:numPr>
                <w:ilvl w:val="0"/>
                <w:numId w:val="2"/>
              </w:numPr>
              <w:tabs>
                <w:tab w:val="left" w:pos="202"/>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265991" w:rsidRPr="0015643D" w:rsidRDefault="00265991" w:rsidP="00265991">
            <w:pPr>
              <w:pStyle w:val="a4"/>
              <w:numPr>
                <w:ilvl w:val="0"/>
                <w:numId w:val="2"/>
              </w:numPr>
              <w:tabs>
                <w:tab w:val="left" w:pos="202"/>
              </w:tabs>
              <w:ind w:left="0" w:firstLine="0"/>
              <w:jc w:val="both"/>
              <w:rPr>
                <w:rFonts w:ascii="Times New Roman" w:hAnsi="Times New Roman"/>
                <w:sz w:val="24"/>
                <w:szCs w:val="24"/>
                <w:lang w:val="ro-RO"/>
              </w:rPr>
            </w:pPr>
            <w:r w:rsidRPr="0015643D">
              <w:rPr>
                <w:rFonts w:ascii="Times New Roman" w:hAnsi="Times New Roman"/>
                <w:sz w:val="24"/>
                <w:szCs w:val="24"/>
                <w:lang w:val="ro-RO"/>
              </w:rPr>
              <w:t>prezenţa indicaţiei metodice (de</w:t>
            </w:r>
            <w:r w:rsidR="00C54223" w:rsidRPr="00C54223">
              <w:rPr>
                <w:rFonts w:ascii="Times New Roman" w:hAnsi="Times New Roman"/>
                <w:sz w:val="24"/>
                <w:szCs w:val="24"/>
              </w:rPr>
              <w:t xml:space="preserve"> </w:t>
            </w:r>
            <w:r w:rsidRPr="0015643D">
              <w:rPr>
                <w:rFonts w:ascii="Times New Roman" w:hAnsi="Times New Roman"/>
                <w:sz w:val="24"/>
                <w:szCs w:val="24"/>
                <w:lang w:val="ro-RO"/>
              </w:rPr>
              <w:t>spălare, dezinfectare, sterilizare, etc.) a produsului, inclusiv şi traducerea în limba de stat.</w:t>
            </w:r>
          </w:p>
        </w:tc>
        <w:tc>
          <w:tcPr>
            <w:tcW w:w="5137" w:type="dxa"/>
            <w:shd w:val="clear" w:color="auto" w:fill="auto"/>
          </w:tcPr>
          <w:p w:rsidR="00265991" w:rsidRPr="0015643D" w:rsidRDefault="00265991" w:rsidP="00265991">
            <w:pPr>
              <w:jc w:val="both"/>
              <w:rPr>
                <w:rFonts w:ascii="Times New Roman" w:hAnsi="Times New Roman"/>
                <w:sz w:val="24"/>
                <w:szCs w:val="24"/>
                <w:lang w:val="ro-RO"/>
              </w:rPr>
            </w:pPr>
            <w:r w:rsidRPr="0015643D">
              <w:rPr>
                <w:rFonts w:ascii="Times New Roman" w:hAnsi="Times New Roman"/>
                <w:b/>
                <w:sz w:val="24"/>
                <w:szCs w:val="24"/>
                <w:lang w:val="ro-RO"/>
              </w:rPr>
              <w:lastRenderedPageBreak/>
              <w:t>Destinaţie:</w:t>
            </w:r>
            <w:r w:rsidRPr="0015643D">
              <w:rPr>
                <w:rFonts w:ascii="Times New Roman" w:hAnsi="Times New Roman"/>
                <w:sz w:val="24"/>
                <w:szCs w:val="24"/>
                <w:lang w:val="ro-RO"/>
              </w:rPr>
              <w:t xml:space="preserve">pentru fixarea dopurilor de cauciuc de </w:t>
            </w:r>
            <w:r w:rsidRPr="0015643D">
              <w:rPr>
                <w:rFonts w:ascii="Times New Roman" w:hAnsi="Times New Roman"/>
                <w:sz w:val="24"/>
                <w:szCs w:val="24"/>
                <w:lang w:val="ro-RO"/>
              </w:rPr>
              <w:lastRenderedPageBreak/>
              <w:t>pe gîtul flacoanelor cu preparate biomedicale din sînge şi/sau preparate diagnostice din sînge.</w:t>
            </w:r>
          </w:p>
          <w:p w:rsidR="00265991" w:rsidRPr="0015643D" w:rsidRDefault="00265991" w:rsidP="00265991">
            <w:pPr>
              <w:jc w:val="both"/>
              <w:rPr>
                <w:rFonts w:ascii="Times New Roman" w:hAnsi="Times New Roman"/>
                <w:b/>
                <w:sz w:val="24"/>
                <w:szCs w:val="24"/>
                <w:lang w:val="ro-RO"/>
              </w:rPr>
            </w:pPr>
            <w:r w:rsidRPr="0015643D">
              <w:rPr>
                <w:rFonts w:ascii="Times New Roman" w:hAnsi="Times New Roman"/>
                <w:b/>
                <w:sz w:val="24"/>
                <w:szCs w:val="24"/>
                <w:lang w:val="ro-RO"/>
              </w:rPr>
              <w:t>Proprietăţi:</w:t>
            </w:r>
          </w:p>
          <w:p w:rsidR="00265991" w:rsidRPr="0015643D" w:rsidRDefault="00265991" w:rsidP="00265991">
            <w:pPr>
              <w:jc w:val="both"/>
              <w:rPr>
                <w:rFonts w:ascii="Times New Roman" w:hAnsi="Times New Roman"/>
                <w:sz w:val="24"/>
                <w:szCs w:val="24"/>
                <w:lang w:val="ro-RO"/>
              </w:rPr>
            </w:pPr>
            <w:r w:rsidRPr="0015643D">
              <w:rPr>
                <w:rFonts w:ascii="Times New Roman" w:hAnsi="Times New Roman"/>
                <w:sz w:val="24"/>
                <w:szCs w:val="24"/>
                <w:lang w:val="ro-RO"/>
              </w:rPr>
              <w:t>Materialul de bază:</w:t>
            </w:r>
            <w:r w:rsidRPr="0015643D">
              <w:rPr>
                <w:rFonts w:ascii="Times New Roman" w:hAnsi="Times New Roman"/>
                <w:sz w:val="24"/>
                <w:szCs w:val="24"/>
              </w:rPr>
              <w:t xml:space="preserve"> </w:t>
            </w:r>
            <w:r w:rsidRPr="0015643D">
              <w:rPr>
                <w:rFonts w:ascii="Times New Roman" w:hAnsi="Times New Roman"/>
                <w:sz w:val="24"/>
                <w:szCs w:val="24"/>
                <w:lang w:val="ro-RO"/>
              </w:rPr>
              <w:t>aluminiu;</w:t>
            </w:r>
          </w:p>
          <w:p w:rsidR="00265991" w:rsidRPr="0015643D" w:rsidRDefault="00265991" w:rsidP="00265991">
            <w:pPr>
              <w:jc w:val="both"/>
              <w:rPr>
                <w:rFonts w:ascii="Times New Roman" w:hAnsi="Times New Roman"/>
                <w:sz w:val="24"/>
                <w:szCs w:val="24"/>
                <w:lang w:val="ro-RO"/>
              </w:rPr>
            </w:pPr>
            <w:r w:rsidRPr="0015643D">
              <w:rPr>
                <w:rFonts w:ascii="Times New Roman" w:hAnsi="Times New Roman"/>
                <w:sz w:val="24"/>
                <w:szCs w:val="24"/>
                <w:lang w:val="ro-RO"/>
              </w:rPr>
              <w:t>Dimensiuni pesare: fixare dop cu diametru 34,0 mm.</w:t>
            </w:r>
          </w:p>
          <w:p w:rsidR="00265991" w:rsidRPr="0015643D" w:rsidRDefault="00265991" w:rsidP="00265991">
            <w:pPr>
              <w:tabs>
                <w:tab w:val="left" w:pos="1882"/>
              </w:tabs>
              <w:jc w:val="both"/>
              <w:rPr>
                <w:rFonts w:ascii="Times New Roman" w:hAnsi="Times New Roman"/>
                <w:b/>
                <w:sz w:val="24"/>
                <w:szCs w:val="24"/>
                <w:lang w:val="ro-RO"/>
              </w:rPr>
            </w:pPr>
            <w:r w:rsidRPr="0015643D">
              <w:rPr>
                <w:rFonts w:ascii="Times New Roman" w:hAnsi="Times New Roman" w:cs="Times New Roman"/>
                <w:b/>
                <w:sz w:val="24"/>
                <w:szCs w:val="24"/>
                <w:lang w:val="ro-RO"/>
              </w:rPr>
              <w:t>Forma de ambalare:</w:t>
            </w:r>
            <w:r w:rsidR="00416290">
              <w:rPr>
                <w:rFonts w:ascii="Times New Roman" w:hAnsi="Times New Roman" w:cs="Times New Roman"/>
                <w:b/>
                <w:sz w:val="24"/>
                <w:szCs w:val="24"/>
                <w:lang w:val="ro-RO"/>
              </w:rPr>
              <w:t xml:space="preserve"> </w:t>
            </w:r>
            <w:r w:rsidRPr="0015643D">
              <w:rPr>
                <w:rFonts w:ascii="Times New Roman" w:hAnsi="Times New Roman" w:cs="Times New Roman"/>
                <w:sz w:val="24"/>
                <w:szCs w:val="24"/>
                <w:lang w:val="ro-RO"/>
              </w:rPr>
              <w:t>livrat în ambalaj, marcat şi etichetat de producător cu menţionarea datelor de identitate (denumire produs, număr lot/serie, termenii de valabilitate, condiţii de păstrare)</w:t>
            </w:r>
            <w:r w:rsidRPr="0015643D">
              <w:rPr>
                <w:rFonts w:ascii="Times New Roman" w:hAnsi="Times New Roman" w:cs="Times New Roman"/>
                <w:sz w:val="24"/>
                <w:szCs w:val="24"/>
                <w:lang w:val="it-IT"/>
              </w:rPr>
              <w:t>.</w:t>
            </w:r>
          </w:p>
        </w:tc>
      </w:tr>
      <w:tr w:rsidR="00265991" w:rsidRPr="0015643D" w:rsidTr="00F82745">
        <w:tc>
          <w:tcPr>
            <w:tcW w:w="674" w:type="dxa"/>
          </w:tcPr>
          <w:p w:rsidR="00265991" w:rsidRPr="0015643D" w:rsidRDefault="00265991" w:rsidP="00265991">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lastRenderedPageBreak/>
              <w:t>107.</w:t>
            </w:r>
          </w:p>
        </w:tc>
        <w:tc>
          <w:tcPr>
            <w:tcW w:w="3686" w:type="dxa"/>
          </w:tcPr>
          <w:p w:rsidR="00265991" w:rsidRPr="0015643D" w:rsidRDefault="00265991" w:rsidP="00265991">
            <w:pPr>
              <w:rPr>
                <w:rFonts w:ascii="Times New Roman" w:hAnsi="Times New Roman"/>
                <w:color w:val="000000"/>
                <w:sz w:val="24"/>
                <w:szCs w:val="24"/>
              </w:rPr>
            </w:pPr>
            <w:r w:rsidRPr="0015643D">
              <w:rPr>
                <w:rFonts w:ascii="Times New Roman" w:hAnsi="Times New Roman"/>
                <w:color w:val="000000"/>
                <w:sz w:val="24"/>
                <w:szCs w:val="24"/>
              </w:rPr>
              <w:t xml:space="preserve">Magniţi </w:t>
            </w:r>
          </w:p>
        </w:tc>
        <w:tc>
          <w:tcPr>
            <w:tcW w:w="4820" w:type="dxa"/>
          </w:tcPr>
          <w:p w:rsidR="00265991" w:rsidRPr="0015643D" w:rsidRDefault="00265991" w:rsidP="00265991">
            <w:pPr>
              <w:pStyle w:val="a4"/>
              <w:numPr>
                <w:ilvl w:val="0"/>
                <w:numId w:val="2"/>
              </w:numPr>
              <w:tabs>
                <w:tab w:val="left" w:pos="202"/>
              </w:tabs>
              <w:ind w:left="-18" w:firstLine="18"/>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conformitate cu cerinţele CE; </w:t>
            </w:r>
          </w:p>
          <w:p w:rsidR="00265991" w:rsidRPr="0015643D" w:rsidRDefault="00265991" w:rsidP="00265991">
            <w:pPr>
              <w:pStyle w:val="a4"/>
              <w:numPr>
                <w:ilvl w:val="0"/>
                <w:numId w:val="2"/>
              </w:numPr>
              <w:tabs>
                <w:tab w:val="left" w:pos="202"/>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265991" w:rsidRPr="0015643D" w:rsidRDefault="00265991" w:rsidP="00265991">
            <w:pPr>
              <w:pStyle w:val="a4"/>
              <w:numPr>
                <w:ilvl w:val="0"/>
                <w:numId w:val="2"/>
              </w:numPr>
              <w:tabs>
                <w:tab w:val="left" w:pos="202"/>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tc>
        <w:tc>
          <w:tcPr>
            <w:tcW w:w="5137" w:type="dxa"/>
            <w:shd w:val="clear" w:color="auto" w:fill="auto"/>
          </w:tcPr>
          <w:p w:rsidR="00265991" w:rsidRPr="0015643D" w:rsidRDefault="00265991" w:rsidP="00265991">
            <w:pPr>
              <w:tabs>
                <w:tab w:val="left" w:pos="202"/>
              </w:tabs>
              <w:rPr>
                <w:rFonts w:ascii="Times New Roman" w:hAnsi="Times New Roman"/>
                <w:sz w:val="24"/>
                <w:szCs w:val="24"/>
                <w:lang w:val="ro-RO"/>
              </w:rPr>
            </w:pPr>
            <w:r w:rsidRPr="0015643D">
              <w:rPr>
                <w:rFonts w:ascii="Times New Roman" w:hAnsi="Times New Roman"/>
                <w:b/>
                <w:color w:val="000000"/>
                <w:sz w:val="24"/>
                <w:szCs w:val="24"/>
                <w:lang w:val="ro-RO"/>
              </w:rPr>
              <w:t xml:space="preserve">Destinaţie: </w:t>
            </w:r>
            <w:r w:rsidRPr="0015643D">
              <w:rPr>
                <w:rFonts w:ascii="Times New Roman" w:hAnsi="Times New Roman"/>
                <w:color w:val="000000"/>
                <w:sz w:val="24"/>
                <w:szCs w:val="24"/>
                <w:lang w:val="ro-RO"/>
              </w:rPr>
              <w:t xml:space="preserve">pentru </w:t>
            </w:r>
            <w:r w:rsidRPr="0015643D">
              <w:rPr>
                <w:rFonts w:ascii="Times New Roman" w:hAnsi="Times New Roman"/>
                <w:color w:val="000000"/>
                <w:sz w:val="24"/>
                <w:szCs w:val="24"/>
              </w:rPr>
              <w:t>amestecul reactivelor de coagulare  în</w:t>
            </w:r>
            <w:r w:rsidRPr="0015643D">
              <w:rPr>
                <w:rFonts w:ascii="Times New Roman" w:hAnsi="Times New Roman"/>
                <w:color w:val="000000"/>
                <w:sz w:val="24"/>
                <w:szCs w:val="24"/>
                <w:lang w:val="ro-RO"/>
              </w:rPr>
              <w:t xml:space="preserve"> investigarea funcţiei hemostazei.                                         </w:t>
            </w:r>
            <w:r w:rsidRPr="0015643D">
              <w:rPr>
                <w:rFonts w:ascii="Times New Roman" w:hAnsi="Times New Roman"/>
                <w:b/>
                <w:sz w:val="24"/>
                <w:szCs w:val="24"/>
                <w:lang w:val="ro-RO"/>
              </w:rPr>
              <w:t xml:space="preserve">Proprietăţi: </w:t>
            </w:r>
            <w:r w:rsidRPr="0015643D">
              <w:rPr>
                <w:rFonts w:ascii="Times New Roman" w:hAnsi="Times New Roman"/>
                <w:sz w:val="24"/>
                <w:szCs w:val="24"/>
                <w:lang w:val="ro-RO"/>
              </w:rPr>
              <w:t>formă cilindrică, lungimea 0,5 cm</w:t>
            </w:r>
          </w:p>
          <w:p w:rsidR="00265991" w:rsidRPr="0015643D" w:rsidRDefault="00265991" w:rsidP="00265991">
            <w:pPr>
              <w:tabs>
                <w:tab w:val="left" w:pos="202"/>
              </w:tabs>
              <w:jc w:val="both"/>
              <w:rPr>
                <w:rFonts w:ascii="Times New Roman" w:hAnsi="Times New Roman"/>
                <w:b/>
                <w:sz w:val="24"/>
                <w:szCs w:val="24"/>
                <w:lang w:val="ro-RO"/>
              </w:rPr>
            </w:pPr>
            <w:r w:rsidRPr="0015643D">
              <w:rPr>
                <w:rFonts w:ascii="Times New Roman" w:hAnsi="Times New Roman"/>
                <w:sz w:val="24"/>
                <w:szCs w:val="24"/>
                <w:lang w:val="ro-RO"/>
              </w:rPr>
              <w:t>Tipul materialului:metal</w:t>
            </w:r>
          </w:p>
          <w:p w:rsidR="00265991" w:rsidRPr="0015643D" w:rsidRDefault="00265991" w:rsidP="00265991">
            <w:pPr>
              <w:tabs>
                <w:tab w:val="left" w:pos="202"/>
              </w:tabs>
              <w:jc w:val="both"/>
              <w:rPr>
                <w:rFonts w:ascii="Times New Roman" w:hAnsi="Times New Roman"/>
                <w:b/>
                <w:sz w:val="24"/>
                <w:szCs w:val="24"/>
                <w:lang w:val="ro-RO"/>
              </w:rPr>
            </w:pPr>
            <w:r w:rsidRPr="0015643D">
              <w:rPr>
                <w:rFonts w:ascii="Times New Roman" w:hAnsi="Times New Roman"/>
                <w:b/>
                <w:sz w:val="24"/>
                <w:szCs w:val="24"/>
                <w:lang w:val="ro-RO"/>
              </w:rPr>
              <w:t xml:space="preserve">Forma de ambalare: </w:t>
            </w:r>
            <w:r w:rsidRPr="0015643D">
              <w:rPr>
                <w:rFonts w:ascii="Times New Roman" w:hAnsi="Times New Roman" w:cs="Times New Roman"/>
                <w:sz w:val="24"/>
                <w:szCs w:val="24"/>
                <w:lang w:val="ro-RO"/>
              </w:rPr>
              <w:t>livrat în</w:t>
            </w:r>
            <w:r w:rsidRPr="0015643D">
              <w:rPr>
                <w:rFonts w:ascii="Times New Roman" w:hAnsi="Times New Roman"/>
                <w:sz w:val="24"/>
                <w:szCs w:val="24"/>
                <w:lang w:val="ro-RO"/>
              </w:rPr>
              <w:t xml:space="preserve"> ambalaj de masă plastică, </w:t>
            </w:r>
            <w:r w:rsidRPr="0015643D">
              <w:rPr>
                <w:rFonts w:ascii="Times New Roman" w:hAnsi="Times New Roman" w:cs="Times New Roman"/>
                <w:sz w:val="24"/>
                <w:szCs w:val="24"/>
                <w:lang w:val="ro-RO"/>
              </w:rPr>
              <w:t>marcat şi etichetat de producător cu menţionarea datelor de identitate (denumire produs, număr lot/serie)</w:t>
            </w:r>
            <w:r w:rsidRPr="0015643D">
              <w:rPr>
                <w:rFonts w:ascii="Times New Roman" w:hAnsi="Times New Roman" w:cs="Times New Roman"/>
                <w:sz w:val="24"/>
                <w:szCs w:val="24"/>
                <w:lang w:val="it-IT"/>
              </w:rPr>
              <w:t>.</w:t>
            </w:r>
          </w:p>
        </w:tc>
      </w:tr>
      <w:tr w:rsidR="00265991" w:rsidRPr="0015643D" w:rsidTr="00F82745">
        <w:tc>
          <w:tcPr>
            <w:tcW w:w="674" w:type="dxa"/>
          </w:tcPr>
          <w:p w:rsidR="00265991" w:rsidRPr="0015643D" w:rsidRDefault="00265991" w:rsidP="00265991">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108.</w:t>
            </w:r>
          </w:p>
        </w:tc>
        <w:tc>
          <w:tcPr>
            <w:tcW w:w="3686" w:type="dxa"/>
          </w:tcPr>
          <w:p w:rsidR="00265991" w:rsidRPr="0015643D" w:rsidRDefault="00265991" w:rsidP="00265991">
            <w:pPr>
              <w:jc w:val="both"/>
              <w:rPr>
                <w:rFonts w:ascii="Times New Roman" w:hAnsi="Times New Roman"/>
                <w:color w:val="000000"/>
                <w:sz w:val="24"/>
                <w:szCs w:val="24"/>
              </w:rPr>
            </w:pPr>
            <w:r w:rsidRPr="0015643D">
              <w:rPr>
                <w:rFonts w:ascii="Times New Roman" w:hAnsi="Times New Roman"/>
                <w:color w:val="000000"/>
                <w:sz w:val="24"/>
                <w:szCs w:val="24"/>
              </w:rPr>
              <w:t>Cutia Petrii</w:t>
            </w:r>
          </w:p>
        </w:tc>
        <w:tc>
          <w:tcPr>
            <w:tcW w:w="4820" w:type="dxa"/>
          </w:tcPr>
          <w:p w:rsidR="00265991" w:rsidRPr="0015643D" w:rsidRDefault="00265991" w:rsidP="00265991">
            <w:pPr>
              <w:pStyle w:val="a4"/>
              <w:numPr>
                <w:ilvl w:val="0"/>
                <w:numId w:val="2"/>
              </w:numPr>
              <w:tabs>
                <w:tab w:val="left" w:pos="202"/>
              </w:tabs>
              <w:ind w:left="-18" w:firstLine="18"/>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conformitate cu cerinţele CE; </w:t>
            </w:r>
          </w:p>
          <w:p w:rsidR="00265991" w:rsidRPr="0015643D" w:rsidRDefault="00265991" w:rsidP="00265991">
            <w:pPr>
              <w:pStyle w:val="a4"/>
              <w:numPr>
                <w:ilvl w:val="0"/>
                <w:numId w:val="2"/>
              </w:numPr>
              <w:tabs>
                <w:tab w:val="left" w:pos="202"/>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265991" w:rsidRPr="0015643D" w:rsidRDefault="00265991" w:rsidP="00265991">
            <w:pPr>
              <w:pStyle w:val="a4"/>
              <w:numPr>
                <w:ilvl w:val="0"/>
                <w:numId w:val="2"/>
              </w:numPr>
              <w:tabs>
                <w:tab w:val="left" w:pos="202"/>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tc>
        <w:tc>
          <w:tcPr>
            <w:tcW w:w="5137" w:type="dxa"/>
            <w:shd w:val="clear" w:color="auto" w:fill="auto"/>
          </w:tcPr>
          <w:p w:rsidR="00265991" w:rsidRPr="0015643D" w:rsidRDefault="00265991" w:rsidP="00265991">
            <w:pPr>
              <w:tabs>
                <w:tab w:val="left" w:pos="202"/>
              </w:tabs>
              <w:jc w:val="both"/>
              <w:rPr>
                <w:rFonts w:ascii="Times New Roman" w:hAnsi="Times New Roman"/>
                <w:sz w:val="24"/>
                <w:szCs w:val="24"/>
              </w:rPr>
            </w:pPr>
            <w:r w:rsidRPr="0015643D">
              <w:rPr>
                <w:rFonts w:ascii="Times New Roman" w:hAnsi="Times New Roman"/>
                <w:b/>
                <w:sz w:val="24"/>
                <w:szCs w:val="24"/>
                <w:lang w:val="ro-RO"/>
              </w:rPr>
              <w:t xml:space="preserve">Destinaţie: </w:t>
            </w:r>
            <w:r w:rsidRPr="0015643D">
              <w:rPr>
                <w:rFonts w:ascii="Times New Roman" w:hAnsi="Times New Roman"/>
                <w:sz w:val="24"/>
                <w:szCs w:val="24"/>
                <w:lang w:val="ro-RO"/>
              </w:rPr>
              <w:t>pentru</w:t>
            </w:r>
            <w:r w:rsidRPr="0015643D">
              <w:rPr>
                <w:rFonts w:ascii="Times New Roman" w:hAnsi="Times New Roman"/>
                <w:sz w:val="24"/>
                <w:szCs w:val="24"/>
              </w:rPr>
              <w:t xml:space="preserve"> controlul la sterilitate a materialelor consumabile utilizate în proceul de producer preparatelor biomedicale din sînge.</w:t>
            </w:r>
            <w:r w:rsidRPr="0015643D">
              <w:rPr>
                <w:rFonts w:ascii="Times New Roman" w:hAnsi="Times New Roman"/>
                <w:sz w:val="24"/>
                <w:szCs w:val="24"/>
                <w:lang w:val="ro-RO"/>
              </w:rPr>
              <w:t xml:space="preserve"> </w:t>
            </w:r>
          </w:p>
          <w:p w:rsidR="00265991" w:rsidRPr="0015643D" w:rsidRDefault="00265991" w:rsidP="00265991">
            <w:pPr>
              <w:tabs>
                <w:tab w:val="left" w:pos="202"/>
              </w:tabs>
              <w:jc w:val="both"/>
              <w:rPr>
                <w:rFonts w:ascii="Times New Roman" w:hAnsi="Times New Roman"/>
                <w:b/>
                <w:sz w:val="24"/>
                <w:szCs w:val="24"/>
                <w:lang w:val="ro-RO"/>
              </w:rPr>
            </w:pPr>
            <w:r w:rsidRPr="0015643D">
              <w:rPr>
                <w:rFonts w:ascii="Times New Roman" w:hAnsi="Times New Roman"/>
                <w:b/>
                <w:sz w:val="24"/>
                <w:szCs w:val="24"/>
                <w:lang w:val="ro-RO"/>
              </w:rPr>
              <w:t xml:space="preserve">Proprietăţi: </w:t>
            </w:r>
          </w:p>
          <w:p w:rsidR="00265991" w:rsidRPr="0015643D" w:rsidRDefault="00265991" w:rsidP="00265991">
            <w:pPr>
              <w:tabs>
                <w:tab w:val="left" w:pos="202"/>
              </w:tabs>
              <w:jc w:val="both"/>
              <w:rPr>
                <w:rFonts w:ascii="Times New Roman" w:hAnsi="Times New Roman"/>
                <w:sz w:val="24"/>
                <w:szCs w:val="24"/>
                <w:lang w:val="ro-RO"/>
              </w:rPr>
            </w:pPr>
            <w:r w:rsidRPr="0015643D">
              <w:rPr>
                <w:rFonts w:ascii="Times New Roman" w:hAnsi="Times New Roman"/>
                <w:sz w:val="24"/>
                <w:szCs w:val="24"/>
                <w:lang w:val="ro-RO"/>
              </w:rPr>
              <w:t xml:space="preserve">Dimensiuni: </w:t>
            </w:r>
          </w:p>
          <w:p w:rsidR="00265991" w:rsidRPr="0015643D" w:rsidRDefault="00265991" w:rsidP="00265991">
            <w:pPr>
              <w:pStyle w:val="a4"/>
              <w:numPr>
                <w:ilvl w:val="0"/>
                <w:numId w:val="2"/>
              </w:numPr>
              <w:tabs>
                <w:tab w:val="left" w:pos="202"/>
              </w:tabs>
              <w:jc w:val="both"/>
              <w:rPr>
                <w:rFonts w:ascii="Times New Roman" w:hAnsi="Times New Roman"/>
                <w:sz w:val="24"/>
                <w:szCs w:val="24"/>
                <w:lang w:val="ro-RO"/>
              </w:rPr>
            </w:pPr>
            <w:r w:rsidRPr="0015643D">
              <w:rPr>
                <w:rFonts w:ascii="Times New Roman" w:hAnsi="Times New Roman"/>
                <w:sz w:val="24"/>
                <w:szCs w:val="24"/>
                <w:lang w:val="ro-RO"/>
              </w:rPr>
              <w:t>diametru 90 mm</w:t>
            </w:r>
          </w:p>
          <w:p w:rsidR="00265991" w:rsidRPr="0015643D" w:rsidRDefault="00265991" w:rsidP="00265991">
            <w:pPr>
              <w:pStyle w:val="a4"/>
              <w:numPr>
                <w:ilvl w:val="0"/>
                <w:numId w:val="2"/>
              </w:numPr>
              <w:tabs>
                <w:tab w:val="left" w:pos="202"/>
              </w:tabs>
              <w:jc w:val="both"/>
              <w:rPr>
                <w:rFonts w:ascii="Times New Roman" w:hAnsi="Times New Roman"/>
                <w:b/>
                <w:sz w:val="24"/>
                <w:szCs w:val="24"/>
                <w:lang w:val="ro-RO"/>
              </w:rPr>
            </w:pPr>
            <w:r w:rsidRPr="0015643D">
              <w:rPr>
                <w:rFonts w:ascii="Times New Roman" w:hAnsi="Times New Roman"/>
                <w:sz w:val="24"/>
                <w:szCs w:val="24"/>
                <w:lang w:val="ro-RO"/>
              </w:rPr>
              <w:t>înălţimea 15 mm</w:t>
            </w:r>
          </w:p>
          <w:p w:rsidR="00265991" w:rsidRPr="0015643D" w:rsidRDefault="00265991" w:rsidP="00265991">
            <w:pPr>
              <w:tabs>
                <w:tab w:val="left" w:pos="202"/>
              </w:tabs>
              <w:jc w:val="both"/>
              <w:rPr>
                <w:rFonts w:ascii="Times New Roman" w:hAnsi="Times New Roman"/>
                <w:sz w:val="24"/>
                <w:szCs w:val="24"/>
                <w:lang w:val="ro-RO"/>
              </w:rPr>
            </w:pPr>
            <w:r w:rsidRPr="0015643D">
              <w:rPr>
                <w:rFonts w:ascii="Times New Roman" w:hAnsi="Times New Roman"/>
                <w:sz w:val="24"/>
                <w:szCs w:val="24"/>
                <w:lang w:val="ro-RO"/>
              </w:rPr>
              <w:t>Tipul materialului: cutii din masă plastică  sterile, incolore</w:t>
            </w:r>
          </w:p>
          <w:p w:rsidR="00265991" w:rsidRPr="0015643D" w:rsidRDefault="00265991" w:rsidP="00265991">
            <w:pPr>
              <w:tabs>
                <w:tab w:val="left" w:pos="202"/>
              </w:tabs>
              <w:jc w:val="both"/>
              <w:rPr>
                <w:rFonts w:ascii="Times New Roman" w:hAnsi="Times New Roman"/>
                <w:b/>
                <w:sz w:val="24"/>
                <w:szCs w:val="24"/>
              </w:rPr>
            </w:pPr>
            <w:r w:rsidRPr="0015643D">
              <w:rPr>
                <w:rFonts w:ascii="Times New Roman" w:hAnsi="Times New Roman"/>
                <w:b/>
                <w:sz w:val="24"/>
                <w:szCs w:val="24"/>
                <w:lang w:val="ro-RO"/>
              </w:rPr>
              <w:t xml:space="preserve">Forma de ambalare: </w:t>
            </w:r>
            <w:r w:rsidRPr="0015643D">
              <w:rPr>
                <w:rFonts w:ascii="Times New Roman" w:hAnsi="Times New Roman" w:cs="Times New Roman"/>
                <w:sz w:val="24"/>
                <w:szCs w:val="24"/>
                <w:lang w:val="ro-RO"/>
              </w:rPr>
              <w:t>livrat în</w:t>
            </w:r>
            <w:r w:rsidRPr="0015643D">
              <w:rPr>
                <w:rFonts w:ascii="Times New Roman" w:hAnsi="Times New Roman"/>
                <w:sz w:val="24"/>
                <w:szCs w:val="24"/>
                <w:lang w:val="ro-RO"/>
              </w:rPr>
              <w:t xml:space="preserve"> ambalaj separat de polietilenă cîte o unitate, </w:t>
            </w:r>
            <w:r w:rsidRPr="0015643D">
              <w:rPr>
                <w:rFonts w:ascii="Times New Roman" w:hAnsi="Times New Roman" w:cs="Times New Roman"/>
                <w:sz w:val="24"/>
                <w:szCs w:val="24"/>
                <w:lang w:val="ro-RO"/>
              </w:rPr>
              <w:t>marcat şi etichetat de producător cu menţionarea datelor de identitate (denumire produs, număr lot/serie)</w:t>
            </w:r>
            <w:r w:rsidRPr="0015643D">
              <w:rPr>
                <w:rFonts w:ascii="Times New Roman" w:hAnsi="Times New Roman" w:cs="Times New Roman"/>
                <w:sz w:val="24"/>
                <w:szCs w:val="24"/>
                <w:lang w:val="it-IT"/>
              </w:rPr>
              <w:t>.</w:t>
            </w:r>
          </w:p>
        </w:tc>
      </w:tr>
      <w:tr w:rsidR="00265991" w:rsidRPr="0015643D" w:rsidTr="00F82745">
        <w:tc>
          <w:tcPr>
            <w:tcW w:w="674" w:type="dxa"/>
          </w:tcPr>
          <w:p w:rsidR="00265991" w:rsidRPr="0015643D" w:rsidRDefault="00265991" w:rsidP="00265991">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109.</w:t>
            </w:r>
          </w:p>
        </w:tc>
        <w:tc>
          <w:tcPr>
            <w:tcW w:w="3686" w:type="dxa"/>
          </w:tcPr>
          <w:p w:rsidR="00265991" w:rsidRPr="0015643D" w:rsidRDefault="00265991" w:rsidP="00265991">
            <w:pPr>
              <w:jc w:val="both"/>
              <w:rPr>
                <w:rFonts w:ascii="Times New Roman" w:hAnsi="Times New Roman" w:cs="Times New Roman"/>
                <w:sz w:val="24"/>
                <w:szCs w:val="24"/>
              </w:rPr>
            </w:pPr>
            <w:r w:rsidRPr="0015643D">
              <w:rPr>
                <w:rFonts w:ascii="Times New Roman" w:hAnsi="Times New Roman" w:cs="Times New Roman"/>
                <w:sz w:val="24"/>
                <w:szCs w:val="24"/>
              </w:rPr>
              <w:t>Pahar, tip I</w:t>
            </w:r>
          </w:p>
        </w:tc>
        <w:tc>
          <w:tcPr>
            <w:tcW w:w="4820" w:type="dxa"/>
          </w:tcPr>
          <w:p w:rsidR="00265991" w:rsidRPr="0015643D" w:rsidRDefault="00265991" w:rsidP="00265991">
            <w:pPr>
              <w:pStyle w:val="a4"/>
              <w:numPr>
                <w:ilvl w:val="0"/>
                <w:numId w:val="2"/>
              </w:numPr>
              <w:tabs>
                <w:tab w:val="left" w:pos="202"/>
              </w:tabs>
              <w:ind w:left="-18" w:firstLine="18"/>
              <w:jc w:val="both"/>
              <w:rPr>
                <w:rFonts w:ascii="Times New Roman" w:hAnsi="Times New Roman"/>
                <w:sz w:val="24"/>
                <w:szCs w:val="24"/>
                <w:lang w:val="ro-RO"/>
              </w:rPr>
            </w:pPr>
            <w:r w:rsidRPr="0015643D">
              <w:rPr>
                <w:rFonts w:ascii="Times New Roman" w:hAnsi="Times New Roman"/>
                <w:sz w:val="24"/>
                <w:szCs w:val="24"/>
                <w:lang w:val="ro-RO"/>
              </w:rPr>
              <w:t>confirmarea precum produsul a fost produs în conformitate cu cerinţele CE sau normelor naţionale din ţara producătorului;</w:t>
            </w:r>
          </w:p>
          <w:p w:rsidR="00265991" w:rsidRPr="0015643D" w:rsidRDefault="00265991" w:rsidP="00265991">
            <w:pPr>
              <w:pStyle w:val="a4"/>
              <w:numPr>
                <w:ilvl w:val="0"/>
                <w:numId w:val="2"/>
              </w:numPr>
              <w:tabs>
                <w:tab w:val="left" w:pos="202"/>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tc>
        <w:tc>
          <w:tcPr>
            <w:tcW w:w="5137" w:type="dxa"/>
            <w:shd w:val="clear" w:color="auto" w:fill="auto"/>
          </w:tcPr>
          <w:p w:rsidR="00265991" w:rsidRPr="0015643D" w:rsidRDefault="00265991" w:rsidP="00265991">
            <w:pPr>
              <w:jc w:val="both"/>
              <w:rPr>
                <w:rFonts w:ascii="Times New Roman" w:hAnsi="Times New Roman" w:cs="Times New Roman"/>
                <w:sz w:val="24"/>
                <w:szCs w:val="24"/>
              </w:rPr>
            </w:pPr>
            <w:r w:rsidRPr="0015643D">
              <w:rPr>
                <w:rFonts w:ascii="Times New Roman" w:hAnsi="Times New Roman"/>
                <w:b/>
                <w:sz w:val="24"/>
                <w:szCs w:val="24"/>
                <w:lang w:val="ro-RO"/>
              </w:rPr>
              <w:t>Destinaţie:</w:t>
            </w:r>
            <w:r w:rsidRPr="0015643D">
              <w:rPr>
                <w:rFonts w:ascii="Times New Roman" w:hAnsi="Times New Roman" w:cs="Times New Roman"/>
                <w:sz w:val="24"/>
                <w:szCs w:val="24"/>
              </w:rPr>
              <w:t xml:space="preserve"> pentru realizarea procesului de fracţionarea plasmei şi pregătirea soluţiilor.</w:t>
            </w:r>
          </w:p>
          <w:p w:rsidR="00265991" w:rsidRPr="0015643D" w:rsidRDefault="00265991" w:rsidP="00265991">
            <w:pPr>
              <w:jc w:val="both"/>
              <w:rPr>
                <w:rFonts w:ascii="Times New Roman" w:hAnsi="Times New Roman" w:cs="Times New Roman"/>
                <w:sz w:val="24"/>
                <w:szCs w:val="24"/>
              </w:rPr>
            </w:pPr>
            <w:r w:rsidRPr="0015643D">
              <w:rPr>
                <w:rFonts w:ascii="Times New Roman" w:hAnsi="Times New Roman"/>
                <w:b/>
                <w:sz w:val="24"/>
                <w:szCs w:val="24"/>
                <w:lang w:val="ro-RO"/>
              </w:rPr>
              <w:t xml:space="preserve">Proprietăţi: </w:t>
            </w:r>
            <w:r w:rsidRPr="0015643D">
              <w:rPr>
                <w:rFonts w:ascii="Times New Roman" w:hAnsi="Times New Roman"/>
                <w:sz w:val="24"/>
                <w:szCs w:val="24"/>
                <w:lang w:val="ro-RO"/>
              </w:rPr>
              <w:t xml:space="preserve">fund plat, de formă cilindrică, cu cioc. Clasificat </w:t>
            </w:r>
            <w:r w:rsidRPr="0015643D">
              <w:rPr>
                <w:rFonts w:ascii="Times New Roman" w:hAnsi="Times New Roman" w:cs="Times New Roman"/>
                <w:sz w:val="24"/>
                <w:szCs w:val="24"/>
              </w:rPr>
              <w:t>Н-1-1000.</w:t>
            </w:r>
          </w:p>
          <w:p w:rsidR="00265991" w:rsidRPr="0015643D" w:rsidRDefault="00265991" w:rsidP="00265991">
            <w:pPr>
              <w:jc w:val="both"/>
              <w:rPr>
                <w:rFonts w:ascii="Times New Roman" w:hAnsi="Times New Roman" w:cs="Times New Roman"/>
                <w:sz w:val="24"/>
                <w:szCs w:val="24"/>
              </w:rPr>
            </w:pPr>
            <w:r w:rsidRPr="0015643D">
              <w:rPr>
                <w:rFonts w:ascii="Times New Roman" w:hAnsi="Times New Roman"/>
                <w:sz w:val="24"/>
                <w:szCs w:val="24"/>
                <w:lang w:val="ro-RO"/>
              </w:rPr>
              <w:t>Materialul de bază: s</w:t>
            </w:r>
            <w:r w:rsidRPr="0015643D">
              <w:rPr>
                <w:rFonts w:ascii="Times New Roman" w:hAnsi="Times New Roman" w:cs="Times New Roman"/>
                <w:sz w:val="24"/>
                <w:szCs w:val="24"/>
              </w:rPr>
              <w:t>ticlă neutră, termorezistentă, incoloră, gradată din 100ml în 100ml.</w:t>
            </w:r>
          </w:p>
          <w:p w:rsidR="00265991" w:rsidRPr="0015643D" w:rsidRDefault="00265991" w:rsidP="00265991">
            <w:pPr>
              <w:jc w:val="both"/>
              <w:rPr>
                <w:rFonts w:ascii="Times New Roman" w:hAnsi="Times New Roman" w:cs="Times New Roman"/>
                <w:b/>
                <w:sz w:val="24"/>
                <w:szCs w:val="24"/>
              </w:rPr>
            </w:pPr>
            <w:r w:rsidRPr="0015643D">
              <w:rPr>
                <w:rFonts w:ascii="Times New Roman" w:hAnsi="Times New Roman"/>
                <w:b/>
                <w:sz w:val="24"/>
                <w:szCs w:val="24"/>
              </w:rPr>
              <w:t xml:space="preserve">Forma de ambalare: </w:t>
            </w:r>
            <w:r w:rsidRPr="0015643D">
              <w:rPr>
                <w:rFonts w:ascii="Times New Roman" w:hAnsi="Times New Roman" w:cs="Times New Roman"/>
                <w:sz w:val="24"/>
                <w:szCs w:val="24"/>
                <w:lang w:val="ro-RO"/>
              </w:rPr>
              <w:t xml:space="preserve">livrat în ambalaj, marcat şi etichetat de producător cu menţionarea datelor de </w:t>
            </w:r>
            <w:r w:rsidRPr="0015643D">
              <w:rPr>
                <w:rFonts w:ascii="Times New Roman" w:hAnsi="Times New Roman" w:cs="Times New Roman"/>
                <w:sz w:val="24"/>
                <w:szCs w:val="24"/>
                <w:lang w:val="ro-RO"/>
              </w:rPr>
              <w:lastRenderedPageBreak/>
              <w:t>identitate (denumire produs, număr lot/serie, termenii de valabilitate, condiţii de păstrare)</w:t>
            </w:r>
            <w:r w:rsidRPr="0015643D">
              <w:rPr>
                <w:rFonts w:ascii="Times New Roman" w:hAnsi="Times New Roman" w:cs="Times New Roman"/>
                <w:sz w:val="24"/>
                <w:szCs w:val="24"/>
                <w:lang w:val="it-IT"/>
              </w:rPr>
              <w:t>.</w:t>
            </w:r>
          </w:p>
        </w:tc>
      </w:tr>
      <w:tr w:rsidR="00265991" w:rsidRPr="0015643D" w:rsidTr="00F82745">
        <w:tc>
          <w:tcPr>
            <w:tcW w:w="674" w:type="dxa"/>
          </w:tcPr>
          <w:p w:rsidR="00265991" w:rsidRPr="0015643D" w:rsidRDefault="00265991" w:rsidP="00265991">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lastRenderedPageBreak/>
              <w:t>110.</w:t>
            </w:r>
          </w:p>
        </w:tc>
        <w:tc>
          <w:tcPr>
            <w:tcW w:w="3686" w:type="dxa"/>
          </w:tcPr>
          <w:p w:rsidR="00265991" w:rsidRPr="0015643D" w:rsidRDefault="00265991" w:rsidP="00265991">
            <w:pPr>
              <w:jc w:val="both"/>
              <w:rPr>
                <w:rFonts w:ascii="Times New Roman" w:hAnsi="Times New Roman" w:cs="Times New Roman"/>
                <w:sz w:val="24"/>
                <w:szCs w:val="24"/>
              </w:rPr>
            </w:pPr>
            <w:r w:rsidRPr="0015643D">
              <w:rPr>
                <w:rFonts w:ascii="Times New Roman" w:hAnsi="Times New Roman" w:cs="Times New Roman"/>
                <w:sz w:val="24"/>
                <w:szCs w:val="24"/>
              </w:rPr>
              <w:t>Pahar, tip II</w:t>
            </w:r>
          </w:p>
        </w:tc>
        <w:tc>
          <w:tcPr>
            <w:tcW w:w="4820" w:type="dxa"/>
          </w:tcPr>
          <w:p w:rsidR="00265991" w:rsidRPr="0015643D" w:rsidRDefault="00265991" w:rsidP="00265991">
            <w:pPr>
              <w:pStyle w:val="a4"/>
              <w:numPr>
                <w:ilvl w:val="0"/>
                <w:numId w:val="2"/>
              </w:numPr>
              <w:tabs>
                <w:tab w:val="left" w:pos="202"/>
              </w:tabs>
              <w:ind w:left="-18" w:firstLine="18"/>
              <w:jc w:val="both"/>
              <w:rPr>
                <w:rFonts w:ascii="Times New Roman" w:hAnsi="Times New Roman"/>
                <w:sz w:val="24"/>
                <w:szCs w:val="24"/>
                <w:lang w:val="ro-RO"/>
              </w:rPr>
            </w:pPr>
            <w:r w:rsidRPr="0015643D">
              <w:rPr>
                <w:rFonts w:ascii="Times New Roman" w:hAnsi="Times New Roman"/>
                <w:sz w:val="24"/>
                <w:szCs w:val="24"/>
                <w:lang w:val="ro-RO"/>
              </w:rPr>
              <w:t>confirmarea precum produsul a fost produs în conformitate cu cerinţele CE sau normelor naţionale din ţara producătorului;</w:t>
            </w:r>
          </w:p>
          <w:p w:rsidR="00265991" w:rsidRPr="0015643D" w:rsidRDefault="00265991" w:rsidP="00265991">
            <w:pPr>
              <w:pStyle w:val="a4"/>
              <w:numPr>
                <w:ilvl w:val="0"/>
                <w:numId w:val="2"/>
              </w:numPr>
              <w:tabs>
                <w:tab w:val="left" w:pos="202"/>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tc>
        <w:tc>
          <w:tcPr>
            <w:tcW w:w="5137" w:type="dxa"/>
            <w:shd w:val="clear" w:color="auto" w:fill="auto"/>
          </w:tcPr>
          <w:p w:rsidR="00265991" w:rsidRPr="0015643D" w:rsidRDefault="00265991" w:rsidP="00265991">
            <w:pPr>
              <w:jc w:val="both"/>
              <w:rPr>
                <w:rFonts w:ascii="Times New Roman" w:hAnsi="Times New Roman" w:cs="Times New Roman"/>
                <w:sz w:val="24"/>
                <w:szCs w:val="24"/>
              </w:rPr>
            </w:pPr>
            <w:r w:rsidRPr="0015643D">
              <w:rPr>
                <w:rFonts w:ascii="Times New Roman" w:hAnsi="Times New Roman"/>
                <w:b/>
                <w:sz w:val="24"/>
                <w:szCs w:val="24"/>
                <w:lang w:val="ro-RO"/>
              </w:rPr>
              <w:t>Destinaţie:</w:t>
            </w:r>
            <w:r w:rsidRPr="0015643D">
              <w:rPr>
                <w:rFonts w:ascii="Times New Roman" w:hAnsi="Times New Roman" w:cs="Times New Roman"/>
                <w:sz w:val="24"/>
                <w:szCs w:val="24"/>
              </w:rPr>
              <w:t xml:space="preserve"> pentru realizarea procesului de fracţionarea plasmei şi pregătirea soluţiilor.</w:t>
            </w:r>
          </w:p>
          <w:p w:rsidR="00265991" w:rsidRPr="0015643D" w:rsidRDefault="00265991" w:rsidP="00265991">
            <w:pPr>
              <w:jc w:val="both"/>
              <w:rPr>
                <w:rFonts w:ascii="Times New Roman" w:hAnsi="Times New Roman" w:cs="Times New Roman"/>
                <w:sz w:val="24"/>
                <w:szCs w:val="24"/>
              </w:rPr>
            </w:pPr>
            <w:r w:rsidRPr="0015643D">
              <w:rPr>
                <w:rFonts w:ascii="Times New Roman" w:hAnsi="Times New Roman"/>
                <w:b/>
                <w:sz w:val="24"/>
                <w:szCs w:val="24"/>
                <w:lang w:val="ro-RO"/>
              </w:rPr>
              <w:t xml:space="preserve">Proprietăţi: </w:t>
            </w:r>
            <w:r w:rsidRPr="0015643D">
              <w:rPr>
                <w:rFonts w:ascii="Times New Roman" w:hAnsi="Times New Roman"/>
                <w:sz w:val="24"/>
                <w:szCs w:val="24"/>
                <w:lang w:val="ro-RO"/>
              </w:rPr>
              <w:t xml:space="preserve">fund plat, de formă cilindrică, cu cioc. Clasificat </w:t>
            </w:r>
            <w:r w:rsidRPr="0015643D">
              <w:rPr>
                <w:rFonts w:ascii="Times New Roman" w:hAnsi="Times New Roman" w:cs="Times New Roman"/>
                <w:sz w:val="24"/>
                <w:szCs w:val="24"/>
              </w:rPr>
              <w:t>Н-1-500.</w:t>
            </w:r>
          </w:p>
          <w:p w:rsidR="00265991" w:rsidRPr="0015643D" w:rsidRDefault="00265991" w:rsidP="00265991">
            <w:pPr>
              <w:jc w:val="both"/>
              <w:rPr>
                <w:rFonts w:ascii="Times New Roman" w:hAnsi="Times New Roman" w:cs="Times New Roman"/>
                <w:sz w:val="24"/>
                <w:szCs w:val="24"/>
              </w:rPr>
            </w:pPr>
            <w:r w:rsidRPr="0015643D">
              <w:rPr>
                <w:rFonts w:ascii="Times New Roman" w:hAnsi="Times New Roman"/>
                <w:sz w:val="24"/>
                <w:szCs w:val="24"/>
                <w:lang w:val="ro-RO"/>
              </w:rPr>
              <w:t>Materialul de bază: s</w:t>
            </w:r>
            <w:r w:rsidRPr="0015643D">
              <w:rPr>
                <w:rFonts w:ascii="Times New Roman" w:hAnsi="Times New Roman" w:cs="Times New Roman"/>
                <w:sz w:val="24"/>
                <w:szCs w:val="24"/>
              </w:rPr>
              <w:t>ticlă neutră, termorezistentă, incoloră, gradată din 100ml în 100ml.</w:t>
            </w:r>
          </w:p>
          <w:p w:rsidR="00265991" w:rsidRPr="0015643D" w:rsidRDefault="00265991" w:rsidP="00265991">
            <w:pPr>
              <w:jc w:val="both"/>
              <w:rPr>
                <w:rFonts w:ascii="Times New Roman" w:hAnsi="Times New Roman" w:cs="Times New Roman"/>
                <w:b/>
                <w:sz w:val="24"/>
                <w:szCs w:val="24"/>
              </w:rPr>
            </w:pPr>
            <w:r w:rsidRPr="0015643D">
              <w:rPr>
                <w:rFonts w:ascii="Times New Roman" w:hAnsi="Times New Roman"/>
                <w:b/>
                <w:sz w:val="24"/>
                <w:szCs w:val="24"/>
              </w:rPr>
              <w:t xml:space="preserve">Forma de ambalare: </w:t>
            </w:r>
            <w:r w:rsidRPr="0015643D">
              <w:rPr>
                <w:rFonts w:ascii="Times New Roman" w:hAnsi="Times New Roman" w:cs="Times New Roman"/>
                <w:sz w:val="24"/>
                <w:szCs w:val="24"/>
                <w:lang w:val="ro-RO"/>
              </w:rPr>
              <w:t>livrat în ambalaj, marcat şi etichetat de producător cu menţionarea datelor de identitate (denumire produs, număr lot/serie, termenii de valabilitate, condiţii de păstrare)</w:t>
            </w:r>
            <w:r w:rsidRPr="0015643D">
              <w:rPr>
                <w:rFonts w:ascii="Times New Roman" w:hAnsi="Times New Roman" w:cs="Times New Roman"/>
                <w:sz w:val="24"/>
                <w:szCs w:val="24"/>
                <w:lang w:val="it-IT"/>
              </w:rPr>
              <w:t>.</w:t>
            </w:r>
          </w:p>
        </w:tc>
      </w:tr>
      <w:tr w:rsidR="00265991" w:rsidRPr="0015643D" w:rsidTr="00F82745">
        <w:tc>
          <w:tcPr>
            <w:tcW w:w="674" w:type="dxa"/>
          </w:tcPr>
          <w:p w:rsidR="00265991" w:rsidRPr="0015643D" w:rsidRDefault="00265991" w:rsidP="00265991">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111.</w:t>
            </w:r>
          </w:p>
        </w:tc>
        <w:tc>
          <w:tcPr>
            <w:tcW w:w="3686" w:type="dxa"/>
          </w:tcPr>
          <w:p w:rsidR="00265991" w:rsidRPr="0015643D" w:rsidRDefault="00265991" w:rsidP="00265991">
            <w:pPr>
              <w:jc w:val="both"/>
              <w:rPr>
                <w:rFonts w:ascii="Times New Roman" w:hAnsi="Times New Roman" w:cs="Times New Roman"/>
                <w:sz w:val="24"/>
                <w:szCs w:val="24"/>
              </w:rPr>
            </w:pPr>
            <w:r w:rsidRPr="0015643D">
              <w:rPr>
                <w:rFonts w:ascii="Times New Roman" w:hAnsi="Times New Roman" w:cs="Times New Roman"/>
                <w:sz w:val="24"/>
                <w:szCs w:val="24"/>
              </w:rPr>
              <w:t>Pahar, tip III</w:t>
            </w:r>
          </w:p>
        </w:tc>
        <w:tc>
          <w:tcPr>
            <w:tcW w:w="4820" w:type="dxa"/>
          </w:tcPr>
          <w:p w:rsidR="00265991" w:rsidRPr="0015643D" w:rsidRDefault="00265991" w:rsidP="00265991">
            <w:pPr>
              <w:pStyle w:val="a4"/>
              <w:numPr>
                <w:ilvl w:val="0"/>
                <w:numId w:val="2"/>
              </w:numPr>
              <w:tabs>
                <w:tab w:val="left" w:pos="202"/>
              </w:tabs>
              <w:ind w:left="-18" w:firstLine="18"/>
              <w:jc w:val="both"/>
              <w:rPr>
                <w:rFonts w:ascii="Times New Roman" w:hAnsi="Times New Roman"/>
                <w:sz w:val="24"/>
                <w:szCs w:val="24"/>
                <w:lang w:val="ro-RO"/>
              </w:rPr>
            </w:pPr>
            <w:r w:rsidRPr="0015643D">
              <w:rPr>
                <w:rFonts w:ascii="Times New Roman" w:hAnsi="Times New Roman"/>
                <w:sz w:val="24"/>
                <w:szCs w:val="24"/>
                <w:lang w:val="ro-RO"/>
              </w:rPr>
              <w:t>confirmarea precum produsul a fost produs în conformitate cu cerinţele CE sau normelor naţionale din ţara producătorului;</w:t>
            </w:r>
          </w:p>
          <w:p w:rsidR="00265991" w:rsidRPr="0015643D" w:rsidRDefault="00265991" w:rsidP="00265991">
            <w:pPr>
              <w:pStyle w:val="a4"/>
              <w:numPr>
                <w:ilvl w:val="0"/>
                <w:numId w:val="2"/>
              </w:numPr>
              <w:tabs>
                <w:tab w:val="left" w:pos="202"/>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tc>
        <w:tc>
          <w:tcPr>
            <w:tcW w:w="5137" w:type="dxa"/>
            <w:shd w:val="clear" w:color="auto" w:fill="auto"/>
          </w:tcPr>
          <w:p w:rsidR="00265991" w:rsidRPr="0015643D" w:rsidRDefault="00265991" w:rsidP="00265991">
            <w:pPr>
              <w:jc w:val="both"/>
              <w:rPr>
                <w:rFonts w:ascii="Times New Roman" w:hAnsi="Times New Roman" w:cs="Times New Roman"/>
                <w:sz w:val="24"/>
                <w:szCs w:val="24"/>
              </w:rPr>
            </w:pPr>
            <w:r w:rsidRPr="0015643D">
              <w:rPr>
                <w:rFonts w:ascii="Times New Roman" w:hAnsi="Times New Roman"/>
                <w:b/>
                <w:sz w:val="24"/>
                <w:szCs w:val="24"/>
                <w:lang w:val="ro-RO"/>
              </w:rPr>
              <w:t>Destinaţie:</w:t>
            </w:r>
            <w:r w:rsidRPr="0015643D">
              <w:rPr>
                <w:rFonts w:ascii="Times New Roman" w:hAnsi="Times New Roman" w:cs="Times New Roman"/>
                <w:sz w:val="24"/>
                <w:szCs w:val="24"/>
              </w:rPr>
              <w:t xml:space="preserve"> pentru realizarea procesului de fracţionarea plasmei şi pregătirea soluţiilor.</w:t>
            </w:r>
          </w:p>
          <w:p w:rsidR="00265991" w:rsidRPr="0015643D" w:rsidRDefault="00265991" w:rsidP="00265991">
            <w:pPr>
              <w:jc w:val="both"/>
              <w:rPr>
                <w:rFonts w:ascii="Times New Roman" w:hAnsi="Times New Roman" w:cs="Times New Roman"/>
                <w:sz w:val="24"/>
                <w:szCs w:val="24"/>
              </w:rPr>
            </w:pPr>
            <w:r w:rsidRPr="0015643D">
              <w:rPr>
                <w:rFonts w:ascii="Times New Roman" w:hAnsi="Times New Roman"/>
                <w:b/>
                <w:sz w:val="24"/>
                <w:szCs w:val="24"/>
                <w:lang w:val="ro-RO"/>
              </w:rPr>
              <w:t xml:space="preserve">Proprietăţi: </w:t>
            </w:r>
            <w:r w:rsidRPr="0015643D">
              <w:rPr>
                <w:rFonts w:ascii="Times New Roman" w:hAnsi="Times New Roman"/>
                <w:sz w:val="24"/>
                <w:szCs w:val="24"/>
                <w:lang w:val="ro-RO"/>
              </w:rPr>
              <w:t xml:space="preserve">fund plat, de formă cilindrică, cu cioc. Clasificat </w:t>
            </w:r>
            <w:r w:rsidRPr="0015643D">
              <w:rPr>
                <w:rFonts w:ascii="Times New Roman" w:hAnsi="Times New Roman" w:cs="Times New Roman"/>
                <w:sz w:val="24"/>
                <w:szCs w:val="24"/>
              </w:rPr>
              <w:t>Н-1-100.</w:t>
            </w:r>
          </w:p>
          <w:p w:rsidR="00265991" w:rsidRPr="0015643D" w:rsidRDefault="00265991" w:rsidP="00265991">
            <w:pPr>
              <w:jc w:val="both"/>
              <w:rPr>
                <w:rFonts w:ascii="Times New Roman" w:hAnsi="Times New Roman" w:cs="Times New Roman"/>
                <w:sz w:val="24"/>
                <w:szCs w:val="24"/>
              </w:rPr>
            </w:pPr>
            <w:r w:rsidRPr="0015643D">
              <w:rPr>
                <w:rFonts w:ascii="Times New Roman" w:hAnsi="Times New Roman"/>
                <w:sz w:val="24"/>
                <w:szCs w:val="24"/>
                <w:lang w:val="ro-RO"/>
              </w:rPr>
              <w:t>Materialul de bază: s</w:t>
            </w:r>
            <w:r w:rsidRPr="0015643D">
              <w:rPr>
                <w:rFonts w:ascii="Times New Roman" w:hAnsi="Times New Roman" w:cs="Times New Roman"/>
                <w:sz w:val="24"/>
                <w:szCs w:val="24"/>
              </w:rPr>
              <w:t>ticlă neutră, termorezistentă, incoloră, gradată din 25ml în 25ml.</w:t>
            </w:r>
          </w:p>
          <w:p w:rsidR="00265991" w:rsidRPr="0015643D" w:rsidRDefault="00265991" w:rsidP="00265991">
            <w:pPr>
              <w:jc w:val="both"/>
              <w:rPr>
                <w:rFonts w:ascii="Times New Roman" w:hAnsi="Times New Roman" w:cs="Times New Roman"/>
                <w:b/>
                <w:sz w:val="24"/>
                <w:szCs w:val="24"/>
              </w:rPr>
            </w:pPr>
            <w:r w:rsidRPr="0015643D">
              <w:rPr>
                <w:rFonts w:ascii="Times New Roman" w:hAnsi="Times New Roman"/>
                <w:b/>
                <w:sz w:val="24"/>
                <w:szCs w:val="24"/>
              </w:rPr>
              <w:t xml:space="preserve">Forma de ambalare: </w:t>
            </w:r>
            <w:r w:rsidRPr="0015643D">
              <w:rPr>
                <w:rFonts w:ascii="Times New Roman" w:hAnsi="Times New Roman" w:cs="Times New Roman"/>
                <w:sz w:val="24"/>
                <w:szCs w:val="24"/>
                <w:lang w:val="ro-RO"/>
              </w:rPr>
              <w:t>livrat în ambalaj, marcat şi etichetat de producător cu menţionarea datelor de identitate (denumire produs, număr lot/serie, termenii de valabilitate, condiţii de păstrare)</w:t>
            </w:r>
            <w:r w:rsidRPr="0015643D">
              <w:rPr>
                <w:rFonts w:ascii="Times New Roman" w:hAnsi="Times New Roman" w:cs="Times New Roman"/>
                <w:sz w:val="24"/>
                <w:szCs w:val="24"/>
                <w:lang w:val="it-IT"/>
              </w:rPr>
              <w:t>.</w:t>
            </w:r>
          </w:p>
        </w:tc>
      </w:tr>
      <w:tr w:rsidR="00265991" w:rsidRPr="0015643D" w:rsidTr="00F82745">
        <w:tc>
          <w:tcPr>
            <w:tcW w:w="674" w:type="dxa"/>
          </w:tcPr>
          <w:p w:rsidR="00265991" w:rsidRPr="0015643D" w:rsidRDefault="00265991" w:rsidP="00265991">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112.</w:t>
            </w:r>
          </w:p>
        </w:tc>
        <w:tc>
          <w:tcPr>
            <w:tcW w:w="3686" w:type="dxa"/>
          </w:tcPr>
          <w:p w:rsidR="00265991" w:rsidRPr="0015643D" w:rsidRDefault="00265991" w:rsidP="00265991">
            <w:pPr>
              <w:jc w:val="both"/>
              <w:rPr>
                <w:rFonts w:ascii="Times New Roman" w:hAnsi="Times New Roman" w:cs="Times New Roman"/>
                <w:sz w:val="24"/>
                <w:szCs w:val="24"/>
              </w:rPr>
            </w:pPr>
            <w:r w:rsidRPr="0015643D">
              <w:rPr>
                <w:rFonts w:ascii="Times New Roman" w:hAnsi="Times New Roman" w:cs="Times New Roman"/>
                <w:sz w:val="24"/>
                <w:szCs w:val="24"/>
              </w:rPr>
              <w:t>Pahar, tip IV</w:t>
            </w:r>
          </w:p>
        </w:tc>
        <w:tc>
          <w:tcPr>
            <w:tcW w:w="4820" w:type="dxa"/>
          </w:tcPr>
          <w:p w:rsidR="00265991" w:rsidRPr="0015643D" w:rsidRDefault="00265991" w:rsidP="00265991">
            <w:pPr>
              <w:pStyle w:val="a4"/>
              <w:numPr>
                <w:ilvl w:val="0"/>
                <w:numId w:val="2"/>
              </w:numPr>
              <w:tabs>
                <w:tab w:val="left" w:pos="202"/>
              </w:tabs>
              <w:ind w:left="-18" w:firstLine="18"/>
              <w:jc w:val="both"/>
              <w:rPr>
                <w:rFonts w:ascii="Times New Roman" w:hAnsi="Times New Roman"/>
                <w:sz w:val="24"/>
                <w:szCs w:val="24"/>
                <w:lang w:val="ro-RO"/>
              </w:rPr>
            </w:pPr>
            <w:r w:rsidRPr="0015643D">
              <w:rPr>
                <w:rFonts w:ascii="Times New Roman" w:hAnsi="Times New Roman"/>
                <w:sz w:val="24"/>
                <w:szCs w:val="24"/>
                <w:lang w:val="ro-RO"/>
              </w:rPr>
              <w:t>confirmarea precum produsul a fost produs în conformitate cu cerinţele CE sau normelor naţionale din ţara producătorului;</w:t>
            </w:r>
          </w:p>
          <w:p w:rsidR="00265991" w:rsidRPr="0015643D" w:rsidRDefault="00265991" w:rsidP="00265991">
            <w:pPr>
              <w:pStyle w:val="a4"/>
              <w:numPr>
                <w:ilvl w:val="0"/>
                <w:numId w:val="2"/>
              </w:numPr>
              <w:tabs>
                <w:tab w:val="left" w:pos="202"/>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tc>
        <w:tc>
          <w:tcPr>
            <w:tcW w:w="5137" w:type="dxa"/>
            <w:shd w:val="clear" w:color="auto" w:fill="auto"/>
          </w:tcPr>
          <w:p w:rsidR="00265991" w:rsidRPr="0015643D" w:rsidRDefault="00265991" w:rsidP="00265991">
            <w:pPr>
              <w:jc w:val="both"/>
              <w:rPr>
                <w:rFonts w:ascii="Times New Roman" w:hAnsi="Times New Roman" w:cs="Times New Roman"/>
                <w:sz w:val="24"/>
                <w:szCs w:val="24"/>
              </w:rPr>
            </w:pPr>
            <w:r w:rsidRPr="0015643D">
              <w:rPr>
                <w:rFonts w:ascii="Times New Roman" w:hAnsi="Times New Roman"/>
                <w:b/>
                <w:sz w:val="24"/>
                <w:szCs w:val="24"/>
                <w:lang w:val="ro-RO"/>
              </w:rPr>
              <w:t>Destinaţie:</w:t>
            </w:r>
            <w:r w:rsidRPr="0015643D">
              <w:rPr>
                <w:rFonts w:ascii="Times New Roman" w:hAnsi="Times New Roman" w:cs="Times New Roman"/>
                <w:sz w:val="24"/>
                <w:szCs w:val="24"/>
              </w:rPr>
              <w:t xml:space="preserve"> pentru realizarea procesului de fracţionarea plasmei şi pregătirea soluţiilor.</w:t>
            </w:r>
          </w:p>
          <w:p w:rsidR="00265991" w:rsidRPr="0015643D" w:rsidRDefault="00265991" w:rsidP="00265991">
            <w:pPr>
              <w:tabs>
                <w:tab w:val="left" w:pos="4995"/>
              </w:tabs>
              <w:rPr>
                <w:rFonts w:ascii="Times New Roman" w:hAnsi="Times New Roman" w:cs="Times New Roman"/>
                <w:sz w:val="24"/>
                <w:szCs w:val="24"/>
              </w:rPr>
            </w:pPr>
            <w:r w:rsidRPr="0015643D">
              <w:rPr>
                <w:rFonts w:ascii="Times New Roman" w:hAnsi="Times New Roman"/>
                <w:b/>
                <w:sz w:val="24"/>
                <w:szCs w:val="24"/>
                <w:lang w:val="ro-RO"/>
              </w:rPr>
              <w:t xml:space="preserve">Proprietăţi: </w:t>
            </w:r>
            <w:r w:rsidRPr="0015643D">
              <w:rPr>
                <w:rFonts w:ascii="Times New Roman" w:hAnsi="Times New Roman"/>
                <w:sz w:val="24"/>
                <w:szCs w:val="24"/>
                <w:lang w:val="ro-RO"/>
              </w:rPr>
              <w:t xml:space="preserve">fund plat, de formă cilindrică, cu cioc. Clasificat </w:t>
            </w:r>
            <w:r w:rsidRPr="0015643D">
              <w:rPr>
                <w:rFonts w:ascii="Times New Roman" w:hAnsi="Times New Roman" w:cs="Times New Roman"/>
                <w:sz w:val="24"/>
                <w:szCs w:val="24"/>
              </w:rPr>
              <w:t>Н-1-250.</w:t>
            </w:r>
          </w:p>
          <w:p w:rsidR="00265991" w:rsidRPr="0015643D" w:rsidRDefault="00265991" w:rsidP="00265991">
            <w:pPr>
              <w:jc w:val="both"/>
              <w:rPr>
                <w:rFonts w:ascii="Times New Roman" w:hAnsi="Times New Roman" w:cs="Times New Roman"/>
                <w:sz w:val="24"/>
                <w:szCs w:val="24"/>
              </w:rPr>
            </w:pPr>
            <w:r w:rsidRPr="0015643D">
              <w:rPr>
                <w:rFonts w:ascii="Times New Roman" w:hAnsi="Times New Roman"/>
                <w:sz w:val="24"/>
                <w:szCs w:val="24"/>
                <w:lang w:val="ro-RO"/>
              </w:rPr>
              <w:t>Materialul de bază: s</w:t>
            </w:r>
            <w:r w:rsidRPr="0015643D">
              <w:rPr>
                <w:rFonts w:ascii="Times New Roman" w:hAnsi="Times New Roman" w:cs="Times New Roman"/>
                <w:sz w:val="24"/>
                <w:szCs w:val="24"/>
              </w:rPr>
              <w:t>ticlă neutră, termorezistentă, incoloră, gradată din 25ml în 25ml.</w:t>
            </w:r>
          </w:p>
          <w:p w:rsidR="00265991" w:rsidRPr="0015643D" w:rsidRDefault="00265991" w:rsidP="00265991">
            <w:pPr>
              <w:jc w:val="both"/>
              <w:rPr>
                <w:rFonts w:ascii="Times New Roman" w:hAnsi="Times New Roman" w:cs="Times New Roman"/>
                <w:b/>
                <w:sz w:val="24"/>
                <w:szCs w:val="24"/>
              </w:rPr>
            </w:pPr>
            <w:r w:rsidRPr="0015643D">
              <w:rPr>
                <w:rFonts w:ascii="Times New Roman" w:hAnsi="Times New Roman"/>
                <w:b/>
                <w:sz w:val="24"/>
                <w:szCs w:val="24"/>
              </w:rPr>
              <w:t xml:space="preserve">Forma de ambalare: </w:t>
            </w:r>
            <w:r w:rsidRPr="0015643D">
              <w:rPr>
                <w:rFonts w:ascii="Times New Roman" w:hAnsi="Times New Roman" w:cs="Times New Roman"/>
                <w:sz w:val="24"/>
                <w:szCs w:val="24"/>
                <w:lang w:val="ro-RO"/>
              </w:rPr>
              <w:t>livrat în ambalaj, marcat şi etichetat de producător cu menţionarea datelor de identitate (denumire produs, număr lot/serie, termenii de valabilitate, condiţii de păstrare)</w:t>
            </w:r>
            <w:r w:rsidRPr="0015643D">
              <w:rPr>
                <w:rFonts w:ascii="Times New Roman" w:hAnsi="Times New Roman" w:cs="Times New Roman"/>
                <w:sz w:val="24"/>
                <w:szCs w:val="24"/>
                <w:lang w:val="it-IT"/>
              </w:rPr>
              <w:t>.</w:t>
            </w:r>
          </w:p>
        </w:tc>
      </w:tr>
      <w:tr w:rsidR="00265991" w:rsidRPr="0015643D" w:rsidTr="00F82745">
        <w:tc>
          <w:tcPr>
            <w:tcW w:w="674" w:type="dxa"/>
          </w:tcPr>
          <w:p w:rsidR="00265991" w:rsidRPr="0015643D" w:rsidRDefault="00265991" w:rsidP="00265991">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113.</w:t>
            </w:r>
          </w:p>
        </w:tc>
        <w:tc>
          <w:tcPr>
            <w:tcW w:w="3686" w:type="dxa"/>
          </w:tcPr>
          <w:p w:rsidR="00265991" w:rsidRPr="0015643D" w:rsidRDefault="00265991" w:rsidP="00265991">
            <w:pPr>
              <w:jc w:val="both"/>
              <w:rPr>
                <w:rFonts w:ascii="Times New Roman" w:hAnsi="Times New Roman" w:cs="Times New Roman"/>
                <w:sz w:val="24"/>
                <w:szCs w:val="24"/>
              </w:rPr>
            </w:pPr>
            <w:r w:rsidRPr="0015643D">
              <w:rPr>
                <w:rFonts w:ascii="Times New Roman" w:hAnsi="Times New Roman" w:cs="Times New Roman"/>
                <w:sz w:val="24"/>
                <w:szCs w:val="24"/>
              </w:rPr>
              <w:t>Pahar, tip V</w:t>
            </w:r>
          </w:p>
        </w:tc>
        <w:tc>
          <w:tcPr>
            <w:tcW w:w="4820" w:type="dxa"/>
          </w:tcPr>
          <w:p w:rsidR="00265991" w:rsidRPr="0015643D" w:rsidRDefault="00265991" w:rsidP="00265991">
            <w:pPr>
              <w:pStyle w:val="a4"/>
              <w:numPr>
                <w:ilvl w:val="0"/>
                <w:numId w:val="2"/>
              </w:numPr>
              <w:tabs>
                <w:tab w:val="left" w:pos="202"/>
              </w:tabs>
              <w:ind w:left="-18" w:firstLine="18"/>
              <w:jc w:val="both"/>
              <w:rPr>
                <w:rFonts w:ascii="Times New Roman" w:hAnsi="Times New Roman"/>
                <w:sz w:val="24"/>
                <w:szCs w:val="24"/>
                <w:lang w:val="ro-RO"/>
              </w:rPr>
            </w:pPr>
            <w:r w:rsidRPr="0015643D">
              <w:rPr>
                <w:rFonts w:ascii="Times New Roman" w:hAnsi="Times New Roman"/>
                <w:sz w:val="24"/>
                <w:szCs w:val="24"/>
                <w:lang w:val="ro-RO"/>
              </w:rPr>
              <w:t>confirmarea precum produsul a fost produs în conformitate cu cerinţele CE sau normelor naţionale din ţara producătorului;</w:t>
            </w:r>
          </w:p>
          <w:p w:rsidR="00265991" w:rsidRPr="0015643D" w:rsidRDefault="00265991" w:rsidP="00265991">
            <w:pPr>
              <w:pStyle w:val="a4"/>
              <w:numPr>
                <w:ilvl w:val="0"/>
                <w:numId w:val="2"/>
              </w:numPr>
              <w:tabs>
                <w:tab w:val="left" w:pos="202"/>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tc>
        <w:tc>
          <w:tcPr>
            <w:tcW w:w="5137" w:type="dxa"/>
            <w:shd w:val="clear" w:color="auto" w:fill="auto"/>
          </w:tcPr>
          <w:p w:rsidR="00265991" w:rsidRPr="0015643D" w:rsidRDefault="00265991" w:rsidP="00265991">
            <w:pPr>
              <w:jc w:val="both"/>
              <w:rPr>
                <w:rFonts w:ascii="Times New Roman" w:hAnsi="Times New Roman" w:cs="Times New Roman"/>
                <w:sz w:val="24"/>
                <w:szCs w:val="24"/>
              </w:rPr>
            </w:pPr>
            <w:r w:rsidRPr="0015643D">
              <w:rPr>
                <w:rFonts w:ascii="Times New Roman" w:hAnsi="Times New Roman"/>
                <w:b/>
                <w:sz w:val="24"/>
                <w:szCs w:val="24"/>
                <w:lang w:val="ro-RO"/>
              </w:rPr>
              <w:t>Destinaţie:</w:t>
            </w:r>
            <w:r w:rsidRPr="0015643D">
              <w:rPr>
                <w:rFonts w:ascii="Times New Roman" w:hAnsi="Times New Roman" w:cs="Times New Roman"/>
                <w:sz w:val="24"/>
                <w:szCs w:val="24"/>
              </w:rPr>
              <w:t xml:space="preserve"> pentru realizarea procesului de fracţionarea plasmei şi pregătirea soluţiilor.</w:t>
            </w:r>
          </w:p>
          <w:p w:rsidR="00265991" w:rsidRPr="0015643D" w:rsidRDefault="00265991" w:rsidP="00265991">
            <w:pPr>
              <w:jc w:val="both"/>
              <w:rPr>
                <w:rFonts w:ascii="Times New Roman" w:hAnsi="Times New Roman" w:cs="Times New Roman"/>
                <w:sz w:val="24"/>
                <w:szCs w:val="24"/>
              </w:rPr>
            </w:pPr>
            <w:r w:rsidRPr="0015643D">
              <w:rPr>
                <w:rFonts w:ascii="Times New Roman" w:hAnsi="Times New Roman"/>
                <w:b/>
                <w:sz w:val="24"/>
                <w:szCs w:val="24"/>
                <w:lang w:val="ro-RO"/>
              </w:rPr>
              <w:t xml:space="preserve">Proprietăţi: </w:t>
            </w:r>
            <w:r w:rsidRPr="0015643D">
              <w:rPr>
                <w:rFonts w:ascii="Times New Roman" w:hAnsi="Times New Roman"/>
                <w:sz w:val="24"/>
                <w:szCs w:val="24"/>
                <w:lang w:val="ro-RO"/>
              </w:rPr>
              <w:t xml:space="preserve">fund plat, de formă cilindrică, cu cioc.Clasificat </w:t>
            </w:r>
            <w:r w:rsidRPr="0015643D">
              <w:rPr>
                <w:rFonts w:ascii="Times New Roman" w:hAnsi="Times New Roman" w:cs="Times New Roman"/>
                <w:sz w:val="24"/>
                <w:szCs w:val="24"/>
              </w:rPr>
              <w:t xml:space="preserve">Н-1-150. </w:t>
            </w:r>
          </w:p>
          <w:p w:rsidR="00265991" w:rsidRPr="0015643D" w:rsidRDefault="00265991" w:rsidP="00265991">
            <w:pPr>
              <w:jc w:val="both"/>
              <w:rPr>
                <w:rFonts w:ascii="Times New Roman" w:hAnsi="Times New Roman" w:cs="Times New Roman"/>
                <w:sz w:val="24"/>
                <w:szCs w:val="24"/>
              </w:rPr>
            </w:pPr>
            <w:r w:rsidRPr="0015643D">
              <w:rPr>
                <w:rFonts w:ascii="Times New Roman" w:hAnsi="Times New Roman"/>
                <w:sz w:val="24"/>
                <w:szCs w:val="24"/>
                <w:lang w:val="ro-RO"/>
              </w:rPr>
              <w:t>Materialul de bază: s</w:t>
            </w:r>
            <w:r w:rsidRPr="0015643D">
              <w:rPr>
                <w:rFonts w:ascii="Times New Roman" w:hAnsi="Times New Roman" w:cs="Times New Roman"/>
                <w:sz w:val="24"/>
                <w:szCs w:val="24"/>
              </w:rPr>
              <w:t>ticlă neutră, termorezistentă, incoloră, gradată din 25ml în 25ml.</w:t>
            </w:r>
          </w:p>
          <w:p w:rsidR="00265991" w:rsidRPr="0015643D" w:rsidRDefault="00265991" w:rsidP="00265991">
            <w:pPr>
              <w:jc w:val="both"/>
              <w:rPr>
                <w:rFonts w:ascii="Times New Roman" w:hAnsi="Times New Roman" w:cs="Times New Roman"/>
                <w:b/>
                <w:sz w:val="24"/>
                <w:szCs w:val="24"/>
              </w:rPr>
            </w:pPr>
            <w:r w:rsidRPr="0015643D">
              <w:rPr>
                <w:rFonts w:ascii="Times New Roman" w:hAnsi="Times New Roman"/>
                <w:b/>
                <w:sz w:val="24"/>
                <w:szCs w:val="24"/>
              </w:rPr>
              <w:t xml:space="preserve">Forma de ambalare: </w:t>
            </w:r>
            <w:r w:rsidRPr="0015643D">
              <w:rPr>
                <w:rFonts w:ascii="Times New Roman" w:hAnsi="Times New Roman" w:cs="Times New Roman"/>
                <w:sz w:val="24"/>
                <w:szCs w:val="24"/>
                <w:lang w:val="ro-RO"/>
              </w:rPr>
              <w:t xml:space="preserve">livrat în ambalaj, marcat şi </w:t>
            </w:r>
            <w:r w:rsidRPr="0015643D">
              <w:rPr>
                <w:rFonts w:ascii="Times New Roman" w:hAnsi="Times New Roman" w:cs="Times New Roman"/>
                <w:sz w:val="24"/>
                <w:szCs w:val="24"/>
                <w:lang w:val="ro-RO"/>
              </w:rPr>
              <w:lastRenderedPageBreak/>
              <w:t>etichetat de producător cu menţionarea datelor de identitate (denumire produs, număr lot/serie, termenii de valabilitate, condiţii de păstrare)</w:t>
            </w:r>
            <w:r w:rsidRPr="0015643D">
              <w:rPr>
                <w:rFonts w:ascii="Times New Roman" w:hAnsi="Times New Roman" w:cs="Times New Roman"/>
                <w:sz w:val="24"/>
                <w:szCs w:val="24"/>
                <w:lang w:val="it-IT"/>
              </w:rPr>
              <w:t>.</w:t>
            </w:r>
          </w:p>
        </w:tc>
      </w:tr>
      <w:tr w:rsidR="00265991" w:rsidRPr="0015643D" w:rsidTr="00F82745">
        <w:tc>
          <w:tcPr>
            <w:tcW w:w="674" w:type="dxa"/>
          </w:tcPr>
          <w:p w:rsidR="00265991" w:rsidRPr="0015643D" w:rsidRDefault="00265991" w:rsidP="00265991">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lastRenderedPageBreak/>
              <w:t>114.</w:t>
            </w:r>
          </w:p>
        </w:tc>
        <w:tc>
          <w:tcPr>
            <w:tcW w:w="3686" w:type="dxa"/>
          </w:tcPr>
          <w:p w:rsidR="00265991" w:rsidRPr="0015643D" w:rsidRDefault="00265991" w:rsidP="00265991">
            <w:pPr>
              <w:jc w:val="both"/>
              <w:rPr>
                <w:rFonts w:ascii="Times New Roman" w:hAnsi="Times New Roman" w:cs="Times New Roman"/>
                <w:sz w:val="24"/>
                <w:szCs w:val="24"/>
              </w:rPr>
            </w:pPr>
            <w:r w:rsidRPr="0015643D">
              <w:rPr>
                <w:rFonts w:ascii="Times New Roman" w:hAnsi="Times New Roman" w:cs="Times New Roman"/>
                <w:sz w:val="24"/>
                <w:szCs w:val="24"/>
              </w:rPr>
              <w:t>Pahar, tip V</w:t>
            </w:r>
          </w:p>
        </w:tc>
        <w:tc>
          <w:tcPr>
            <w:tcW w:w="4820" w:type="dxa"/>
          </w:tcPr>
          <w:p w:rsidR="00265991" w:rsidRPr="0015643D" w:rsidRDefault="00265991" w:rsidP="00265991">
            <w:pPr>
              <w:pStyle w:val="a4"/>
              <w:numPr>
                <w:ilvl w:val="0"/>
                <w:numId w:val="2"/>
              </w:numPr>
              <w:tabs>
                <w:tab w:val="left" w:pos="202"/>
              </w:tabs>
              <w:ind w:left="-18" w:firstLine="18"/>
              <w:jc w:val="both"/>
              <w:rPr>
                <w:rFonts w:ascii="Times New Roman" w:hAnsi="Times New Roman"/>
                <w:sz w:val="24"/>
                <w:szCs w:val="24"/>
                <w:lang w:val="ro-RO"/>
              </w:rPr>
            </w:pPr>
            <w:r w:rsidRPr="0015643D">
              <w:rPr>
                <w:rFonts w:ascii="Times New Roman" w:hAnsi="Times New Roman"/>
                <w:sz w:val="24"/>
                <w:szCs w:val="24"/>
                <w:lang w:val="ro-RO"/>
              </w:rPr>
              <w:t>confirmarea precum produsul a fost produs în conformitate cu cerinţele CE sau normelor naţionale din ţara producătorului;</w:t>
            </w:r>
          </w:p>
          <w:p w:rsidR="00265991" w:rsidRPr="0015643D" w:rsidRDefault="00265991" w:rsidP="00265991">
            <w:pPr>
              <w:pStyle w:val="a4"/>
              <w:numPr>
                <w:ilvl w:val="0"/>
                <w:numId w:val="2"/>
              </w:numPr>
              <w:tabs>
                <w:tab w:val="left" w:pos="202"/>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tc>
        <w:tc>
          <w:tcPr>
            <w:tcW w:w="5137" w:type="dxa"/>
            <w:shd w:val="clear" w:color="auto" w:fill="auto"/>
          </w:tcPr>
          <w:p w:rsidR="00265991" w:rsidRPr="0015643D" w:rsidRDefault="00265991" w:rsidP="00265991">
            <w:pPr>
              <w:jc w:val="both"/>
              <w:rPr>
                <w:rFonts w:ascii="Times New Roman" w:hAnsi="Times New Roman" w:cs="Times New Roman"/>
                <w:sz w:val="24"/>
                <w:szCs w:val="24"/>
              </w:rPr>
            </w:pPr>
            <w:r w:rsidRPr="0015643D">
              <w:rPr>
                <w:rFonts w:ascii="Times New Roman" w:hAnsi="Times New Roman"/>
                <w:b/>
                <w:sz w:val="24"/>
                <w:szCs w:val="24"/>
                <w:lang w:val="ro-RO"/>
              </w:rPr>
              <w:t>Destinaţie:</w:t>
            </w:r>
            <w:r w:rsidRPr="0015643D">
              <w:rPr>
                <w:rFonts w:ascii="Times New Roman" w:hAnsi="Times New Roman" w:cs="Times New Roman"/>
                <w:sz w:val="24"/>
                <w:szCs w:val="24"/>
              </w:rPr>
              <w:t xml:space="preserve"> pentru realizarea procesului de pregătire a reactivelor chimice.</w:t>
            </w:r>
          </w:p>
          <w:p w:rsidR="00265991" w:rsidRPr="0015643D" w:rsidRDefault="00265991" w:rsidP="00265991">
            <w:pPr>
              <w:jc w:val="both"/>
              <w:rPr>
                <w:rFonts w:ascii="Times New Roman" w:hAnsi="Times New Roman" w:cs="Times New Roman"/>
                <w:sz w:val="24"/>
                <w:szCs w:val="24"/>
              </w:rPr>
            </w:pPr>
            <w:r w:rsidRPr="0015643D">
              <w:rPr>
                <w:rFonts w:ascii="Times New Roman" w:hAnsi="Times New Roman"/>
                <w:b/>
                <w:sz w:val="24"/>
                <w:szCs w:val="24"/>
                <w:lang w:val="ro-RO"/>
              </w:rPr>
              <w:t xml:space="preserve">Proprietăţi: </w:t>
            </w:r>
            <w:r w:rsidRPr="0015643D">
              <w:rPr>
                <w:rFonts w:ascii="Times New Roman" w:hAnsi="Times New Roman"/>
                <w:sz w:val="24"/>
                <w:szCs w:val="24"/>
                <w:lang w:val="ro-RO"/>
              </w:rPr>
              <w:t xml:space="preserve">fund plat, de formă cilindrică, cu cioc.Clasificat </w:t>
            </w:r>
            <w:r w:rsidRPr="0015643D">
              <w:rPr>
                <w:rFonts w:ascii="Times New Roman" w:hAnsi="Times New Roman" w:cs="Times New Roman"/>
                <w:sz w:val="24"/>
                <w:szCs w:val="24"/>
              </w:rPr>
              <w:t>Н-1-50.</w:t>
            </w:r>
          </w:p>
          <w:p w:rsidR="00265991" w:rsidRPr="0015643D" w:rsidRDefault="00265991" w:rsidP="00265991">
            <w:pPr>
              <w:jc w:val="both"/>
              <w:rPr>
                <w:rFonts w:ascii="Times New Roman" w:hAnsi="Times New Roman" w:cs="Times New Roman"/>
                <w:sz w:val="24"/>
                <w:szCs w:val="24"/>
              </w:rPr>
            </w:pPr>
            <w:r w:rsidRPr="0015643D">
              <w:rPr>
                <w:rFonts w:ascii="Times New Roman" w:hAnsi="Times New Roman"/>
                <w:sz w:val="24"/>
                <w:szCs w:val="24"/>
                <w:lang w:val="ro-RO"/>
              </w:rPr>
              <w:t>Materialul de bază: s</w:t>
            </w:r>
            <w:r w:rsidRPr="0015643D">
              <w:rPr>
                <w:rFonts w:ascii="Times New Roman" w:hAnsi="Times New Roman" w:cs="Times New Roman"/>
                <w:sz w:val="24"/>
                <w:szCs w:val="24"/>
              </w:rPr>
              <w:t>ticlă neutră, termorezistentă, incoloră, gradată din 10 ml în 10 ml.</w:t>
            </w:r>
          </w:p>
          <w:p w:rsidR="00265991" w:rsidRPr="0015643D" w:rsidRDefault="00265991" w:rsidP="00265991">
            <w:pPr>
              <w:jc w:val="both"/>
              <w:rPr>
                <w:rFonts w:ascii="Times New Roman" w:hAnsi="Times New Roman" w:cs="Times New Roman"/>
                <w:b/>
                <w:sz w:val="24"/>
                <w:szCs w:val="24"/>
              </w:rPr>
            </w:pPr>
            <w:r w:rsidRPr="0015643D">
              <w:rPr>
                <w:rFonts w:ascii="Times New Roman" w:hAnsi="Times New Roman"/>
                <w:b/>
                <w:sz w:val="24"/>
                <w:szCs w:val="24"/>
              </w:rPr>
              <w:t xml:space="preserve">Forma de ambalare: </w:t>
            </w:r>
            <w:r w:rsidRPr="0015643D">
              <w:rPr>
                <w:rFonts w:ascii="Times New Roman" w:hAnsi="Times New Roman" w:cs="Times New Roman"/>
                <w:sz w:val="24"/>
                <w:szCs w:val="24"/>
                <w:lang w:val="ro-RO"/>
              </w:rPr>
              <w:t>livrat în ambalaj, marcat şi etichetat de producător cu menţionarea datelor de identitate (denumire produs, număr lot/serie, termenii de valabilitate, condiţii de păstrare)</w:t>
            </w:r>
            <w:r w:rsidRPr="0015643D">
              <w:rPr>
                <w:rFonts w:ascii="Times New Roman" w:hAnsi="Times New Roman" w:cs="Times New Roman"/>
                <w:sz w:val="24"/>
                <w:szCs w:val="24"/>
                <w:lang w:val="it-IT"/>
              </w:rPr>
              <w:t>.</w:t>
            </w:r>
          </w:p>
        </w:tc>
      </w:tr>
      <w:tr w:rsidR="00265991" w:rsidRPr="0015643D" w:rsidTr="00F82745">
        <w:tc>
          <w:tcPr>
            <w:tcW w:w="674" w:type="dxa"/>
          </w:tcPr>
          <w:p w:rsidR="00265991" w:rsidRPr="0015643D" w:rsidRDefault="00265991" w:rsidP="00265991">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115.</w:t>
            </w:r>
          </w:p>
        </w:tc>
        <w:tc>
          <w:tcPr>
            <w:tcW w:w="3686" w:type="dxa"/>
          </w:tcPr>
          <w:p w:rsidR="00265991" w:rsidRPr="0015643D" w:rsidRDefault="00265991" w:rsidP="00265991">
            <w:pPr>
              <w:jc w:val="both"/>
              <w:rPr>
                <w:rFonts w:ascii="Times New Roman" w:hAnsi="Times New Roman" w:cs="Times New Roman"/>
                <w:sz w:val="24"/>
                <w:szCs w:val="24"/>
              </w:rPr>
            </w:pPr>
            <w:r w:rsidRPr="0015643D">
              <w:rPr>
                <w:rFonts w:ascii="Times New Roman" w:hAnsi="Times New Roman" w:cs="Times New Roman"/>
                <w:sz w:val="24"/>
                <w:szCs w:val="24"/>
              </w:rPr>
              <w:t>Retortă, tip I</w:t>
            </w:r>
          </w:p>
        </w:tc>
        <w:tc>
          <w:tcPr>
            <w:tcW w:w="4820" w:type="dxa"/>
          </w:tcPr>
          <w:p w:rsidR="00265991" w:rsidRPr="0015643D" w:rsidRDefault="00265991" w:rsidP="00265991">
            <w:pPr>
              <w:pStyle w:val="a4"/>
              <w:numPr>
                <w:ilvl w:val="0"/>
                <w:numId w:val="2"/>
              </w:numPr>
              <w:tabs>
                <w:tab w:val="left" w:pos="202"/>
              </w:tabs>
              <w:ind w:left="-18" w:firstLine="18"/>
              <w:jc w:val="both"/>
              <w:rPr>
                <w:rFonts w:ascii="Times New Roman" w:hAnsi="Times New Roman"/>
                <w:sz w:val="24"/>
                <w:szCs w:val="24"/>
                <w:lang w:val="ro-RO"/>
              </w:rPr>
            </w:pPr>
            <w:r w:rsidRPr="0015643D">
              <w:rPr>
                <w:rFonts w:ascii="Times New Roman" w:hAnsi="Times New Roman"/>
                <w:sz w:val="24"/>
                <w:szCs w:val="24"/>
                <w:lang w:val="ro-RO"/>
              </w:rPr>
              <w:t>confirmarea precum produsul a fost produs în conformitate cu cerinţele CE sau normelor naţionale din ţara producătorului;</w:t>
            </w:r>
          </w:p>
          <w:p w:rsidR="00265991" w:rsidRPr="0015643D" w:rsidRDefault="00265991" w:rsidP="00265991">
            <w:pPr>
              <w:pStyle w:val="a4"/>
              <w:numPr>
                <w:ilvl w:val="0"/>
                <w:numId w:val="2"/>
              </w:numPr>
              <w:tabs>
                <w:tab w:val="left" w:pos="202"/>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tc>
        <w:tc>
          <w:tcPr>
            <w:tcW w:w="5137" w:type="dxa"/>
            <w:shd w:val="clear" w:color="auto" w:fill="auto"/>
          </w:tcPr>
          <w:p w:rsidR="00265991" w:rsidRPr="0015643D" w:rsidRDefault="00265991" w:rsidP="00265991">
            <w:pPr>
              <w:jc w:val="both"/>
              <w:rPr>
                <w:rFonts w:ascii="Times New Roman" w:hAnsi="Times New Roman" w:cs="Times New Roman"/>
                <w:sz w:val="24"/>
                <w:szCs w:val="24"/>
              </w:rPr>
            </w:pPr>
            <w:r w:rsidRPr="0015643D">
              <w:rPr>
                <w:rFonts w:ascii="Times New Roman" w:hAnsi="Times New Roman"/>
                <w:b/>
                <w:sz w:val="24"/>
                <w:szCs w:val="24"/>
                <w:lang w:val="ro-RO"/>
              </w:rPr>
              <w:t>Destinaţie:</w:t>
            </w:r>
            <w:r w:rsidRPr="0015643D">
              <w:rPr>
                <w:rFonts w:ascii="Times New Roman" w:hAnsi="Times New Roman" w:cs="Times New Roman"/>
                <w:sz w:val="24"/>
                <w:szCs w:val="24"/>
              </w:rPr>
              <w:t xml:space="preserve"> pentru realizarea procesului de fracţionarea plasmei şi pregătirea soluţiilor.</w:t>
            </w:r>
          </w:p>
          <w:p w:rsidR="00265991" w:rsidRPr="0015643D" w:rsidRDefault="00265991" w:rsidP="00265991">
            <w:pPr>
              <w:tabs>
                <w:tab w:val="left" w:pos="4995"/>
              </w:tabs>
              <w:rPr>
                <w:rFonts w:ascii="Times New Roman" w:hAnsi="Times New Roman"/>
                <w:sz w:val="24"/>
                <w:szCs w:val="24"/>
                <w:lang w:val="ro-RO"/>
              </w:rPr>
            </w:pPr>
            <w:r w:rsidRPr="0015643D">
              <w:rPr>
                <w:rFonts w:ascii="Times New Roman" w:hAnsi="Times New Roman"/>
                <w:b/>
                <w:sz w:val="24"/>
                <w:szCs w:val="24"/>
                <w:lang w:val="ro-RO"/>
              </w:rPr>
              <w:t xml:space="preserve">Proprietăţi: </w:t>
            </w:r>
            <w:r w:rsidRPr="0015643D">
              <w:rPr>
                <w:rFonts w:ascii="Times New Roman" w:hAnsi="Times New Roman"/>
                <w:sz w:val="24"/>
                <w:szCs w:val="24"/>
                <w:lang w:val="ro-RO"/>
              </w:rPr>
              <w:t xml:space="preserve">fund </w:t>
            </w:r>
            <w:r w:rsidRPr="0015643D">
              <w:rPr>
                <w:rFonts w:ascii="Times New Roman" w:hAnsi="Times New Roman"/>
                <w:sz w:val="24"/>
                <w:szCs w:val="24"/>
              </w:rPr>
              <w:t xml:space="preserve"> </w:t>
            </w:r>
            <w:r w:rsidRPr="0015643D">
              <w:rPr>
                <w:rFonts w:ascii="Times New Roman" w:hAnsi="Times New Roman"/>
                <w:sz w:val="24"/>
                <w:szCs w:val="24"/>
                <w:lang w:val="ro-RO"/>
              </w:rPr>
              <w:t xml:space="preserve">plat, de formă conică. </w:t>
            </w:r>
          </w:p>
          <w:p w:rsidR="00265991" w:rsidRPr="0015643D" w:rsidRDefault="00265991" w:rsidP="00265991">
            <w:pPr>
              <w:tabs>
                <w:tab w:val="left" w:pos="4995"/>
              </w:tabs>
              <w:rPr>
                <w:rFonts w:ascii="Times New Roman" w:hAnsi="Times New Roman" w:cs="Times New Roman"/>
                <w:sz w:val="24"/>
                <w:szCs w:val="24"/>
              </w:rPr>
            </w:pPr>
            <w:r w:rsidRPr="0015643D">
              <w:rPr>
                <w:rFonts w:ascii="Times New Roman" w:hAnsi="Times New Roman"/>
                <w:sz w:val="24"/>
                <w:szCs w:val="24"/>
                <w:lang w:val="ro-RO"/>
              </w:rPr>
              <w:t>volum  3000ml.</w:t>
            </w:r>
          </w:p>
          <w:p w:rsidR="00265991" w:rsidRPr="0015643D" w:rsidRDefault="00265991" w:rsidP="00265991">
            <w:pPr>
              <w:jc w:val="both"/>
              <w:rPr>
                <w:rFonts w:ascii="Times New Roman" w:hAnsi="Times New Roman" w:cs="Times New Roman"/>
                <w:sz w:val="24"/>
                <w:szCs w:val="24"/>
              </w:rPr>
            </w:pPr>
            <w:r w:rsidRPr="0015643D">
              <w:rPr>
                <w:rFonts w:ascii="Times New Roman" w:hAnsi="Times New Roman"/>
                <w:sz w:val="24"/>
                <w:szCs w:val="24"/>
                <w:lang w:val="ro-RO"/>
              </w:rPr>
              <w:t>Material de bază: s</w:t>
            </w:r>
            <w:r w:rsidRPr="0015643D">
              <w:rPr>
                <w:rFonts w:ascii="Times New Roman" w:hAnsi="Times New Roman" w:cs="Times New Roman"/>
                <w:sz w:val="24"/>
                <w:szCs w:val="24"/>
              </w:rPr>
              <w:t>ticlă neutră, termorezistentă, incoloră, gradată de la 1,0 lit, din 500ml în 500ml.</w:t>
            </w:r>
          </w:p>
          <w:p w:rsidR="00265991" w:rsidRPr="0015643D" w:rsidRDefault="00265991" w:rsidP="00265991">
            <w:pPr>
              <w:jc w:val="both"/>
              <w:rPr>
                <w:rFonts w:ascii="Times New Roman" w:hAnsi="Times New Roman" w:cs="Times New Roman"/>
                <w:b/>
                <w:sz w:val="24"/>
                <w:szCs w:val="24"/>
              </w:rPr>
            </w:pPr>
            <w:r w:rsidRPr="0015643D">
              <w:rPr>
                <w:rFonts w:ascii="Times New Roman" w:hAnsi="Times New Roman"/>
                <w:b/>
                <w:sz w:val="24"/>
                <w:szCs w:val="24"/>
              </w:rPr>
              <w:t xml:space="preserve">Forma de ambalare: </w:t>
            </w:r>
            <w:r w:rsidRPr="0015643D">
              <w:rPr>
                <w:rFonts w:ascii="Times New Roman" w:hAnsi="Times New Roman" w:cs="Times New Roman"/>
                <w:sz w:val="24"/>
                <w:szCs w:val="24"/>
                <w:lang w:val="ro-RO"/>
              </w:rPr>
              <w:t>livrat în ambalaj, marcat şi etichetat de producător cu menţionarea datelor de identitate (denumire produs, număr lot/serie, termenii de valabilitate, condiţii de păstrare)</w:t>
            </w:r>
            <w:r w:rsidRPr="0015643D">
              <w:rPr>
                <w:rFonts w:ascii="Times New Roman" w:hAnsi="Times New Roman" w:cs="Times New Roman"/>
                <w:sz w:val="24"/>
                <w:szCs w:val="24"/>
                <w:lang w:val="it-IT"/>
              </w:rPr>
              <w:t>.</w:t>
            </w:r>
          </w:p>
        </w:tc>
      </w:tr>
      <w:tr w:rsidR="00265991" w:rsidRPr="0015643D" w:rsidTr="00F82745">
        <w:tc>
          <w:tcPr>
            <w:tcW w:w="674" w:type="dxa"/>
          </w:tcPr>
          <w:p w:rsidR="00265991" w:rsidRPr="0015643D" w:rsidRDefault="00265991" w:rsidP="00265991">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116.</w:t>
            </w:r>
          </w:p>
        </w:tc>
        <w:tc>
          <w:tcPr>
            <w:tcW w:w="3686" w:type="dxa"/>
          </w:tcPr>
          <w:p w:rsidR="00265991" w:rsidRPr="0015643D" w:rsidRDefault="00265991" w:rsidP="00265991">
            <w:pPr>
              <w:jc w:val="both"/>
              <w:rPr>
                <w:rFonts w:ascii="Times New Roman" w:hAnsi="Times New Roman" w:cs="Times New Roman"/>
                <w:sz w:val="24"/>
                <w:szCs w:val="24"/>
              </w:rPr>
            </w:pPr>
            <w:r w:rsidRPr="0015643D">
              <w:rPr>
                <w:rFonts w:ascii="Times New Roman" w:hAnsi="Times New Roman" w:cs="Times New Roman"/>
                <w:sz w:val="24"/>
                <w:szCs w:val="24"/>
              </w:rPr>
              <w:t xml:space="preserve">Retortă, tip II </w:t>
            </w:r>
          </w:p>
        </w:tc>
        <w:tc>
          <w:tcPr>
            <w:tcW w:w="4820" w:type="dxa"/>
          </w:tcPr>
          <w:p w:rsidR="00265991" w:rsidRPr="0015643D" w:rsidRDefault="00265991" w:rsidP="00265991">
            <w:pPr>
              <w:pStyle w:val="a4"/>
              <w:numPr>
                <w:ilvl w:val="0"/>
                <w:numId w:val="2"/>
              </w:numPr>
              <w:tabs>
                <w:tab w:val="left" w:pos="202"/>
              </w:tabs>
              <w:ind w:left="-18" w:firstLine="18"/>
              <w:jc w:val="both"/>
              <w:rPr>
                <w:rFonts w:ascii="Times New Roman" w:hAnsi="Times New Roman"/>
                <w:sz w:val="24"/>
                <w:szCs w:val="24"/>
                <w:lang w:val="ro-RO"/>
              </w:rPr>
            </w:pPr>
            <w:r w:rsidRPr="0015643D">
              <w:rPr>
                <w:rFonts w:ascii="Times New Roman" w:hAnsi="Times New Roman"/>
                <w:sz w:val="24"/>
                <w:szCs w:val="24"/>
                <w:lang w:val="ro-RO"/>
              </w:rPr>
              <w:t>confirmarea precum produsul a fost produs în conformitate cu cerinţele CE sau normelor naţionale din ţara producătorului;</w:t>
            </w:r>
          </w:p>
          <w:p w:rsidR="00265991" w:rsidRPr="0015643D" w:rsidRDefault="00265991" w:rsidP="00265991">
            <w:pPr>
              <w:pStyle w:val="a4"/>
              <w:numPr>
                <w:ilvl w:val="0"/>
                <w:numId w:val="2"/>
              </w:numPr>
              <w:tabs>
                <w:tab w:val="left" w:pos="202"/>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tc>
        <w:tc>
          <w:tcPr>
            <w:tcW w:w="5137" w:type="dxa"/>
            <w:shd w:val="clear" w:color="auto" w:fill="auto"/>
          </w:tcPr>
          <w:p w:rsidR="00265991" w:rsidRPr="0015643D" w:rsidRDefault="00265991" w:rsidP="00265991">
            <w:pPr>
              <w:jc w:val="both"/>
              <w:rPr>
                <w:rFonts w:ascii="Times New Roman" w:hAnsi="Times New Roman" w:cs="Times New Roman"/>
                <w:sz w:val="24"/>
                <w:szCs w:val="24"/>
              </w:rPr>
            </w:pPr>
            <w:r w:rsidRPr="0015643D">
              <w:rPr>
                <w:rFonts w:ascii="Times New Roman" w:hAnsi="Times New Roman"/>
                <w:b/>
                <w:sz w:val="24"/>
                <w:szCs w:val="24"/>
                <w:lang w:val="ro-RO"/>
              </w:rPr>
              <w:t>Destinaţie:</w:t>
            </w:r>
            <w:r w:rsidRPr="0015643D">
              <w:rPr>
                <w:rFonts w:ascii="Times New Roman" w:hAnsi="Times New Roman" w:cs="Times New Roman"/>
                <w:sz w:val="24"/>
                <w:szCs w:val="24"/>
              </w:rPr>
              <w:t xml:space="preserve"> pentru realizarea procesului de fracţionare a plasmei şi pregătirea soluţiilor.</w:t>
            </w:r>
          </w:p>
          <w:p w:rsidR="00265991" w:rsidRPr="0015643D" w:rsidRDefault="00265991" w:rsidP="00265991">
            <w:pPr>
              <w:jc w:val="both"/>
              <w:rPr>
                <w:rFonts w:ascii="Times New Roman" w:hAnsi="Times New Roman"/>
                <w:sz w:val="24"/>
                <w:szCs w:val="24"/>
                <w:lang w:val="ro-RO"/>
              </w:rPr>
            </w:pPr>
            <w:r w:rsidRPr="0015643D">
              <w:rPr>
                <w:rFonts w:ascii="Times New Roman" w:hAnsi="Times New Roman"/>
                <w:b/>
                <w:sz w:val="24"/>
                <w:szCs w:val="24"/>
                <w:lang w:val="ro-RO"/>
              </w:rPr>
              <w:t xml:space="preserve">Proprietăţi: </w:t>
            </w:r>
            <w:r w:rsidRPr="0015643D">
              <w:rPr>
                <w:rFonts w:ascii="Times New Roman" w:hAnsi="Times New Roman"/>
                <w:sz w:val="24"/>
                <w:szCs w:val="24"/>
                <w:lang w:val="ro-RO"/>
              </w:rPr>
              <w:t xml:space="preserve">fund plat, de formă conică. </w:t>
            </w:r>
          </w:p>
          <w:p w:rsidR="00265991" w:rsidRPr="0015643D" w:rsidRDefault="00265991" w:rsidP="00265991">
            <w:pPr>
              <w:jc w:val="both"/>
              <w:rPr>
                <w:rFonts w:ascii="Times New Roman" w:hAnsi="Times New Roman" w:cs="Times New Roman"/>
                <w:sz w:val="24"/>
                <w:szCs w:val="24"/>
              </w:rPr>
            </w:pPr>
            <w:r w:rsidRPr="0015643D">
              <w:rPr>
                <w:rFonts w:ascii="Times New Roman" w:hAnsi="Times New Roman"/>
                <w:sz w:val="24"/>
                <w:szCs w:val="24"/>
                <w:lang w:val="ro-RO"/>
              </w:rPr>
              <w:t>volum  1000ml.</w:t>
            </w:r>
          </w:p>
          <w:p w:rsidR="00265991" w:rsidRPr="0015643D" w:rsidRDefault="00265991" w:rsidP="00265991">
            <w:pPr>
              <w:jc w:val="both"/>
              <w:rPr>
                <w:rFonts w:ascii="Times New Roman" w:hAnsi="Times New Roman" w:cs="Times New Roman"/>
                <w:sz w:val="24"/>
                <w:szCs w:val="24"/>
              </w:rPr>
            </w:pPr>
            <w:r w:rsidRPr="0015643D">
              <w:rPr>
                <w:rFonts w:ascii="Times New Roman" w:hAnsi="Times New Roman"/>
                <w:sz w:val="24"/>
                <w:szCs w:val="24"/>
                <w:lang w:val="ro-RO"/>
              </w:rPr>
              <w:t>Material de bază: s</w:t>
            </w:r>
            <w:r w:rsidRPr="0015643D">
              <w:rPr>
                <w:rFonts w:ascii="Times New Roman" w:hAnsi="Times New Roman" w:cs="Times New Roman"/>
                <w:sz w:val="24"/>
                <w:szCs w:val="24"/>
              </w:rPr>
              <w:t>ticlă neutră, termorezistentă, incoloră,gradată din 200ml în 200ml.</w:t>
            </w:r>
          </w:p>
          <w:p w:rsidR="00265991" w:rsidRPr="0015643D" w:rsidRDefault="00265991" w:rsidP="00265991">
            <w:pPr>
              <w:jc w:val="both"/>
              <w:rPr>
                <w:rFonts w:ascii="Times New Roman" w:hAnsi="Times New Roman" w:cs="Times New Roman"/>
                <w:b/>
                <w:sz w:val="24"/>
                <w:szCs w:val="24"/>
              </w:rPr>
            </w:pPr>
            <w:r w:rsidRPr="0015643D">
              <w:rPr>
                <w:rFonts w:ascii="Times New Roman" w:hAnsi="Times New Roman"/>
                <w:b/>
                <w:sz w:val="24"/>
                <w:szCs w:val="24"/>
              </w:rPr>
              <w:t xml:space="preserve">Forma de ambalare: </w:t>
            </w:r>
            <w:r w:rsidRPr="0015643D">
              <w:rPr>
                <w:rFonts w:ascii="Times New Roman" w:hAnsi="Times New Roman" w:cs="Times New Roman"/>
                <w:sz w:val="24"/>
                <w:szCs w:val="24"/>
                <w:lang w:val="ro-RO"/>
              </w:rPr>
              <w:t>livrat în ambalaj, marcat şi etichetat de producător cu menţionarea datelor de identitate (denumire produs, număr lot/serie, termenii de valabilitate, condiţii de păstrare)</w:t>
            </w:r>
            <w:r w:rsidRPr="0015643D">
              <w:rPr>
                <w:rFonts w:ascii="Times New Roman" w:hAnsi="Times New Roman" w:cs="Times New Roman"/>
                <w:sz w:val="24"/>
                <w:szCs w:val="24"/>
                <w:lang w:val="it-IT"/>
              </w:rPr>
              <w:t>.</w:t>
            </w:r>
          </w:p>
        </w:tc>
      </w:tr>
      <w:tr w:rsidR="00265991" w:rsidRPr="0015643D" w:rsidTr="00F82745">
        <w:tc>
          <w:tcPr>
            <w:tcW w:w="674" w:type="dxa"/>
          </w:tcPr>
          <w:p w:rsidR="00265991" w:rsidRPr="0015643D" w:rsidRDefault="00265991" w:rsidP="00265991">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117.</w:t>
            </w:r>
          </w:p>
        </w:tc>
        <w:tc>
          <w:tcPr>
            <w:tcW w:w="3686" w:type="dxa"/>
          </w:tcPr>
          <w:p w:rsidR="00265991" w:rsidRPr="0015643D" w:rsidRDefault="00265991" w:rsidP="00265991">
            <w:pPr>
              <w:jc w:val="both"/>
              <w:rPr>
                <w:rFonts w:ascii="Times New Roman" w:hAnsi="Times New Roman" w:cs="Times New Roman"/>
                <w:sz w:val="24"/>
                <w:szCs w:val="24"/>
              </w:rPr>
            </w:pPr>
            <w:r w:rsidRPr="0015643D">
              <w:rPr>
                <w:rFonts w:ascii="Times New Roman" w:hAnsi="Times New Roman" w:cs="Times New Roman"/>
                <w:sz w:val="24"/>
                <w:szCs w:val="24"/>
              </w:rPr>
              <w:t>Retortă, tip III</w:t>
            </w:r>
          </w:p>
        </w:tc>
        <w:tc>
          <w:tcPr>
            <w:tcW w:w="4820" w:type="dxa"/>
          </w:tcPr>
          <w:p w:rsidR="00265991" w:rsidRPr="0015643D" w:rsidRDefault="00265991" w:rsidP="00265991">
            <w:pPr>
              <w:pStyle w:val="a4"/>
              <w:numPr>
                <w:ilvl w:val="0"/>
                <w:numId w:val="2"/>
              </w:numPr>
              <w:tabs>
                <w:tab w:val="left" w:pos="202"/>
              </w:tabs>
              <w:ind w:left="-18" w:firstLine="18"/>
              <w:jc w:val="both"/>
              <w:rPr>
                <w:rFonts w:ascii="Times New Roman" w:hAnsi="Times New Roman"/>
                <w:sz w:val="24"/>
                <w:szCs w:val="24"/>
                <w:lang w:val="ro-RO"/>
              </w:rPr>
            </w:pPr>
            <w:r w:rsidRPr="0015643D">
              <w:rPr>
                <w:rFonts w:ascii="Times New Roman" w:hAnsi="Times New Roman"/>
                <w:sz w:val="24"/>
                <w:szCs w:val="24"/>
                <w:lang w:val="ro-RO"/>
              </w:rPr>
              <w:t>confirmarea precum produsul a fost produs în conformitate cu cerinţele CE sau normelor naţionale din ţara producătorului;</w:t>
            </w:r>
          </w:p>
          <w:p w:rsidR="00265991" w:rsidRPr="0015643D" w:rsidRDefault="00265991" w:rsidP="00265991">
            <w:pPr>
              <w:pStyle w:val="a4"/>
              <w:numPr>
                <w:ilvl w:val="0"/>
                <w:numId w:val="2"/>
              </w:numPr>
              <w:tabs>
                <w:tab w:val="left" w:pos="202"/>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tc>
        <w:tc>
          <w:tcPr>
            <w:tcW w:w="5137" w:type="dxa"/>
            <w:shd w:val="clear" w:color="auto" w:fill="auto"/>
          </w:tcPr>
          <w:p w:rsidR="00265991" w:rsidRPr="0015643D" w:rsidRDefault="00265991" w:rsidP="00265991">
            <w:pPr>
              <w:jc w:val="both"/>
              <w:rPr>
                <w:rFonts w:ascii="Times New Roman" w:hAnsi="Times New Roman" w:cs="Times New Roman"/>
                <w:sz w:val="24"/>
                <w:szCs w:val="24"/>
              </w:rPr>
            </w:pPr>
            <w:r w:rsidRPr="0015643D">
              <w:rPr>
                <w:rFonts w:ascii="Times New Roman" w:hAnsi="Times New Roman"/>
                <w:b/>
                <w:sz w:val="24"/>
                <w:szCs w:val="24"/>
                <w:lang w:val="ro-RO"/>
              </w:rPr>
              <w:t>Destinaţie:</w:t>
            </w:r>
            <w:r w:rsidRPr="0015643D">
              <w:rPr>
                <w:rFonts w:ascii="Times New Roman" w:hAnsi="Times New Roman" w:cs="Times New Roman"/>
                <w:sz w:val="24"/>
                <w:szCs w:val="24"/>
              </w:rPr>
              <w:t xml:space="preserve"> pentru realizarea procesului de fracţionare a plasmei şi pregătirea soluţiilor.</w:t>
            </w:r>
          </w:p>
          <w:p w:rsidR="00265991" w:rsidRPr="0015643D" w:rsidRDefault="00265991" w:rsidP="00265991">
            <w:pPr>
              <w:jc w:val="both"/>
              <w:rPr>
                <w:rFonts w:ascii="Times New Roman" w:hAnsi="Times New Roman"/>
                <w:sz w:val="24"/>
                <w:szCs w:val="24"/>
                <w:lang w:val="ro-RO"/>
              </w:rPr>
            </w:pPr>
            <w:r w:rsidRPr="0015643D">
              <w:rPr>
                <w:rFonts w:ascii="Times New Roman" w:hAnsi="Times New Roman"/>
                <w:b/>
                <w:sz w:val="24"/>
                <w:szCs w:val="24"/>
                <w:lang w:val="ro-RO"/>
              </w:rPr>
              <w:t xml:space="preserve">Proprietăţi: </w:t>
            </w:r>
            <w:r w:rsidRPr="0015643D">
              <w:rPr>
                <w:rFonts w:ascii="Times New Roman" w:hAnsi="Times New Roman"/>
                <w:sz w:val="24"/>
                <w:szCs w:val="24"/>
                <w:lang w:val="ro-RO"/>
              </w:rPr>
              <w:t xml:space="preserve">fund plat, de formă conică. </w:t>
            </w:r>
          </w:p>
          <w:p w:rsidR="00265991" w:rsidRPr="0015643D" w:rsidRDefault="00265991" w:rsidP="00265991">
            <w:pPr>
              <w:jc w:val="both"/>
              <w:rPr>
                <w:rFonts w:ascii="Times New Roman" w:hAnsi="Times New Roman" w:cs="Times New Roman"/>
                <w:sz w:val="24"/>
                <w:szCs w:val="24"/>
              </w:rPr>
            </w:pPr>
            <w:r w:rsidRPr="0015643D">
              <w:rPr>
                <w:rFonts w:ascii="Times New Roman" w:hAnsi="Times New Roman"/>
                <w:sz w:val="24"/>
                <w:szCs w:val="24"/>
                <w:lang w:val="ro-RO"/>
              </w:rPr>
              <w:t>Volum  25ml.</w:t>
            </w:r>
          </w:p>
          <w:p w:rsidR="00265991" w:rsidRPr="0015643D" w:rsidRDefault="00265991" w:rsidP="00265991">
            <w:pPr>
              <w:jc w:val="both"/>
              <w:rPr>
                <w:rFonts w:ascii="Times New Roman" w:hAnsi="Times New Roman" w:cs="Times New Roman"/>
                <w:sz w:val="24"/>
                <w:szCs w:val="24"/>
              </w:rPr>
            </w:pPr>
            <w:r w:rsidRPr="0015643D">
              <w:rPr>
                <w:rFonts w:ascii="Times New Roman" w:hAnsi="Times New Roman"/>
                <w:sz w:val="24"/>
                <w:szCs w:val="24"/>
                <w:lang w:val="ro-RO"/>
              </w:rPr>
              <w:t>Material de bază: s</w:t>
            </w:r>
            <w:r w:rsidRPr="0015643D">
              <w:rPr>
                <w:rFonts w:ascii="Times New Roman" w:hAnsi="Times New Roman" w:cs="Times New Roman"/>
                <w:sz w:val="24"/>
                <w:szCs w:val="24"/>
              </w:rPr>
              <w:t>ticlă neutră, termorezistentă, incoloră, gradată din 5 ml în 5 ml.</w:t>
            </w:r>
          </w:p>
          <w:p w:rsidR="00265991" w:rsidRPr="0015643D" w:rsidRDefault="00265991" w:rsidP="00265991">
            <w:pPr>
              <w:jc w:val="both"/>
              <w:rPr>
                <w:rFonts w:ascii="Times New Roman" w:hAnsi="Times New Roman" w:cs="Times New Roman"/>
                <w:b/>
                <w:sz w:val="24"/>
                <w:szCs w:val="24"/>
              </w:rPr>
            </w:pPr>
            <w:r w:rsidRPr="0015643D">
              <w:rPr>
                <w:rFonts w:ascii="Times New Roman" w:hAnsi="Times New Roman"/>
                <w:b/>
                <w:sz w:val="24"/>
                <w:szCs w:val="24"/>
              </w:rPr>
              <w:lastRenderedPageBreak/>
              <w:t xml:space="preserve">Forma de ambalare: </w:t>
            </w:r>
            <w:r w:rsidRPr="0015643D">
              <w:rPr>
                <w:rFonts w:ascii="Times New Roman" w:hAnsi="Times New Roman" w:cs="Times New Roman"/>
                <w:sz w:val="24"/>
                <w:szCs w:val="24"/>
                <w:lang w:val="ro-RO"/>
              </w:rPr>
              <w:t>livrat în ambalaj, marcat şi etichetat de producător cu menţionarea datelor de identitate (denumire produs, număr lot/serie, termenii de valabilitate, condiţii de păstrare)</w:t>
            </w:r>
            <w:r w:rsidRPr="0015643D">
              <w:rPr>
                <w:rFonts w:ascii="Times New Roman" w:hAnsi="Times New Roman" w:cs="Times New Roman"/>
                <w:sz w:val="24"/>
                <w:szCs w:val="24"/>
                <w:lang w:val="it-IT"/>
              </w:rPr>
              <w:t>.</w:t>
            </w:r>
          </w:p>
        </w:tc>
      </w:tr>
      <w:tr w:rsidR="00265991" w:rsidRPr="0015643D" w:rsidTr="00F82745">
        <w:tc>
          <w:tcPr>
            <w:tcW w:w="674" w:type="dxa"/>
          </w:tcPr>
          <w:p w:rsidR="00265991" w:rsidRPr="0015643D" w:rsidRDefault="00265991" w:rsidP="00265991">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lastRenderedPageBreak/>
              <w:t>118.</w:t>
            </w:r>
          </w:p>
        </w:tc>
        <w:tc>
          <w:tcPr>
            <w:tcW w:w="3686" w:type="dxa"/>
          </w:tcPr>
          <w:p w:rsidR="00265991" w:rsidRPr="0015643D" w:rsidRDefault="00265991" w:rsidP="00265991">
            <w:pPr>
              <w:jc w:val="both"/>
              <w:rPr>
                <w:rFonts w:ascii="Times New Roman" w:hAnsi="Times New Roman" w:cs="Times New Roman"/>
                <w:sz w:val="24"/>
                <w:szCs w:val="24"/>
              </w:rPr>
            </w:pPr>
            <w:r w:rsidRPr="0015643D">
              <w:rPr>
                <w:rFonts w:ascii="Times New Roman" w:hAnsi="Times New Roman" w:cs="Times New Roman"/>
                <w:sz w:val="24"/>
                <w:szCs w:val="24"/>
              </w:rPr>
              <w:t>Retortă, tip IV</w:t>
            </w:r>
          </w:p>
        </w:tc>
        <w:tc>
          <w:tcPr>
            <w:tcW w:w="4820" w:type="dxa"/>
          </w:tcPr>
          <w:p w:rsidR="00265991" w:rsidRPr="0015643D" w:rsidRDefault="00265991" w:rsidP="00265991">
            <w:pPr>
              <w:pStyle w:val="a4"/>
              <w:numPr>
                <w:ilvl w:val="0"/>
                <w:numId w:val="2"/>
              </w:numPr>
              <w:tabs>
                <w:tab w:val="left" w:pos="202"/>
              </w:tabs>
              <w:ind w:left="-18" w:firstLine="18"/>
              <w:jc w:val="both"/>
              <w:rPr>
                <w:rFonts w:ascii="Times New Roman" w:hAnsi="Times New Roman"/>
                <w:sz w:val="24"/>
                <w:szCs w:val="24"/>
                <w:lang w:val="ro-RO"/>
              </w:rPr>
            </w:pPr>
            <w:r w:rsidRPr="0015643D">
              <w:rPr>
                <w:rFonts w:ascii="Times New Roman" w:hAnsi="Times New Roman"/>
                <w:sz w:val="24"/>
                <w:szCs w:val="24"/>
                <w:lang w:val="ro-RO"/>
              </w:rPr>
              <w:t>confirmarea precum produsul a fost produs în conformitate cu cerinţele CE sau normelor naţionale din ţara producătorului;</w:t>
            </w:r>
          </w:p>
          <w:p w:rsidR="00265991" w:rsidRPr="0015643D" w:rsidRDefault="00265991" w:rsidP="00265991">
            <w:pPr>
              <w:pStyle w:val="a4"/>
              <w:numPr>
                <w:ilvl w:val="0"/>
                <w:numId w:val="2"/>
              </w:numPr>
              <w:tabs>
                <w:tab w:val="left" w:pos="202"/>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tc>
        <w:tc>
          <w:tcPr>
            <w:tcW w:w="5137" w:type="dxa"/>
            <w:shd w:val="clear" w:color="auto" w:fill="auto"/>
          </w:tcPr>
          <w:p w:rsidR="00265991" w:rsidRPr="0015643D" w:rsidRDefault="00265991" w:rsidP="00265991">
            <w:pPr>
              <w:jc w:val="both"/>
              <w:rPr>
                <w:rFonts w:ascii="Times New Roman" w:hAnsi="Times New Roman" w:cs="Times New Roman"/>
                <w:sz w:val="24"/>
                <w:szCs w:val="24"/>
              </w:rPr>
            </w:pPr>
            <w:r w:rsidRPr="0015643D">
              <w:rPr>
                <w:rFonts w:ascii="Times New Roman" w:hAnsi="Times New Roman"/>
                <w:b/>
                <w:sz w:val="24"/>
                <w:szCs w:val="24"/>
                <w:lang w:val="ro-RO"/>
              </w:rPr>
              <w:t>Destinaţie:</w:t>
            </w:r>
            <w:r w:rsidRPr="0015643D">
              <w:rPr>
                <w:rFonts w:ascii="Times New Roman" w:hAnsi="Times New Roman" w:cs="Times New Roman"/>
                <w:sz w:val="24"/>
                <w:szCs w:val="24"/>
              </w:rPr>
              <w:t xml:space="preserve"> pentru realizarea procesului de fracţionare a plasmei şi pregătirea soluţiilor.</w:t>
            </w:r>
          </w:p>
          <w:p w:rsidR="00265991" w:rsidRPr="0015643D" w:rsidRDefault="00265991" w:rsidP="00265991">
            <w:pPr>
              <w:jc w:val="both"/>
              <w:rPr>
                <w:rFonts w:ascii="Times New Roman" w:hAnsi="Times New Roman"/>
                <w:sz w:val="24"/>
                <w:szCs w:val="24"/>
                <w:lang w:val="ro-RO"/>
              </w:rPr>
            </w:pPr>
            <w:r w:rsidRPr="0015643D">
              <w:rPr>
                <w:rFonts w:ascii="Times New Roman" w:hAnsi="Times New Roman"/>
                <w:b/>
                <w:sz w:val="24"/>
                <w:szCs w:val="24"/>
                <w:lang w:val="ro-RO"/>
              </w:rPr>
              <w:t xml:space="preserve">Proprietăţi: </w:t>
            </w:r>
            <w:r w:rsidRPr="0015643D">
              <w:rPr>
                <w:rFonts w:ascii="Times New Roman" w:hAnsi="Times New Roman"/>
                <w:sz w:val="24"/>
                <w:szCs w:val="24"/>
                <w:lang w:val="ro-RO"/>
              </w:rPr>
              <w:t xml:space="preserve">fund plat, de formă conică. </w:t>
            </w:r>
          </w:p>
          <w:p w:rsidR="00265991" w:rsidRPr="0015643D" w:rsidRDefault="00265991" w:rsidP="00265991">
            <w:pPr>
              <w:jc w:val="both"/>
              <w:rPr>
                <w:rFonts w:ascii="Times New Roman" w:hAnsi="Times New Roman" w:cs="Times New Roman"/>
                <w:sz w:val="24"/>
                <w:szCs w:val="24"/>
              </w:rPr>
            </w:pPr>
            <w:r w:rsidRPr="0015643D">
              <w:rPr>
                <w:rFonts w:ascii="Times New Roman" w:hAnsi="Times New Roman"/>
                <w:sz w:val="24"/>
                <w:szCs w:val="24"/>
                <w:lang w:val="ro-RO"/>
              </w:rPr>
              <w:t>Volum  50ml.</w:t>
            </w:r>
          </w:p>
          <w:p w:rsidR="00265991" w:rsidRPr="0015643D" w:rsidRDefault="00265991" w:rsidP="00265991">
            <w:pPr>
              <w:jc w:val="both"/>
              <w:rPr>
                <w:rFonts w:ascii="Times New Roman" w:hAnsi="Times New Roman" w:cs="Times New Roman"/>
                <w:sz w:val="24"/>
                <w:szCs w:val="24"/>
              </w:rPr>
            </w:pPr>
            <w:r w:rsidRPr="0015643D">
              <w:rPr>
                <w:rFonts w:ascii="Times New Roman" w:hAnsi="Times New Roman"/>
                <w:sz w:val="24"/>
                <w:szCs w:val="24"/>
                <w:lang w:val="ro-RO"/>
              </w:rPr>
              <w:t>Material de bază: s</w:t>
            </w:r>
            <w:r w:rsidRPr="0015643D">
              <w:rPr>
                <w:rFonts w:ascii="Times New Roman" w:hAnsi="Times New Roman" w:cs="Times New Roman"/>
                <w:sz w:val="24"/>
                <w:szCs w:val="24"/>
              </w:rPr>
              <w:t>ticlă neutră, termorezistentă, incoloră, gradată din 10 ml în 10 ml.</w:t>
            </w:r>
          </w:p>
          <w:p w:rsidR="00265991" w:rsidRPr="0015643D" w:rsidRDefault="00265991" w:rsidP="00265991">
            <w:pPr>
              <w:jc w:val="both"/>
              <w:rPr>
                <w:rFonts w:ascii="Times New Roman" w:hAnsi="Times New Roman" w:cs="Times New Roman"/>
                <w:b/>
                <w:sz w:val="24"/>
                <w:szCs w:val="24"/>
              </w:rPr>
            </w:pPr>
            <w:r w:rsidRPr="0015643D">
              <w:rPr>
                <w:rFonts w:ascii="Times New Roman" w:hAnsi="Times New Roman"/>
                <w:b/>
                <w:sz w:val="24"/>
                <w:szCs w:val="24"/>
              </w:rPr>
              <w:t xml:space="preserve">Forma de ambalare: </w:t>
            </w:r>
            <w:r w:rsidRPr="0015643D">
              <w:rPr>
                <w:rFonts w:ascii="Times New Roman" w:hAnsi="Times New Roman" w:cs="Times New Roman"/>
                <w:sz w:val="24"/>
                <w:szCs w:val="24"/>
                <w:lang w:val="ro-RO"/>
              </w:rPr>
              <w:t>livrat în ambalaj, marcat şi etichetat de producător cu menţionarea datelor de identitate (denumire produs, număr lot/serie, termenii de valabilitate, condiţii de păstrare)</w:t>
            </w:r>
            <w:r w:rsidRPr="0015643D">
              <w:rPr>
                <w:rFonts w:ascii="Times New Roman" w:hAnsi="Times New Roman" w:cs="Times New Roman"/>
                <w:sz w:val="24"/>
                <w:szCs w:val="24"/>
                <w:lang w:val="it-IT"/>
              </w:rPr>
              <w:t>.</w:t>
            </w:r>
          </w:p>
        </w:tc>
      </w:tr>
      <w:tr w:rsidR="00265991" w:rsidRPr="0015643D" w:rsidTr="00F82745">
        <w:tc>
          <w:tcPr>
            <w:tcW w:w="674" w:type="dxa"/>
          </w:tcPr>
          <w:p w:rsidR="00265991" w:rsidRPr="0015643D" w:rsidRDefault="00265991" w:rsidP="00265991">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119.</w:t>
            </w:r>
          </w:p>
        </w:tc>
        <w:tc>
          <w:tcPr>
            <w:tcW w:w="3686" w:type="dxa"/>
          </w:tcPr>
          <w:p w:rsidR="00265991" w:rsidRPr="0015643D" w:rsidRDefault="00265991" w:rsidP="00265991">
            <w:pPr>
              <w:jc w:val="both"/>
              <w:rPr>
                <w:rFonts w:ascii="Times New Roman" w:hAnsi="Times New Roman" w:cs="Times New Roman"/>
                <w:sz w:val="24"/>
                <w:szCs w:val="24"/>
              </w:rPr>
            </w:pPr>
            <w:r w:rsidRPr="0015643D">
              <w:rPr>
                <w:rFonts w:ascii="Times New Roman" w:hAnsi="Times New Roman" w:cs="Times New Roman"/>
                <w:sz w:val="24"/>
                <w:szCs w:val="24"/>
              </w:rPr>
              <w:t>Retortă, tip V</w:t>
            </w:r>
          </w:p>
        </w:tc>
        <w:tc>
          <w:tcPr>
            <w:tcW w:w="4820" w:type="dxa"/>
          </w:tcPr>
          <w:p w:rsidR="00265991" w:rsidRPr="0015643D" w:rsidRDefault="00265991" w:rsidP="00265991">
            <w:pPr>
              <w:pStyle w:val="a4"/>
              <w:numPr>
                <w:ilvl w:val="0"/>
                <w:numId w:val="2"/>
              </w:numPr>
              <w:tabs>
                <w:tab w:val="left" w:pos="202"/>
              </w:tabs>
              <w:ind w:left="-18" w:firstLine="18"/>
              <w:jc w:val="both"/>
              <w:rPr>
                <w:rFonts w:ascii="Times New Roman" w:hAnsi="Times New Roman"/>
                <w:sz w:val="24"/>
                <w:szCs w:val="24"/>
                <w:lang w:val="ro-RO"/>
              </w:rPr>
            </w:pPr>
            <w:r w:rsidRPr="0015643D">
              <w:rPr>
                <w:rFonts w:ascii="Times New Roman" w:hAnsi="Times New Roman"/>
                <w:sz w:val="24"/>
                <w:szCs w:val="24"/>
                <w:lang w:val="ro-RO"/>
              </w:rPr>
              <w:t>confirmarea precum produsul a fost produs în conformitate cu cerinţele CE sau normelor naţionale din ţara producătorului;</w:t>
            </w:r>
          </w:p>
          <w:p w:rsidR="00265991" w:rsidRPr="0015643D" w:rsidRDefault="00265991" w:rsidP="00265991">
            <w:pPr>
              <w:pStyle w:val="a4"/>
              <w:numPr>
                <w:ilvl w:val="0"/>
                <w:numId w:val="2"/>
              </w:numPr>
              <w:tabs>
                <w:tab w:val="left" w:pos="202"/>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tc>
        <w:tc>
          <w:tcPr>
            <w:tcW w:w="5137" w:type="dxa"/>
            <w:shd w:val="clear" w:color="auto" w:fill="auto"/>
          </w:tcPr>
          <w:p w:rsidR="00265991" w:rsidRPr="0015643D" w:rsidRDefault="00265991" w:rsidP="00265991">
            <w:pPr>
              <w:jc w:val="both"/>
              <w:rPr>
                <w:rFonts w:ascii="Times New Roman" w:hAnsi="Times New Roman" w:cs="Times New Roman"/>
                <w:sz w:val="24"/>
                <w:szCs w:val="24"/>
              </w:rPr>
            </w:pPr>
            <w:r w:rsidRPr="0015643D">
              <w:rPr>
                <w:rFonts w:ascii="Times New Roman" w:hAnsi="Times New Roman"/>
                <w:b/>
                <w:sz w:val="24"/>
                <w:szCs w:val="24"/>
                <w:lang w:val="ro-RO"/>
              </w:rPr>
              <w:t>Destinaţie:</w:t>
            </w:r>
            <w:r w:rsidRPr="0015643D">
              <w:rPr>
                <w:rFonts w:ascii="Times New Roman" w:hAnsi="Times New Roman" w:cs="Times New Roman"/>
                <w:sz w:val="24"/>
                <w:szCs w:val="24"/>
              </w:rPr>
              <w:t xml:space="preserve"> pentru realizarea procesului de fracţionare a plasmei şi pregătirea soluţiilor.</w:t>
            </w:r>
          </w:p>
          <w:p w:rsidR="00265991" w:rsidRPr="0015643D" w:rsidRDefault="00265991" w:rsidP="00265991">
            <w:pPr>
              <w:jc w:val="both"/>
              <w:rPr>
                <w:rFonts w:ascii="Times New Roman" w:hAnsi="Times New Roman"/>
                <w:sz w:val="24"/>
                <w:szCs w:val="24"/>
                <w:lang w:val="ro-RO"/>
              </w:rPr>
            </w:pPr>
            <w:r w:rsidRPr="0015643D">
              <w:rPr>
                <w:rFonts w:ascii="Times New Roman" w:hAnsi="Times New Roman"/>
                <w:b/>
                <w:sz w:val="24"/>
                <w:szCs w:val="24"/>
                <w:lang w:val="ro-RO"/>
              </w:rPr>
              <w:t xml:space="preserve">Proprietăţi: </w:t>
            </w:r>
            <w:r w:rsidRPr="0015643D">
              <w:rPr>
                <w:rFonts w:ascii="Times New Roman" w:hAnsi="Times New Roman"/>
                <w:sz w:val="24"/>
                <w:szCs w:val="24"/>
                <w:lang w:val="ro-RO"/>
              </w:rPr>
              <w:t xml:space="preserve">fund plat, de formă conică. </w:t>
            </w:r>
          </w:p>
          <w:p w:rsidR="00265991" w:rsidRPr="0015643D" w:rsidRDefault="00265991" w:rsidP="00265991">
            <w:pPr>
              <w:jc w:val="both"/>
              <w:rPr>
                <w:rFonts w:ascii="Times New Roman" w:hAnsi="Times New Roman" w:cs="Times New Roman"/>
                <w:sz w:val="24"/>
                <w:szCs w:val="24"/>
              </w:rPr>
            </w:pPr>
            <w:r w:rsidRPr="0015643D">
              <w:rPr>
                <w:rFonts w:ascii="Times New Roman" w:hAnsi="Times New Roman"/>
                <w:sz w:val="24"/>
                <w:szCs w:val="24"/>
                <w:lang w:val="ro-RO"/>
              </w:rPr>
              <w:t>Volum  100ml.</w:t>
            </w:r>
          </w:p>
          <w:p w:rsidR="00265991" w:rsidRPr="0015643D" w:rsidRDefault="00265991" w:rsidP="00265991">
            <w:pPr>
              <w:jc w:val="both"/>
              <w:rPr>
                <w:rFonts w:ascii="Times New Roman" w:hAnsi="Times New Roman" w:cs="Times New Roman"/>
                <w:sz w:val="24"/>
                <w:szCs w:val="24"/>
              </w:rPr>
            </w:pPr>
            <w:r w:rsidRPr="0015643D">
              <w:rPr>
                <w:rFonts w:ascii="Times New Roman" w:hAnsi="Times New Roman"/>
                <w:sz w:val="24"/>
                <w:szCs w:val="24"/>
                <w:lang w:val="ro-RO"/>
              </w:rPr>
              <w:t>Material de bază: s</w:t>
            </w:r>
            <w:r w:rsidRPr="0015643D">
              <w:rPr>
                <w:rFonts w:ascii="Times New Roman" w:hAnsi="Times New Roman" w:cs="Times New Roman"/>
                <w:sz w:val="24"/>
                <w:szCs w:val="24"/>
              </w:rPr>
              <w:t>ticlă neutră, termorezistentă, incoloră, gradată din 10ml în 10ml.</w:t>
            </w:r>
          </w:p>
          <w:p w:rsidR="00265991" w:rsidRPr="0015643D" w:rsidRDefault="00265991" w:rsidP="00265991">
            <w:pPr>
              <w:jc w:val="both"/>
              <w:rPr>
                <w:rFonts w:ascii="Times New Roman" w:hAnsi="Times New Roman" w:cs="Times New Roman"/>
                <w:b/>
                <w:sz w:val="24"/>
                <w:szCs w:val="24"/>
              </w:rPr>
            </w:pPr>
            <w:r w:rsidRPr="0015643D">
              <w:rPr>
                <w:rFonts w:ascii="Times New Roman" w:hAnsi="Times New Roman"/>
                <w:b/>
                <w:sz w:val="24"/>
                <w:szCs w:val="24"/>
              </w:rPr>
              <w:t xml:space="preserve">Forma de ambalare: </w:t>
            </w:r>
            <w:r w:rsidRPr="0015643D">
              <w:rPr>
                <w:rFonts w:ascii="Times New Roman" w:hAnsi="Times New Roman" w:cs="Times New Roman"/>
                <w:sz w:val="24"/>
                <w:szCs w:val="24"/>
                <w:lang w:val="ro-RO"/>
              </w:rPr>
              <w:t>livrat în ambalaj, marcat şi etichetat de producător cu menţionarea datelor de identitate (denumire produs, număr lot/serie, termenii de valabilitate, condiţii de păstrare)</w:t>
            </w:r>
            <w:r w:rsidRPr="0015643D">
              <w:rPr>
                <w:rFonts w:ascii="Times New Roman" w:hAnsi="Times New Roman" w:cs="Times New Roman"/>
                <w:sz w:val="24"/>
                <w:szCs w:val="24"/>
                <w:lang w:val="it-IT"/>
              </w:rPr>
              <w:t>.</w:t>
            </w:r>
          </w:p>
        </w:tc>
      </w:tr>
      <w:tr w:rsidR="00265991" w:rsidRPr="0015643D" w:rsidTr="00F82745">
        <w:tc>
          <w:tcPr>
            <w:tcW w:w="674" w:type="dxa"/>
          </w:tcPr>
          <w:p w:rsidR="00265991" w:rsidRPr="0015643D" w:rsidRDefault="00265991" w:rsidP="00265991">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120.</w:t>
            </w:r>
          </w:p>
        </w:tc>
        <w:tc>
          <w:tcPr>
            <w:tcW w:w="3686" w:type="dxa"/>
          </w:tcPr>
          <w:p w:rsidR="00265991" w:rsidRPr="0015643D" w:rsidRDefault="00265991" w:rsidP="00265991">
            <w:pPr>
              <w:jc w:val="both"/>
              <w:rPr>
                <w:rFonts w:ascii="Times New Roman" w:hAnsi="Times New Roman" w:cs="Times New Roman"/>
                <w:sz w:val="24"/>
                <w:szCs w:val="24"/>
              </w:rPr>
            </w:pPr>
            <w:r w:rsidRPr="0015643D">
              <w:rPr>
                <w:rFonts w:ascii="Times New Roman" w:hAnsi="Times New Roman" w:cs="Times New Roman"/>
                <w:sz w:val="24"/>
                <w:szCs w:val="24"/>
              </w:rPr>
              <w:t xml:space="preserve">Retortă, tip VI </w:t>
            </w:r>
          </w:p>
        </w:tc>
        <w:tc>
          <w:tcPr>
            <w:tcW w:w="4820" w:type="dxa"/>
          </w:tcPr>
          <w:p w:rsidR="00265991" w:rsidRPr="0015643D" w:rsidRDefault="00265991" w:rsidP="00265991">
            <w:pPr>
              <w:pStyle w:val="a4"/>
              <w:numPr>
                <w:ilvl w:val="0"/>
                <w:numId w:val="2"/>
              </w:numPr>
              <w:tabs>
                <w:tab w:val="left" w:pos="202"/>
              </w:tabs>
              <w:ind w:left="-18" w:firstLine="18"/>
              <w:jc w:val="both"/>
              <w:rPr>
                <w:rFonts w:ascii="Times New Roman" w:hAnsi="Times New Roman"/>
                <w:sz w:val="24"/>
                <w:szCs w:val="24"/>
                <w:lang w:val="ro-RO"/>
              </w:rPr>
            </w:pPr>
            <w:r w:rsidRPr="0015643D">
              <w:rPr>
                <w:rFonts w:ascii="Times New Roman" w:hAnsi="Times New Roman"/>
                <w:sz w:val="24"/>
                <w:szCs w:val="24"/>
                <w:lang w:val="ro-RO"/>
              </w:rPr>
              <w:t>confirmarea precum produsul a fost produs în conformitate cu cerinţele CE sau normelor naţionale din ţara producătorului;</w:t>
            </w:r>
          </w:p>
          <w:p w:rsidR="00265991" w:rsidRPr="0015643D" w:rsidRDefault="00265991" w:rsidP="00265991">
            <w:pPr>
              <w:pStyle w:val="a4"/>
              <w:numPr>
                <w:ilvl w:val="0"/>
                <w:numId w:val="2"/>
              </w:numPr>
              <w:tabs>
                <w:tab w:val="left" w:pos="202"/>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tc>
        <w:tc>
          <w:tcPr>
            <w:tcW w:w="5137" w:type="dxa"/>
            <w:shd w:val="clear" w:color="auto" w:fill="auto"/>
          </w:tcPr>
          <w:p w:rsidR="00265991" w:rsidRPr="0015643D" w:rsidRDefault="00265991" w:rsidP="00265991">
            <w:pPr>
              <w:jc w:val="both"/>
              <w:rPr>
                <w:rFonts w:ascii="Times New Roman" w:hAnsi="Times New Roman" w:cs="Times New Roman"/>
                <w:sz w:val="24"/>
                <w:szCs w:val="24"/>
              </w:rPr>
            </w:pPr>
            <w:r w:rsidRPr="0015643D">
              <w:rPr>
                <w:rFonts w:ascii="Times New Roman" w:hAnsi="Times New Roman"/>
                <w:b/>
                <w:sz w:val="24"/>
                <w:szCs w:val="24"/>
                <w:lang w:val="ro-RO"/>
              </w:rPr>
              <w:t>Destinaţie:</w:t>
            </w:r>
            <w:r w:rsidRPr="0015643D">
              <w:rPr>
                <w:rFonts w:ascii="Times New Roman" w:hAnsi="Times New Roman" w:cs="Times New Roman"/>
                <w:sz w:val="24"/>
                <w:szCs w:val="24"/>
              </w:rPr>
              <w:t xml:space="preserve"> pentru realizarea procesului de fracţionare a plasmei şi pregătirea soluţiilor.</w:t>
            </w:r>
          </w:p>
          <w:p w:rsidR="00265991" w:rsidRPr="0015643D" w:rsidRDefault="00265991" w:rsidP="00265991">
            <w:pPr>
              <w:jc w:val="both"/>
              <w:rPr>
                <w:rFonts w:ascii="Times New Roman" w:hAnsi="Times New Roman"/>
                <w:sz w:val="24"/>
                <w:szCs w:val="24"/>
                <w:lang w:val="ro-RO"/>
              </w:rPr>
            </w:pPr>
            <w:r w:rsidRPr="0015643D">
              <w:rPr>
                <w:rFonts w:ascii="Times New Roman" w:hAnsi="Times New Roman"/>
                <w:b/>
                <w:sz w:val="24"/>
                <w:szCs w:val="24"/>
                <w:lang w:val="ro-RO"/>
              </w:rPr>
              <w:t xml:space="preserve">Proprietăţi: </w:t>
            </w:r>
            <w:r w:rsidRPr="0015643D">
              <w:rPr>
                <w:rFonts w:ascii="Times New Roman" w:hAnsi="Times New Roman"/>
                <w:sz w:val="24"/>
                <w:szCs w:val="24"/>
                <w:lang w:val="ro-RO"/>
              </w:rPr>
              <w:t>fund plat, de formă conică.</w:t>
            </w:r>
          </w:p>
          <w:p w:rsidR="00265991" w:rsidRPr="0015643D" w:rsidRDefault="00265991" w:rsidP="00265991">
            <w:pPr>
              <w:jc w:val="both"/>
              <w:rPr>
                <w:rFonts w:ascii="Times New Roman" w:hAnsi="Times New Roman" w:cs="Times New Roman"/>
                <w:sz w:val="24"/>
                <w:szCs w:val="24"/>
              </w:rPr>
            </w:pPr>
            <w:r w:rsidRPr="0015643D">
              <w:rPr>
                <w:rFonts w:ascii="Times New Roman" w:hAnsi="Times New Roman"/>
                <w:sz w:val="24"/>
                <w:szCs w:val="24"/>
                <w:lang w:val="ro-RO"/>
              </w:rPr>
              <w:t>Volum  150ml.</w:t>
            </w:r>
          </w:p>
          <w:p w:rsidR="00265991" w:rsidRPr="0015643D" w:rsidRDefault="00265991" w:rsidP="00265991">
            <w:pPr>
              <w:jc w:val="both"/>
              <w:rPr>
                <w:rFonts w:ascii="Times New Roman" w:hAnsi="Times New Roman" w:cs="Times New Roman"/>
                <w:sz w:val="24"/>
                <w:szCs w:val="24"/>
              </w:rPr>
            </w:pPr>
            <w:r w:rsidRPr="0015643D">
              <w:rPr>
                <w:rFonts w:ascii="Times New Roman" w:hAnsi="Times New Roman"/>
                <w:sz w:val="24"/>
                <w:szCs w:val="24"/>
                <w:lang w:val="ro-RO"/>
              </w:rPr>
              <w:t>Material de bază: s</w:t>
            </w:r>
            <w:r w:rsidRPr="0015643D">
              <w:rPr>
                <w:rFonts w:ascii="Times New Roman" w:hAnsi="Times New Roman" w:cs="Times New Roman"/>
                <w:sz w:val="24"/>
                <w:szCs w:val="24"/>
              </w:rPr>
              <w:t>ticlă neutră, termorezistentă, incoloră, gradată din 10ml în 10ml.</w:t>
            </w:r>
          </w:p>
          <w:p w:rsidR="00265991" w:rsidRPr="0015643D" w:rsidRDefault="00265991" w:rsidP="00265991">
            <w:pPr>
              <w:jc w:val="both"/>
              <w:rPr>
                <w:rFonts w:ascii="Times New Roman" w:hAnsi="Times New Roman" w:cs="Times New Roman"/>
                <w:b/>
                <w:sz w:val="24"/>
                <w:szCs w:val="24"/>
              </w:rPr>
            </w:pPr>
            <w:r w:rsidRPr="0015643D">
              <w:rPr>
                <w:rFonts w:ascii="Times New Roman" w:hAnsi="Times New Roman"/>
                <w:b/>
                <w:sz w:val="24"/>
                <w:szCs w:val="24"/>
              </w:rPr>
              <w:t xml:space="preserve">Forma de ambalare: </w:t>
            </w:r>
            <w:r w:rsidRPr="0015643D">
              <w:rPr>
                <w:rFonts w:ascii="Times New Roman" w:hAnsi="Times New Roman" w:cs="Times New Roman"/>
                <w:sz w:val="24"/>
                <w:szCs w:val="24"/>
                <w:lang w:val="ro-RO"/>
              </w:rPr>
              <w:t>livrat în ambalaj, marcat şi etichetat de producător cu menţionarea datelor de identitate (denumire produs, număr lot/serie, termenii de valabilitate, condiţii de păstrare)</w:t>
            </w:r>
            <w:r w:rsidRPr="0015643D">
              <w:rPr>
                <w:rFonts w:ascii="Times New Roman" w:hAnsi="Times New Roman" w:cs="Times New Roman"/>
                <w:sz w:val="24"/>
                <w:szCs w:val="24"/>
                <w:lang w:val="it-IT"/>
              </w:rPr>
              <w:t>.</w:t>
            </w:r>
          </w:p>
        </w:tc>
      </w:tr>
      <w:tr w:rsidR="00265991" w:rsidRPr="0015643D" w:rsidTr="00F82745">
        <w:tc>
          <w:tcPr>
            <w:tcW w:w="674" w:type="dxa"/>
          </w:tcPr>
          <w:p w:rsidR="00265991" w:rsidRPr="0015643D" w:rsidRDefault="00265991" w:rsidP="00265991">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121.</w:t>
            </w:r>
          </w:p>
        </w:tc>
        <w:tc>
          <w:tcPr>
            <w:tcW w:w="3686" w:type="dxa"/>
          </w:tcPr>
          <w:p w:rsidR="00265991" w:rsidRPr="0015643D" w:rsidRDefault="00265991" w:rsidP="00265991">
            <w:pPr>
              <w:jc w:val="both"/>
              <w:rPr>
                <w:rFonts w:ascii="Times New Roman" w:hAnsi="Times New Roman" w:cs="Times New Roman"/>
                <w:sz w:val="24"/>
                <w:szCs w:val="24"/>
              </w:rPr>
            </w:pPr>
            <w:r w:rsidRPr="0015643D">
              <w:rPr>
                <w:rFonts w:ascii="Times New Roman" w:hAnsi="Times New Roman" w:cs="Times New Roman"/>
                <w:sz w:val="24"/>
                <w:szCs w:val="24"/>
              </w:rPr>
              <w:t xml:space="preserve">Retortă, tip VII </w:t>
            </w:r>
          </w:p>
        </w:tc>
        <w:tc>
          <w:tcPr>
            <w:tcW w:w="4820" w:type="dxa"/>
          </w:tcPr>
          <w:p w:rsidR="00265991" w:rsidRPr="0015643D" w:rsidRDefault="00265991" w:rsidP="00265991">
            <w:pPr>
              <w:pStyle w:val="a4"/>
              <w:numPr>
                <w:ilvl w:val="0"/>
                <w:numId w:val="2"/>
              </w:numPr>
              <w:tabs>
                <w:tab w:val="left" w:pos="202"/>
              </w:tabs>
              <w:ind w:left="-18" w:firstLine="18"/>
              <w:jc w:val="both"/>
              <w:rPr>
                <w:rFonts w:ascii="Times New Roman" w:hAnsi="Times New Roman"/>
                <w:sz w:val="24"/>
                <w:szCs w:val="24"/>
                <w:lang w:val="ro-RO"/>
              </w:rPr>
            </w:pPr>
            <w:r w:rsidRPr="0015643D">
              <w:rPr>
                <w:rFonts w:ascii="Times New Roman" w:hAnsi="Times New Roman"/>
                <w:sz w:val="24"/>
                <w:szCs w:val="24"/>
                <w:lang w:val="ro-RO"/>
              </w:rPr>
              <w:t>confirmarea precum produsul a fost produs în conformitate cu cerinţele CE sau normelor naţionale din ţara producătorului;</w:t>
            </w:r>
          </w:p>
          <w:p w:rsidR="00265991" w:rsidRPr="0015643D" w:rsidRDefault="00265991" w:rsidP="00265991">
            <w:pPr>
              <w:pStyle w:val="a4"/>
              <w:numPr>
                <w:ilvl w:val="0"/>
                <w:numId w:val="2"/>
              </w:numPr>
              <w:tabs>
                <w:tab w:val="left" w:pos="202"/>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tc>
        <w:tc>
          <w:tcPr>
            <w:tcW w:w="5137" w:type="dxa"/>
            <w:shd w:val="clear" w:color="auto" w:fill="auto"/>
          </w:tcPr>
          <w:p w:rsidR="00265991" w:rsidRPr="0015643D" w:rsidRDefault="00265991" w:rsidP="00265991">
            <w:pPr>
              <w:jc w:val="both"/>
              <w:rPr>
                <w:rFonts w:ascii="Times New Roman" w:hAnsi="Times New Roman" w:cs="Times New Roman"/>
                <w:sz w:val="24"/>
                <w:szCs w:val="24"/>
              </w:rPr>
            </w:pPr>
            <w:r w:rsidRPr="0015643D">
              <w:rPr>
                <w:rFonts w:ascii="Times New Roman" w:hAnsi="Times New Roman"/>
                <w:b/>
                <w:sz w:val="24"/>
                <w:szCs w:val="24"/>
                <w:lang w:val="ro-RO"/>
              </w:rPr>
              <w:t>Destinaţie:</w:t>
            </w:r>
            <w:r w:rsidRPr="0015643D">
              <w:rPr>
                <w:rFonts w:ascii="Times New Roman" w:hAnsi="Times New Roman" w:cs="Times New Roman"/>
                <w:sz w:val="24"/>
                <w:szCs w:val="24"/>
              </w:rPr>
              <w:t xml:space="preserve"> pentru realizarea procesului de fracţionare a plasmei şi pregătirea soluţiilor.</w:t>
            </w:r>
          </w:p>
          <w:p w:rsidR="00265991" w:rsidRPr="0015643D" w:rsidRDefault="00265991" w:rsidP="00265991">
            <w:pPr>
              <w:jc w:val="both"/>
              <w:rPr>
                <w:rFonts w:ascii="Times New Roman" w:hAnsi="Times New Roman" w:cs="Times New Roman"/>
                <w:sz w:val="24"/>
                <w:szCs w:val="24"/>
              </w:rPr>
            </w:pPr>
            <w:r w:rsidRPr="0015643D">
              <w:rPr>
                <w:rFonts w:ascii="Times New Roman" w:hAnsi="Times New Roman"/>
                <w:b/>
                <w:sz w:val="24"/>
                <w:szCs w:val="24"/>
                <w:lang w:val="ro-RO"/>
              </w:rPr>
              <w:t xml:space="preserve">Proprietăţi: </w:t>
            </w:r>
            <w:r w:rsidRPr="0015643D">
              <w:rPr>
                <w:rFonts w:ascii="Times New Roman" w:hAnsi="Times New Roman"/>
                <w:sz w:val="24"/>
                <w:szCs w:val="24"/>
                <w:lang w:val="ro-RO"/>
              </w:rPr>
              <w:t>volum  200ml.</w:t>
            </w:r>
          </w:p>
          <w:p w:rsidR="00265991" w:rsidRPr="0015643D" w:rsidRDefault="00265991" w:rsidP="00265991">
            <w:pPr>
              <w:jc w:val="both"/>
              <w:rPr>
                <w:rFonts w:ascii="Times New Roman" w:hAnsi="Times New Roman" w:cs="Times New Roman"/>
                <w:sz w:val="24"/>
                <w:szCs w:val="24"/>
              </w:rPr>
            </w:pPr>
            <w:r w:rsidRPr="0015643D">
              <w:rPr>
                <w:rFonts w:ascii="Times New Roman" w:hAnsi="Times New Roman"/>
                <w:sz w:val="24"/>
                <w:szCs w:val="24"/>
                <w:lang w:val="ro-RO"/>
              </w:rPr>
              <w:t>Material de bază: s</w:t>
            </w:r>
            <w:r w:rsidRPr="0015643D">
              <w:rPr>
                <w:rFonts w:ascii="Times New Roman" w:hAnsi="Times New Roman" w:cs="Times New Roman"/>
                <w:sz w:val="24"/>
                <w:szCs w:val="24"/>
              </w:rPr>
              <w:t>ticlă neutră, termorezistentă, incoloră, gradată din 10ml în 10ml.</w:t>
            </w:r>
          </w:p>
          <w:p w:rsidR="00265991" w:rsidRPr="0015643D" w:rsidRDefault="00265991" w:rsidP="00265991">
            <w:pPr>
              <w:jc w:val="both"/>
              <w:rPr>
                <w:rFonts w:ascii="Times New Roman" w:hAnsi="Times New Roman" w:cs="Times New Roman"/>
                <w:b/>
                <w:sz w:val="24"/>
                <w:szCs w:val="24"/>
              </w:rPr>
            </w:pPr>
            <w:r w:rsidRPr="0015643D">
              <w:rPr>
                <w:rFonts w:ascii="Times New Roman" w:hAnsi="Times New Roman"/>
                <w:b/>
                <w:sz w:val="24"/>
                <w:szCs w:val="24"/>
              </w:rPr>
              <w:lastRenderedPageBreak/>
              <w:t xml:space="preserve">Forma de ambalare: </w:t>
            </w:r>
            <w:r w:rsidRPr="0015643D">
              <w:rPr>
                <w:rFonts w:ascii="Times New Roman" w:hAnsi="Times New Roman" w:cs="Times New Roman"/>
                <w:sz w:val="24"/>
                <w:szCs w:val="24"/>
                <w:lang w:val="ro-RO"/>
              </w:rPr>
              <w:t>livrat în ambalaj, marcat şi etichetat de producător cu menţionarea datelor de identitate (denumire produs, număr lot/serie, termenii de valabilitate, condiţii de păstrare)</w:t>
            </w:r>
            <w:r w:rsidRPr="0015643D">
              <w:rPr>
                <w:rFonts w:ascii="Times New Roman" w:hAnsi="Times New Roman" w:cs="Times New Roman"/>
                <w:sz w:val="24"/>
                <w:szCs w:val="24"/>
                <w:lang w:val="it-IT"/>
              </w:rPr>
              <w:t>.</w:t>
            </w:r>
          </w:p>
        </w:tc>
      </w:tr>
      <w:tr w:rsidR="00265991" w:rsidRPr="0015643D" w:rsidTr="00F82745">
        <w:tc>
          <w:tcPr>
            <w:tcW w:w="674" w:type="dxa"/>
          </w:tcPr>
          <w:p w:rsidR="00265991" w:rsidRPr="0015643D" w:rsidRDefault="00265991" w:rsidP="00265991">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lastRenderedPageBreak/>
              <w:t>122.</w:t>
            </w:r>
          </w:p>
        </w:tc>
        <w:tc>
          <w:tcPr>
            <w:tcW w:w="3686" w:type="dxa"/>
          </w:tcPr>
          <w:p w:rsidR="00265991" w:rsidRPr="0015643D" w:rsidRDefault="00265991" w:rsidP="00265991">
            <w:pPr>
              <w:jc w:val="both"/>
              <w:rPr>
                <w:rFonts w:ascii="Times New Roman" w:hAnsi="Times New Roman" w:cs="Times New Roman"/>
                <w:sz w:val="24"/>
                <w:szCs w:val="24"/>
              </w:rPr>
            </w:pPr>
            <w:r w:rsidRPr="0015643D">
              <w:rPr>
                <w:rFonts w:ascii="Times New Roman" w:hAnsi="Times New Roman" w:cs="Times New Roman"/>
                <w:sz w:val="24"/>
                <w:szCs w:val="24"/>
              </w:rPr>
              <w:t xml:space="preserve">Retortă, tip VIII </w:t>
            </w:r>
          </w:p>
        </w:tc>
        <w:tc>
          <w:tcPr>
            <w:tcW w:w="4820" w:type="dxa"/>
          </w:tcPr>
          <w:p w:rsidR="00265991" w:rsidRPr="0015643D" w:rsidRDefault="00265991" w:rsidP="00265991">
            <w:pPr>
              <w:pStyle w:val="a4"/>
              <w:numPr>
                <w:ilvl w:val="0"/>
                <w:numId w:val="2"/>
              </w:numPr>
              <w:tabs>
                <w:tab w:val="left" w:pos="202"/>
              </w:tabs>
              <w:ind w:left="-18" w:firstLine="18"/>
              <w:jc w:val="both"/>
              <w:rPr>
                <w:rFonts w:ascii="Times New Roman" w:hAnsi="Times New Roman"/>
                <w:sz w:val="24"/>
                <w:szCs w:val="24"/>
                <w:lang w:val="ro-RO"/>
              </w:rPr>
            </w:pPr>
            <w:r w:rsidRPr="0015643D">
              <w:rPr>
                <w:rFonts w:ascii="Times New Roman" w:hAnsi="Times New Roman"/>
                <w:sz w:val="24"/>
                <w:szCs w:val="24"/>
                <w:lang w:val="ro-RO"/>
              </w:rPr>
              <w:t>confirmarea precum produsul a fost produs în conformitate cu cerinţele CE sau normelor naţionale din ţara producătorului;</w:t>
            </w:r>
          </w:p>
          <w:p w:rsidR="00265991" w:rsidRPr="0015643D" w:rsidRDefault="00265991" w:rsidP="00265991">
            <w:pPr>
              <w:pStyle w:val="a4"/>
              <w:numPr>
                <w:ilvl w:val="0"/>
                <w:numId w:val="2"/>
              </w:numPr>
              <w:tabs>
                <w:tab w:val="left" w:pos="202"/>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tc>
        <w:tc>
          <w:tcPr>
            <w:tcW w:w="5137" w:type="dxa"/>
            <w:shd w:val="clear" w:color="auto" w:fill="auto"/>
          </w:tcPr>
          <w:p w:rsidR="00265991" w:rsidRPr="0015643D" w:rsidRDefault="00265991" w:rsidP="00265991">
            <w:pPr>
              <w:jc w:val="both"/>
              <w:rPr>
                <w:rFonts w:ascii="Times New Roman" w:hAnsi="Times New Roman" w:cs="Times New Roman"/>
                <w:sz w:val="24"/>
                <w:szCs w:val="24"/>
              </w:rPr>
            </w:pPr>
            <w:r w:rsidRPr="0015643D">
              <w:rPr>
                <w:rFonts w:ascii="Times New Roman" w:hAnsi="Times New Roman"/>
                <w:b/>
                <w:sz w:val="24"/>
                <w:szCs w:val="24"/>
                <w:lang w:val="ro-RO"/>
              </w:rPr>
              <w:t>Destinaţie:</w:t>
            </w:r>
            <w:r w:rsidRPr="0015643D">
              <w:rPr>
                <w:rFonts w:ascii="Times New Roman" w:hAnsi="Times New Roman" w:cs="Times New Roman"/>
                <w:sz w:val="24"/>
                <w:szCs w:val="24"/>
              </w:rPr>
              <w:t xml:space="preserve"> pentru realizarea procesului de fracţionare a plasmei şi pregătirea soluţiilor.</w:t>
            </w:r>
          </w:p>
          <w:p w:rsidR="00265991" w:rsidRPr="0015643D" w:rsidRDefault="00265991" w:rsidP="00265991">
            <w:pPr>
              <w:jc w:val="both"/>
              <w:rPr>
                <w:rFonts w:ascii="Times New Roman" w:hAnsi="Times New Roman" w:cs="Times New Roman"/>
                <w:sz w:val="24"/>
                <w:szCs w:val="24"/>
              </w:rPr>
            </w:pPr>
            <w:r w:rsidRPr="0015643D">
              <w:rPr>
                <w:rFonts w:ascii="Times New Roman" w:hAnsi="Times New Roman"/>
                <w:b/>
                <w:sz w:val="24"/>
                <w:szCs w:val="24"/>
                <w:lang w:val="ro-RO"/>
              </w:rPr>
              <w:t xml:space="preserve">Proprietăţi: </w:t>
            </w:r>
            <w:r w:rsidRPr="0015643D">
              <w:rPr>
                <w:rFonts w:ascii="Times New Roman" w:hAnsi="Times New Roman"/>
                <w:sz w:val="24"/>
                <w:szCs w:val="24"/>
                <w:lang w:val="ro-RO"/>
              </w:rPr>
              <w:t>fund plat, de formă conică. Volum  250ml.</w:t>
            </w:r>
          </w:p>
          <w:p w:rsidR="00265991" w:rsidRPr="0015643D" w:rsidRDefault="00265991" w:rsidP="00265991">
            <w:pPr>
              <w:jc w:val="both"/>
              <w:rPr>
                <w:rFonts w:ascii="Times New Roman" w:hAnsi="Times New Roman" w:cs="Times New Roman"/>
                <w:sz w:val="24"/>
                <w:szCs w:val="24"/>
              </w:rPr>
            </w:pPr>
            <w:r w:rsidRPr="0015643D">
              <w:rPr>
                <w:rFonts w:ascii="Times New Roman" w:hAnsi="Times New Roman"/>
                <w:sz w:val="24"/>
                <w:szCs w:val="24"/>
                <w:lang w:val="ro-RO"/>
              </w:rPr>
              <w:t>Material de bază: s</w:t>
            </w:r>
            <w:r w:rsidRPr="0015643D">
              <w:rPr>
                <w:rFonts w:ascii="Times New Roman" w:hAnsi="Times New Roman" w:cs="Times New Roman"/>
                <w:sz w:val="24"/>
                <w:szCs w:val="24"/>
              </w:rPr>
              <w:t>ticlă neutră, termorezistentă, incoloră, gradată din 10ml în 10ml.</w:t>
            </w:r>
          </w:p>
          <w:p w:rsidR="00265991" w:rsidRPr="0015643D" w:rsidRDefault="00265991" w:rsidP="00265991">
            <w:pPr>
              <w:jc w:val="both"/>
              <w:rPr>
                <w:rFonts w:ascii="Times New Roman" w:hAnsi="Times New Roman" w:cs="Times New Roman"/>
                <w:b/>
                <w:sz w:val="24"/>
                <w:szCs w:val="24"/>
              </w:rPr>
            </w:pPr>
            <w:r w:rsidRPr="0015643D">
              <w:rPr>
                <w:rFonts w:ascii="Times New Roman" w:hAnsi="Times New Roman"/>
                <w:b/>
                <w:sz w:val="24"/>
                <w:szCs w:val="24"/>
              </w:rPr>
              <w:t xml:space="preserve">Forma de ambalare: </w:t>
            </w:r>
            <w:r w:rsidRPr="0015643D">
              <w:rPr>
                <w:rFonts w:ascii="Times New Roman" w:hAnsi="Times New Roman" w:cs="Times New Roman"/>
                <w:sz w:val="24"/>
                <w:szCs w:val="24"/>
                <w:lang w:val="ro-RO"/>
              </w:rPr>
              <w:t>livrat în ambalaj, marcat şi etichetat de producător cu menţionarea datelor de identitate (denumire produs, număr lot/serie, termenii de valabilitate, condiţii de păstrare)</w:t>
            </w:r>
            <w:r w:rsidRPr="0015643D">
              <w:rPr>
                <w:rFonts w:ascii="Times New Roman" w:hAnsi="Times New Roman" w:cs="Times New Roman"/>
                <w:sz w:val="24"/>
                <w:szCs w:val="24"/>
                <w:lang w:val="it-IT"/>
              </w:rPr>
              <w:t>.</w:t>
            </w:r>
          </w:p>
        </w:tc>
      </w:tr>
      <w:tr w:rsidR="00265991" w:rsidRPr="0015643D" w:rsidTr="00F82745">
        <w:tc>
          <w:tcPr>
            <w:tcW w:w="674" w:type="dxa"/>
          </w:tcPr>
          <w:p w:rsidR="00265991" w:rsidRPr="0015643D" w:rsidRDefault="00265991" w:rsidP="00265991">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123.</w:t>
            </w:r>
          </w:p>
        </w:tc>
        <w:tc>
          <w:tcPr>
            <w:tcW w:w="3686" w:type="dxa"/>
          </w:tcPr>
          <w:p w:rsidR="00265991" w:rsidRPr="0015643D" w:rsidRDefault="00265991" w:rsidP="00265991">
            <w:pPr>
              <w:jc w:val="both"/>
              <w:rPr>
                <w:rFonts w:ascii="Times New Roman" w:hAnsi="Times New Roman" w:cs="Times New Roman"/>
                <w:sz w:val="24"/>
                <w:szCs w:val="24"/>
              </w:rPr>
            </w:pPr>
            <w:r w:rsidRPr="0015643D">
              <w:rPr>
                <w:rFonts w:ascii="Times New Roman" w:hAnsi="Times New Roman" w:cs="Times New Roman"/>
                <w:sz w:val="24"/>
                <w:szCs w:val="24"/>
              </w:rPr>
              <w:t>Retortă, tip IX</w:t>
            </w:r>
          </w:p>
        </w:tc>
        <w:tc>
          <w:tcPr>
            <w:tcW w:w="4820" w:type="dxa"/>
          </w:tcPr>
          <w:p w:rsidR="00265991" w:rsidRPr="0015643D" w:rsidRDefault="00265991" w:rsidP="00265991">
            <w:pPr>
              <w:pStyle w:val="a4"/>
              <w:numPr>
                <w:ilvl w:val="0"/>
                <w:numId w:val="2"/>
              </w:numPr>
              <w:tabs>
                <w:tab w:val="left" w:pos="202"/>
              </w:tabs>
              <w:ind w:left="-18" w:firstLine="18"/>
              <w:jc w:val="both"/>
              <w:rPr>
                <w:rFonts w:ascii="Times New Roman" w:hAnsi="Times New Roman"/>
                <w:sz w:val="24"/>
                <w:szCs w:val="24"/>
                <w:lang w:val="ro-RO"/>
              </w:rPr>
            </w:pPr>
            <w:r w:rsidRPr="0015643D">
              <w:rPr>
                <w:rFonts w:ascii="Times New Roman" w:hAnsi="Times New Roman"/>
                <w:sz w:val="24"/>
                <w:szCs w:val="24"/>
                <w:lang w:val="ro-RO"/>
              </w:rPr>
              <w:t>confirmarea precum produsul a fost produs în conformitate cu cerinţele CE sau normelor naţionale din ţara producătorului;</w:t>
            </w:r>
          </w:p>
          <w:p w:rsidR="00265991" w:rsidRPr="0015643D" w:rsidRDefault="00265991" w:rsidP="00265991">
            <w:pPr>
              <w:pStyle w:val="a4"/>
              <w:numPr>
                <w:ilvl w:val="0"/>
                <w:numId w:val="2"/>
              </w:numPr>
              <w:tabs>
                <w:tab w:val="left" w:pos="202"/>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tc>
        <w:tc>
          <w:tcPr>
            <w:tcW w:w="5137" w:type="dxa"/>
            <w:shd w:val="clear" w:color="auto" w:fill="auto"/>
          </w:tcPr>
          <w:p w:rsidR="00265991" w:rsidRPr="0015643D" w:rsidRDefault="00265991" w:rsidP="00265991">
            <w:pPr>
              <w:jc w:val="both"/>
              <w:rPr>
                <w:rFonts w:ascii="Times New Roman" w:hAnsi="Times New Roman" w:cs="Times New Roman"/>
                <w:sz w:val="24"/>
                <w:szCs w:val="24"/>
              </w:rPr>
            </w:pPr>
            <w:r w:rsidRPr="0015643D">
              <w:rPr>
                <w:rFonts w:ascii="Times New Roman" w:hAnsi="Times New Roman"/>
                <w:b/>
                <w:sz w:val="24"/>
                <w:szCs w:val="24"/>
                <w:lang w:val="ro-RO"/>
              </w:rPr>
              <w:t>Destinaţie:</w:t>
            </w:r>
            <w:r w:rsidRPr="0015643D">
              <w:rPr>
                <w:rFonts w:ascii="Times New Roman" w:hAnsi="Times New Roman" w:cs="Times New Roman"/>
                <w:sz w:val="24"/>
                <w:szCs w:val="24"/>
              </w:rPr>
              <w:t xml:space="preserve"> pentru realizarea procesului de fracţionare a plasmei şi pregătirea soluţiilor.</w:t>
            </w:r>
          </w:p>
          <w:p w:rsidR="00265991" w:rsidRPr="0015643D" w:rsidRDefault="00265991" w:rsidP="00265991">
            <w:pPr>
              <w:jc w:val="both"/>
              <w:rPr>
                <w:rFonts w:ascii="Times New Roman" w:hAnsi="Times New Roman"/>
                <w:sz w:val="24"/>
                <w:szCs w:val="24"/>
                <w:lang w:val="ro-RO"/>
              </w:rPr>
            </w:pPr>
            <w:r w:rsidRPr="0015643D">
              <w:rPr>
                <w:rFonts w:ascii="Times New Roman" w:hAnsi="Times New Roman"/>
                <w:b/>
                <w:sz w:val="24"/>
                <w:szCs w:val="24"/>
                <w:lang w:val="ro-RO"/>
              </w:rPr>
              <w:t xml:space="preserve">Proprietăţi: </w:t>
            </w:r>
            <w:r w:rsidRPr="0015643D">
              <w:rPr>
                <w:rFonts w:ascii="Times New Roman" w:hAnsi="Times New Roman"/>
                <w:sz w:val="24"/>
                <w:szCs w:val="24"/>
                <w:lang w:val="ro-RO"/>
              </w:rPr>
              <w:t xml:space="preserve">fund plat, de formă conică. </w:t>
            </w:r>
          </w:p>
          <w:p w:rsidR="00265991" w:rsidRPr="0015643D" w:rsidRDefault="00265991" w:rsidP="00265991">
            <w:pPr>
              <w:jc w:val="both"/>
              <w:rPr>
                <w:rFonts w:ascii="Times New Roman" w:hAnsi="Times New Roman" w:cs="Times New Roman"/>
                <w:sz w:val="24"/>
                <w:szCs w:val="24"/>
              </w:rPr>
            </w:pPr>
            <w:r w:rsidRPr="0015643D">
              <w:rPr>
                <w:rFonts w:ascii="Times New Roman" w:hAnsi="Times New Roman"/>
                <w:sz w:val="24"/>
                <w:szCs w:val="24"/>
                <w:lang w:val="ro-RO"/>
              </w:rPr>
              <w:t>Volum  500ml.</w:t>
            </w:r>
          </w:p>
          <w:p w:rsidR="00265991" w:rsidRPr="0015643D" w:rsidRDefault="00265991" w:rsidP="00265991">
            <w:pPr>
              <w:jc w:val="both"/>
              <w:rPr>
                <w:rFonts w:ascii="Times New Roman" w:hAnsi="Times New Roman" w:cs="Times New Roman"/>
                <w:sz w:val="24"/>
                <w:szCs w:val="24"/>
              </w:rPr>
            </w:pPr>
            <w:r w:rsidRPr="0015643D">
              <w:rPr>
                <w:rFonts w:ascii="Times New Roman" w:hAnsi="Times New Roman"/>
                <w:sz w:val="24"/>
                <w:szCs w:val="24"/>
                <w:lang w:val="ro-RO"/>
              </w:rPr>
              <w:t>Material de bază: s</w:t>
            </w:r>
            <w:r w:rsidRPr="0015643D">
              <w:rPr>
                <w:rFonts w:ascii="Times New Roman" w:hAnsi="Times New Roman" w:cs="Times New Roman"/>
                <w:sz w:val="24"/>
                <w:szCs w:val="24"/>
              </w:rPr>
              <w:t>ticlă neutră, termorezistentă, incoloră, gradată din 50ml în 50ml.</w:t>
            </w:r>
          </w:p>
          <w:p w:rsidR="00265991" w:rsidRPr="0015643D" w:rsidRDefault="00265991" w:rsidP="00265991">
            <w:pPr>
              <w:jc w:val="both"/>
              <w:rPr>
                <w:rFonts w:ascii="Times New Roman" w:hAnsi="Times New Roman" w:cs="Times New Roman"/>
                <w:b/>
                <w:sz w:val="24"/>
                <w:szCs w:val="24"/>
              </w:rPr>
            </w:pPr>
            <w:r w:rsidRPr="0015643D">
              <w:rPr>
                <w:rFonts w:ascii="Times New Roman" w:hAnsi="Times New Roman"/>
                <w:b/>
                <w:sz w:val="24"/>
                <w:szCs w:val="24"/>
              </w:rPr>
              <w:t xml:space="preserve">Forma de ambalare: </w:t>
            </w:r>
            <w:r w:rsidRPr="0015643D">
              <w:rPr>
                <w:rFonts w:ascii="Times New Roman" w:hAnsi="Times New Roman" w:cs="Times New Roman"/>
                <w:sz w:val="24"/>
                <w:szCs w:val="24"/>
                <w:lang w:val="ro-RO"/>
              </w:rPr>
              <w:t>livrat în ambalaj, marcat şi etichetat de producător cu menţionarea datelor de identitate (denumire produs, număr lot/serie, termenii de valabilitate, condiţii de păstrare)</w:t>
            </w:r>
            <w:r w:rsidRPr="0015643D">
              <w:rPr>
                <w:rFonts w:ascii="Times New Roman" w:hAnsi="Times New Roman" w:cs="Times New Roman"/>
                <w:sz w:val="24"/>
                <w:szCs w:val="24"/>
                <w:lang w:val="it-IT"/>
              </w:rPr>
              <w:t>.</w:t>
            </w:r>
          </w:p>
        </w:tc>
      </w:tr>
      <w:tr w:rsidR="00265991" w:rsidRPr="0015643D" w:rsidTr="00F82745">
        <w:tc>
          <w:tcPr>
            <w:tcW w:w="674" w:type="dxa"/>
          </w:tcPr>
          <w:p w:rsidR="00265991" w:rsidRPr="0015643D" w:rsidRDefault="00265991" w:rsidP="00265991">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124.</w:t>
            </w:r>
          </w:p>
        </w:tc>
        <w:tc>
          <w:tcPr>
            <w:tcW w:w="3686" w:type="dxa"/>
          </w:tcPr>
          <w:p w:rsidR="00265991" w:rsidRPr="0015643D" w:rsidRDefault="00265991" w:rsidP="00265991">
            <w:pPr>
              <w:jc w:val="both"/>
              <w:rPr>
                <w:rFonts w:ascii="Times New Roman" w:hAnsi="Times New Roman" w:cs="Times New Roman"/>
                <w:sz w:val="24"/>
                <w:szCs w:val="24"/>
              </w:rPr>
            </w:pPr>
            <w:r w:rsidRPr="0015643D">
              <w:rPr>
                <w:rFonts w:ascii="Times New Roman" w:hAnsi="Times New Roman" w:cs="Times New Roman"/>
                <w:sz w:val="24"/>
                <w:szCs w:val="24"/>
              </w:rPr>
              <w:t>Retortă, tip X</w:t>
            </w:r>
          </w:p>
        </w:tc>
        <w:tc>
          <w:tcPr>
            <w:tcW w:w="4820" w:type="dxa"/>
          </w:tcPr>
          <w:p w:rsidR="00265991" w:rsidRPr="0015643D" w:rsidRDefault="00265991" w:rsidP="00265991">
            <w:pPr>
              <w:pStyle w:val="a4"/>
              <w:numPr>
                <w:ilvl w:val="0"/>
                <w:numId w:val="2"/>
              </w:numPr>
              <w:tabs>
                <w:tab w:val="left" w:pos="202"/>
              </w:tabs>
              <w:ind w:left="-18" w:firstLine="18"/>
              <w:jc w:val="both"/>
              <w:rPr>
                <w:rFonts w:ascii="Times New Roman" w:hAnsi="Times New Roman"/>
                <w:sz w:val="24"/>
                <w:szCs w:val="24"/>
                <w:lang w:val="ro-RO"/>
              </w:rPr>
            </w:pPr>
            <w:r w:rsidRPr="0015643D">
              <w:rPr>
                <w:rFonts w:ascii="Times New Roman" w:hAnsi="Times New Roman"/>
                <w:sz w:val="24"/>
                <w:szCs w:val="24"/>
                <w:lang w:val="ro-RO"/>
              </w:rPr>
              <w:t>confirmarea precum produsul a fost produs în conformitate cu cerinţele CE sau normelor naţionale din ţara producătorului;</w:t>
            </w:r>
          </w:p>
          <w:p w:rsidR="00265991" w:rsidRPr="0015643D" w:rsidRDefault="00265991" w:rsidP="00265991">
            <w:pPr>
              <w:pStyle w:val="a4"/>
              <w:numPr>
                <w:ilvl w:val="0"/>
                <w:numId w:val="2"/>
              </w:numPr>
              <w:tabs>
                <w:tab w:val="left" w:pos="202"/>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tc>
        <w:tc>
          <w:tcPr>
            <w:tcW w:w="5137" w:type="dxa"/>
            <w:shd w:val="clear" w:color="auto" w:fill="auto"/>
          </w:tcPr>
          <w:p w:rsidR="00265991" w:rsidRPr="0015643D" w:rsidRDefault="00265991" w:rsidP="00265991">
            <w:pPr>
              <w:jc w:val="both"/>
              <w:rPr>
                <w:rFonts w:ascii="Times New Roman" w:hAnsi="Times New Roman" w:cs="Times New Roman"/>
                <w:sz w:val="24"/>
                <w:szCs w:val="24"/>
              </w:rPr>
            </w:pPr>
            <w:r w:rsidRPr="0015643D">
              <w:rPr>
                <w:rFonts w:ascii="Times New Roman" w:hAnsi="Times New Roman"/>
                <w:b/>
                <w:sz w:val="24"/>
                <w:szCs w:val="24"/>
                <w:lang w:val="ro-RO"/>
              </w:rPr>
              <w:t>Destinaţie:</w:t>
            </w:r>
            <w:r w:rsidRPr="0015643D">
              <w:rPr>
                <w:rFonts w:ascii="Times New Roman" w:hAnsi="Times New Roman" w:cs="Times New Roman"/>
                <w:sz w:val="24"/>
                <w:szCs w:val="24"/>
              </w:rPr>
              <w:t xml:space="preserve"> pentru realizarea procesului de fracţionare a plasmei şi pregătirea soluţiilor.</w:t>
            </w:r>
          </w:p>
          <w:p w:rsidR="00265991" w:rsidRPr="0015643D" w:rsidRDefault="00265991" w:rsidP="00265991">
            <w:pPr>
              <w:tabs>
                <w:tab w:val="left" w:pos="4995"/>
              </w:tabs>
              <w:rPr>
                <w:rFonts w:ascii="Times New Roman" w:hAnsi="Times New Roman"/>
                <w:sz w:val="24"/>
                <w:szCs w:val="24"/>
                <w:lang w:val="ro-RO"/>
              </w:rPr>
            </w:pPr>
            <w:r w:rsidRPr="0015643D">
              <w:rPr>
                <w:rFonts w:ascii="Times New Roman" w:hAnsi="Times New Roman"/>
                <w:b/>
                <w:sz w:val="24"/>
                <w:szCs w:val="24"/>
                <w:lang w:val="ro-RO"/>
              </w:rPr>
              <w:t xml:space="preserve">Proprietăţi: </w:t>
            </w:r>
            <w:r w:rsidRPr="0015643D">
              <w:rPr>
                <w:rFonts w:ascii="Times New Roman" w:hAnsi="Times New Roman"/>
                <w:sz w:val="24"/>
                <w:szCs w:val="24"/>
                <w:lang w:val="ro-RO"/>
              </w:rPr>
              <w:t>fund</w:t>
            </w:r>
            <w:r w:rsidRPr="0015643D">
              <w:rPr>
                <w:rFonts w:ascii="Times New Roman" w:hAnsi="Times New Roman"/>
                <w:sz w:val="24"/>
                <w:szCs w:val="24"/>
              </w:rPr>
              <w:t xml:space="preserve"> </w:t>
            </w:r>
            <w:r w:rsidRPr="0015643D">
              <w:rPr>
                <w:rFonts w:ascii="Times New Roman" w:hAnsi="Times New Roman"/>
                <w:sz w:val="24"/>
                <w:szCs w:val="24"/>
                <w:lang w:val="ro-RO"/>
              </w:rPr>
              <w:t xml:space="preserve"> plat, de formă conică.</w:t>
            </w:r>
          </w:p>
          <w:p w:rsidR="00265991" w:rsidRPr="0015643D" w:rsidRDefault="00265991" w:rsidP="00265991">
            <w:pPr>
              <w:jc w:val="both"/>
              <w:rPr>
                <w:rFonts w:ascii="Times New Roman" w:hAnsi="Times New Roman" w:cs="Times New Roman"/>
                <w:sz w:val="24"/>
                <w:szCs w:val="24"/>
              </w:rPr>
            </w:pPr>
            <w:r w:rsidRPr="0015643D">
              <w:rPr>
                <w:rFonts w:ascii="Times New Roman" w:hAnsi="Times New Roman"/>
                <w:sz w:val="24"/>
                <w:szCs w:val="24"/>
                <w:lang w:val="ro-RO"/>
              </w:rPr>
              <w:t>Volum  2000ml.</w:t>
            </w:r>
          </w:p>
          <w:p w:rsidR="00265991" w:rsidRPr="0015643D" w:rsidRDefault="00265991" w:rsidP="00265991">
            <w:pPr>
              <w:jc w:val="both"/>
              <w:rPr>
                <w:rFonts w:ascii="Times New Roman" w:hAnsi="Times New Roman" w:cs="Times New Roman"/>
                <w:sz w:val="24"/>
                <w:szCs w:val="24"/>
              </w:rPr>
            </w:pPr>
            <w:r w:rsidRPr="0015643D">
              <w:rPr>
                <w:rFonts w:ascii="Times New Roman" w:hAnsi="Times New Roman"/>
                <w:sz w:val="24"/>
                <w:szCs w:val="24"/>
                <w:lang w:val="ro-RO"/>
              </w:rPr>
              <w:t>Material de bază: s</w:t>
            </w:r>
            <w:r w:rsidRPr="0015643D">
              <w:rPr>
                <w:rFonts w:ascii="Times New Roman" w:hAnsi="Times New Roman" w:cs="Times New Roman"/>
                <w:sz w:val="24"/>
                <w:szCs w:val="24"/>
              </w:rPr>
              <w:t>ticlă neutră, termorezistentă, incoloră,</w:t>
            </w:r>
            <w:r w:rsidR="00E508F3" w:rsidRPr="00D52D63">
              <w:rPr>
                <w:rFonts w:ascii="Times New Roman" w:hAnsi="Times New Roman" w:cs="Times New Roman"/>
                <w:sz w:val="24"/>
                <w:szCs w:val="24"/>
              </w:rPr>
              <w:t xml:space="preserve"> </w:t>
            </w:r>
            <w:r w:rsidRPr="0015643D">
              <w:rPr>
                <w:rFonts w:ascii="Times New Roman" w:hAnsi="Times New Roman" w:cs="Times New Roman"/>
                <w:sz w:val="24"/>
                <w:szCs w:val="24"/>
              </w:rPr>
              <w:t>gradată din 200ml în 200ml.</w:t>
            </w:r>
          </w:p>
          <w:p w:rsidR="00265991" w:rsidRPr="0015643D" w:rsidRDefault="00265991" w:rsidP="00265991">
            <w:pPr>
              <w:jc w:val="both"/>
              <w:rPr>
                <w:rFonts w:ascii="Times New Roman" w:hAnsi="Times New Roman" w:cs="Times New Roman"/>
                <w:b/>
                <w:sz w:val="24"/>
                <w:szCs w:val="24"/>
              </w:rPr>
            </w:pPr>
            <w:r w:rsidRPr="0015643D">
              <w:rPr>
                <w:rFonts w:ascii="Times New Roman" w:hAnsi="Times New Roman"/>
                <w:b/>
                <w:sz w:val="24"/>
                <w:szCs w:val="24"/>
              </w:rPr>
              <w:t xml:space="preserve">Forma de ambalare: </w:t>
            </w:r>
            <w:r w:rsidRPr="0015643D">
              <w:rPr>
                <w:rFonts w:ascii="Times New Roman" w:hAnsi="Times New Roman" w:cs="Times New Roman"/>
                <w:sz w:val="24"/>
                <w:szCs w:val="24"/>
                <w:lang w:val="ro-RO"/>
              </w:rPr>
              <w:t>livrat în ambalaj, marcat şi etichetat de producător cu menţionarea datelor de identitate (denumire produs, număr lot/serie, termenii de valabilitate, condiţii de păstrare)</w:t>
            </w:r>
            <w:r w:rsidRPr="0015643D">
              <w:rPr>
                <w:rFonts w:ascii="Times New Roman" w:hAnsi="Times New Roman" w:cs="Times New Roman"/>
                <w:sz w:val="24"/>
                <w:szCs w:val="24"/>
                <w:lang w:val="it-IT"/>
              </w:rPr>
              <w:t>.</w:t>
            </w:r>
          </w:p>
        </w:tc>
      </w:tr>
      <w:tr w:rsidR="00265991" w:rsidRPr="0015643D" w:rsidTr="00F82745">
        <w:tc>
          <w:tcPr>
            <w:tcW w:w="674" w:type="dxa"/>
          </w:tcPr>
          <w:p w:rsidR="00265991" w:rsidRPr="0015643D" w:rsidRDefault="00265991" w:rsidP="00265991">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125.</w:t>
            </w:r>
          </w:p>
        </w:tc>
        <w:tc>
          <w:tcPr>
            <w:tcW w:w="3686" w:type="dxa"/>
          </w:tcPr>
          <w:p w:rsidR="00265991" w:rsidRPr="0015643D" w:rsidRDefault="00265991" w:rsidP="00265991">
            <w:pPr>
              <w:jc w:val="both"/>
              <w:rPr>
                <w:rFonts w:ascii="Times New Roman" w:hAnsi="Times New Roman" w:cs="Times New Roman"/>
                <w:sz w:val="24"/>
                <w:szCs w:val="24"/>
              </w:rPr>
            </w:pPr>
            <w:r w:rsidRPr="0015643D">
              <w:rPr>
                <w:rFonts w:ascii="Times New Roman" w:hAnsi="Times New Roman" w:cs="Times New Roman"/>
                <w:sz w:val="24"/>
                <w:szCs w:val="24"/>
              </w:rPr>
              <w:t xml:space="preserve">Borcan </w:t>
            </w:r>
          </w:p>
          <w:p w:rsidR="00265991" w:rsidRPr="0015643D" w:rsidRDefault="00265991" w:rsidP="00265991">
            <w:pPr>
              <w:jc w:val="both"/>
              <w:rPr>
                <w:rFonts w:ascii="Times New Roman" w:hAnsi="Times New Roman" w:cs="Times New Roman"/>
                <w:sz w:val="24"/>
                <w:szCs w:val="24"/>
              </w:rPr>
            </w:pPr>
          </w:p>
        </w:tc>
        <w:tc>
          <w:tcPr>
            <w:tcW w:w="4820" w:type="dxa"/>
          </w:tcPr>
          <w:p w:rsidR="00265991" w:rsidRPr="0015643D" w:rsidRDefault="00265991" w:rsidP="00265991">
            <w:pPr>
              <w:pStyle w:val="a4"/>
              <w:numPr>
                <w:ilvl w:val="0"/>
                <w:numId w:val="2"/>
              </w:numPr>
              <w:tabs>
                <w:tab w:val="left" w:pos="202"/>
              </w:tabs>
              <w:ind w:left="-18" w:firstLine="18"/>
              <w:jc w:val="both"/>
              <w:rPr>
                <w:rFonts w:ascii="Times New Roman" w:hAnsi="Times New Roman"/>
                <w:sz w:val="24"/>
                <w:szCs w:val="24"/>
                <w:lang w:val="ro-RO"/>
              </w:rPr>
            </w:pPr>
            <w:r w:rsidRPr="0015643D">
              <w:rPr>
                <w:rFonts w:ascii="Times New Roman" w:hAnsi="Times New Roman"/>
                <w:sz w:val="24"/>
                <w:szCs w:val="24"/>
                <w:lang w:val="ro-RO"/>
              </w:rPr>
              <w:t>confirmarea precum produsul a fost produs în conformitate cu cerinţele CE sau normelor naţionale din ţara producătorului;</w:t>
            </w:r>
          </w:p>
          <w:p w:rsidR="00265991" w:rsidRPr="0015643D" w:rsidRDefault="00265991" w:rsidP="00265991">
            <w:pPr>
              <w:pStyle w:val="a4"/>
              <w:numPr>
                <w:ilvl w:val="0"/>
                <w:numId w:val="2"/>
              </w:numPr>
              <w:tabs>
                <w:tab w:val="left" w:pos="202"/>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tc>
        <w:tc>
          <w:tcPr>
            <w:tcW w:w="5137" w:type="dxa"/>
            <w:shd w:val="clear" w:color="auto" w:fill="auto"/>
          </w:tcPr>
          <w:p w:rsidR="00265991" w:rsidRPr="0015643D" w:rsidRDefault="00265991" w:rsidP="00265991">
            <w:pPr>
              <w:jc w:val="both"/>
              <w:rPr>
                <w:rFonts w:ascii="Times New Roman" w:hAnsi="Times New Roman" w:cs="Times New Roman"/>
                <w:sz w:val="24"/>
                <w:szCs w:val="24"/>
              </w:rPr>
            </w:pPr>
            <w:r w:rsidRPr="0015643D">
              <w:rPr>
                <w:rFonts w:ascii="Times New Roman" w:hAnsi="Times New Roman"/>
                <w:b/>
                <w:sz w:val="24"/>
                <w:szCs w:val="24"/>
                <w:lang w:val="ro-RO"/>
              </w:rPr>
              <w:t xml:space="preserve">Destinaţie: </w:t>
            </w:r>
            <w:r w:rsidRPr="0015643D">
              <w:rPr>
                <w:rFonts w:ascii="Times New Roman" w:hAnsi="Times New Roman"/>
                <w:sz w:val="24"/>
                <w:szCs w:val="24"/>
                <w:lang w:val="ro-RO"/>
              </w:rPr>
              <w:t>pentru păstrarea materiei prime în procesul de producere a</w:t>
            </w:r>
            <w:r w:rsidRPr="0015643D">
              <w:rPr>
                <w:rFonts w:ascii="Times New Roman" w:hAnsi="Times New Roman" w:cs="Times New Roman"/>
                <w:sz w:val="24"/>
                <w:szCs w:val="24"/>
              </w:rPr>
              <w:t>eritrocitelor standarde</w:t>
            </w:r>
          </w:p>
          <w:p w:rsidR="00265991" w:rsidRPr="0015643D" w:rsidRDefault="00265991" w:rsidP="00265991">
            <w:pPr>
              <w:rPr>
                <w:rFonts w:ascii="Times New Roman" w:hAnsi="Times New Roman" w:cs="Times New Roman"/>
                <w:sz w:val="24"/>
                <w:szCs w:val="24"/>
              </w:rPr>
            </w:pPr>
            <w:r w:rsidRPr="0015643D">
              <w:rPr>
                <w:rFonts w:ascii="Times New Roman" w:hAnsi="Times New Roman"/>
                <w:b/>
                <w:sz w:val="24"/>
                <w:szCs w:val="24"/>
                <w:lang w:val="ro-RO"/>
              </w:rPr>
              <w:t xml:space="preserve">Proprietăţi: </w:t>
            </w:r>
            <w:r w:rsidRPr="0015643D">
              <w:rPr>
                <w:rFonts w:ascii="Times New Roman" w:hAnsi="Times New Roman" w:cs="Times New Roman"/>
                <w:sz w:val="24"/>
                <w:szCs w:val="24"/>
              </w:rPr>
              <w:t>gîtul larg cu capac rotativ, ermetic închis. V</w:t>
            </w:r>
            <w:r w:rsidRPr="0015643D">
              <w:rPr>
                <w:rFonts w:ascii="Times New Roman" w:hAnsi="Times New Roman"/>
                <w:sz w:val="24"/>
                <w:szCs w:val="24"/>
                <w:lang w:val="ro-RO"/>
              </w:rPr>
              <w:t xml:space="preserve">olum </w:t>
            </w:r>
            <w:r w:rsidRPr="0015643D">
              <w:rPr>
                <w:rFonts w:ascii="Times New Roman" w:hAnsi="Times New Roman" w:cs="Times New Roman"/>
                <w:sz w:val="24"/>
                <w:szCs w:val="24"/>
              </w:rPr>
              <w:t>1,5 lit.</w:t>
            </w:r>
          </w:p>
          <w:p w:rsidR="00265991" w:rsidRPr="0015643D" w:rsidRDefault="00265991" w:rsidP="00265991">
            <w:pPr>
              <w:jc w:val="both"/>
              <w:rPr>
                <w:rFonts w:asciiTheme="minorEastAsia" w:hAnsiTheme="minorEastAsia" w:cstheme="minorEastAsia"/>
                <w:sz w:val="24"/>
                <w:szCs w:val="24"/>
              </w:rPr>
            </w:pPr>
            <w:r w:rsidRPr="0015643D">
              <w:rPr>
                <w:rFonts w:ascii="Times New Roman" w:hAnsi="Times New Roman"/>
                <w:sz w:val="24"/>
                <w:szCs w:val="24"/>
                <w:lang w:val="ro-RO"/>
              </w:rPr>
              <w:t>Materialul de bază: din s</w:t>
            </w:r>
            <w:r w:rsidRPr="0015643D">
              <w:rPr>
                <w:rFonts w:ascii="Times New Roman" w:hAnsi="Times New Roman" w:cs="Times New Roman"/>
                <w:sz w:val="24"/>
                <w:szCs w:val="24"/>
              </w:rPr>
              <w:t xml:space="preserve">ticlă, compatibilă cu </w:t>
            </w:r>
            <w:r w:rsidRPr="0015643D">
              <w:rPr>
                <w:rFonts w:ascii="Times New Roman" w:hAnsi="Times New Roman" w:cs="Times New Roman"/>
                <w:sz w:val="24"/>
                <w:szCs w:val="24"/>
              </w:rPr>
              <w:lastRenderedPageBreak/>
              <w:t>soluţii proteice şi reagenţi chimici, rezistent la temperatura de 100°C</w:t>
            </w:r>
            <w:r w:rsidRPr="0015643D">
              <w:rPr>
                <w:rFonts w:asciiTheme="minorEastAsia" w:hAnsiTheme="minorEastAsia" w:cstheme="minorEastAsia"/>
                <w:sz w:val="24"/>
                <w:szCs w:val="24"/>
              </w:rPr>
              <w:t>.</w:t>
            </w:r>
          </w:p>
          <w:p w:rsidR="00265991" w:rsidRPr="0015643D" w:rsidRDefault="00265991" w:rsidP="00265991">
            <w:pPr>
              <w:jc w:val="both"/>
              <w:rPr>
                <w:rFonts w:ascii="Times New Roman" w:hAnsi="Times New Roman"/>
                <w:b/>
                <w:sz w:val="24"/>
                <w:szCs w:val="24"/>
              </w:rPr>
            </w:pPr>
            <w:r w:rsidRPr="0015643D">
              <w:rPr>
                <w:rFonts w:ascii="Times New Roman" w:hAnsi="Times New Roman"/>
                <w:b/>
                <w:sz w:val="24"/>
                <w:szCs w:val="24"/>
              </w:rPr>
              <w:t xml:space="preserve">Forma de ambalare: </w:t>
            </w:r>
            <w:r w:rsidRPr="0015643D">
              <w:rPr>
                <w:rFonts w:ascii="Times New Roman" w:hAnsi="Times New Roman" w:cs="Times New Roman"/>
                <w:sz w:val="24"/>
                <w:szCs w:val="24"/>
                <w:lang w:val="ro-RO"/>
              </w:rPr>
              <w:t>livrat în ambalaj, marcat şi etichetat de producător cu menţionarea datelor de identitate (denumire produs, număr lot/serie, termenii de valabilitate, condiţii de păstrare)</w:t>
            </w:r>
            <w:r w:rsidRPr="0015643D">
              <w:rPr>
                <w:rFonts w:ascii="Times New Roman" w:hAnsi="Times New Roman" w:cs="Times New Roman"/>
                <w:sz w:val="24"/>
                <w:szCs w:val="24"/>
                <w:lang w:val="it-IT"/>
              </w:rPr>
              <w:t>.</w:t>
            </w:r>
          </w:p>
        </w:tc>
      </w:tr>
      <w:tr w:rsidR="00265991" w:rsidRPr="0015643D" w:rsidTr="00F82745">
        <w:tc>
          <w:tcPr>
            <w:tcW w:w="674" w:type="dxa"/>
          </w:tcPr>
          <w:p w:rsidR="00265991" w:rsidRPr="0015643D" w:rsidRDefault="00265991" w:rsidP="00265991">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lastRenderedPageBreak/>
              <w:t>126.</w:t>
            </w:r>
          </w:p>
        </w:tc>
        <w:tc>
          <w:tcPr>
            <w:tcW w:w="3686" w:type="dxa"/>
          </w:tcPr>
          <w:p w:rsidR="00265991" w:rsidRPr="0015643D" w:rsidRDefault="00265991" w:rsidP="00265991">
            <w:pPr>
              <w:jc w:val="both"/>
              <w:rPr>
                <w:rFonts w:ascii="Times New Roman" w:hAnsi="Times New Roman" w:cs="Times New Roman"/>
                <w:sz w:val="24"/>
                <w:szCs w:val="24"/>
              </w:rPr>
            </w:pPr>
            <w:r w:rsidRPr="0015643D">
              <w:rPr>
                <w:rFonts w:ascii="Times New Roman" w:hAnsi="Times New Roman" w:cs="Times New Roman"/>
                <w:sz w:val="24"/>
                <w:szCs w:val="24"/>
              </w:rPr>
              <w:t>Butelie, tip I</w:t>
            </w:r>
          </w:p>
          <w:p w:rsidR="00265991" w:rsidRPr="0015643D" w:rsidRDefault="00265991" w:rsidP="00265991">
            <w:pPr>
              <w:jc w:val="both"/>
              <w:rPr>
                <w:rFonts w:ascii="Times New Roman" w:hAnsi="Times New Roman" w:cs="Times New Roman"/>
                <w:sz w:val="24"/>
                <w:szCs w:val="24"/>
              </w:rPr>
            </w:pPr>
          </w:p>
        </w:tc>
        <w:tc>
          <w:tcPr>
            <w:tcW w:w="4820" w:type="dxa"/>
          </w:tcPr>
          <w:p w:rsidR="00265991" w:rsidRPr="0015643D" w:rsidRDefault="00265991" w:rsidP="00265991">
            <w:pPr>
              <w:pStyle w:val="a4"/>
              <w:numPr>
                <w:ilvl w:val="0"/>
                <w:numId w:val="2"/>
              </w:numPr>
              <w:tabs>
                <w:tab w:val="left" w:pos="202"/>
              </w:tabs>
              <w:ind w:left="-18" w:firstLine="18"/>
              <w:jc w:val="both"/>
              <w:rPr>
                <w:rFonts w:ascii="Times New Roman" w:hAnsi="Times New Roman"/>
                <w:sz w:val="24"/>
                <w:szCs w:val="24"/>
                <w:lang w:val="ro-RO"/>
              </w:rPr>
            </w:pPr>
            <w:r w:rsidRPr="0015643D">
              <w:rPr>
                <w:rFonts w:ascii="Times New Roman" w:hAnsi="Times New Roman"/>
                <w:sz w:val="24"/>
                <w:szCs w:val="24"/>
                <w:lang w:val="ro-RO"/>
              </w:rPr>
              <w:t>confirmarea precum produsul a fost produs în conformitate cu cerinţele CE sau normelor naţionale din ţara producătorului;</w:t>
            </w:r>
          </w:p>
          <w:p w:rsidR="00265991" w:rsidRPr="0015643D" w:rsidRDefault="00265991" w:rsidP="00265991">
            <w:pPr>
              <w:pStyle w:val="a4"/>
              <w:numPr>
                <w:ilvl w:val="0"/>
                <w:numId w:val="2"/>
              </w:numPr>
              <w:tabs>
                <w:tab w:val="left" w:pos="202"/>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tc>
        <w:tc>
          <w:tcPr>
            <w:tcW w:w="5137" w:type="dxa"/>
            <w:shd w:val="clear" w:color="auto" w:fill="auto"/>
          </w:tcPr>
          <w:p w:rsidR="00265991" w:rsidRPr="0015643D" w:rsidRDefault="00265991" w:rsidP="00265991">
            <w:pPr>
              <w:jc w:val="both"/>
              <w:rPr>
                <w:rFonts w:ascii="Times New Roman" w:hAnsi="Times New Roman" w:cs="Times New Roman"/>
                <w:sz w:val="24"/>
                <w:szCs w:val="24"/>
              </w:rPr>
            </w:pPr>
            <w:r w:rsidRPr="0015643D">
              <w:rPr>
                <w:rFonts w:ascii="Times New Roman" w:hAnsi="Times New Roman"/>
                <w:b/>
                <w:sz w:val="24"/>
                <w:szCs w:val="24"/>
                <w:lang w:val="ro-RO"/>
              </w:rPr>
              <w:t xml:space="preserve">Destinaţie: </w:t>
            </w:r>
            <w:r w:rsidRPr="0015643D">
              <w:rPr>
                <w:rFonts w:ascii="Times New Roman" w:hAnsi="Times New Roman"/>
                <w:sz w:val="24"/>
                <w:szCs w:val="24"/>
                <w:lang w:val="ro-RO"/>
              </w:rPr>
              <w:t>pentru păstrarea materiei intermediareîn procesul de producere a</w:t>
            </w:r>
            <w:r w:rsidRPr="0015643D">
              <w:rPr>
                <w:rFonts w:ascii="Times New Roman" w:hAnsi="Times New Roman" w:cs="Times New Roman"/>
                <w:sz w:val="24"/>
                <w:szCs w:val="24"/>
              </w:rPr>
              <w:t xml:space="preserve"> produselor diagnostice sanguine</w:t>
            </w:r>
          </w:p>
          <w:p w:rsidR="00265991" w:rsidRPr="0015643D" w:rsidRDefault="00265991" w:rsidP="00265991">
            <w:pPr>
              <w:jc w:val="both"/>
              <w:rPr>
                <w:rFonts w:ascii="Times New Roman" w:hAnsi="Times New Roman"/>
                <w:sz w:val="24"/>
                <w:szCs w:val="24"/>
                <w:lang w:val="ro-RO"/>
              </w:rPr>
            </w:pPr>
            <w:r w:rsidRPr="0015643D">
              <w:rPr>
                <w:rFonts w:ascii="Times New Roman" w:hAnsi="Times New Roman"/>
                <w:b/>
                <w:sz w:val="24"/>
                <w:szCs w:val="24"/>
                <w:lang w:val="ro-RO"/>
              </w:rPr>
              <w:t xml:space="preserve">Proprietăţi: </w:t>
            </w:r>
            <w:r w:rsidRPr="0015643D">
              <w:rPr>
                <w:rFonts w:ascii="Times New Roman" w:hAnsi="Times New Roman"/>
                <w:sz w:val="24"/>
                <w:szCs w:val="24"/>
                <w:lang w:val="ro-RO"/>
              </w:rPr>
              <w:t>cu gît şi capac rotativ ermetic închis. Volum 2,0 lit.</w:t>
            </w:r>
          </w:p>
          <w:p w:rsidR="00265991" w:rsidRPr="0015643D" w:rsidRDefault="00265991" w:rsidP="00265991">
            <w:pPr>
              <w:jc w:val="both"/>
              <w:rPr>
                <w:rFonts w:ascii="Times New Roman" w:hAnsi="Times New Roman" w:cs="Times New Roman"/>
                <w:sz w:val="24"/>
                <w:szCs w:val="24"/>
              </w:rPr>
            </w:pPr>
            <w:r w:rsidRPr="0015643D">
              <w:rPr>
                <w:rFonts w:ascii="Times New Roman" w:hAnsi="Times New Roman"/>
                <w:sz w:val="24"/>
                <w:szCs w:val="24"/>
                <w:lang w:val="ro-RO"/>
              </w:rPr>
              <w:t>Materialul de bază: s</w:t>
            </w:r>
            <w:r w:rsidRPr="0015643D">
              <w:rPr>
                <w:rFonts w:ascii="Times New Roman" w:hAnsi="Times New Roman" w:cs="Times New Roman"/>
                <w:sz w:val="24"/>
                <w:szCs w:val="24"/>
              </w:rPr>
              <w:t>ticlă gradată, întunecată, compatibilă cu soluţii proteice şi reagenţi chimici, gradată din 200ml în 200ml, rezistent la temperatura de 100°C,</w:t>
            </w:r>
          </w:p>
          <w:p w:rsidR="00265991" w:rsidRPr="0015643D" w:rsidRDefault="00265991" w:rsidP="00265991">
            <w:pPr>
              <w:jc w:val="both"/>
              <w:rPr>
                <w:rFonts w:ascii="Times New Roman" w:hAnsi="Times New Roman"/>
                <w:b/>
                <w:sz w:val="24"/>
                <w:szCs w:val="24"/>
                <w:lang w:val="ro-RO"/>
              </w:rPr>
            </w:pPr>
            <w:r w:rsidRPr="0015643D">
              <w:rPr>
                <w:rFonts w:ascii="Times New Roman" w:hAnsi="Times New Roman"/>
                <w:b/>
                <w:sz w:val="24"/>
                <w:szCs w:val="24"/>
              </w:rPr>
              <w:t xml:space="preserve">Forma de ambalare: </w:t>
            </w:r>
            <w:r w:rsidRPr="0015643D">
              <w:rPr>
                <w:rFonts w:ascii="Times New Roman" w:hAnsi="Times New Roman" w:cs="Times New Roman"/>
                <w:sz w:val="24"/>
                <w:szCs w:val="24"/>
                <w:lang w:val="ro-RO"/>
              </w:rPr>
              <w:t>livrat în ambalaj, marcat şi etichetat de producător cu menţionarea datelor de identitate (denumire produs, număr lot/serie, termenii de valabilitate, condiţii de păstrare)</w:t>
            </w:r>
            <w:r w:rsidRPr="0015643D">
              <w:rPr>
                <w:rFonts w:ascii="Times New Roman" w:hAnsi="Times New Roman" w:cs="Times New Roman"/>
                <w:sz w:val="24"/>
                <w:szCs w:val="24"/>
                <w:lang w:val="it-IT"/>
              </w:rPr>
              <w:t>.</w:t>
            </w:r>
          </w:p>
        </w:tc>
      </w:tr>
      <w:tr w:rsidR="00265991" w:rsidRPr="0015643D" w:rsidTr="00F82745">
        <w:tc>
          <w:tcPr>
            <w:tcW w:w="674" w:type="dxa"/>
          </w:tcPr>
          <w:p w:rsidR="00265991" w:rsidRPr="0015643D" w:rsidRDefault="00265991" w:rsidP="00265991">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127.</w:t>
            </w:r>
          </w:p>
        </w:tc>
        <w:tc>
          <w:tcPr>
            <w:tcW w:w="3686" w:type="dxa"/>
          </w:tcPr>
          <w:p w:rsidR="00265991" w:rsidRPr="0015643D" w:rsidRDefault="00265991" w:rsidP="00265991">
            <w:pPr>
              <w:jc w:val="both"/>
              <w:rPr>
                <w:rFonts w:ascii="Times New Roman" w:hAnsi="Times New Roman" w:cs="Times New Roman"/>
                <w:sz w:val="24"/>
                <w:szCs w:val="24"/>
              </w:rPr>
            </w:pPr>
            <w:r w:rsidRPr="0015643D">
              <w:rPr>
                <w:rFonts w:ascii="Times New Roman" w:hAnsi="Times New Roman" w:cs="Times New Roman"/>
                <w:sz w:val="24"/>
                <w:szCs w:val="24"/>
              </w:rPr>
              <w:t>Butelie, tip II</w:t>
            </w:r>
          </w:p>
          <w:p w:rsidR="00265991" w:rsidRPr="0015643D" w:rsidRDefault="00265991" w:rsidP="00265991">
            <w:pPr>
              <w:jc w:val="both"/>
              <w:rPr>
                <w:rFonts w:ascii="Times New Roman" w:hAnsi="Times New Roman" w:cs="Times New Roman"/>
                <w:sz w:val="24"/>
                <w:szCs w:val="24"/>
              </w:rPr>
            </w:pPr>
          </w:p>
        </w:tc>
        <w:tc>
          <w:tcPr>
            <w:tcW w:w="4820" w:type="dxa"/>
          </w:tcPr>
          <w:p w:rsidR="00265991" w:rsidRPr="0015643D" w:rsidRDefault="00265991" w:rsidP="00265991">
            <w:pPr>
              <w:pStyle w:val="a4"/>
              <w:numPr>
                <w:ilvl w:val="0"/>
                <w:numId w:val="2"/>
              </w:numPr>
              <w:tabs>
                <w:tab w:val="left" w:pos="202"/>
              </w:tabs>
              <w:ind w:left="-18" w:firstLine="18"/>
              <w:jc w:val="both"/>
              <w:rPr>
                <w:rFonts w:ascii="Times New Roman" w:hAnsi="Times New Roman"/>
                <w:sz w:val="24"/>
                <w:szCs w:val="24"/>
                <w:lang w:val="ro-RO"/>
              </w:rPr>
            </w:pPr>
            <w:r w:rsidRPr="0015643D">
              <w:rPr>
                <w:rFonts w:ascii="Times New Roman" w:hAnsi="Times New Roman"/>
                <w:sz w:val="24"/>
                <w:szCs w:val="24"/>
                <w:lang w:val="ro-RO"/>
              </w:rPr>
              <w:t>confirmarea precum produsul a fost produs în conformitate cu cerinţele CE sau normelor naţionale din ţara producătorului;</w:t>
            </w:r>
          </w:p>
          <w:p w:rsidR="00265991" w:rsidRPr="0015643D" w:rsidRDefault="00265991" w:rsidP="00265991">
            <w:pPr>
              <w:pStyle w:val="a4"/>
              <w:numPr>
                <w:ilvl w:val="0"/>
                <w:numId w:val="2"/>
              </w:numPr>
              <w:tabs>
                <w:tab w:val="left" w:pos="202"/>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tc>
        <w:tc>
          <w:tcPr>
            <w:tcW w:w="5137" w:type="dxa"/>
            <w:shd w:val="clear" w:color="auto" w:fill="auto"/>
          </w:tcPr>
          <w:p w:rsidR="00265991" w:rsidRPr="0015643D" w:rsidRDefault="00265991" w:rsidP="00265991">
            <w:pPr>
              <w:jc w:val="both"/>
              <w:rPr>
                <w:rFonts w:ascii="Times New Roman" w:hAnsi="Times New Roman" w:cs="Times New Roman"/>
                <w:sz w:val="24"/>
                <w:szCs w:val="24"/>
              </w:rPr>
            </w:pPr>
            <w:r w:rsidRPr="0015643D">
              <w:rPr>
                <w:rFonts w:ascii="Times New Roman" w:hAnsi="Times New Roman"/>
                <w:b/>
                <w:sz w:val="24"/>
                <w:szCs w:val="24"/>
                <w:lang w:val="ro-RO"/>
              </w:rPr>
              <w:t xml:space="preserve">Destinaţie: </w:t>
            </w:r>
            <w:r w:rsidRPr="0015643D">
              <w:rPr>
                <w:rFonts w:ascii="Times New Roman" w:hAnsi="Times New Roman"/>
                <w:sz w:val="24"/>
                <w:szCs w:val="24"/>
                <w:lang w:val="ro-RO"/>
              </w:rPr>
              <w:t>pentru păstrarea soluţiilor.</w:t>
            </w:r>
          </w:p>
          <w:p w:rsidR="00265991" w:rsidRPr="0015643D" w:rsidRDefault="00265991" w:rsidP="00265991">
            <w:pPr>
              <w:jc w:val="both"/>
              <w:rPr>
                <w:rFonts w:ascii="Times New Roman" w:hAnsi="Times New Roman"/>
                <w:sz w:val="24"/>
                <w:szCs w:val="24"/>
                <w:lang w:val="ro-RO"/>
              </w:rPr>
            </w:pPr>
            <w:r w:rsidRPr="0015643D">
              <w:rPr>
                <w:rFonts w:ascii="Times New Roman" w:hAnsi="Times New Roman"/>
                <w:b/>
                <w:sz w:val="24"/>
                <w:szCs w:val="24"/>
                <w:lang w:val="ro-RO"/>
              </w:rPr>
              <w:t xml:space="preserve">Proprietăţi: </w:t>
            </w:r>
            <w:r w:rsidRPr="0015643D">
              <w:rPr>
                <w:rFonts w:ascii="Times New Roman" w:hAnsi="Times New Roman"/>
                <w:sz w:val="24"/>
                <w:szCs w:val="24"/>
                <w:lang w:val="ro-RO"/>
              </w:rPr>
              <w:t>volum 0,05 lit.</w:t>
            </w:r>
          </w:p>
          <w:p w:rsidR="00265991" w:rsidRPr="0015643D" w:rsidRDefault="00265991" w:rsidP="00265991">
            <w:pPr>
              <w:jc w:val="both"/>
              <w:rPr>
                <w:rFonts w:ascii="Times New Roman" w:hAnsi="Times New Roman" w:cs="Times New Roman"/>
                <w:sz w:val="24"/>
                <w:szCs w:val="24"/>
              </w:rPr>
            </w:pPr>
            <w:r w:rsidRPr="0015643D">
              <w:rPr>
                <w:rFonts w:ascii="Times New Roman" w:hAnsi="Times New Roman"/>
                <w:sz w:val="24"/>
                <w:szCs w:val="24"/>
                <w:lang w:val="ro-RO"/>
              </w:rPr>
              <w:t>Materialul de bază: s</w:t>
            </w:r>
            <w:r w:rsidRPr="0015643D">
              <w:rPr>
                <w:rFonts w:ascii="Times New Roman" w:hAnsi="Times New Roman" w:cs="Times New Roman"/>
                <w:sz w:val="24"/>
                <w:szCs w:val="24"/>
              </w:rPr>
              <w:t>ticlă întunecată, compatibilă cu soluţii proteice, negradată, rezistent la temperatura de 100°C,</w:t>
            </w:r>
          </w:p>
          <w:p w:rsidR="00265991" w:rsidRPr="0015643D" w:rsidRDefault="00265991" w:rsidP="00265991">
            <w:pPr>
              <w:jc w:val="both"/>
              <w:rPr>
                <w:rFonts w:ascii="Times New Roman" w:hAnsi="Times New Roman"/>
                <w:b/>
                <w:sz w:val="24"/>
                <w:szCs w:val="24"/>
                <w:lang w:val="ro-RO"/>
              </w:rPr>
            </w:pPr>
            <w:r w:rsidRPr="0015643D">
              <w:rPr>
                <w:rFonts w:ascii="Times New Roman" w:hAnsi="Times New Roman"/>
                <w:b/>
                <w:sz w:val="24"/>
                <w:szCs w:val="24"/>
              </w:rPr>
              <w:t xml:space="preserve">Forma de ambalare: </w:t>
            </w:r>
            <w:r w:rsidRPr="0015643D">
              <w:rPr>
                <w:rFonts w:ascii="Times New Roman" w:hAnsi="Times New Roman" w:cs="Times New Roman"/>
                <w:sz w:val="24"/>
                <w:szCs w:val="24"/>
                <w:lang w:val="ro-RO"/>
              </w:rPr>
              <w:t>livrat în ambalaj, marcat şi etichetat de producător cu menţionarea datelor de identitate (denumire produs, număr lot/serie, termenii de valabilitate, condiţii de păstrare)</w:t>
            </w:r>
            <w:r w:rsidRPr="0015643D">
              <w:rPr>
                <w:rFonts w:ascii="Times New Roman" w:hAnsi="Times New Roman" w:cs="Times New Roman"/>
                <w:sz w:val="24"/>
                <w:szCs w:val="24"/>
                <w:lang w:val="it-IT"/>
              </w:rPr>
              <w:t>.</w:t>
            </w:r>
          </w:p>
        </w:tc>
      </w:tr>
      <w:tr w:rsidR="00265991" w:rsidRPr="0015643D" w:rsidTr="00F82745">
        <w:tc>
          <w:tcPr>
            <w:tcW w:w="674" w:type="dxa"/>
          </w:tcPr>
          <w:p w:rsidR="00265991" w:rsidRPr="0015643D" w:rsidRDefault="00265991" w:rsidP="00265991">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128.</w:t>
            </w:r>
          </w:p>
        </w:tc>
        <w:tc>
          <w:tcPr>
            <w:tcW w:w="3686" w:type="dxa"/>
          </w:tcPr>
          <w:p w:rsidR="00265991" w:rsidRPr="0015643D" w:rsidRDefault="00265991" w:rsidP="00265991">
            <w:pPr>
              <w:jc w:val="both"/>
              <w:rPr>
                <w:rFonts w:ascii="Times New Roman" w:hAnsi="Times New Roman" w:cs="Times New Roman"/>
                <w:sz w:val="24"/>
                <w:szCs w:val="24"/>
              </w:rPr>
            </w:pPr>
            <w:r w:rsidRPr="0015643D">
              <w:rPr>
                <w:rFonts w:ascii="Times New Roman" w:hAnsi="Times New Roman" w:cs="Times New Roman"/>
                <w:sz w:val="24"/>
                <w:szCs w:val="24"/>
              </w:rPr>
              <w:t>Butelie, tip III</w:t>
            </w:r>
          </w:p>
          <w:p w:rsidR="00265991" w:rsidRPr="0015643D" w:rsidRDefault="00265991" w:rsidP="00265991">
            <w:pPr>
              <w:jc w:val="both"/>
              <w:rPr>
                <w:rFonts w:ascii="Times New Roman" w:hAnsi="Times New Roman" w:cs="Times New Roman"/>
                <w:sz w:val="24"/>
                <w:szCs w:val="24"/>
              </w:rPr>
            </w:pPr>
          </w:p>
        </w:tc>
        <w:tc>
          <w:tcPr>
            <w:tcW w:w="4820" w:type="dxa"/>
          </w:tcPr>
          <w:p w:rsidR="00265991" w:rsidRPr="0015643D" w:rsidRDefault="00265991" w:rsidP="00265991">
            <w:pPr>
              <w:pStyle w:val="a4"/>
              <w:numPr>
                <w:ilvl w:val="0"/>
                <w:numId w:val="2"/>
              </w:numPr>
              <w:tabs>
                <w:tab w:val="left" w:pos="202"/>
              </w:tabs>
              <w:ind w:left="-18" w:firstLine="18"/>
              <w:jc w:val="both"/>
              <w:rPr>
                <w:rFonts w:ascii="Times New Roman" w:hAnsi="Times New Roman"/>
                <w:sz w:val="24"/>
                <w:szCs w:val="24"/>
                <w:lang w:val="ro-RO"/>
              </w:rPr>
            </w:pPr>
            <w:r w:rsidRPr="0015643D">
              <w:rPr>
                <w:rFonts w:ascii="Times New Roman" w:hAnsi="Times New Roman"/>
                <w:sz w:val="24"/>
                <w:szCs w:val="24"/>
                <w:lang w:val="ro-RO"/>
              </w:rPr>
              <w:t>confirmarea precum produsul a fost produs în conformitate cu cerinţele CE sau normelor naţionale din ţara producătorului;</w:t>
            </w:r>
          </w:p>
          <w:p w:rsidR="00265991" w:rsidRPr="0015643D" w:rsidRDefault="00265991" w:rsidP="00265991">
            <w:pPr>
              <w:pStyle w:val="a4"/>
              <w:numPr>
                <w:ilvl w:val="0"/>
                <w:numId w:val="2"/>
              </w:numPr>
              <w:tabs>
                <w:tab w:val="left" w:pos="202"/>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tc>
        <w:tc>
          <w:tcPr>
            <w:tcW w:w="5137" w:type="dxa"/>
            <w:shd w:val="clear" w:color="auto" w:fill="auto"/>
          </w:tcPr>
          <w:p w:rsidR="00265991" w:rsidRPr="0015643D" w:rsidRDefault="00265991" w:rsidP="00265991">
            <w:pPr>
              <w:jc w:val="both"/>
              <w:rPr>
                <w:rFonts w:ascii="Times New Roman" w:hAnsi="Times New Roman" w:cs="Times New Roman"/>
                <w:sz w:val="24"/>
                <w:szCs w:val="24"/>
              </w:rPr>
            </w:pPr>
            <w:r w:rsidRPr="0015643D">
              <w:rPr>
                <w:rFonts w:ascii="Times New Roman" w:hAnsi="Times New Roman"/>
                <w:b/>
                <w:sz w:val="24"/>
                <w:szCs w:val="24"/>
                <w:lang w:val="ro-RO"/>
              </w:rPr>
              <w:t xml:space="preserve">Destinaţie: </w:t>
            </w:r>
            <w:r w:rsidRPr="0015643D">
              <w:rPr>
                <w:rFonts w:ascii="Times New Roman" w:hAnsi="Times New Roman"/>
                <w:sz w:val="24"/>
                <w:szCs w:val="24"/>
                <w:lang w:val="ro-RO"/>
              </w:rPr>
              <w:t>pentru păstrarea materiei intermediareîn procesul de producere a</w:t>
            </w:r>
            <w:r w:rsidRPr="0015643D">
              <w:rPr>
                <w:rFonts w:ascii="Times New Roman" w:hAnsi="Times New Roman" w:cs="Times New Roman"/>
                <w:sz w:val="24"/>
                <w:szCs w:val="24"/>
              </w:rPr>
              <w:t xml:space="preserve"> produselor diagnostic sanguine</w:t>
            </w:r>
          </w:p>
          <w:p w:rsidR="00265991" w:rsidRPr="0015643D" w:rsidRDefault="00265991" w:rsidP="00265991">
            <w:pPr>
              <w:jc w:val="both"/>
              <w:rPr>
                <w:rFonts w:ascii="Times New Roman" w:hAnsi="Times New Roman"/>
                <w:sz w:val="24"/>
                <w:szCs w:val="24"/>
                <w:lang w:val="ro-RO"/>
              </w:rPr>
            </w:pPr>
            <w:r w:rsidRPr="0015643D">
              <w:rPr>
                <w:rFonts w:ascii="Times New Roman" w:hAnsi="Times New Roman"/>
                <w:b/>
                <w:sz w:val="24"/>
                <w:szCs w:val="24"/>
                <w:lang w:val="ro-RO"/>
              </w:rPr>
              <w:t xml:space="preserve">Proprietăţi: </w:t>
            </w:r>
            <w:r w:rsidRPr="0015643D">
              <w:rPr>
                <w:rFonts w:ascii="Times New Roman" w:hAnsi="Times New Roman"/>
                <w:sz w:val="24"/>
                <w:szCs w:val="24"/>
                <w:lang w:val="ro-RO"/>
              </w:rPr>
              <w:t>volum 0,1 lit.</w:t>
            </w:r>
          </w:p>
          <w:p w:rsidR="00265991" w:rsidRPr="0015643D" w:rsidRDefault="00265991" w:rsidP="00265991">
            <w:pPr>
              <w:jc w:val="both"/>
              <w:rPr>
                <w:rFonts w:ascii="Times New Roman" w:hAnsi="Times New Roman" w:cs="Times New Roman"/>
                <w:sz w:val="24"/>
                <w:szCs w:val="24"/>
              </w:rPr>
            </w:pPr>
            <w:r w:rsidRPr="0015643D">
              <w:rPr>
                <w:rFonts w:ascii="Times New Roman" w:hAnsi="Times New Roman"/>
                <w:sz w:val="24"/>
                <w:szCs w:val="24"/>
                <w:lang w:val="ro-RO"/>
              </w:rPr>
              <w:t>Materialul de bază: s</w:t>
            </w:r>
            <w:r w:rsidRPr="0015643D">
              <w:rPr>
                <w:rFonts w:ascii="Times New Roman" w:hAnsi="Times New Roman" w:cs="Times New Roman"/>
                <w:sz w:val="24"/>
                <w:szCs w:val="24"/>
              </w:rPr>
              <w:t>ticlă gradată transparentă, compatibilă cu soluţii proteice, gradată din 10 ml în 10 ml, rezistent la temperatura de 100°C,</w:t>
            </w:r>
          </w:p>
          <w:p w:rsidR="00265991" w:rsidRPr="0015643D" w:rsidRDefault="00265991" w:rsidP="00265991">
            <w:pPr>
              <w:jc w:val="both"/>
              <w:rPr>
                <w:rFonts w:ascii="Times New Roman" w:hAnsi="Times New Roman"/>
                <w:b/>
                <w:sz w:val="24"/>
                <w:szCs w:val="24"/>
                <w:lang w:val="ro-RO"/>
              </w:rPr>
            </w:pPr>
            <w:r w:rsidRPr="0015643D">
              <w:rPr>
                <w:rFonts w:ascii="Times New Roman" w:hAnsi="Times New Roman"/>
                <w:b/>
                <w:sz w:val="24"/>
                <w:szCs w:val="24"/>
              </w:rPr>
              <w:t xml:space="preserve">Forma de ambalare: </w:t>
            </w:r>
            <w:r w:rsidRPr="0015643D">
              <w:rPr>
                <w:rFonts w:ascii="Times New Roman" w:hAnsi="Times New Roman" w:cs="Times New Roman"/>
                <w:sz w:val="24"/>
                <w:szCs w:val="24"/>
                <w:lang w:val="ro-RO"/>
              </w:rPr>
              <w:t>livrat în ambalaj, marcat şi etichetat de producător cu menţionarea datelor de identitate (denumire produs, număr lot/serie, termenii de valabilitate, condiţii de păstrare)</w:t>
            </w:r>
            <w:r w:rsidRPr="0015643D">
              <w:rPr>
                <w:rFonts w:ascii="Times New Roman" w:hAnsi="Times New Roman" w:cs="Times New Roman"/>
                <w:sz w:val="24"/>
                <w:szCs w:val="24"/>
                <w:lang w:val="it-IT"/>
              </w:rPr>
              <w:t>.</w:t>
            </w:r>
          </w:p>
        </w:tc>
      </w:tr>
      <w:tr w:rsidR="00265991" w:rsidRPr="0015643D" w:rsidTr="00F82745">
        <w:tc>
          <w:tcPr>
            <w:tcW w:w="674" w:type="dxa"/>
          </w:tcPr>
          <w:p w:rsidR="00265991" w:rsidRPr="0015643D" w:rsidRDefault="00265991" w:rsidP="00265991">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lastRenderedPageBreak/>
              <w:t>129.</w:t>
            </w:r>
          </w:p>
        </w:tc>
        <w:tc>
          <w:tcPr>
            <w:tcW w:w="3686" w:type="dxa"/>
          </w:tcPr>
          <w:p w:rsidR="00265991" w:rsidRPr="0015643D" w:rsidRDefault="00265991" w:rsidP="00265991">
            <w:pPr>
              <w:jc w:val="both"/>
              <w:rPr>
                <w:rFonts w:ascii="Times New Roman" w:hAnsi="Times New Roman"/>
                <w:color w:val="000000"/>
                <w:sz w:val="24"/>
                <w:szCs w:val="24"/>
                <w:lang w:val="ro-RO"/>
              </w:rPr>
            </w:pPr>
            <w:r w:rsidRPr="0015643D">
              <w:rPr>
                <w:rFonts w:ascii="Times New Roman" w:hAnsi="Times New Roman"/>
                <w:color w:val="000000"/>
                <w:sz w:val="24"/>
                <w:szCs w:val="24"/>
              </w:rPr>
              <w:t>Butelie, tip IV</w:t>
            </w:r>
          </w:p>
        </w:tc>
        <w:tc>
          <w:tcPr>
            <w:tcW w:w="4820" w:type="dxa"/>
          </w:tcPr>
          <w:p w:rsidR="00265991" w:rsidRPr="00355E08" w:rsidRDefault="00265991" w:rsidP="00265991">
            <w:pPr>
              <w:pStyle w:val="a4"/>
              <w:numPr>
                <w:ilvl w:val="0"/>
                <w:numId w:val="2"/>
              </w:numPr>
              <w:tabs>
                <w:tab w:val="left" w:pos="220"/>
              </w:tabs>
              <w:ind w:left="0" w:firstLine="0"/>
              <w:jc w:val="both"/>
              <w:rPr>
                <w:rFonts w:ascii="Times New Roman" w:hAnsi="Times New Roman"/>
                <w:sz w:val="24"/>
                <w:szCs w:val="24"/>
                <w:lang w:val="ro-RO"/>
              </w:rPr>
            </w:pPr>
            <w:r w:rsidRPr="00355E08">
              <w:rPr>
                <w:rFonts w:ascii="Times New Roman" w:hAnsi="Times New Roman"/>
                <w:sz w:val="24"/>
                <w:szCs w:val="24"/>
                <w:lang w:val="ro-RO"/>
              </w:rPr>
              <w:t>confirmarea precum produsul a fost produs în conformitate cu cerinţele CE sau normelor naţionale din ţara producătorului;</w:t>
            </w:r>
          </w:p>
          <w:p w:rsidR="00265991" w:rsidRPr="00355E08" w:rsidRDefault="00265991" w:rsidP="00265991">
            <w:pPr>
              <w:pStyle w:val="a4"/>
              <w:numPr>
                <w:ilvl w:val="0"/>
                <w:numId w:val="2"/>
              </w:numPr>
              <w:tabs>
                <w:tab w:val="left" w:pos="220"/>
              </w:tabs>
              <w:ind w:left="0" w:firstLine="0"/>
              <w:jc w:val="both"/>
              <w:rPr>
                <w:rFonts w:ascii="Times New Roman" w:hAnsi="Times New Roman"/>
                <w:sz w:val="24"/>
                <w:szCs w:val="24"/>
                <w:lang w:val="ro-RO"/>
              </w:rPr>
            </w:pPr>
            <w:r w:rsidRPr="00355E08">
              <w:rPr>
                <w:rFonts w:ascii="Times New Roman" w:hAnsi="Times New Roman"/>
                <w:sz w:val="24"/>
                <w:szCs w:val="24"/>
                <w:lang w:val="ro-RO"/>
              </w:rPr>
              <w:t>certificat de origine pentru produs;</w:t>
            </w:r>
          </w:p>
          <w:p w:rsidR="00265991" w:rsidRPr="00355E08" w:rsidRDefault="00265991" w:rsidP="00265991">
            <w:pPr>
              <w:pStyle w:val="a4"/>
              <w:numPr>
                <w:ilvl w:val="0"/>
                <w:numId w:val="2"/>
              </w:numPr>
              <w:tabs>
                <w:tab w:val="left" w:pos="220"/>
              </w:tabs>
              <w:ind w:left="0" w:firstLine="0"/>
              <w:jc w:val="both"/>
              <w:rPr>
                <w:rFonts w:ascii="Times New Roman" w:hAnsi="Times New Roman"/>
                <w:sz w:val="24"/>
                <w:szCs w:val="24"/>
                <w:lang w:val="ro-RO"/>
              </w:rPr>
            </w:pPr>
            <w:r w:rsidRPr="00355E08">
              <w:rPr>
                <w:rFonts w:ascii="Times New Roman" w:hAnsi="Times New Roman"/>
                <w:sz w:val="24"/>
                <w:szCs w:val="24"/>
                <w:lang w:val="ro-RO"/>
              </w:rPr>
              <w:t>prezenţa Indicaţiei metodice (de spălare, dezinfectare, sterilizare, etc.) a produsului, inclusiv şi traducerea în limba de stat.</w:t>
            </w:r>
          </w:p>
        </w:tc>
        <w:tc>
          <w:tcPr>
            <w:tcW w:w="5137" w:type="dxa"/>
            <w:shd w:val="clear" w:color="auto" w:fill="auto"/>
          </w:tcPr>
          <w:p w:rsidR="00265991" w:rsidRPr="0015643D" w:rsidRDefault="00265991" w:rsidP="00265991">
            <w:pPr>
              <w:jc w:val="both"/>
              <w:rPr>
                <w:rFonts w:ascii="Times New Roman" w:hAnsi="Times New Roman"/>
                <w:sz w:val="24"/>
                <w:szCs w:val="24"/>
              </w:rPr>
            </w:pPr>
            <w:r w:rsidRPr="0015643D">
              <w:rPr>
                <w:rFonts w:ascii="Times New Roman" w:hAnsi="Times New Roman"/>
                <w:b/>
                <w:color w:val="000000"/>
                <w:sz w:val="24"/>
                <w:szCs w:val="24"/>
                <w:lang w:val="ro-RO"/>
              </w:rPr>
              <w:t xml:space="preserve">Destinaţie: </w:t>
            </w:r>
            <w:r w:rsidRPr="0015643D">
              <w:rPr>
                <w:rFonts w:ascii="Times New Roman" w:hAnsi="Times New Roman"/>
                <w:sz w:val="24"/>
                <w:szCs w:val="24"/>
              </w:rPr>
              <w:t>utilizate în procesul de filtrare sterilă a preparatelor biomedicale sanguine.</w:t>
            </w:r>
          </w:p>
          <w:p w:rsidR="00265991" w:rsidRPr="0015643D" w:rsidRDefault="00265991" w:rsidP="00265991">
            <w:pPr>
              <w:jc w:val="both"/>
              <w:rPr>
                <w:rFonts w:ascii="Times New Roman" w:hAnsi="Times New Roman"/>
                <w:sz w:val="24"/>
                <w:szCs w:val="24"/>
              </w:rPr>
            </w:pPr>
            <w:r w:rsidRPr="0015643D">
              <w:rPr>
                <w:rFonts w:ascii="Times New Roman" w:hAnsi="Times New Roman"/>
                <w:b/>
                <w:sz w:val="24"/>
                <w:szCs w:val="24"/>
                <w:lang w:val="ro-RO"/>
              </w:rPr>
              <w:t xml:space="preserve">Proprietăţi: </w:t>
            </w:r>
            <w:r w:rsidRPr="0015643D">
              <w:rPr>
                <w:rFonts w:ascii="Times New Roman" w:hAnsi="Times New Roman"/>
                <w:sz w:val="24"/>
                <w:szCs w:val="24"/>
                <w:lang w:val="ro-RO"/>
              </w:rPr>
              <w:t xml:space="preserve">volum </w:t>
            </w:r>
            <w:r w:rsidRPr="0015643D">
              <w:rPr>
                <w:rFonts w:ascii="Times New Roman" w:hAnsi="Times New Roman"/>
                <w:color w:val="000000"/>
                <w:sz w:val="24"/>
                <w:szCs w:val="24"/>
              </w:rPr>
              <w:t>10 l</w:t>
            </w:r>
            <w:r w:rsidRPr="0015643D">
              <w:rPr>
                <w:rFonts w:ascii="Times New Roman" w:hAnsi="Times New Roman"/>
                <w:color w:val="000000"/>
                <w:sz w:val="24"/>
                <w:szCs w:val="24"/>
                <w:lang w:val="ro-RO"/>
              </w:rPr>
              <w:t>itri, cu capac de plastic, s</w:t>
            </w:r>
            <w:r w:rsidRPr="0015643D">
              <w:rPr>
                <w:rFonts w:ascii="Times New Roman" w:hAnsi="Times New Roman"/>
                <w:sz w:val="24"/>
                <w:szCs w:val="24"/>
              </w:rPr>
              <w:t>ticlă străvezie, compatibilă cu soluţii proteice.</w:t>
            </w:r>
          </w:p>
          <w:p w:rsidR="00265991" w:rsidRPr="0015643D" w:rsidRDefault="00265991" w:rsidP="00265991">
            <w:pPr>
              <w:jc w:val="both"/>
              <w:rPr>
                <w:rFonts w:ascii="Times New Roman" w:hAnsi="Times New Roman"/>
                <w:sz w:val="24"/>
                <w:szCs w:val="24"/>
                <w:lang w:val="ro-RO"/>
              </w:rPr>
            </w:pPr>
            <w:r w:rsidRPr="0015643D">
              <w:rPr>
                <w:rFonts w:ascii="Times New Roman" w:hAnsi="Times New Roman"/>
                <w:sz w:val="24"/>
                <w:szCs w:val="24"/>
              </w:rPr>
              <w:t xml:space="preserve">Rezistent la presiune de 2 atmosfere şi </w:t>
            </w:r>
            <w:r w:rsidRPr="0015643D">
              <w:rPr>
                <w:rFonts w:ascii="Times New Roman" w:hAnsi="Times New Roman"/>
                <w:sz w:val="24"/>
                <w:szCs w:val="24"/>
                <w:lang w:val="ro-RO"/>
              </w:rPr>
              <w:t>la dezinfecţia cu agenţi chimici.</w:t>
            </w:r>
          </w:p>
          <w:p w:rsidR="00265991" w:rsidRPr="0015643D" w:rsidRDefault="00265991" w:rsidP="00265991">
            <w:pPr>
              <w:jc w:val="both"/>
              <w:rPr>
                <w:rFonts w:ascii="Times New Roman" w:hAnsi="Times New Roman"/>
                <w:sz w:val="24"/>
                <w:szCs w:val="24"/>
                <w:lang w:val="ro-RO"/>
              </w:rPr>
            </w:pPr>
            <w:r w:rsidRPr="0015643D">
              <w:rPr>
                <w:rFonts w:ascii="Times New Roman" w:hAnsi="Times New Roman" w:cs="Times New Roman"/>
                <w:sz w:val="24"/>
              </w:rPr>
              <w:t xml:space="preserve">Diametrul   gîtului </w:t>
            </w:r>
            <w:r w:rsidRPr="0015643D">
              <w:rPr>
                <w:rFonts w:ascii="Times New Roman" w:hAnsi="Times New Roman"/>
                <w:sz w:val="24"/>
                <w:szCs w:val="24"/>
                <w:lang w:val="ro-RO"/>
              </w:rPr>
              <w:t xml:space="preserve">  buteliei :</w:t>
            </w:r>
          </w:p>
          <w:p w:rsidR="00265991" w:rsidRPr="0015643D" w:rsidRDefault="00265991" w:rsidP="00265991">
            <w:pPr>
              <w:pStyle w:val="a5"/>
              <w:numPr>
                <w:ilvl w:val="0"/>
                <w:numId w:val="2"/>
              </w:numPr>
              <w:jc w:val="both"/>
              <w:rPr>
                <w:b w:val="0"/>
                <w:i w:val="0"/>
                <w:sz w:val="24"/>
              </w:rPr>
            </w:pPr>
            <w:r w:rsidRPr="0015643D">
              <w:rPr>
                <w:b w:val="0"/>
                <w:i w:val="0"/>
                <w:sz w:val="24"/>
              </w:rPr>
              <w:t xml:space="preserve">Exterior  58 ± 1,0mm. </w:t>
            </w:r>
          </w:p>
          <w:p w:rsidR="00265991" w:rsidRPr="0015643D" w:rsidRDefault="00265991" w:rsidP="00265991">
            <w:pPr>
              <w:pStyle w:val="a4"/>
              <w:numPr>
                <w:ilvl w:val="0"/>
                <w:numId w:val="2"/>
              </w:numPr>
              <w:jc w:val="both"/>
              <w:rPr>
                <w:rFonts w:ascii="Times New Roman" w:hAnsi="Times New Roman" w:cs="Times New Roman"/>
                <w:sz w:val="24"/>
                <w:szCs w:val="24"/>
                <w:lang w:val="ro-RO"/>
              </w:rPr>
            </w:pPr>
            <w:r w:rsidRPr="0015643D">
              <w:rPr>
                <w:rFonts w:ascii="Times New Roman" w:hAnsi="Times New Roman" w:cs="Times New Roman"/>
                <w:sz w:val="24"/>
                <w:szCs w:val="24"/>
              </w:rPr>
              <w:t xml:space="preserve">Interior   43 </w:t>
            </w:r>
            <w:r w:rsidRPr="0015643D">
              <w:rPr>
                <w:rFonts w:ascii="Times New Roman" w:hAnsi="Times New Roman" w:cs="Times New Roman"/>
                <w:sz w:val="24"/>
              </w:rPr>
              <w:t>± 1,0mm.</w:t>
            </w:r>
          </w:p>
          <w:p w:rsidR="00265991" w:rsidRPr="0015643D" w:rsidRDefault="00265991" w:rsidP="00265991">
            <w:pPr>
              <w:jc w:val="both"/>
              <w:rPr>
                <w:rFonts w:ascii="Times New Roman" w:hAnsi="Times New Roman"/>
                <w:sz w:val="24"/>
                <w:szCs w:val="24"/>
              </w:rPr>
            </w:pPr>
            <w:r w:rsidRPr="0015643D">
              <w:rPr>
                <w:rFonts w:ascii="Times New Roman" w:hAnsi="Times New Roman"/>
                <w:b/>
                <w:sz w:val="24"/>
                <w:szCs w:val="24"/>
              </w:rPr>
              <w:t xml:space="preserve">Forma de ambalare: </w:t>
            </w:r>
            <w:r w:rsidRPr="0015643D">
              <w:rPr>
                <w:rFonts w:ascii="Times New Roman" w:hAnsi="Times New Roman" w:cs="Times New Roman"/>
                <w:sz w:val="24"/>
                <w:szCs w:val="24"/>
                <w:lang w:val="ro-RO"/>
              </w:rPr>
              <w:t>livrat în ambalaj, marcat şi etichetat de producător cu menţionarea datelor de identitate (denumire produs, număr lot/serie, termenii de valabilitate, condiţii de păstrare)</w:t>
            </w:r>
            <w:r w:rsidRPr="0015643D">
              <w:rPr>
                <w:rFonts w:ascii="Times New Roman" w:hAnsi="Times New Roman" w:cs="Times New Roman"/>
                <w:sz w:val="24"/>
                <w:szCs w:val="24"/>
                <w:lang w:val="it-IT"/>
              </w:rPr>
              <w:t>.</w:t>
            </w:r>
          </w:p>
        </w:tc>
      </w:tr>
      <w:tr w:rsidR="00265991" w:rsidRPr="0015643D" w:rsidTr="00F82745">
        <w:tc>
          <w:tcPr>
            <w:tcW w:w="674" w:type="dxa"/>
          </w:tcPr>
          <w:p w:rsidR="00265991" w:rsidRPr="0015643D" w:rsidRDefault="00265991" w:rsidP="00265991">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130.</w:t>
            </w:r>
          </w:p>
        </w:tc>
        <w:tc>
          <w:tcPr>
            <w:tcW w:w="3686" w:type="dxa"/>
          </w:tcPr>
          <w:p w:rsidR="00265991" w:rsidRPr="0015643D" w:rsidRDefault="00265991" w:rsidP="00265991">
            <w:pPr>
              <w:jc w:val="both"/>
              <w:rPr>
                <w:rFonts w:ascii="Times New Roman" w:hAnsi="Times New Roman" w:cs="Times New Roman"/>
                <w:sz w:val="24"/>
                <w:szCs w:val="24"/>
              </w:rPr>
            </w:pPr>
            <w:r w:rsidRPr="0015643D">
              <w:rPr>
                <w:rFonts w:ascii="Times New Roman" w:hAnsi="Times New Roman" w:cs="Times New Roman"/>
                <w:sz w:val="24"/>
                <w:szCs w:val="24"/>
              </w:rPr>
              <w:t>Butelie, tip V</w:t>
            </w:r>
          </w:p>
          <w:p w:rsidR="00265991" w:rsidRPr="0015643D" w:rsidRDefault="00265991" w:rsidP="00265991">
            <w:pPr>
              <w:jc w:val="both"/>
              <w:rPr>
                <w:rFonts w:ascii="Times New Roman" w:hAnsi="Times New Roman" w:cs="Times New Roman"/>
                <w:sz w:val="24"/>
                <w:szCs w:val="24"/>
              </w:rPr>
            </w:pPr>
          </w:p>
        </w:tc>
        <w:tc>
          <w:tcPr>
            <w:tcW w:w="4820" w:type="dxa"/>
          </w:tcPr>
          <w:p w:rsidR="00265991" w:rsidRPr="0015643D" w:rsidRDefault="00265991" w:rsidP="00265991">
            <w:pPr>
              <w:pStyle w:val="a4"/>
              <w:numPr>
                <w:ilvl w:val="0"/>
                <w:numId w:val="2"/>
              </w:numPr>
              <w:tabs>
                <w:tab w:val="left" w:pos="202"/>
              </w:tabs>
              <w:ind w:left="-18" w:firstLine="18"/>
              <w:jc w:val="both"/>
              <w:rPr>
                <w:rFonts w:ascii="Times New Roman" w:hAnsi="Times New Roman"/>
                <w:sz w:val="24"/>
                <w:szCs w:val="24"/>
                <w:lang w:val="ro-RO"/>
              </w:rPr>
            </w:pPr>
            <w:r w:rsidRPr="0015643D">
              <w:rPr>
                <w:rFonts w:ascii="Times New Roman" w:hAnsi="Times New Roman"/>
                <w:sz w:val="24"/>
                <w:szCs w:val="24"/>
                <w:lang w:val="ro-RO"/>
              </w:rPr>
              <w:t>confirmarea precum produsul a fost produs în conformitate cu cerinţele CE sau normelor naţionale din ţara producătorului;</w:t>
            </w:r>
          </w:p>
          <w:p w:rsidR="00265991" w:rsidRPr="0015643D" w:rsidRDefault="00265991" w:rsidP="00265991">
            <w:pPr>
              <w:pStyle w:val="a4"/>
              <w:numPr>
                <w:ilvl w:val="0"/>
                <w:numId w:val="2"/>
              </w:numPr>
              <w:tabs>
                <w:tab w:val="left" w:pos="202"/>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tc>
        <w:tc>
          <w:tcPr>
            <w:tcW w:w="5137" w:type="dxa"/>
            <w:shd w:val="clear" w:color="auto" w:fill="auto"/>
          </w:tcPr>
          <w:p w:rsidR="00265991" w:rsidRPr="0015643D" w:rsidRDefault="00265991" w:rsidP="00265991">
            <w:pPr>
              <w:jc w:val="both"/>
              <w:rPr>
                <w:rFonts w:ascii="Times New Roman" w:hAnsi="Times New Roman" w:cs="Times New Roman"/>
                <w:sz w:val="24"/>
                <w:szCs w:val="24"/>
              </w:rPr>
            </w:pPr>
            <w:r w:rsidRPr="0015643D">
              <w:rPr>
                <w:rFonts w:ascii="Times New Roman" w:hAnsi="Times New Roman"/>
                <w:b/>
                <w:sz w:val="24"/>
                <w:szCs w:val="24"/>
                <w:lang w:val="ro-RO"/>
              </w:rPr>
              <w:t xml:space="preserve">Destinaţie: </w:t>
            </w:r>
            <w:r w:rsidRPr="0015643D">
              <w:rPr>
                <w:rFonts w:ascii="Times New Roman" w:hAnsi="Times New Roman"/>
                <w:sz w:val="24"/>
                <w:szCs w:val="24"/>
                <w:lang w:val="ro-RO"/>
              </w:rPr>
              <w:t>pentru producerea preparatelor biomedicale din sînge</w:t>
            </w:r>
            <w:r w:rsidRPr="0015643D">
              <w:rPr>
                <w:rFonts w:ascii="Times New Roman" w:hAnsi="Times New Roman" w:cs="Times New Roman"/>
                <w:sz w:val="24"/>
                <w:szCs w:val="24"/>
              </w:rPr>
              <w:t>.</w:t>
            </w:r>
          </w:p>
          <w:p w:rsidR="00265991" w:rsidRPr="0015643D" w:rsidRDefault="00265991" w:rsidP="00265991">
            <w:pPr>
              <w:jc w:val="both"/>
              <w:rPr>
                <w:rFonts w:ascii="Times New Roman" w:hAnsi="Times New Roman"/>
                <w:sz w:val="24"/>
                <w:szCs w:val="24"/>
                <w:lang w:val="ro-RO"/>
              </w:rPr>
            </w:pPr>
            <w:r w:rsidRPr="0015643D">
              <w:rPr>
                <w:rFonts w:ascii="Times New Roman" w:hAnsi="Times New Roman"/>
                <w:b/>
                <w:sz w:val="24"/>
                <w:szCs w:val="24"/>
                <w:lang w:val="ro-RO"/>
              </w:rPr>
              <w:t xml:space="preserve">Proprietăţi: </w:t>
            </w:r>
            <w:r w:rsidRPr="0015643D">
              <w:rPr>
                <w:rFonts w:ascii="Times New Roman" w:hAnsi="Times New Roman"/>
                <w:sz w:val="24"/>
                <w:szCs w:val="24"/>
                <w:lang w:val="ro-RO"/>
              </w:rPr>
              <w:t>volum 0,25 lit.</w:t>
            </w:r>
          </w:p>
          <w:p w:rsidR="00265991" w:rsidRPr="0015643D" w:rsidRDefault="00265991" w:rsidP="00265991">
            <w:pPr>
              <w:jc w:val="both"/>
              <w:rPr>
                <w:rFonts w:ascii="Times New Roman" w:hAnsi="Times New Roman" w:cs="Times New Roman"/>
                <w:sz w:val="24"/>
                <w:szCs w:val="24"/>
              </w:rPr>
            </w:pPr>
            <w:r w:rsidRPr="0015643D">
              <w:rPr>
                <w:rFonts w:ascii="Times New Roman" w:hAnsi="Times New Roman"/>
                <w:sz w:val="24"/>
                <w:szCs w:val="24"/>
                <w:lang w:val="ro-RO"/>
              </w:rPr>
              <w:t>Materialul de bază: s</w:t>
            </w:r>
            <w:r w:rsidRPr="0015643D">
              <w:rPr>
                <w:rFonts w:ascii="Times New Roman" w:hAnsi="Times New Roman" w:cs="Times New Roman"/>
                <w:sz w:val="24"/>
                <w:szCs w:val="24"/>
              </w:rPr>
              <w:t>ticlă transparentă, compatibilă cu soluţii proteice, gradată din 10 ml în 10 ml, rezistent la temperatura de 100°C,</w:t>
            </w:r>
          </w:p>
          <w:p w:rsidR="00265991" w:rsidRPr="0015643D" w:rsidRDefault="00265991" w:rsidP="00265991">
            <w:pPr>
              <w:jc w:val="both"/>
              <w:rPr>
                <w:rFonts w:ascii="Times New Roman" w:hAnsi="Times New Roman"/>
                <w:b/>
                <w:sz w:val="24"/>
                <w:szCs w:val="24"/>
                <w:lang w:val="ro-RO"/>
              </w:rPr>
            </w:pPr>
            <w:r w:rsidRPr="0015643D">
              <w:rPr>
                <w:rFonts w:ascii="Times New Roman" w:hAnsi="Times New Roman"/>
                <w:b/>
                <w:sz w:val="24"/>
                <w:szCs w:val="24"/>
              </w:rPr>
              <w:t xml:space="preserve">Forma de ambalare: </w:t>
            </w:r>
            <w:r w:rsidRPr="0015643D">
              <w:rPr>
                <w:rFonts w:ascii="Times New Roman" w:hAnsi="Times New Roman" w:cs="Times New Roman"/>
                <w:sz w:val="24"/>
                <w:szCs w:val="24"/>
                <w:lang w:val="ro-RO"/>
              </w:rPr>
              <w:t>livrat în ambalaj, marcat şi etichetat de producător cu menţionarea datelor de identitate (denumire produs, număr lot/serie, termenii de valabilitate, condiţii de păstrare)</w:t>
            </w:r>
            <w:r w:rsidRPr="0015643D">
              <w:rPr>
                <w:rFonts w:ascii="Times New Roman" w:hAnsi="Times New Roman" w:cs="Times New Roman"/>
                <w:sz w:val="24"/>
                <w:szCs w:val="24"/>
                <w:lang w:val="it-IT"/>
              </w:rPr>
              <w:t>.</w:t>
            </w:r>
          </w:p>
        </w:tc>
      </w:tr>
      <w:tr w:rsidR="00265991" w:rsidRPr="0015643D" w:rsidTr="00F82745">
        <w:tc>
          <w:tcPr>
            <w:tcW w:w="674" w:type="dxa"/>
          </w:tcPr>
          <w:p w:rsidR="00265991" w:rsidRPr="0015643D" w:rsidRDefault="00265991" w:rsidP="00265991">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131.</w:t>
            </w:r>
          </w:p>
        </w:tc>
        <w:tc>
          <w:tcPr>
            <w:tcW w:w="3686" w:type="dxa"/>
          </w:tcPr>
          <w:p w:rsidR="00265991" w:rsidRPr="0015643D" w:rsidRDefault="00265991" w:rsidP="00265991">
            <w:pPr>
              <w:jc w:val="both"/>
              <w:rPr>
                <w:rFonts w:ascii="Times New Roman" w:hAnsi="Times New Roman" w:cs="Times New Roman"/>
                <w:sz w:val="24"/>
                <w:szCs w:val="24"/>
              </w:rPr>
            </w:pPr>
            <w:r w:rsidRPr="0015643D">
              <w:rPr>
                <w:rFonts w:ascii="Times New Roman" w:hAnsi="Times New Roman" w:cs="Times New Roman"/>
                <w:sz w:val="24"/>
                <w:szCs w:val="24"/>
              </w:rPr>
              <w:t>Butelie, tip VI</w:t>
            </w:r>
          </w:p>
          <w:p w:rsidR="00265991" w:rsidRPr="0015643D" w:rsidRDefault="00265991" w:rsidP="00265991">
            <w:pPr>
              <w:jc w:val="both"/>
              <w:rPr>
                <w:rFonts w:ascii="Times New Roman" w:hAnsi="Times New Roman" w:cs="Times New Roman"/>
                <w:sz w:val="24"/>
                <w:szCs w:val="24"/>
              </w:rPr>
            </w:pPr>
          </w:p>
        </w:tc>
        <w:tc>
          <w:tcPr>
            <w:tcW w:w="4820" w:type="dxa"/>
          </w:tcPr>
          <w:p w:rsidR="00265991" w:rsidRPr="0015643D" w:rsidRDefault="00265991" w:rsidP="00265991">
            <w:pPr>
              <w:pStyle w:val="a4"/>
              <w:numPr>
                <w:ilvl w:val="0"/>
                <w:numId w:val="2"/>
              </w:numPr>
              <w:tabs>
                <w:tab w:val="left" w:pos="202"/>
              </w:tabs>
              <w:ind w:left="-18" w:firstLine="18"/>
              <w:jc w:val="both"/>
              <w:rPr>
                <w:rFonts w:ascii="Times New Roman" w:hAnsi="Times New Roman"/>
                <w:sz w:val="24"/>
                <w:szCs w:val="24"/>
                <w:lang w:val="ro-RO"/>
              </w:rPr>
            </w:pPr>
            <w:r w:rsidRPr="0015643D">
              <w:rPr>
                <w:rFonts w:ascii="Times New Roman" w:hAnsi="Times New Roman"/>
                <w:sz w:val="24"/>
                <w:szCs w:val="24"/>
                <w:lang w:val="ro-RO"/>
              </w:rPr>
              <w:t>confirmarea precum produsul a fost produs în conformitate cu cerinţele CE sau normelor naţionale din ţara producătorului;</w:t>
            </w:r>
          </w:p>
          <w:p w:rsidR="00265991" w:rsidRPr="0015643D" w:rsidRDefault="00265991" w:rsidP="00265991">
            <w:pPr>
              <w:pStyle w:val="a4"/>
              <w:numPr>
                <w:ilvl w:val="0"/>
                <w:numId w:val="2"/>
              </w:numPr>
              <w:tabs>
                <w:tab w:val="left" w:pos="202"/>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tc>
        <w:tc>
          <w:tcPr>
            <w:tcW w:w="5137" w:type="dxa"/>
            <w:shd w:val="clear" w:color="auto" w:fill="auto"/>
          </w:tcPr>
          <w:p w:rsidR="00265991" w:rsidRPr="0015643D" w:rsidRDefault="00265991" w:rsidP="00265991">
            <w:pPr>
              <w:jc w:val="both"/>
              <w:rPr>
                <w:rFonts w:ascii="Times New Roman" w:hAnsi="Times New Roman" w:cs="Times New Roman"/>
                <w:sz w:val="24"/>
                <w:szCs w:val="24"/>
              </w:rPr>
            </w:pPr>
            <w:r w:rsidRPr="0015643D">
              <w:rPr>
                <w:rFonts w:ascii="Times New Roman" w:hAnsi="Times New Roman"/>
                <w:b/>
                <w:sz w:val="24"/>
                <w:szCs w:val="24"/>
                <w:lang w:val="ro-RO"/>
              </w:rPr>
              <w:t xml:space="preserve">Destinaţie: </w:t>
            </w:r>
            <w:r w:rsidRPr="0015643D">
              <w:rPr>
                <w:rFonts w:ascii="Times New Roman" w:hAnsi="Times New Roman"/>
                <w:sz w:val="24"/>
                <w:szCs w:val="24"/>
                <w:lang w:val="ro-RO"/>
              </w:rPr>
              <w:t>pentru păstrarea materiei intermediare</w:t>
            </w:r>
            <w:r w:rsidRPr="0015643D">
              <w:rPr>
                <w:rFonts w:ascii="Times New Roman" w:hAnsi="Times New Roman"/>
                <w:sz w:val="24"/>
                <w:szCs w:val="24"/>
              </w:rPr>
              <w:t xml:space="preserve"> </w:t>
            </w:r>
            <w:r w:rsidRPr="0015643D">
              <w:rPr>
                <w:rFonts w:ascii="Times New Roman" w:hAnsi="Times New Roman"/>
                <w:sz w:val="24"/>
                <w:szCs w:val="24"/>
                <w:lang w:val="ro-RO"/>
              </w:rPr>
              <w:t>în procesul de producere a</w:t>
            </w:r>
            <w:r w:rsidRPr="0015643D">
              <w:rPr>
                <w:rFonts w:ascii="Times New Roman" w:hAnsi="Times New Roman" w:cs="Times New Roman"/>
                <w:sz w:val="24"/>
                <w:szCs w:val="24"/>
              </w:rPr>
              <w:t xml:space="preserve"> produselor diagnostic sanguine</w:t>
            </w:r>
          </w:p>
          <w:p w:rsidR="00265991" w:rsidRPr="0015643D" w:rsidRDefault="00265991" w:rsidP="00265991">
            <w:pPr>
              <w:jc w:val="both"/>
              <w:rPr>
                <w:rFonts w:ascii="Times New Roman" w:hAnsi="Times New Roman"/>
                <w:sz w:val="24"/>
                <w:szCs w:val="24"/>
                <w:lang w:val="ro-RO"/>
              </w:rPr>
            </w:pPr>
            <w:r w:rsidRPr="0015643D">
              <w:rPr>
                <w:rFonts w:ascii="Times New Roman" w:hAnsi="Times New Roman"/>
                <w:b/>
                <w:sz w:val="24"/>
                <w:szCs w:val="24"/>
                <w:lang w:val="ro-RO"/>
              </w:rPr>
              <w:t xml:space="preserve">Proprietăţi: </w:t>
            </w:r>
            <w:r w:rsidRPr="0015643D">
              <w:rPr>
                <w:rFonts w:ascii="Times New Roman" w:hAnsi="Times New Roman"/>
                <w:sz w:val="24"/>
                <w:szCs w:val="24"/>
                <w:lang w:val="ro-RO"/>
              </w:rPr>
              <w:t>volum 0,5 lit.</w:t>
            </w:r>
          </w:p>
          <w:p w:rsidR="00265991" w:rsidRPr="0015643D" w:rsidRDefault="00265991" w:rsidP="00265991">
            <w:pPr>
              <w:jc w:val="both"/>
              <w:rPr>
                <w:rFonts w:ascii="Times New Roman" w:hAnsi="Times New Roman" w:cs="Times New Roman"/>
                <w:sz w:val="24"/>
                <w:szCs w:val="24"/>
              </w:rPr>
            </w:pPr>
            <w:r w:rsidRPr="0015643D">
              <w:rPr>
                <w:rFonts w:ascii="Times New Roman" w:hAnsi="Times New Roman"/>
                <w:sz w:val="24"/>
                <w:szCs w:val="24"/>
                <w:lang w:val="ro-RO"/>
              </w:rPr>
              <w:t>Materialul de bază: s</w:t>
            </w:r>
            <w:r w:rsidRPr="0015643D">
              <w:rPr>
                <w:rFonts w:ascii="Times New Roman" w:hAnsi="Times New Roman" w:cs="Times New Roman"/>
                <w:sz w:val="24"/>
                <w:szCs w:val="24"/>
              </w:rPr>
              <w:t>ticlă gradată, transparentă, compatibilă cu soluţii proteice, gradată din 10 ml în 10 ml , rezistent la temperatura de 100°C,</w:t>
            </w:r>
          </w:p>
          <w:p w:rsidR="00265991" w:rsidRPr="0015643D" w:rsidRDefault="00265991" w:rsidP="00265991">
            <w:pPr>
              <w:jc w:val="both"/>
              <w:rPr>
                <w:rFonts w:ascii="Times New Roman" w:hAnsi="Times New Roman"/>
                <w:b/>
                <w:sz w:val="24"/>
                <w:szCs w:val="24"/>
                <w:lang w:val="ro-RO"/>
              </w:rPr>
            </w:pPr>
            <w:r w:rsidRPr="0015643D">
              <w:rPr>
                <w:rFonts w:ascii="Times New Roman" w:hAnsi="Times New Roman"/>
                <w:b/>
                <w:sz w:val="24"/>
                <w:szCs w:val="24"/>
              </w:rPr>
              <w:t xml:space="preserve">Forma de ambalare: </w:t>
            </w:r>
            <w:r w:rsidRPr="0015643D">
              <w:rPr>
                <w:rFonts w:ascii="Times New Roman" w:hAnsi="Times New Roman" w:cs="Times New Roman"/>
                <w:sz w:val="24"/>
                <w:szCs w:val="24"/>
                <w:lang w:val="ro-RO"/>
              </w:rPr>
              <w:t>livrat în ambalaj, marcat şi etichetat de producător cu menţionarea datelor de identitate (denumire produs, număr lot/serie, termenii de valabilitate, condiţii de păstrare)</w:t>
            </w:r>
            <w:r w:rsidRPr="0015643D">
              <w:rPr>
                <w:rFonts w:ascii="Times New Roman" w:hAnsi="Times New Roman" w:cs="Times New Roman"/>
                <w:sz w:val="24"/>
                <w:szCs w:val="24"/>
                <w:lang w:val="it-IT"/>
              </w:rPr>
              <w:t>.</w:t>
            </w:r>
          </w:p>
        </w:tc>
      </w:tr>
      <w:tr w:rsidR="00265991" w:rsidRPr="0015643D" w:rsidTr="00F82745">
        <w:tc>
          <w:tcPr>
            <w:tcW w:w="674" w:type="dxa"/>
          </w:tcPr>
          <w:p w:rsidR="00265991" w:rsidRPr="0015643D" w:rsidRDefault="00265991" w:rsidP="00265991">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132.</w:t>
            </w:r>
          </w:p>
        </w:tc>
        <w:tc>
          <w:tcPr>
            <w:tcW w:w="3686" w:type="dxa"/>
          </w:tcPr>
          <w:p w:rsidR="00265991" w:rsidRPr="0015643D" w:rsidRDefault="00265991" w:rsidP="00265991">
            <w:pPr>
              <w:jc w:val="both"/>
              <w:rPr>
                <w:rFonts w:ascii="Times New Roman" w:hAnsi="Times New Roman" w:cs="Times New Roman"/>
                <w:sz w:val="24"/>
                <w:szCs w:val="24"/>
              </w:rPr>
            </w:pPr>
            <w:r w:rsidRPr="0015643D">
              <w:rPr>
                <w:rFonts w:ascii="Times New Roman" w:hAnsi="Times New Roman" w:cs="Times New Roman"/>
                <w:sz w:val="24"/>
                <w:szCs w:val="24"/>
              </w:rPr>
              <w:t xml:space="preserve">Cilindru, tip I </w:t>
            </w:r>
          </w:p>
        </w:tc>
        <w:tc>
          <w:tcPr>
            <w:tcW w:w="4820" w:type="dxa"/>
          </w:tcPr>
          <w:p w:rsidR="00265991" w:rsidRPr="0015643D" w:rsidRDefault="00265991" w:rsidP="00265991">
            <w:pPr>
              <w:pStyle w:val="a4"/>
              <w:numPr>
                <w:ilvl w:val="0"/>
                <w:numId w:val="2"/>
              </w:numPr>
              <w:tabs>
                <w:tab w:val="left" w:pos="202"/>
              </w:tabs>
              <w:ind w:left="-18" w:firstLine="18"/>
              <w:jc w:val="both"/>
              <w:rPr>
                <w:rFonts w:ascii="Times New Roman" w:hAnsi="Times New Roman"/>
                <w:sz w:val="24"/>
                <w:szCs w:val="24"/>
                <w:lang w:val="ro-RO"/>
              </w:rPr>
            </w:pPr>
            <w:r w:rsidRPr="0015643D">
              <w:rPr>
                <w:rFonts w:ascii="Times New Roman" w:hAnsi="Times New Roman"/>
                <w:sz w:val="24"/>
                <w:szCs w:val="24"/>
                <w:lang w:val="ro-RO"/>
              </w:rPr>
              <w:t>confirmarea precum produsul a fost produs în conformitate cu cerinţele CE sau normelor naţionale din ţara producătorului;</w:t>
            </w:r>
          </w:p>
          <w:p w:rsidR="00265991" w:rsidRPr="0015643D" w:rsidRDefault="00265991" w:rsidP="00265991">
            <w:pPr>
              <w:pStyle w:val="a4"/>
              <w:numPr>
                <w:ilvl w:val="0"/>
                <w:numId w:val="2"/>
              </w:numPr>
              <w:tabs>
                <w:tab w:val="left" w:pos="202"/>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tc>
        <w:tc>
          <w:tcPr>
            <w:tcW w:w="5137" w:type="dxa"/>
            <w:shd w:val="clear" w:color="auto" w:fill="auto"/>
          </w:tcPr>
          <w:p w:rsidR="00265991" w:rsidRPr="0015643D" w:rsidRDefault="00265991" w:rsidP="00265991">
            <w:pPr>
              <w:jc w:val="both"/>
              <w:rPr>
                <w:rFonts w:ascii="Times New Roman" w:hAnsi="Times New Roman" w:cs="Times New Roman"/>
                <w:sz w:val="24"/>
                <w:szCs w:val="24"/>
              </w:rPr>
            </w:pPr>
            <w:r w:rsidRPr="0015643D">
              <w:rPr>
                <w:rFonts w:ascii="Times New Roman" w:hAnsi="Times New Roman"/>
                <w:b/>
                <w:sz w:val="24"/>
                <w:szCs w:val="24"/>
                <w:lang w:val="ro-RO"/>
              </w:rPr>
              <w:t>Destinaţie:</w:t>
            </w:r>
            <w:r w:rsidR="00355E08">
              <w:rPr>
                <w:rFonts w:ascii="Times New Roman" w:hAnsi="Times New Roman"/>
                <w:b/>
                <w:sz w:val="24"/>
                <w:szCs w:val="24"/>
                <w:lang w:val="ro-RO"/>
              </w:rPr>
              <w:t xml:space="preserve"> </w:t>
            </w:r>
            <w:r w:rsidRPr="0015643D">
              <w:rPr>
                <w:rFonts w:ascii="Times New Roman" w:hAnsi="Times New Roman" w:cs="Times New Roman"/>
                <w:sz w:val="24"/>
                <w:szCs w:val="24"/>
              </w:rPr>
              <w:t>pentru pregătirea soluţiilor de lucru şi reactivelor chimice.</w:t>
            </w:r>
          </w:p>
          <w:p w:rsidR="00265991" w:rsidRPr="0015643D" w:rsidRDefault="00265991" w:rsidP="00265991">
            <w:pPr>
              <w:jc w:val="both"/>
              <w:rPr>
                <w:rFonts w:ascii="Times New Roman" w:hAnsi="Times New Roman"/>
                <w:sz w:val="24"/>
                <w:szCs w:val="24"/>
                <w:lang w:val="ro-RO"/>
              </w:rPr>
            </w:pPr>
            <w:r w:rsidRPr="0015643D">
              <w:rPr>
                <w:rFonts w:ascii="Times New Roman" w:hAnsi="Times New Roman"/>
                <w:b/>
                <w:sz w:val="24"/>
                <w:szCs w:val="24"/>
                <w:lang w:val="ro-RO"/>
              </w:rPr>
              <w:t xml:space="preserve">Proprietăţi: </w:t>
            </w:r>
            <w:r w:rsidRPr="0015643D">
              <w:rPr>
                <w:rFonts w:ascii="Times New Roman" w:hAnsi="Times New Roman"/>
                <w:sz w:val="24"/>
                <w:szCs w:val="24"/>
                <w:lang w:val="ro-RO"/>
              </w:rPr>
              <w:t>volum 1,0 lit.</w:t>
            </w:r>
          </w:p>
          <w:p w:rsidR="00265991" w:rsidRPr="0015643D" w:rsidRDefault="00265991" w:rsidP="00265991">
            <w:pPr>
              <w:jc w:val="both"/>
              <w:rPr>
                <w:rFonts w:ascii="Times New Roman" w:hAnsi="Times New Roman" w:cs="Times New Roman"/>
                <w:sz w:val="24"/>
                <w:szCs w:val="24"/>
              </w:rPr>
            </w:pPr>
            <w:r w:rsidRPr="0015643D">
              <w:rPr>
                <w:rFonts w:ascii="Times New Roman" w:hAnsi="Times New Roman"/>
                <w:sz w:val="24"/>
                <w:szCs w:val="24"/>
                <w:lang w:val="ro-RO"/>
              </w:rPr>
              <w:t>Materialul de bază: s</w:t>
            </w:r>
            <w:r w:rsidRPr="0015643D">
              <w:rPr>
                <w:rFonts w:ascii="Times New Roman" w:hAnsi="Times New Roman" w:cs="Times New Roman"/>
                <w:sz w:val="24"/>
                <w:szCs w:val="24"/>
              </w:rPr>
              <w:t>ticlă neutră, gradată din 100ml în 100ml.</w:t>
            </w:r>
          </w:p>
          <w:p w:rsidR="00265991" w:rsidRPr="0015643D" w:rsidRDefault="00265991" w:rsidP="00265991">
            <w:pPr>
              <w:jc w:val="both"/>
              <w:rPr>
                <w:rFonts w:ascii="Times New Roman" w:hAnsi="Times New Roman"/>
                <w:b/>
                <w:sz w:val="24"/>
                <w:szCs w:val="24"/>
                <w:lang w:val="ro-RO"/>
              </w:rPr>
            </w:pPr>
            <w:r w:rsidRPr="0015643D">
              <w:rPr>
                <w:rFonts w:ascii="Times New Roman" w:hAnsi="Times New Roman"/>
                <w:b/>
                <w:sz w:val="24"/>
                <w:szCs w:val="24"/>
              </w:rPr>
              <w:lastRenderedPageBreak/>
              <w:t xml:space="preserve">Forma de ambalare: </w:t>
            </w:r>
            <w:r w:rsidRPr="0015643D">
              <w:rPr>
                <w:rFonts w:ascii="Times New Roman" w:hAnsi="Times New Roman" w:cs="Times New Roman"/>
                <w:sz w:val="24"/>
                <w:szCs w:val="24"/>
                <w:lang w:val="ro-RO"/>
              </w:rPr>
              <w:t>livrat în ambalaj, marcat şi etichetat de producător cu menţionarea datelor de identitate (denumire produs, număr lot/serie, termenii de valabilitate, condiţii de păstrare)</w:t>
            </w:r>
            <w:r w:rsidRPr="0015643D">
              <w:rPr>
                <w:rFonts w:ascii="Times New Roman" w:hAnsi="Times New Roman" w:cs="Times New Roman"/>
                <w:sz w:val="24"/>
                <w:szCs w:val="24"/>
                <w:lang w:val="it-IT"/>
              </w:rPr>
              <w:t>.</w:t>
            </w:r>
          </w:p>
        </w:tc>
      </w:tr>
      <w:tr w:rsidR="00265991" w:rsidRPr="0015643D" w:rsidTr="00F82745">
        <w:tc>
          <w:tcPr>
            <w:tcW w:w="674" w:type="dxa"/>
          </w:tcPr>
          <w:p w:rsidR="00265991" w:rsidRPr="0015643D" w:rsidRDefault="00265991" w:rsidP="00265991">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lastRenderedPageBreak/>
              <w:t>133.</w:t>
            </w:r>
          </w:p>
        </w:tc>
        <w:tc>
          <w:tcPr>
            <w:tcW w:w="3686" w:type="dxa"/>
          </w:tcPr>
          <w:p w:rsidR="00265991" w:rsidRPr="0015643D" w:rsidRDefault="00265991" w:rsidP="00265991">
            <w:pPr>
              <w:jc w:val="both"/>
              <w:rPr>
                <w:rFonts w:ascii="Times New Roman" w:hAnsi="Times New Roman" w:cs="Times New Roman"/>
                <w:sz w:val="24"/>
                <w:szCs w:val="24"/>
              </w:rPr>
            </w:pPr>
            <w:r w:rsidRPr="0015643D">
              <w:rPr>
                <w:rFonts w:ascii="Times New Roman" w:hAnsi="Times New Roman" w:cs="Times New Roman"/>
                <w:sz w:val="24"/>
                <w:szCs w:val="24"/>
              </w:rPr>
              <w:t xml:space="preserve">Cilindru, tip II </w:t>
            </w:r>
          </w:p>
        </w:tc>
        <w:tc>
          <w:tcPr>
            <w:tcW w:w="4820" w:type="dxa"/>
          </w:tcPr>
          <w:p w:rsidR="00265991" w:rsidRPr="0015643D" w:rsidRDefault="00265991" w:rsidP="00265991">
            <w:pPr>
              <w:pStyle w:val="a4"/>
              <w:numPr>
                <w:ilvl w:val="0"/>
                <w:numId w:val="2"/>
              </w:numPr>
              <w:tabs>
                <w:tab w:val="left" w:pos="202"/>
              </w:tabs>
              <w:ind w:left="-18" w:firstLine="18"/>
              <w:jc w:val="both"/>
              <w:rPr>
                <w:rFonts w:ascii="Times New Roman" w:hAnsi="Times New Roman"/>
                <w:sz w:val="24"/>
                <w:szCs w:val="24"/>
                <w:lang w:val="ro-RO"/>
              </w:rPr>
            </w:pPr>
            <w:r w:rsidRPr="0015643D">
              <w:rPr>
                <w:rFonts w:ascii="Times New Roman" w:hAnsi="Times New Roman"/>
                <w:sz w:val="24"/>
                <w:szCs w:val="24"/>
                <w:lang w:val="ro-RO"/>
              </w:rPr>
              <w:t>confirmarea precum produsul a fost produs în conformitate cu cerinţele CE sau normelor naţionale din ţara producătorului;</w:t>
            </w:r>
          </w:p>
          <w:p w:rsidR="00265991" w:rsidRPr="0015643D" w:rsidRDefault="00265991" w:rsidP="00265991">
            <w:pPr>
              <w:pStyle w:val="a4"/>
              <w:numPr>
                <w:ilvl w:val="0"/>
                <w:numId w:val="2"/>
              </w:numPr>
              <w:tabs>
                <w:tab w:val="left" w:pos="202"/>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tc>
        <w:tc>
          <w:tcPr>
            <w:tcW w:w="5137" w:type="dxa"/>
            <w:shd w:val="clear" w:color="auto" w:fill="auto"/>
          </w:tcPr>
          <w:p w:rsidR="00265991" w:rsidRPr="0015643D" w:rsidRDefault="00265991" w:rsidP="00265991">
            <w:pPr>
              <w:jc w:val="both"/>
              <w:rPr>
                <w:rFonts w:ascii="Times New Roman" w:hAnsi="Times New Roman" w:cs="Times New Roman"/>
                <w:sz w:val="24"/>
                <w:szCs w:val="24"/>
              </w:rPr>
            </w:pPr>
            <w:r w:rsidRPr="0015643D">
              <w:rPr>
                <w:rFonts w:ascii="Times New Roman" w:hAnsi="Times New Roman"/>
                <w:b/>
                <w:sz w:val="24"/>
                <w:szCs w:val="24"/>
                <w:lang w:val="ro-RO"/>
              </w:rPr>
              <w:t>Destinaţie:</w:t>
            </w:r>
            <w:r w:rsidR="00355E08">
              <w:rPr>
                <w:rFonts w:ascii="Times New Roman" w:hAnsi="Times New Roman"/>
                <w:b/>
                <w:sz w:val="24"/>
                <w:szCs w:val="24"/>
                <w:lang w:val="ro-RO"/>
              </w:rPr>
              <w:t xml:space="preserve"> </w:t>
            </w:r>
            <w:r w:rsidRPr="0015643D">
              <w:rPr>
                <w:rFonts w:ascii="Times New Roman" w:hAnsi="Times New Roman" w:cs="Times New Roman"/>
                <w:sz w:val="24"/>
                <w:szCs w:val="24"/>
              </w:rPr>
              <w:t>pentru pregătirea soluţiilor de lucru şi reactivelor chimice.</w:t>
            </w:r>
          </w:p>
          <w:p w:rsidR="00265991" w:rsidRPr="0015643D" w:rsidRDefault="00265991" w:rsidP="00265991">
            <w:pPr>
              <w:jc w:val="both"/>
              <w:rPr>
                <w:rFonts w:ascii="Times New Roman" w:hAnsi="Times New Roman"/>
                <w:sz w:val="24"/>
                <w:szCs w:val="24"/>
                <w:lang w:val="ro-RO"/>
              </w:rPr>
            </w:pPr>
            <w:r w:rsidRPr="0015643D">
              <w:rPr>
                <w:rFonts w:ascii="Times New Roman" w:hAnsi="Times New Roman"/>
                <w:b/>
                <w:sz w:val="24"/>
                <w:szCs w:val="24"/>
                <w:lang w:val="ro-RO"/>
              </w:rPr>
              <w:t xml:space="preserve">Proprietăţi: </w:t>
            </w:r>
            <w:r w:rsidRPr="0015643D">
              <w:rPr>
                <w:rFonts w:ascii="Times New Roman" w:hAnsi="Times New Roman"/>
                <w:sz w:val="24"/>
                <w:szCs w:val="24"/>
                <w:lang w:val="ro-RO"/>
              </w:rPr>
              <w:t>volum 25 ml.</w:t>
            </w:r>
          </w:p>
          <w:p w:rsidR="00265991" w:rsidRPr="0015643D" w:rsidRDefault="00265991" w:rsidP="00265991">
            <w:pPr>
              <w:jc w:val="both"/>
              <w:rPr>
                <w:rFonts w:ascii="Times New Roman" w:hAnsi="Times New Roman" w:cs="Times New Roman"/>
                <w:sz w:val="24"/>
                <w:szCs w:val="24"/>
              </w:rPr>
            </w:pPr>
            <w:r w:rsidRPr="0015643D">
              <w:rPr>
                <w:rFonts w:ascii="Times New Roman" w:hAnsi="Times New Roman"/>
                <w:sz w:val="24"/>
                <w:szCs w:val="24"/>
                <w:lang w:val="ro-RO"/>
              </w:rPr>
              <w:t>Materialul de bază: s</w:t>
            </w:r>
            <w:r w:rsidRPr="0015643D">
              <w:rPr>
                <w:rFonts w:ascii="Times New Roman" w:hAnsi="Times New Roman" w:cs="Times New Roman"/>
                <w:sz w:val="24"/>
                <w:szCs w:val="24"/>
              </w:rPr>
              <w:t>ticlă neutră, gradată din 5ml în 5ml.</w:t>
            </w:r>
          </w:p>
          <w:p w:rsidR="00265991" w:rsidRPr="0015643D" w:rsidRDefault="00265991" w:rsidP="00265991">
            <w:pPr>
              <w:jc w:val="both"/>
              <w:rPr>
                <w:rFonts w:ascii="Times New Roman" w:hAnsi="Times New Roman"/>
                <w:b/>
                <w:sz w:val="24"/>
                <w:szCs w:val="24"/>
                <w:lang w:val="ro-RO"/>
              </w:rPr>
            </w:pPr>
            <w:r w:rsidRPr="0015643D">
              <w:rPr>
                <w:rFonts w:ascii="Times New Roman" w:hAnsi="Times New Roman"/>
                <w:b/>
                <w:sz w:val="24"/>
                <w:szCs w:val="24"/>
              </w:rPr>
              <w:t xml:space="preserve">Forma de ambalare: </w:t>
            </w:r>
            <w:r w:rsidRPr="0015643D">
              <w:rPr>
                <w:rFonts w:ascii="Times New Roman" w:hAnsi="Times New Roman" w:cs="Times New Roman"/>
                <w:sz w:val="24"/>
                <w:szCs w:val="24"/>
                <w:lang w:val="ro-RO"/>
              </w:rPr>
              <w:t>livrat în ambalaj, marcat şi etichetat de producător cu menţionarea datelor de identitate (denumire produs, număr lot/serie, termenii de valabilitate, condiţii de păstrare)</w:t>
            </w:r>
            <w:r w:rsidRPr="0015643D">
              <w:rPr>
                <w:rFonts w:ascii="Times New Roman" w:hAnsi="Times New Roman" w:cs="Times New Roman"/>
                <w:sz w:val="24"/>
                <w:szCs w:val="24"/>
                <w:lang w:val="it-IT"/>
              </w:rPr>
              <w:t>.</w:t>
            </w:r>
          </w:p>
        </w:tc>
      </w:tr>
      <w:tr w:rsidR="00265991" w:rsidRPr="0015643D" w:rsidTr="00F82745">
        <w:tc>
          <w:tcPr>
            <w:tcW w:w="674" w:type="dxa"/>
          </w:tcPr>
          <w:p w:rsidR="00265991" w:rsidRPr="0015643D" w:rsidRDefault="00265991" w:rsidP="00265991">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134.</w:t>
            </w:r>
          </w:p>
        </w:tc>
        <w:tc>
          <w:tcPr>
            <w:tcW w:w="3686" w:type="dxa"/>
          </w:tcPr>
          <w:p w:rsidR="00265991" w:rsidRPr="0015643D" w:rsidRDefault="00265991" w:rsidP="00265991">
            <w:pPr>
              <w:jc w:val="both"/>
              <w:rPr>
                <w:rFonts w:ascii="Times New Roman" w:hAnsi="Times New Roman" w:cs="Times New Roman"/>
                <w:sz w:val="24"/>
                <w:szCs w:val="24"/>
              </w:rPr>
            </w:pPr>
            <w:r w:rsidRPr="0015643D">
              <w:rPr>
                <w:rFonts w:ascii="Times New Roman" w:hAnsi="Times New Roman" w:cs="Times New Roman"/>
                <w:sz w:val="24"/>
                <w:szCs w:val="24"/>
              </w:rPr>
              <w:t xml:space="preserve">Cilindru, tip III </w:t>
            </w:r>
          </w:p>
        </w:tc>
        <w:tc>
          <w:tcPr>
            <w:tcW w:w="4820" w:type="dxa"/>
          </w:tcPr>
          <w:p w:rsidR="00265991" w:rsidRPr="0015643D" w:rsidRDefault="00265991" w:rsidP="00265991">
            <w:pPr>
              <w:pStyle w:val="a4"/>
              <w:numPr>
                <w:ilvl w:val="0"/>
                <w:numId w:val="2"/>
              </w:numPr>
              <w:tabs>
                <w:tab w:val="left" w:pos="202"/>
              </w:tabs>
              <w:ind w:left="-18" w:firstLine="18"/>
              <w:jc w:val="both"/>
              <w:rPr>
                <w:rFonts w:ascii="Times New Roman" w:hAnsi="Times New Roman"/>
                <w:sz w:val="24"/>
                <w:szCs w:val="24"/>
                <w:lang w:val="ro-RO"/>
              </w:rPr>
            </w:pPr>
            <w:r w:rsidRPr="0015643D">
              <w:rPr>
                <w:rFonts w:ascii="Times New Roman" w:hAnsi="Times New Roman"/>
                <w:sz w:val="24"/>
                <w:szCs w:val="24"/>
                <w:lang w:val="ro-RO"/>
              </w:rPr>
              <w:t>confirmarea precum produsul a fost produs în conformitate cu cerinţele CE sau normelor naţionale din ţara producătorului;</w:t>
            </w:r>
          </w:p>
          <w:p w:rsidR="00265991" w:rsidRPr="0015643D" w:rsidRDefault="00265991" w:rsidP="00265991">
            <w:pPr>
              <w:pStyle w:val="a4"/>
              <w:numPr>
                <w:ilvl w:val="0"/>
                <w:numId w:val="2"/>
              </w:numPr>
              <w:tabs>
                <w:tab w:val="left" w:pos="202"/>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tc>
        <w:tc>
          <w:tcPr>
            <w:tcW w:w="5137" w:type="dxa"/>
            <w:shd w:val="clear" w:color="auto" w:fill="auto"/>
          </w:tcPr>
          <w:p w:rsidR="00265991" w:rsidRPr="0015643D" w:rsidRDefault="00265991" w:rsidP="00265991">
            <w:pPr>
              <w:jc w:val="both"/>
              <w:rPr>
                <w:rFonts w:ascii="Times New Roman" w:hAnsi="Times New Roman" w:cs="Times New Roman"/>
                <w:sz w:val="24"/>
                <w:szCs w:val="24"/>
              </w:rPr>
            </w:pPr>
            <w:r w:rsidRPr="0015643D">
              <w:rPr>
                <w:rFonts w:ascii="Times New Roman" w:hAnsi="Times New Roman"/>
                <w:b/>
                <w:sz w:val="24"/>
                <w:szCs w:val="24"/>
                <w:lang w:val="ro-RO"/>
              </w:rPr>
              <w:t>Destinaţie:</w:t>
            </w:r>
            <w:r w:rsidR="00355E08">
              <w:rPr>
                <w:rFonts w:ascii="Times New Roman" w:hAnsi="Times New Roman"/>
                <w:b/>
                <w:sz w:val="24"/>
                <w:szCs w:val="24"/>
                <w:lang w:val="ro-RO"/>
              </w:rPr>
              <w:t xml:space="preserve"> </w:t>
            </w:r>
            <w:r w:rsidRPr="0015643D">
              <w:rPr>
                <w:rFonts w:ascii="Times New Roman" w:hAnsi="Times New Roman" w:cs="Times New Roman"/>
                <w:sz w:val="24"/>
                <w:szCs w:val="24"/>
              </w:rPr>
              <w:t>pentru pregătirea soluţiilor de lucru şi reactivelor chimice.</w:t>
            </w:r>
          </w:p>
          <w:p w:rsidR="00265991" w:rsidRPr="0015643D" w:rsidRDefault="00265991" w:rsidP="00265991">
            <w:pPr>
              <w:jc w:val="both"/>
              <w:rPr>
                <w:rFonts w:ascii="Times New Roman" w:hAnsi="Times New Roman"/>
                <w:sz w:val="24"/>
                <w:szCs w:val="24"/>
                <w:lang w:val="ro-RO"/>
              </w:rPr>
            </w:pPr>
            <w:r w:rsidRPr="0015643D">
              <w:rPr>
                <w:rFonts w:ascii="Times New Roman" w:hAnsi="Times New Roman"/>
                <w:b/>
                <w:sz w:val="24"/>
                <w:szCs w:val="24"/>
                <w:lang w:val="ro-RO"/>
              </w:rPr>
              <w:t xml:space="preserve">Proprietăţi: </w:t>
            </w:r>
            <w:r w:rsidRPr="0015643D">
              <w:rPr>
                <w:rFonts w:ascii="Times New Roman" w:hAnsi="Times New Roman"/>
                <w:sz w:val="24"/>
                <w:szCs w:val="24"/>
                <w:lang w:val="ro-RO"/>
              </w:rPr>
              <w:t>volum 50 ml.</w:t>
            </w:r>
          </w:p>
          <w:p w:rsidR="00265991" w:rsidRPr="0015643D" w:rsidRDefault="00265991" w:rsidP="00265991">
            <w:pPr>
              <w:jc w:val="both"/>
              <w:rPr>
                <w:rFonts w:ascii="Times New Roman" w:hAnsi="Times New Roman" w:cs="Times New Roman"/>
                <w:sz w:val="24"/>
                <w:szCs w:val="24"/>
              </w:rPr>
            </w:pPr>
            <w:r w:rsidRPr="0015643D">
              <w:rPr>
                <w:rFonts w:ascii="Times New Roman" w:hAnsi="Times New Roman"/>
                <w:sz w:val="24"/>
                <w:szCs w:val="24"/>
                <w:lang w:val="ro-RO"/>
              </w:rPr>
              <w:t>Materialul de bază: s</w:t>
            </w:r>
            <w:r w:rsidRPr="0015643D">
              <w:rPr>
                <w:rFonts w:ascii="Times New Roman" w:hAnsi="Times New Roman" w:cs="Times New Roman"/>
                <w:sz w:val="24"/>
                <w:szCs w:val="24"/>
              </w:rPr>
              <w:t>ticlă neutră, gradată din 5ml în 5ml.</w:t>
            </w:r>
          </w:p>
          <w:p w:rsidR="00265991" w:rsidRPr="0015643D" w:rsidRDefault="00265991" w:rsidP="00265991">
            <w:pPr>
              <w:jc w:val="both"/>
              <w:rPr>
                <w:rFonts w:ascii="Times New Roman" w:hAnsi="Times New Roman"/>
                <w:b/>
                <w:sz w:val="24"/>
                <w:szCs w:val="24"/>
                <w:lang w:val="ro-RO"/>
              </w:rPr>
            </w:pPr>
            <w:r w:rsidRPr="0015643D">
              <w:rPr>
                <w:rFonts w:ascii="Times New Roman" w:hAnsi="Times New Roman"/>
                <w:b/>
                <w:sz w:val="24"/>
                <w:szCs w:val="24"/>
              </w:rPr>
              <w:t xml:space="preserve">Forma de ambalare: </w:t>
            </w:r>
            <w:r w:rsidRPr="0015643D">
              <w:rPr>
                <w:rFonts w:ascii="Times New Roman" w:hAnsi="Times New Roman" w:cs="Times New Roman"/>
                <w:sz w:val="24"/>
                <w:szCs w:val="24"/>
                <w:lang w:val="ro-RO"/>
              </w:rPr>
              <w:t>livrat în ambalaj, marcat şi etichetat de producător cu menţionarea datelor de identitate (denumire produs, număr lot/serie, termenii de valabilitate, condiţii de păstrare)</w:t>
            </w:r>
            <w:r w:rsidRPr="0015643D">
              <w:rPr>
                <w:rFonts w:ascii="Times New Roman" w:hAnsi="Times New Roman" w:cs="Times New Roman"/>
                <w:sz w:val="24"/>
                <w:szCs w:val="24"/>
                <w:lang w:val="it-IT"/>
              </w:rPr>
              <w:t>.</w:t>
            </w:r>
          </w:p>
        </w:tc>
      </w:tr>
      <w:tr w:rsidR="00265991" w:rsidRPr="0015643D" w:rsidTr="00F82745">
        <w:tc>
          <w:tcPr>
            <w:tcW w:w="674" w:type="dxa"/>
          </w:tcPr>
          <w:p w:rsidR="00265991" w:rsidRPr="0015643D" w:rsidRDefault="00265991" w:rsidP="00265991">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135.</w:t>
            </w:r>
          </w:p>
        </w:tc>
        <w:tc>
          <w:tcPr>
            <w:tcW w:w="3686" w:type="dxa"/>
          </w:tcPr>
          <w:p w:rsidR="00265991" w:rsidRPr="0015643D" w:rsidRDefault="00265991" w:rsidP="00265991">
            <w:pPr>
              <w:jc w:val="both"/>
              <w:rPr>
                <w:rFonts w:ascii="Times New Roman" w:hAnsi="Times New Roman" w:cs="Times New Roman"/>
                <w:sz w:val="24"/>
                <w:szCs w:val="24"/>
              </w:rPr>
            </w:pPr>
            <w:r w:rsidRPr="0015643D">
              <w:rPr>
                <w:rFonts w:ascii="Times New Roman" w:hAnsi="Times New Roman" w:cs="Times New Roman"/>
                <w:sz w:val="24"/>
                <w:szCs w:val="24"/>
              </w:rPr>
              <w:t xml:space="preserve">Cilindru, tip IV </w:t>
            </w:r>
          </w:p>
        </w:tc>
        <w:tc>
          <w:tcPr>
            <w:tcW w:w="4820" w:type="dxa"/>
          </w:tcPr>
          <w:p w:rsidR="00265991" w:rsidRPr="0015643D" w:rsidRDefault="00265991" w:rsidP="00265991">
            <w:pPr>
              <w:pStyle w:val="a4"/>
              <w:numPr>
                <w:ilvl w:val="0"/>
                <w:numId w:val="2"/>
              </w:numPr>
              <w:tabs>
                <w:tab w:val="left" w:pos="202"/>
              </w:tabs>
              <w:ind w:left="-18" w:firstLine="18"/>
              <w:jc w:val="both"/>
              <w:rPr>
                <w:rFonts w:ascii="Times New Roman" w:hAnsi="Times New Roman"/>
                <w:sz w:val="24"/>
                <w:szCs w:val="24"/>
                <w:lang w:val="ro-RO"/>
              </w:rPr>
            </w:pPr>
            <w:r w:rsidRPr="0015643D">
              <w:rPr>
                <w:rFonts w:ascii="Times New Roman" w:hAnsi="Times New Roman"/>
                <w:sz w:val="24"/>
                <w:szCs w:val="24"/>
                <w:lang w:val="ro-RO"/>
              </w:rPr>
              <w:t>confirmarea precum produsul a fost produs în conformitate cu cerinţele CE sau normelor naţionale din ţara producătorului;</w:t>
            </w:r>
          </w:p>
          <w:p w:rsidR="00265991" w:rsidRPr="0015643D" w:rsidRDefault="00265991" w:rsidP="00265991">
            <w:pPr>
              <w:pStyle w:val="a4"/>
              <w:numPr>
                <w:ilvl w:val="0"/>
                <w:numId w:val="2"/>
              </w:numPr>
              <w:tabs>
                <w:tab w:val="left" w:pos="202"/>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tc>
        <w:tc>
          <w:tcPr>
            <w:tcW w:w="5137" w:type="dxa"/>
            <w:shd w:val="clear" w:color="auto" w:fill="auto"/>
          </w:tcPr>
          <w:p w:rsidR="00265991" w:rsidRPr="0015643D" w:rsidRDefault="00265991" w:rsidP="00265991">
            <w:pPr>
              <w:jc w:val="both"/>
              <w:rPr>
                <w:rFonts w:ascii="Times New Roman" w:hAnsi="Times New Roman" w:cs="Times New Roman"/>
                <w:sz w:val="24"/>
                <w:szCs w:val="24"/>
              </w:rPr>
            </w:pPr>
            <w:r w:rsidRPr="0015643D">
              <w:rPr>
                <w:rFonts w:ascii="Times New Roman" w:hAnsi="Times New Roman"/>
                <w:b/>
                <w:sz w:val="24"/>
                <w:szCs w:val="24"/>
                <w:lang w:val="ro-RO"/>
              </w:rPr>
              <w:t>Destinaţie:</w:t>
            </w:r>
            <w:r w:rsidRPr="0015643D">
              <w:rPr>
                <w:rFonts w:ascii="Times New Roman" w:hAnsi="Times New Roman"/>
                <w:b/>
                <w:sz w:val="24"/>
                <w:szCs w:val="24"/>
              </w:rPr>
              <w:t xml:space="preserve"> </w:t>
            </w:r>
            <w:r w:rsidRPr="0015643D">
              <w:rPr>
                <w:rFonts w:ascii="Times New Roman" w:hAnsi="Times New Roman" w:cs="Times New Roman"/>
                <w:sz w:val="24"/>
                <w:szCs w:val="24"/>
              </w:rPr>
              <w:t>pentru pregătirea soluţiilor de lucru şi reactivelor chimice.</w:t>
            </w:r>
          </w:p>
          <w:p w:rsidR="00265991" w:rsidRPr="0015643D" w:rsidRDefault="00265991" w:rsidP="00265991">
            <w:pPr>
              <w:jc w:val="both"/>
              <w:rPr>
                <w:rFonts w:ascii="Times New Roman" w:hAnsi="Times New Roman"/>
                <w:sz w:val="24"/>
                <w:szCs w:val="24"/>
                <w:lang w:val="ro-RO"/>
              </w:rPr>
            </w:pPr>
            <w:r w:rsidRPr="0015643D">
              <w:rPr>
                <w:rFonts w:ascii="Times New Roman" w:hAnsi="Times New Roman"/>
                <w:b/>
                <w:sz w:val="24"/>
                <w:szCs w:val="24"/>
                <w:lang w:val="ro-RO"/>
              </w:rPr>
              <w:t xml:space="preserve">Proprietăţi: </w:t>
            </w:r>
            <w:r w:rsidRPr="0015643D">
              <w:rPr>
                <w:rFonts w:ascii="Times New Roman" w:hAnsi="Times New Roman"/>
                <w:sz w:val="24"/>
                <w:szCs w:val="24"/>
                <w:lang w:val="ro-RO"/>
              </w:rPr>
              <w:t>volum 100 ml.</w:t>
            </w:r>
          </w:p>
          <w:p w:rsidR="00265991" w:rsidRPr="0015643D" w:rsidRDefault="00265991" w:rsidP="00265991">
            <w:pPr>
              <w:jc w:val="both"/>
              <w:rPr>
                <w:rFonts w:ascii="Times New Roman" w:hAnsi="Times New Roman" w:cs="Times New Roman"/>
                <w:sz w:val="24"/>
                <w:szCs w:val="24"/>
              </w:rPr>
            </w:pPr>
            <w:r w:rsidRPr="0015643D">
              <w:rPr>
                <w:rFonts w:ascii="Times New Roman" w:hAnsi="Times New Roman"/>
                <w:sz w:val="24"/>
                <w:szCs w:val="24"/>
                <w:lang w:val="ro-RO"/>
              </w:rPr>
              <w:t>Materialul de bază: s</w:t>
            </w:r>
            <w:r w:rsidRPr="0015643D">
              <w:rPr>
                <w:rFonts w:ascii="Times New Roman" w:hAnsi="Times New Roman" w:cs="Times New Roman"/>
                <w:sz w:val="24"/>
                <w:szCs w:val="24"/>
              </w:rPr>
              <w:t>ticlă neutră, gradată din 10ml în 10ml.</w:t>
            </w:r>
          </w:p>
          <w:p w:rsidR="00265991" w:rsidRPr="0015643D" w:rsidRDefault="00265991" w:rsidP="00265991">
            <w:pPr>
              <w:jc w:val="both"/>
              <w:rPr>
                <w:rFonts w:ascii="Times New Roman" w:hAnsi="Times New Roman"/>
                <w:b/>
                <w:sz w:val="24"/>
                <w:szCs w:val="24"/>
                <w:lang w:val="ro-RO"/>
              </w:rPr>
            </w:pPr>
            <w:r w:rsidRPr="0015643D">
              <w:rPr>
                <w:rFonts w:ascii="Times New Roman" w:hAnsi="Times New Roman"/>
                <w:b/>
                <w:sz w:val="24"/>
                <w:szCs w:val="24"/>
              </w:rPr>
              <w:t xml:space="preserve">Forma de ambalare: </w:t>
            </w:r>
            <w:r w:rsidRPr="0015643D">
              <w:rPr>
                <w:rFonts w:ascii="Times New Roman" w:hAnsi="Times New Roman" w:cs="Times New Roman"/>
                <w:sz w:val="24"/>
                <w:szCs w:val="24"/>
                <w:lang w:val="ro-RO"/>
              </w:rPr>
              <w:t>livrat în ambalaj, marcat şi etichetat de producător cu menţionarea datelor de identitate (denumire produs, număr lot/serie, termenii de valabilitate, condiţii de păstrare)</w:t>
            </w:r>
            <w:r w:rsidRPr="0015643D">
              <w:rPr>
                <w:rFonts w:ascii="Times New Roman" w:hAnsi="Times New Roman" w:cs="Times New Roman"/>
                <w:sz w:val="24"/>
                <w:szCs w:val="24"/>
                <w:lang w:val="it-IT"/>
              </w:rPr>
              <w:t>.</w:t>
            </w:r>
          </w:p>
        </w:tc>
      </w:tr>
      <w:tr w:rsidR="00265991" w:rsidRPr="0015643D" w:rsidTr="00F82745">
        <w:tc>
          <w:tcPr>
            <w:tcW w:w="674" w:type="dxa"/>
          </w:tcPr>
          <w:p w:rsidR="00265991" w:rsidRPr="0015643D" w:rsidRDefault="00265991" w:rsidP="00265991">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136.</w:t>
            </w:r>
          </w:p>
        </w:tc>
        <w:tc>
          <w:tcPr>
            <w:tcW w:w="3686" w:type="dxa"/>
          </w:tcPr>
          <w:p w:rsidR="00265991" w:rsidRPr="0015643D" w:rsidRDefault="00265991" w:rsidP="00265991">
            <w:pPr>
              <w:jc w:val="both"/>
              <w:rPr>
                <w:rFonts w:ascii="Times New Roman" w:hAnsi="Times New Roman" w:cs="Times New Roman"/>
                <w:sz w:val="24"/>
                <w:szCs w:val="24"/>
              </w:rPr>
            </w:pPr>
            <w:r w:rsidRPr="0015643D">
              <w:rPr>
                <w:rFonts w:ascii="Times New Roman" w:hAnsi="Times New Roman" w:cs="Times New Roman"/>
                <w:sz w:val="24"/>
                <w:szCs w:val="24"/>
              </w:rPr>
              <w:t xml:space="preserve">Cilindru, tip V </w:t>
            </w:r>
          </w:p>
        </w:tc>
        <w:tc>
          <w:tcPr>
            <w:tcW w:w="4820" w:type="dxa"/>
          </w:tcPr>
          <w:p w:rsidR="00265991" w:rsidRPr="0015643D" w:rsidRDefault="00265991" w:rsidP="00265991">
            <w:pPr>
              <w:pStyle w:val="a4"/>
              <w:numPr>
                <w:ilvl w:val="0"/>
                <w:numId w:val="2"/>
              </w:numPr>
              <w:tabs>
                <w:tab w:val="left" w:pos="202"/>
              </w:tabs>
              <w:ind w:left="-18" w:firstLine="18"/>
              <w:jc w:val="both"/>
              <w:rPr>
                <w:rFonts w:ascii="Times New Roman" w:hAnsi="Times New Roman"/>
                <w:sz w:val="24"/>
                <w:szCs w:val="24"/>
                <w:lang w:val="ro-RO"/>
              </w:rPr>
            </w:pPr>
            <w:r w:rsidRPr="0015643D">
              <w:rPr>
                <w:rFonts w:ascii="Times New Roman" w:hAnsi="Times New Roman"/>
                <w:sz w:val="24"/>
                <w:szCs w:val="24"/>
                <w:lang w:val="ro-RO"/>
              </w:rPr>
              <w:t>confirmarea precum produsul a fost produs în conformitate cu cerinţele CE sau normelor naţionale din ţara producătorului;</w:t>
            </w:r>
          </w:p>
          <w:p w:rsidR="00265991" w:rsidRPr="0015643D" w:rsidRDefault="00265991" w:rsidP="00265991">
            <w:pPr>
              <w:pStyle w:val="a4"/>
              <w:numPr>
                <w:ilvl w:val="0"/>
                <w:numId w:val="2"/>
              </w:numPr>
              <w:tabs>
                <w:tab w:val="left" w:pos="202"/>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tc>
        <w:tc>
          <w:tcPr>
            <w:tcW w:w="5137" w:type="dxa"/>
            <w:shd w:val="clear" w:color="auto" w:fill="auto"/>
          </w:tcPr>
          <w:p w:rsidR="00265991" w:rsidRPr="0015643D" w:rsidRDefault="00265991" w:rsidP="00265991">
            <w:pPr>
              <w:jc w:val="both"/>
              <w:rPr>
                <w:rFonts w:ascii="Times New Roman" w:hAnsi="Times New Roman" w:cs="Times New Roman"/>
                <w:sz w:val="24"/>
                <w:szCs w:val="24"/>
              </w:rPr>
            </w:pPr>
            <w:r w:rsidRPr="0015643D">
              <w:rPr>
                <w:rFonts w:ascii="Times New Roman" w:hAnsi="Times New Roman"/>
                <w:b/>
                <w:sz w:val="24"/>
                <w:szCs w:val="24"/>
                <w:lang w:val="ro-RO"/>
              </w:rPr>
              <w:t>Destinaţie:</w:t>
            </w:r>
            <w:r w:rsidRPr="0015643D">
              <w:rPr>
                <w:rFonts w:ascii="Times New Roman" w:hAnsi="Times New Roman"/>
                <w:b/>
                <w:sz w:val="24"/>
                <w:szCs w:val="24"/>
              </w:rPr>
              <w:t xml:space="preserve"> </w:t>
            </w:r>
            <w:r w:rsidRPr="0015643D">
              <w:rPr>
                <w:rFonts w:ascii="Times New Roman" w:hAnsi="Times New Roman" w:cs="Times New Roman"/>
                <w:sz w:val="24"/>
                <w:szCs w:val="24"/>
              </w:rPr>
              <w:t>pentru pregătirea soluţiilor de lucru şi reactivelor chimice.</w:t>
            </w:r>
          </w:p>
          <w:p w:rsidR="00265991" w:rsidRPr="0015643D" w:rsidRDefault="00265991" w:rsidP="00265991">
            <w:pPr>
              <w:jc w:val="both"/>
              <w:rPr>
                <w:rFonts w:ascii="Times New Roman" w:hAnsi="Times New Roman"/>
                <w:sz w:val="24"/>
                <w:szCs w:val="24"/>
                <w:lang w:val="ro-RO"/>
              </w:rPr>
            </w:pPr>
            <w:r w:rsidRPr="0015643D">
              <w:rPr>
                <w:rFonts w:ascii="Times New Roman" w:hAnsi="Times New Roman"/>
                <w:b/>
                <w:sz w:val="24"/>
                <w:szCs w:val="24"/>
                <w:lang w:val="ro-RO"/>
              </w:rPr>
              <w:t xml:space="preserve">Proprietăţi: </w:t>
            </w:r>
            <w:r w:rsidRPr="0015643D">
              <w:rPr>
                <w:rFonts w:ascii="Times New Roman" w:hAnsi="Times New Roman"/>
                <w:sz w:val="24"/>
                <w:szCs w:val="24"/>
                <w:lang w:val="ro-RO"/>
              </w:rPr>
              <w:t>volum 250 ml.</w:t>
            </w:r>
          </w:p>
          <w:p w:rsidR="00265991" w:rsidRPr="0015643D" w:rsidRDefault="00265991" w:rsidP="00265991">
            <w:pPr>
              <w:jc w:val="both"/>
              <w:rPr>
                <w:rFonts w:ascii="Times New Roman" w:hAnsi="Times New Roman" w:cs="Times New Roman"/>
                <w:sz w:val="24"/>
                <w:szCs w:val="24"/>
              </w:rPr>
            </w:pPr>
            <w:r w:rsidRPr="0015643D">
              <w:rPr>
                <w:rFonts w:ascii="Times New Roman" w:hAnsi="Times New Roman"/>
                <w:sz w:val="24"/>
                <w:szCs w:val="24"/>
                <w:lang w:val="ro-RO"/>
              </w:rPr>
              <w:t>Materialul de bază: s</w:t>
            </w:r>
            <w:r w:rsidRPr="0015643D">
              <w:rPr>
                <w:rFonts w:ascii="Times New Roman" w:hAnsi="Times New Roman" w:cs="Times New Roman"/>
                <w:sz w:val="24"/>
                <w:szCs w:val="24"/>
              </w:rPr>
              <w:t>ticlă neutră, gradată din 10ml în 10ml.</w:t>
            </w:r>
          </w:p>
          <w:p w:rsidR="00265991" w:rsidRPr="0015643D" w:rsidRDefault="00265991" w:rsidP="00265991">
            <w:pPr>
              <w:jc w:val="both"/>
              <w:rPr>
                <w:rFonts w:ascii="Times New Roman" w:hAnsi="Times New Roman"/>
                <w:b/>
                <w:sz w:val="24"/>
                <w:szCs w:val="24"/>
                <w:lang w:val="ro-RO"/>
              </w:rPr>
            </w:pPr>
            <w:r w:rsidRPr="0015643D">
              <w:rPr>
                <w:rFonts w:ascii="Times New Roman" w:hAnsi="Times New Roman"/>
                <w:b/>
                <w:sz w:val="24"/>
                <w:szCs w:val="24"/>
              </w:rPr>
              <w:t xml:space="preserve">Forma de ambalare: </w:t>
            </w:r>
            <w:r w:rsidRPr="0015643D">
              <w:rPr>
                <w:rFonts w:ascii="Times New Roman" w:hAnsi="Times New Roman" w:cs="Times New Roman"/>
                <w:sz w:val="24"/>
                <w:szCs w:val="24"/>
                <w:lang w:val="ro-RO"/>
              </w:rPr>
              <w:t xml:space="preserve">livrat în ambalaj, marcat şi etichetat de producător cu menţionarea datelor de identitate (denumire produs, număr lot/serie, </w:t>
            </w:r>
            <w:r w:rsidRPr="0015643D">
              <w:rPr>
                <w:rFonts w:ascii="Times New Roman" w:hAnsi="Times New Roman" w:cs="Times New Roman"/>
                <w:sz w:val="24"/>
                <w:szCs w:val="24"/>
                <w:lang w:val="ro-RO"/>
              </w:rPr>
              <w:lastRenderedPageBreak/>
              <w:t>termenii de valabilitate, condiţii de păstrare)</w:t>
            </w:r>
            <w:r w:rsidRPr="0015643D">
              <w:rPr>
                <w:rFonts w:ascii="Times New Roman" w:hAnsi="Times New Roman" w:cs="Times New Roman"/>
                <w:sz w:val="24"/>
                <w:szCs w:val="24"/>
                <w:lang w:val="it-IT"/>
              </w:rPr>
              <w:t>.</w:t>
            </w:r>
          </w:p>
        </w:tc>
      </w:tr>
      <w:tr w:rsidR="00265991" w:rsidRPr="0015643D" w:rsidTr="00F82745">
        <w:tc>
          <w:tcPr>
            <w:tcW w:w="674" w:type="dxa"/>
          </w:tcPr>
          <w:p w:rsidR="00265991" w:rsidRPr="0015643D" w:rsidRDefault="00265991" w:rsidP="00265991">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lastRenderedPageBreak/>
              <w:t>137.</w:t>
            </w:r>
          </w:p>
        </w:tc>
        <w:tc>
          <w:tcPr>
            <w:tcW w:w="3686" w:type="dxa"/>
          </w:tcPr>
          <w:p w:rsidR="00265991" w:rsidRPr="0015643D" w:rsidRDefault="00265991" w:rsidP="00265991">
            <w:pPr>
              <w:jc w:val="both"/>
              <w:rPr>
                <w:rFonts w:ascii="Times New Roman" w:hAnsi="Times New Roman" w:cs="Times New Roman"/>
                <w:sz w:val="24"/>
                <w:szCs w:val="24"/>
              </w:rPr>
            </w:pPr>
            <w:r w:rsidRPr="0015643D">
              <w:rPr>
                <w:rFonts w:ascii="Times New Roman" w:hAnsi="Times New Roman" w:cs="Times New Roman"/>
                <w:sz w:val="24"/>
                <w:szCs w:val="24"/>
              </w:rPr>
              <w:t xml:space="preserve">Cilindru, tip VI </w:t>
            </w:r>
          </w:p>
        </w:tc>
        <w:tc>
          <w:tcPr>
            <w:tcW w:w="4820" w:type="dxa"/>
          </w:tcPr>
          <w:p w:rsidR="00265991" w:rsidRPr="0015643D" w:rsidRDefault="00265991" w:rsidP="00265991">
            <w:pPr>
              <w:pStyle w:val="a4"/>
              <w:numPr>
                <w:ilvl w:val="0"/>
                <w:numId w:val="2"/>
              </w:numPr>
              <w:tabs>
                <w:tab w:val="left" w:pos="202"/>
              </w:tabs>
              <w:ind w:left="-18" w:firstLine="18"/>
              <w:jc w:val="both"/>
              <w:rPr>
                <w:rFonts w:ascii="Times New Roman" w:hAnsi="Times New Roman"/>
                <w:sz w:val="24"/>
                <w:szCs w:val="24"/>
                <w:lang w:val="ro-RO"/>
              </w:rPr>
            </w:pPr>
            <w:r w:rsidRPr="0015643D">
              <w:rPr>
                <w:rFonts w:ascii="Times New Roman" w:hAnsi="Times New Roman"/>
                <w:sz w:val="24"/>
                <w:szCs w:val="24"/>
                <w:lang w:val="ro-RO"/>
              </w:rPr>
              <w:t>confirmarea precum produsul a fost produs în conformitate cu cerinţele CE sau normelor naţionale din ţara producătorului;</w:t>
            </w:r>
          </w:p>
          <w:p w:rsidR="00265991" w:rsidRPr="0015643D" w:rsidRDefault="00265991" w:rsidP="00265991">
            <w:pPr>
              <w:pStyle w:val="a4"/>
              <w:numPr>
                <w:ilvl w:val="0"/>
                <w:numId w:val="2"/>
              </w:numPr>
              <w:tabs>
                <w:tab w:val="left" w:pos="202"/>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tc>
        <w:tc>
          <w:tcPr>
            <w:tcW w:w="5137" w:type="dxa"/>
            <w:shd w:val="clear" w:color="auto" w:fill="auto"/>
          </w:tcPr>
          <w:p w:rsidR="00265991" w:rsidRPr="0015643D" w:rsidRDefault="00265991" w:rsidP="00265991">
            <w:pPr>
              <w:jc w:val="both"/>
              <w:rPr>
                <w:rFonts w:ascii="Times New Roman" w:hAnsi="Times New Roman" w:cs="Times New Roman"/>
                <w:sz w:val="24"/>
                <w:szCs w:val="24"/>
              </w:rPr>
            </w:pPr>
            <w:r w:rsidRPr="0015643D">
              <w:rPr>
                <w:rFonts w:ascii="Times New Roman" w:hAnsi="Times New Roman"/>
                <w:b/>
                <w:sz w:val="24"/>
                <w:szCs w:val="24"/>
                <w:lang w:val="ro-RO"/>
              </w:rPr>
              <w:t>Destinaţie:</w:t>
            </w:r>
            <w:r w:rsidRPr="0015643D">
              <w:rPr>
                <w:rFonts w:ascii="Times New Roman" w:hAnsi="Times New Roman"/>
                <w:b/>
                <w:sz w:val="24"/>
                <w:szCs w:val="24"/>
              </w:rPr>
              <w:t xml:space="preserve"> </w:t>
            </w:r>
            <w:r w:rsidRPr="0015643D">
              <w:rPr>
                <w:rFonts w:ascii="Times New Roman" w:hAnsi="Times New Roman" w:cs="Times New Roman"/>
                <w:sz w:val="24"/>
                <w:szCs w:val="24"/>
              </w:rPr>
              <w:t>pentru pregătirea soluţiilor de lucru şi reactivelor chimice.</w:t>
            </w:r>
          </w:p>
          <w:p w:rsidR="00265991" w:rsidRPr="0015643D" w:rsidRDefault="00265991" w:rsidP="00265991">
            <w:pPr>
              <w:jc w:val="both"/>
              <w:rPr>
                <w:rFonts w:ascii="Times New Roman" w:hAnsi="Times New Roman"/>
                <w:sz w:val="24"/>
                <w:szCs w:val="24"/>
                <w:lang w:val="ro-RO"/>
              </w:rPr>
            </w:pPr>
            <w:r w:rsidRPr="0015643D">
              <w:rPr>
                <w:rFonts w:ascii="Times New Roman" w:hAnsi="Times New Roman"/>
                <w:b/>
                <w:sz w:val="24"/>
                <w:szCs w:val="24"/>
                <w:lang w:val="ro-RO"/>
              </w:rPr>
              <w:t xml:space="preserve">Proprietăţi: </w:t>
            </w:r>
            <w:r w:rsidRPr="0015643D">
              <w:rPr>
                <w:rFonts w:ascii="Times New Roman" w:hAnsi="Times New Roman"/>
                <w:sz w:val="24"/>
                <w:szCs w:val="24"/>
                <w:lang w:val="ro-RO"/>
              </w:rPr>
              <w:t>volum 500 ml.</w:t>
            </w:r>
          </w:p>
          <w:p w:rsidR="00265991" w:rsidRPr="0015643D" w:rsidRDefault="00265991" w:rsidP="00265991">
            <w:pPr>
              <w:jc w:val="both"/>
              <w:rPr>
                <w:rFonts w:ascii="Times New Roman" w:hAnsi="Times New Roman" w:cs="Times New Roman"/>
                <w:sz w:val="24"/>
                <w:szCs w:val="24"/>
              </w:rPr>
            </w:pPr>
            <w:r w:rsidRPr="0015643D">
              <w:rPr>
                <w:rFonts w:ascii="Times New Roman" w:hAnsi="Times New Roman"/>
                <w:sz w:val="24"/>
                <w:szCs w:val="24"/>
                <w:lang w:val="ro-RO"/>
              </w:rPr>
              <w:t>Materialul de bază: s</w:t>
            </w:r>
            <w:r w:rsidRPr="0015643D">
              <w:rPr>
                <w:rFonts w:ascii="Times New Roman" w:hAnsi="Times New Roman" w:cs="Times New Roman"/>
                <w:sz w:val="24"/>
                <w:szCs w:val="24"/>
              </w:rPr>
              <w:t>ticlă neutră, gradată din 10ml în 10ml.</w:t>
            </w:r>
          </w:p>
          <w:p w:rsidR="00265991" w:rsidRPr="0015643D" w:rsidRDefault="00265991" w:rsidP="00265991">
            <w:pPr>
              <w:jc w:val="both"/>
              <w:rPr>
                <w:rFonts w:ascii="Times New Roman" w:hAnsi="Times New Roman"/>
                <w:b/>
                <w:sz w:val="24"/>
                <w:szCs w:val="24"/>
                <w:lang w:val="ro-RO"/>
              </w:rPr>
            </w:pPr>
            <w:r w:rsidRPr="0015643D">
              <w:rPr>
                <w:rFonts w:ascii="Times New Roman" w:hAnsi="Times New Roman"/>
                <w:b/>
                <w:sz w:val="24"/>
                <w:szCs w:val="24"/>
              </w:rPr>
              <w:t xml:space="preserve">Forma de ambalare: </w:t>
            </w:r>
            <w:r w:rsidRPr="0015643D">
              <w:rPr>
                <w:rFonts w:ascii="Times New Roman" w:hAnsi="Times New Roman" w:cs="Times New Roman"/>
                <w:sz w:val="24"/>
                <w:szCs w:val="24"/>
                <w:lang w:val="ro-RO"/>
              </w:rPr>
              <w:t>livrat în ambalaj, marcat şi etichetat de producător cu menţionarea datelor de identitate (denumire produs, număr lot/serie, termenii de valabilitate, condiţii de păstrare)</w:t>
            </w:r>
            <w:r w:rsidRPr="0015643D">
              <w:rPr>
                <w:rFonts w:ascii="Times New Roman" w:hAnsi="Times New Roman" w:cs="Times New Roman"/>
                <w:sz w:val="24"/>
                <w:szCs w:val="24"/>
                <w:lang w:val="it-IT"/>
              </w:rPr>
              <w:t>.</w:t>
            </w:r>
          </w:p>
        </w:tc>
      </w:tr>
      <w:tr w:rsidR="00265991" w:rsidRPr="0015643D" w:rsidTr="00F82745">
        <w:tc>
          <w:tcPr>
            <w:tcW w:w="674" w:type="dxa"/>
          </w:tcPr>
          <w:p w:rsidR="00265991" w:rsidRPr="0015643D" w:rsidRDefault="00265991" w:rsidP="00265991">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138.</w:t>
            </w:r>
          </w:p>
        </w:tc>
        <w:tc>
          <w:tcPr>
            <w:tcW w:w="3686" w:type="dxa"/>
          </w:tcPr>
          <w:p w:rsidR="00265991" w:rsidRPr="0015643D" w:rsidRDefault="00265991" w:rsidP="00265991">
            <w:pPr>
              <w:pStyle w:val="3"/>
              <w:jc w:val="both"/>
              <w:outlineLvl w:val="2"/>
              <w:rPr>
                <w:b w:val="0"/>
                <w:szCs w:val="24"/>
                <w:lang w:val="en-US"/>
              </w:rPr>
            </w:pPr>
            <w:r w:rsidRPr="0015643D">
              <w:rPr>
                <w:b w:val="0"/>
                <w:szCs w:val="24"/>
                <w:lang w:val="en-US"/>
              </w:rPr>
              <w:t xml:space="preserve">Acetat de sodiu           </w:t>
            </w:r>
          </w:p>
        </w:tc>
        <w:tc>
          <w:tcPr>
            <w:tcW w:w="4820" w:type="dxa"/>
          </w:tcPr>
          <w:p w:rsidR="00265991" w:rsidRPr="0015643D" w:rsidRDefault="00265991" w:rsidP="00265991">
            <w:pPr>
              <w:pStyle w:val="a4"/>
              <w:numPr>
                <w:ilvl w:val="0"/>
                <w:numId w:val="2"/>
              </w:numPr>
              <w:tabs>
                <w:tab w:val="left" w:pos="225"/>
              </w:tabs>
              <w:ind w:left="-18" w:firstLine="18"/>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conformitate cu cerinţele CE; </w:t>
            </w:r>
          </w:p>
          <w:p w:rsidR="00265991" w:rsidRPr="0015643D" w:rsidRDefault="00265991" w:rsidP="00265991">
            <w:pPr>
              <w:pStyle w:val="a4"/>
              <w:numPr>
                <w:ilvl w:val="0"/>
                <w:numId w:val="2"/>
              </w:numPr>
              <w:tabs>
                <w:tab w:val="left" w:pos="225"/>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265991" w:rsidRPr="0015643D" w:rsidRDefault="00265991" w:rsidP="00265991">
            <w:pPr>
              <w:pStyle w:val="a4"/>
              <w:numPr>
                <w:ilvl w:val="0"/>
                <w:numId w:val="2"/>
              </w:numPr>
              <w:tabs>
                <w:tab w:val="left" w:pos="225"/>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p w:rsidR="00265991" w:rsidRPr="0015643D" w:rsidRDefault="00265991" w:rsidP="00265991">
            <w:pPr>
              <w:pStyle w:val="a4"/>
              <w:ind w:left="0"/>
              <w:jc w:val="both"/>
              <w:rPr>
                <w:rFonts w:ascii="Times New Roman" w:hAnsi="Times New Roman"/>
                <w:sz w:val="24"/>
                <w:szCs w:val="24"/>
                <w:lang w:val="ro-RO"/>
              </w:rPr>
            </w:pPr>
          </w:p>
        </w:tc>
        <w:tc>
          <w:tcPr>
            <w:tcW w:w="5137" w:type="dxa"/>
            <w:shd w:val="clear" w:color="auto" w:fill="auto"/>
          </w:tcPr>
          <w:p w:rsidR="00265991" w:rsidRPr="0015643D" w:rsidRDefault="00265991" w:rsidP="00265991">
            <w:pPr>
              <w:jc w:val="both"/>
              <w:rPr>
                <w:rFonts w:ascii="Times New Roman" w:hAnsi="Times New Roman" w:cs="Times New Roman"/>
                <w:sz w:val="24"/>
                <w:szCs w:val="24"/>
              </w:rPr>
            </w:pPr>
            <w:r w:rsidRPr="0015643D">
              <w:rPr>
                <w:rFonts w:ascii="Times New Roman" w:hAnsi="Times New Roman"/>
                <w:b/>
                <w:sz w:val="24"/>
                <w:szCs w:val="24"/>
                <w:lang w:val="ro-RO"/>
              </w:rPr>
              <w:t xml:space="preserve">Destinaţie: </w:t>
            </w:r>
            <w:r w:rsidRPr="0015643D">
              <w:rPr>
                <w:rFonts w:ascii="Times New Roman" w:hAnsi="Times New Roman"/>
                <w:sz w:val="24"/>
                <w:szCs w:val="24"/>
                <w:lang w:val="ro-RO"/>
              </w:rPr>
              <w:t>componentă</w:t>
            </w:r>
            <w:r w:rsidRPr="0015643D">
              <w:rPr>
                <w:rFonts w:ascii="Times New Roman" w:hAnsi="Times New Roman"/>
                <w:sz w:val="24"/>
                <w:szCs w:val="24"/>
              </w:rPr>
              <w:t xml:space="preserve"> </w:t>
            </w:r>
            <w:r w:rsidRPr="0015643D">
              <w:rPr>
                <w:rFonts w:ascii="Times New Roman" w:hAnsi="Times New Roman"/>
                <w:sz w:val="24"/>
                <w:szCs w:val="24"/>
                <w:lang w:val="ro-RO"/>
              </w:rPr>
              <w:t>în</w:t>
            </w:r>
            <w:r w:rsidRPr="0015643D">
              <w:rPr>
                <w:rFonts w:ascii="Times New Roman" w:hAnsi="Times New Roman" w:cs="Times New Roman"/>
                <w:sz w:val="24"/>
                <w:szCs w:val="24"/>
              </w:rPr>
              <w:t xml:space="preserve"> producerea imunoglobulinelor.</w:t>
            </w:r>
          </w:p>
          <w:p w:rsidR="00265991" w:rsidRPr="0015643D" w:rsidRDefault="00265991" w:rsidP="00265991">
            <w:pPr>
              <w:jc w:val="both"/>
              <w:rPr>
                <w:rFonts w:ascii="Times New Roman" w:hAnsi="Times New Roman" w:cs="Times New Roman"/>
                <w:b/>
                <w:sz w:val="24"/>
                <w:szCs w:val="24"/>
              </w:rPr>
            </w:pPr>
            <w:r w:rsidRPr="0015643D">
              <w:rPr>
                <w:rFonts w:ascii="Times New Roman" w:hAnsi="Times New Roman" w:cs="Times New Roman"/>
                <w:b/>
                <w:sz w:val="24"/>
                <w:szCs w:val="24"/>
              </w:rPr>
              <w:t>Proprietăţi:</w:t>
            </w:r>
            <w:r w:rsidR="00355E08">
              <w:rPr>
                <w:rFonts w:ascii="Times New Roman" w:hAnsi="Times New Roman" w:cs="Times New Roman"/>
                <w:b/>
                <w:sz w:val="24"/>
                <w:szCs w:val="24"/>
              </w:rPr>
              <w:t xml:space="preserve"> </w:t>
            </w:r>
            <w:r w:rsidRPr="0015643D">
              <w:rPr>
                <w:rFonts w:ascii="Times New Roman" w:hAnsi="Times New Roman" w:cs="Times New Roman"/>
                <w:sz w:val="24"/>
                <w:szCs w:val="24"/>
              </w:rPr>
              <w:t>pulbere de culoare albă,chimic curată</w:t>
            </w:r>
            <w:r w:rsidR="00355E08">
              <w:rPr>
                <w:rFonts w:ascii="Times New Roman" w:hAnsi="Times New Roman" w:cs="Times New Roman"/>
                <w:sz w:val="24"/>
                <w:szCs w:val="24"/>
              </w:rPr>
              <w:t>.</w:t>
            </w:r>
          </w:p>
          <w:p w:rsidR="00265991" w:rsidRPr="0015643D" w:rsidRDefault="00265991" w:rsidP="00265991">
            <w:pPr>
              <w:jc w:val="both"/>
              <w:rPr>
                <w:rFonts w:ascii="Times New Roman" w:hAnsi="Times New Roman" w:cs="Times New Roman"/>
                <w:sz w:val="24"/>
                <w:szCs w:val="24"/>
              </w:rPr>
            </w:pPr>
            <w:r w:rsidRPr="0015643D">
              <w:rPr>
                <w:rFonts w:ascii="Times New Roman" w:hAnsi="Times New Roman" w:cs="Times New Roman"/>
                <w:sz w:val="24"/>
                <w:szCs w:val="24"/>
              </w:rPr>
              <w:t>Formula chimică - CH</w:t>
            </w:r>
            <w:r w:rsidRPr="0015643D">
              <w:rPr>
                <w:rFonts w:ascii="Times New Roman" w:hAnsi="Times New Roman" w:cs="Times New Roman"/>
                <w:sz w:val="24"/>
                <w:szCs w:val="24"/>
                <w:vertAlign w:val="subscript"/>
              </w:rPr>
              <w:t>3</w:t>
            </w:r>
            <w:r w:rsidRPr="0015643D">
              <w:rPr>
                <w:rFonts w:ascii="Times New Roman" w:hAnsi="Times New Roman" w:cs="Times New Roman"/>
                <w:sz w:val="24"/>
                <w:szCs w:val="24"/>
              </w:rPr>
              <w:t>COONa  x 3H</w:t>
            </w:r>
            <w:r w:rsidRPr="0015643D">
              <w:rPr>
                <w:rFonts w:ascii="Times New Roman" w:hAnsi="Times New Roman" w:cs="Times New Roman"/>
                <w:sz w:val="24"/>
                <w:szCs w:val="24"/>
                <w:vertAlign w:val="subscript"/>
              </w:rPr>
              <w:t>2</w:t>
            </w:r>
            <w:r w:rsidRPr="0015643D">
              <w:rPr>
                <w:rFonts w:ascii="Times New Roman" w:hAnsi="Times New Roman" w:cs="Times New Roman"/>
                <w:sz w:val="24"/>
                <w:szCs w:val="24"/>
              </w:rPr>
              <w:t>O .</w:t>
            </w:r>
          </w:p>
          <w:p w:rsidR="00265991" w:rsidRPr="0015643D" w:rsidRDefault="00265991" w:rsidP="00265991">
            <w:pPr>
              <w:jc w:val="both"/>
              <w:rPr>
                <w:rFonts w:ascii="Times New Roman" w:hAnsi="Times New Roman" w:cs="Times New Roman"/>
                <w:sz w:val="24"/>
                <w:szCs w:val="24"/>
              </w:rPr>
            </w:pPr>
            <w:r w:rsidRPr="0015643D">
              <w:rPr>
                <w:rFonts w:ascii="Times New Roman" w:hAnsi="Times New Roman"/>
                <w:b/>
                <w:bCs/>
                <w:sz w:val="24"/>
                <w:szCs w:val="24"/>
              </w:rPr>
              <w:t xml:space="preserve">Forma de ambalare: </w:t>
            </w:r>
            <w:r w:rsidRPr="0015643D">
              <w:rPr>
                <w:rFonts w:ascii="Times New Roman" w:hAnsi="Times New Roman" w:cs="Times New Roman"/>
                <w:sz w:val="24"/>
                <w:szCs w:val="24"/>
              </w:rPr>
              <w:t>ermetic închis în vas de sticlă întunecat sau de plastic,cu etichetă pe ambalaj,pe care este necesar de a fi indicată denumirea reactivului, formula chimică, data de pregătire, valabilitate şi condiţiile de păstrare.</w:t>
            </w:r>
          </w:p>
        </w:tc>
      </w:tr>
      <w:tr w:rsidR="001A16CB" w:rsidRPr="0015643D" w:rsidTr="00F82745">
        <w:tc>
          <w:tcPr>
            <w:tcW w:w="674" w:type="dxa"/>
          </w:tcPr>
          <w:p w:rsidR="001A16CB" w:rsidRPr="0015643D" w:rsidRDefault="001A16CB" w:rsidP="001A16CB">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139.</w:t>
            </w:r>
          </w:p>
        </w:tc>
        <w:tc>
          <w:tcPr>
            <w:tcW w:w="3686" w:type="dxa"/>
          </w:tcPr>
          <w:p w:rsidR="001A16CB" w:rsidRPr="0015643D" w:rsidRDefault="001A16CB" w:rsidP="001A16CB">
            <w:pPr>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Hidroxid  de sodiu                           </w:t>
            </w:r>
          </w:p>
          <w:p w:rsidR="001A16CB" w:rsidRPr="0015643D" w:rsidRDefault="001A16CB" w:rsidP="001A16CB">
            <w:pPr>
              <w:rPr>
                <w:rFonts w:ascii="Times New Roman" w:hAnsi="Times New Roman" w:cs="Times New Roman"/>
                <w:sz w:val="24"/>
                <w:szCs w:val="24"/>
                <w:lang w:val="ro-RO"/>
              </w:rPr>
            </w:pPr>
          </w:p>
          <w:p w:rsidR="001A16CB" w:rsidRPr="0015643D" w:rsidRDefault="001A16CB" w:rsidP="001A16CB">
            <w:pPr>
              <w:rPr>
                <w:rFonts w:ascii="Times New Roman" w:hAnsi="Times New Roman" w:cs="Times New Roman"/>
                <w:sz w:val="24"/>
                <w:szCs w:val="24"/>
                <w:lang w:val="ro-RO"/>
              </w:rPr>
            </w:pPr>
          </w:p>
          <w:p w:rsidR="001A16CB" w:rsidRPr="0015643D" w:rsidRDefault="001A16CB" w:rsidP="001A16CB">
            <w:pPr>
              <w:rPr>
                <w:rFonts w:ascii="Times New Roman" w:hAnsi="Times New Roman" w:cs="Times New Roman"/>
                <w:sz w:val="24"/>
                <w:szCs w:val="24"/>
                <w:lang w:val="ro-RO"/>
              </w:rPr>
            </w:pPr>
          </w:p>
        </w:tc>
        <w:tc>
          <w:tcPr>
            <w:tcW w:w="4820" w:type="dxa"/>
          </w:tcPr>
          <w:p w:rsidR="001A16CB" w:rsidRPr="0015643D" w:rsidRDefault="001A16CB" w:rsidP="001A16CB">
            <w:pPr>
              <w:pStyle w:val="a4"/>
              <w:numPr>
                <w:ilvl w:val="0"/>
                <w:numId w:val="2"/>
              </w:numPr>
              <w:tabs>
                <w:tab w:val="left" w:pos="225"/>
              </w:tabs>
              <w:ind w:left="-18" w:firstLine="18"/>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conformitate cu cerinţele CE; </w:t>
            </w:r>
          </w:p>
          <w:p w:rsidR="001A16CB" w:rsidRPr="0015643D" w:rsidRDefault="001A16CB" w:rsidP="001A16CB">
            <w:pPr>
              <w:pStyle w:val="a4"/>
              <w:numPr>
                <w:ilvl w:val="0"/>
                <w:numId w:val="2"/>
              </w:numPr>
              <w:tabs>
                <w:tab w:val="left" w:pos="225"/>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1A16CB" w:rsidRPr="0015643D" w:rsidRDefault="001A16CB" w:rsidP="001A16CB">
            <w:pPr>
              <w:pStyle w:val="a4"/>
              <w:numPr>
                <w:ilvl w:val="0"/>
                <w:numId w:val="2"/>
              </w:numPr>
              <w:tabs>
                <w:tab w:val="left" w:pos="225"/>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p w:rsidR="001A16CB" w:rsidRPr="0015643D" w:rsidRDefault="001A16CB" w:rsidP="001A16CB">
            <w:pPr>
              <w:pStyle w:val="a4"/>
              <w:ind w:left="0"/>
              <w:jc w:val="both"/>
              <w:rPr>
                <w:rFonts w:ascii="Times New Roman" w:hAnsi="Times New Roman"/>
                <w:sz w:val="24"/>
                <w:szCs w:val="24"/>
                <w:lang w:val="ro-RO"/>
              </w:rPr>
            </w:pPr>
          </w:p>
        </w:tc>
        <w:tc>
          <w:tcPr>
            <w:tcW w:w="5137" w:type="dxa"/>
            <w:shd w:val="clear" w:color="auto" w:fill="auto"/>
          </w:tcPr>
          <w:p w:rsidR="001A16CB" w:rsidRPr="0015643D" w:rsidRDefault="001A16CB" w:rsidP="001A16CB">
            <w:pPr>
              <w:pStyle w:val="1"/>
              <w:jc w:val="both"/>
              <w:outlineLvl w:val="0"/>
              <w:rPr>
                <w:b w:val="0"/>
                <w:sz w:val="24"/>
                <w:szCs w:val="24"/>
              </w:rPr>
            </w:pPr>
            <w:r w:rsidRPr="0015643D">
              <w:rPr>
                <w:sz w:val="24"/>
                <w:szCs w:val="24"/>
              </w:rPr>
              <w:t xml:space="preserve">Destinaţie: </w:t>
            </w:r>
            <w:r w:rsidRPr="0015643D">
              <w:rPr>
                <w:b w:val="0"/>
                <w:sz w:val="24"/>
                <w:szCs w:val="24"/>
              </w:rPr>
              <w:t>în procesul de fracţionare a albuminei, imunoglobulinilor, pentru  corecţia  PH –ului.</w:t>
            </w:r>
          </w:p>
          <w:p w:rsidR="001A16CB" w:rsidRPr="0015643D" w:rsidRDefault="001A16CB" w:rsidP="001A16CB">
            <w:pPr>
              <w:jc w:val="both"/>
              <w:rPr>
                <w:rFonts w:ascii="Times New Roman" w:hAnsi="Times New Roman" w:cs="Times New Roman"/>
                <w:b/>
                <w:sz w:val="24"/>
                <w:szCs w:val="24"/>
              </w:rPr>
            </w:pPr>
            <w:r w:rsidRPr="0015643D">
              <w:rPr>
                <w:rFonts w:ascii="Times New Roman" w:hAnsi="Times New Roman" w:cs="Times New Roman"/>
                <w:b/>
                <w:sz w:val="24"/>
                <w:szCs w:val="24"/>
              </w:rPr>
              <w:t xml:space="preserve">Proprietăţi: </w:t>
            </w:r>
            <w:r w:rsidRPr="0015643D">
              <w:rPr>
                <w:rFonts w:ascii="Times New Roman" w:hAnsi="Times New Roman"/>
                <w:bCs/>
                <w:sz w:val="24"/>
                <w:szCs w:val="24"/>
              </w:rPr>
              <w:t>pulbere</w:t>
            </w:r>
            <w:r w:rsidRPr="0015643D">
              <w:rPr>
                <w:rFonts w:ascii="Times New Roman" w:hAnsi="Times New Roman" w:cs="Times New Roman"/>
                <w:sz w:val="24"/>
                <w:szCs w:val="24"/>
              </w:rPr>
              <w:t xml:space="preserve"> de culoare albă,</w:t>
            </w:r>
            <w:r w:rsidR="00355E08">
              <w:rPr>
                <w:rFonts w:ascii="Times New Roman" w:hAnsi="Times New Roman" w:cs="Times New Roman"/>
                <w:sz w:val="24"/>
                <w:szCs w:val="24"/>
              </w:rPr>
              <w:t xml:space="preserve"> chimic curat.</w:t>
            </w:r>
          </w:p>
          <w:p w:rsidR="001A16CB" w:rsidRPr="0015643D" w:rsidRDefault="001A16CB" w:rsidP="001A16CB">
            <w:pPr>
              <w:jc w:val="both"/>
              <w:rPr>
                <w:rFonts w:ascii="Times New Roman" w:hAnsi="Times New Roman" w:cs="Times New Roman"/>
                <w:sz w:val="24"/>
                <w:szCs w:val="24"/>
                <w:lang w:val="ro-RO"/>
              </w:rPr>
            </w:pPr>
            <w:r w:rsidRPr="0015643D">
              <w:rPr>
                <w:rFonts w:ascii="Times New Roman" w:hAnsi="Times New Roman" w:cs="Times New Roman"/>
                <w:sz w:val="24"/>
                <w:szCs w:val="24"/>
              </w:rPr>
              <w:t>Formula chimică</w:t>
            </w:r>
            <w:r w:rsidRPr="0015643D">
              <w:rPr>
                <w:rFonts w:ascii="Times New Roman" w:hAnsi="Times New Roman" w:cs="Times New Roman"/>
                <w:b/>
                <w:sz w:val="24"/>
                <w:szCs w:val="24"/>
              </w:rPr>
              <w:t xml:space="preserve"> – </w:t>
            </w:r>
            <w:r w:rsidRPr="0015643D">
              <w:rPr>
                <w:rFonts w:ascii="Times New Roman" w:hAnsi="Times New Roman" w:cs="Times New Roman"/>
                <w:sz w:val="24"/>
                <w:szCs w:val="24"/>
                <w:lang w:val="ro-RO"/>
              </w:rPr>
              <w:t>NaOH</w:t>
            </w:r>
          </w:p>
          <w:p w:rsidR="001A16CB" w:rsidRPr="0015643D" w:rsidRDefault="001A16CB" w:rsidP="001A16CB">
            <w:pPr>
              <w:jc w:val="both"/>
              <w:rPr>
                <w:rFonts w:ascii="Times New Roman" w:hAnsi="Times New Roman" w:cs="Times New Roman"/>
                <w:sz w:val="24"/>
                <w:szCs w:val="24"/>
              </w:rPr>
            </w:pPr>
            <w:r w:rsidRPr="0015643D">
              <w:rPr>
                <w:rFonts w:ascii="Times New Roman" w:hAnsi="Times New Roman"/>
                <w:b/>
                <w:bCs/>
                <w:sz w:val="24"/>
                <w:szCs w:val="24"/>
              </w:rPr>
              <w:t xml:space="preserve">Forma de ambalare: </w:t>
            </w:r>
            <w:r w:rsidRPr="0015643D">
              <w:rPr>
                <w:rFonts w:ascii="Times New Roman" w:hAnsi="Times New Roman" w:cs="Times New Roman"/>
                <w:sz w:val="24"/>
                <w:szCs w:val="24"/>
              </w:rPr>
              <w:t>ermetic închis în vas de sticlă întunecat sau de plastic, cu etichetă pe ambalaj, pe care este necesar de a fi indicată denumirea reactivului, formula chimică, data de pregătire, valabilitatea şi condiţiile de păstrare.</w:t>
            </w:r>
          </w:p>
        </w:tc>
      </w:tr>
      <w:tr w:rsidR="001A16CB" w:rsidRPr="0015643D" w:rsidTr="00F82745">
        <w:tc>
          <w:tcPr>
            <w:tcW w:w="674" w:type="dxa"/>
          </w:tcPr>
          <w:p w:rsidR="001A16CB" w:rsidRPr="0015643D" w:rsidRDefault="001A16CB" w:rsidP="001A16CB">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140.</w:t>
            </w:r>
          </w:p>
        </w:tc>
        <w:tc>
          <w:tcPr>
            <w:tcW w:w="3686" w:type="dxa"/>
          </w:tcPr>
          <w:p w:rsidR="001A16CB" w:rsidRPr="0015643D" w:rsidRDefault="001A16CB" w:rsidP="001A16CB">
            <w:pPr>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Fosfat de caliu monosubstituit       </w:t>
            </w:r>
          </w:p>
        </w:tc>
        <w:tc>
          <w:tcPr>
            <w:tcW w:w="4820" w:type="dxa"/>
          </w:tcPr>
          <w:p w:rsidR="001A16CB" w:rsidRPr="0015643D" w:rsidRDefault="001A16CB" w:rsidP="001A16CB">
            <w:pPr>
              <w:pStyle w:val="a4"/>
              <w:numPr>
                <w:ilvl w:val="0"/>
                <w:numId w:val="2"/>
              </w:numPr>
              <w:tabs>
                <w:tab w:val="left" w:pos="225"/>
              </w:tabs>
              <w:ind w:left="-18" w:firstLine="18"/>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conformitate cu cerinţele CE; </w:t>
            </w:r>
          </w:p>
          <w:p w:rsidR="001A16CB" w:rsidRPr="0015643D" w:rsidRDefault="001A16CB" w:rsidP="001A16CB">
            <w:pPr>
              <w:pStyle w:val="a4"/>
              <w:numPr>
                <w:ilvl w:val="0"/>
                <w:numId w:val="2"/>
              </w:numPr>
              <w:tabs>
                <w:tab w:val="left" w:pos="225"/>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1A16CB" w:rsidRPr="0015643D" w:rsidRDefault="001A16CB" w:rsidP="001A16CB">
            <w:pPr>
              <w:pStyle w:val="a4"/>
              <w:numPr>
                <w:ilvl w:val="0"/>
                <w:numId w:val="2"/>
              </w:numPr>
              <w:tabs>
                <w:tab w:val="left" w:pos="225"/>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p w:rsidR="001A16CB" w:rsidRPr="0015643D" w:rsidRDefault="001A16CB" w:rsidP="001A16CB">
            <w:pPr>
              <w:pStyle w:val="a4"/>
              <w:ind w:left="0"/>
              <w:jc w:val="both"/>
              <w:rPr>
                <w:rFonts w:ascii="Times New Roman" w:hAnsi="Times New Roman"/>
                <w:sz w:val="24"/>
                <w:szCs w:val="24"/>
                <w:lang w:val="ro-RO"/>
              </w:rPr>
            </w:pPr>
          </w:p>
        </w:tc>
        <w:tc>
          <w:tcPr>
            <w:tcW w:w="5137" w:type="dxa"/>
            <w:shd w:val="clear" w:color="auto" w:fill="auto"/>
          </w:tcPr>
          <w:p w:rsidR="001A16CB" w:rsidRPr="0015643D" w:rsidRDefault="001A16CB" w:rsidP="001A16CB">
            <w:pPr>
              <w:jc w:val="both"/>
              <w:rPr>
                <w:rFonts w:ascii="Times New Roman" w:hAnsi="Times New Roman" w:cs="Times New Roman"/>
                <w:sz w:val="24"/>
                <w:szCs w:val="24"/>
              </w:rPr>
            </w:pPr>
            <w:r w:rsidRPr="0015643D">
              <w:rPr>
                <w:rFonts w:ascii="Times New Roman" w:hAnsi="Times New Roman"/>
                <w:b/>
                <w:sz w:val="24"/>
                <w:szCs w:val="24"/>
                <w:lang w:val="ro-RO"/>
              </w:rPr>
              <w:t xml:space="preserve">Destinaţie: </w:t>
            </w:r>
            <w:r w:rsidRPr="0015643D">
              <w:rPr>
                <w:rFonts w:ascii="Times New Roman" w:hAnsi="Times New Roman"/>
                <w:sz w:val="24"/>
                <w:szCs w:val="24"/>
                <w:lang w:val="ro-RO"/>
              </w:rPr>
              <w:t>pentru</w:t>
            </w:r>
            <w:r w:rsidRPr="0015643D">
              <w:rPr>
                <w:rFonts w:ascii="Times New Roman" w:hAnsi="Times New Roman" w:cs="Times New Roman"/>
                <w:sz w:val="24"/>
                <w:szCs w:val="24"/>
              </w:rPr>
              <w:t xml:space="preserve"> producerea conservantului Cotcenco.</w:t>
            </w:r>
          </w:p>
          <w:p w:rsidR="001A16CB" w:rsidRPr="0015643D" w:rsidRDefault="001A16CB" w:rsidP="001A16CB">
            <w:pPr>
              <w:jc w:val="both"/>
              <w:rPr>
                <w:rFonts w:ascii="Times New Roman" w:hAnsi="Times New Roman" w:cs="Times New Roman"/>
                <w:b/>
                <w:sz w:val="24"/>
                <w:szCs w:val="24"/>
              </w:rPr>
            </w:pPr>
            <w:r w:rsidRPr="0015643D">
              <w:rPr>
                <w:rFonts w:ascii="Times New Roman" w:hAnsi="Times New Roman" w:cs="Times New Roman"/>
                <w:b/>
                <w:sz w:val="24"/>
                <w:szCs w:val="24"/>
              </w:rPr>
              <w:t>Proprietăţi:</w:t>
            </w:r>
            <w:r w:rsidRPr="0015643D">
              <w:rPr>
                <w:rFonts w:ascii="Times New Roman" w:hAnsi="Times New Roman"/>
                <w:bCs/>
                <w:sz w:val="24"/>
                <w:szCs w:val="24"/>
              </w:rPr>
              <w:t xml:space="preserve"> pulbere</w:t>
            </w:r>
            <w:r w:rsidR="00355E08">
              <w:rPr>
                <w:rFonts w:ascii="Times New Roman" w:hAnsi="Times New Roman" w:cs="Times New Roman"/>
                <w:sz w:val="24"/>
                <w:szCs w:val="24"/>
              </w:rPr>
              <w:t xml:space="preserve"> de culoare albă, chimic curat.</w:t>
            </w:r>
          </w:p>
          <w:p w:rsidR="001A16CB" w:rsidRPr="0015643D" w:rsidRDefault="001A16CB" w:rsidP="001A16CB">
            <w:pPr>
              <w:jc w:val="both"/>
              <w:rPr>
                <w:rFonts w:ascii="Times New Roman" w:hAnsi="Times New Roman" w:cs="Times New Roman"/>
                <w:sz w:val="24"/>
                <w:szCs w:val="24"/>
                <w:vertAlign w:val="subscript"/>
                <w:lang w:val="ro-RO"/>
              </w:rPr>
            </w:pPr>
            <w:r w:rsidRPr="0015643D">
              <w:rPr>
                <w:rFonts w:ascii="Times New Roman" w:hAnsi="Times New Roman" w:cs="Times New Roman"/>
                <w:sz w:val="24"/>
                <w:szCs w:val="24"/>
              </w:rPr>
              <w:t>Formula chimică</w:t>
            </w:r>
            <w:r w:rsidRPr="0015643D">
              <w:rPr>
                <w:rFonts w:ascii="Times New Roman" w:hAnsi="Times New Roman" w:cs="Times New Roman"/>
                <w:b/>
                <w:sz w:val="24"/>
                <w:szCs w:val="24"/>
              </w:rPr>
              <w:t xml:space="preserve"> –</w:t>
            </w:r>
            <w:r w:rsidRPr="0015643D">
              <w:rPr>
                <w:rFonts w:ascii="Times New Roman" w:hAnsi="Times New Roman" w:cs="Times New Roman"/>
                <w:sz w:val="24"/>
                <w:szCs w:val="24"/>
                <w:lang w:val="ro-RO"/>
              </w:rPr>
              <w:t xml:space="preserve"> KH</w:t>
            </w:r>
            <w:r w:rsidRPr="0015643D">
              <w:rPr>
                <w:rFonts w:ascii="Times New Roman" w:hAnsi="Times New Roman" w:cs="Times New Roman"/>
                <w:sz w:val="24"/>
                <w:szCs w:val="24"/>
                <w:vertAlign w:val="subscript"/>
                <w:lang w:val="ro-RO"/>
              </w:rPr>
              <w:t>2</w:t>
            </w:r>
            <w:r w:rsidRPr="0015643D">
              <w:rPr>
                <w:rFonts w:ascii="Times New Roman" w:hAnsi="Times New Roman" w:cs="Times New Roman"/>
                <w:sz w:val="24"/>
                <w:szCs w:val="24"/>
                <w:lang w:val="ro-RO"/>
              </w:rPr>
              <w:t>PO</w:t>
            </w:r>
            <w:r w:rsidRPr="0015643D">
              <w:rPr>
                <w:rFonts w:ascii="Times New Roman" w:hAnsi="Times New Roman" w:cs="Times New Roman"/>
                <w:sz w:val="24"/>
                <w:szCs w:val="24"/>
                <w:vertAlign w:val="subscript"/>
                <w:lang w:val="ro-RO"/>
              </w:rPr>
              <w:t>4</w:t>
            </w:r>
          </w:p>
          <w:p w:rsidR="001A16CB" w:rsidRPr="0015643D" w:rsidRDefault="001A16CB" w:rsidP="001A16CB">
            <w:pPr>
              <w:jc w:val="both"/>
              <w:rPr>
                <w:rFonts w:ascii="Times New Roman" w:hAnsi="Times New Roman" w:cs="Times New Roman"/>
                <w:sz w:val="24"/>
                <w:szCs w:val="24"/>
              </w:rPr>
            </w:pPr>
            <w:r w:rsidRPr="0015643D">
              <w:rPr>
                <w:rFonts w:ascii="Times New Roman" w:hAnsi="Times New Roman"/>
                <w:b/>
                <w:bCs/>
                <w:sz w:val="24"/>
                <w:szCs w:val="24"/>
              </w:rPr>
              <w:t xml:space="preserve">Forma de ambalare: </w:t>
            </w:r>
            <w:r w:rsidRPr="0015643D">
              <w:rPr>
                <w:rFonts w:ascii="Times New Roman" w:hAnsi="Times New Roman" w:cs="Times New Roman"/>
                <w:sz w:val="24"/>
                <w:szCs w:val="24"/>
              </w:rPr>
              <w:t>ermetic închis în vas de sticlă întunecat sau de plastic, cu etichetă pe ambalaj,pe care este necesar de a fi indicată denumirea reactivului,formula chimică,data de pregătire, valabilitatea şi condiţiile de păstrare.</w:t>
            </w:r>
          </w:p>
        </w:tc>
      </w:tr>
      <w:tr w:rsidR="001A16CB" w:rsidRPr="0015643D" w:rsidTr="00F82745">
        <w:tc>
          <w:tcPr>
            <w:tcW w:w="674" w:type="dxa"/>
          </w:tcPr>
          <w:p w:rsidR="001A16CB" w:rsidRPr="0015643D" w:rsidRDefault="001A16CB" w:rsidP="001A16CB">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141.</w:t>
            </w:r>
          </w:p>
        </w:tc>
        <w:tc>
          <w:tcPr>
            <w:tcW w:w="3686" w:type="dxa"/>
          </w:tcPr>
          <w:p w:rsidR="001A16CB" w:rsidRPr="0015643D" w:rsidRDefault="001A16CB" w:rsidP="001A16CB">
            <w:pPr>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Fosfat de sodiu bisubstitui  </w:t>
            </w:r>
          </w:p>
        </w:tc>
        <w:tc>
          <w:tcPr>
            <w:tcW w:w="4820" w:type="dxa"/>
          </w:tcPr>
          <w:p w:rsidR="001A16CB" w:rsidRPr="0015643D" w:rsidRDefault="001A16CB" w:rsidP="001A16CB">
            <w:pPr>
              <w:pStyle w:val="a4"/>
              <w:numPr>
                <w:ilvl w:val="0"/>
                <w:numId w:val="2"/>
              </w:numPr>
              <w:tabs>
                <w:tab w:val="left" w:pos="225"/>
              </w:tabs>
              <w:ind w:left="-18" w:firstLine="18"/>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w:t>
            </w:r>
            <w:r w:rsidRPr="0015643D">
              <w:rPr>
                <w:rFonts w:ascii="Times New Roman" w:hAnsi="Times New Roman"/>
                <w:sz w:val="24"/>
                <w:szCs w:val="24"/>
                <w:lang w:val="ro-RO"/>
              </w:rPr>
              <w:lastRenderedPageBreak/>
              <w:t xml:space="preserve">în conformitate cu cerinţele CE; </w:t>
            </w:r>
          </w:p>
          <w:p w:rsidR="001A16CB" w:rsidRPr="0015643D" w:rsidRDefault="001A16CB" w:rsidP="001A16CB">
            <w:pPr>
              <w:pStyle w:val="a4"/>
              <w:numPr>
                <w:ilvl w:val="0"/>
                <w:numId w:val="2"/>
              </w:numPr>
              <w:tabs>
                <w:tab w:val="left" w:pos="225"/>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1A16CB" w:rsidRPr="0015643D" w:rsidRDefault="001A16CB" w:rsidP="001A16CB">
            <w:pPr>
              <w:pStyle w:val="a4"/>
              <w:numPr>
                <w:ilvl w:val="0"/>
                <w:numId w:val="2"/>
              </w:numPr>
              <w:tabs>
                <w:tab w:val="left" w:pos="225"/>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p w:rsidR="001A16CB" w:rsidRPr="0015643D" w:rsidRDefault="001A16CB" w:rsidP="001A16CB">
            <w:pPr>
              <w:pStyle w:val="a4"/>
              <w:ind w:left="0"/>
              <w:jc w:val="both"/>
              <w:rPr>
                <w:rFonts w:ascii="Times New Roman" w:hAnsi="Times New Roman"/>
                <w:sz w:val="24"/>
                <w:szCs w:val="24"/>
                <w:lang w:val="ro-RO"/>
              </w:rPr>
            </w:pPr>
          </w:p>
        </w:tc>
        <w:tc>
          <w:tcPr>
            <w:tcW w:w="5137" w:type="dxa"/>
            <w:shd w:val="clear" w:color="auto" w:fill="auto"/>
          </w:tcPr>
          <w:p w:rsidR="001A16CB" w:rsidRPr="0015643D" w:rsidRDefault="001A16CB" w:rsidP="001A16CB">
            <w:pPr>
              <w:jc w:val="both"/>
              <w:rPr>
                <w:rFonts w:ascii="Times New Roman" w:hAnsi="Times New Roman" w:cs="Times New Roman"/>
                <w:sz w:val="24"/>
                <w:szCs w:val="24"/>
              </w:rPr>
            </w:pPr>
            <w:r w:rsidRPr="0015643D">
              <w:rPr>
                <w:rFonts w:ascii="Times New Roman" w:hAnsi="Times New Roman"/>
                <w:b/>
                <w:sz w:val="24"/>
                <w:szCs w:val="24"/>
                <w:lang w:val="ro-RO"/>
              </w:rPr>
              <w:lastRenderedPageBreak/>
              <w:t xml:space="preserve">Destinaţie: </w:t>
            </w:r>
            <w:r w:rsidRPr="0015643D">
              <w:rPr>
                <w:rFonts w:ascii="Times New Roman" w:hAnsi="Times New Roman"/>
                <w:sz w:val="24"/>
                <w:szCs w:val="24"/>
                <w:lang w:val="ro-RO"/>
              </w:rPr>
              <w:t>pentru</w:t>
            </w:r>
            <w:r w:rsidRPr="0015643D">
              <w:rPr>
                <w:rFonts w:ascii="Times New Roman" w:hAnsi="Times New Roman" w:cs="Times New Roman"/>
                <w:sz w:val="24"/>
                <w:szCs w:val="24"/>
              </w:rPr>
              <w:t xml:space="preserve"> producerea conservantului </w:t>
            </w:r>
            <w:r w:rsidRPr="0015643D">
              <w:rPr>
                <w:rFonts w:ascii="Times New Roman" w:hAnsi="Times New Roman" w:cs="Times New Roman"/>
                <w:sz w:val="24"/>
                <w:szCs w:val="24"/>
              </w:rPr>
              <w:lastRenderedPageBreak/>
              <w:t>Cotcenco.</w:t>
            </w:r>
          </w:p>
          <w:p w:rsidR="001A16CB" w:rsidRPr="0015643D" w:rsidRDefault="001A16CB" w:rsidP="001A16CB">
            <w:pPr>
              <w:jc w:val="both"/>
              <w:rPr>
                <w:rFonts w:ascii="Times New Roman" w:hAnsi="Times New Roman" w:cs="Times New Roman"/>
                <w:b/>
                <w:sz w:val="24"/>
                <w:szCs w:val="24"/>
              </w:rPr>
            </w:pPr>
            <w:r w:rsidRPr="0015643D">
              <w:rPr>
                <w:rFonts w:ascii="Times New Roman" w:hAnsi="Times New Roman" w:cs="Times New Roman"/>
                <w:b/>
                <w:sz w:val="24"/>
                <w:szCs w:val="24"/>
              </w:rPr>
              <w:t xml:space="preserve">Proprietăţi: </w:t>
            </w:r>
            <w:r w:rsidRPr="0015643D">
              <w:rPr>
                <w:rFonts w:ascii="Times New Roman" w:hAnsi="Times New Roman"/>
                <w:bCs/>
                <w:sz w:val="24"/>
                <w:szCs w:val="24"/>
              </w:rPr>
              <w:t>pulbere</w:t>
            </w:r>
            <w:r w:rsidRPr="0015643D">
              <w:rPr>
                <w:rFonts w:ascii="Times New Roman" w:hAnsi="Times New Roman" w:cs="Times New Roman"/>
                <w:sz w:val="24"/>
                <w:szCs w:val="24"/>
              </w:rPr>
              <w:t xml:space="preserve"> de culoare albă,</w:t>
            </w:r>
            <w:r w:rsidR="00355E08">
              <w:rPr>
                <w:rFonts w:ascii="Times New Roman" w:hAnsi="Times New Roman" w:cs="Times New Roman"/>
                <w:sz w:val="24"/>
                <w:szCs w:val="24"/>
              </w:rPr>
              <w:t xml:space="preserve"> </w:t>
            </w:r>
            <w:r w:rsidRPr="0015643D">
              <w:rPr>
                <w:rFonts w:ascii="Times New Roman" w:hAnsi="Times New Roman" w:cs="Times New Roman"/>
                <w:sz w:val="24"/>
                <w:szCs w:val="24"/>
              </w:rPr>
              <w:t>chimic curat</w:t>
            </w:r>
            <w:r w:rsidR="00355E08">
              <w:rPr>
                <w:rFonts w:ascii="Times New Roman" w:hAnsi="Times New Roman" w:cs="Times New Roman"/>
                <w:sz w:val="24"/>
                <w:szCs w:val="24"/>
              </w:rPr>
              <w:t>.</w:t>
            </w:r>
          </w:p>
          <w:p w:rsidR="001A16CB" w:rsidRPr="0015643D" w:rsidRDefault="001A16CB" w:rsidP="001A16CB">
            <w:pPr>
              <w:jc w:val="both"/>
              <w:rPr>
                <w:rFonts w:ascii="Times New Roman" w:hAnsi="Times New Roman" w:cs="Times New Roman"/>
                <w:sz w:val="24"/>
                <w:szCs w:val="24"/>
                <w:lang w:val="ro-RO"/>
              </w:rPr>
            </w:pPr>
            <w:r w:rsidRPr="0015643D">
              <w:rPr>
                <w:rFonts w:ascii="Times New Roman" w:hAnsi="Times New Roman" w:cs="Times New Roman"/>
                <w:sz w:val="24"/>
                <w:szCs w:val="24"/>
              </w:rPr>
              <w:t>Formula chimică</w:t>
            </w:r>
            <w:r w:rsidRPr="0015643D">
              <w:rPr>
                <w:rFonts w:ascii="Times New Roman" w:hAnsi="Times New Roman" w:cs="Times New Roman"/>
                <w:b/>
                <w:sz w:val="24"/>
                <w:szCs w:val="24"/>
              </w:rPr>
              <w:t xml:space="preserve"> – </w:t>
            </w:r>
            <w:r w:rsidRPr="0015643D">
              <w:rPr>
                <w:rFonts w:ascii="Times New Roman" w:hAnsi="Times New Roman" w:cs="Times New Roman"/>
                <w:sz w:val="24"/>
                <w:szCs w:val="24"/>
                <w:lang w:val="ro-RO"/>
              </w:rPr>
              <w:t>Na</w:t>
            </w:r>
            <w:r w:rsidRPr="0015643D">
              <w:rPr>
                <w:rFonts w:ascii="Times New Roman" w:hAnsi="Times New Roman" w:cs="Times New Roman"/>
                <w:sz w:val="24"/>
                <w:szCs w:val="24"/>
                <w:vertAlign w:val="subscript"/>
                <w:lang w:val="ro-RO"/>
              </w:rPr>
              <w:t>2</w:t>
            </w:r>
            <w:r w:rsidRPr="0015643D">
              <w:rPr>
                <w:rFonts w:ascii="Times New Roman" w:hAnsi="Times New Roman" w:cs="Times New Roman"/>
                <w:sz w:val="24"/>
                <w:szCs w:val="24"/>
                <w:lang w:val="ro-RO"/>
              </w:rPr>
              <w:t>HPO</w:t>
            </w:r>
            <w:r w:rsidRPr="0015643D">
              <w:rPr>
                <w:rFonts w:ascii="Times New Roman" w:hAnsi="Times New Roman" w:cs="Times New Roman"/>
                <w:sz w:val="24"/>
                <w:szCs w:val="24"/>
                <w:vertAlign w:val="subscript"/>
                <w:lang w:val="ro-RO"/>
              </w:rPr>
              <w:t xml:space="preserve">4 </w:t>
            </w:r>
            <w:r w:rsidRPr="0015643D">
              <w:rPr>
                <w:rFonts w:ascii="Times New Roman" w:hAnsi="Times New Roman" w:cs="Times New Roman"/>
                <w:sz w:val="24"/>
                <w:szCs w:val="24"/>
                <w:lang w:val="ro-RO"/>
              </w:rPr>
              <w:t xml:space="preserve"> x 12H</w:t>
            </w:r>
            <w:r w:rsidRPr="0015643D">
              <w:rPr>
                <w:rFonts w:ascii="Times New Roman" w:hAnsi="Times New Roman" w:cs="Times New Roman"/>
                <w:sz w:val="24"/>
                <w:szCs w:val="24"/>
                <w:vertAlign w:val="subscript"/>
                <w:lang w:val="ro-RO"/>
              </w:rPr>
              <w:t>2</w:t>
            </w:r>
            <w:r w:rsidRPr="0015643D">
              <w:rPr>
                <w:rFonts w:ascii="Times New Roman" w:hAnsi="Times New Roman" w:cs="Times New Roman"/>
                <w:sz w:val="24"/>
                <w:szCs w:val="24"/>
                <w:lang w:val="ro-RO"/>
              </w:rPr>
              <w:t>O</w:t>
            </w:r>
          </w:p>
          <w:p w:rsidR="001A16CB" w:rsidRPr="0015643D" w:rsidRDefault="001A16CB" w:rsidP="001A16CB">
            <w:pPr>
              <w:jc w:val="both"/>
              <w:rPr>
                <w:rFonts w:ascii="Times New Roman" w:hAnsi="Times New Roman" w:cs="Times New Roman"/>
                <w:sz w:val="24"/>
                <w:szCs w:val="24"/>
              </w:rPr>
            </w:pPr>
            <w:r w:rsidRPr="0015643D">
              <w:rPr>
                <w:rFonts w:ascii="Times New Roman" w:hAnsi="Times New Roman"/>
                <w:b/>
                <w:bCs/>
                <w:sz w:val="24"/>
                <w:szCs w:val="24"/>
              </w:rPr>
              <w:t xml:space="preserve">Forma de ambalare: </w:t>
            </w:r>
            <w:r w:rsidRPr="0015643D">
              <w:rPr>
                <w:rFonts w:ascii="Times New Roman" w:hAnsi="Times New Roman" w:cs="Times New Roman"/>
                <w:sz w:val="24"/>
                <w:szCs w:val="24"/>
              </w:rPr>
              <w:t>ermetic închis în vas de sticlă întunecat sau de plastic,cu etichetă pe ambalaj,pe care este necesar de a fi indicată denumirea reactivului,formula chimică,data de pregătire, valabilitatea şi condiţiile de păstrare.</w:t>
            </w:r>
          </w:p>
        </w:tc>
      </w:tr>
      <w:tr w:rsidR="001A16CB" w:rsidRPr="0015643D" w:rsidTr="00F82745">
        <w:tc>
          <w:tcPr>
            <w:tcW w:w="674" w:type="dxa"/>
          </w:tcPr>
          <w:p w:rsidR="001A16CB" w:rsidRPr="0015643D" w:rsidRDefault="001A16CB" w:rsidP="001A16CB">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lastRenderedPageBreak/>
              <w:t>142.</w:t>
            </w:r>
          </w:p>
        </w:tc>
        <w:tc>
          <w:tcPr>
            <w:tcW w:w="3686" w:type="dxa"/>
          </w:tcPr>
          <w:p w:rsidR="001A16CB" w:rsidRPr="0015643D" w:rsidRDefault="001A16CB" w:rsidP="001A16CB">
            <w:pPr>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Glucosa –monohidrat D+        </w:t>
            </w:r>
          </w:p>
        </w:tc>
        <w:tc>
          <w:tcPr>
            <w:tcW w:w="4820" w:type="dxa"/>
          </w:tcPr>
          <w:p w:rsidR="001A16CB" w:rsidRPr="0015643D" w:rsidRDefault="001A16CB" w:rsidP="001A16CB">
            <w:pPr>
              <w:pStyle w:val="a4"/>
              <w:numPr>
                <w:ilvl w:val="0"/>
                <w:numId w:val="2"/>
              </w:numPr>
              <w:tabs>
                <w:tab w:val="left" w:pos="225"/>
              </w:tabs>
              <w:ind w:left="-18" w:firstLine="18"/>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conformitate cu cerinţele CE; </w:t>
            </w:r>
          </w:p>
          <w:p w:rsidR="001A16CB" w:rsidRPr="0015643D" w:rsidRDefault="001A16CB" w:rsidP="001A16CB">
            <w:pPr>
              <w:pStyle w:val="a4"/>
              <w:numPr>
                <w:ilvl w:val="0"/>
                <w:numId w:val="2"/>
              </w:numPr>
              <w:tabs>
                <w:tab w:val="left" w:pos="225"/>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1A16CB" w:rsidRPr="0015643D" w:rsidRDefault="001A16CB" w:rsidP="001A16CB">
            <w:pPr>
              <w:pStyle w:val="a4"/>
              <w:numPr>
                <w:ilvl w:val="0"/>
                <w:numId w:val="2"/>
              </w:numPr>
              <w:tabs>
                <w:tab w:val="left" w:pos="225"/>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p w:rsidR="001A16CB" w:rsidRPr="0015643D" w:rsidRDefault="001A16CB" w:rsidP="001A16CB">
            <w:pPr>
              <w:pStyle w:val="a4"/>
              <w:ind w:left="0"/>
              <w:jc w:val="both"/>
              <w:rPr>
                <w:rFonts w:ascii="Times New Roman" w:hAnsi="Times New Roman"/>
                <w:sz w:val="24"/>
                <w:szCs w:val="24"/>
                <w:lang w:val="ro-RO"/>
              </w:rPr>
            </w:pPr>
          </w:p>
        </w:tc>
        <w:tc>
          <w:tcPr>
            <w:tcW w:w="5137" w:type="dxa"/>
            <w:shd w:val="clear" w:color="auto" w:fill="auto"/>
          </w:tcPr>
          <w:p w:rsidR="001A16CB" w:rsidRPr="0015643D" w:rsidRDefault="001A16CB" w:rsidP="001A16CB">
            <w:pPr>
              <w:jc w:val="both"/>
              <w:rPr>
                <w:rFonts w:ascii="Times New Roman" w:hAnsi="Times New Roman" w:cs="Times New Roman"/>
                <w:sz w:val="24"/>
                <w:szCs w:val="24"/>
              </w:rPr>
            </w:pPr>
            <w:r w:rsidRPr="0015643D">
              <w:rPr>
                <w:rFonts w:ascii="Times New Roman" w:hAnsi="Times New Roman"/>
                <w:b/>
                <w:sz w:val="24"/>
                <w:szCs w:val="24"/>
                <w:lang w:val="ro-RO"/>
              </w:rPr>
              <w:t xml:space="preserve">Destinaţie: </w:t>
            </w:r>
            <w:r w:rsidRPr="0015643D">
              <w:rPr>
                <w:rFonts w:ascii="Times New Roman" w:hAnsi="Times New Roman"/>
                <w:sz w:val="24"/>
                <w:szCs w:val="24"/>
                <w:lang w:val="ro-RO"/>
              </w:rPr>
              <w:t>pentru</w:t>
            </w:r>
            <w:r w:rsidRPr="0015643D">
              <w:rPr>
                <w:rFonts w:ascii="Times New Roman" w:hAnsi="Times New Roman" w:cs="Times New Roman"/>
                <w:sz w:val="24"/>
                <w:szCs w:val="24"/>
              </w:rPr>
              <w:t xml:space="preserve"> producerea preparatelor biomedicale din sînge şi conservantului Cotcenco.</w:t>
            </w:r>
          </w:p>
          <w:p w:rsidR="001A16CB" w:rsidRPr="0015643D" w:rsidRDefault="001A16CB" w:rsidP="001A16CB">
            <w:pPr>
              <w:jc w:val="both"/>
              <w:rPr>
                <w:rFonts w:ascii="Times New Roman" w:hAnsi="Times New Roman" w:cs="Times New Roman"/>
                <w:b/>
                <w:sz w:val="24"/>
                <w:szCs w:val="24"/>
              </w:rPr>
            </w:pPr>
            <w:r w:rsidRPr="0015643D">
              <w:rPr>
                <w:rFonts w:ascii="Times New Roman" w:hAnsi="Times New Roman" w:cs="Times New Roman"/>
                <w:b/>
                <w:sz w:val="24"/>
                <w:szCs w:val="24"/>
              </w:rPr>
              <w:t xml:space="preserve">Proprietăţi: </w:t>
            </w:r>
            <w:r w:rsidRPr="0015643D">
              <w:rPr>
                <w:rFonts w:ascii="Times New Roman" w:hAnsi="Times New Roman" w:cs="Times New Roman"/>
                <w:sz w:val="24"/>
                <w:szCs w:val="24"/>
              </w:rPr>
              <w:t>pulbere de culoare albă, chimic curată,</w:t>
            </w:r>
          </w:p>
          <w:p w:rsidR="001A16CB" w:rsidRPr="0015643D" w:rsidRDefault="001A16CB" w:rsidP="001A16CB">
            <w:pPr>
              <w:jc w:val="both"/>
              <w:rPr>
                <w:rFonts w:ascii="Times New Roman" w:hAnsi="Times New Roman" w:cs="Times New Roman"/>
                <w:sz w:val="24"/>
                <w:szCs w:val="24"/>
                <w:lang w:val="ro-RO"/>
              </w:rPr>
            </w:pPr>
            <w:r w:rsidRPr="0015643D">
              <w:rPr>
                <w:rFonts w:ascii="Times New Roman" w:hAnsi="Times New Roman" w:cs="Times New Roman"/>
                <w:sz w:val="24"/>
                <w:szCs w:val="24"/>
              </w:rPr>
              <w:t>Formula chimică</w:t>
            </w:r>
            <w:r w:rsidRPr="0015643D">
              <w:rPr>
                <w:rFonts w:ascii="Times New Roman" w:hAnsi="Times New Roman" w:cs="Times New Roman"/>
                <w:b/>
                <w:sz w:val="24"/>
                <w:szCs w:val="24"/>
              </w:rPr>
              <w:t xml:space="preserve"> – </w:t>
            </w:r>
            <w:r w:rsidRPr="0015643D">
              <w:rPr>
                <w:rFonts w:ascii="Times New Roman" w:hAnsi="Times New Roman" w:cs="Times New Roman"/>
                <w:sz w:val="24"/>
                <w:szCs w:val="24"/>
                <w:lang w:val="ro-RO"/>
              </w:rPr>
              <w:t>C</w:t>
            </w:r>
            <w:r w:rsidRPr="0015643D">
              <w:rPr>
                <w:rFonts w:ascii="Times New Roman" w:hAnsi="Times New Roman" w:cs="Times New Roman"/>
                <w:sz w:val="24"/>
                <w:szCs w:val="24"/>
                <w:vertAlign w:val="subscript"/>
                <w:lang w:val="ro-RO"/>
              </w:rPr>
              <w:t>6</w:t>
            </w:r>
            <w:r w:rsidRPr="0015643D">
              <w:rPr>
                <w:rFonts w:ascii="Times New Roman" w:hAnsi="Times New Roman" w:cs="Times New Roman"/>
                <w:sz w:val="24"/>
                <w:szCs w:val="24"/>
                <w:lang w:val="ro-RO"/>
              </w:rPr>
              <w:t>H</w:t>
            </w:r>
            <w:r w:rsidRPr="0015643D">
              <w:rPr>
                <w:rFonts w:ascii="Times New Roman" w:hAnsi="Times New Roman" w:cs="Times New Roman"/>
                <w:sz w:val="24"/>
                <w:szCs w:val="24"/>
                <w:vertAlign w:val="subscript"/>
                <w:lang w:val="ro-RO"/>
              </w:rPr>
              <w:t>12</w:t>
            </w:r>
            <w:r w:rsidRPr="0015643D">
              <w:rPr>
                <w:rFonts w:ascii="Times New Roman" w:hAnsi="Times New Roman" w:cs="Times New Roman"/>
                <w:sz w:val="24"/>
                <w:szCs w:val="24"/>
                <w:lang w:val="ro-RO"/>
              </w:rPr>
              <w:t>O</w:t>
            </w:r>
            <w:r w:rsidRPr="0015643D">
              <w:rPr>
                <w:rFonts w:ascii="Times New Roman" w:hAnsi="Times New Roman" w:cs="Times New Roman"/>
                <w:sz w:val="24"/>
                <w:szCs w:val="24"/>
                <w:vertAlign w:val="subscript"/>
                <w:lang w:val="ro-RO"/>
              </w:rPr>
              <w:t xml:space="preserve">6 </w:t>
            </w:r>
            <w:r w:rsidRPr="0015643D">
              <w:rPr>
                <w:rFonts w:ascii="Times New Roman" w:hAnsi="Times New Roman" w:cs="Times New Roman"/>
                <w:sz w:val="24"/>
                <w:szCs w:val="24"/>
                <w:lang w:val="ro-RO"/>
              </w:rPr>
              <w:t>x H</w:t>
            </w:r>
            <w:r w:rsidRPr="0015643D">
              <w:rPr>
                <w:rFonts w:ascii="Times New Roman" w:hAnsi="Times New Roman" w:cs="Times New Roman"/>
                <w:sz w:val="24"/>
                <w:szCs w:val="24"/>
                <w:vertAlign w:val="subscript"/>
                <w:lang w:val="ro-RO"/>
              </w:rPr>
              <w:t>2</w:t>
            </w:r>
            <w:r w:rsidRPr="0015643D">
              <w:rPr>
                <w:rFonts w:ascii="Times New Roman" w:hAnsi="Times New Roman" w:cs="Times New Roman"/>
                <w:sz w:val="24"/>
                <w:szCs w:val="24"/>
                <w:lang w:val="ro-RO"/>
              </w:rPr>
              <w:t>O</w:t>
            </w:r>
          </w:p>
          <w:p w:rsidR="001A16CB" w:rsidRPr="0015643D" w:rsidRDefault="001A16CB" w:rsidP="001A16CB">
            <w:pPr>
              <w:jc w:val="both"/>
              <w:rPr>
                <w:rFonts w:ascii="Times New Roman" w:hAnsi="Times New Roman" w:cs="Times New Roman"/>
                <w:sz w:val="24"/>
                <w:szCs w:val="24"/>
              </w:rPr>
            </w:pPr>
            <w:r w:rsidRPr="0015643D">
              <w:rPr>
                <w:rFonts w:ascii="Times New Roman" w:hAnsi="Times New Roman"/>
                <w:b/>
                <w:bCs/>
                <w:sz w:val="24"/>
                <w:szCs w:val="24"/>
              </w:rPr>
              <w:t xml:space="preserve">Forma de ambalare: </w:t>
            </w:r>
            <w:r w:rsidRPr="0015643D">
              <w:rPr>
                <w:rFonts w:ascii="Times New Roman" w:hAnsi="Times New Roman" w:cs="Times New Roman"/>
                <w:sz w:val="24"/>
                <w:szCs w:val="24"/>
              </w:rPr>
              <w:t>ermetic închis în vas de sticlă întunecat sau de plastic, cu etichetă pe ambalaj,pe care este necesar de a fi indicată denumirea reactivului,formula chimică,data de pregătire, valabilitatea  şi condiţiile de păstrare.</w:t>
            </w:r>
          </w:p>
        </w:tc>
      </w:tr>
      <w:tr w:rsidR="00782CD5" w:rsidRPr="0015643D" w:rsidTr="00F82745">
        <w:tc>
          <w:tcPr>
            <w:tcW w:w="674" w:type="dxa"/>
          </w:tcPr>
          <w:p w:rsidR="00782CD5" w:rsidRPr="0015643D" w:rsidRDefault="00782CD5" w:rsidP="00782CD5">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143.</w:t>
            </w:r>
          </w:p>
        </w:tc>
        <w:tc>
          <w:tcPr>
            <w:tcW w:w="3686" w:type="dxa"/>
          </w:tcPr>
          <w:p w:rsidR="00782CD5" w:rsidRPr="0015643D" w:rsidRDefault="00782CD5" w:rsidP="00782CD5">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Sorbit                </w:t>
            </w:r>
          </w:p>
        </w:tc>
        <w:tc>
          <w:tcPr>
            <w:tcW w:w="4820" w:type="dxa"/>
          </w:tcPr>
          <w:p w:rsidR="00782CD5" w:rsidRPr="0015643D" w:rsidRDefault="00782CD5" w:rsidP="00782CD5">
            <w:pPr>
              <w:pStyle w:val="a4"/>
              <w:numPr>
                <w:ilvl w:val="0"/>
                <w:numId w:val="2"/>
              </w:numPr>
              <w:tabs>
                <w:tab w:val="left" w:pos="225"/>
              </w:tabs>
              <w:ind w:left="-18" w:firstLine="18"/>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conformitate cu cerinţele CE; </w:t>
            </w:r>
          </w:p>
          <w:p w:rsidR="00782CD5" w:rsidRPr="0015643D" w:rsidRDefault="00782CD5" w:rsidP="00782CD5">
            <w:pPr>
              <w:pStyle w:val="a4"/>
              <w:numPr>
                <w:ilvl w:val="0"/>
                <w:numId w:val="2"/>
              </w:numPr>
              <w:tabs>
                <w:tab w:val="left" w:pos="225"/>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782CD5" w:rsidRPr="0015643D" w:rsidRDefault="00782CD5" w:rsidP="00782CD5">
            <w:pPr>
              <w:pStyle w:val="a4"/>
              <w:numPr>
                <w:ilvl w:val="0"/>
                <w:numId w:val="2"/>
              </w:numPr>
              <w:tabs>
                <w:tab w:val="left" w:pos="225"/>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p w:rsidR="00782CD5" w:rsidRPr="0015643D" w:rsidRDefault="00782CD5" w:rsidP="00782CD5">
            <w:pPr>
              <w:pStyle w:val="a4"/>
              <w:ind w:left="0"/>
              <w:jc w:val="both"/>
              <w:rPr>
                <w:rFonts w:ascii="Times New Roman" w:hAnsi="Times New Roman"/>
                <w:sz w:val="24"/>
                <w:szCs w:val="24"/>
                <w:lang w:val="ro-RO"/>
              </w:rPr>
            </w:pPr>
          </w:p>
        </w:tc>
        <w:tc>
          <w:tcPr>
            <w:tcW w:w="5137" w:type="dxa"/>
            <w:shd w:val="clear" w:color="auto" w:fill="auto"/>
          </w:tcPr>
          <w:p w:rsidR="00782CD5" w:rsidRPr="0015643D" w:rsidRDefault="00782CD5" w:rsidP="00782CD5">
            <w:pPr>
              <w:jc w:val="both"/>
              <w:rPr>
                <w:rFonts w:ascii="Times New Roman" w:hAnsi="Times New Roman" w:cs="Times New Roman"/>
                <w:sz w:val="24"/>
                <w:szCs w:val="24"/>
              </w:rPr>
            </w:pPr>
            <w:r w:rsidRPr="0015643D">
              <w:rPr>
                <w:rFonts w:ascii="Times New Roman" w:hAnsi="Times New Roman"/>
                <w:b/>
                <w:sz w:val="24"/>
                <w:szCs w:val="24"/>
                <w:lang w:val="ro-RO"/>
              </w:rPr>
              <w:t xml:space="preserve">Destinaţie: </w:t>
            </w:r>
            <w:r w:rsidRPr="0015643D">
              <w:rPr>
                <w:rFonts w:ascii="Times New Roman" w:hAnsi="Times New Roman"/>
                <w:sz w:val="24"/>
                <w:szCs w:val="24"/>
                <w:lang w:val="ro-RO"/>
              </w:rPr>
              <w:t>pentru</w:t>
            </w:r>
            <w:r w:rsidR="00416290">
              <w:rPr>
                <w:rFonts w:ascii="Times New Roman" w:hAnsi="Times New Roman"/>
                <w:sz w:val="24"/>
                <w:szCs w:val="24"/>
                <w:lang w:val="ro-RO"/>
              </w:rPr>
              <w:t xml:space="preserve"> </w:t>
            </w:r>
            <w:r w:rsidRPr="0015643D">
              <w:rPr>
                <w:rFonts w:ascii="Times New Roman" w:hAnsi="Times New Roman" w:cs="Times New Roman"/>
                <w:sz w:val="24"/>
                <w:szCs w:val="24"/>
              </w:rPr>
              <w:t>producerea conservantului Cotcenco.</w:t>
            </w:r>
          </w:p>
          <w:p w:rsidR="00782CD5" w:rsidRPr="0015643D" w:rsidRDefault="00782CD5" w:rsidP="00782CD5">
            <w:pPr>
              <w:jc w:val="both"/>
              <w:rPr>
                <w:rFonts w:ascii="Times New Roman" w:hAnsi="Times New Roman" w:cs="Times New Roman"/>
                <w:b/>
                <w:sz w:val="24"/>
                <w:szCs w:val="24"/>
              </w:rPr>
            </w:pPr>
            <w:r w:rsidRPr="0015643D">
              <w:rPr>
                <w:rFonts w:ascii="Times New Roman" w:hAnsi="Times New Roman" w:cs="Times New Roman"/>
                <w:b/>
                <w:sz w:val="24"/>
                <w:szCs w:val="24"/>
              </w:rPr>
              <w:t>Proprietăţi:</w:t>
            </w:r>
            <w:r w:rsidRPr="0015643D">
              <w:rPr>
                <w:rFonts w:ascii="Times New Roman" w:hAnsi="Times New Roman" w:cs="Times New Roman"/>
                <w:sz w:val="24"/>
                <w:szCs w:val="24"/>
              </w:rPr>
              <w:t>pulbere de culoare albă,chimic curată,</w:t>
            </w:r>
          </w:p>
          <w:p w:rsidR="00782CD5" w:rsidRPr="0015643D" w:rsidRDefault="00782CD5" w:rsidP="00782CD5">
            <w:pPr>
              <w:jc w:val="both"/>
              <w:rPr>
                <w:rFonts w:ascii="Times New Roman" w:hAnsi="Times New Roman" w:cs="Times New Roman"/>
                <w:sz w:val="24"/>
                <w:szCs w:val="24"/>
                <w:vertAlign w:val="subscript"/>
                <w:lang w:val="ro-RO"/>
              </w:rPr>
            </w:pPr>
            <w:r w:rsidRPr="0015643D">
              <w:rPr>
                <w:rFonts w:ascii="Times New Roman" w:hAnsi="Times New Roman" w:cs="Times New Roman"/>
                <w:sz w:val="24"/>
                <w:szCs w:val="24"/>
              </w:rPr>
              <w:t>Formula chimică</w:t>
            </w:r>
            <w:r w:rsidRPr="0015643D">
              <w:rPr>
                <w:rFonts w:ascii="Times New Roman" w:hAnsi="Times New Roman" w:cs="Times New Roman"/>
                <w:b/>
                <w:sz w:val="24"/>
                <w:szCs w:val="24"/>
              </w:rPr>
              <w:t xml:space="preserve"> – </w:t>
            </w:r>
            <w:r w:rsidRPr="0015643D">
              <w:rPr>
                <w:rFonts w:ascii="Times New Roman" w:hAnsi="Times New Roman" w:cs="Times New Roman"/>
                <w:sz w:val="24"/>
                <w:szCs w:val="24"/>
                <w:lang w:val="ro-RO"/>
              </w:rPr>
              <w:t>C</w:t>
            </w:r>
            <w:r w:rsidRPr="0015643D">
              <w:rPr>
                <w:rFonts w:ascii="Times New Roman" w:hAnsi="Times New Roman" w:cs="Times New Roman"/>
                <w:sz w:val="24"/>
                <w:szCs w:val="24"/>
                <w:vertAlign w:val="subscript"/>
                <w:lang w:val="ro-RO"/>
              </w:rPr>
              <w:t>6</w:t>
            </w:r>
            <w:r w:rsidRPr="0015643D">
              <w:rPr>
                <w:rFonts w:ascii="Times New Roman" w:hAnsi="Times New Roman" w:cs="Times New Roman"/>
                <w:sz w:val="24"/>
                <w:szCs w:val="24"/>
                <w:lang w:val="ro-RO"/>
              </w:rPr>
              <w:t>H</w:t>
            </w:r>
            <w:r w:rsidRPr="0015643D">
              <w:rPr>
                <w:rFonts w:ascii="Times New Roman" w:hAnsi="Times New Roman" w:cs="Times New Roman"/>
                <w:sz w:val="24"/>
                <w:szCs w:val="24"/>
                <w:vertAlign w:val="subscript"/>
                <w:lang w:val="ro-RO"/>
              </w:rPr>
              <w:t>8</w:t>
            </w:r>
            <w:r w:rsidRPr="0015643D">
              <w:rPr>
                <w:rFonts w:ascii="Times New Roman" w:hAnsi="Times New Roman" w:cs="Times New Roman"/>
                <w:sz w:val="24"/>
                <w:szCs w:val="24"/>
                <w:lang w:val="ro-RO"/>
              </w:rPr>
              <w:t>(OH)</w:t>
            </w:r>
            <w:r w:rsidRPr="0015643D">
              <w:rPr>
                <w:rFonts w:ascii="Times New Roman" w:hAnsi="Times New Roman" w:cs="Times New Roman"/>
                <w:sz w:val="24"/>
                <w:szCs w:val="24"/>
                <w:vertAlign w:val="subscript"/>
                <w:lang w:val="ro-RO"/>
              </w:rPr>
              <w:t>6</w:t>
            </w:r>
          </w:p>
          <w:p w:rsidR="00782CD5" w:rsidRPr="0015643D" w:rsidRDefault="00782CD5" w:rsidP="00782CD5">
            <w:pPr>
              <w:jc w:val="both"/>
              <w:rPr>
                <w:rFonts w:ascii="Times New Roman" w:hAnsi="Times New Roman" w:cs="Times New Roman"/>
                <w:sz w:val="24"/>
                <w:szCs w:val="24"/>
              </w:rPr>
            </w:pPr>
            <w:r w:rsidRPr="0015643D">
              <w:rPr>
                <w:rFonts w:ascii="Times New Roman" w:hAnsi="Times New Roman"/>
                <w:b/>
                <w:bCs/>
                <w:sz w:val="24"/>
                <w:szCs w:val="24"/>
              </w:rPr>
              <w:t xml:space="preserve">Forma de ambalare: </w:t>
            </w:r>
            <w:r w:rsidRPr="0015643D">
              <w:rPr>
                <w:rFonts w:ascii="Times New Roman" w:hAnsi="Times New Roman" w:cs="Times New Roman"/>
                <w:sz w:val="24"/>
                <w:szCs w:val="24"/>
              </w:rPr>
              <w:t>ermetic închis în vas de sticlă întunecat sau de plastic, cu etichetă pe ambalaj, pe care este necesar de a fi indicată denumirea reactivului, formula chimică,data de pregătire, valabilitatea  şi condiţiile de păstrare.</w:t>
            </w:r>
          </w:p>
        </w:tc>
      </w:tr>
      <w:tr w:rsidR="00782CD5" w:rsidRPr="0015643D" w:rsidTr="00F82745">
        <w:tc>
          <w:tcPr>
            <w:tcW w:w="674" w:type="dxa"/>
          </w:tcPr>
          <w:p w:rsidR="00782CD5" w:rsidRPr="0015643D" w:rsidRDefault="00782CD5" w:rsidP="00782CD5">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144.</w:t>
            </w:r>
          </w:p>
        </w:tc>
        <w:tc>
          <w:tcPr>
            <w:tcW w:w="3686" w:type="dxa"/>
          </w:tcPr>
          <w:p w:rsidR="00782CD5" w:rsidRPr="0015643D" w:rsidRDefault="00782CD5" w:rsidP="00782CD5">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Levomicetină</w:t>
            </w:r>
          </w:p>
          <w:p w:rsidR="00782CD5" w:rsidRPr="0015643D" w:rsidRDefault="00782CD5" w:rsidP="00782CD5">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 (chloramphenicolum)</w:t>
            </w:r>
          </w:p>
        </w:tc>
        <w:tc>
          <w:tcPr>
            <w:tcW w:w="4820" w:type="dxa"/>
          </w:tcPr>
          <w:p w:rsidR="00782CD5" w:rsidRPr="0015643D" w:rsidRDefault="00782CD5" w:rsidP="00782CD5">
            <w:pPr>
              <w:pStyle w:val="a4"/>
              <w:numPr>
                <w:ilvl w:val="0"/>
                <w:numId w:val="2"/>
              </w:numPr>
              <w:tabs>
                <w:tab w:val="left" w:pos="225"/>
              </w:tabs>
              <w:ind w:left="-18" w:firstLine="18"/>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conformitate cu cerinţele CE; </w:t>
            </w:r>
          </w:p>
          <w:p w:rsidR="00782CD5" w:rsidRPr="0015643D" w:rsidRDefault="00782CD5" w:rsidP="00782CD5">
            <w:pPr>
              <w:pStyle w:val="a4"/>
              <w:numPr>
                <w:ilvl w:val="0"/>
                <w:numId w:val="2"/>
              </w:numPr>
              <w:tabs>
                <w:tab w:val="left" w:pos="225"/>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782CD5" w:rsidRPr="0015643D" w:rsidRDefault="00782CD5" w:rsidP="00782CD5">
            <w:pPr>
              <w:pStyle w:val="a4"/>
              <w:numPr>
                <w:ilvl w:val="0"/>
                <w:numId w:val="2"/>
              </w:numPr>
              <w:tabs>
                <w:tab w:val="left" w:pos="225"/>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p w:rsidR="00782CD5" w:rsidRPr="0015643D" w:rsidRDefault="00782CD5" w:rsidP="00782CD5">
            <w:pPr>
              <w:pStyle w:val="a4"/>
              <w:ind w:left="0"/>
              <w:jc w:val="both"/>
              <w:rPr>
                <w:rFonts w:ascii="Times New Roman" w:hAnsi="Times New Roman"/>
                <w:sz w:val="24"/>
                <w:szCs w:val="24"/>
                <w:lang w:val="ro-RO"/>
              </w:rPr>
            </w:pPr>
          </w:p>
        </w:tc>
        <w:tc>
          <w:tcPr>
            <w:tcW w:w="5137" w:type="dxa"/>
            <w:shd w:val="clear" w:color="auto" w:fill="auto"/>
          </w:tcPr>
          <w:p w:rsidR="00782CD5" w:rsidRPr="0015643D" w:rsidRDefault="00782CD5" w:rsidP="00782CD5">
            <w:pPr>
              <w:jc w:val="both"/>
              <w:rPr>
                <w:rFonts w:ascii="Times New Roman" w:hAnsi="Times New Roman" w:cs="Times New Roman"/>
                <w:sz w:val="24"/>
                <w:szCs w:val="24"/>
              </w:rPr>
            </w:pPr>
            <w:r w:rsidRPr="0015643D">
              <w:rPr>
                <w:rFonts w:ascii="Times New Roman" w:hAnsi="Times New Roman"/>
                <w:b/>
                <w:sz w:val="24"/>
                <w:szCs w:val="24"/>
                <w:lang w:val="ro-RO"/>
              </w:rPr>
              <w:t xml:space="preserve">Destinaţie: </w:t>
            </w:r>
            <w:r w:rsidRPr="0015643D">
              <w:rPr>
                <w:rFonts w:ascii="Times New Roman" w:hAnsi="Times New Roman"/>
                <w:sz w:val="24"/>
                <w:szCs w:val="24"/>
                <w:lang w:val="ro-RO"/>
              </w:rPr>
              <w:t>pentru</w:t>
            </w:r>
            <w:r w:rsidRPr="0015643D">
              <w:rPr>
                <w:rFonts w:ascii="Times New Roman" w:hAnsi="Times New Roman"/>
                <w:sz w:val="24"/>
                <w:szCs w:val="24"/>
              </w:rPr>
              <w:t xml:space="preserve"> </w:t>
            </w:r>
            <w:r w:rsidRPr="0015643D">
              <w:rPr>
                <w:rFonts w:ascii="Times New Roman" w:hAnsi="Times New Roman" w:cs="Times New Roman"/>
                <w:sz w:val="24"/>
                <w:szCs w:val="24"/>
              </w:rPr>
              <w:t>producerea conservantului Cotcenco.</w:t>
            </w:r>
          </w:p>
          <w:p w:rsidR="00782CD5" w:rsidRPr="0015643D" w:rsidRDefault="00782CD5" w:rsidP="00782CD5">
            <w:pPr>
              <w:jc w:val="both"/>
              <w:rPr>
                <w:rFonts w:ascii="Times New Roman" w:hAnsi="Times New Roman" w:cs="Times New Roman"/>
                <w:b/>
                <w:sz w:val="24"/>
                <w:szCs w:val="24"/>
              </w:rPr>
            </w:pPr>
            <w:r w:rsidRPr="0015643D">
              <w:rPr>
                <w:rFonts w:ascii="Times New Roman" w:hAnsi="Times New Roman" w:cs="Times New Roman"/>
                <w:b/>
                <w:sz w:val="24"/>
                <w:szCs w:val="24"/>
              </w:rPr>
              <w:t xml:space="preserve">Proprietăţi: </w:t>
            </w:r>
            <w:r w:rsidRPr="0015643D">
              <w:rPr>
                <w:rFonts w:ascii="Times New Roman" w:hAnsi="Times New Roman" w:cs="Times New Roman"/>
                <w:sz w:val="24"/>
                <w:szCs w:val="24"/>
              </w:rPr>
              <w:t>pulbere de culoare gălbue,  chimic curat</w:t>
            </w:r>
            <w:r w:rsidR="00355E08">
              <w:rPr>
                <w:rFonts w:ascii="Times New Roman" w:hAnsi="Times New Roman" w:cs="Times New Roman"/>
                <w:sz w:val="24"/>
                <w:szCs w:val="24"/>
              </w:rPr>
              <w:t>.</w:t>
            </w:r>
          </w:p>
          <w:p w:rsidR="00782CD5" w:rsidRPr="0015643D" w:rsidRDefault="00782CD5" w:rsidP="00782CD5">
            <w:pPr>
              <w:jc w:val="both"/>
              <w:rPr>
                <w:rFonts w:ascii="Times New Roman" w:hAnsi="Times New Roman" w:cs="Times New Roman"/>
                <w:sz w:val="24"/>
                <w:szCs w:val="24"/>
              </w:rPr>
            </w:pPr>
            <w:r w:rsidRPr="0015643D">
              <w:rPr>
                <w:rFonts w:ascii="Times New Roman" w:hAnsi="Times New Roman" w:cs="Times New Roman"/>
                <w:sz w:val="24"/>
                <w:szCs w:val="24"/>
              </w:rPr>
              <w:t>Formula chimică</w:t>
            </w:r>
            <w:r w:rsidRPr="0015643D">
              <w:rPr>
                <w:rFonts w:ascii="Times New Roman" w:hAnsi="Times New Roman" w:cs="Times New Roman"/>
                <w:b/>
                <w:sz w:val="24"/>
                <w:szCs w:val="24"/>
              </w:rPr>
              <w:t xml:space="preserve"> –</w:t>
            </w:r>
            <w:r w:rsidRPr="0015643D">
              <w:rPr>
                <w:rFonts w:ascii="Times New Roman" w:hAnsi="Times New Roman" w:cs="Times New Roman"/>
                <w:sz w:val="24"/>
                <w:szCs w:val="24"/>
              </w:rPr>
              <w:t>C</w:t>
            </w:r>
            <w:r w:rsidRPr="0015643D">
              <w:rPr>
                <w:rFonts w:ascii="Times New Roman" w:hAnsi="Times New Roman" w:cs="Times New Roman"/>
                <w:sz w:val="24"/>
                <w:szCs w:val="24"/>
                <w:vertAlign w:val="subscript"/>
              </w:rPr>
              <w:t>11</w:t>
            </w:r>
            <w:r w:rsidRPr="0015643D">
              <w:rPr>
                <w:rFonts w:ascii="Times New Roman" w:hAnsi="Times New Roman" w:cs="Times New Roman"/>
                <w:sz w:val="24"/>
                <w:szCs w:val="24"/>
              </w:rPr>
              <w:t>H</w:t>
            </w:r>
            <w:r w:rsidRPr="0015643D">
              <w:rPr>
                <w:rFonts w:ascii="Times New Roman" w:hAnsi="Times New Roman" w:cs="Times New Roman"/>
                <w:sz w:val="24"/>
                <w:szCs w:val="24"/>
                <w:vertAlign w:val="subscript"/>
              </w:rPr>
              <w:t>12</w:t>
            </w:r>
            <w:r w:rsidRPr="0015643D">
              <w:rPr>
                <w:rFonts w:ascii="Times New Roman" w:hAnsi="Times New Roman" w:cs="Times New Roman"/>
                <w:sz w:val="24"/>
                <w:szCs w:val="24"/>
              </w:rPr>
              <w:t>Cl</w:t>
            </w:r>
            <w:r w:rsidRPr="0015643D">
              <w:rPr>
                <w:rFonts w:ascii="Times New Roman" w:hAnsi="Times New Roman" w:cs="Times New Roman"/>
                <w:sz w:val="24"/>
                <w:szCs w:val="24"/>
                <w:vertAlign w:val="subscript"/>
              </w:rPr>
              <w:t>2</w:t>
            </w:r>
            <w:r w:rsidRPr="0015643D">
              <w:rPr>
                <w:rFonts w:ascii="Times New Roman" w:hAnsi="Times New Roman" w:cs="Times New Roman"/>
                <w:sz w:val="24"/>
                <w:szCs w:val="24"/>
              </w:rPr>
              <w:t>N</w:t>
            </w:r>
            <w:r w:rsidRPr="0015643D">
              <w:rPr>
                <w:rFonts w:ascii="Times New Roman" w:hAnsi="Times New Roman" w:cs="Times New Roman"/>
                <w:sz w:val="24"/>
                <w:szCs w:val="24"/>
                <w:vertAlign w:val="subscript"/>
              </w:rPr>
              <w:t>2</w:t>
            </w:r>
            <w:r w:rsidRPr="0015643D">
              <w:rPr>
                <w:rFonts w:ascii="Times New Roman" w:hAnsi="Times New Roman" w:cs="Times New Roman"/>
                <w:sz w:val="24"/>
                <w:szCs w:val="24"/>
              </w:rPr>
              <w:t>O</w:t>
            </w:r>
            <w:r w:rsidRPr="0015643D">
              <w:rPr>
                <w:rFonts w:ascii="Times New Roman" w:hAnsi="Times New Roman" w:cs="Times New Roman"/>
                <w:sz w:val="24"/>
                <w:szCs w:val="24"/>
                <w:vertAlign w:val="subscript"/>
              </w:rPr>
              <w:t>5</w:t>
            </w:r>
          </w:p>
          <w:p w:rsidR="00782CD5" w:rsidRPr="0015643D" w:rsidRDefault="00782CD5" w:rsidP="00782CD5">
            <w:pPr>
              <w:jc w:val="both"/>
              <w:rPr>
                <w:rFonts w:ascii="Times New Roman" w:hAnsi="Times New Roman"/>
                <w:b/>
                <w:sz w:val="24"/>
                <w:szCs w:val="24"/>
              </w:rPr>
            </w:pPr>
            <w:r w:rsidRPr="0015643D">
              <w:rPr>
                <w:rFonts w:ascii="Times New Roman" w:hAnsi="Times New Roman"/>
                <w:b/>
                <w:bCs/>
                <w:sz w:val="24"/>
                <w:szCs w:val="24"/>
              </w:rPr>
              <w:t xml:space="preserve">Forma de ambalare: </w:t>
            </w:r>
            <w:r w:rsidRPr="0015643D">
              <w:rPr>
                <w:rFonts w:ascii="Times New Roman" w:hAnsi="Times New Roman" w:cs="Times New Roman"/>
                <w:sz w:val="24"/>
                <w:szCs w:val="24"/>
              </w:rPr>
              <w:t>ermetic închis în vas de sticlă întunecat sau de plastic, cu etichetă pe ambalaj, pe care este necesar de a fi indicată denumirea reactivului, formula chimică, data de pregătire, valabilitatea şi condiţiile de păstrare.</w:t>
            </w:r>
          </w:p>
        </w:tc>
      </w:tr>
      <w:tr w:rsidR="00782CD5" w:rsidRPr="0015643D" w:rsidTr="00F82745">
        <w:tc>
          <w:tcPr>
            <w:tcW w:w="674" w:type="dxa"/>
          </w:tcPr>
          <w:p w:rsidR="00782CD5" w:rsidRPr="0015643D" w:rsidRDefault="00782CD5" w:rsidP="00782CD5">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145.</w:t>
            </w:r>
          </w:p>
        </w:tc>
        <w:tc>
          <w:tcPr>
            <w:tcW w:w="3686" w:type="dxa"/>
          </w:tcPr>
          <w:p w:rsidR="00782CD5" w:rsidRPr="0015643D" w:rsidRDefault="00782CD5" w:rsidP="00782CD5">
            <w:pPr>
              <w:tabs>
                <w:tab w:val="left" w:pos="3300"/>
              </w:tabs>
              <w:jc w:val="both"/>
              <w:rPr>
                <w:rFonts w:ascii="Times New Roman" w:hAnsi="Times New Roman" w:cs="Times New Roman"/>
                <w:sz w:val="24"/>
                <w:szCs w:val="24"/>
                <w:vertAlign w:val="subscript"/>
                <w:lang w:val="ro-RO"/>
              </w:rPr>
            </w:pPr>
            <w:r w:rsidRPr="0015643D">
              <w:rPr>
                <w:rFonts w:ascii="Times New Roman" w:hAnsi="Times New Roman" w:cs="Times New Roman"/>
                <w:sz w:val="24"/>
                <w:szCs w:val="24"/>
                <w:lang w:val="ro-RO"/>
              </w:rPr>
              <w:t xml:space="preserve">Clorură de calciu </w:t>
            </w:r>
          </w:p>
        </w:tc>
        <w:tc>
          <w:tcPr>
            <w:tcW w:w="4820" w:type="dxa"/>
          </w:tcPr>
          <w:p w:rsidR="00782CD5" w:rsidRPr="0015643D" w:rsidRDefault="00782CD5" w:rsidP="00782CD5">
            <w:pPr>
              <w:pStyle w:val="a4"/>
              <w:numPr>
                <w:ilvl w:val="0"/>
                <w:numId w:val="2"/>
              </w:numPr>
              <w:tabs>
                <w:tab w:val="left" w:pos="225"/>
              </w:tabs>
              <w:ind w:left="-18" w:firstLine="18"/>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conformitate cu cerinţele CE; </w:t>
            </w:r>
          </w:p>
          <w:p w:rsidR="00782CD5" w:rsidRPr="0015643D" w:rsidRDefault="00782CD5" w:rsidP="00782CD5">
            <w:pPr>
              <w:pStyle w:val="a4"/>
              <w:numPr>
                <w:ilvl w:val="0"/>
                <w:numId w:val="2"/>
              </w:numPr>
              <w:tabs>
                <w:tab w:val="left" w:pos="225"/>
              </w:tabs>
              <w:ind w:left="0" w:firstLine="0"/>
              <w:jc w:val="both"/>
              <w:rPr>
                <w:rFonts w:ascii="Times New Roman" w:hAnsi="Times New Roman"/>
                <w:sz w:val="24"/>
                <w:szCs w:val="24"/>
                <w:lang w:val="ro-RO"/>
              </w:rPr>
            </w:pPr>
            <w:r w:rsidRPr="0015643D">
              <w:rPr>
                <w:rFonts w:ascii="Times New Roman" w:hAnsi="Times New Roman"/>
                <w:sz w:val="24"/>
                <w:szCs w:val="24"/>
                <w:lang w:val="ro-RO"/>
              </w:rPr>
              <w:lastRenderedPageBreak/>
              <w:t>certificat de origine pentru produs;</w:t>
            </w:r>
          </w:p>
          <w:p w:rsidR="00782CD5" w:rsidRPr="0015643D" w:rsidRDefault="00782CD5" w:rsidP="00782CD5">
            <w:pPr>
              <w:pStyle w:val="a4"/>
              <w:numPr>
                <w:ilvl w:val="0"/>
                <w:numId w:val="2"/>
              </w:numPr>
              <w:tabs>
                <w:tab w:val="left" w:pos="225"/>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p w:rsidR="00782CD5" w:rsidRPr="0015643D" w:rsidRDefault="00782CD5" w:rsidP="00782CD5">
            <w:pPr>
              <w:pStyle w:val="a4"/>
              <w:ind w:left="0"/>
              <w:jc w:val="both"/>
              <w:rPr>
                <w:rFonts w:ascii="Times New Roman" w:hAnsi="Times New Roman"/>
                <w:sz w:val="24"/>
                <w:szCs w:val="24"/>
                <w:lang w:val="ro-RO"/>
              </w:rPr>
            </w:pPr>
          </w:p>
        </w:tc>
        <w:tc>
          <w:tcPr>
            <w:tcW w:w="5137" w:type="dxa"/>
            <w:shd w:val="clear" w:color="auto" w:fill="auto"/>
          </w:tcPr>
          <w:p w:rsidR="00782CD5" w:rsidRPr="0015643D" w:rsidRDefault="00782CD5" w:rsidP="00782CD5">
            <w:pPr>
              <w:jc w:val="both"/>
              <w:rPr>
                <w:rFonts w:ascii="Times New Roman" w:hAnsi="Times New Roman" w:cs="Times New Roman"/>
                <w:sz w:val="24"/>
                <w:szCs w:val="24"/>
              </w:rPr>
            </w:pPr>
            <w:r w:rsidRPr="0015643D">
              <w:rPr>
                <w:rFonts w:ascii="Times New Roman" w:hAnsi="Times New Roman"/>
                <w:b/>
                <w:sz w:val="24"/>
                <w:szCs w:val="24"/>
                <w:lang w:val="ro-RO"/>
              </w:rPr>
              <w:lastRenderedPageBreak/>
              <w:t xml:space="preserve">Destinaţie: </w:t>
            </w:r>
            <w:r w:rsidRPr="0015643D">
              <w:rPr>
                <w:rFonts w:ascii="Times New Roman" w:hAnsi="Times New Roman"/>
                <w:sz w:val="24"/>
                <w:szCs w:val="24"/>
                <w:lang w:val="ro-RO"/>
              </w:rPr>
              <w:t>pentru</w:t>
            </w:r>
            <w:r w:rsidRPr="0015643D">
              <w:rPr>
                <w:rFonts w:ascii="Times New Roman" w:hAnsi="Times New Roman" w:cs="Times New Roman"/>
                <w:sz w:val="24"/>
                <w:szCs w:val="24"/>
              </w:rPr>
              <w:t xml:space="preserve"> producerea serului standard izohemoglutinant 0AB.</w:t>
            </w:r>
          </w:p>
          <w:p w:rsidR="00782CD5" w:rsidRPr="0015643D" w:rsidRDefault="00782CD5" w:rsidP="00782CD5">
            <w:pPr>
              <w:jc w:val="both"/>
              <w:rPr>
                <w:rFonts w:ascii="Times New Roman" w:hAnsi="Times New Roman" w:cs="Times New Roman"/>
                <w:b/>
                <w:sz w:val="24"/>
                <w:szCs w:val="24"/>
              </w:rPr>
            </w:pPr>
            <w:r w:rsidRPr="0015643D">
              <w:rPr>
                <w:rFonts w:ascii="Times New Roman" w:hAnsi="Times New Roman" w:cs="Times New Roman"/>
                <w:b/>
                <w:sz w:val="24"/>
                <w:szCs w:val="24"/>
              </w:rPr>
              <w:lastRenderedPageBreak/>
              <w:t xml:space="preserve">Proprietăţi: </w:t>
            </w:r>
            <w:r w:rsidRPr="0015643D">
              <w:rPr>
                <w:rFonts w:ascii="Times New Roman" w:hAnsi="Times New Roman" w:cs="Times New Roman"/>
                <w:sz w:val="24"/>
                <w:szCs w:val="24"/>
                <w:lang w:val="ro-RO"/>
              </w:rPr>
              <w:t xml:space="preserve">soluţie cristalică, higroscopic. </w:t>
            </w:r>
          </w:p>
          <w:p w:rsidR="00782CD5" w:rsidRPr="0015643D" w:rsidRDefault="00782CD5" w:rsidP="00782CD5">
            <w:pPr>
              <w:jc w:val="both"/>
              <w:rPr>
                <w:rFonts w:ascii="Times New Roman" w:hAnsi="Times New Roman" w:cs="Times New Roman"/>
                <w:sz w:val="24"/>
                <w:szCs w:val="24"/>
                <w:vertAlign w:val="subscript"/>
                <w:lang w:val="ro-RO"/>
              </w:rPr>
            </w:pPr>
            <w:r w:rsidRPr="0015643D">
              <w:rPr>
                <w:rFonts w:ascii="Times New Roman" w:hAnsi="Times New Roman" w:cs="Times New Roman"/>
                <w:sz w:val="24"/>
                <w:szCs w:val="24"/>
              </w:rPr>
              <w:t>Formula chimică</w:t>
            </w:r>
            <w:r w:rsidRPr="0015643D">
              <w:rPr>
                <w:rFonts w:ascii="Times New Roman" w:hAnsi="Times New Roman" w:cs="Times New Roman"/>
                <w:b/>
                <w:sz w:val="24"/>
                <w:szCs w:val="24"/>
              </w:rPr>
              <w:t xml:space="preserve"> –</w:t>
            </w:r>
            <w:r w:rsidRPr="0015643D">
              <w:rPr>
                <w:rFonts w:ascii="Times New Roman" w:hAnsi="Times New Roman" w:cs="Times New Roman"/>
                <w:sz w:val="24"/>
                <w:szCs w:val="24"/>
                <w:lang w:val="ro-RO"/>
              </w:rPr>
              <w:t xml:space="preserve"> Ca Cl</w:t>
            </w:r>
            <w:r w:rsidRPr="0015643D">
              <w:rPr>
                <w:rFonts w:ascii="Times New Roman" w:hAnsi="Times New Roman" w:cs="Times New Roman"/>
                <w:sz w:val="24"/>
                <w:szCs w:val="24"/>
                <w:vertAlign w:val="subscript"/>
                <w:lang w:val="ro-RO"/>
              </w:rPr>
              <w:t>2</w:t>
            </w:r>
          </w:p>
          <w:p w:rsidR="00782CD5" w:rsidRPr="0015643D" w:rsidRDefault="00782CD5" w:rsidP="00782CD5">
            <w:pPr>
              <w:jc w:val="both"/>
              <w:rPr>
                <w:rFonts w:ascii="Times New Roman" w:hAnsi="Times New Roman" w:cs="Times New Roman"/>
                <w:sz w:val="24"/>
                <w:szCs w:val="24"/>
                <w:lang w:val="ro-RO"/>
              </w:rPr>
            </w:pPr>
            <w:r w:rsidRPr="0015643D">
              <w:rPr>
                <w:rFonts w:ascii="Times New Roman" w:hAnsi="Times New Roman"/>
                <w:b/>
                <w:bCs/>
                <w:sz w:val="24"/>
                <w:szCs w:val="24"/>
              </w:rPr>
              <w:t xml:space="preserve">Forma de ambalare: </w:t>
            </w:r>
            <w:r w:rsidRPr="0015643D">
              <w:rPr>
                <w:rFonts w:ascii="Times New Roman" w:hAnsi="Times New Roman" w:cs="Times New Roman"/>
                <w:sz w:val="24"/>
                <w:szCs w:val="24"/>
              </w:rPr>
              <w:t>ermetic închis în vas de sticlă sau de plastic, cu etichetă pe ambalaj, pe care este necesar de a fi indicată denumirea reactivului, formula chimică,data de pregătire, valabilitatea  şi condiţiile de păstrare.</w:t>
            </w:r>
          </w:p>
        </w:tc>
      </w:tr>
      <w:tr w:rsidR="00782CD5" w:rsidRPr="0015643D" w:rsidTr="00F82745">
        <w:tc>
          <w:tcPr>
            <w:tcW w:w="674" w:type="dxa"/>
          </w:tcPr>
          <w:p w:rsidR="00782CD5" w:rsidRPr="0015643D" w:rsidRDefault="00782CD5" w:rsidP="00782CD5">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lastRenderedPageBreak/>
              <w:t>146.</w:t>
            </w:r>
          </w:p>
        </w:tc>
        <w:tc>
          <w:tcPr>
            <w:tcW w:w="3686" w:type="dxa"/>
          </w:tcPr>
          <w:p w:rsidR="00782CD5" w:rsidRPr="0015643D" w:rsidRDefault="00782CD5" w:rsidP="00782CD5">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Acid acetic glacial</w:t>
            </w:r>
          </w:p>
        </w:tc>
        <w:tc>
          <w:tcPr>
            <w:tcW w:w="4820" w:type="dxa"/>
          </w:tcPr>
          <w:p w:rsidR="00782CD5" w:rsidRPr="0015643D" w:rsidRDefault="00782CD5" w:rsidP="00782CD5">
            <w:pPr>
              <w:pStyle w:val="a4"/>
              <w:numPr>
                <w:ilvl w:val="0"/>
                <w:numId w:val="2"/>
              </w:numPr>
              <w:tabs>
                <w:tab w:val="left" w:pos="225"/>
              </w:tabs>
              <w:ind w:left="-18" w:firstLine="18"/>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conformitate cu cerinţele CE; </w:t>
            </w:r>
          </w:p>
          <w:p w:rsidR="00782CD5" w:rsidRPr="0015643D" w:rsidRDefault="00782CD5" w:rsidP="00782CD5">
            <w:pPr>
              <w:pStyle w:val="a4"/>
              <w:numPr>
                <w:ilvl w:val="0"/>
                <w:numId w:val="2"/>
              </w:numPr>
              <w:tabs>
                <w:tab w:val="left" w:pos="225"/>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782CD5" w:rsidRPr="0015643D" w:rsidRDefault="00782CD5" w:rsidP="00782CD5">
            <w:pPr>
              <w:pStyle w:val="a4"/>
              <w:numPr>
                <w:ilvl w:val="0"/>
                <w:numId w:val="2"/>
              </w:numPr>
              <w:tabs>
                <w:tab w:val="left" w:pos="225"/>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p w:rsidR="00782CD5" w:rsidRPr="0015643D" w:rsidRDefault="00782CD5" w:rsidP="00782CD5">
            <w:pPr>
              <w:pStyle w:val="a4"/>
              <w:ind w:left="0"/>
              <w:jc w:val="both"/>
              <w:rPr>
                <w:rFonts w:ascii="Times New Roman" w:hAnsi="Times New Roman"/>
                <w:sz w:val="24"/>
                <w:szCs w:val="24"/>
                <w:lang w:val="ro-RO"/>
              </w:rPr>
            </w:pPr>
          </w:p>
        </w:tc>
        <w:tc>
          <w:tcPr>
            <w:tcW w:w="5137" w:type="dxa"/>
            <w:shd w:val="clear" w:color="auto" w:fill="auto"/>
          </w:tcPr>
          <w:p w:rsidR="00782CD5" w:rsidRPr="0015643D" w:rsidRDefault="00782CD5" w:rsidP="00782CD5">
            <w:pPr>
              <w:jc w:val="both"/>
              <w:rPr>
                <w:rFonts w:ascii="Times New Roman" w:hAnsi="Times New Roman" w:cs="Times New Roman"/>
                <w:sz w:val="24"/>
                <w:szCs w:val="24"/>
              </w:rPr>
            </w:pPr>
            <w:r w:rsidRPr="0015643D">
              <w:rPr>
                <w:rFonts w:ascii="Times New Roman" w:hAnsi="Times New Roman"/>
                <w:b/>
                <w:sz w:val="24"/>
                <w:szCs w:val="24"/>
                <w:lang w:val="ro-RO"/>
              </w:rPr>
              <w:t xml:space="preserve">Destinaţie: </w:t>
            </w:r>
            <w:r w:rsidRPr="0015643D">
              <w:rPr>
                <w:rFonts w:ascii="Times New Roman" w:hAnsi="Times New Roman"/>
                <w:sz w:val="24"/>
                <w:szCs w:val="24"/>
                <w:lang w:val="ro-RO"/>
              </w:rPr>
              <w:t>pentru</w:t>
            </w:r>
            <w:r w:rsidRPr="0015643D">
              <w:rPr>
                <w:rFonts w:ascii="Times New Roman" w:hAnsi="Times New Roman" w:cs="Times New Roman"/>
                <w:sz w:val="24"/>
                <w:szCs w:val="24"/>
              </w:rPr>
              <w:t xml:space="preserve"> pregătirea buferilor la fracţionarea  imunoglobulinilor .</w:t>
            </w:r>
          </w:p>
          <w:p w:rsidR="00782CD5" w:rsidRPr="0015643D" w:rsidRDefault="00782CD5" w:rsidP="00782CD5">
            <w:pPr>
              <w:jc w:val="both"/>
              <w:rPr>
                <w:rFonts w:ascii="Times New Roman" w:hAnsi="Times New Roman" w:cs="Times New Roman"/>
                <w:b/>
                <w:sz w:val="24"/>
                <w:szCs w:val="24"/>
              </w:rPr>
            </w:pPr>
            <w:r w:rsidRPr="0015643D">
              <w:rPr>
                <w:rFonts w:ascii="Times New Roman" w:hAnsi="Times New Roman" w:cs="Times New Roman"/>
                <w:b/>
                <w:sz w:val="24"/>
                <w:szCs w:val="24"/>
              </w:rPr>
              <w:t xml:space="preserve">Proprietăţi: </w:t>
            </w:r>
            <w:r w:rsidRPr="0015643D">
              <w:rPr>
                <w:rFonts w:ascii="Times New Roman" w:hAnsi="Times New Roman" w:cs="Times New Roman"/>
                <w:sz w:val="24"/>
                <w:szCs w:val="24"/>
              </w:rPr>
              <w:t>lichid incolor cu miros  înţepător,chimic curat,</w:t>
            </w:r>
          </w:p>
          <w:p w:rsidR="00782CD5" w:rsidRPr="0015643D" w:rsidRDefault="00782CD5" w:rsidP="00782CD5">
            <w:pPr>
              <w:jc w:val="both"/>
              <w:rPr>
                <w:rFonts w:ascii="Times New Roman" w:hAnsi="Times New Roman" w:cs="Times New Roman"/>
                <w:sz w:val="24"/>
                <w:szCs w:val="24"/>
              </w:rPr>
            </w:pPr>
            <w:r w:rsidRPr="0015643D">
              <w:rPr>
                <w:rFonts w:ascii="Times New Roman" w:hAnsi="Times New Roman" w:cs="Times New Roman"/>
                <w:sz w:val="24"/>
                <w:szCs w:val="24"/>
              </w:rPr>
              <w:t>Formula chimică</w:t>
            </w:r>
            <w:r w:rsidRPr="0015643D">
              <w:rPr>
                <w:rFonts w:ascii="Times New Roman" w:hAnsi="Times New Roman" w:cs="Times New Roman"/>
                <w:b/>
                <w:sz w:val="24"/>
                <w:szCs w:val="24"/>
              </w:rPr>
              <w:t xml:space="preserve"> – </w:t>
            </w:r>
            <w:r w:rsidRPr="0015643D">
              <w:rPr>
                <w:rFonts w:ascii="Times New Roman" w:hAnsi="Times New Roman" w:cs="Times New Roman"/>
                <w:sz w:val="24"/>
                <w:szCs w:val="24"/>
                <w:lang w:val="ro-RO"/>
              </w:rPr>
              <w:t>CH</w:t>
            </w:r>
            <w:r w:rsidRPr="0015643D">
              <w:rPr>
                <w:rFonts w:ascii="Times New Roman" w:hAnsi="Times New Roman" w:cs="Times New Roman"/>
                <w:sz w:val="24"/>
                <w:szCs w:val="24"/>
                <w:vertAlign w:val="subscript"/>
                <w:lang w:val="ro-RO"/>
              </w:rPr>
              <w:t>3</w:t>
            </w:r>
            <w:r w:rsidRPr="0015643D">
              <w:rPr>
                <w:rFonts w:ascii="Times New Roman" w:hAnsi="Times New Roman" w:cs="Times New Roman"/>
                <w:sz w:val="24"/>
                <w:szCs w:val="24"/>
                <w:lang w:val="ro-RO"/>
              </w:rPr>
              <w:t>COOH</w:t>
            </w:r>
          </w:p>
          <w:p w:rsidR="00782CD5" w:rsidRPr="0015643D" w:rsidRDefault="00782CD5" w:rsidP="00782CD5">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Conţinutul de acid acetic n mai puţin de 99,8%</w:t>
            </w:r>
          </w:p>
          <w:p w:rsidR="00782CD5" w:rsidRPr="0015643D" w:rsidRDefault="00782CD5" w:rsidP="00782CD5">
            <w:pPr>
              <w:jc w:val="both"/>
              <w:rPr>
                <w:rFonts w:ascii="Times New Roman" w:hAnsi="Times New Roman" w:cs="Times New Roman"/>
                <w:sz w:val="24"/>
                <w:szCs w:val="24"/>
              </w:rPr>
            </w:pPr>
            <w:r w:rsidRPr="0015643D">
              <w:rPr>
                <w:rFonts w:ascii="Times New Roman" w:hAnsi="Times New Roman"/>
                <w:b/>
                <w:bCs/>
                <w:sz w:val="24"/>
                <w:szCs w:val="24"/>
              </w:rPr>
              <w:t xml:space="preserve">Forma de ambalare: </w:t>
            </w:r>
            <w:r w:rsidRPr="0015643D">
              <w:rPr>
                <w:rFonts w:ascii="Times New Roman" w:hAnsi="Times New Roman" w:cs="Times New Roman"/>
                <w:sz w:val="24"/>
                <w:szCs w:val="24"/>
              </w:rPr>
              <w:t>ermetic închis în vas de sticlă întunecat sau de plastic,cu etichetă pe ambalaj,pe care este necesar de a fi indicată denumirea produsului, formula chimică, data de pregătire, valabilitatea  şi condiţiile de păstrare.</w:t>
            </w:r>
          </w:p>
        </w:tc>
      </w:tr>
      <w:tr w:rsidR="00782CD5" w:rsidRPr="0015643D" w:rsidTr="00F82745">
        <w:tc>
          <w:tcPr>
            <w:tcW w:w="674" w:type="dxa"/>
          </w:tcPr>
          <w:p w:rsidR="00782CD5" w:rsidRPr="0015643D" w:rsidRDefault="00782CD5" w:rsidP="00782CD5">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147.</w:t>
            </w:r>
          </w:p>
        </w:tc>
        <w:tc>
          <w:tcPr>
            <w:tcW w:w="3686" w:type="dxa"/>
          </w:tcPr>
          <w:p w:rsidR="00782CD5" w:rsidRPr="0015643D" w:rsidRDefault="00782CD5" w:rsidP="00782CD5">
            <w:pPr>
              <w:pStyle w:val="1"/>
              <w:jc w:val="both"/>
              <w:outlineLvl w:val="0"/>
              <w:rPr>
                <w:b w:val="0"/>
                <w:sz w:val="24"/>
                <w:szCs w:val="24"/>
              </w:rPr>
            </w:pPr>
            <w:r w:rsidRPr="0015643D">
              <w:rPr>
                <w:b w:val="0"/>
                <w:sz w:val="24"/>
                <w:szCs w:val="24"/>
              </w:rPr>
              <w:t xml:space="preserve">Azid de sodiu       </w:t>
            </w:r>
          </w:p>
        </w:tc>
        <w:tc>
          <w:tcPr>
            <w:tcW w:w="4820" w:type="dxa"/>
          </w:tcPr>
          <w:p w:rsidR="00782CD5" w:rsidRPr="0015643D" w:rsidRDefault="00782CD5" w:rsidP="00782CD5">
            <w:pPr>
              <w:pStyle w:val="a4"/>
              <w:numPr>
                <w:ilvl w:val="0"/>
                <w:numId w:val="2"/>
              </w:numPr>
              <w:tabs>
                <w:tab w:val="left" w:pos="225"/>
              </w:tabs>
              <w:ind w:left="-18" w:firstLine="18"/>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conformitate cu cerinţele CE; </w:t>
            </w:r>
          </w:p>
          <w:p w:rsidR="00782CD5" w:rsidRPr="0015643D" w:rsidRDefault="00782CD5" w:rsidP="00782CD5">
            <w:pPr>
              <w:pStyle w:val="a4"/>
              <w:numPr>
                <w:ilvl w:val="0"/>
                <w:numId w:val="2"/>
              </w:numPr>
              <w:tabs>
                <w:tab w:val="left" w:pos="225"/>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782CD5" w:rsidRPr="0015643D" w:rsidRDefault="00782CD5" w:rsidP="00782CD5">
            <w:pPr>
              <w:pStyle w:val="a4"/>
              <w:numPr>
                <w:ilvl w:val="0"/>
                <w:numId w:val="2"/>
              </w:numPr>
              <w:tabs>
                <w:tab w:val="left" w:pos="225"/>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p w:rsidR="00782CD5" w:rsidRPr="0015643D" w:rsidRDefault="00782CD5" w:rsidP="00782CD5">
            <w:pPr>
              <w:pStyle w:val="a4"/>
              <w:ind w:left="0"/>
              <w:jc w:val="both"/>
              <w:rPr>
                <w:rFonts w:ascii="Times New Roman" w:hAnsi="Times New Roman"/>
                <w:sz w:val="24"/>
                <w:szCs w:val="24"/>
                <w:lang w:val="ro-RO"/>
              </w:rPr>
            </w:pPr>
          </w:p>
        </w:tc>
        <w:tc>
          <w:tcPr>
            <w:tcW w:w="5137" w:type="dxa"/>
            <w:shd w:val="clear" w:color="auto" w:fill="auto"/>
          </w:tcPr>
          <w:p w:rsidR="00782CD5" w:rsidRPr="0015643D" w:rsidRDefault="00782CD5" w:rsidP="00782CD5">
            <w:pPr>
              <w:pStyle w:val="1"/>
              <w:jc w:val="both"/>
              <w:outlineLvl w:val="0"/>
              <w:rPr>
                <w:b w:val="0"/>
                <w:sz w:val="24"/>
                <w:szCs w:val="24"/>
                <w:lang w:val="en-US"/>
              </w:rPr>
            </w:pPr>
            <w:r w:rsidRPr="0015643D">
              <w:rPr>
                <w:sz w:val="24"/>
                <w:szCs w:val="24"/>
              </w:rPr>
              <w:t xml:space="preserve">Destinaţie: </w:t>
            </w:r>
            <w:r w:rsidRPr="0015643D">
              <w:rPr>
                <w:b w:val="0"/>
                <w:sz w:val="24"/>
                <w:szCs w:val="24"/>
              </w:rPr>
              <w:t>pentru producerea</w:t>
            </w:r>
            <w:r w:rsidRPr="0015643D">
              <w:rPr>
                <w:b w:val="0"/>
                <w:sz w:val="24"/>
                <w:szCs w:val="24"/>
                <w:lang w:val="en-US"/>
              </w:rPr>
              <w:t xml:space="preserve"> Serului standard izohemaglutinant 0AB.</w:t>
            </w:r>
          </w:p>
          <w:p w:rsidR="00782CD5" w:rsidRPr="0015643D" w:rsidRDefault="00782CD5" w:rsidP="00782CD5">
            <w:pPr>
              <w:jc w:val="both"/>
              <w:rPr>
                <w:rFonts w:ascii="Times New Roman" w:hAnsi="Times New Roman" w:cs="Times New Roman"/>
                <w:b/>
                <w:sz w:val="24"/>
                <w:szCs w:val="24"/>
              </w:rPr>
            </w:pPr>
            <w:r w:rsidRPr="0015643D">
              <w:rPr>
                <w:rFonts w:ascii="Times New Roman" w:hAnsi="Times New Roman" w:cs="Times New Roman"/>
                <w:b/>
                <w:sz w:val="24"/>
                <w:szCs w:val="24"/>
              </w:rPr>
              <w:t xml:space="preserve">Proprietăţi: </w:t>
            </w:r>
            <w:r w:rsidRPr="0015643D">
              <w:rPr>
                <w:rFonts w:ascii="Times New Roman" w:hAnsi="Times New Roman" w:cs="Times New Roman"/>
                <w:sz w:val="24"/>
                <w:szCs w:val="24"/>
              </w:rPr>
              <w:t>pulbere de culoare albă, chimic curat</w:t>
            </w:r>
            <w:r w:rsidR="00355E08">
              <w:rPr>
                <w:rFonts w:ascii="Times New Roman" w:hAnsi="Times New Roman" w:cs="Times New Roman"/>
                <w:sz w:val="24"/>
                <w:szCs w:val="24"/>
              </w:rPr>
              <w:t>.</w:t>
            </w:r>
          </w:p>
          <w:p w:rsidR="00782CD5" w:rsidRPr="0015643D" w:rsidRDefault="00782CD5" w:rsidP="00782CD5">
            <w:pPr>
              <w:jc w:val="both"/>
              <w:rPr>
                <w:rFonts w:ascii="Times New Roman" w:hAnsi="Times New Roman" w:cs="Times New Roman"/>
              </w:rPr>
            </w:pPr>
            <w:r w:rsidRPr="0015643D">
              <w:rPr>
                <w:rFonts w:ascii="Times New Roman" w:hAnsi="Times New Roman" w:cs="Times New Roman"/>
                <w:sz w:val="24"/>
                <w:szCs w:val="24"/>
              </w:rPr>
              <w:t>Formula chimică</w:t>
            </w:r>
            <w:r w:rsidRPr="0015643D">
              <w:rPr>
                <w:rFonts w:ascii="Times New Roman" w:hAnsi="Times New Roman" w:cs="Times New Roman"/>
                <w:b/>
                <w:sz w:val="24"/>
                <w:szCs w:val="24"/>
              </w:rPr>
              <w:t xml:space="preserve"> –</w:t>
            </w:r>
            <w:r w:rsidRPr="0015643D">
              <w:rPr>
                <w:rFonts w:ascii="Times New Roman" w:eastAsia="TimesNewRomanPSMT" w:hAnsi="Times New Roman" w:cs="Times New Roman"/>
                <w:sz w:val="24"/>
                <w:szCs w:val="24"/>
              </w:rPr>
              <w:t xml:space="preserve"> NaN</w:t>
            </w:r>
            <w:r w:rsidRPr="0015643D">
              <w:rPr>
                <w:rFonts w:ascii="Times New Roman" w:eastAsia="TimesNewRomanPSMT" w:hAnsi="Times New Roman" w:cs="Times New Roman"/>
                <w:sz w:val="24"/>
                <w:szCs w:val="24"/>
                <w:vertAlign w:val="subscript"/>
              </w:rPr>
              <w:t>3</w:t>
            </w:r>
          </w:p>
          <w:p w:rsidR="00782CD5" w:rsidRPr="0015643D" w:rsidRDefault="00782CD5" w:rsidP="00782CD5">
            <w:pPr>
              <w:pStyle w:val="1"/>
              <w:jc w:val="both"/>
              <w:outlineLvl w:val="0"/>
              <w:rPr>
                <w:b w:val="0"/>
                <w:sz w:val="24"/>
                <w:szCs w:val="24"/>
              </w:rPr>
            </w:pPr>
            <w:r w:rsidRPr="0015643D">
              <w:rPr>
                <w:bCs/>
                <w:sz w:val="24"/>
                <w:szCs w:val="24"/>
              </w:rPr>
              <w:t>Forma de ambalare:</w:t>
            </w:r>
            <w:r w:rsidRPr="0015643D">
              <w:rPr>
                <w:b w:val="0"/>
                <w:sz w:val="24"/>
                <w:szCs w:val="24"/>
                <w:lang w:val="en-US"/>
              </w:rPr>
              <w:t>ermetic închis în vas de sticlă întunecat sau de plastic,cu etichetă pe ambalaj,pe care este necesar de a fi indicată denumirea reactivului,formula chimică,data de pregătire, valabilitatea  şi condiţiile de păstrare.</w:t>
            </w:r>
          </w:p>
        </w:tc>
      </w:tr>
      <w:tr w:rsidR="00782CD5" w:rsidRPr="0015643D" w:rsidTr="00F82745">
        <w:tc>
          <w:tcPr>
            <w:tcW w:w="674" w:type="dxa"/>
          </w:tcPr>
          <w:p w:rsidR="00782CD5" w:rsidRPr="0015643D" w:rsidRDefault="00782CD5" w:rsidP="00782CD5">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148.</w:t>
            </w:r>
          </w:p>
        </w:tc>
        <w:tc>
          <w:tcPr>
            <w:tcW w:w="3686" w:type="dxa"/>
          </w:tcPr>
          <w:p w:rsidR="00782CD5" w:rsidRPr="0015643D" w:rsidRDefault="00782CD5" w:rsidP="00782CD5">
            <w:pPr>
              <w:pStyle w:val="1"/>
              <w:outlineLvl w:val="0"/>
              <w:rPr>
                <w:b w:val="0"/>
                <w:sz w:val="24"/>
                <w:szCs w:val="24"/>
              </w:rPr>
            </w:pPr>
            <w:r w:rsidRPr="0015643D">
              <w:rPr>
                <w:b w:val="0"/>
                <w:sz w:val="24"/>
                <w:szCs w:val="24"/>
              </w:rPr>
              <w:t xml:space="preserve">Acid clorhidric                        </w:t>
            </w:r>
          </w:p>
        </w:tc>
        <w:tc>
          <w:tcPr>
            <w:tcW w:w="4820" w:type="dxa"/>
          </w:tcPr>
          <w:p w:rsidR="00782CD5" w:rsidRPr="0015643D" w:rsidRDefault="00782CD5" w:rsidP="00782CD5">
            <w:pPr>
              <w:pStyle w:val="a4"/>
              <w:numPr>
                <w:ilvl w:val="0"/>
                <w:numId w:val="2"/>
              </w:numPr>
              <w:tabs>
                <w:tab w:val="left" w:pos="225"/>
              </w:tabs>
              <w:ind w:left="-18" w:firstLine="18"/>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conformitate cu cerinţele CE; </w:t>
            </w:r>
          </w:p>
          <w:p w:rsidR="00782CD5" w:rsidRPr="0015643D" w:rsidRDefault="00782CD5" w:rsidP="00782CD5">
            <w:pPr>
              <w:pStyle w:val="a4"/>
              <w:numPr>
                <w:ilvl w:val="0"/>
                <w:numId w:val="2"/>
              </w:numPr>
              <w:tabs>
                <w:tab w:val="left" w:pos="225"/>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782CD5" w:rsidRPr="0015643D" w:rsidRDefault="00782CD5" w:rsidP="00782CD5">
            <w:pPr>
              <w:pStyle w:val="a4"/>
              <w:numPr>
                <w:ilvl w:val="0"/>
                <w:numId w:val="2"/>
              </w:numPr>
              <w:tabs>
                <w:tab w:val="left" w:pos="225"/>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p w:rsidR="00782CD5" w:rsidRPr="0015643D" w:rsidRDefault="00782CD5" w:rsidP="00782CD5">
            <w:pPr>
              <w:pStyle w:val="a4"/>
              <w:ind w:left="0"/>
              <w:jc w:val="both"/>
              <w:rPr>
                <w:rFonts w:ascii="Times New Roman" w:hAnsi="Times New Roman"/>
                <w:sz w:val="24"/>
                <w:szCs w:val="24"/>
                <w:lang w:val="ro-RO"/>
              </w:rPr>
            </w:pPr>
          </w:p>
        </w:tc>
        <w:tc>
          <w:tcPr>
            <w:tcW w:w="5137" w:type="dxa"/>
            <w:shd w:val="clear" w:color="auto" w:fill="auto"/>
          </w:tcPr>
          <w:p w:rsidR="00782CD5" w:rsidRPr="0015643D" w:rsidRDefault="00782CD5" w:rsidP="00782CD5">
            <w:pPr>
              <w:pStyle w:val="1"/>
              <w:jc w:val="both"/>
              <w:outlineLvl w:val="0"/>
              <w:rPr>
                <w:b w:val="0"/>
                <w:sz w:val="24"/>
                <w:szCs w:val="24"/>
              </w:rPr>
            </w:pPr>
            <w:r w:rsidRPr="0015643D">
              <w:rPr>
                <w:sz w:val="24"/>
                <w:szCs w:val="24"/>
              </w:rPr>
              <w:t xml:space="preserve">Destinaţie: </w:t>
            </w:r>
            <w:r w:rsidRPr="0015643D">
              <w:rPr>
                <w:b w:val="0"/>
                <w:sz w:val="24"/>
                <w:szCs w:val="24"/>
              </w:rPr>
              <w:t>pentru</w:t>
            </w:r>
            <w:r w:rsidRPr="0015643D">
              <w:rPr>
                <w:b w:val="0"/>
                <w:sz w:val="24"/>
                <w:szCs w:val="24"/>
                <w:lang w:val="en-US"/>
              </w:rPr>
              <w:t xml:space="preserve"> </w:t>
            </w:r>
            <w:r w:rsidRPr="0015643D">
              <w:rPr>
                <w:b w:val="0"/>
                <w:sz w:val="24"/>
                <w:szCs w:val="24"/>
              </w:rPr>
              <w:t>fracţionarea albuminei şi imunoglobulinilor, polibiolinei la corecţia  PH –ului.</w:t>
            </w:r>
          </w:p>
          <w:p w:rsidR="00782CD5" w:rsidRPr="0015643D" w:rsidRDefault="00782CD5" w:rsidP="00782CD5">
            <w:pPr>
              <w:jc w:val="both"/>
              <w:rPr>
                <w:rFonts w:ascii="Times New Roman" w:hAnsi="Times New Roman" w:cs="Times New Roman"/>
                <w:b/>
                <w:sz w:val="24"/>
                <w:szCs w:val="24"/>
              </w:rPr>
            </w:pPr>
            <w:r w:rsidRPr="0015643D">
              <w:rPr>
                <w:rFonts w:ascii="Times New Roman" w:hAnsi="Times New Roman" w:cs="Times New Roman"/>
                <w:b/>
                <w:sz w:val="24"/>
                <w:szCs w:val="24"/>
              </w:rPr>
              <w:t xml:space="preserve">Proprietăţi: </w:t>
            </w:r>
            <w:r w:rsidRPr="0015643D">
              <w:rPr>
                <w:rFonts w:ascii="Times New Roman" w:hAnsi="Times New Roman" w:cs="Times New Roman"/>
                <w:sz w:val="24"/>
                <w:szCs w:val="24"/>
              </w:rPr>
              <w:t>lichid incolor cu miros puternic înţepător,</w:t>
            </w:r>
            <w:r w:rsidR="002C26EB">
              <w:rPr>
                <w:rFonts w:ascii="Times New Roman" w:hAnsi="Times New Roman" w:cs="Times New Roman"/>
                <w:sz w:val="24"/>
                <w:szCs w:val="24"/>
              </w:rPr>
              <w:t xml:space="preserve"> </w:t>
            </w:r>
            <w:r w:rsidRPr="0015643D">
              <w:rPr>
                <w:rFonts w:ascii="Times New Roman" w:hAnsi="Times New Roman" w:cs="Times New Roman"/>
                <w:sz w:val="24"/>
                <w:szCs w:val="24"/>
              </w:rPr>
              <w:t>chimic curat</w:t>
            </w:r>
            <w:r w:rsidR="002C26EB">
              <w:rPr>
                <w:rFonts w:ascii="Times New Roman" w:hAnsi="Times New Roman" w:cs="Times New Roman"/>
                <w:sz w:val="24"/>
                <w:szCs w:val="24"/>
              </w:rPr>
              <w:t>.</w:t>
            </w:r>
          </w:p>
          <w:p w:rsidR="00782CD5" w:rsidRPr="0015643D" w:rsidRDefault="00782CD5" w:rsidP="00782CD5">
            <w:pPr>
              <w:jc w:val="both"/>
              <w:rPr>
                <w:rFonts w:ascii="Times New Roman" w:hAnsi="Times New Roman" w:cs="Times New Roman"/>
                <w:sz w:val="24"/>
                <w:szCs w:val="24"/>
              </w:rPr>
            </w:pPr>
            <w:r w:rsidRPr="0015643D">
              <w:rPr>
                <w:rFonts w:ascii="Times New Roman" w:hAnsi="Times New Roman" w:cs="Times New Roman"/>
                <w:sz w:val="24"/>
                <w:szCs w:val="24"/>
              </w:rPr>
              <w:t>Formula chimică</w:t>
            </w:r>
            <w:r w:rsidRPr="0015643D">
              <w:rPr>
                <w:rFonts w:ascii="Times New Roman" w:hAnsi="Times New Roman" w:cs="Times New Roman"/>
                <w:b/>
                <w:sz w:val="24"/>
                <w:szCs w:val="24"/>
              </w:rPr>
              <w:t xml:space="preserve"> – </w:t>
            </w:r>
            <w:r w:rsidRPr="0015643D">
              <w:rPr>
                <w:rFonts w:ascii="Times New Roman" w:hAnsi="Times New Roman" w:cs="Times New Roman"/>
                <w:sz w:val="24"/>
                <w:szCs w:val="24"/>
              </w:rPr>
              <w:t>HCl</w:t>
            </w:r>
          </w:p>
          <w:p w:rsidR="00782CD5" w:rsidRPr="0015643D" w:rsidRDefault="00782CD5" w:rsidP="00782CD5">
            <w:pPr>
              <w:jc w:val="both"/>
              <w:rPr>
                <w:b/>
                <w:sz w:val="24"/>
                <w:szCs w:val="24"/>
              </w:rPr>
            </w:pPr>
            <w:r w:rsidRPr="0015643D">
              <w:rPr>
                <w:rFonts w:ascii="Times New Roman" w:hAnsi="Times New Roman"/>
                <w:b/>
                <w:bCs/>
                <w:sz w:val="24"/>
                <w:szCs w:val="24"/>
              </w:rPr>
              <w:t xml:space="preserve">Forma de ambalare: </w:t>
            </w:r>
            <w:r w:rsidRPr="0015643D">
              <w:rPr>
                <w:rFonts w:ascii="Times New Roman" w:hAnsi="Times New Roman" w:cs="Times New Roman"/>
                <w:sz w:val="24"/>
                <w:szCs w:val="24"/>
              </w:rPr>
              <w:t>ermetic închis în vas de sticlă întunecat sau de plastic,cu etichetă pe ambalaj,pe care este necesar de a fi indicată denumirea reactivului,formula chimică,data de pregătire, valabilitatea şi condiţiile de păstrare.</w:t>
            </w:r>
          </w:p>
        </w:tc>
      </w:tr>
      <w:tr w:rsidR="00782CD5" w:rsidRPr="0015643D" w:rsidTr="00F82745">
        <w:tc>
          <w:tcPr>
            <w:tcW w:w="674" w:type="dxa"/>
          </w:tcPr>
          <w:p w:rsidR="00782CD5" w:rsidRPr="0015643D" w:rsidRDefault="00782CD5" w:rsidP="00782CD5">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149.</w:t>
            </w:r>
          </w:p>
        </w:tc>
        <w:tc>
          <w:tcPr>
            <w:tcW w:w="3686" w:type="dxa"/>
          </w:tcPr>
          <w:p w:rsidR="00782CD5" w:rsidRPr="0015643D" w:rsidRDefault="00782CD5" w:rsidP="00782CD5">
            <w:pPr>
              <w:pStyle w:val="1"/>
              <w:jc w:val="both"/>
              <w:outlineLvl w:val="0"/>
              <w:rPr>
                <w:b w:val="0"/>
                <w:sz w:val="24"/>
                <w:szCs w:val="24"/>
              </w:rPr>
            </w:pPr>
            <w:r w:rsidRPr="0015643D">
              <w:rPr>
                <w:b w:val="0"/>
                <w:sz w:val="24"/>
                <w:szCs w:val="24"/>
              </w:rPr>
              <w:t>Caprilat de sodiu</w:t>
            </w:r>
          </w:p>
        </w:tc>
        <w:tc>
          <w:tcPr>
            <w:tcW w:w="4820" w:type="dxa"/>
          </w:tcPr>
          <w:p w:rsidR="00782CD5" w:rsidRPr="0015643D" w:rsidRDefault="00782CD5" w:rsidP="00782CD5">
            <w:pPr>
              <w:pStyle w:val="a4"/>
              <w:numPr>
                <w:ilvl w:val="0"/>
                <w:numId w:val="2"/>
              </w:numPr>
              <w:tabs>
                <w:tab w:val="left" w:pos="225"/>
              </w:tabs>
              <w:ind w:left="-18" w:firstLine="18"/>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w:t>
            </w:r>
            <w:r w:rsidRPr="0015643D">
              <w:rPr>
                <w:rFonts w:ascii="Times New Roman" w:hAnsi="Times New Roman"/>
                <w:sz w:val="24"/>
                <w:szCs w:val="24"/>
                <w:lang w:val="ro-RO"/>
              </w:rPr>
              <w:lastRenderedPageBreak/>
              <w:t xml:space="preserve">în conformitate cu cerinţele CE; </w:t>
            </w:r>
          </w:p>
          <w:p w:rsidR="00782CD5" w:rsidRPr="0015643D" w:rsidRDefault="00782CD5" w:rsidP="00782CD5">
            <w:pPr>
              <w:pStyle w:val="a4"/>
              <w:numPr>
                <w:ilvl w:val="0"/>
                <w:numId w:val="2"/>
              </w:numPr>
              <w:tabs>
                <w:tab w:val="left" w:pos="225"/>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782CD5" w:rsidRPr="0015643D" w:rsidRDefault="00782CD5" w:rsidP="00782CD5">
            <w:pPr>
              <w:pStyle w:val="a4"/>
              <w:numPr>
                <w:ilvl w:val="0"/>
                <w:numId w:val="2"/>
              </w:numPr>
              <w:tabs>
                <w:tab w:val="left" w:pos="225"/>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p w:rsidR="00782CD5" w:rsidRPr="0015643D" w:rsidRDefault="00782CD5" w:rsidP="00782CD5">
            <w:pPr>
              <w:pStyle w:val="a4"/>
              <w:ind w:left="0"/>
              <w:jc w:val="both"/>
              <w:rPr>
                <w:rFonts w:ascii="Times New Roman" w:hAnsi="Times New Roman"/>
                <w:sz w:val="24"/>
                <w:szCs w:val="24"/>
                <w:lang w:val="ro-RO"/>
              </w:rPr>
            </w:pPr>
          </w:p>
        </w:tc>
        <w:tc>
          <w:tcPr>
            <w:tcW w:w="5137" w:type="dxa"/>
            <w:shd w:val="clear" w:color="auto" w:fill="auto"/>
          </w:tcPr>
          <w:p w:rsidR="00782CD5" w:rsidRPr="0015643D" w:rsidRDefault="00782CD5" w:rsidP="00782CD5">
            <w:pPr>
              <w:pStyle w:val="1"/>
              <w:jc w:val="both"/>
              <w:outlineLvl w:val="0"/>
              <w:rPr>
                <w:b w:val="0"/>
                <w:sz w:val="24"/>
                <w:szCs w:val="24"/>
              </w:rPr>
            </w:pPr>
            <w:r w:rsidRPr="0015643D">
              <w:rPr>
                <w:sz w:val="24"/>
                <w:szCs w:val="24"/>
              </w:rPr>
              <w:lastRenderedPageBreak/>
              <w:t xml:space="preserve">Destinaţie: </w:t>
            </w:r>
            <w:r w:rsidRPr="0015643D">
              <w:rPr>
                <w:b w:val="0"/>
                <w:sz w:val="24"/>
                <w:szCs w:val="24"/>
              </w:rPr>
              <w:t xml:space="preserve">pentru producerea se întrebuinţează ca </w:t>
            </w:r>
            <w:r w:rsidRPr="0015643D">
              <w:rPr>
                <w:b w:val="0"/>
                <w:sz w:val="24"/>
                <w:szCs w:val="24"/>
              </w:rPr>
              <w:lastRenderedPageBreak/>
              <w:t>stabilizator la  producerea Albuminei.</w:t>
            </w:r>
          </w:p>
          <w:p w:rsidR="00782CD5" w:rsidRPr="0015643D" w:rsidRDefault="00782CD5" w:rsidP="00782CD5">
            <w:pPr>
              <w:jc w:val="both"/>
              <w:rPr>
                <w:rFonts w:ascii="Times New Roman" w:hAnsi="Times New Roman" w:cs="Times New Roman"/>
                <w:b/>
                <w:sz w:val="24"/>
                <w:szCs w:val="24"/>
              </w:rPr>
            </w:pPr>
            <w:r w:rsidRPr="0015643D">
              <w:rPr>
                <w:rFonts w:ascii="Times New Roman" w:hAnsi="Times New Roman" w:cs="Times New Roman"/>
                <w:b/>
                <w:sz w:val="24"/>
                <w:szCs w:val="24"/>
              </w:rPr>
              <w:t>Proprietăţi:</w:t>
            </w:r>
            <w:r w:rsidR="002C26EB">
              <w:rPr>
                <w:rFonts w:ascii="Times New Roman" w:hAnsi="Times New Roman" w:cs="Times New Roman"/>
                <w:b/>
                <w:sz w:val="24"/>
                <w:szCs w:val="24"/>
              </w:rPr>
              <w:t xml:space="preserve"> </w:t>
            </w:r>
            <w:r w:rsidRPr="0015643D">
              <w:rPr>
                <w:rFonts w:ascii="Times New Roman" w:hAnsi="Times New Roman" w:cs="Times New Roman"/>
                <w:sz w:val="24"/>
                <w:szCs w:val="24"/>
              </w:rPr>
              <w:t>pulbere de culoare albă,</w:t>
            </w:r>
            <w:r w:rsidR="002C26EB">
              <w:rPr>
                <w:rFonts w:ascii="Times New Roman" w:hAnsi="Times New Roman" w:cs="Times New Roman"/>
                <w:sz w:val="24"/>
                <w:szCs w:val="24"/>
              </w:rPr>
              <w:t xml:space="preserve"> </w:t>
            </w:r>
            <w:r w:rsidRPr="0015643D">
              <w:rPr>
                <w:rFonts w:ascii="Times New Roman" w:hAnsi="Times New Roman" w:cs="Times New Roman"/>
                <w:sz w:val="24"/>
                <w:szCs w:val="24"/>
              </w:rPr>
              <w:t>chimic curat</w:t>
            </w:r>
            <w:r w:rsidR="002C26EB">
              <w:rPr>
                <w:rFonts w:ascii="Times New Roman" w:hAnsi="Times New Roman" w:cs="Times New Roman"/>
                <w:sz w:val="24"/>
                <w:szCs w:val="24"/>
              </w:rPr>
              <w:t>.</w:t>
            </w:r>
          </w:p>
          <w:p w:rsidR="00782CD5" w:rsidRPr="0015643D" w:rsidRDefault="00782CD5" w:rsidP="00782CD5">
            <w:pPr>
              <w:jc w:val="both"/>
              <w:rPr>
                <w:rFonts w:ascii="Times New Roman" w:hAnsi="Times New Roman" w:cs="Times New Roman"/>
                <w:sz w:val="24"/>
                <w:szCs w:val="24"/>
              </w:rPr>
            </w:pPr>
            <w:r w:rsidRPr="0015643D">
              <w:rPr>
                <w:rFonts w:ascii="Times New Roman" w:hAnsi="Times New Roman" w:cs="Times New Roman"/>
                <w:sz w:val="24"/>
                <w:szCs w:val="24"/>
              </w:rPr>
              <w:t>Formula chimică</w:t>
            </w:r>
            <w:r w:rsidRPr="0015643D">
              <w:rPr>
                <w:rFonts w:ascii="Times New Roman" w:hAnsi="Times New Roman" w:cs="Times New Roman"/>
                <w:b/>
                <w:sz w:val="24"/>
                <w:szCs w:val="24"/>
              </w:rPr>
              <w:t xml:space="preserve"> – </w:t>
            </w:r>
            <w:r w:rsidRPr="0015643D">
              <w:rPr>
                <w:rFonts w:ascii="Times New Roman" w:hAnsi="Times New Roman" w:cs="Times New Roman"/>
                <w:sz w:val="24"/>
                <w:szCs w:val="24"/>
              </w:rPr>
              <w:t>C</w:t>
            </w:r>
            <w:r w:rsidRPr="0015643D">
              <w:rPr>
                <w:rFonts w:ascii="Times New Roman" w:hAnsi="Times New Roman" w:cs="Times New Roman"/>
                <w:sz w:val="24"/>
                <w:szCs w:val="24"/>
                <w:vertAlign w:val="subscript"/>
              </w:rPr>
              <w:t>8</w:t>
            </w:r>
            <w:r w:rsidRPr="0015643D">
              <w:rPr>
                <w:rFonts w:ascii="Times New Roman" w:hAnsi="Times New Roman" w:cs="Times New Roman"/>
                <w:sz w:val="24"/>
                <w:szCs w:val="24"/>
              </w:rPr>
              <w:t>H</w:t>
            </w:r>
            <w:r w:rsidRPr="0015643D">
              <w:rPr>
                <w:rFonts w:ascii="Times New Roman" w:hAnsi="Times New Roman" w:cs="Times New Roman"/>
                <w:sz w:val="24"/>
                <w:szCs w:val="24"/>
                <w:vertAlign w:val="subscript"/>
              </w:rPr>
              <w:t>15</w:t>
            </w:r>
            <w:r w:rsidRPr="0015643D">
              <w:rPr>
                <w:rFonts w:ascii="Times New Roman" w:hAnsi="Times New Roman" w:cs="Times New Roman"/>
                <w:sz w:val="24"/>
                <w:szCs w:val="24"/>
              </w:rPr>
              <w:t>NaO</w:t>
            </w:r>
            <w:r w:rsidRPr="0015643D">
              <w:rPr>
                <w:rFonts w:ascii="Times New Roman" w:hAnsi="Times New Roman" w:cs="Times New Roman"/>
                <w:sz w:val="24"/>
                <w:szCs w:val="24"/>
                <w:vertAlign w:val="subscript"/>
              </w:rPr>
              <w:t>2</w:t>
            </w:r>
          </w:p>
          <w:p w:rsidR="00782CD5" w:rsidRPr="0015643D" w:rsidRDefault="00782CD5" w:rsidP="00782CD5">
            <w:pPr>
              <w:jc w:val="both"/>
              <w:rPr>
                <w:lang w:val="ro-RO"/>
              </w:rPr>
            </w:pPr>
            <w:r w:rsidRPr="0015643D">
              <w:rPr>
                <w:rFonts w:ascii="Times New Roman" w:hAnsi="Times New Roman"/>
                <w:b/>
                <w:bCs/>
                <w:sz w:val="24"/>
                <w:szCs w:val="24"/>
              </w:rPr>
              <w:t>Forma de ambalare:</w:t>
            </w:r>
            <w:r w:rsidR="00416290">
              <w:rPr>
                <w:rFonts w:ascii="Times New Roman" w:hAnsi="Times New Roman"/>
                <w:b/>
                <w:bCs/>
                <w:sz w:val="24"/>
                <w:szCs w:val="24"/>
              </w:rPr>
              <w:t xml:space="preserve"> </w:t>
            </w:r>
            <w:r w:rsidRPr="0015643D">
              <w:rPr>
                <w:rFonts w:ascii="Times New Roman" w:hAnsi="Times New Roman" w:cs="Times New Roman"/>
                <w:sz w:val="24"/>
                <w:szCs w:val="24"/>
              </w:rPr>
              <w:t>ermetic închis în vas de sticlă  sau de plastic,cu etichetă pe ambalaj,pe care este necesar de a fi indicată denumirea reactivului,formula chimică,data de pregătire, valabilitatea  şi condiţiile de păstrare</w:t>
            </w:r>
          </w:p>
        </w:tc>
      </w:tr>
      <w:tr w:rsidR="00782CD5" w:rsidRPr="0015643D" w:rsidTr="00F82745">
        <w:tc>
          <w:tcPr>
            <w:tcW w:w="674" w:type="dxa"/>
          </w:tcPr>
          <w:p w:rsidR="00782CD5" w:rsidRPr="0015643D" w:rsidRDefault="00782CD5" w:rsidP="00782CD5">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lastRenderedPageBreak/>
              <w:t>150.</w:t>
            </w:r>
          </w:p>
        </w:tc>
        <w:tc>
          <w:tcPr>
            <w:tcW w:w="3686" w:type="dxa"/>
          </w:tcPr>
          <w:p w:rsidR="00782CD5" w:rsidRPr="0015643D" w:rsidRDefault="00782CD5" w:rsidP="00782CD5">
            <w:pPr>
              <w:pStyle w:val="1"/>
              <w:jc w:val="both"/>
              <w:outlineLvl w:val="0"/>
              <w:rPr>
                <w:b w:val="0"/>
                <w:sz w:val="24"/>
                <w:szCs w:val="24"/>
              </w:rPr>
            </w:pPr>
            <w:r w:rsidRPr="0015643D">
              <w:rPr>
                <w:b w:val="0"/>
                <w:sz w:val="24"/>
                <w:szCs w:val="24"/>
              </w:rPr>
              <w:t xml:space="preserve">Clorură de sodiu                                        </w:t>
            </w:r>
          </w:p>
        </w:tc>
        <w:tc>
          <w:tcPr>
            <w:tcW w:w="4820" w:type="dxa"/>
          </w:tcPr>
          <w:p w:rsidR="00782CD5" w:rsidRPr="0015643D" w:rsidRDefault="00782CD5" w:rsidP="00782CD5">
            <w:pPr>
              <w:pStyle w:val="a4"/>
              <w:numPr>
                <w:ilvl w:val="0"/>
                <w:numId w:val="2"/>
              </w:numPr>
              <w:tabs>
                <w:tab w:val="left" w:pos="225"/>
              </w:tabs>
              <w:ind w:left="-18" w:firstLine="18"/>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conformitate cu cerinţele CE; </w:t>
            </w:r>
          </w:p>
          <w:p w:rsidR="00782CD5" w:rsidRPr="0015643D" w:rsidRDefault="00782CD5" w:rsidP="00782CD5">
            <w:pPr>
              <w:pStyle w:val="a4"/>
              <w:numPr>
                <w:ilvl w:val="0"/>
                <w:numId w:val="2"/>
              </w:numPr>
              <w:tabs>
                <w:tab w:val="left" w:pos="225"/>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782CD5" w:rsidRPr="0015643D" w:rsidRDefault="00782CD5" w:rsidP="00782CD5">
            <w:pPr>
              <w:pStyle w:val="a4"/>
              <w:numPr>
                <w:ilvl w:val="0"/>
                <w:numId w:val="2"/>
              </w:numPr>
              <w:tabs>
                <w:tab w:val="left" w:pos="225"/>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p w:rsidR="00782CD5" w:rsidRPr="0015643D" w:rsidRDefault="00782CD5" w:rsidP="00782CD5">
            <w:pPr>
              <w:pStyle w:val="a4"/>
              <w:ind w:left="0"/>
              <w:jc w:val="both"/>
              <w:rPr>
                <w:rFonts w:ascii="Times New Roman" w:hAnsi="Times New Roman"/>
                <w:sz w:val="24"/>
                <w:szCs w:val="24"/>
                <w:lang w:val="ro-RO"/>
              </w:rPr>
            </w:pPr>
          </w:p>
        </w:tc>
        <w:tc>
          <w:tcPr>
            <w:tcW w:w="5137" w:type="dxa"/>
            <w:shd w:val="clear" w:color="auto" w:fill="auto"/>
          </w:tcPr>
          <w:p w:rsidR="00782CD5" w:rsidRPr="0015643D" w:rsidRDefault="00782CD5" w:rsidP="00782CD5">
            <w:pPr>
              <w:pStyle w:val="1"/>
              <w:jc w:val="both"/>
              <w:outlineLvl w:val="0"/>
              <w:rPr>
                <w:b w:val="0"/>
                <w:sz w:val="24"/>
                <w:szCs w:val="24"/>
              </w:rPr>
            </w:pPr>
            <w:r w:rsidRPr="0015643D">
              <w:rPr>
                <w:sz w:val="24"/>
                <w:szCs w:val="24"/>
              </w:rPr>
              <w:t xml:space="preserve">Destinaţie: </w:t>
            </w:r>
            <w:r w:rsidRPr="0015643D">
              <w:rPr>
                <w:b w:val="0"/>
                <w:sz w:val="24"/>
                <w:szCs w:val="24"/>
              </w:rPr>
              <w:t>pentru fracţionarea imunoglobulinilor, producerea imunoglobulinelor şi pregătirea soluţiilor.</w:t>
            </w:r>
          </w:p>
          <w:p w:rsidR="00782CD5" w:rsidRPr="0015643D" w:rsidRDefault="00782CD5" w:rsidP="00782CD5">
            <w:pPr>
              <w:jc w:val="both"/>
              <w:rPr>
                <w:rFonts w:ascii="Times New Roman" w:hAnsi="Times New Roman" w:cs="Times New Roman"/>
                <w:b/>
                <w:sz w:val="24"/>
                <w:szCs w:val="24"/>
              </w:rPr>
            </w:pPr>
            <w:r w:rsidRPr="0015643D">
              <w:rPr>
                <w:rFonts w:ascii="Times New Roman" w:hAnsi="Times New Roman" w:cs="Times New Roman"/>
                <w:b/>
                <w:sz w:val="24"/>
                <w:szCs w:val="24"/>
              </w:rPr>
              <w:t>Proprietăţi:</w:t>
            </w:r>
            <w:r w:rsidRPr="0015643D">
              <w:rPr>
                <w:rFonts w:ascii="Times New Roman" w:hAnsi="Times New Roman" w:cs="Times New Roman"/>
                <w:sz w:val="24"/>
                <w:szCs w:val="24"/>
              </w:rPr>
              <w:t xml:space="preserve"> pulbere de culoare albă, chimic curat</w:t>
            </w:r>
            <w:r w:rsidR="002C26EB">
              <w:rPr>
                <w:rFonts w:ascii="Times New Roman" w:hAnsi="Times New Roman" w:cs="Times New Roman"/>
                <w:sz w:val="24"/>
                <w:szCs w:val="24"/>
              </w:rPr>
              <w:t>.</w:t>
            </w:r>
          </w:p>
          <w:p w:rsidR="00782CD5" w:rsidRPr="0015643D" w:rsidRDefault="00782CD5" w:rsidP="00782CD5">
            <w:pPr>
              <w:jc w:val="both"/>
              <w:rPr>
                <w:rFonts w:ascii="Times New Roman" w:hAnsi="Times New Roman" w:cs="Times New Roman"/>
                <w:sz w:val="24"/>
                <w:szCs w:val="24"/>
              </w:rPr>
            </w:pPr>
            <w:r w:rsidRPr="0015643D">
              <w:rPr>
                <w:rFonts w:ascii="Times New Roman" w:hAnsi="Times New Roman" w:cs="Times New Roman"/>
                <w:sz w:val="24"/>
                <w:szCs w:val="24"/>
              </w:rPr>
              <w:t>Formula chimică</w:t>
            </w:r>
            <w:r w:rsidRPr="0015643D">
              <w:rPr>
                <w:rFonts w:ascii="Times New Roman" w:hAnsi="Times New Roman" w:cs="Times New Roman"/>
                <w:b/>
                <w:sz w:val="24"/>
                <w:szCs w:val="24"/>
              </w:rPr>
              <w:t xml:space="preserve"> – </w:t>
            </w:r>
            <w:r w:rsidRPr="0015643D">
              <w:rPr>
                <w:rFonts w:ascii="Times New Roman" w:hAnsi="Times New Roman" w:cs="Times New Roman"/>
                <w:sz w:val="24"/>
                <w:szCs w:val="24"/>
              </w:rPr>
              <w:t>NaCl</w:t>
            </w:r>
          </w:p>
          <w:p w:rsidR="00782CD5" w:rsidRPr="0015643D" w:rsidRDefault="00782CD5" w:rsidP="00782CD5">
            <w:pPr>
              <w:jc w:val="both"/>
              <w:rPr>
                <w:rFonts w:ascii="Times New Roman" w:hAnsi="Times New Roman" w:cs="Times New Roman"/>
                <w:sz w:val="24"/>
                <w:szCs w:val="24"/>
              </w:rPr>
            </w:pPr>
            <w:r w:rsidRPr="0015643D">
              <w:rPr>
                <w:rFonts w:ascii="Times New Roman" w:hAnsi="Times New Roman"/>
                <w:b/>
                <w:bCs/>
                <w:sz w:val="24"/>
                <w:szCs w:val="24"/>
              </w:rPr>
              <w:t xml:space="preserve">Forma de ambalare: </w:t>
            </w:r>
            <w:r w:rsidRPr="0015643D">
              <w:rPr>
                <w:rFonts w:ascii="Times New Roman" w:hAnsi="Times New Roman" w:cs="Times New Roman"/>
                <w:sz w:val="24"/>
                <w:szCs w:val="24"/>
              </w:rPr>
              <w:t>ermetic închis în vas de sticlă întunecat sau de plastic, cu etichetă pe ambalaj, pe care este necesar de a fi indicată denumirea reactivului, formula chimică, data de pregătire, valabilitatea  şi condiţiile de păstrare.</w:t>
            </w:r>
          </w:p>
        </w:tc>
      </w:tr>
      <w:tr w:rsidR="00782CD5" w:rsidRPr="0015643D" w:rsidTr="00F82745">
        <w:tc>
          <w:tcPr>
            <w:tcW w:w="674" w:type="dxa"/>
          </w:tcPr>
          <w:p w:rsidR="00782CD5" w:rsidRPr="0015643D" w:rsidRDefault="00782CD5" w:rsidP="00782CD5">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151.</w:t>
            </w:r>
          </w:p>
        </w:tc>
        <w:tc>
          <w:tcPr>
            <w:tcW w:w="3686" w:type="dxa"/>
          </w:tcPr>
          <w:p w:rsidR="00782CD5" w:rsidRPr="0015643D" w:rsidRDefault="00782CD5" w:rsidP="00782CD5">
            <w:pPr>
              <w:pStyle w:val="1"/>
              <w:jc w:val="both"/>
              <w:outlineLvl w:val="0"/>
              <w:rPr>
                <w:b w:val="0"/>
                <w:sz w:val="24"/>
                <w:szCs w:val="24"/>
              </w:rPr>
            </w:pPr>
            <w:r w:rsidRPr="0015643D">
              <w:rPr>
                <w:b w:val="0"/>
                <w:sz w:val="24"/>
                <w:szCs w:val="24"/>
              </w:rPr>
              <w:t xml:space="preserve">Hidrocarbonat de sodiu                     </w:t>
            </w:r>
          </w:p>
        </w:tc>
        <w:tc>
          <w:tcPr>
            <w:tcW w:w="4820" w:type="dxa"/>
          </w:tcPr>
          <w:p w:rsidR="00782CD5" w:rsidRPr="0015643D" w:rsidRDefault="00782CD5" w:rsidP="00782CD5">
            <w:pPr>
              <w:pStyle w:val="a4"/>
              <w:numPr>
                <w:ilvl w:val="0"/>
                <w:numId w:val="2"/>
              </w:numPr>
              <w:tabs>
                <w:tab w:val="left" w:pos="225"/>
              </w:tabs>
              <w:ind w:left="-18" w:firstLine="18"/>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conformitate cu cerinţele CE; </w:t>
            </w:r>
          </w:p>
          <w:p w:rsidR="00782CD5" w:rsidRPr="0015643D" w:rsidRDefault="00782CD5" w:rsidP="00782CD5">
            <w:pPr>
              <w:pStyle w:val="a4"/>
              <w:numPr>
                <w:ilvl w:val="0"/>
                <w:numId w:val="2"/>
              </w:numPr>
              <w:tabs>
                <w:tab w:val="left" w:pos="225"/>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782CD5" w:rsidRPr="0015643D" w:rsidRDefault="00782CD5" w:rsidP="00782CD5">
            <w:pPr>
              <w:pStyle w:val="a4"/>
              <w:numPr>
                <w:ilvl w:val="0"/>
                <w:numId w:val="2"/>
              </w:numPr>
              <w:tabs>
                <w:tab w:val="left" w:pos="225"/>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p w:rsidR="00782CD5" w:rsidRPr="0015643D" w:rsidRDefault="00782CD5" w:rsidP="00782CD5">
            <w:pPr>
              <w:pStyle w:val="a4"/>
              <w:ind w:left="0"/>
              <w:jc w:val="both"/>
              <w:rPr>
                <w:rFonts w:ascii="Times New Roman" w:hAnsi="Times New Roman"/>
                <w:sz w:val="24"/>
                <w:szCs w:val="24"/>
                <w:lang w:val="ro-RO"/>
              </w:rPr>
            </w:pPr>
          </w:p>
        </w:tc>
        <w:tc>
          <w:tcPr>
            <w:tcW w:w="5137" w:type="dxa"/>
            <w:shd w:val="clear" w:color="auto" w:fill="auto"/>
          </w:tcPr>
          <w:p w:rsidR="00782CD5" w:rsidRPr="0015643D" w:rsidRDefault="00782CD5" w:rsidP="00782CD5">
            <w:pPr>
              <w:jc w:val="both"/>
              <w:rPr>
                <w:rFonts w:ascii="Times New Roman" w:hAnsi="Times New Roman" w:cs="Times New Roman"/>
                <w:sz w:val="24"/>
                <w:szCs w:val="24"/>
              </w:rPr>
            </w:pPr>
            <w:r w:rsidRPr="0015643D">
              <w:rPr>
                <w:rFonts w:ascii="Times New Roman" w:hAnsi="Times New Roman"/>
                <w:b/>
                <w:sz w:val="24"/>
                <w:szCs w:val="24"/>
                <w:lang w:val="ro-RO"/>
              </w:rPr>
              <w:t xml:space="preserve">Destinaţie: </w:t>
            </w:r>
            <w:r w:rsidRPr="0015643D">
              <w:rPr>
                <w:rFonts w:ascii="Times New Roman" w:hAnsi="Times New Roman"/>
                <w:sz w:val="24"/>
                <w:szCs w:val="24"/>
                <w:lang w:val="ro-RO"/>
              </w:rPr>
              <w:t>pentru</w:t>
            </w:r>
            <w:r w:rsidRPr="0015643D">
              <w:rPr>
                <w:rFonts w:ascii="Times New Roman" w:hAnsi="Times New Roman" w:cs="Times New Roman"/>
                <w:sz w:val="24"/>
                <w:szCs w:val="24"/>
              </w:rPr>
              <w:t xml:space="preserve"> fracţionarea imunoglobulinilor, producerea imunoglobulinelor  şi Glunatului.</w:t>
            </w:r>
          </w:p>
          <w:p w:rsidR="00782CD5" w:rsidRPr="0015643D" w:rsidRDefault="00782CD5" w:rsidP="00782CD5">
            <w:pPr>
              <w:jc w:val="both"/>
              <w:rPr>
                <w:rFonts w:ascii="Times New Roman" w:hAnsi="Times New Roman" w:cs="Times New Roman"/>
                <w:b/>
                <w:sz w:val="24"/>
                <w:szCs w:val="24"/>
              </w:rPr>
            </w:pPr>
            <w:r w:rsidRPr="0015643D">
              <w:rPr>
                <w:rFonts w:ascii="Times New Roman" w:hAnsi="Times New Roman" w:cs="Times New Roman"/>
                <w:b/>
                <w:sz w:val="24"/>
                <w:szCs w:val="24"/>
              </w:rPr>
              <w:t xml:space="preserve">Proprietăţi: </w:t>
            </w:r>
            <w:r w:rsidRPr="0015643D">
              <w:rPr>
                <w:rFonts w:ascii="Times New Roman" w:hAnsi="Times New Roman" w:cs="Times New Roman"/>
                <w:sz w:val="24"/>
                <w:szCs w:val="24"/>
              </w:rPr>
              <w:t>pulbere de culoare albă, chimic curată,</w:t>
            </w:r>
          </w:p>
          <w:p w:rsidR="00782CD5" w:rsidRPr="0015643D" w:rsidRDefault="00782CD5" w:rsidP="00782CD5">
            <w:pPr>
              <w:jc w:val="both"/>
              <w:rPr>
                <w:rFonts w:ascii="Times New Roman" w:hAnsi="Times New Roman" w:cs="Times New Roman"/>
                <w:bCs/>
                <w:sz w:val="24"/>
                <w:szCs w:val="24"/>
              </w:rPr>
            </w:pPr>
            <w:r w:rsidRPr="0015643D">
              <w:rPr>
                <w:rFonts w:ascii="Times New Roman" w:hAnsi="Times New Roman" w:cs="Times New Roman"/>
                <w:b/>
                <w:sz w:val="24"/>
                <w:szCs w:val="24"/>
              </w:rPr>
              <w:t>Formula chimică –</w:t>
            </w:r>
            <w:r w:rsidRPr="0015643D">
              <w:rPr>
                <w:rFonts w:ascii="Times New Roman" w:hAnsi="Times New Roman" w:cs="Times New Roman"/>
                <w:sz w:val="24"/>
                <w:szCs w:val="24"/>
              </w:rPr>
              <w:t>NaHCO</w:t>
            </w:r>
            <w:r w:rsidRPr="0015643D">
              <w:rPr>
                <w:rFonts w:ascii="Times New Roman" w:hAnsi="Times New Roman" w:cs="Times New Roman"/>
                <w:sz w:val="24"/>
                <w:szCs w:val="24"/>
                <w:vertAlign w:val="subscript"/>
              </w:rPr>
              <w:t>3</w:t>
            </w:r>
          </w:p>
          <w:p w:rsidR="00782CD5" w:rsidRPr="0015643D" w:rsidRDefault="00782CD5" w:rsidP="00782CD5">
            <w:pPr>
              <w:jc w:val="both"/>
              <w:rPr>
                <w:lang w:val="ro-RO"/>
              </w:rPr>
            </w:pPr>
            <w:r w:rsidRPr="0015643D">
              <w:rPr>
                <w:rFonts w:ascii="Times New Roman" w:hAnsi="Times New Roman"/>
                <w:b/>
                <w:bCs/>
                <w:sz w:val="24"/>
                <w:szCs w:val="24"/>
              </w:rPr>
              <w:t>Forma de ambalare:</w:t>
            </w:r>
            <w:r w:rsidR="00416290">
              <w:rPr>
                <w:rFonts w:ascii="Times New Roman" w:hAnsi="Times New Roman"/>
                <w:b/>
                <w:bCs/>
                <w:sz w:val="24"/>
                <w:szCs w:val="24"/>
              </w:rPr>
              <w:t xml:space="preserve"> </w:t>
            </w:r>
            <w:r w:rsidRPr="0015643D">
              <w:rPr>
                <w:rFonts w:ascii="Times New Roman" w:hAnsi="Times New Roman" w:cs="Times New Roman"/>
                <w:sz w:val="24"/>
                <w:szCs w:val="24"/>
              </w:rPr>
              <w:t>ermetic închis în vas de sticlă întunecat sau de plastic,cu etichetă pe ambalaj,pe care este necesar de a fi indicată denumirea reactivului,formula chimică,data de pregătire, valabilitatea  şi condiţiile de păstrare</w:t>
            </w:r>
            <w:r w:rsidR="002C26EB">
              <w:rPr>
                <w:rFonts w:ascii="Times New Roman" w:hAnsi="Times New Roman" w:cs="Times New Roman"/>
                <w:sz w:val="24"/>
                <w:szCs w:val="24"/>
              </w:rPr>
              <w:t>.</w:t>
            </w:r>
          </w:p>
        </w:tc>
      </w:tr>
      <w:tr w:rsidR="00782CD5" w:rsidRPr="0015643D" w:rsidTr="00F82745">
        <w:tc>
          <w:tcPr>
            <w:tcW w:w="674" w:type="dxa"/>
          </w:tcPr>
          <w:p w:rsidR="00782CD5" w:rsidRPr="0015643D" w:rsidRDefault="00782CD5" w:rsidP="00782CD5">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152.</w:t>
            </w:r>
          </w:p>
        </w:tc>
        <w:tc>
          <w:tcPr>
            <w:tcW w:w="3686" w:type="dxa"/>
          </w:tcPr>
          <w:p w:rsidR="00782CD5" w:rsidRPr="0015643D" w:rsidRDefault="00782CD5" w:rsidP="00782CD5">
            <w:pPr>
              <w:pStyle w:val="1"/>
              <w:jc w:val="both"/>
              <w:outlineLvl w:val="0"/>
              <w:rPr>
                <w:b w:val="0"/>
                <w:sz w:val="24"/>
                <w:szCs w:val="24"/>
              </w:rPr>
            </w:pPr>
            <w:r w:rsidRPr="0015643D">
              <w:rPr>
                <w:b w:val="0"/>
                <w:sz w:val="24"/>
                <w:szCs w:val="24"/>
              </w:rPr>
              <w:t xml:space="preserve">Acid aminoacetic (glicocol)   </w:t>
            </w:r>
          </w:p>
        </w:tc>
        <w:tc>
          <w:tcPr>
            <w:tcW w:w="4820" w:type="dxa"/>
          </w:tcPr>
          <w:p w:rsidR="00782CD5" w:rsidRPr="0015643D" w:rsidRDefault="00782CD5" w:rsidP="00782CD5">
            <w:pPr>
              <w:pStyle w:val="a4"/>
              <w:numPr>
                <w:ilvl w:val="0"/>
                <w:numId w:val="2"/>
              </w:numPr>
              <w:tabs>
                <w:tab w:val="left" w:pos="225"/>
              </w:tabs>
              <w:ind w:left="-18" w:firstLine="18"/>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conformitate cu cerinţele CE; </w:t>
            </w:r>
          </w:p>
          <w:p w:rsidR="00782CD5" w:rsidRPr="0015643D" w:rsidRDefault="00782CD5" w:rsidP="00782CD5">
            <w:pPr>
              <w:pStyle w:val="a4"/>
              <w:numPr>
                <w:ilvl w:val="0"/>
                <w:numId w:val="2"/>
              </w:numPr>
              <w:tabs>
                <w:tab w:val="left" w:pos="225"/>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782CD5" w:rsidRPr="0015643D" w:rsidRDefault="00782CD5" w:rsidP="00782CD5">
            <w:pPr>
              <w:pStyle w:val="a4"/>
              <w:numPr>
                <w:ilvl w:val="0"/>
                <w:numId w:val="2"/>
              </w:numPr>
              <w:tabs>
                <w:tab w:val="left" w:pos="225"/>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p w:rsidR="00782CD5" w:rsidRPr="0015643D" w:rsidRDefault="00782CD5" w:rsidP="00782CD5">
            <w:pPr>
              <w:pStyle w:val="a4"/>
              <w:ind w:left="0"/>
              <w:jc w:val="both"/>
              <w:rPr>
                <w:rFonts w:ascii="Times New Roman" w:hAnsi="Times New Roman"/>
                <w:sz w:val="24"/>
                <w:szCs w:val="24"/>
                <w:lang w:val="ro-RO"/>
              </w:rPr>
            </w:pPr>
          </w:p>
        </w:tc>
        <w:tc>
          <w:tcPr>
            <w:tcW w:w="5137" w:type="dxa"/>
            <w:shd w:val="clear" w:color="auto" w:fill="auto"/>
          </w:tcPr>
          <w:p w:rsidR="00782CD5" w:rsidRPr="0015643D" w:rsidRDefault="00782CD5" w:rsidP="00782CD5">
            <w:pPr>
              <w:jc w:val="both"/>
              <w:rPr>
                <w:rFonts w:ascii="Times New Roman" w:hAnsi="Times New Roman" w:cs="Times New Roman"/>
                <w:sz w:val="24"/>
                <w:szCs w:val="24"/>
                <w:lang w:val="ro-RO"/>
              </w:rPr>
            </w:pPr>
            <w:r w:rsidRPr="0015643D">
              <w:rPr>
                <w:rFonts w:ascii="Times New Roman" w:hAnsi="Times New Roman"/>
                <w:b/>
                <w:sz w:val="24"/>
                <w:szCs w:val="24"/>
                <w:lang w:val="ro-RO"/>
              </w:rPr>
              <w:t xml:space="preserve">Destinaţie: </w:t>
            </w:r>
            <w:r w:rsidRPr="0015643D">
              <w:rPr>
                <w:rFonts w:ascii="Times New Roman" w:hAnsi="Times New Roman"/>
                <w:sz w:val="24"/>
                <w:szCs w:val="24"/>
                <w:lang w:val="ro-RO"/>
              </w:rPr>
              <w:t>pentru</w:t>
            </w:r>
            <w:r w:rsidRPr="0015643D">
              <w:rPr>
                <w:rFonts w:ascii="Times New Roman" w:hAnsi="Times New Roman" w:cs="Times New Roman"/>
                <w:sz w:val="24"/>
                <w:szCs w:val="24"/>
              </w:rPr>
              <w:t xml:space="preserve"> fracţionarea imunoglobulinilor şi producerea imunoglobulinelor.</w:t>
            </w:r>
          </w:p>
          <w:p w:rsidR="00782CD5" w:rsidRPr="0015643D" w:rsidRDefault="00782CD5" w:rsidP="00782CD5">
            <w:pPr>
              <w:jc w:val="both"/>
              <w:rPr>
                <w:rFonts w:ascii="Times New Roman" w:hAnsi="Times New Roman" w:cs="Times New Roman"/>
                <w:b/>
                <w:sz w:val="24"/>
                <w:szCs w:val="24"/>
              </w:rPr>
            </w:pPr>
            <w:r w:rsidRPr="0015643D">
              <w:rPr>
                <w:rFonts w:ascii="Times New Roman" w:hAnsi="Times New Roman" w:cs="Times New Roman"/>
                <w:b/>
                <w:sz w:val="24"/>
                <w:szCs w:val="24"/>
              </w:rPr>
              <w:t xml:space="preserve">Proprietăţi: </w:t>
            </w:r>
            <w:r w:rsidRPr="0015643D">
              <w:rPr>
                <w:rFonts w:ascii="Times New Roman" w:hAnsi="Times New Roman" w:cs="Times New Roman"/>
                <w:sz w:val="24"/>
                <w:szCs w:val="24"/>
              </w:rPr>
              <w:t>pulbere de culoare albă, chimic curat</w:t>
            </w:r>
            <w:r w:rsidR="002C26EB">
              <w:rPr>
                <w:rFonts w:ascii="Times New Roman" w:hAnsi="Times New Roman" w:cs="Times New Roman"/>
                <w:sz w:val="24"/>
                <w:szCs w:val="24"/>
              </w:rPr>
              <w:t>.</w:t>
            </w:r>
          </w:p>
          <w:p w:rsidR="00782CD5" w:rsidRPr="0015643D" w:rsidRDefault="00782CD5" w:rsidP="00782CD5">
            <w:pPr>
              <w:jc w:val="both"/>
              <w:rPr>
                <w:rFonts w:ascii="Times New Roman" w:hAnsi="Times New Roman" w:cs="Times New Roman"/>
                <w:sz w:val="24"/>
                <w:szCs w:val="24"/>
              </w:rPr>
            </w:pPr>
            <w:r w:rsidRPr="0015643D">
              <w:rPr>
                <w:rFonts w:ascii="Times New Roman" w:hAnsi="Times New Roman" w:cs="Times New Roman"/>
                <w:sz w:val="24"/>
                <w:szCs w:val="24"/>
              </w:rPr>
              <w:t>Formula chimică</w:t>
            </w:r>
            <w:r w:rsidRPr="0015643D">
              <w:rPr>
                <w:rFonts w:ascii="Times New Roman" w:hAnsi="Times New Roman" w:cs="Times New Roman"/>
                <w:b/>
                <w:sz w:val="24"/>
                <w:szCs w:val="24"/>
              </w:rPr>
              <w:t xml:space="preserve"> –</w:t>
            </w:r>
            <w:r w:rsidRPr="0015643D">
              <w:rPr>
                <w:rFonts w:ascii="Times New Roman" w:hAnsi="Times New Roman" w:cs="Times New Roman"/>
                <w:sz w:val="24"/>
                <w:szCs w:val="24"/>
              </w:rPr>
              <w:t>H</w:t>
            </w:r>
            <w:r w:rsidRPr="0015643D">
              <w:rPr>
                <w:rFonts w:ascii="Times New Roman" w:hAnsi="Times New Roman" w:cs="Times New Roman"/>
                <w:sz w:val="24"/>
                <w:szCs w:val="24"/>
                <w:vertAlign w:val="subscript"/>
              </w:rPr>
              <w:t>2</w:t>
            </w:r>
            <w:r w:rsidRPr="0015643D">
              <w:rPr>
                <w:rFonts w:ascii="Times New Roman" w:hAnsi="Times New Roman" w:cs="Times New Roman"/>
                <w:sz w:val="24"/>
                <w:szCs w:val="24"/>
              </w:rPr>
              <w:t>NCH</w:t>
            </w:r>
            <w:r w:rsidRPr="0015643D">
              <w:rPr>
                <w:rFonts w:ascii="Times New Roman" w:hAnsi="Times New Roman" w:cs="Times New Roman"/>
                <w:sz w:val="24"/>
                <w:szCs w:val="24"/>
                <w:vertAlign w:val="subscript"/>
              </w:rPr>
              <w:t>2</w:t>
            </w:r>
            <w:r w:rsidRPr="0015643D">
              <w:rPr>
                <w:rFonts w:ascii="Times New Roman" w:hAnsi="Times New Roman" w:cs="Times New Roman"/>
                <w:sz w:val="24"/>
                <w:szCs w:val="24"/>
              </w:rPr>
              <w:t>COOH</w:t>
            </w:r>
          </w:p>
          <w:p w:rsidR="00782CD5" w:rsidRPr="0015643D" w:rsidRDefault="00782CD5" w:rsidP="00782CD5">
            <w:pPr>
              <w:jc w:val="both"/>
              <w:rPr>
                <w:rFonts w:ascii="Times New Roman" w:hAnsi="Times New Roman"/>
                <w:b/>
                <w:sz w:val="24"/>
                <w:szCs w:val="24"/>
                <w:lang w:val="ro-RO"/>
              </w:rPr>
            </w:pPr>
            <w:r w:rsidRPr="0015643D">
              <w:rPr>
                <w:rFonts w:ascii="Times New Roman" w:hAnsi="Times New Roman"/>
                <w:b/>
                <w:bCs/>
                <w:sz w:val="24"/>
                <w:szCs w:val="24"/>
              </w:rPr>
              <w:t xml:space="preserve">Forma de ambalare: </w:t>
            </w:r>
            <w:r w:rsidRPr="0015643D">
              <w:rPr>
                <w:rFonts w:ascii="Times New Roman" w:hAnsi="Times New Roman" w:cs="Times New Roman"/>
                <w:sz w:val="24"/>
                <w:szCs w:val="24"/>
              </w:rPr>
              <w:t>ermetic închis în vas de sticlă întunecat sau de plastic, cu etichetă pe ambalaj, pe care este necesar de a fi indicată denumirea reactivului, formula chimică, data de pregătire, valabilitatea şi condiţiile de păstrare.</w:t>
            </w:r>
          </w:p>
        </w:tc>
      </w:tr>
      <w:tr w:rsidR="00782CD5" w:rsidRPr="0015643D" w:rsidTr="00F82745">
        <w:tc>
          <w:tcPr>
            <w:tcW w:w="674" w:type="dxa"/>
          </w:tcPr>
          <w:p w:rsidR="00782CD5" w:rsidRPr="0015643D" w:rsidRDefault="00782CD5" w:rsidP="00782CD5">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153.</w:t>
            </w:r>
          </w:p>
        </w:tc>
        <w:tc>
          <w:tcPr>
            <w:tcW w:w="3686" w:type="dxa"/>
          </w:tcPr>
          <w:p w:rsidR="00782CD5" w:rsidRPr="0015643D" w:rsidRDefault="00782CD5" w:rsidP="00782CD5">
            <w:pPr>
              <w:pStyle w:val="1"/>
              <w:jc w:val="both"/>
              <w:outlineLvl w:val="0"/>
              <w:rPr>
                <w:b w:val="0"/>
                <w:sz w:val="24"/>
                <w:szCs w:val="24"/>
              </w:rPr>
            </w:pPr>
            <w:r w:rsidRPr="0015643D">
              <w:rPr>
                <w:b w:val="0"/>
                <w:sz w:val="24"/>
                <w:szCs w:val="24"/>
              </w:rPr>
              <w:t>Citrat de sodiu</w:t>
            </w:r>
          </w:p>
        </w:tc>
        <w:tc>
          <w:tcPr>
            <w:tcW w:w="4820" w:type="dxa"/>
          </w:tcPr>
          <w:p w:rsidR="00782CD5" w:rsidRPr="0015643D" w:rsidRDefault="00782CD5" w:rsidP="00782CD5">
            <w:pPr>
              <w:pStyle w:val="a4"/>
              <w:numPr>
                <w:ilvl w:val="0"/>
                <w:numId w:val="2"/>
              </w:numPr>
              <w:tabs>
                <w:tab w:val="left" w:pos="225"/>
              </w:tabs>
              <w:ind w:left="-18" w:firstLine="18"/>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conformitate cu cerinţele CE; </w:t>
            </w:r>
          </w:p>
          <w:p w:rsidR="00782CD5" w:rsidRPr="0015643D" w:rsidRDefault="00782CD5" w:rsidP="00782CD5">
            <w:pPr>
              <w:pStyle w:val="a4"/>
              <w:numPr>
                <w:ilvl w:val="0"/>
                <w:numId w:val="2"/>
              </w:numPr>
              <w:tabs>
                <w:tab w:val="left" w:pos="225"/>
              </w:tabs>
              <w:ind w:left="0" w:firstLine="0"/>
              <w:jc w:val="both"/>
              <w:rPr>
                <w:rFonts w:ascii="Times New Roman" w:hAnsi="Times New Roman"/>
                <w:sz w:val="24"/>
                <w:szCs w:val="24"/>
                <w:lang w:val="ro-RO"/>
              </w:rPr>
            </w:pPr>
            <w:r w:rsidRPr="0015643D">
              <w:rPr>
                <w:rFonts w:ascii="Times New Roman" w:hAnsi="Times New Roman"/>
                <w:sz w:val="24"/>
                <w:szCs w:val="24"/>
                <w:lang w:val="ro-RO"/>
              </w:rPr>
              <w:lastRenderedPageBreak/>
              <w:t>certificat de origine pentru produs;</w:t>
            </w:r>
          </w:p>
          <w:p w:rsidR="00782CD5" w:rsidRPr="0015643D" w:rsidRDefault="00782CD5" w:rsidP="00782CD5">
            <w:pPr>
              <w:pStyle w:val="a4"/>
              <w:numPr>
                <w:ilvl w:val="0"/>
                <w:numId w:val="2"/>
              </w:numPr>
              <w:tabs>
                <w:tab w:val="left" w:pos="225"/>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p w:rsidR="00782CD5" w:rsidRPr="0015643D" w:rsidRDefault="00782CD5" w:rsidP="00782CD5">
            <w:pPr>
              <w:pStyle w:val="a4"/>
              <w:tabs>
                <w:tab w:val="left" w:pos="225"/>
              </w:tabs>
              <w:ind w:left="0"/>
              <w:jc w:val="both"/>
              <w:rPr>
                <w:rFonts w:ascii="Times New Roman" w:hAnsi="Times New Roman"/>
                <w:sz w:val="24"/>
                <w:szCs w:val="24"/>
                <w:lang w:val="ro-RO"/>
              </w:rPr>
            </w:pPr>
          </w:p>
        </w:tc>
        <w:tc>
          <w:tcPr>
            <w:tcW w:w="5137" w:type="dxa"/>
            <w:shd w:val="clear" w:color="auto" w:fill="auto"/>
          </w:tcPr>
          <w:p w:rsidR="00782CD5" w:rsidRPr="0015643D" w:rsidRDefault="00782CD5" w:rsidP="00782CD5">
            <w:pPr>
              <w:pStyle w:val="1"/>
              <w:jc w:val="both"/>
              <w:outlineLvl w:val="0"/>
              <w:rPr>
                <w:b w:val="0"/>
                <w:sz w:val="24"/>
                <w:szCs w:val="24"/>
              </w:rPr>
            </w:pPr>
            <w:r w:rsidRPr="0015643D">
              <w:rPr>
                <w:sz w:val="24"/>
                <w:szCs w:val="24"/>
              </w:rPr>
              <w:lastRenderedPageBreak/>
              <w:t xml:space="preserve">Destinaţie: </w:t>
            </w:r>
            <w:r w:rsidRPr="0015643D">
              <w:rPr>
                <w:b w:val="0"/>
                <w:sz w:val="24"/>
                <w:szCs w:val="24"/>
              </w:rPr>
              <w:t>pentru pregătirea soluţiei tampon citrică la producerea peliculei  izogenă de fibrină</w:t>
            </w:r>
            <w:r w:rsidRPr="0015643D">
              <w:rPr>
                <w:b w:val="0"/>
                <w:sz w:val="24"/>
                <w:szCs w:val="24"/>
                <w:lang w:val="en-US"/>
              </w:rPr>
              <w:t xml:space="preserve">, </w:t>
            </w:r>
            <w:r w:rsidRPr="0015643D">
              <w:rPr>
                <w:b w:val="0"/>
                <w:sz w:val="24"/>
                <w:szCs w:val="24"/>
              </w:rPr>
              <w:lastRenderedPageBreak/>
              <w:t>pentru</w:t>
            </w:r>
            <w:r w:rsidRPr="0015643D">
              <w:rPr>
                <w:b w:val="0"/>
                <w:sz w:val="24"/>
                <w:szCs w:val="24"/>
                <w:lang w:val="en-US"/>
              </w:rPr>
              <w:t xml:space="preserve"> </w:t>
            </w:r>
            <w:r w:rsidRPr="0015643D">
              <w:rPr>
                <w:b w:val="0"/>
                <w:sz w:val="24"/>
                <w:szCs w:val="24"/>
              </w:rPr>
              <w:t>determinarea</w:t>
            </w:r>
            <w:r w:rsidR="002C26EB">
              <w:rPr>
                <w:b w:val="0"/>
                <w:sz w:val="24"/>
                <w:szCs w:val="24"/>
              </w:rPr>
              <w:t xml:space="preserve"> </w:t>
            </w:r>
            <w:r w:rsidRPr="0015643D">
              <w:rPr>
                <w:b w:val="0"/>
                <w:sz w:val="24"/>
                <w:szCs w:val="24"/>
              </w:rPr>
              <w:t>examinărilor fizico-chimice a apei distilat</w:t>
            </w:r>
            <w:r w:rsidRPr="0015643D">
              <w:rPr>
                <w:b w:val="0"/>
                <w:sz w:val="24"/>
                <w:szCs w:val="24"/>
                <w:lang w:val="ru-RU"/>
              </w:rPr>
              <w:t>е</w:t>
            </w:r>
            <w:r w:rsidRPr="0015643D">
              <w:rPr>
                <w:b w:val="0"/>
                <w:sz w:val="24"/>
                <w:szCs w:val="24"/>
              </w:rPr>
              <w:t xml:space="preserve"> şi pentru a evita coagularea sîngelui în realizarea examinărilor de laborator.</w:t>
            </w:r>
          </w:p>
          <w:p w:rsidR="00782CD5" w:rsidRPr="0015643D" w:rsidRDefault="00782CD5" w:rsidP="00782CD5">
            <w:pPr>
              <w:jc w:val="both"/>
              <w:rPr>
                <w:rFonts w:ascii="Times New Roman" w:hAnsi="Times New Roman" w:cs="Times New Roman"/>
                <w:sz w:val="24"/>
                <w:szCs w:val="24"/>
              </w:rPr>
            </w:pPr>
            <w:r w:rsidRPr="0015643D">
              <w:rPr>
                <w:rFonts w:ascii="Times New Roman" w:hAnsi="Times New Roman" w:cs="Times New Roman"/>
                <w:b/>
                <w:sz w:val="24"/>
                <w:szCs w:val="24"/>
              </w:rPr>
              <w:t>Proprietăţi:</w:t>
            </w:r>
            <w:r w:rsidRPr="0015643D">
              <w:rPr>
                <w:rFonts w:ascii="Times New Roman" w:hAnsi="Times New Roman" w:cs="Times New Roman"/>
                <w:sz w:val="24"/>
                <w:szCs w:val="24"/>
              </w:rPr>
              <w:t xml:space="preserve"> pulbere de culoare albă sau cristale incolore fără miros,</w:t>
            </w:r>
            <w:r w:rsidR="002C26EB">
              <w:rPr>
                <w:rFonts w:ascii="Times New Roman" w:hAnsi="Times New Roman" w:cs="Times New Roman"/>
                <w:sz w:val="24"/>
                <w:szCs w:val="24"/>
              </w:rPr>
              <w:t xml:space="preserve"> </w:t>
            </w:r>
            <w:r w:rsidRPr="0015643D">
              <w:rPr>
                <w:rFonts w:ascii="Times New Roman" w:hAnsi="Times New Roman" w:cs="Times New Roman"/>
                <w:sz w:val="24"/>
                <w:szCs w:val="24"/>
              </w:rPr>
              <w:t>chimic curată.</w:t>
            </w:r>
          </w:p>
          <w:p w:rsidR="00782CD5" w:rsidRPr="0015643D" w:rsidRDefault="00782CD5" w:rsidP="00782CD5">
            <w:pPr>
              <w:jc w:val="both"/>
              <w:rPr>
                <w:rFonts w:ascii="Times New Roman" w:hAnsi="Times New Roman" w:cs="Times New Roman"/>
                <w:sz w:val="24"/>
                <w:szCs w:val="24"/>
                <w:vertAlign w:val="subscript"/>
              </w:rPr>
            </w:pPr>
            <w:r w:rsidRPr="0015643D">
              <w:rPr>
                <w:rFonts w:ascii="Times New Roman" w:hAnsi="Times New Roman" w:cs="Times New Roman"/>
                <w:sz w:val="24"/>
                <w:szCs w:val="24"/>
              </w:rPr>
              <w:t>Formula chimică</w:t>
            </w:r>
            <w:r w:rsidRPr="0015643D">
              <w:rPr>
                <w:rFonts w:ascii="Times New Roman" w:hAnsi="Times New Roman" w:cs="Times New Roman"/>
                <w:b/>
                <w:sz w:val="24"/>
                <w:szCs w:val="24"/>
              </w:rPr>
              <w:t xml:space="preserve"> – </w:t>
            </w:r>
            <w:r w:rsidRPr="0015643D">
              <w:rPr>
                <w:rFonts w:ascii="Times New Roman" w:hAnsi="Times New Roman" w:cs="Times New Roman"/>
                <w:sz w:val="24"/>
                <w:szCs w:val="24"/>
                <w:lang w:val="ro-RO"/>
              </w:rPr>
              <w:t xml:space="preserve"> C</w:t>
            </w:r>
            <w:r w:rsidRPr="0015643D">
              <w:rPr>
                <w:rFonts w:ascii="Times New Roman" w:hAnsi="Times New Roman" w:cs="Times New Roman"/>
                <w:sz w:val="24"/>
                <w:szCs w:val="24"/>
                <w:vertAlign w:val="subscript"/>
                <w:lang w:val="ro-RO"/>
              </w:rPr>
              <w:t>6</w:t>
            </w:r>
            <w:r w:rsidRPr="0015643D">
              <w:rPr>
                <w:rFonts w:ascii="Times New Roman" w:hAnsi="Times New Roman" w:cs="Times New Roman"/>
                <w:sz w:val="24"/>
                <w:szCs w:val="24"/>
                <w:lang w:val="ro-RO"/>
              </w:rPr>
              <w:t>H</w:t>
            </w:r>
            <w:r w:rsidRPr="0015643D">
              <w:rPr>
                <w:rFonts w:ascii="Times New Roman" w:hAnsi="Times New Roman" w:cs="Times New Roman"/>
                <w:sz w:val="24"/>
                <w:szCs w:val="24"/>
                <w:vertAlign w:val="subscript"/>
                <w:lang w:val="ro-RO"/>
              </w:rPr>
              <w:t>5</w:t>
            </w:r>
            <w:r w:rsidRPr="0015643D">
              <w:rPr>
                <w:rFonts w:ascii="Times New Roman" w:hAnsi="Times New Roman" w:cs="Times New Roman"/>
                <w:sz w:val="24"/>
                <w:szCs w:val="24"/>
                <w:lang w:val="ro-RO"/>
              </w:rPr>
              <w:t>Na</w:t>
            </w:r>
            <w:r w:rsidRPr="0015643D">
              <w:rPr>
                <w:rFonts w:ascii="Times New Roman" w:hAnsi="Times New Roman" w:cs="Times New Roman"/>
                <w:sz w:val="24"/>
                <w:szCs w:val="24"/>
                <w:vertAlign w:val="subscript"/>
                <w:lang w:val="ro-RO"/>
              </w:rPr>
              <w:t>3</w:t>
            </w:r>
            <w:r w:rsidRPr="0015643D">
              <w:rPr>
                <w:rFonts w:ascii="Times New Roman" w:hAnsi="Times New Roman" w:cs="Times New Roman"/>
                <w:sz w:val="24"/>
                <w:szCs w:val="24"/>
                <w:lang w:val="ro-RO"/>
              </w:rPr>
              <w:t>O</w:t>
            </w:r>
            <w:r w:rsidRPr="0015643D">
              <w:rPr>
                <w:rFonts w:ascii="Times New Roman" w:hAnsi="Times New Roman" w:cs="Times New Roman"/>
                <w:sz w:val="24"/>
                <w:szCs w:val="24"/>
                <w:vertAlign w:val="subscript"/>
                <w:lang w:val="ro-RO"/>
              </w:rPr>
              <w:t>7</w:t>
            </w:r>
          </w:p>
          <w:p w:rsidR="00782CD5" w:rsidRPr="0015643D" w:rsidRDefault="00782CD5" w:rsidP="00782CD5">
            <w:pPr>
              <w:jc w:val="both"/>
              <w:rPr>
                <w:rFonts w:ascii="Times New Roman" w:hAnsi="Times New Roman" w:cs="Times New Roman"/>
                <w:sz w:val="24"/>
                <w:szCs w:val="24"/>
              </w:rPr>
            </w:pPr>
            <w:r w:rsidRPr="0015643D">
              <w:rPr>
                <w:rFonts w:ascii="Times New Roman" w:hAnsi="Times New Roman"/>
                <w:b/>
                <w:bCs/>
                <w:sz w:val="24"/>
                <w:szCs w:val="24"/>
              </w:rPr>
              <w:t xml:space="preserve">Forma de ambalare: </w:t>
            </w:r>
            <w:r w:rsidRPr="0015643D">
              <w:rPr>
                <w:rFonts w:ascii="Times New Roman" w:hAnsi="Times New Roman" w:cs="Times New Roman"/>
                <w:sz w:val="24"/>
                <w:szCs w:val="24"/>
              </w:rPr>
              <w:t>ermetic închis în vas de sticlă întunecat sau de plastic, cu etichetă pe ambalaj, pe care este necesar de a fi indicată denumirea reactivului, formula chimică, data de pregătire, valabilitatea şi condiţiile de păstrare.</w:t>
            </w:r>
          </w:p>
        </w:tc>
      </w:tr>
      <w:tr w:rsidR="00782CD5" w:rsidRPr="0015643D" w:rsidTr="00F82745">
        <w:tc>
          <w:tcPr>
            <w:tcW w:w="674" w:type="dxa"/>
          </w:tcPr>
          <w:p w:rsidR="00782CD5" w:rsidRPr="0015643D" w:rsidRDefault="00782CD5" w:rsidP="00782CD5">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lastRenderedPageBreak/>
              <w:t>154.</w:t>
            </w:r>
          </w:p>
        </w:tc>
        <w:tc>
          <w:tcPr>
            <w:tcW w:w="3686" w:type="dxa"/>
          </w:tcPr>
          <w:p w:rsidR="00782CD5" w:rsidRPr="0015643D" w:rsidRDefault="00782CD5" w:rsidP="00782CD5">
            <w:pPr>
              <w:pStyle w:val="1"/>
              <w:jc w:val="both"/>
              <w:outlineLvl w:val="0"/>
              <w:rPr>
                <w:b w:val="0"/>
                <w:sz w:val="24"/>
                <w:szCs w:val="24"/>
              </w:rPr>
            </w:pPr>
            <w:r w:rsidRPr="0015643D">
              <w:rPr>
                <w:b w:val="0"/>
                <w:sz w:val="24"/>
                <w:szCs w:val="24"/>
              </w:rPr>
              <w:t>Glicerină</w:t>
            </w:r>
          </w:p>
        </w:tc>
        <w:tc>
          <w:tcPr>
            <w:tcW w:w="4820" w:type="dxa"/>
          </w:tcPr>
          <w:p w:rsidR="00782CD5" w:rsidRPr="0015643D" w:rsidRDefault="00782CD5" w:rsidP="00782CD5">
            <w:pPr>
              <w:pStyle w:val="a4"/>
              <w:numPr>
                <w:ilvl w:val="0"/>
                <w:numId w:val="2"/>
              </w:numPr>
              <w:tabs>
                <w:tab w:val="left" w:pos="225"/>
              </w:tabs>
              <w:ind w:left="-18" w:firstLine="18"/>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conformitate cu cerinţele CE; </w:t>
            </w:r>
          </w:p>
          <w:p w:rsidR="00782CD5" w:rsidRPr="0015643D" w:rsidRDefault="00782CD5" w:rsidP="00782CD5">
            <w:pPr>
              <w:pStyle w:val="a4"/>
              <w:numPr>
                <w:ilvl w:val="0"/>
                <w:numId w:val="2"/>
              </w:numPr>
              <w:tabs>
                <w:tab w:val="left" w:pos="225"/>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782CD5" w:rsidRPr="0015643D" w:rsidRDefault="00782CD5" w:rsidP="00782CD5">
            <w:pPr>
              <w:pStyle w:val="a4"/>
              <w:numPr>
                <w:ilvl w:val="0"/>
                <w:numId w:val="2"/>
              </w:numPr>
              <w:tabs>
                <w:tab w:val="left" w:pos="225"/>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p w:rsidR="00782CD5" w:rsidRPr="0015643D" w:rsidRDefault="00782CD5" w:rsidP="00782CD5">
            <w:pPr>
              <w:pStyle w:val="a4"/>
              <w:tabs>
                <w:tab w:val="left" w:pos="225"/>
              </w:tabs>
              <w:ind w:left="0"/>
              <w:jc w:val="both"/>
              <w:rPr>
                <w:rFonts w:ascii="Times New Roman" w:hAnsi="Times New Roman"/>
                <w:sz w:val="24"/>
                <w:szCs w:val="24"/>
                <w:lang w:val="ro-RO"/>
              </w:rPr>
            </w:pPr>
          </w:p>
        </w:tc>
        <w:tc>
          <w:tcPr>
            <w:tcW w:w="5137" w:type="dxa"/>
            <w:shd w:val="clear" w:color="auto" w:fill="auto"/>
          </w:tcPr>
          <w:p w:rsidR="00782CD5" w:rsidRPr="0015643D" w:rsidRDefault="00782CD5" w:rsidP="00782CD5">
            <w:pPr>
              <w:jc w:val="both"/>
              <w:rPr>
                <w:rFonts w:ascii="Times New Roman" w:hAnsi="Times New Roman" w:cs="Times New Roman"/>
                <w:sz w:val="24"/>
                <w:szCs w:val="24"/>
                <w:lang w:val="ro-RO"/>
              </w:rPr>
            </w:pPr>
            <w:r w:rsidRPr="0015643D">
              <w:rPr>
                <w:rFonts w:ascii="Times New Roman" w:hAnsi="Times New Roman"/>
                <w:b/>
                <w:sz w:val="24"/>
                <w:szCs w:val="24"/>
                <w:lang w:val="ro-RO"/>
              </w:rPr>
              <w:t xml:space="preserve">Destinaţie: </w:t>
            </w:r>
            <w:r w:rsidRPr="0015643D">
              <w:rPr>
                <w:rFonts w:ascii="Times New Roman" w:hAnsi="Times New Roman"/>
                <w:sz w:val="24"/>
                <w:szCs w:val="24"/>
                <w:lang w:val="ro-RO"/>
              </w:rPr>
              <w:t>pentru</w:t>
            </w:r>
            <w:r w:rsidRPr="0015643D">
              <w:rPr>
                <w:rFonts w:ascii="Times New Roman" w:hAnsi="Times New Roman" w:cs="Times New Roman"/>
                <w:sz w:val="24"/>
                <w:szCs w:val="24"/>
              </w:rPr>
              <w:t xml:space="preserve"> producer</w:t>
            </w:r>
            <w:r w:rsidR="00416290">
              <w:rPr>
                <w:rFonts w:ascii="Times New Roman" w:hAnsi="Times New Roman" w:cs="Times New Roman"/>
                <w:sz w:val="24"/>
                <w:szCs w:val="24"/>
              </w:rPr>
              <w:t>ea peliculei izogene de fibrină</w:t>
            </w:r>
            <w:r w:rsidRPr="0015643D">
              <w:rPr>
                <w:rFonts w:ascii="Times New Roman" w:hAnsi="Times New Roman" w:cs="Times New Roman"/>
                <w:sz w:val="24"/>
                <w:szCs w:val="24"/>
              </w:rPr>
              <w:t>.</w:t>
            </w:r>
          </w:p>
          <w:p w:rsidR="00782CD5" w:rsidRPr="0015643D" w:rsidRDefault="00782CD5" w:rsidP="00782CD5">
            <w:pPr>
              <w:jc w:val="both"/>
              <w:rPr>
                <w:rFonts w:ascii="Times New Roman" w:hAnsi="Times New Roman" w:cs="Times New Roman"/>
                <w:b/>
                <w:sz w:val="24"/>
                <w:szCs w:val="24"/>
              </w:rPr>
            </w:pPr>
            <w:r w:rsidRPr="0015643D">
              <w:rPr>
                <w:rFonts w:ascii="Times New Roman" w:hAnsi="Times New Roman" w:cs="Times New Roman"/>
                <w:b/>
                <w:sz w:val="24"/>
                <w:szCs w:val="24"/>
              </w:rPr>
              <w:t xml:space="preserve">Proprietăţi: </w:t>
            </w:r>
            <w:r w:rsidRPr="0015643D">
              <w:rPr>
                <w:rFonts w:ascii="Times New Roman" w:hAnsi="Times New Roman" w:cs="Times New Roman"/>
                <w:sz w:val="24"/>
                <w:szCs w:val="24"/>
              </w:rPr>
              <w:t>vîscoasă, transparent, incoloră, higroscopică, se amestică bine cu apa, chimic curată</w:t>
            </w:r>
            <w:r w:rsidR="002C26EB">
              <w:rPr>
                <w:rFonts w:ascii="Times New Roman" w:hAnsi="Times New Roman" w:cs="Times New Roman"/>
                <w:sz w:val="24"/>
                <w:szCs w:val="24"/>
              </w:rPr>
              <w:t>.</w:t>
            </w:r>
          </w:p>
          <w:p w:rsidR="00782CD5" w:rsidRPr="0015643D" w:rsidRDefault="00782CD5" w:rsidP="00782CD5">
            <w:pPr>
              <w:jc w:val="both"/>
              <w:rPr>
                <w:rFonts w:ascii="Times New Roman" w:hAnsi="Times New Roman" w:cs="Times New Roman"/>
                <w:sz w:val="24"/>
                <w:szCs w:val="24"/>
              </w:rPr>
            </w:pPr>
            <w:r w:rsidRPr="0015643D">
              <w:rPr>
                <w:rFonts w:ascii="Times New Roman" w:hAnsi="Times New Roman" w:cs="Times New Roman"/>
                <w:sz w:val="24"/>
                <w:szCs w:val="24"/>
              </w:rPr>
              <w:t>Formula chimică</w:t>
            </w:r>
            <w:r w:rsidRPr="0015643D">
              <w:rPr>
                <w:rFonts w:ascii="Times New Roman" w:hAnsi="Times New Roman" w:cs="Times New Roman"/>
                <w:b/>
                <w:sz w:val="24"/>
                <w:szCs w:val="24"/>
              </w:rPr>
              <w:t xml:space="preserve"> –</w:t>
            </w:r>
            <w:r w:rsidRPr="0015643D">
              <w:rPr>
                <w:rFonts w:ascii="Times New Roman" w:hAnsi="Times New Roman" w:cs="Times New Roman"/>
                <w:sz w:val="24"/>
                <w:szCs w:val="24"/>
                <w:lang w:val="ro-RO"/>
              </w:rPr>
              <w:t>C</w:t>
            </w:r>
            <w:r w:rsidRPr="0015643D">
              <w:rPr>
                <w:rFonts w:ascii="Times New Roman" w:hAnsi="Times New Roman" w:cs="Times New Roman"/>
                <w:sz w:val="24"/>
                <w:szCs w:val="24"/>
                <w:vertAlign w:val="subscript"/>
              </w:rPr>
              <w:t>3</w:t>
            </w:r>
            <w:r w:rsidRPr="0015643D">
              <w:rPr>
                <w:rFonts w:ascii="Times New Roman" w:hAnsi="Times New Roman" w:cs="Times New Roman"/>
                <w:sz w:val="24"/>
                <w:szCs w:val="24"/>
                <w:lang w:val="ro-RO"/>
              </w:rPr>
              <w:t>H</w:t>
            </w:r>
            <w:r w:rsidRPr="0015643D">
              <w:rPr>
                <w:rFonts w:ascii="Times New Roman" w:hAnsi="Times New Roman" w:cs="Times New Roman"/>
                <w:sz w:val="24"/>
                <w:szCs w:val="24"/>
                <w:vertAlign w:val="subscript"/>
              </w:rPr>
              <w:t>5</w:t>
            </w:r>
            <w:r w:rsidRPr="0015643D">
              <w:rPr>
                <w:rFonts w:ascii="Times New Roman" w:hAnsi="Times New Roman" w:cs="Times New Roman"/>
                <w:sz w:val="24"/>
                <w:szCs w:val="24"/>
                <w:lang w:val="ro-RO"/>
              </w:rPr>
              <w:t>(OH)</w:t>
            </w:r>
            <w:r w:rsidRPr="0015643D">
              <w:rPr>
                <w:rFonts w:ascii="Times New Roman" w:hAnsi="Times New Roman" w:cs="Times New Roman"/>
                <w:sz w:val="24"/>
                <w:szCs w:val="24"/>
                <w:vertAlign w:val="subscript"/>
              </w:rPr>
              <w:t>3</w:t>
            </w:r>
            <w:r w:rsidRPr="0015643D">
              <w:rPr>
                <w:rFonts w:ascii="Times New Roman" w:hAnsi="Times New Roman" w:cs="Times New Roman"/>
                <w:sz w:val="24"/>
                <w:szCs w:val="24"/>
              </w:rPr>
              <w:t xml:space="preserve"> </w:t>
            </w:r>
            <w:r w:rsidRPr="0015643D">
              <w:rPr>
                <w:rFonts w:ascii="Times New Roman" w:hAnsi="Times New Roman" w:cs="Times New Roman"/>
                <w:sz w:val="24"/>
                <w:szCs w:val="24"/>
                <w:lang w:val="ro-RO"/>
              </w:rPr>
              <w:t xml:space="preserve"> </w:t>
            </w:r>
          </w:p>
          <w:p w:rsidR="00782CD5" w:rsidRPr="0015643D" w:rsidRDefault="00782CD5" w:rsidP="00782CD5">
            <w:pPr>
              <w:jc w:val="both"/>
              <w:rPr>
                <w:rFonts w:ascii="Times New Roman" w:hAnsi="Times New Roman"/>
                <w:b/>
                <w:sz w:val="24"/>
                <w:szCs w:val="24"/>
                <w:lang w:val="ro-RO"/>
              </w:rPr>
            </w:pPr>
            <w:r w:rsidRPr="0015643D">
              <w:rPr>
                <w:rFonts w:ascii="Times New Roman" w:hAnsi="Times New Roman"/>
                <w:b/>
                <w:bCs/>
                <w:sz w:val="24"/>
                <w:szCs w:val="24"/>
              </w:rPr>
              <w:t>Forma de ambalare:</w:t>
            </w:r>
            <w:r w:rsidR="00416290">
              <w:rPr>
                <w:rFonts w:ascii="Times New Roman" w:hAnsi="Times New Roman"/>
                <w:b/>
                <w:bCs/>
                <w:sz w:val="24"/>
                <w:szCs w:val="24"/>
              </w:rPr>
              <w:t xml:space="preserve"> </w:t>
            </w:r>
            <w:r w:rsidRPr="0015643D">
              <w:rPr>
                <w:rFonts w:ascii="Times New Roman" w:hAnsi="Times New Roman" w:cs="Times New Roman"/>
                <w:sz w:val="24"/>
                <w:szCs w:val="24"/>
              </w:rPr>
              <w:t>ermetic închis în vas de sticlă întunecat sau de plastic, cu etichetă pe ambalaj, pe care este necesar de a fi indicată denumirea reactivului, formula chimică, data de pregătire, valabilitatea şi condiţiile de păstrare.</w:t>
            </w:r>
          </w:p>
        </w:tc>
      </w:tr>
      <w:tr w:rsidR="00782CD5" w:rsidRPr="0015643D" w:rsidTr="00F82745">
        <w:tc>
          <w:tcPr>
            <w:tcW w:w="674" w:type="dxa"/>
          </w:tcPr>
          <w:p w:rsidR="00782CD5" w:rsidRPr="0015643D" w:rsidRDefault="00782CD5" w:rsidP="00782CD5">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155.</w:t>
            </w:r>
          </w:p>
        </w:tc>
        <w:tc>
          <w:tcPr>
            <w:tcW w:w="3686" w:type="dxa"/>
          </w:tcPr>
          <w:p w:rsidR="00782CD5" w:rsidRPr="0015643D" w:rsidRDefault="00782CD5" w:rsidP="00782CD5">
            <w:pPr>
              <w:pStyle w:val="1"/>
              <w:jc w:val="both"/>
              <w:outlineLvl w:val="0"/>
              <w:rPr>
                <w:b w:val="0"/>
                <w:sz w:val="24"/>
                <w:szCs w:val="24"/>
              </w:rPr>
            </w:pPr>
            <w:r w:rsidRPr="0015643D">
              <w:rPr>
                <w:b w:val="0"/>
                <w:sz w:val="24"/>
                <w:szCs w:val="24"/>
              </w:rPr>
              <w:t>Soluţie de Colodiu</w:t>
            </w:r>
          </w:p>
        </w:tc>
        <w:tc>
          <w:tcPr>
            <w:tcW w:w="4820" w:type="dxa"/>
          </w:tcPr>
          <w:p w:rsidR="00782CD5" w:rsidRPr="0015643D" w:rsidRDefault="00782CD5" w:rsidP="00782CD5">
            <w:pPr>
              <w:pStyle w:val="a4"/>
              <w:numPr>
                <w:ilvl w:val="0"/>
                <w:numId w:val="2"/>
              </w:numPr>
              <w:tabs>
                <w:tab w:val="left" w:pos="225"/>
              </w:tabs>
              <w:ind w:left="-18" w:firstLine="18"/>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conformitate cu cerinţele CE; </w:t>
            </w:r>
          </w:p>
          <w:p w:rsidR="00782CD5" w:rsidRPr="0015643D" w:rsidRDefault="00782CD5" w:rsidP="00782CD5">
            <w:pPr>
              <w:pStyle w:val="a4"/>
              <w:numPr>
                <w:ilvl w:val="0"/>
                <w:numId w:val="2"/>
              </w:numPr>
              <w:tabs>
                <w:tab w:val="left" w:pos="225"/>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782CD5" w:rsidRPr="0015643D" w:rsidRDefault="00782CD5" w:rsidP="00782CD5">
            <w:pPr>
              <w:pStyle w:val="a4"/>
              <w:numPr>
                <w:ilvl w:val="0"/>
                <w:numId w:val="2"/>
              </w:numPr>
              <w:tabs>
                <w:tab w:val="left" w:pos="225"/>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p w:rsidR="00782CD5" w:rsidRPr="0015643D" w:rsidRDefault="00782CD5" w:rsidP="00782CD5">
            <w:pPr>
              <w:pStyle w:val="a4"/>
              <w:ind w:left="0"/>
              <w:jc w:val="both"/>
              <w:rPr>
                <w:rFonts w:ascii="Times New Roman" w:hAnsi="Times New Roman"/>
                <w:sz w:val="24"/>
                <w:szCs w:val="24"/>
                <w:lang w:val="ro-RO"/>
              </w:rPr>
            </w:pPr>
          </w:p>
        </w:tc>
        <w:tc>
          <w:tcPr>
            <w:tcW w:w="5137" w:type="dxa"/>
            <w:shd w:val="clear" w:color="auto" w:fill="auto"/>
          </w:tcPr>
          <w:p w:rsidR="00782CD5" w:rsidRPr="0015643D" w:rsidRDefault="00782CD5" w:rsidP="00782CD5">
            <w:pPr>
              <w:jc w:val="both"/>
              <w:rPr>
                <w:rFonts w:ascii="Times New Roman" w:hAnsi="Times New Roman" w:cs="Times New Roman"/>
                <w:sz w:val="24"/>
                <w:szCs w:val="24"/>
              </w:rPr>
            </w:pPr>
            <w:r w:rsidRPr="0015643D">
              <w:rPr>
                <w:rFonts w:ascii="Times New Roman" w:hAnsi="Times New Roman"/>
                <w:b/>
                <w:sz w:val="24"/>
                <w:szCs w:val="24"/>
                <w:lang w:val="ro-RO"/>
              </w:rPr>
              <w:t xml:space="preserve">Destinaţie: </w:t>
            </w:r>
            <w:r w:rsidRPr="0015643D">
              <w:rPr>
                <w:rFonts w:ascii="Times New Roman" w:hAnsi="Times New Roman"/>
                <w:sz w:val="24"/>
                <w:szCs w:val="24"/>
                <w:lang w:val="ro-RO"/>
              </w:rPr>
              <w:t>pentru</w:t>
            </w:r>
            <w:r w:rsidRPr="0015643D">
              <w:rPr>
                <w:rFonts w:ascii="Times New Roman" w:hAnsi="Times New Roman" w:cs="Times New Roman"/>
                <w:sz w:val="24"/>
                <w:szCs w:val="24"/>
                <w:lang w:val="ro-RO"/>
              </w:rPr>
              <w:t xml:space="preserve"> pregătirea metalexului.</w:t>
            </w:r>
          </w:p>
          <w:p w:rsidR="00782CD5" w:rsidRPr="0015643D" w:rsidRDefault="00782CD5" w:rsidP="00782CD5">
            <w:pPr>
              <w:jc w:val="both"/>
              <w:rPr>
                <w:rFonts w:ascii="Times New Roman" w:hAnsi="Times New Roman"/>
                <w:b/>
                <w:bCs/>
                <w:sz w:val="24"/>
                <w:szCs w:val="24"/>
              </w:rPr>
            </w:pPr>
            <w:r w:rsidRPr="0015643D">
              <w:rPr>
                <w:rFonts w:ascii="Times New Roman" w:hAnsi="Times New Roman"/>
                <w:b/>
                <w:bCs/>
                <w:sz w:val="24"/>
                <w:szCs w:val="24"/>
              </w:rPr>
              <w:t xml:space="preserve">Proprietăţi: </w:t>
            </w:r>
            <w:r w:rsidRPr="0015643D">
              <w:rPr>
                <w:rFonts w:ascii="Times New Roman" w:hAnsi="Times New Roman" w:cs="Times New Roman"/>
                <w:sz w:val="24"/>
                <w:szCs w:val="24"/>
              </w:rPr>
              <w:t xml:space="preserve">lichid vîscos  de culoare slab gălbue sau </w:t>
            </w:r>
            <w:r w:rsidR="00416290">
              <w:rPr>
                <w:rFonts w:ascii="Times New Roman" w:hAnsi="Times New Roman" w:cs="Times New Roman"/>
                <w:sz w:val="24"/>
                <w:szCs w:val="24"/>
              </w:rPr>
              <w:t>transparent.</w:t>
            </w:r>
          </w:p>
          <w:p w:rsidR="00782CD5" w:rsidRPr="0015643D" w:rsidRDefault="00782CD5" w:rsidP="00782CD5">
            <w:pPr>
              <w:jc w:val="both"/>
              <w:rPr>
                <w:rFonts w:ascii="Times New Roman" w:hAnsi="Times New Roman"/>
                <w:b/>
                <w:sz w:val="24"/>
                <w:szCs w:val="24"/>
                <w:lang w:val="ro-RO"/>
              </w:rPr>
            </w:pPr>
            <w:r w:rsidRPr="0015643D">
              <w:rPr>
                <w:rFonts w:ascii="Times New Roman" w:hAnsi="Times New Roman"/>
                <w:b/>
                <w:bCs/>
                <w:sz w:val="24"/>
                <w:szCs w:val="24"/>
              </w:rPr>
              <w:t xml:space="preserve">Forma de ambalare: </w:t>
            </w:r>
            <w:r w:rsidRPr="0015643D">
              <w:rPr>
                <w:rFonts w:ascii="Times New Roman" w:hAnsi="Times New Roman" w:cs="Times New Roman"/>
                <w:sz w:val="24"/>
                <w:szCs w:val="24"/>
              </w:rPr>
              <w:t>ermetic închis în vas de sticlă întunecat sau de plastic,</w:t>
            </w:r>
            <w:r w:rsidR="00416290">
              <w:rPr>
                <w:rFonts w:ascii="Times New Roman" w:hAnsi="Times New Roman" w:cs="Times New Roman"/>
                <w:sz w:val="24"/>
                <w:szCs w:val="24"/>
              </w:rPr>
              <w:t xml:space="preserve"> </w:t>
            </w:r>
            <w:r w:rsidRPr="0015643D">
              <w:rPr>
                <w:rFonts w:ascii="Times New Roman" w:hAnsi="Times New Roman" w:cs="Times New Roman"/>
                <w:sz w:val="24"/>
                <w:szCs w:val="24"/>
              </w:rPr>
              <w:t>cu etichetă pe ambalaj,</w:t>
            </w:r>
            <w:r w:rsidR="00416290">
              <w:rPr>
                <w:rFonts w:ascii="Times New Roman" w:hAnsi="Times New Roman" w:cs="Times New Roman"/>
                <w:sz w:val="24"/>
                <w:szCs w:val="24"/>
              </w:rPr>
              <w:t xml:space="preserve"> </w:t>
            </w:r>
            <w:r w:rsidRPr="0015643D">
              <w:rPr>
                <w:rFonts w:ascii="Times New Roman" w:hAnsi="Times New Roman" w:cs="Times New Roman"/>
                <w:sz w:val="24"/>
                <w:szCs w:val="24"/>
              </w:rPr>
              <w:t>pe care este necesar de a fi indicată denumirea reactivului, formula chimică, data de pregătire, valabilitatea  şi condiţiile de păstrare.</w:t>
            </w:r>
          </w:p>
        </w:tc>
      </w:tr>
      <w:tr w:rsidR="00782CD5" w:rsidRPr="0015643D" w:rsidTr="00F82745">
        <w:tc>
          <w:tcPr>
            <w:tcW w:w="674" w:type="dxa"/>
          </w:tcPr>
          <w:p w:rsidR="00782CD5" w:rsidRPr="0015643D" w:rsidRDefault="00782CD5" w:rsidP="00782CD5">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156.</w:t>
            </w:r>
          </w:p>
        </w:tc>
        <w:tc>
          <w:tcPr>
            <w:tcW w:w="3686" w:type="dxa"/>
          </w:tcPr>
          <w:p w:rsidR="00782CD5" w:rsidRPr="0015643D" w:rsidRDefault="00782CD5" w:rsidP="00782CD5">
            <w:pPr>
              <w:pStyle w:val="1"/>
              <w:jc w:val="both"/>
              <w:outlineLvl w:val="0"/>
              <w:rPr>
                <w:b w:val="0"/>
                <w:sz w:val="24"/>
                <w:szCs w:val="24"/>
              </w:rPr>
            </w:pPr>
            <w:r w:rsidRPr="0015643D">
              <w:rPr>
                <w:b w:val="0"/>
                <w:sz w:val="24"/>
                <w:szCs w:val="24"/>
              </w:rPr>
              <w:t xml:space="preserve">Albastru </w:t>
            </w:r>
          </w:p>
          <w:p w:rsidR="00782CD5" w:rsidRPr="0015643D" w:rsidRDefault="00782CD5" w:rsidP="00782CD5">
            <w:pPr>
              <w:pStyle w:val="1"/>
              <w:jc w:val="both"/>
              <w:outlineLvl w:val="0"/>
              <w:rPr>
                <w:b w:val="0"/>
                <w:sz w:val="24"/>
                <w:szCs w:val="24"/>
              </w:rPr>
            </w:pPr>
            <w:r w:rsidRPr="0015643D">
              <w:rPr>
                <w:b w:val="0"/>
                <w:sz w:val="24"/>
                <w:szCs w:val="24"/>
              </w:rPr>
              <w:t>de metilen</w:t>
            </w:r>
          </w:p>
        </w:tc>
        <w:tc>
          <w:tcPr>
            <w:tcW w:w="4820" w:type="dxa"/>
          </w:tcPr>
          <w:p w:rsidR="00782CD5" w:rsidRPr="0015643D" w:rsidRDefault="00782CD5" w:rsidP="00782CD5">
            <w:pPr>
              <w:pStyle w:val="a4"/>
              <w:numPr>
                <w:ilvl w:val="0"/>
                <w:numId w:val="2"/>
              </w:numPr>
              <w:tabs>
                <w:tab w:val="left" w:pos="225"/>
              </w:tabs>
              <w:ind w:left="-18" w:firstLine="18"/>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conformitate cu cerinţele CE; </w:t>
            </w:r>
          </w:p>
          <w:p w:rsidR="00782CD5" w:rsidRPr="0015643D" w:rsidRDefault="00782CD5" w:rsidP="00782CD5">
            <w:pPr>
              <w:pStyle w:val="a4"/>
              <w:numPr>
                <w:ilvl w:val="0"/>
                <w:numId w:val="2"/>
              </w:numPr>
              <w:tabs>
                <w:tab w:val="left" w:pos="225"/>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782CD5" w:rsidRPr="0015643D" w:rsidRDefault="00782CD5" w:rsidP="00782CD5">
            <w:pPr>
              <w:pStyle w:val="a4"/>
              <w:numPr>
                <w:ilvl w:val="0"/>
                <w:numId w:val="2"/>
              </w:numPr>
              <w:tabs>
                <w:tab w:val="left" w:pos="225"/>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p w:rsidR="00782CD5" w:rsidRPr="0015643D" w:rsidRDefault="00782CD5" w:rsidP="00782CD5">
            <w:pPr>
              <w:pStyle w:val="a4"/>
              <w:tabs>
                <w:tab w:val="left" w:pos="225"/>
              </w:tabs>
              <w:ind w:left="0"/>
              <w:jc w:val="both"/>
              <w:rPr>
                <w:rFonts w:ascii="Times New Roman" w:hAnsi="Times New Roman"/>
                <w:sz w:val="24"/>
                <w:szCs w:val="24"/>
                <w:lang w:val="ro-RO"/>
              </w:rPr>
            </w:pPr>
          </w:p>
        </w:tc>
        <w:tc>
          <w:tcPr>
            <w:tcW w:w="5137" w:type="dxa"/>
            <w:shd w:val="clear" w:color="auto" w:fill="auto"/>
          </w:tcPr>
          <w:p w:rsidR="00782CD5" w:rsidRPr="0015643D" w:rsidRDefault="00782CD5" w:rsidP="00782CD5">
            <w:pPr>
              <w:jc w:val="both"/>
              <w:rPr>
                <w:rFonts w:ascii="Times New Roman" w:hAnsi="Times New Roman" w:cs="Times New Roman"/>
                <w:sz w:val="24"/>
                <w:szCs w:val="24"/>
                <w:lang w:val="ro-RO"/>
              </w:rPr>
            </w:pPr>
            <w:r w:rsidRPr="0015643D">
              <w:rPr>
                <w:rFonts w:ascii="Times New Roman" w:hAnsi="Times New Roman"/>
                <w:b/>
                <w:sz w:val="24"/>
                <w:szCs w:val="24"/>
                <w:lang w:val="ro-RO"/>
              </w:rPr>
              <w:t xml:space="preserve">Destinaţie: </w:t>
            </w:r>
            <w:r w:rsidRPr="0015643D">
              <w:rPr>
                <w:rFonts w:ascii="Times New Roman" w:hAnsi="Times New Roman"/>
                <w:sz w:val="24"/>
                <w:szCs w:val="24"/>
                <w:lang w:val="ro-RO"/>
              </w:rPr>
              <w:t>pentru</w:t>
            </w:r>
            <w:r w:rsidRPr="0015643D">
              <w:rPr>
                <w:rFonts w:ascii="Times New Roman" w:hAnsi="Times New Roman" w:cs="Times New Roman"/>
                <w:sz w:val="24"/>
                <w:szCs w:val="24"/>
                <w:lang w:val="ro-RO"/>
              </w:rPr>
              <w:t xml:space="preserve"> colorarea serului standard izohemoaglutinant AB0</w:t>
            </w:r>
            <w:r w:rsidR="002C26EB">
              <w:rPr>
                <w:rFonts w:ascii="Times New Roman" w:hAnsi="Times New Roman" w:cs="Times New Roman"/>
                <w:sz w:val="24"/>
                <w:szCs w:val="24"/>
                <w:lang w:val="ro-RO"/>
              </w:rPr>
              <w:t>.</w:t>
            </w:r>
          </w:p>
          <w:p w:rsidR="00782CD5" w:rsidRPr="0015643D" w:rsidRDefault="00782CD5" w:rsidP="00782CD5">
            <w:pPr>
              <w:jc w:val="both"/>
              <w:rPr>
                <w:rFonts w:ascii="Times New Roman" w:hAnsi="Times New Roman"/>
                <w:bCs/>
                <w:sz w:val="24"/>
                <w:szCs w:val="24"/>
              </w:rPr>
            </w:pPr>
            <w:r w:rsidRPr="0015643D">
              <w:rPr>
                <w:rFonts w:ascii="Times New Roman" w:hAnsi="Times New Roman"/>
                <w:b/>
                <w:bCs/>
                <w:sz w:val="24"/>
                <w:szCs w:val="24"/>
              </w:rPr>
              <w:t xml:space="preserve">Proprietăţi: </w:t>
            </w:r>
            <w:r w:rsidRPr="0015643D">
              <w:rPr>
                <w:rFonts w:ascii="Times New Roman" w:hAnsi="Times New Roman"/>
                <w:bCs/>
                <w:sz w:val="24"/>
                <w:szCs w:val="24"/>
              </w:rPr>
              <w:t>Cristale de culoare verde întunecat, la dizolvarea în apă capătă culoarea albastră.</w:t>
            </w:r>
          </w:p>
          <w:p w:rsidR="00782CD5" w:rsidRPr="0015643D" w:rsidRDefault="00782CD5" w:rsidP="00782CD5">
            <w:pPr>
              <w:jc w:val="both"/>
              <w:rPr>
                <w:rFonts w:ascii="Times New Roman" w:hAnsi="Times New Roman" w:cs="Times New Roman"/>
                <w:sz w:val="24"/>
                <w:szCs w:val="24"/>
              </w:rPr>
            </w:pPr>
            <w:r w:rsidRPr="0015643D">
              <w:rPr>
                <w:rFonts w:ascii="Times New Roman" w:hAnsi="Times New Roman" w:cs="Times New Roman"/>
                <w:sz w:val="24"/>
                <w:szCs w:val="24"/>
              </w:rPr>
              <w:t>Formula chimică –C</w:t>
            </w:r>
            <w:r w:rsidRPr="0015643D">
              <w:rPr>
                <w:rFonts w:ascii="Times New Roman" w:hAnsi="Times New Roman" w:cs="Times New Roman"/>
                <w:sz w:val="24"/>
                <w:szCs w:val="24"/>
                <w:vertAlign w:val="subscript"/>
              </w:rPr>
              <w:t>16</w:t>
            </w:r>
            <w:r w:rsidRPr="0015643D">
              <w:rPr>
                <w:rFonts w:ascii="Times New Roman" w:hAnsi="Times New Roman" w:cs="Times New Roman"/>
                <w:sz w:val="24"/>
                <w:szCs w:val="24"/>
              </w:rPr>
              <w:t>H</w:t>
            </w:r>
            <w:r w:rsidRPr="0015643D">
              <w:rPr>
                <w:rFonts w:ascii="Times New Roman" w:hAnsi="Times New Roman" w:cs="Times New Roman"/>
                <w:sz w:val="24"/>
                <w:szCs w:val="24"/>
                <w:vertAlign w:val="subscript"/>
              </w:rPr>
              <w:t>18</w:t>
            </w:r>
            <w:r w:rsidRPr="0015643D">
              <w:rPr>
                <w:rFonts w:ascii="Times New Roman" w:hAnsi="Times New Roman" w:cs="Times New Roman"/>
                <w:sz w:val="24"/>
                <w:szCs w:val="24"/>
              </w:rPr>
              <w:t>ClN</w:t>
            </w:r>
            <w:r w:rsidRPr="0015643D">
              <w:rPr>
                <w:rFonts w:ascii="Times New Roman" w:hAnsi="Times New Roman" w:cs="Times New Roman"/>
                <w:sz w:val="24"/>
                <w:szCs w:val="24"/>
                <w:vertAlign w:val="subscript"/>
              </w:rPr>
              <w:t>3</w:t>
            </w:r>
            <w:r w:rsidRPr="0015643D">
              <w:rPr>
                <w:rFonts w:ascii="Times New Roman" w:hAnsi="Times New Roman" w:cs="Times New Roman"/>
                <w:sz w:val="24"/>
                <w:szCs w:val="24"/>
              </w:rPr>
              <w:t>S</w:t>
            </w:r>
          </w:p>
          <w:p w:rsidR="00782CD5" w:rsidRPr="0015643D" w:rsidRDefault="00782CD5" w:rsidP="00782CD5">
            <w:pPr>
              <w:jc w:val="both"/>
              <w:rPr>
                <w:rFonts w:ascii="Times New Roman" w:hAnsi="Times New Roman"/>
                <w:b/>
                <w:sz w:val="24"/>
                <w:szCs w:val="24"/>
                <w:lang w:val="ro-RO"/>
              </w:rPr>
            </w:pPr>
            <w:r w:rsidRPr="0015643D">
              <w:rPr>
                <w:rFonts w:ascii="Times New Roman" w:hAnsi="Times New Roman"/>
                <w:b/>
                <w:bCs/>
                <w:sz w:val="24"/>
                <w:szCs w:val="24"/>
              </w:rPr>
              <w:t>Forma de ambalare:</w:t>
            </w:r>
            <w:r w:rsidR="00416290">
              <w:rPr>
                <w:rFonts w:ascii="Times New Roman" w:hAnsi="Times New Roman"/>
                <w:b/>
                <w:bCs/>
                <w:sz w:val="24"/>
                <w:szCs w:val="24"/>
              </w:rPr>
              <w:t xml:space="preserve"> </w:t>
            </w:r>
            <w:r w:rsidRPr="0015643D">
              <w:rPr>
                <w:rFonts w:ascii="Times New Roman" w:hAnsi="Times New Roman" w:cs="Times New Roman"/>
                <w:sz w:val="24"/>
                <w:szCs w:val="24"/>
              </w:rPr>
              <w:t xml:space="preserve">ermetic închis în vas de sticlă întunecat sau de plastic, cu etichetă pe ambalaj, pe care este necesar de a fi indicată denumirea reactivului, formula chimică, data de </w:t>
            </w:r>
            <w:r w:rsidRPr="0015643D">
              <w:rPr>
                <w:rFonts w:ascii="Times New Roman" w:hAnsi="Times New Roman" w:cs="Times New Roman"/>
                <w:sz w:val="24"/>
                <w:szCs w:val="24"/>
              </w:rPr>
              <w:lastRenderedPageBreak/>
              <w:t>pregătire, valabilitatea  şi condiţiile de păstrare.</w:t>
            </w:r>
          </w:p>
        </w:tc>
      </w:tr>
      <w:tr w:rsidR="00782CD5" w:rsidRPr="0015643D" w:rsidTr="00F82745">
        <w:tc>
          <w:tcPr>
            <w:tcW w:w="674" w:type="dxa"/>
          </w:tcPr>
          <w:p w:rsidR="00782CD5" w:rsidRPr="0015643D" w:rsidRDefault="00782CD5" w:rsidP="00782CD5">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lastRenderedPageBreak/>
              <w:t>157.</w:t>
            </w:r>
          </w:p>
        </w:tc>
        <w:tc>
          <w:tcPr>
            <w:tcW w:w="3686" w:type="dxa"/>
          </w:tcPr>
          <w:p w:rsidR="00782CD5" w:rsidRPr="0015643D" w:rsidRDefault="00782CD5" w:rsidP="00782CD5">
            <w:pPr>
              <w:pStyle w:val="1"/>
              <w:jc w:val="both"/>
              <w:outlineLvl w:val="0"/>
              <w:rPr>
                <w:b w:val="0"/>
                <w:sz w:val="24"/>
                <w:szCs w:val="24"/>
              </w:rPr>
            </w:pPr>
            <w:r w:rsidRPr="0015643D">
              <w:rPr>
                <w:b w:val="0"/>
                <w:sz w:val="24"/>
                <w:szCs w:val="24"/>
              </w:rPr>
              <w:t>Albastru de tr</w:t>
            </w:r>
            <w:r w:rsidRPr="0015643D">
              <w:rPr>
                <w:b w:val="0"/>
                <w:sz w:val="24"/>
                <w:szCs w:val="24"/>
                <w:lang w:val="en-US"/>
              </w:rPr>
              <w:t>y</w:t>
            </w:r>
            <w:r w:rsidRPr="0015643D">
              <w:rPr>
                <w:b w:val="0"/>
                <w:sz w:val="24"/>
                <w:szCs w:val="24"/>
              </w:rPr>
              <w:t>pan</w:t>
            </w:r>
          </w:p>
        </w:tc>
        <w:tc>
          <w:tcPr>
            <w:tcW w:w="4820" w:type="dxa"/>
          </w:tcPr>
          <w:p w:rsidR="00782CD5" w:rsidRPr="0015643D" w:rsidRDefault="00782CD5" w:rsidP="00782CD5">
            <w:pPr>
              <w:pStyle w:val="a4"/>
              <w:numPr>
                <w:ilvl w:val="0"/>
                <w:numId w:val="2"/>
              </w:numPr>
              <w:tabs>
                <w:tab w:val="left" w:pos="225"/>
              </w:tabs>
              <w:ind w:left="-18" w:firstLine="18"/>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conformitate cu cerinţele CE; </w:t>
            </w:r>
          </w:p>
          <w:p w:rsidR="00782CD5" w:rsidRPr="0015643D" w:rsidRDefault="00782CD5" w:rsidP="00782CD5">
            <w:pPr>
              <w:pStyle w:val="a4"/>
              <w:numPr>
                <w:ilvl w:val="0"/>
                <w:numId w:val="2"/>
              </w:numPr>
              <w:tabs>
                <w:tab w:val="left" w:pos="225"/>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782CD5" w:rsidRPr="0015643D" w:rsidRDefault="00782CD5" w:rsidP="00782CD5">
            <w:pPr>
              <w:pStyle w:val="a4"/>
              <w:numPr>
                <w:ilvl w:val="0"/>
                <w:numId w:val="2"/>
              </w:numPr>
              <w:tabs>
                <w:tab w:val="left" w:pos="225"/>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p w:rsidR="00782CD5" w:rsidRPr="0015643D" w:rsidRDefault="00782CD5" w:rsidP="00782CD5">
            <w:pPr>
              <w:pStyle w:val="a4"/>
              <w:tabs>
                <w:tab w:val="left" w:pos="225"/>
              </w:tabs>
              <w:ind w:left="0"/>
              <w:jc w:val="both"/>
              <w:rPr>
                <w:rFonts w:ascii="Times New Roman" w:hAnsi="Times New Roman"/>
                <w:sz w:val="24"/>
                <w:szCs w:val="24"/>
                <w:lang w:val="ro-RO"/>
              </w:rPr>
            </w:pPr>
          </w:p>
        </w:tc>
        <w:tc>
          <w:tcPr>
            <w:tcW w:w="5137" w:type="dxa"/>
            <w:shd w:val="clear" w:color="auto" w:fill="auto"/>
          </w:tcPr>
          <w:p w:rsidR="00782CD5" w:rsidRPr="0015643D" w:rsidRDefault="00782CD5" w:rsidP="00782CD5">
            <w:pPr>
              <w:jc w:val="both"/>
              <w:rPr>
                <w:rFonts w:ascii="Times New Roman" w:hAnsi="Times New Roman" w:cs="Times New Roman"/>
                <w:sz w:val="24"/>
                <w:szCs w:val="24"/>
                <w:lang w:val="ro-RO"/>
              </w:rPr>
            </w:pPr>
            <w:r w:rsidRPr="0015643D">
              <w:rPr>
                <w:rFonts w:ascii="Times New Roman" w:hAnsi="Times New Roman"/>
                <w:b/>
                <w:sz w:val="24"/>
                <w:szCs w:val="24"/>
                <w:lang w:val="ro-RO"/>
              </w:rPr>
              <w:t xml:space="preserve">Destinaţie: </w:t>
            </w:r>
            <w:r w:rsidRPr="0015643D">
              <w:rPr>
                <w:rFonts w:ascii="Times New Roman" w:hAnsi="Times New Roman"/>
                <w:sz w:val="24"/>
                <w:szCs w:val="24"/>
                <w:lang w:val="ro-RO"/>
              </w:rPr>
              <w:t>pentru</w:t>
            </w:r>
            <w:r w:rsidRPr="0015643D">
              <w:rPr>
                <w:rFonts w:ascii="Times New Roman" w:hAnsi="Times New Roman" w:cs="Times New Roman"/>
                <w:sz w:val="24"/>
                <w:szCs w:val="24"/>
                <w:lang w:val="ro-RO"/>
              </w:rPr>
              <w:t xml:space="preserve"> colorarea serului standard izohemoaglutinant AB0.</w:t>
            </w:r>
          </w:p>
          <w:p w:rsidR="00782CD5" w:rsidRPr="0015643D" w:rsidRDefault="00782CD5" w:rsidP="00782CD5">
            <w:pPr>
              <w:jc w:val="both"/>
              <w:rPr>
                <w:rFonts w:ascii="Times New Roman" w:hAnsi="Times New Roman"/>
                <w:bCs/>
                <w:sz w:val="24"/>
                <w:szCs w:val="24"/>
              </w:rPr>
            </w:pPr>
            <w:r w:rsidRPr="0015643D">
              <w:rPr>
                <w:rFonts w:ascii="Times New Roman" w:hAnsi="Times New Roman"/>
                <w:b/>
                <w:bCs/>
                <w:sz w:val="24"/>
                <w:szCs w:val="24"/>
              </w:rPr>
              <w:t xml:space="preserve">Proprietăţi: </w:t>
            </w:r>
            <w:r w:rsidRPr="0015643D">
              <w:rPr>
                <w:rFonts w:ascii="Times New Roman" w:hAnsi="Times New Roman"/>
                <w:bCs/>
                <w:sz w:val="24"/>
                <w:szCs w:val="24"/>
              </w:rPr>
              <w:t>Praf de culoare albastră.</w:t>
            </w:r>
          </w:p>
          <w:p w:rsidR="00782CD5" w:rsidRPr="0015643D" w:rsidRDefault="00782CD5" w:rsidP="00782CD5">
            <w:pPr>
              <w:jc w:val="both"/>
              <w:rPr>
                <w:rFonts w:ascii="Times New Roman" w:hAnsi="Times New Roman" w:cs="Times New Roman"/>
                <w:sz w:val="24"/>
                <w:szCs w:val="24"/>
              </w:rPr>
            </w:pPr>
            <w:r w:rsidRPr="0015643D">
              <w:rPr>
                <w:rFonts w:ascii="Times New Roman" w:hAnsi="Times New Roman" w:cs="Times New Roman"/>
                <w:sz w:val="24"/>
                <w:szCs w:val="24"/>
              </w:rPr>
              <w:t>Formula chimică –C</w:t>
            </w:r>
            <w:r w:rsidRPr="0015643D">
              <w:rPr>
                <w:rFonts w:ascii="Times New Roman" w:hAnsi="Times New Roman" w:cs="Times New Roman"/>
                <w:sz w:val="24"/>
                <w:szCs w:val="24"/>
                <w:vertAlign w:val="subscript"/>
              </w:rPr>
              <w:t>34</w:t>
            </w:r>
            <w:r w:rsidRPr="0015643D">
              <w:rPr>
                <w:rFonts w:ascii="Times New Roman" w:hAnsi="Times New Roman" w:cs="Times New Roman"/>
                <w:sz w:val="24"/>
                <w:szCs w:val="24"/>
              </w:rPr>
              <w:t>H</w:t>
            </w:r>
            <w:r w:rsidRPr="0015643D">
              <w:rPr>
                <w:rFonts w:ascii="Times New Roman" w:hAnsi="Times New Roman" w:cs="Times New Roman"/>
                <w:sz w:val="24"/>
                <w:szCs w:val="24"/>
                <w:vertAlign w:val="subscript"/>
              </w:rPr>
              <w:t>24</w:t>
            </w:r>
            <w:r w:rsidRPr="0015643D">
              <w:rPr>
                <w:rFonts w:ascii="Times New Roman" w:hAnsi="Times New Roman" w:cs="Times New Roman"/>
                <w:sz w:val="24"/>
                <w:szCs w:val="24"/>
              </w:rPr>
              <w:t>N</w:t>
            </w:r>
            <w:r w:rsidRPr="0015643D">
              <w:rPr>
                <w:rFonts w:ascii="Times New Roman" w:hAnsi="Times New Roman" w:cs="Times New Roman"/>
                <w:sz w:val="24"/>
                <w:szCs w:val="24"/>
                <w:vertAlign w:val="subscript"/>
              </w:rPr>
              <w:t>6</w:t>
            </w:r>
            <w:r w:rsidRPr="0015643D">
              <w:rPr>
                <w:rFonts w:ascii="Times New Roman" w:hAnsi="Times New Roman" w:cs="Times New Roman"/>
                <w:sz w:val="24"/>
                <w:szCs w:val="24"/>
              </w:rPr>
              <w:t>Na</w:t>
            </w:r>
            <w:r w:rsidRPr="0015643D">
              <w:rPr>
                <w:rFonts w:ascii="Times New Roman" w:hAnsi="Times New Roman" w:cs="Times New Roman"/>
                <w:sz w:val="24"/>
                <w:szCs w:val="24"/>
                <w:vertAlign w:val="subscript"/>
              </w:rPr>
              <w:t>4</w:t>
            </w:r>
            <w:r w:rsidRPr="0015643D">
              <w:rPr>
                <w:rFonts w:ascii="Times New Roman" w:hAnsi="Times New Roman" w:cs="Times New Roman"/>
                <w:sz w:val="24"/>
                <w:szCs w:val="24"/>
              </w:rPr>
              <w:t>O</w:t>
            </w:r>
            <w:r w:rsidRPr="0015643D">
              <w:rPr>
                <w:rFonts w:ascii="Times New Roman" w:hAnsi="Times New Roman" w:cs="Times New Roman"/>
                <w:sz w:val="24"/>
                <w:szCs w:val="24"/>
                <w:vertAlign w:val="subscript"/>
              </w:rPr>
              <w:t>14</w:t>
            </w:r>
            <w:r w:rsidRPr="0015643D">
              <w:rPr>
                <w:rFonts w:ascii="Times New Roman" w:hAnsi="Times New Roman" w:cs="Times New Roman"/>
                <w:sz w:val="24"/>
                <w:szCs w:val="24"/>
              </w:rPr>
              <w:t>S</w:t>
            </w:r>
            <w:r w:rsidRPr="0015643D">
              <w:rPr>
                <w:rFonts w:ascii="Times New Roman" w:hAnsi="Times New Roman" w:cs="Times New Roman"/>
                <w:sz w:val="24"/>
                <w:szCs w:val="24"/>
                <w:vertAlign w:val="subscript"/>
              </w:rPr>
              <w:t>4</w:t>
            </w:r>
          </w:p>
          <w:p w:rsidR="00782CD5" w:rsidRPr="0015643D" w:rsidRDefault="00782CD5" w:rsidP="00782CD5">
            <w:pPr>
              <w:jc w:val="both"/>
              <w:rPr>
                <w:rFonts w:ascii="Times New Roman" w:hAnsi="Times New Roman"/>
                <w:b/>
                <w:sz w:val="24"/>
                <w:szCs w:val="24"/>
                <w:lang w:val="ro-RO"/>
              </w:rPr>
            </w:pPr>
            <w:r w:rsidRPr="0015643D">
              <w:rPr>
                <w:rFonts w:ascii="Times New Roman" w:hAnsi="Times New Roman"/>
                <w:b/>
                <w:bCs/>
                <w:sz w:val="24"/>
                <w:szCs w:val="24"/>
              </w:rPr>
              <w:t>Forma de ambalare:</w:t>
            </w:r>
            <w:r w:rsidR="00416290">
              <w:rPr>
                <w:rFonts w:ascii="Times New Roman" w:hAnsi="Times New Roman"/>
                <w:b/>
                <w:bCs/>
                <w:sz w:val="24"/>
                <w:szCs w:val="24"/>
              </w:rPr>
              <w:t xml:space="preserve"> </w:t>
            </w:r>
            <w:r w:rsidRPr="0015643D">
              <w:rPr>
                <w:rFonts w:ascii="Times New Roman" w:hAnsi="Times New Roman" w:cs="Times New Roman"/>
                <w:sz w:val="24"/>
                <w:szCs w:val="24"/>
              </w:rPr>
              <w:t>ermetic închis în vas de sticlă întunecat sau de plastic, cu etichetă pe ambalaj, pe care este necesar de a fi indicată denumirea reactivului, formula chimică, data de pregătire, valabilitatea şi condiţiile de păstrare.</w:t>
            </w:r>
          </w:p>
        </w:tc>
      </w:tr>
      <w:tr w:rsidR="00782CD5" w:rsidRPr="0015643D" w:rsidTr="00F82745">
        <w:tc>
          <w:tcPr>
            <w:tcW w:w="674" w:type="dxa"/>
          </w:tcPr>
          <w:p w:rsidR="00782CD5" w:rsidRPr="0015643D" w:rsidRDefault="00782CD5" w:rsidP="00782CD5">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158.</w:t>
            </w:r>
          </w:p>
        </w:tc>
        <w:tc>
          <w:tcPr>
            <w:tcW w:w="3686" w:type="dxa"/>
          </w:tcPr>
          <w:p w:rsidR="00782CD5" w:rsidRPr="0015643D" w:rsidRDefault="00782CD5" w:rsidP="00782CD5">
            <w:pPr>
              <w:pStyle w:val="1"/>
              <w:jc w:val="both"/>
              <w:outlineLvl w:val="0"/>
              <w:rPr>
                <w:b w:val="0"/>
                <w:sz w:val="24"/>
                <w:szCs w:val="24"/>
              </w:rPr>
            </w:pPr>
            <w:r w:rsidRPr="0015643D">
              <w:rPr>
                <w:b w:val="0"/>
                <w:sz w:val="24"/>
                <w:szCs w:val="24"/>
              </w:rPr>
              <w:t>Eosin</w:t>
            </w:r>
          </w:p>
        </w:tc>
        <w:tc>
          <w:tcPr>
            <w:tcW w:w="4820" w:type="dxa"/>
          </w:tcPr>
          <w:p w:rsidR="00782CD5" w:rsidRPr="0015643D" w:rsidRDefault="00782CD5" w:rsidP="00782CD5">
            <w:pPr>
              <w:pStyle w:val="a4"/>
              <w:numPr>
                <w:ilvl w:val="0"/>
                <w:numId w:val="2"/>
              </w:numPr>
              <w:tabs>
                <w:tab w:val="left" w:pos="225"/>
              </w:tabs>
              <w:ind w:left="-18" w:firstLine="18"/>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conformitate cu cerinţele CE; </w:t>
            </w:r>
          </w:p>
          <w:p w:rsidR="00782CD5" w:rsidRPr="0015643D" w:rsidRDefault="00782CD5" w:rsidP="00782CD5">
            <w:pPr>
              <w:pStyle w:val="a4"/>
              <w:numPr>
                <w:ilvl w:val="0"/>
                <w:numId w:val="2"/>
              </w:numPr>
              <w:tabs>
                <w:tab w:val="left" w:pos="225"/>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782CD5" w:rsidRPr="0015643D" w:rsidRDefault="00782CD5" w:rsidP="00782CD5">
            <w:pPr>
              <w:pStyle w:val="a4"/>
              <w:numPr>
                <w:ilvl w:val="0"/>
                <w:numId w:val="2"/>
              </w:numPr>
              <w:tabs>
                <w:tab w:val="left" w:pos="225"/>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p w:rsidR="00782CD5" w:rsidRPr="0015643D" w:rsidRDefault="00782CD5" w:rsidP="00782CD5">
            <w:pPr>
              <w:pStyle w:val="a4"/>
              <w:tabs>
                <w:tab w:val="left" w:pos="225"/>
              </w:tabs>
              <w:ind w:left="0"/>
              <w:jc w:val="both"/>
              <w:rPr>
                <w:rFonts w:ascii="Times New Roman" w:hAnsi="Times New Roman"/>
                <w:sz w:val="24"/>
                <w:szCs w:val="24"/>
                <w:lang w:val="ro-RO"/>
              </w:rPr>
            </w:pPr>
          </w:p>
        </w:tc>
        <w:tc>
          <w:tcPr>
            <w:tcW w:w="5137" w:type="dxa"/>
            <w:shd w:val="clear" w:color="auto" w:fill="auto"/>
          </w:tcPr>
          <w:p w:rsidR="00782CD5" w:rsidRPr="0015643D" w:rsidRDefault="00782CD5" w:rsidP="00782CD5">
            <w:pPr>
              <w:jc w:val="both"/>
              <w:rPr>
                <w:rFonts w:ascii="Times New Roman" w:hAnsi="Times New Roman" w:cs="Times New Roman"/>
                <w:sz w:val="24"/>
                <w:szCs w:val="24"/>
                <w:lang w:val="ro-RO"/>
              </w:rPr>
            </w:pPr>
            <w:r w:rsidRPr="0015643D">
              <w:rPr>
                <w:rFonts w:ascii="Times New Roman" w:hAnsi="Times New Roman"/>
                <w:b/>
                <w:sz w:val="24"/>
                <w:szCs w:val="24"/>
                <w:lang w:val="ro-RO"/>
              </w:rPr>
              <w:t xml:space="preserve">Destinaţie: </w:t>
            </w:r>
            <w:r w:rsidRPr="0015643D">
              <w:rPr>
                <w:rFonts w:ascii="Times New Roman" w:hAnsi="Times New Roman"/>
                <w:sz w:val="24"/>
                <w:szCs w:val="24"/>
                <w:lang w:val="ro-RO"/>
              </w:rPr>
              <w:t>pentru</w:t>
            </w:r>
            <w:r w:rsidRPr="0015643D">
              <w:rPr>
                <w:rFonts w:ascii="Times New Roman" w:hAnsi="Times New Roman" w:cs="Times New Roman"/>
                <w:sz w:val="24"/>
                <w:szCs w:val="24"/>
                <w:lang w:val="ro-RO"/>
              </w:rPr>
              <w:t xml:space="preserve"> colorarea serului standard izohemoaglutinant AB0</w:t>
            </w:r>
          </w:p>
          <w:p w:rsidR="00782CD5" w:rsidRPr="0015643D" w:rsidRDefault="00782CD5" w:rsidP="00782CD5">
            <w:pPr>
              <w:jc w:val="both"/>
              <w:rPr>
                <w:rFonts w:ascii="Times New Roman" w:hAnsi="Times New Roman"/>
                <w:bCs/>
                <w:sz w:val="24"/>
                <w:szCs w:val="24"/>
              </w:rPr>
            </w:pPr>
            <w:r w:rsidRPr="0015643D">
              <w:rPr>
                <w:rFonts w:ascii="Times New Roman" w:hAnsi="Times New Roman"/>
                <w:b/>
                <w:bCs/>
                <w:sz w:val="24"/>
                <w:szCs w:val="24"/>
              </w:rPr>
              <w:t xml:space="preserve">Proprietăţi: </w:t>
            </w:r>
            <w:r w:rsidRPr="0015643D">
              <w:rPr>
                <w:rFonts w:ascii="Times New Roman" w:hAnsi="Times New Roman"/>
                <w:bCs/>
                <w:sz w:val="24"/>
                <w:szCs w:val="24"/>
              </w:rPr>
              <w:t>Praf de culoare roşie.</w:t>
            </w:r>
          </w:p>
          <w:p w:rsidR="00782CD5" w:rsidRPr="0015643D" w:rsidRDefault="00782CD5" w:rsidP="00782CD5">
            <w:pPr>
              <w:jc w:val="both"/>
              <w:rPr>
                <w:rFonts w:ascii="Times New Roman" w:hAnsi="Times New Roman"/>
                <w:bCs/>
                <w:sz w:val="24"/>
                <w:szCs w:val="24"/>
              </w:rPr>
            </w:pPr>
            <w:r w:rsidRPr="0015643D">
              <w:rPr>
                <w:rFonts w:ascii="Times New Roman" w:hAnsi="Times New Roman" w:cs="Times New Roman"/>
                <w:sz w:val="24"/>
                <w:szCs w:val="24"/>
              </w:rPr>
              <w:t>Formula chimică C</w:t>
            </w:r>
            <w:r w:rsidRPr="0015643D">
              <w:rPr>
                <w:rFonts w:ascii="Times New Roman" w:hAnsi="Times New Roman" w:cs="Times New Roman"/>
                <w:sz w:val="24"/>
                <w:szCs w:val="24"/>
                <w:vertAlign w:val="subscript"/>
              </w:rPr>
              <w:t>20</w:t>
            </w:r>
            <w:r w:rsidRPr="0015643D">
              <w:rPr>
                <w:rFonts w:ascii="Times New Roman" w:hAnsi="Times New Roman" w:cs="Times New Roman"/>
                <w:sz w:val="24"/>
                <w:szCs w:val="24"/>
              </w:rPr>
              <w:t>H</w:t>
            </w:r>
            <w:r w:rsidRPr="0015643D">
              <w:rPr>
                <w:rFonts w:ascii="Times New Roman" w:hAnsi="Times New Roman" w:cs="Times New Roman"/>
                <w:sz w:val="24"/>
                <w:szCs w:val="24"/>
                <w:vertAlign w:val="subscript"/>
              </w:rPr>
              <w:t>6</w:t>
            </w:r>
            <w:r w:rsidRPr="0015643D">
              <w:rPr>
                <w:rFonts w:ascii="Times New Roman" w:hAnsi="Times New Roman" w:cs="Times New Roman"/>
                <w:sz w:val="24"/>
                <w:szCs w:val="24"/>
              </w:rPr>
              <w:t>Br</w:t>
            </w:r>
            <w:r w:rsidRPr="0015643D">
              <w:rPr>
                <w:rFonts w:ascii="Times New Roman" w:hAnsi="Times New Roman" w:cs="Times New Roman"/>
                <w:sz w:val="24"/>
                <w:szCs w:val="24"/>
                <w:vertAlign w:val="subscript"/>
              </w:rPr>
              <w:t>4</w:t>
            </w:r>
            <w:r w:rsidRPr="0015643D">
              <w:rPr>
                <w:rFonts w:ascii="Times New Roman" w:hAnsi="Times New Roman" w:cs="Times New Roman"/>
                <w:sz w:val="24"/>
                <w:szCs w:val="24"/>
              </w:rPr>
              <w:t>Na</w:t>
            </w:r>
            <w:r w:rsidRPr="0015643D">
              <w:rPr>
                <w:rFonts w:ascii="Times New Roman" w:hAnsi="Times New Roman" w:cs="Times New Roman"/>
                <w:sz w:val="24"/>
                <w:szCs w:val="24"/>
                <w:vertAlign w:val="subscript"/>
              </w:rPr>
              <w:t>205</w:t>
            </w:r>
            <w:r w:rsidRPr="0015643D">
              <w:rPr>
                <w:rFonts w:ascii="Times New Roman" w:hAnsi="Times New Roman" w:cs="Times New Roman"/>
                <w:sz w:val="24"/>
                <w:szCs w:val="24"/>
              </w:rPr>
              <w:t>+C</w:t>
            </w:r>
            <w:r w:rsidRPr="0015643D">
              <w:rPr>
                <w:rFonts w:ascii="Times New Roman" w:hAnsi="Times New Roman" w:cs="Times New Roman"/>
                <w:sz w:val="24"/>
                <w:szCs w:val="24"/>
                <w:vertAlign w:val="subscript"/>
              </w:rPr>
              <w:t>20</w:t>
            </w:r>
            <w:r w:rsidRPr="0015643D">
              <w:rPr>
                <w:rFonts w:ascii="Times New Roman" w:hAnsi="Times New Roman" w:cs="Times New Roman"/>
                <w:sz w:val="24"/>
                <w:szCs w:val="24"/>
              </w:rPr>
              <w:t>H</w:t>
            </w:r>
            <w:r w:rsidRPr="0015643D">
              <w:rPr>
                <w:rFonts w:ascii="Times New Roman" w:hAnsi="Times New Roman" w:cs="Times New Roman"/>
                <w:sz w:val="24"/>
                <w:szCs w:val="24"/>
                <w:vertAlign w:val="subscript"/>
              </w:rPr>
              <w:t>8</w:t>
            </w:r>
            <w:r w:rsidRPr="0015643D">
              <w:rPr>
                <w:rFonts w:ascii="Times New Roman" w:hAnsi="Times New Roman" w:cs="Times New Roman"/>
                <w:sz w:val="24"/>
                <w:szCs w:val="24"/>
              </w:rPr>
              <w:t>Br</w:t>
            </w:r>
            <w:r w:rsidRPr="0015643D">
              <w:rPr>
                <w:rFonts w:ascii="Times New Roman" w:hAnsi="Times New Roman" w:cs="Times New Roman"/>
                <w:sz w:val="24"/>
                <w:szCs w:val="24"/>
                <w:vertAlign w:val="subscript"/>
              </w:rPr>
              <w:t>2</w:t>
            </w:r>
            <w:r w:rsidRPr="0015643D">
              <w:rPr>
                <w:rFonts w:ascii="Times New Roman" w:hAnsi="Times New Roman" w:cs="Times New Roman"/>
                <w:sz w:val="24"/>
                <w:szCs w:val="24"/>
              </w:rPr>
              <w:t>Na</w:t>
            </w:r>
            <w:r w:rsidRPr="0015643D">
              <w:rPr>
                <w:rFonts w:ascii="Times New Roman" w:hAnsi="Times New Roman" w:cs="Times New Roman"/>
                <w:sz w:val="24"/>
                <w:szCs w:val="24"/>
                <w:vertAlign w:val="subscript"/>
              </w:rPr>
              <w:t>205</w:t>
            </w:r>
          </w:p>
          <w:p w:rsidR="00782CD5" w:rsidRPr="0015643D" w:rsidRDefault="00782CD5" w:rsidP="00782CD5">
            <w:pPr>
              <w:jc w:val="both"/>
              <w:rPr>
                <w:rFonts w:ascii="Times New Roman" w:hAnsi="Times New Roman"/>
                <w:b/>
                <w:sz w:val="24"/>
                <w:szCs w:val="24"/>
                <w:lang w:val="ro-RO"/>
              </w:rPr>
            </w:pPr>
            <w:r w:rsidRPr="0015643D">
              <w:rPr>
                <w:rFonts w:ascii="Times New Roman" w:hAnsi="Times New Roman"/>
                <w:b/>
                <w:bCs/>
                <w:sz w:val="24"/>
                <w:szCs w:val="24"/>
              </w:rPr>
              <w:t xml:space="preserve">Forma de ambalare: </w:t>
            </w:r>
            <w:r w:rsidRPr="0015643D">
              <w:rPr>
                <w:rFonts w:ascii="Times New Roman" w:hAnsi="Times New Roman" w:cs="Times New Roman"/>
                <w:sz w:val="24"/>
                <w:szCs w:val="24"/>
              </w:rPr>
              <w:t>ermetic închis în vas de sticlă întunecat sau de plastic, cu etichetă pe ambalaj, pe care este necesar de a fi indicată denumirea reactivului, formula chimică, data de pregătire, valabilitatea  şi condiţiile de păstrare.</w:t>
            </w:r>
          </w:p>
        </w:tc>
      </w:tr>
      <w:tr w:rsidR="00782CD5" w:rsidRPr="0015643D" w:rsidTr="00F82745">
        <w:tc>
          <w:tcPr>
            <w:tcW w:w="674" w:type="dxa"/>
          </w:tcPr>
          <w:p w:rsidR="00782CD5" w:rsidRPr="0015643D" w:rsidRDefault="00782CD5" w:rsidP="00782CD5">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159.</w:t>
            </w:r>
          </w:p>
        </w:tc>
        <w:tc>
          <w:tcPr>
            <w:tcW w:w="3686" w:type="dxa"/>
          </w:tcPr>
          <w:p w:rsidR="00782CD5" w:rsidRPr="0015643D" w:rsidRDefault="00782CD5" w:rsidP="00782CD5">
            <w:pPr>
              <w:pStyle w:val="1"/>
              <w:jc w:val="both"/>
              <w:outlineLvl w:val="0"/>
              <w:rPr>
                <w:b w:val="0"/>
                <w:sz w:val="24"/>
                <w:szCs w:val="24"/>
              </w:rPr>
            </w:pPr>
            <w:r w:rsidRPr="0015643D">
              <w:rPr>
                <w:b w:val="0"/>
                <w:sz w:val="24"/>
                <w:szCs w:val="24"/>
              </w:rPr>
              <w:t>Pudră de aluminiu (Metalex)</w:t>
            </w:r>
          </w:p>
        </w:tc>
        <w:tc>
          <w:tcPr>
            <w:tcW w:w="4820" w:type="dxa"/>
          </w:tcPr>
          <w:p w:rsidR="00782CD5" w:rsidRPr="0015643D" w:rsidRDefault="00782CD5" w:rsidP="00782CD5">
            <w:pPr>
              <w:pStyle w:val="a4"/>
              <w:numPr>
                <w:ilvl w:val="0"/>
                <w:numId w:val="2"/>
              </w:numPr>
              <w:tabs>
                <w:tab w:val="left" w:pos="225"/>
              </w:tabs>
              <w:ind w:left="-18" w:firstLine="18"/>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conformitate cu cerinţele CE; </w:t>
            </w:r>
          </w:p>
          <w:p w:rsidR="00782CD5" w:rsidRPr="0015643D" w:rsidRDefault="00782CD5" w:rsidP="00782CD5">
            <w:pPr>
              <w:pStyle w:val="a4"/>
              <w:numPr>
                <w:ilvl w:val="0"/>
                <w:numId w:val="2"/>
              </w:numPr>
              <w:tabs>
                <w:tab w:val="left" w:pos="225"/>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782CD5" w:rsidRPr="0015643D" w:rsidRDefault="00782CD5" w:rsidP="00782CD5">
            <w:pPr>
              <w:pStyle w:val="a4"/>
              <w:numPr>
                <w:ilvl w:val="0"/>
                <w:numId w:val="2"/>
              </w:numPr>
              <w:tabs>
                <w:tab w:val="left" w:pos="225"/>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p w:rsidR="00782CD5" w:rsidRPr="0015643D" w:rsidRDefault="00782CD5" w:rsidP="00782CD5">
            <w:pPr>
              <w:pStyle w:val="a4"/>
              <w:ind w:left="0"/>
              <w:jc w:val="both"/>
              <w:rPr>
                <w:rFonts w:ascii="Times New Roman" w:hAnsi="Times New Roman"/>
                <w:sz w:val="24"/>
                <w:szCs w:val="24"/>
                <w:lang w:val="ro-RO"/>
              </w:rPr>
            </w:pPr>
          </w:p>
        </w:tc>
        <w:tc>
          <w:tcPr>
            <w:tcW w:w="5137" w:type="dxa"/>
            <w:shd w:val="clear" w:color="auto" w:fill="auto"/>
          </w:tcPr>
          <w:p w:rsidR="00782CD5" w:rsidRPr="0015643D" w:rsidRDefault="00782CD5" w:rsidP="00782CD5">
            <w:pPr>
              <w:jc w:val="both"/>
              <w:rPr>
                <w:rFonts w:ascii="Times New Roman" w:hAnsi="Times New Roman" w:cs="Times New Roman"/>
                <w:sz w:val="24"/>
                <w:szCs w:val="24"/>
              </w:rPr>
            </w:pPr>
            <w:r w:rsidRPr="0015643D">
              <w:rPr>
                <w:rFonts w:ascii="Times New Roman" w:hAnsi="Times New Roman"/>
                <w:b/>
                <w:sz w:val="24"/>
                <w:szCs w:val="24"/>
                <w:lang w:val="ro-RO"/>
              </w:rPr>
              <w:t xml:space="preserve">Destinaţie: </w:t>
            </w:r>
            <w:r w:rsidRPr="0015643D">
              <w:rPr>
                <w:rFonts w:ascii="Times New Roman" w:hAnsi="Times New Roman"/>
                <w:sz w:val="24"/>
                <w:szCs w:val="24"/>
                <w:lang w:val="ro-RO"/>
              </w:rPr>
              <w:t>pentru</w:t>
            </w:r>
            <w:r w:rsidRPr="0015643D">
              <w:rPr>
                <w:rFonts w:ascii="Times New Roman" w:hAnsi="Times New Roman" w:cs="Times New Roman"/>
                <w:sz w:val="24"/>
                <w:szCs w:val="24"/>
                <w:lang w:val="ro-RO"/>
              </w:rPr>
              <w:t xml:space="preserve"> pregătirea metalexului.</w:t>
            </w:r>
          </w:p>
          <w:p w:rsidR="00782CD5" w:rsidRPr="0015643D" w:rsidRDefault="00782CD5" w:rsidP="00782CD5">
            <w:pPr>
              <w:jc w:val="both"/>
              <w:rPr>
                <w:rFonts w:ascii="Times New Roman" w:hAnsi="Times New Roman"/>
                <w:b/>
                <w:bCs/>
                <w:sz w:val="24"/>
                <w:szCs w:val="24"/>
              </w:rPr>
            </w:pPr>
            <w:r w:rsidRPr="0015643D">
              <w:rPr>
                <w:rFonts w:ascii="Times New Roman" w:hAnsi="Times New Roman"/>
                <w:b/>
                <w:bCs/>
                <w:sz w:val="24"/>
                <w:szCs w:val="24"/>
              </w:rPr>
              <w:t>Proprietăţi:</w:t>
            </w:r>
            <w:r w:rsidRPr="0015643D">
              <w:rPr>
                <w:rFonts w:ascii="Times New Roman" w:hAnsi="Times New Roman" w:cs="Times New Roman"/>
                <w:sz w:val="24"/>
                <w:szCs w:val="24"/>
              </w:rPr>
              <w:t xml:space="preserve"> pulbere de culoarea metalului</w:t>
            </w:r>
            <w:r w:rsidR="002C26EB">
              <w:rPr>
                <w:rFonts w:ascii="Times New Roman" w:hAnsi="Times New Roman" w:cs="Times New Roman"/>
                <w:sz w:val="24"/>
                <w:szCs w:val="24"/>
              </w:rPr>
              <w:t>.</w:t>
            </w:r>
          </w:p>
          <w:p w:rsidR="00782CD5" w:rsidRPr="0015643D" w:rsidRDefault="00782CD5" w:rsidP="00782CD5">
            <w:pPr>
              <w:jc w:val="both"/>
              <w:rPr>
                <w:rFonts w:ascii="Times New Roman" w:hAnsi="Times New Roman"/>
                <w:b/>
                <w:sz w:val="24"/>
                <w:szCs w:val="24"/>
                <w:lang w:val="ro-RO"/>
              </w:rPr>
            </w:pPr>
            <w:r w:rsidRPr="0015643D">
              <w:rPr>
                <w:rFonts w:ascii="Times New Roman" w:hAnsi="Times New Roman"/>
                <w:b/>
                <w:bCs/>
                <w:sz w:val="24"/>
                <w:szCs w:val="24"/>
              </w:rPr>
              <w:t xml:space="preserve">Forma de ambalare: </w:t>
            </w:r>
            <w:r w:rsidRPr="0015643D">
              <w:rPr>
                <w:rFonts w:ascii="Times New Roman" w:hAnsi="Times New Roman" w:cs="Times New Roman"/>
                <w:sz w:val="24"/>
                <w:szCs w:val="24"/>
              </w:rPr>
              <w:t>ermetic închis în vas de plastic, cu etichetă pe ambalaj, pe care este necesar de a fi indicată denumirea reactivului, formula chimică, data de pregătire, valabilitatea şi condiţiile de păstrare.</w:t>
            </w:r>
          </w:p>
        </w:tc>
      </w:tr>
      <w:tr w:rsidR="00B57A38" w:rsidRPr="0015643D" w:rsidTr="00F82745">
        <w:tc>
          <w:tcPr>
            <w:tcW w:w="674" w:type="dxa"/>
          </w:tcPr>
          <w:p w:rsidR="00B57A38" w:rsidRPr="0015643D" w:rsidRDefault="00B57A38" w:rsidP="00B57A38">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160.</w:t>
            </w:r>
          </w:p>
        </w:tc>
        <w:tc>
          <w:tcPr>
            <w:tcW w:w="3686" w:type="dxa"/>
          </w:tcPr>
          <w:p w:rsidR="00B57A38" w:rsidRPr="0015643D" w:rsidRDefault="00B57A38" w:rsidP="00B57A38">
            <w:pPr>
              <w:pStyle w:val="3"/>
              <w:jc w:val="both"/>
              <w:outlineLvl w:val="2"/>
              <w:rPr>
                <w:b w:val="0"/>
                <w:szCs w:val="24"/>
                <w:lang w:val="en-US"/>
              </w:rPr>
            </w:pPr>
            <w:r w:rsidRPr="0015643D">
              <w:rPr>
                <w:b w:val="0"/>
                <w:szCs w:val="24"/>
                <w:lang w:val="en-US"/>
              </w:rPr>
              <w:t>Amoniac</w:t>
            </w:r>
            <w:r w:rsidR="002C26EB">
              <w:rPr>
                <w:b w:val="0"/>
                <w:szCs w:val="24"/>
                <w:lang w:val="en-US"/>
              </w:rPr>
              <w:t>, 10%</w:t>
            </w:r>
            <w:r w:rsidRPr="0015643D">
              <w:rPr>
                <w:b w:val="0"/>
                <w:szCs w:val="24"/>
                <w:lang w:val="en-US"/>
              </w:rPr>
              <w:t xml:space="preserve">          </w:t>
            </w:r>
          </w:p>
        </w:tc>
        <w:tc>
          <w:tcPr>
            <w:tcW w:w="4820" w:type="dxa"/>
          </w:tcPr>
          <w:p w:rsidR="00B57A38" w:rsidRPr="0015643D" w:rsidRDefault="00B57A38" w:rsidP="00B57A38">
            <w:pPr>
              <w:pStyle w:val="a4"/>
              <w:numPr>
                <w:ilvl w:val="0"/>
                <w:numId w:val="2"/>
              </w:numPr>
              <w:tabs>
                <w:tab w:val="left" w:pos="225"/>
              </w:tabs>
              <w:ind w:left="-18" w:firstLine="18"/>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conformitate cu cerinţele CE; </w:t>
            </w:r>
          </w:p>
          <w:p w:rsidR="00B57A38" w:rsidRPr="0015643D" w:rsidRDefault="00B57A38" w:rsidP="00B57A38">
            <w:pPr>
              <w:pStyle w:val="a4"/>
              <w:numPr>
                <w:ilvl w:val="0"/>
                <w:numId w:val="2"/>
              </w:numPr>
              <w:tabs>
                <w:tab w:val="left" w:pos="225"/>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B57A38" w:rsidRPr="0015643D" w:rsidRDefault="00B57A38" w:rsidP="00B57A38">
            <w:pPr>
              <w:pStyle w:val="a4"/>
              <w:numPr>
                <w:ilvl w:val="0"/>
                <w:numId w:val="2"/>
              </w:numPr>
              <w:tabs>
                <w:tab w:val="left" w:pos="225"/>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p w:rsidR="00B57A38" w:rsidRPr="0015643D" w:rsidRDefault="00B57A38" w:rsidP="00B57A38">
            <w:pPr>
              <w:pStyle w:val="a4"/>
              <w:ind w:left="0"/>
              <w:jc w:val="both"/>
              <w:rPr>
                <w:rFonts w:ascii="Times New Roman" w:hAnsi="Times New Roman"/>
                <w:sz w:val="24"/>
                <w:szCs w:val="24"/>
                <w:lang w:val="ro-RO"/>
              </w:rPr>
            </w:pPr>
          </w:p>
        </w:tc>
        <w:tc>
          <w:tcPr>
            <w:tcW w:w="5137" w:type="dxa"/>
            <w:shd w:val="clear" w:color="auto" w:fill="auto"/>
          </w:tcPr>
          <w:p w:rsidR="00B57A38" w:rsidRPr="0015643D" w:rsidRDefault="00B57A38" w:rsidP="00B57A38">
            <w:pPr>
              <w:jc w:val="both"/>
              <w:rPr>
                <w:rFonts w:ascii="Times New Roman" w:hAnsi="Times New Roman" w:cs="Times New Roman"/>
                <w:sz w:val="24"/>
                <w:szCs w:val="24"/>
              </w:rPr>
            </w:pPr>
            <w:r w:rsidRPr="0015643D">
              <w:rPr>
                <w:rFonts w:ascii="Times New Roman" w:hAnsi="Times New Roman"/>
                <w:b/>
                <w:sz w:val="24"/>
                <w:szCs w:val="24"/>
                <w:lang w:val="ro-RO"/>
              </w:rPr>
              <w:t xml:space="preserve">Destinaţie: </w:t>
            </w:r>
            <w:r w:rsidRPr="0015643D">
              <w:rPr>
                <w:rFonts w:ascii="Times New Roman" w:hAnsi="Times New Roman"/>
                <w:sz w:val="24"/>
                <w:szCs w:val="24"/>
                <w:lang w:val="ro-RO"/>
              </w:rPr>
              <w:t>pentru</w:t>
            </w:r>
            <w:r w:rsidR="002C26EB">
              <w:rPr>
                <w:rFonts w:ascii="Times New Roman" w:hAnsi="Times New Roman"/>
                <w:sz w:val="24"/>
                <w:szCs w:val="24"/>
                <w:lang w:val="ro-RO"/>
              </w:rPr>
              <w:t xml:space="preserve"> </w:t>
            </w:r>
            <w:r w:rsidRPr="0015643D">
              <w:rPr>
                <w:rFonts w:ascii="Times New Roman" w:hAnsi="Times New Roman"/>
                <w:sz w:val="24"/>
                <w:szCs w:val="24"/>
                <w:lang w:val="ro-RO"/>
              </w:rPr>
              <w:t>acordarea primului ajutor.</w:t>
            </w:r>
          </w:p>
          <w:p w:rsidR="00B57A38" w:rsidRPr="0015643D" w:rsidRDefault="00B57A38" w:rsidP="00B57A38">
            <w:pPr>
              <w:jc w:val="both"/>
              <w:rPr>
                <w:rFonts w:ascii="Times New Roman" w:hAnsi="Times New Roman" w:cs="Times New Roman"/>
                <w:sz w:val="24"/>
                <w:szCs w:val="24"/>
              </w:rPr>
            </w:pPr>
            <w:r w:rsidRPr="0015643D">
              <w:rPr>
                <w:rFonts w:ascii="Times New Roman" w:hAnsi="Times New Roman" w:cs="Times New Roman"/>
                <w:b/>
                <w:sz w:val="24"/>
                <w:szCs w:val="24"/>
              </w:rPr>
              <w:t>Proprietăţi:</w:t>
            </w:r>
            <w:r w:rsidR="00416290">
              <w:rPr>
                <w:rFonts w:ascii="Times New Roman" w:hAnsi="Times New Roman" w:cs="Times New Roman"/>
                <w:b/>
                <w:sz w:val="24"/>
                <w:szCs w:val="24"/>
              </w:rPr>
              <w:t xml:space="preserve"> </w:t>
            </w:r>
            <w:r w:rsidRPr="0015643D">
              <w:rPr>
                <w:rFonts w:ascii="Times New Roman" w:hAnsi="Times New Roman" w:cs="Times New Roman"/>
                <w:sz w:val="24"/>
                <w:szCs w:val="24"/>
              </w:rPr>
              <w:t>soluţie de culoare stăvezie, c</w:t>
            </w:r>
            <w:r w:rsidR="00416290">
              <w:rPr>
                <w:rFonts w:ascii="Times New Roman" w:hAnsi="Times New Roman" w:cs="Times New Roman"/>
                <w:sz w:val="24"/>
                <w:szCs w:val="24"/>
              </w:rPr>
              <w:t>himic curată.</w:t>
            </w:r>
          </w:p>
          <w:p w:rsidR="00B57A38" w:rsidRPr="0015643D" w:rsidRDefault="00B57A38" w:rsidP="00B57A38">
            <w:pPr>
              <w:jc w:val="both"/>
              <w:rPr>
                <w:rFonts w:ascii="Times New Roman" w:eastAsia="TimesNewRomanPSMT" w:hAnsi="Times New Roman" w:cs="Times New Roman"/>
                <w:sz w:val="24"/>
                <w:szCs w:val="24"/>
              </w:rPr>
            </w:pPr>
            <w:r w:rsidRPr="0015643D">
              <w:rPr>
                <w:rFonts w:ascii="Times New Roman" w:hAnsi="Times New Roman" w:cs="Times New Roman"/>
                <w:sz w:val="24"/>
                <w:szCs w:val="24"/>
                <w:lang w:val="ro-RO"/>
              </w:rPr>
              <w:t xml:space="preserve">Formula chimică - </w:t>
            </w:r>
            <w:r w:rsidRPr="0015643D">
              <w:rPr>
                <w:rFonts w:ascii="Times New Roman" w:eastAsia="TimesNewRomanPSMT" w:hAnsi="Times New Roman" w:cs="Times New Roman"/>
                <w:sz w:val="24"/>
                <w:szCs w:val="24"/>
              </w:rPr>
              <w:t xml:space="preserve"> NH</w:t>
            </w:r>
            <w:r w:rsidRPr="0015643D">
              <w:rPr>
                <w:rFonts w:ascii="Times New Roman" w:eastAsia="TimesNewRomanPSMT" w:hAnsi="Times New Roman" w:cs="Times New Roman"/>
                <w:sz w:val="24"/>
                <w:szCs w:val="24"/>
                <w:vertAlign w:val="subscript"/>
              </w:rPr>
              <w:t>4</w:t>
            </w:r>
            <w:r w:rsidRPr="0015643D">
              <w:rPr>
                <w:rFonts w:ascii="Times New Roman" w:eastAsia="TimesNewRomanPSMT" w:hAnsi="Times New Roman" w:cs="Times New Roman"/>
                <w:sz w:val="24"/>
                <w:szCs w:val="24"/>
              </w:rPr>
              <w:t>OH</w:t>
            </w:r>
          </w:p>
          <w:p w:rsidR="00B57A38" w:rsidRPr="0015643D" w:rsidRDefault="00B57A38" w:rsidP="00B57A38">
            <w:pPr>
              <w:jc w:val="both"/>
              <w:rPr>
                <w:rFonts w:ascii="Times New Roman" w:hAnsi="Times New Roman" w:cs="Times New Roman"/>
                <w:b/>
                <w:sz w:val="24"/>
                <w:szCs w:val="24"/>
                <w:lang w:val="ro-RO"/>
              </w:rPr>
            </w:pPr>
            <w:r w:rsidRPr="0015643D">
              <w:rPr>
                <w:rFonts w:ascii="Times New Roman" w:eastAsia="TimesNewRomanPSMT" w:hAnsi="Times New Roman" w:cs="Times New Roman"/>
                <w:sz w:val="24"/>
                <w:szCs w:val="24"/>
                <w:lang w:val="ro-RO"/>
              </w:rPr>
              <w:t>Concentraţia: 10%.</w:t>
            </w:r>
          </w:p>
          <w:p w:rsidR="00B57A38" w:rsidRPr="0015643D" w:rsidRDefault="00B57A38" w:rsidP="00B57A38">
            <w:pPr>
              <w:jc w:val="both"/>
              <w:rPr>
                <w:rFonts w:ascii="Times New Roman" w:hAnsi="Times New Roman" w:cs="Times New Roman"/>
                <w:sz w:val="24"/>
                <w:szCs w:val="24"/>
              </w:rPr>
            </w:pPr>
            <w:r w:rsidRPr="0015643D">
              <w:rPr>
                <w:rFonts w:ascii="Times New Roman" w:hAnsi="Times New Roman"/>
                <w:b/>
                <w:bCs/>
                <w:sz w:val="24"/>
                <w:szCs w:val="24"/>
              </w:rPr>
              <w:t xml:space="preserve">Forma de ambalare: </w:t>
            </w:r>
            <w:r w:rsidRPr="0015643D">
              <w:rPr>
                <w:rFonts w:ascii="Times New Roman" w:hAnsi="Times New Roman" w:cs="Times New Roman"/>
                <w:sz w:val="24"/>
                <w:szCs w:val="24"/>
              </w:rPr>
              <w:t>ermetic în</w:t>
            </w:r>
            <w:r w:rsidR="00E508F3">
              <w:rPr>
                <w:rFonts w:ascii="Times New Roman" w:hAnsi="Times New Roman" w:cs="Times New Roman"/>
                <w:sz w:val="24"/>
                <w:szCs w:val="24"/>
              </w:rPr>
              <w:t>chis în vas de sticlă întunecat</w:t>
            </w:r>
            <w:r w:rsidRPr="0015643D">
              <w:rPr>
                <w:rFonts w:ascii="Times New Roman" w:hAnsi="Times New Roman" w:cs="Times New Roman"/>
                <w:sz w:val="24"/>
                <w:szCs w:val="24"/>
              </w:rPr>
              <w:t>,</w:t>
            </w:r>
            <w:r w:rsidR="00E508F3" w:rsidRPr="00D52D63">
              <w:rPr>
                <w:rFonts w:ascii="Times New Roman" w:hAnsi="Times New Roman" w:cs="Times New Roman"/>
                <w:sz w:val="24"/>
                <w:szCs w:val="24"/>
              </w:rPr>
              <w:t xml:space="preserve"> </w:t>
            </w:r>
            <w:r w:rsidRPr="0015643D">
              <w:rPr>
                <w:rFonts w:ascii="Times New Roman" w:hAnsi="Times New Roman" w:cs="Times New Roman"/>
                <w:sz w:val="24"/>
                <w:szCs w:val="24"/>
              </w:rPr>
              <w:t>cu etichetă pe ambalaj,pe care este necesar de a fi indicată denumirea reactivului, formula chimică, data de pregătire, valabilitate şi condiţiile de păstrare.</w:t>
            </w:r>
          </w:p>
        </w:tc>
      </w:tr>
      <w:tr w:rsidR="00B57A38" w:rsidRPr="0015643D" w:rsidTr="00F82745">
        <w:tc>
          <w:tcPr>
            <w:tcW w:w="674" w:type="dxa"/>
          </w:tcPr>
          <w:p w:rsidR="00B57A38" w:rsidRPr="0015643D" w:rsidRDefault="00B57A38" w:rsidP="00B57A38">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161.</w:t>
            </w:r>
          </w:p>
        </w:tc>
        <w:tc>
          <w:tcPr>
            <w:tcW w:w="3686" w:type="dxa"/>
          </w:tcPr>
          <w:p w:rsidR="00B57A38" w:rsidRPr="0015643D" w:rsidRDefault="00B57A38" w:rsidP="00B57A38">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Azopiram</w:t>
            </w:r>
          </w:p>
        </w:tc>
        <w:tc>
          <w:tcPr>
            <w:tcW w:w="4820" w:type="dxa"/>
          </w:tcPr>
          <w:p w:rsidR="00B57A38" w:rsidRPr="0015643D" w:rsidRDefault="00B57A38" w:rsidP="00B57A38">
            <w:pPr>
              <w:pStyle w:val="a4"/>
              <w:numPr>
                <w:ilvl w:val="0"/>
                <w:numId w:val="2"/>
              </w:numPr>
              <w:tabs>
                <w:tab w:val="left" w:pos="240"/>
              </w:tabs>
              <w:ind w:left="-18" w:firstLine="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confirmarea precum produsul a fost produs în conformitate cu cerinţele CE; </w:t>
            </w:r>
          </w:p>
          <w:p w:rsidR="00B57A38" w:rsidRPr="0015643D" w:rsidRDefault="00B57A38" w:rsidP="00B57A38">
            <w:pPr>
              <w:pStyle w:val="a4"/>
              <w:numPr>
                <w:ilvl w:val="0"/>
                <w:numId w:val="2"/>
              </w:numPr>
              <w:tabs>
                <w:tab w:val="left" w:pos="240"/>
              </w:tabs>
              <w:ind w:left="-18" w:firstLine="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certificat de origine pentru produs;</w:t>
            </w:r>
          </w:p>
          <w:p w:rsidR="00B57A38" w:rsidRPr="0015643D" w:rsidRDefault="00B57A38" w:rsidP="00B57A38">
            <w:pPr>
              <w:pStyle w:val="a4"/>
              <w:numPr>
                <w:ilvl w:val="0"/>
                <w:numId w:val="2"/>
              </w:numPr>
              <w:tabs>
                <w:tab w:val="left" w:pos="240"/>
              </w:tabs>
              <w:ind w:left="-18" w:firstLine="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lastRenderedPageBreak/>
              <w:t>prezenţa instrucţiunii de utilizare a produsului, inclusiv şi traducerea în limba de stat.</w:t>
            </w:r>
          </w:p>
        </w:tc>
        <w:tc>
          <w:tcPr>
            <w:tcW w:w="5137" w:type="dxa"/>
            <w:shd w:val="clear" w:color="auto" w:fill="auto"/>
          </w:tcPr>
          <w:p w:rsidR="00B57A38" w:rsidRPr="0015643D" w:rsidRDefault="00B57A38" w:rsidP="00B57A38">
            <w:pPr>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lastRenderedPageBreak/>
              <w:t xml:space="preserve">Destinaţie: </w:t>
            </w:r>
            <w:r w:rsidRPr="0015643D">
              <w:rPr>
                <w:rFonts w:ascii="Times New Roman" w:hAnsi="Times New Roman" w:cs="Times New Roman"/>
                <w:sz w:val="24"/>
                <w:szCs w:val="24"/>
                <w:lang w:val="ro-RO"/>
              </w:rPr>
              <w:t>pentru controlul calităţii în pregătirea instrumentariului medical şi veselei de laborator.</w:t>
            </w:r>
          </w:p>
          <w:p w:rsidR="00B57A38" w:rsidRPr="0015643D" w:rsidRDefault="00B57A38" w:rsidP="00B57A38">
            <w:pPr>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 xml:space="preserve">Proprietăţi: </w:t>
            </w:r>
            <w:r w:rsidRPr="0015643D">
              <w:rPr>
                <w:rStyle w:val="hps"/>
                <w:rFonts w:ascii="Times New Roman" w:hAnsi="Times New Roman" w:cs="Times New Roman"/>
                <w:sz w:val="24"/>
                <w:szCs w:val="24"/>
                <w:lang w:val="ro-RO"/>
              </w:rPr>
              <w:t>con</w:t>
            </w:r>
            <w:r w:rsidR="002C26EB">
              <w:rPr>
                <w:rStyle w:val="hps"/>
                <w:rFonts w:ascii="Times New Roman" w:hAnsi="Times New Roman" w:cs="Times New Roman"/>
                <w:sz w:val="24"/>
                <w:szCs w:val="24"/>
                <w:lang w:val="ro-RO"/>
              </w:rPr>
              <w:t>ţ</w:t>
            </w:r>
            <w:r w:rsidRPr="0015643D">
              <w:rPr>
                <w:rStyle w:val="hps"/>
                <w:rFonts w:ascii="Times New Roman" w:hAnsi="Times New Roman" w:cs="Times New Roman"/>
                <w:sz w:val="24"/>
                <w:szCs w:val="24"/>
                <w:lang w:val="ro-RO"/>
              </w:rPr>
              <w:t>ine amidopirina</w:t>
            </w:r>
            <w:r w:rsidR="002C26EB">
              <w:rPr>
                <w:rStyle w:val="hps"/>
                <w:rFonts w:ascii="Times New Roman" w:hAnsi="Times New Roman" w:cs="Times New Roman"/>
                <w:sz w:val="24"/>
                <w:szCs w:val="24"/>
                <w:lang w:val="ro-RO"/>
              </w:rPr>
              <w:t xml:space="preserve"> </w:t>
            </w:r>
            <w:r w:rsidRPr="0015643D">
              <w:rPr>
                <w:rStyle w:val="hps"/>
                <w:rFonts w:ascii="Times New Roman" w:hAnsi="Times New Roman" w:cs="Times New Roman"/>
                <w:sz w:val="24"/>
                <w:szCs w:val="24"/>
                <w:lang w:val="ro-RO"/>
              </w:rPr>
              <w:t>10%</w:t>
            </w:r>
            <w:r w:rsidRPr="0015643D">
              <w:rPr>
                <w:rFonts w:ascii="Times New Roman" w:hAnsi="Times New Roman" w:cs="Times New Roman"/>
                <w:sz w:val="24"/>
                <w:szCs w:val="24"/>
                <w:lang w:val="ro-RO"/>
              </w:rPr>
              <w:t xml:space="preserve">, </w:t>
            </w:r>
            <w:r w:rsidRPr="0015643D">
              <w:rPr>
                <w:rStyle w:val="hps"/>
                <w:rFonts w:ascii="Times New Roman" w:hAnsi="Times New Roman" w:cs="Times New Roman"/>
                <w:sz w:val="24"/>
                <w:szCs w:val="24"/>
                <w:lang w:val="ro-RO"/>
              </w:rPr>
              <w:t xml:space="preserve">anilina </w:t>
            </w:r>
            <w:r w:rsidRPr="0015643D">
              <w:rPr>
                <w:rStyle w:val="hps"/>
                <w:rFonts w:ascii="Times New Roman" w:hAnsi="Times New Roman" w:cs="Times New Roman"/>
                <w:sz w:val="24"/>
                <w:szCs w:val="24"/>
                <w:lang w:val="ro-RO"/>
              </w:rPr>
              <w:lastRenderedPageBreak/>
              <w:t>0,10-0,15</w:t>
            </w:r>
            <w:r w:rsidRPr="0015643D">
              <w:rPr>
                <w:rFonts w:ascii="Times New Roman" w:hAnsi="Times New Roman" w:cs="Times New Roman"/>
                <w:sz w:val="24"/>
                <w:szCs w:val="24"/>
                <w:lang w:val="ro-RO"/>
              </w:rPr>
              <w:t xml:space="preserve">%, </w:t>
            </w:r>
            <w:r w:rsidRPr="0015643D">
              <w:rPr>
                <w:rStyle w:val="hps"/>
                <w:rFonts w:ascii="Times New Roman" w:hAnsi="Times New Roman" w:cs="Times New Roman"/>
                <w:sz w:val="24"/>
                <w:szCs w:val="24"/>
                <w:lang w:val="ro-RO"/>
              </w:rPr>
              <w:t>acid clorhidric</w:t>
            </w:r>
            <w:r w:rsidRPr="0015643D">
              <w:rPr>
                <w:rFonts w:ascii="Times New Roman" w:hAnsi="Times New Roman" w:cs="Times New Roman"/>
                <w:sz w:val="24"/>
                <w:szCs w:val="24"/>
                <w:lang w:val="ro-RO"/>
              </w:rPr>
              <w:t>.</w:t>
            </w:r>
          </w:p>
          <w:p w:rsidR="00B57A38" w:rsidRPr="0015643D" w:rsidRDefault="00B57A38" w:rsidP="00B57A38">
            <w:pPr>
              <w:tabs>
                <w:tab w:val="left" w:pos="10773"/>
              </w:tabs>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Forma de ambalare:</w:t>
            </w:r>
            <w:r w:rsidRPr="0015643D">
              <w:rPr>
                <w:rFonts w:ascii="Times New Roman" w:hAnsi="Times New Roman" w:cs="Times New Roman"/>
                <w:sz w:val="24"/>
                <w:szCs w:val="24"/>
                <w:lang w:val="ro-RO"/>
              </w:rPr>
              <w:t xml:space="preserve"> livrat în ambalaj, marcat şi etichetat de producător cu menţionarea datelor de identitate (denumire produs, număr lot/serie, termenii de valabilitate, condiţiile de păstrare)</w:t>
            </w:r>
            <w:r w:rsidRPr="0015643D">
              <w:rPr>
                <w:rFonts w:ascii="Times New Roman" w:hAnsi="Times New Roman" w:cs="Times New Roman"/>
                <w:sz w:val="24"/>
                <w:szCs w:val="24"/>
                <w:lang w:val="it-IT"/>
              </w:rPr>
              <w:t>.</w:t>
            </w:r>
          </w:p>
        </w:tc>
      </w:tr>
      <w:tr w:rsidR="00B57A38" w:rsidRPr="0015643D" w:rsidTr="00F82745">
        <w:tc>
          <w:tcPr>
            <w:tcW w:w="674" w:type="dxa"/>
          </w:tcPr>
          <w:p w:rsidR="00B57A38" w:rsidRPr="0015643D" w:rsidRDefault="00B57A38" w:rsidP="00B57A38">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lastRenderedPageBreak/>
              <w:t>162.</w:t>
            </w:r>
          </w:p>
        </w:tc>
        <w:tc>
          <w:tcPr>
            <w:tcW w:w="3686" w:type="dxa"/>
          </w:tcPr>
          <w:p w:rsidR="00B57A38" w:rsidRPr="0015643D" w:rsidRDefault="00B57A38" w:rsidP="00B57A38">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Acid Azotic</w:t>
            </w:r>
          </w:p>
        </w:tc>
        <w:tc>
          <w:tcPr>
            <w:tcW w:w="4820" w:type="dxa"/>
          </w:tcPr>
          <w:p w:rsidR="00B57A38" w:rsidRPr="0015643D" w:rsidRDefault="00B57A38" w:rsidP="00B57A38">
            <w:pPr>
              <w:pStyle w:val="a4"/>
              <w:numPr>
                <w:ilvl w:val="0"/>
                <w:numId w:val="2"/>
              </w:numPr>
              <w:tabs>
                <w:tab w:val="left" w:pos="225"/>
              </w:tabs>
              <w:ind w:left="-18" w:firstLine="18"/>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conformitate cu cerinţele CE; </w:t>
            </w:r>
          </w:p>
          <w:p w:rsidR="00B57A38" w:rsidRPr="0015643D" w:rsidRDefault="00B57A38" w:rsidP="00B57A38">
            <w:pPr>
              <w:pStyle w:val="a4"/>
              <w:numPr>
                <w:ilvl w:val="0"/>
                <w:numId w:val="2"/>
              </w:numPr>
              <w:tabs>
                <w:tab w:val="left" w:pos="225"/>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B57A38" w:rsidRPr="0015643D" w:rsidRDefault="00B57A38" w:rsidP="00B57A38">
            <w:pPr>
              <w:pStyle w:val="a4"/>
              <w:numPr>
                <w:ilvl w:val="0"/>
                <w:numId w:val="2"/>
              </w:numPr>
              <w:tabs>
                <w:tab w:val="left" w:pos="225"/>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p w:rsidR="00B57A38" w:rsidRPr="0015643D" w:rsidRDefault="00B57A38" w:rsidP="00B57A38">
            <w:pPr>
              <w:pStyle w:val="a4"/>
              <w:tabs>
                <w:tab w:val="left" w:pos="188"/>
              </w:tabs>
              <w:ind w:left="0"/>
              <w:jc w:val="both"/>
              <w:rPr>
                <w:rFonts w:ascii="Times New Roman" w:hAnsi="Times New Roman"/>
                <w:sz w:val="24"/>
                <w:szCs w:val="24"/>
                <w:lang w:val="ro-RO"/>
              </w:rPr>
            </w:pPr>
          </w:p>
        </w:tc>
        <w:tc>
          <w:tcPr>
            <w:tcW w:w="5137" w:type="dxa"/>
            <w:shd w:val="clear" w:color="auto" w:fill="auto"/>
          </w:tcPr>
          <w:p w:rsidR="00B57A38" w:rsidRPr="0015643D" w:rsidRDefault="00B57A38" w:rsidP="00B57A38">
            <w:pPr>
              <w:pStyle w:val="1"/>
              <w:jc w:val="both"/>
              <w:outlineLvl w:val="0"/>
              <w:rPr>
                <w:b w:val="0"/>
                <w:sz w:val="24"/>
                <w:szCs w:val="24"/>
                <w:lang w:val="en-US"/>
              </w:rPr>
            </w:pPr>
            <w:r w:rsidRPr="0015643D">
              <w:rPr>
                <w:sz w:val="24"/>
                <w:szCs w:val="24"/>
              </w:rPr>
              <w:t xml:space="preserve">Destinaţie: </w:t>
            </w:r>
            <w:r w:rsidRPr="0015643D">
              <w:rPr>
                <w:b w:val="0"/>
                <w:sz w:val="24"/>
                <w:szCs w:val="24"/>
              </w:rPr>
              <w:t>pentru determinarea</w:t>
            </w:r>
            <w:r w:rsidRPr="0015643D">
              <w:rPr>
                <w:b w:val="0"/>
                <w:sz w:val="24"/>
                <w:szCs w:val="24"/>
                <w:lang w:val="en-US"/>
              </w:rPr>
              <w:t xml:space="preserve"> </w:t>
            </w:r>
            <w:r w:rsidRPr="0015643D">
              <w:rPr>
                <w:b w:val="0"/>
                <w:sz w:val="24"/>
                <w:szCs w:val="24"/>
              </w:rPr>
              <w:t>examinărilor fizico-chimice a apei distilată</w:t>
            </w:r>
            <w:r w:rsidRPr="0015643D">
              <w:rPr>
                <w:b w:val="0"/>
                <w:sz w:val="24"/>
                <w:szCs w:val="24"/>
                <w:lang w:val="en-US"/>
              </w:rPr>
              <w:t>.</w:t>
            </w:r>
          </w:p>
          <w:p w:rsidR="00B57A38" w:rsidRPr="0015643D" w:rsidRDefault="00B57A38" w:rsidP="00B57A38">
            <w:pPr>
              <w:jc w:val="both"/>
              <w:rPr>
                <w:rFonts w:ascii="Times New Roman" w:hAnsi="Times New Roman" w:cs="Times New Roman"/>
                <w:b/>
                <w:sz w:val="24"/>
                <w:szCs w:val="24"/>
              </w:rPr>
            </w:pPr>
            <w:r w:rsidRPr="0015643D">
              <w:rPr>
                <w:rFonts w:ascii="Times New Roman" w:hAnsi="Times New Roman" w:cs="Times New Roman"/>
                <w:b/>
                <w:sz w:val="24"/>
                <w:szCs w:val="24"/>
              </w:rPr>
              <w:t xml:space="preserve">Proprietăţi: </w:t>
            </w:r>
            <w:r w:rsidRPr="0015643D">
              <w:rPr>
                <w:rFonts w:ascii="Times New Roman" w:hAnsi="Times New Roman" w:cs="Times New Roman"/>
                <w:sz w:val="24"/>
                <w:szCs w:val="24"/>
              </w:rPr>
              <w:t>lichid incolor, chimic curat;</w:t>
            </w:r>
          </w:p>
          <w:p w:rsidR="00B57A38" w:rsidRPr="0015643D" w:rsidRDefault="00B57A38" w:rsidP="00B57A38">
            <w:pPr>
              <w:jc w:val="both"/>
              <w:rPr>
                <w:rFonts w:ascii="Times New Roman" w:hAnsi="Times New Roman" w:cs="Times New Roman"/>
                <w:sz w:val="24"/>
                <w:szCs w:val="24"/>
              </w:rPr>
            </w:pPr>
            <w:r w:rsidRPr="0015643D">
              <w:rPr>
                <w:rFonts w:ascii="Times New Roman" w:hAnsi="Times New Roman" w:cs="Times New Roman"/>
                <w:sz w:val="24"/>
                <w:szCs w:val="24"/>
              </w:rPr>
              <w:t>Formula chimică</w:t>
            </w:r>
            <w:r w:rsidRPr="0015643D">
              <w:rPr>
                <w:rFonts w:ascii="Times New Roman" w:hAnsi="Times New Roman" w:cs="Times New Roman"/>
                <w:b/>
                <w:sz w:val="24"/>
                <w:szCs w:val="24"/>
              </w:rPr>
              <w:t xml:space="preserve"> – </w:t>
            </w:r>
            <w:r w:rsidRPr="0015643D">
              <w:rPr>
                <w:rFonts w:ascii="Times New Roman" w:hAnsi="Times New Roman" w:cs="Times New Roman"/>
                <w:sz w:val="24"/>
                <w:szCs w:val="24"/>
              </w:rPr>
              <w:t>HNO3</w:t>
            </w:r>
          </w:p>
          <w:p w:rsidR="00B57A38" w:rsidRPr="0015643D" w:rsidRDefault="00B57A38" w:rsidP="00B57A38">
            <w:pPr>
              <w:jc w:val="both"/>
              <w:rPr>
                <w:rFonts w:ascii="Times New Roman" w:hAnsi="Times New Roman" w:cs="Times New Roman"/>
                <w:sz w:val="24"/>
                <w:szCs w:val="24"/>
                <w:lang w:val="ro-RO"/>
              </w:rPr>
            </w:pPr>
            <w:r w:rsidRPr="0015643D">
              <w:rPr>
                <w:rFonts w:ascii="Times New Roman" w:hAnsi="Times New Roman"/>
                <w:b/>
                <w:bCs/>
                <w:sz w:val="24"/>
                <w:szCs w:val="24"/>
              </w:rPr>
              <w:t xml:space="preserve">Forma de ambalare: </w:t>
            </w:r>
            <w:r w:rsidRPr="0015643D">
              <w:rPr>
                <w:rFonts w:ascii="Times New Roman" w:hAnsi="Times New Roman" w:cs="Times New Roman"/>
                <w:sz w:val="24"/>
                <w:szCs w:val="24"/>
              </w:rPr>
              <w:t>ermetic închis în vas de sticlă întunecat cu etichetă pe ambalaj, pe care este necesar de a fi indicată denumirea reactivului, formula chimică, data de pregătire, valabilitatea şi condiţiile de păstrare.</w:t>
            </w:r>
          </w:p>
        </w:tc>
      </w:tr>
      <w:tr w:rsidR="00B57A38" w:rsidRPr="0015643D" w:rsidTr="00F82745">
        <w:tc>
          <w:tcPr>
            <w:tcW w:w="674" w:type="dxa"/>
          </w:tcPr>
          <w:p w:rsidR="00B57A38" w:rsidRPr="0015643D" w:rsidRDefault="00B57A38" w:rsidP="00B57A38">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163.</w:t>
            </w:r>
          </w:p>
        </w:tc>
        <w:tc>
          <w:tcPr>
            <w:tcW w:w="3686" w:type="dxa"/>
          </w:tcPr>
          <w:p w:rsidR="00B57A38" w:rsidRPr="0015643D" w:rsidRDefault="00B57A38" w:rsidP="00B57A38">
            <w:pPr>
              <w:pStyle w:val="1"/>
              <w:outlineLvl w:val="0"/>
              <w:rPr>
                <w:b w:val="0"/>
                <w:sz w:val="24"/>
                <w:szCs w:val="24"/>
              </w:rPr>
            </w:pPr>
            <w:r w:rsidRPr="0015643D">
              <w:rPr>
                <w:b w:val="0"/>
                <w:sz w:val="24"/>
                <w:szCs w:val="24"/>
              </w:rPr>
              <w:t xml:space="preserve">Acid clorhidric                        </w:t>
            </w:r>
          </w:p>
        </w:tc>
        <w:tc>
          <w:tcPr>
            <w:tcW w:w="4820" w:type="dxa"/>
          </w:tcPr>
          <w:p w:rsidR="00B57A38" w:rsidRPr="0015643D" w:rsidRDefault="00B57A38" w:rsidP="00B57A38">
            <w:pPr>
              <w:pStyle w:val="a4"/>
              <w:numPr>
                <w:ilvl w:val="0"/>
                <w:numId w:val="2"/>
              </w:numPr>
              <w:tabs>
                <w:tab w:val="left" w:pos="225"/>
              </w:tabs>
              <w:ind w:left="-18" w:firstLine="18"/>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conformitate cu cerinţele CE; </w:t>
            </w:r>
          </w:p>
          <w:p w:rsidR="00B57A38" w:rsidRPr="0015643D" w:rsidRDefault="00B57A38" w:rsidP="00B57A38">
            <w:pPr>
              <w:pStyle w:val="a4"/>
              <w:numPr>
                <w:ilvl w:val="0"/>
                <w:numId w:val="2"/>
              </w:numPr>
              <w:tabs>
                <w:tab w:val="left" w:pos="225"/>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B57A38" w:rsidRPr="0015643D" w:rsidRDefault="00B57A38" w:rsidP="00B57A38">
            <w:pPr>
              <w:pStyle w:val="a4"/>
              <w:numPr>
                <w:ilvl w:val="0"/>
                <w:numId w:val="2"/>
              </w:numPr>
              <w:tabs>
                <w:tab w:val="left" w:pos="225"/>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p w:rsidR="00B57A38" w:rsidRPr="0015643D" w:rsidRDefault="00B57A38" w:rsidP="00B57A38">
            <w:pPr>
              <w:pStyle w:val="a4"/>
              <w:ind w:left="0"/>
              <w:jc w:val="both"/>
              <w:rPr>
                <w:rFonts w:ascii="Times New Roman" w:hAnsi="Times New Roman"/>
                <w:sz w:val="24"/>
                <w:szCs w:val="24"/>
                <w:lang w:val="ro-RO"/>
              </w:rPr>
            </w:pPr>
          </w:p>
        </w:tc>
        <w:tc>
          <w:tcPr>
            <w:tcW w:w="5137" w:type="dxa"/>
            <w:shd w:val="clear" w:color="auto" w:fill="auto"/>
          </w:tcPr>
          <w:p w:rsidR="00B57A38" w:rsidRPr="0015643D" w:rsidRDefault="00B57A38" w:rsidP="00B57A38">
            <w:pPr>
              <w:pStyle w:val="1"/>
              <w:jc w:val="both"/>
              <w:outlineLvl w:val="0"/>
              <w:rPr>
                <w:b w:val="0"/>
                <w:sz w:val="24"/>
                <w:szCs w:val="24"/>
              </w:rPr>
            </w:pPr>
            <w:r w:rsidRPr="0015643D">
              <w:rPr>
                <w:sz w:val="24"/>
                <w:szCs w:val="24"/>
              </w:rPr>
              <w:t xml:space="preserve">Destinaţie: </w:t>
            </w:r>
            <w:r w:rsidRPr="0015643D">
              <w:rPr>
                <w:b w:val="0"/>
                <w:sz w:val="24"/>
                <w:szCs w:val="24"/>
              </w:rPr>
              <w:t>pentru determinarea examinărilor fizico-chimice a apei distilate.</w:t>
            </w:r>
          </w:p>
          <w:p w:rsidR="00B57A38" w:rsidRPr="0015643D" w:rsidRDefault="00B57A38" w:rsidP="00B57A38">
            <w:pPr>
              <w:jc w:val="both"/>
              <w:rPr>
                <w:rFonts w:ascii="Times New Roman" w:hAnsi="Times New Roman" w:cs="Times New Roman"/>
                <w:b/>
                <w:sz w:val="24"/>
                <w:szCs w:val="24"/>
              </w:rPr>
            </w:pPr>
            <w:r w:rsidRPr="0015643D">
              <w:rPr>
                <w:rFonts w:ascii="Times New Roman" w:hAnsi="Times New Roman" w:cs="Times New Roman"/>
                <w:b/>
                <w:sz w:val="24"/>
                <w:szCs w:val="24"/>
              </w:rPr>
              <w:t xml:space="preserve">Proprietăţi: </w:t>
            </w:r>
            <w:r w:rsidRPr="0015643D">
              <w:rPr>
                <w:rFonts w:ascii="Times New Roman" w:hAnsi="Times New Roman" w:cs="Times New Roman"/>
                <w:sz w:val="24"/>
                <w:szCs w:val="24"/>
              </w:rPr>
              <w:t>lichid incolor cu miros puternic înţepător, chimic curat,</w:t>
            </w:r>
          </w:p>
          <w:p w:rsidR="00B57A38" w:rsidRPr="0015643D" w:rsidRDefault="00B57A38" w:rsidP="00B57A38">
            <w:pPr>
              <w:jc w:val="both"/>
              <w:rPr>
                <w:rFonts w:ascii="Times New Roman" w:hAnsi="Times New Roman" w:cs="Times New Roman"/>
                <w:sz w:val="24"/>
                <w:szCs w:val="24"/>
              </w:rPr>
            </w:pPr>
            <w:r w:rsidRPr="0015643D">
              <w:rPr>
                <w:rFonts w:ascii="Times New Roman" w:hAnsi="Times New Roman" w:cs="Times New Roman"/>
                <w:sz w:val="24"/>
                <w:szCs w:val="24"/>
              </w:rPr>
              <w:t>Formula chimică</w:t>
            </w:r>
            <w:r w:rsidRPr="0015643D">
              <w:rPr>
                <w:rFonts w:ascii="Times New Roman" w:hAnsi="Times New Roman" w:cs="Times New Roman"/>
                <w:b/>
                <w:sz w:val="24"/>
                <w:szCs w:val="24"/>
              </w:rPr>
              <w:t xml:space="preserve"> – </w:t>
            </w:r>
            <w:r w:rsidRPr="0015643D">
              <w:rPr>
                <w:rFonts w:ascii="Times New Roman" w:hAnsi="Times New Roman" w:cs="Times New Roman"/>
                <w:sz w:val="24"/>
                <w:szCs w:val="24"/>
              </w:rPr>
              <w:t>HCl</w:t>
            </w:r>
          </w:p>
          <w:p w:rsidR="00B57A38" w:rsidRPr="0015643D" w:rsidRDefault="00B57A38" w:rsidP="00B57A38">
            <w:pPr>
              <w:jc w:val="both"/>
              <w:rPr>
                <w:b/>
                <w:sz w:val="24"/>
                <w:szCs w:val="24"/>
              </w:rPr>
            </w:pPr>
            <w:r w:rsidRPr="0015643D">
              <w:rPr>
                <w:rFonts w:ascii="Times New Roman" w:hAnsi="Times New Roman"/>
                <w:b/>
                <w:bCs/>
                <w:sz w:val="24"/>
                <w:szCs w:val="24"/>
              </w:rPr>
              <w:t xml:space="preserve">Forma de ambalare: </w:t>
            </w:r>
            <w:r w:rsidRPr="0015643D">
              <w:rPr>
                <w:rFonts w:ascii="Times New Roman" w:hAnsi="Times New Roman" w:cs="Times New Roman"/>
                <w:sz w:val="24"/>
                <w:szCs w:val="24"/>
              </w:rPr>
              <w:t>ermetic închis în vas de sticlă întunecat cu etichetă pe ambalaj, pe care este necesar de a fi indicată denumirea reactivului, formula chimică, data de pregătire, valabilitatea şi condiţiile de păstrare.</w:t>
            </w:r>
          </w:p>
        </w:tc>
      </w:tr>
      <w:tr w:rsidR="00B57A38" w:rsidRPr="0015643D" w:rsidTr="00F82745">
        <w:tc>
          <w:tcPr>
            <w:tcW w:w="674" w:type="dxa"/>
          </w:tcPr>
          <w:p w:rsidR="00B57A38" w:rsidRPr="0015643D" w:rsidRDefault="00B57A38" w:rsidP="00B57A38">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164.</w:t>
            </w:r>
          </w:p>
        </w:tc>
        <w:tc>
          <w:tcPr>
            <w:tcW w:w="3686" w:type="dxa"/>
          </w:tcPr>
          <w:p w:rsidR="00B57A38" w:rsidRPr="0015643D" w:rsidRDefault="00B57A38" w:rsidP="00B57A38">
            <w:pPr>
              <w:pStyle w:val="1"/>
              <w:outlineLvl w:val="0"/>
              <w:rPr>
                <w:b w:val="0"/>
                <w:sz w:val="24"/>
                <w:szCs w:val="24"/>
              </w:rPr>
            </w:pPr>
            <w:r w:rsidRPr="0015643D">
              <w:rPr>
                <w:b w:val="0"/>
                <w:sz w:val="24"/>
                <w:szCs w:val="24"/>
              </w:rPr>
              <w:t>Acid clorhidric   0,1N</w:t>
            </w:r>
          </w:p>
        </w:tc>
        <w:tc>
          <w:tcPr>
            <w:tcW w:w="4820" w:type="dxa"/>
          </w:tcPr>
          <w:p w:rsidR="00B57A38" w:rsidRPr="0015643D" w:rsidRDefault="00B57A38" w:rsidP="00B57A38">
            <w:pPr>
              <w:pStyle w:val="a4"/>
              <w:numPr>
                <w:ilvl w:val="0"/>
                <w:numId w:val="2"/>
              </w:numPr>
              <w:tabs>
                <w:tab w:val="left" w:pos="225"/>
              </w:tabs>
              <w:ind w:left="-18" w:firstLine="18"/>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conformitate cu cerinţele CE; </w:t>
            </w:r>
          </w:p>
          <w:p w:rsidR="00B57A38" w:rsidRPr="0015643D" w:rsidRDefault="00B57A38" w:rsidP="00B57A38">
            <w:pPr>
              <w:pStyle w:val="a4"/>
              <w:numPr>
                <w:ilvl w:val="0"/>
                <w:numId w:val="2"/>
              </w:numPr>
              <w:tabs>
                <w:tab w:val="left" w:pos="225"/>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B57A38" w:rsidRPr="0015643D" w:rsidRDefault="00B57A38" w:rsidP="00B57A38">
            <w:pPr>
              <w:pStyle w:val="a4"/>
              <w:numPr>
                <w:ilvl w:val="0"/>
                <w:numId w:val="2"/>
              </w:numPr>
              <w:tabs>
                <w:tab w:val="left" w:pos="225"/>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p w:rsidR="00B57A38" w:rsidRPr="0015643D" w:rsidRDefault="00B57A38" w:rsidP="00B57A38">
            <w:pPr>
              <w:pStyle w:val="a4"/>
              <w:ind w:left="0"/>
              <w:jc w:val="both"/>
              <w:rPr>
                <w:rFonts w:ascii="Times New Roman" w:hAnsi="Times New Roman"/>
                <w:sz w:val="24"/>
                <w:szCs w:val="24"/>
                <w:lang w:val="ro-RO"/>
              </w:rPr>
            </w:pPr>
          </w:p>
        </w:tc>
        <w:tc>
          <w:tcPr>
            <w:tcW w:w="5137" w:type="dxa"/>
            <w:shd w:val="clear" w:color="auto" w:fill="auto"/>
          </w:tcPr>
          <w:p w:rsidR="00B57A38" w:rsidRPr="0015643D" w:rsidRDefault="00B57A38" w:rsidP="00B57A38">
            <w:pPr>
              <w:pStyle w:val="1"/>
              <w:jc w:val="both"/>
              <w:outlineLvl w:val="0"/>
              <w:rPr>
                <w:b w:val="0"/>
                <w:sz w:val="24"/>
                <w:szCs w:val="24"/>
              </w:rPr>
            </w:pPr>
            <w:r w:rsidRPr="0015643D">
              <w:rPr>
                <w:sz w:val="24"/>
                <w:szCs w:val="24"/>
              </w:rPr>
              <w:t xml:space="preserve">Destinaţie: </w:t>
            </w:r>
            <w:r w:rsidRPr="0015643D">
              <w:rPr>
                <w:b w:val="0"/>
                <w:sz w:val="24"/>
                <w:szCs w:val="24"/>
              </w:rPr>
              <w:t>pentru determinarea</w:t>
            </w:r>
            <w:r w:rsidR="00416290">
              <w:rPr>
                <w:b w:val="0"/>
                <w:sz w:val="24"/>
                <w:szCs w:val="24"/>
              </w:rPr>
              <w:t xml:space="preserve"> </w:t>
            </w:r>
            <w:r w:rsidRPr="0015643D">
              <w:rPr>
                <w:b w:val="0"/>
                <w:sz w:val="24"/>
                <w:szCs w:val="24"/>
              </w:rPr>
              <w:t>examinărilor fizico-chimice a apei distilate.</w:t>
            </w:r>
          </w:p>
          <w:p w:rsidR="00B57A38" w:rsidRPr="0015643D" w:rsidRDefault="00B57A38" w:rsidP="00B57A38">
            <w:pPr>
              <w:jc w:val="both"/>
              <w:rPr>
                <w:rFonts w:ascii="Times New Roman" w:hAnsi="Times New Roman" w:cs="Times New Roman"/>
                <w:b/>
                <w:sz w:val="24"/>
                <w:szCs w:val="24"/>
              </w:rPr>
            </w:pPr>
            <w:r w:rsidRPr="0015643D">
              <w:rPr>
                <w:rFonts w:ascii="Times New Roman" w:hAnsi="Times New Roman" w:cs="Times New Roman"/>
                <w:b/>
                <w:sz w:val="24"/>
                <w:szCs w:val="24"/>
              </w:rPr>
              <w:t xml:space="preserve">Proprietăţi: </w:t>
            </w:r>
            <w:r w:rsidRPr="0015643D">
              <w:rPr>
                <w:rFonts w:ascii="Times New Roman" w:hAnsi="Times New Roman" w:cs="Times New Roman"/>
                <w:sz w:val="24"/>
                <w:szCs w:val="24"/>
              </w:rPr>
              <w:t>lichid incolor cu miros puternic înţepător,chimic curat,</w:t>
            </w:r>
          </w:p>
          <w:p w:rsidR="00B57A38" w:rsidRPr="0015643D" w:rsidRDefault="00B57A38" w:rsidP="00B57A38">
            <w:pPr>
              <w:jc w:val="both"/>
              <w:rPr>
                <w:rFonts w:ascii="Times New Roman" w:hAnsi="Times New Roman" w:cs="Times New Roman"/>
                <w:sz w:val="24"/>
                <w:szCs w:val="24"/>
              </w:rPr>
            </w:pPr>
            <w:r w:rsidRPr="0015643D">
              <w:rPr>
                <w:rFonts w:ascii="Times New Roman" w:hAnsi="Times New Roman" w:cs="Times New Roman"/>
                <w:sz w:val="24"/>
                <w:szCs w:val="24"/>
              </w:rPr>
              <w:t>Formula chimică</w:t>
            </w:r>
            <w:r w:rsidRPr="0015643D">
              <w:rPr>
                <w:rFonts w:ascii="Times New Roman" w:hAnsi="Times New Roman" w:cs="Times New Roman"/>
                <w:b/>
                <w:sz w:val="24"/>
                <w:szCs w:val="24"/>
              </w:rPr>
              <w:t xml:space="preserve"> – </w:t>
            </w:r>
            <w:r w:rsidRPr="0015643D">
              <w:rPr>
                <w:rFonts w:ascii="Times New Roman" w:hAnsi="Times New Roman" w:cs="Times New Roman"/>
                <w:sz w:val="24"/>
                <w:szCs w:val="24"/>
              </w:rPr>
              <w:t>HCl</w:t>
            </w:r>
          </w:p>
          <w:p w:rsidR="00B57A38" w:rsidRPr="0015643D" w:rsidRDefault="00B57A38" w:rsidP="00B57A38">
            <w:pPr>
              <w:jc w:val="both"/>
              <w:rPr>
                <w:rFonts w:ascii="Times New Roman" w:hAnsi="Times New Roman" w:cs="Times New Roman"/>
                <w:sz w:val="24"/>
                <w:szCs w:val="24"/>
              </w:rPr>
            </w:pPr>
            <w:r w:rsidRPr="0015643D">
              <w:rPr>
                <w:rFonts w:ascii="Times New Roman" w:hAnsi="Times New Roman" w:cs="Times New Roman"/>
                <w:sz w:val="24"/>
                <w:szCs w:val="24"/>
              </w:rPr>
              <w:t>Tip - fixonal</w:t>
            </w:r>
          </w:p>
          <w:p w:rsidR="00B57A38" w:rsidRPr="0015643D" w:rsidRDefault="00B57A38" w:rsidP="00B57A38">
            <w:pPr>
              <w:jc w:val="both"/>
              <w:rPr>
                <w:b/>
                <w:sz w:val="24"/>
                <w:szCs w:val="24"/>
              </w:rPr>
            </w:pPr>
            <w:r w:rsidRPr="0015643D">
              <w:rPr>
                <w:rFonts w:ascii="Times New Roman" w:hAnsi="Times New Roman"/>
                <w:b/>
                <w:bCs/>
                <w:sz w:val="24"/>
                <w:szCs w:val="24"/>
              </w:rPr>
              <w:t xml:space="preserve">Forma de ambalare: </w:t>
            </w:r>
            <w:r w:rsidRPr="0015643D">
              <w:rPr>
                <w:rFonts w:ascii="Times New Roman" w:hAnsi="Times New Roman" w:cs="Times New Roman"/>
                <w:sz w:val="24"/>
                <w:szCs w:val="24"/>
              </w:rPr>
              <w:t>ermetic închis în vas de sticlă, întunecat cu etichetă pe ambalaj, pe care este necesar de a fi indicată denumirea reactivului, formula chimică, data de pregătire, valabilitatea şi condiţiile de păstrare.</w:t>
            </w:r>
          </w:p>
        </w:tc>
      </w:tr>
      <w:tr w:rsidR="00B57A38" w:rsidRPr="0015643D" w:rsidTr="00F82745">
        <w:tc>
          <w:tcPr>
            <w:tcW w:w="674" w:type="dxa"/>
          </w:tcPr>
          <w:p w:rsidR="00B57A38" w:rsidRPr="0015643D" w:rsidRDefault="00B57A38" w:rsidP="00B57A38">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165.</w:t>
            </w:r>
          </w:p>
        </w:tc>
        <w:tc>
          <w:tcPr>
            <w:tcW w:w="3686" w:type="dxa"/>
          </w:tcPr>
          <w:p w:rsidR="00B57A38" w:rsidRPr="0015643D" w:rsidRDefault="00B57A38" w:rsidP="00B57A38">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Acid acetic</w:t>
            </w:r>
          </w:p>
        </w:tc>
        <w:tc>
          <w:tcPr>
            <w:tcW w:w="4820" w:type="dxa"/>
          </w:tcPr>
          <w:p w:rsidR="00B57A38" w:rsidRPr="0015643D" w:rsidRDefault="00B57A38" w:rsidP="00B57A38">
            <w:pPr>
              <w:pStyle w:val="a4"/>
              <w:numPr>
                <w:ilvl w:val="0"/>
                <w:numId w:val="2"/>
              </w:numPr>
              <w:tabs>
                <w:tab w:val="left" w:pos="196"/>
              </w:tabs>
              <w:ind w:left="-18" w:firstLine="18"/>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conformitate cu cerinţele CE; </w:t>
            </w:r>
          </w:p>
          <w:p w:rsidR="00B57A38" w:rsidRPr="0015643D" w:rsidRDefault="00B57A38" w:rsidP="00B57A38">
            <w:pPr>
              <w:pStyle w:val="a4"/>
              <w:numPr>
                <w:ilvl w:val="0"/>
                <w:numId w:val="2"/>
              </w:numPr>
              <w:tabs>
                <w:tab w:val="left" w:pos="196"/>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B57A38" w:rsidRPr="0015643D" w:rsidRDefault="00B57A38" w:rsidP="00B57A38">
            <w:pPr>
              <w:pStyle w:val="a4"/>
              <w:numPr>
                <w:ilvl w:val="0"/>
                <w:numId w:val="2"/>
              </w:numPr>
              <w:tabs>
                <w:tab w:val="left" w:pos="196"/>
              </w:tabs>
              <w:ind w:left="0" w:hanging="18"/>
              <w:jc w:val="both"/>
              <w:rPr>
                <w:rFonts w:ascii="Times New Roman" w:hAnsi="Times New Roman"/>
                <w:sz w:val="24"/>
                <w:szCs w:val="24"/>
                <w:lang w:val="ro-RO"/>
              </w:rPr>
            </w:pPr>
            <w:r w:rsidRPr="0015643D">
              <w:rPr>
                <w:rFonts w:ascii="Times New Roman" w:hAnsi="Times New Roman"/>
                <w:sz w:val="24"/>
                <w:szCs w:val="24"/>
                <w:lang w:val="ro-RO"/>
              </w:rPr>
              <w:t xml:space="preserve">prezenţa instrucţiunii de utilizare a </w:t>
            </w:r>
            <w:r w:rsidRPr="0015643D">
              <w:rPr>
                <w:rFonts w:ascii="Times New Roman" w:hAnsi="Times New Roman"/>
                <w:sz w:val="24"/>
                <w:szCs w:val="24"/>
                <w:lang w:val="ro-RO"/>
              </w:rPr>
              <w:lastRenderedPageBreak/>
              <w:t>produsului, inclusiv şi traducerea în limba de stat.</w:t>
            </w:r>
          </w:p>
        </w:tc>
        <w:tc>
          <w:tcPr>
            <w:tcW w:w="5137" w:type="dxa"/>
            <w:shd w:val="clear" w:color="auto" w:fill="auto"/>
          </w:tcPr>
          <w:p w:rsidR="00B57A38" w:rsidRPr="0015643D" w:rsidRDefault="00B57A38" w:rsidP="00B57A38">
            <w:pPr>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lastRenderedPageBreak/>
              <w:t xml:space="preserve">Destinaţie: </w:t>
            </w:r>
            <w:r w:rsidRPr="0015643D">
              <w:rPr>
                <w:rFonts w:ascii="Times New Roman" w:hAnsi="Times New Roman" w:cs="Times New Roman"/>
                <w:sz w:val="24"/>
                <w:szCs w:val="24"/>
                <w:lang w:val="ro-RO"/>
              </w:rPr>
              <w:t xml:space="preserve">pentru determinarea examinărilor fizico-chimice </w:t>
            </w:r>
            <w:r w:rsidRPr="0015643D">
              <w:rPr>
                <w:rFonts w:ascii="Times New Roman" w:hAnsi="Times New Roman" w:cs="Times New Roman"/>
                <w:sz w:val="24"/>
                <w:szCs w:val="24"/>
              </w:rPr>
              <w:t>apei distilată</w:t>
            </w:r>
            <w:r w:rsidRPr="0015643D">
              <w:rPr>
                <w:rFonts w:ascii="Times New Roman" w:hAnsi="Times New Roman" w:cs="Times New Roman"/>
                <w:sz w:val="24"/>
                <w:szCs w:val="24"/>
                <w:lang w:val="ro-RO"/>
              </w:rPr>
              <w:t xml:space="preserve">; </w:t>
            </w:r>
          </w:p>
          <w:p w:rsidR="00B57A38" w:rsidRPr="0015643D" w:rsidRDefault="00B57A38" w:rsidP="00B57A38">
            <w:pPr>
              <w:jc w:val="both"/>
              <w:rPr>
                <w:rFonts w:ascii="Times New Roman" w:hAnsi="Times New Roman" w:cs="Times New Roman"/>
                <w:sz w:val="24"/>
                <w:szCs w:val="24"/>
              </w:rPr>
            </w:pPr>
            <w:r w:rsidRPr="0015643D">
              <w:rPr>
                <w:rFonts w:ascii="Times New Roman" w:hAnsi="Times New Roman" w:cs="Times New Roman"/>
                <w:b/>
                <w:sz w:val="24"/>
                <w:szCs w:val="24"/>
                <w:lang w:val="ro-RO"/>
              </w:rPr>
              <w:t xml:space="preserve">Proprietăţi: </w:t>
            </w:r>
            <w:r w:rsidRPr="0015643D">
              <w:rPr>
                <w:rFonts w:ascii="Times New Roman" w:hAnsi="Times New Roman" w:cs="Times New Roman"/>
                <w:sz w:val="24"/>
                <w:szCs w:val="24"/>
              </w:rPr>
              <w:t>CH</w:t>
            </w:r>
            <w:r w:rsidRPr="0015643D">
              <w:rPr>
                <w:rFonts w:ascii="Times New Roman" w:hAnsi="Times New Roman" w:cs="Times New Roman"/>
                <w:sz w:val="24"/>
                <w:szCs w:val="24"/>
                <w:vertAlign w:val="subscript"/>
              </w:rPr>
              <w:t>3</w:t>
            </w:r>
            <w:r w:rsidRPr="0015643D">
              <w:rPr>
                <w:rFonts w:ascii="Times New Roman" w:hAnsi="Times New Roman" w:cs="Times New Roman"/>
                <w:sz w:val="24"/>
                <w:szCs w:val="24"/>
              </w:rPr>
              <w:t>COOH chimic curat, lichid transparent, incolor cu miros specific</w:t>
            </w:r>
            <w:r w:rsidRPr="0015643D">
              <w:rPr>
                <w:rFonts w:ascii="Times New Roman" w:hAnsi="Times New Roman" w:cs="Times New Roman"/>
                <w:sz w:val="24"/>
                <w:szCs w:val="24"/>
                <w:lang w:val="ro-RO"/>
              </w:rPr>
              <w:t>.</w:t>
            </w:r>
          </w:p>
          <w:p w:rsidR="00B57A38" w:rsidRPr="0015643D" w:rsidRDefault="00B57A38" w:rsidP="00B57A38">
            <w:pPr>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lastRenderedPageBreak/>
              <w:t>Concentraţia nu  mai mică de 98%</w:t>
            </w:r>
          </w:p>
          <w:p w:rsidR="00B57A38" w:rsidRPr="0015643D" w:rsidRDefault="00B57A38" w:rsidP="00B57A38">
            <w:pPr>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 xml:space="preserve">Forma de ambalare: </w:t>
            </w:r>
            <w:r w:rsidRPr="0015643D">
              <w:rPr>
                <w:rFonts w:ascii="Times New Roman" w:hAnsi="Times New Roman" w:cs="Times New Roman"/>
                <w:sz w:val="24"/>
                <w:szCs w:val="24"/>
                <w:lang w:val="ro-RO"/>
              </w:rPr>
              <w:t>ermetic închis, în vas de sticlă, cu eticheta pe ambalaj, pe care este necesar de ce fi indicată denumirea reactivului, formula chimică, data de pregătire, valabilitatea şi condiţiile de păstrare.</w:t>
            </w:r>
          </w:p>
        </w:tc>
      </w:tr>
      <w:tr w:rsidR="00B57A38" w:rsidRPr="0015643D" w:rsidTr="00F82745">
        <w:tc>
          <w:tcPr>
            <w:tcW w:w="674" w:type="dxa"/>
          </w:tcPr>
          <w:p w:rsidR="00B57A38" w:rsidRPr="0015643D" w:rsidRDefault="00B57A38" w:rsidP="00B57A38">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lastRenderedPageBreak/>
              <w:t>166.</w:t>
            </w:r>
          </w:p>
        </w:tc>
        <w:tc>
          <w:tcPr>
            <w:tcW w:w="3686" w:type="dxa"/>
          </w:tcPr>
          <w:p w:rsidR="00B57A38" w:rsidRPr="0015643D" w:rsidRDefault="00B57A38" w:rsidP="00B57A38">
            <w:pPr>
              <w:rPr>
                <w:rFonts w:ascii="Times New Roman" w:hAnsi="Times New Roman"/>
                <w:sz w:val="24"/>
                <w:szCs w:val="24"/>
                <w:lang w:val="ro-RO"/>
              </w:rPr>
            </w:pPr>
            <w:r w:rsidRPr="0015643D">
              <w:rPr>
                <w:rFonts w:ascii="Times New Roman" w:hAnsi="Times New Roman"/>
                <w:sz w:val="24"/>
                <w:szCs w:val="24"/>
                <w:lang w:val="ro-RO"/>
              </w:rPr>
              <w:t>Hidroxid de sodiu</w:t>
            </w:r>
          </w:p>
          <w:p w:rsidR="00B57A38" w:rsidRPr="0015643D" w:rsidRDefault="00B57A38" w:rsidP="00B57A38">
            <w:pPr>
              <w:rPr>
                <w:rFonts w:ascii="Times New Roman" w:hAnsi="Times New Roman"/>
                <w:sz w:val="24"/>
                <w:szCs w:val="24"/>
                <w:lang w:val="ro-RO"/>
              </w:rPr>
            </w:pPr>
          </w:p>
        </w:tc>
        <w:tc>
          <w:tcPr>
            <w:tcW w:w="4820" w:type="dxa"/>
          </w:tcPr>
          <w:p w:rsidR="00B57A38" w:rsidRPr="0015643D" w:rsidRDefault="00B57A38" w:rsidP="00B57A38">
            <w:pPr>
              <w:pStyle w:val="a4"/>
              <w:numPr>
                <w:ilvl w:val="0"/>
                <w:numId w:val="2"/>
              </w:numPr>
              <w:tabs>
                <w:tab w:val="left" w:pos="196"/>
              </w:tabs>
              <w:ind w:left="-18" w:firstLine="18"/>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conformitate cu cerinţele CE; </w:t>
            </w:r>
          </w:p>
          <w:p w:rsidR="00B57A38" w:rsidRPr="0015643D" w:rsidRDefault="00B57A38" w:rsidP="00B57A38">
            <w:pPr>
              <w:pStyle w:val="a4"/>
              <w:numPr>
                <w:ilvl w:val="0"/>
                <w:numId w:val="2"/>
              </w:numPr>
              <w:tabs>
                <w:tab w:val="left" w:pos="196"/>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B57A38" w:rsidRPr="0015643D" w:rsidRDefault="00B57A38" w:rsidP="00B57A38">
            <w:pPr>
              <w:pStyle w:val="a4"/>
              <w:numPr>
                <w:ilvl w:val="0"/>
                <w:numId w:val="2"/>
              </w:numPr>
              <w:tabs>
                <w:tab w:val="left" w:pos="196"/>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tc>
        <w:tc>
          <w:tcPr>
            <w:tcW w:w="5137" w:type="dxa"/>
            <w:shd w:val="clear" w:color="auto" w:fill="auto"/>
          </w:tcPr>
          <w:p w:rsidR="00B57A38" w:rsidRPr="0015643D" w:rsidRDefault="00B57A38" w:rsidP="00B57A38">
            <w:pPr>
              <w:pStyle w:val="1"/>
              <w:jc w:val="both"/>
              <w:outlineLvl w:val="0"/>
              <w:rPr>
                <w:b w:val="0"/>
                <w:sz w:val="24"/>
                <w:szCs w:val="24"/>
              </w:rPr>
            </w:pPr>
            <w:r w:rsidRPr="0015643D">
              <w:rPr>
                <w:sz w:val="24"/>
                <w:szCs w:val="24"/>
              </w:rPr>
              <w:t>Destinaţie:</w:t>
            </w:r>
            <w:r w:rsidRPr="0015643D">
              <w:rPr>
                <w:sz w:val="24"/>
                <w:szCs w:val="24"/>
                <w:lang w:val="en-US"/>
              </w:rPr>
              <w:t xml:space="preserve"> </w:t>
            </w:r>
            <w:r w:rsidRPr="0015643D">
              <w:rPr>
                <w:b w:val="0"/>
                <w:sz w:val="24"/>
                <w:szCs w:val="24"/>
              </w:rPr>
              <w:t>pentru determinarea</w:t>
            </w:r>
            <w:r w:rsidRPr="0015643D">
              <w:rPr>
                <w:b w:val="0"/>
                <w:sz w:val="24"/>
                <w:szCs w:val="24"/>
                <w:lang w:val="en-US"/>
              </w:rPr>
              <w:t xml:space="preserve"> </w:t>
            </w:r>
            <w:r w:rsidRPr="0015643D">
              <w:rPr>
                <w:b w:val="0"/>
                <w:sz w:val="24"/>
                <w:szCs w:val="24"/>
              </w:rPr>
              <w:t>examinărilor fizico-chimice a apei distilate</w:t>
            </w:r>
            <w:r w:rsidRPr="0015643D">
              <w:rPr>
                <w:sz w:val="24"/>
                <w:szCs w:val="24"/>
              </w:rPr>
              <w:t>;</w:t>
            </w:r>
          </w:p>
          <w:p w:rsidR="00B57A38" w:rsidRPr="0015643D" w:rsidRDefault="00B57A38" w:rsidP="00B57A38">
            <w:pPr>
              <w:jc w:val="both"/>
              <w:rPr>
                <w:rFonts w:ascii="Times New Roman" w:hAnsi="Times New Roman"/>
                <w:sz w:val="24"/>
                <w:szCs w:val="24"/>
                <w:lang w:val="ro-RO"/>
              </w:rPr>
            </w:pPr>
            <w:r w:rsidRPr="0015643D">
              <w:rPr>
                <w:rFonts w:ascii="Times New Roman" w:hAnsi="Times New Roman"/>
                <w:b/>
                <w:sz w:val="24"/>
                <w:szCs w:val="24"/>
                <w:lang w:val="ro-RO"/>
              </w:rPr>
              <w:t xml:space="preserve">Proprietăţi: </w:t>
            </w:r>
            <w:r w:rsidRPr="0015643D">
              <w:rPr>
                <w:rFonts w:ascii="Times New Roman" w:hAnsi="Times New Roman"/>
                <w:sz w:val="24"/>
                <w:szCs w:val="24"/>
                <w:lang w:val="ro-RO"/>
              </w:rPr>
              <w:t>bucăţi</w:t>
            </w:r>
            <w:r w:rsidRPr="0015643D">
              <w:rPr>
                <w:rFonts w:ascii="Times New Roman" w:hAnsi="Times New Roman"/>
                <w:sz w:val="24"/>
                <w:szCs w:val="24"/>
              </w:rPr>
              <w:t xml:space="preserve"> </w:t>
            </w:r>
            <w:r w:rsidRPr="0015643D">
              <w:rPr>
                <w:rFonts w:ascii="Times New Roman" w:hAnsi="Times New Roman"/>
                <w:sz w:val="24"/>
                <w:szCs w:val="24"/>
                <w:lang w:val="ro-RO"/>
              </w:rPr>
              <w:t>higroscopice sau formă cilindră, de culoare albă, chimic curat,</w:t>
            </w:r>
          </w:p>
          <w:p w:rsidR="00B57A38" w:rsidRPr="0015643D" w:rsidRDefault="00B57A38" w:rsidP="00B57A38">
            <w:pPr>
              <w:jc w:val="both"/>
              <w:rPr>
                <w:rFonts w:ascii="Times New Roman" w:hAnsi="Times New Roman"/>
                <w:sz w:val="24"/>
                <w:szCs w:val="24"/>
                <w:lang w:val="ro-RO"/>
              </w:rPr>
            </w:pPr>
            <w:r w:rsidRPr="0015643D">
              <w:rPr>
                <w:rFonts w:ascii="Times New Roman" w:hAnsi="Times New Roman"/>
                <w:sz w:val="24"/>
                <w:szCs w:val="24"/>
                <w:lang w:val="ro-RO"/>
              </w:rPr>
              <w:t>Concentraţie:</w:t>
            </w:r>
            <w:r w:rsidRPr="0015643D">
              <w:rPr>
                <w:rFonts w:ascii="Times New Roman" w:hAnsi="Times New Roman"/>
                <w:sz w:val="24"/>
                <w:szCs w:val="24"/>
              </w:rPr>
              <w:t xml:space="preserve"> </w:t>
            </w:r>
            <w:r w:rsidRPr="0015643D">
              <w:rPr>
                <w:rFonts w:ascii="Times New Roman" w:hAnsi="Times New Roman"/>
                <w:sz w:val="24"/>
                <w:szCs w:val="24"/>
                <w:lang w:val="ro-RO"/>
              </w:rPr>
              <w:t>nu mai puţin de 95%;</w:t>
            </w:r>
          </w:p>
          <w:p w:rsidR="00B57A38" w:rsidRPr="0015643D" w:rsidRDefault="00B57A38" w:rsidP="00B57A38">
            <w:pPr>
              <w:jc w:val="both"/>
              <w:rPr>
                <w:rFonts w:ascii="Times New Roman" w:hAnsi="Times New Roman"/>
                <w:sz w:val="24"/>
                <w:szCs w:val="24"/>
                <w:lang w:val="ro-RO"/>
              </w:rPr>
            </w:pPr>
            <w:r w:rsidRPr="0015643D">
              <w:rPr>
                <w:rFonts w:ascii="Times New Roman" w:hAnsi="Times New Roman"/>
                <w:b/>
                <w:sz w:val="24"/>
                <w:szCs w:val="24"/>
                <w:lang w:val="ro-RO"/>
              </w:rPr>
              <w:t>Forma de ambalare:</w:t>
            </w:r>
            <w:r w:rsidRPr="0015643D">
              <w:rPr>
                <w:rFonts w:ascii="Times New Roman" w:hAnsi="Times New Roman"/>
                <w:b/>
                <w:sz w:val="24"/>
                <w:szCs w:val="24"/>
              </w:rPr>
              <w:t xml:space="preserve"> </w:t>
            </w:r>
            <w:r w:rsidRPr="0015643D">
              <w:rPr>
                <w:rFonts w:ascii="Times New Roman" w:hAnsi="Times New Roman"/>
                <w:sz w:val="24"/>
                <w:szCs w:val="24"/>
                <w:lang w:val="ro-RO"/>
              </w:rPr>
              <w:t>ermetic închis, în vas de sticlă întunecat sau de plastic, cu eticheta pe ambalaj, pe care este necesar de a fi  indicată denumirea reactivului, formula chimică, data de pregătire, valabilitatea şi condiţiile de păstrare.</w:t>
            </w:r>
          </w:p>
        </w:tc>
      </w:tr>
      <w:tr w:rsidR="00B57A38" w:rsidRPr="0015643D" w:rsidTr="00F82745">
        <w:tc>
          <w:tcPr>
            <w:tcW w:w="674" w:type="dxa"/>
          </w:tcPr>
          <w:p w:rsidR="00B57A38" w:rsidRPr="0015643D" w:rsidRDefault="00B57A38" w:rsidP="00B57A38">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167.</w:t>
            </w:r>
          </w:p>
        </w:tc>
        <w:tc>
          <w:tcPr>
            <w:tcW w:w="3686" w:type="dxa"/>
          </w:tcPr>
          <w:p w:rsidR="00B57A38" w:rsidRPr="0015643D" w:rsidRDefault="00B57A38" w:rsidP="00B57A38">
            <w:pPr>
              <w:rPr>
                <w:rFonts w:ascii="Times New Roman" w:hAnsi="Times New Roman"/>
                <w:sz w:val="24"/>
                <w:szCs w:val="24"/>
                <w:lang w:val="ro-RO"/>
              </w:rPr>
            </w:pPr>
            <w:r w:rsidRPr="0015643D">
              <w:rPr>
                <w:rFonts w:ascii="Times New Roman" w:hAnsi="Times New Roman"/>
                <w:sz w:val="24"/>
                <w:szCs w:val="24"/>
                <w:lang w:val="ro-RO"/>
              </w:rPr>
              <w:t>Hidroxid de sodiu, 0,1N</w:t>
            </w:r>
          </w:p>
          <w:p w:rsidR="00B57A38" w:rsidRPr="0015643D" w:rsidRDefault="00B57A38" w:rsidP="00B57A38">
            <w:pPr>
              <w:rPr>
                <w:rFonts w:ascii="Times New Roman" w:hAnsi="Times New Roman"/>
                <w:sz w:val="24"/>
                <w:szCs w:val="24"/>
                <w:lang w:val="ro-RO"/>
              </w:rPr>
            </w:pPr>
          </w:p>
        </w:tc>
        <w:tc>
          <w:tcPr>
            <w:tcW w:w="4820" w:type="dxa"/>
          </w:tcPr>
          <w:p w:rsidR="00B57A38" w:rsidRPr="0015643D" w:rsidRDefault="00B57A38" w:rsidP="00B57A38">
            <w:pPr>
              <w:pStyle w:val="a4"/>
              <w:numPr>
                <w:ilvl w:val="0"/>
                <w:numId w:val="2"/>
              </w:numPr>
              <w:tabs>
                <w:tab w:val="left" w:pos="231"/>
              </w:tabs>
              <w:ind w:left="-18" w:firstLine="18"/>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conformitate cu cerinţele CE; </w:t>
            </w:r>
          </w:p>
          <w:p w:rsidR="00B57A38" w:rsidRPr="0015643D" w:rsidRDefault="00B57A38" w:rsidP="00B57A38">
            <w:pPr>
              <w:pStyle w:val="a4"/>
              <w:numPr>
                <w:ilvl w:val="0"/>
                <w:numId w:val="2"/>
              </w:numPr>
              <w:tabs>
                <w:tab w:val="left" w:pos="231"/>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B57A38" w:rsidRPr="0015643D" w:rsidRDefault="00B57A38" w:rsidP="00B57A38">
            <w:pPr>
              <w:pStyle w:val="a4"/>
              <w:numPr>
                <w:ilvl w:val="0"/>
                <w:numId w:val="2"/>
              </w:numPr>
              <w:tabs>
                <w:tab w:val="left" w:pos="231"/>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p w:rsidR="00B57A38" w:rsidRPr="0015643D" w:rsidRDefault="00B57A38" w:rsidP="00B57A38">
            <w:pPr>
              <w:pStyle w:val="a4"/>
              <w:numPr>
                <w:ilvl w:val="0"/>
                <w:numId w:val="2"/>
              </w:numPr>
              <w:tabs>
                <w:tab w:val="left" w:pos="231"/>
              </w:tabs>
              <w:ind w:left="0" w:hanging="18"/>
              <w:jc w:val="both"/>
              <w:rPr>
                <w:rFonts w:ascii="Times New Roman" w:hAnsi="Times New Roman"/>
                <w:sz w:val="24"/>
                <w:szCs w:val="24"/>
                <w:lang w:val="ro-RO"/>
              </w:rPr>
            </w:pPr>
            <w:r w:rsidRPr="0015643D">
              <w:rPr>
                <w:rFonts w:ascii="Times New Roman" w:hAnsi="Times New Roman"/>
                <w:sz w:val="24"/>
                <w:szCs w:val="24"/>
                <w:lang w:val="ro-RO"/>
              </w:rPr>
              <w:t>confirmarea prezentării certificatului de calitate pentru fiecare lot la fiecare tranşă.</w:t>
            </w:r>
          </w:p>
          <w:p w:rsidR="00B57A38" w:rsidRPr="0015643D" w:rsidRDefault="00B57A38" w:rsidP="00B57A38">
            <w:pPr>
              <w:pStyle w:val="a4"/>
              <w:ind w:left="0"/>
              <w:jc w:val="both"/>
              <w:rPr>
                <w:rFonts w:ascii="Times New Roman" w:hAnsi="Times New Roman"/>
                <w:sz w:val="24"/>
                <w:szCs w:val="24"/>
                <w:lang w:val="ro-RO"/>
              </w:rPr>
            </w:pPr>
          </w:p>
        </w:tc>
        <w:tc>
          <w:tcPr>
            <w:tcW w:w="5137" w:type="dxa"/>
            <w:shd w:val="clear" w:color="auto" w:fill="auto"/>
          </w:tcPr>
          <w:p w:rsidR="00B57A38" w:rsidRPr="0015643D" w:rsidRDefault="00B57A38" w:rsidP="00B57A38">
            <w:pPr>
              <w:pStyle w:val="1"/>
              <w:jc w:val="both"/>
              <w:outlineLvl w:val="0"/>
              <w:rPr>
                <w:b w:val="0"/>
                <w:sz w:val="24"/>
                <w:szCs w:val="24"/>
              </w:rPr>
            </w:pPr>
            <w:r w:rsidRPr="0015643D">
              <w:rPr>
                <w:sz w:val="24"/>
                <w:szCs w:val="24"/>
              </w:rPr>
              <w:t>Destinaţie:</w:t>
            </w:r>
            <w:r w:rsidRPr="0015643D">
              <w:rPr>
                <w:sz w:val="24"/>
                <w:szCs w:val="24"/>
                <w:lang w:val="en-US"/>
              </w:rPr>
              <w:t xml:space="preserve"> </w:t>
            </w:r>
            <w:r w:rsidRPr="0015643D">
              <w:rPr>
                <w:b w:val="0"/>
                <w:sz w:val="24"/>
                <w:szCs w:val="24"/>
              </w:rPr>
              <w:t>pentru determinarea</w:t>
            </w:r>
            <w:r w:rsidRPr="0015643D">
              <w:rPr>
                <w:b w:val="0"/>
                <w:sz w:val="24"/>
                <w:szCs w:val="24"/>
                <w:lang w:val="en-US"/>
              </w:rPr>
              <w:t xml:space="preserve"> </w:t>
            </w:r>
            <w:r w:rsidRPr="0015643D">
              <w:rPr>
                <w:b w:val="0"/>
                <w:sz w:val="24"/>
                <w:szCs w:val="24"/>
              </w:rPr>
              <w:t>examinărilor fizico-chimice a apei distilate</w:t>
            </w:r>
            <w:r w:rsidRPr="0015643D">
              <w:rPr>
                <w:sz w:val="24"/>
                <w:szCs w:val="24"/>
              </w:rPr>
              <w:t>;</w:t>
            </w:r>
          </w:p>
          <w:p w:rsidR="00B57A38" w:rsidRPr="0015643D" w:rsidRDefault="00B57A38" w:rsidP="00B57A38">
            <w:pPr>
              <w:rPr>
                <w:rFonts w:ascii="Times New Roman" w:hAnsi="Times New Roman"/>
                <w:b/>
                <w:sz w:val="24"/>
                <w:szCs w:val="24"/>
                <w:lang w:val="ro-RO"/>
              </w:rPr>
            </w:pPr>
            <w:r w:rsidRPr="0015643D">
              <w:rPr>
                <w:rFonts w:ascii="Times New Roman" w:hAnsi="Times New Roman"/>
                <w:b/>
                <w:sz w:val="24"/>
                <w:szCs w:val="24"/>
                <w:lang w:val="ro-RO"/>
              </w:rPr>
              <w:t xml:space="preserve">Proprietăţi: </w:t>
            </w:r>
            <w:r w:rsidRPr="0015643D">
              <w:rPr>
                <w:rFonts w:ascii="Times New Roman" w:hAnsi="Times New Roman"/>
                <w:sz w:val="24"/>
                <w:szCs w:val="24"/>
              </w:rPr>
              <w:t>lichid transparent, incolor</w:t>
            </w:r>
            <w:r w:rsidRPr="0015643D">
              <w:rPr>
                <w:sz w:val="28"/>
                <w:szCs w:val="28"/>
                <w:lang w:val="ro-RO"/>
              </w:rPr>
              <w:t>.</w:t>
            </w:r>
          </w:p>
          <w:p w:rsidR="00B57A38" w:rsidRPr="0015643D" w:rsidRDefault="00B57A38" w:rsidP="00B57A38">
            <w:pPr>
              <w:jc w:val="both"/>
              <w:rPr>
                <w:rFonts w:ascii="Times New Roman" w:hAnsi="Times New Roman"/>
                <w:sz w:val="24"/>
                <w:szCs w:val="24"/>
                <w:lang w:val="ro-RO"/>
              </w:rPr>
            </w:pPr>
            <w:r w:rsidRPr="0015643D">
              <w:rPr>
                <w:rFonts w:ascii="Times New Roman" w:hAnsi="Times New Roman"/>
                <w:sz w:val="24"/>
                <w:szCs w:val="24"/>
                <w:lang w:val="ro-RO"/>
              </w:rPr>
              <w:t>Concentraţie: 0,1N</w:t>
            </w:r>
          </w:p>
          <w:p w:rsidR="00B57A38" w:rsidRPr="0015643D" w:rsidRDefault="00B57A38" w:rsidP="00B57A38">
            <w:pPr>
              <w:jc w:val="both"/>
              <w:rPr>
                <w:rFonts w:ascii="Times New Roman" w:hAnsi="Times New Roman"/>
                <w:sz w:val="24"/>
                <w:szCs w:val="24"/>
                <w:lang w:val="ro-RO"/>
              </w:rPr>
            </w:pPr>
            <w:r w:rsidRPr="0015643D">
              <w:rPr>
                <w:rFonts w:ascii="Times New Roman" w:hAnsi="Times New Roman"/>
                <w:sz w:val="24"/>
                <w:szCs w:val="24"/>
                <w:lang w:val="ro-RO"/>
              </w:rPr>
              <w:t>Tip -  fixonal</w:t>
            </w:r>
          </w:p>
          <w:p w:rsidR="00B57A38" w:rsidRPr="0015643D" w:rsidRDefault="00B57A38" w:rsidP="00B57A38">
            <w:pPr>
              <w:jc w:val="both"/>
              <w:rPr>
                <w:rFonts w:ascii="Times New Roman" w:hAnsi="Times New Roman"/>
                <w:sz w:val="24"/>
                <w:szCs w:val="24"/>
                <w:lang w:val="ro-RO"/>
              </w:rPr>
            </w:pPr>
            <w:r w:rsidRPr="0015643D">
              <w:rPr>
                <w:rFonts w:ascii="Times New Roman" w:hAnsi="Times New Roman"/>
                <w:b/>
                <w:sz w:val="24"/>
                <w:szCs w:val="24"/>
                <w:lang w:val="ro-RO"/>
              </w:rPr>
              <w:t>Forma de ambalare:</w:t>
            </w:r>
            <w:r w:rsidRPr="0015643D">
              <w:rPr>
                <w:rFonts w:ascii="Times New Roman" w:hAnsi="Times New Roman"/>
                <w:b/>
                <w:sz w:val="24"/>
                <w:szCs w:val="24"/>
              </w:rPr>
              <w:t xml:space="preserve"> </w:t>
            </w:r>
            <w:r w:rsidRPr="0015643D">
              <w:rPr>
                <w:rFonts w:ascii="Times New Roman" w:hAnsi="Times New Roman"/>
                <w:sz w:val="24"/>
                <w:szCs w:val="24"/>
                <w:lang w:val="ro-RO"/>
              </w:rPr>
              <w:t>ermetic închis, în vas de sticlă întunecată, cu eticheta pe ambalaj, pe care este necesar de a fi indicată denumirea reactivului, formula chimică, data de pregătire, valabilitatea şi condiţiile de păstrare.</w:t>
            </w:r>
          </w:p>
        </w:tc>
      </w:tr>
      <w:tr w:rsidR="00B57A38" w:rsidRPr="0015643D" w:rsidTr="00F82745">
        <w:tc>
          <w:tcPr>
            <w:tcW w:w="674" w:type="dxa"/>
          </w:tcPr>
          <w:p w:rsidR="00B57A38" w:rsidRPr="0015643D" w:rsidRDefault="00B57A38" w:rsidP="00B57A38">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168.</w:t>
            </w:r>
          </w:p>
        </w:tc>
        <w:tc>
          <w:tcPr>
            <w:tcW w:w="3686" w:type="dxa"/>
          </w:tcPr>
          <w:p w:rsidR="00B57A38" w:rsidRPr="0015643D" w:rsidRDefault="002B15D0" w:rsidP="00B57A38">
            <w:pPr>
              <w:rPr>
                <w:rFonts w:ascii="Times New Roman" w:hAnsi="Times New Roman"/>
                <w:sz w:val="24"/>
                <w:szCs w:val="24"/>
                <w:lang w:val="ro-RO"/>
              </w:rPr>
            </w:pPr>
            <w:r>
              <w:rPr>
                <w:rFonts w:ascii="Times New Roman" w:hAnsi="Times New Roman"/>
                <w:sz w:val="24"/>
                <w:szCs w:val="24"/>
                <w:lang w:val="ro-RO"/>
              </w:rPr>
              <w:t>Barbital</w:t>
            </w:r>
            <w:r w:rsidR="00B57A38" w:rsidRPr="0015643D">
              <w:rPr>
                <w:rFonts w:ascii="Times New Roman" w:hAnsi="Times New Roman"/>
                <w:sz w:val="24"/>
                <w:szCs w:val="24"/>
                <w:lang w:val="ro-RO"/>
              </w:rPr>
              <w:t xml:space="preserve"> Natriu </w:t>
            </w:r>
          </w:p>
          <w:p w:rsidR="00B57A38" w:rsidRPr="0015643D" w:rsidRDefault="00B57A38" w:rsidP="00B57A38">
            <w:pPr>
              <w:rPr>
                <w:rFonts w:ascii="Times New Roman" w:hAnsi="Times New Roman"/>
                <w:sz w:val="24"/>
                <w:szCs w:val="24"/>
                <w:vertAlign w:val="subscript"/>
                <w:lang w:val="ro-RO"/>
              </w:rPr>
            </w:pPr>
          </w:p>
        </w:tc>
        <w:tc>
          <w:tcPr>
            <w:tcW w:w="4820" w:type="dxa"/>
          </w:tcPr>
          <w:p w:rsidR="00B57A38" w:rsidRPr="0015643D" w:rsidRDefault="00B57A38" w:rsidP="00B57A38">
            <w:pPr>
              <w:pStyle w:val="a4"/>
              <w:numPr>
                <w:ilvl w:val="0"/>
                <w:numId w:val="2"/>
              </w:numPr>
              <w:tabs>
                <w:tab w:val="left" w:pos="213"/>
              </w:tabs>
              <w:ind w:left="-18" w:firstLine="18"/>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conformitate cu cerinţele CE; </w:t>
            </w:r>
          </w:p>
          <w:p w:rsidR="00B57A38" w:rsidRPr="0015643D" w:rsidRDefault="00B57A38" w:rsidP="00B57A38">
            <w:pPr>
              <w:pStyle w:val="a4"/>
              <w:numPr>
                <w:ilvl w:val="0"/>
                <w:numId w:val="2"/>
              </w:numPr>
              <w:tabs>
                <w:tab w:val="left" w:pos="213"/>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B57A38" w:rsidRPr="0015643D" w:rsidRDefault="00B57A38" w:rsidP="00B57A38">
            <w:pPr>
              <w:pStyle w:val="a4"/>
              <w:numPr>
                <w:ilvl w:val="0"/>
                <w:numId w:val="2"/>
              </w:numPr>
              <w:tabs>
                <w:tab w:val="left" w:pos="213"/>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p w:rsidR="00B57A38" w:rsidRPr="0015643D" w:rsidRDefault="00B57A38" w:rsidP="00B57A38">
            <w:pPr>
              <w:pStyle w:val="a4"/>
              <w:numPr>
                <w:ilvl w:val="0"/>
                <w:numId w:val="2"/>
              </w:numPr>
              <w:tabs>
                <w:tab w:val="left" w:pos="213"/>
              </w:tabs>
              <w:ind w:left="0" w:hanging="18"/>
              <w:jc w:val="both"/>
              <w:rPr>
                <w:rFonts w:ascii="Times New Roman" w:hAnsi="Times New Roman"/>
                <w:sz w:val="24"/>
                <w:szCs w:val="24"/>
                <w:lang w:val="ro-RO"/>
              </w:rPr>
            </w:pPr>
            <w:r w:rsidRPr="0015643D">
              <w:rPr>
                <w:rFonts w:ascii="Times New Roman" w:hAnsi="Times New Roman"/>
                <w:sz w:val="24"/>
                <w:szCs w:val="24"/>
                <w:lang w:val="ro-RO"/>
              </w:rPr>
              <w:t>confirmarea prezentării certificatului de calitate pentru fiecare lot la fiecare tranşă.</w:t>
            </w:r>
          </w:p>
        </w:tc>
        <w:tc>
          <w:tcPr>
            <w:tcW w:w="5137" w:type="dxa"/>
            <w:shd w:val="clear" w:color="auto" w:fill="auto"/>
          </w:tcPr>
          <w:p w:rsidR="00B57A38" w:rsidRPr="0015643D" w:rsidRDefault="00B57A38" w:rsidP="00B57A38">
            <w:pPr>
              <w:jc w:val="both"/>
              <w:rPr>
                <w:rFonts w:ascii="Times New Roman" w:hAnsi="Times New Roman"/>
                <w:sz w:val="24"/>
                <w:szCs w:val="24"/>
                <w:lang w:val="ro-RO"/>
              </w:rPr>
            </w:pPr>
            <w:r w:rsidRPr="0015643D">
              <w:rPr>
                <w:rFonts w:ascii="Times New Roman" w:hAnsi="Times New Roman"/>
                <w:b/>
                <w:sz w:val="24"/>
                <w:szCs w:val="24"/>
                <w:lang w:val="ro-RO"/>
              </w:rPr>
              <w:t xml:space="preserve">Destinaţie: </w:t>
            </w:r>
            <w:r w:rsidRPr="0015643D">
              <w:rPr>
                <w:rFonts w:ascii="Times New Roman" w:hAnsi="Times New Roman"/>
                <w:sz w:val="24"/>
                <w:szCs w:val="24"/>
                <w:lang w:val="ro-RO"/>
              </w:rPr>
              <w:t xml:space="preserve">pentru determinarea fracţiilor imunoglobulinice la preparatele biomedicale din sînge; </w:t>
            </w:r>
          </w:p>
          <w:p w:rsidR="00B57A38" w:rsidRPr="0015643D" w:rsidRDefault="00B57A38" w:rsidP="00B57A38">
            <w:pPr>
              <w:jc w:val="both"/>
              <w:rPr>
                <w:rFonts w:ascii="Times New Roman" w:hAnsi="Times New Roman"/>
                <w:sz w:val="24"/>
                <w:szCs w:val="24"/>
                <w:lang w:val="ro-RO"/>
              </w:rPr>
            </w:pPr>
            <w:r w:rsidRPr="0015643D">
              <w:rPr>
                <w:rFonts w:ascii="Times New Roman" w:hAnsi="Times New Roman"/>
                <w:b/>
                <w:sz w:val="24"/>
                <w:szCs w:val="24"/>
                <w:lang w:val="ro-RO"/>
              </w:rPr>
              <w:t>Proprietăţi:</w:t>
            </w:r>
            <w:r w:rsidR="00416290">
              <w:rPr>
                <w:rFonts w:ascii="Times New Roman" w:hAnsi="Times New Roman"/>
                <w:b/>
                <w:sz w:val="24"/>
                <w:szCs w:val="24"/>
                <w:lang w:val="ro-RO"/>
              </w:rPr>
              <w:t xml:space="preserve"> </w:t>
            </w:r>
            <w:r w:rsidRPr="0015643D">
              <w:rPr>
                <w:rFonts w:ascii="Times New Roman" w:hAnsi="Times New Roman"/>
                <w:sz w:val="24"/>
                <w:szCs w:val="24"/>
                <w:lang w:val="ro-RO"/>
              </w:rPr>
              <w:t xml:space="preserve">Cristale albe, </w:t>
            </w:r>
            <w:r w:rsidR="002C26EB">
              <w:rPr>
                <w:rFonts w:ascii="Times New Roman" w:hAnsi="Times New Roman"/>
                <w:sz w:val="24"/>
                <w:szCs w:val="24"/>
                <w:lang w:val="ro-RO"/>
              </w:rPr>
              <w:t>fără miros, uşor solubil în apă.</w:t>
            </w:r>
          </w:p>
          <w:p w:rsidR="00B57A38" w:rsidRPr="0015643D" w:rsidRDefault="00B57A38" w:rsidP="00B57A38">
            <w:pPr>
              <w:jc w:val="both"/>
              <w:rPr>
                <w:rFonts w:ascii="Times New Roman" w:hAnsi="Times New Roman"/>
                <w:sz w:val="24"/>
                <w:szCs w:val="24"/>
                <w:lang w:val="ro-RO"/>
              </w:rPr>
            </w:pPr>
            <w:r w:rsidRPr="0015643D">
              <w:rPr>
                <w:rFonts w:ascii="Times New Roman" w:hAnsi="Times New Roman" w:cs="Times New Roman"/>
                <w:sz w:val="24"/>
                <w:szCs w:val="24"/>
              </w:rPr>
              <w:t>Formula chimică</w:t>
            </w:r>
            <w:r w:rsidRPr="0015643D">
              <w:rPr>
                <w:rFonts w:ascii="Times New Roman" w:hAnsi="Times New Roman" w:cs="Times New Roman"/>
                <w:b/>
                <w:sz w:val="24"/>
                <w:szCs w:val="24"/>
              </w:rPr>
              <w:t xml:space="preserve"> –</w:t>
            </w:r>
            <w:r w:rsidRPr="0015643D">
              <w:rPr>
                <w:rFonts w:ascii="Times New Roman" w:hAnsi="Times New Roman"/>
                <w:sz w:val="24"/>
                <w:szCs w:val="24"/>
                <w:lang w:val="ro-RO"/>
              </w:rPr>
              <w:t xml:space="preserve"> C</w:t>
            </w:r>
            <w:r w:rsidRPr="0015643D">
              <w:rPr>
                <w:rFonts w:ascii="Times New Roman" w:hAnsi="Times New Roman"/>
                <w:sz w:val="24"/>
                <w:szCs w:val="24"/>
                <w:vertAlign w:val="subscript"/>
                <w:lang w:val="ro-RO"/>
              </w:rPr>
              <w:t>8</w:t>
            </w:r>
            <w:r w:rsidRPr="0015643D">
              <w:rPr>
                <w:rFonts w:ascii="Times New Roman" w:hAnsi="Times New Roman"/>
                <w:sz w:val="24"/>
                <w:szCs w:val="24"/>
                <w:lang w:val="ro-RO"/>
              </w:rPr>
              <w:t>H</w:t>
            </w:r>
            <w:r w:rsidRPr="0015643D">
              <w:rPr>
                <w:rFonts w:ascii="Times New Roman" w:hAnsi="Times New Roman"/>
                <w:sz w:val="24"/>
                <w:szCs w:val="24"/>
                <w:vertAlign w:val="subscript"/>
                <w:lang w:val="ro-RO"/>
              </w:rPr>
              <w:t>11</w:t>
            </w:r>
            <w:r w:rsidRPr="0015643D">
              <w:rPr>
                <w:rFonts w:ascii="Times New Roman" w:hAnsi="Times New Roman"/>
                <w:sz w:val="24"/>
                <w:szCs w:val="24"/>
                <w:lang w:val="ro-RO"/>
              </w:rPr>
              <w:t>N</w:t>
            </w:r>
            <w:r w:rsidRPr="0015643D">
              <w:rPr>
                <w:rFonts w:ascii="Times New Roman" w:hAnsi="Times New Roman"/>
                <w:sz w:val="24"/>
                <w:szCs w:val="24"/>
                <w:vertAlign w:val="subscript"/>
                <w:lang w:val="ro-RO"/>
              </w:rPr>
              <w:t>2</w:t>
            </w:r>
            <w:r w:rsidRPr="0015643D">
              <w:rPr>
                <w:rFonts w:ascii="Times New Roman" w:hAnsi="Times New Roman"/>
                <w:sz w:val="24"/>
                <w:szCs w:val="24"/>
                <w:lang w:val="ro-RO"/>
              </w:rPr>
              <w:t>NaO</w:t>
            </w:r>
            <w:r w:rsidRPr="0015643D">
              <w:rPr>
                <w:rFonts w:ascii="Times New Roman" w:hAnsi="Times New Roman"/>
                <w:sz w:val="24"/>
                <w:szCs w:val="24"/>
                <w:vertAlign w:val="subscript"/>
                <w:lang w:val="ro-RO"/>
              </w:rPr>
              <w:t>3</w:t>
            </w:r>
          </w:p>
          <w:p w:rsidR="00B57A38" w:rsidRPr="0015643D" w:rsidRDefault="00B57A38" w:rsidP="00B57A38">
            <w:pPr>
              <w:jc w:val="both"/>
              <w:rPr>
                <w:rFonts w:ascii="Times New Roman" w:hAnsi="Times New Roman"/>
                <w:lang w:val="ro-RO"/>
              </w:rPr>
            </w:pPr>
            <w:r w:rsidRPr="0015643D">
              <w:rPr>
                <w:rFonts w:ascii="Times New Roman" w:hAnsi="Times New Roman"/>
                <w:b/>
                <w:sz w:val="24"/>
                <w:szCs w:val="24"/>
                <w:lang w:val="ro-RO"/>
              </w:rPr>
              <w:t xml:space="preserve">Forma de ambalare: </w:t>
            </w:r>
            <w:r w:rsidRPr="0015643D">
              <w:rPr>
                <w:rFonts w:ascii="Times New Roman" w:hAnsi="Times New Roman"/>
                <w:sz w:val="24"/>
                <w:szCs w:val="24"/>
                <w:lang w:val="ro-RO"/>
              </w:rPr>
              <w:t>ermetic închis, în vas de sticlă întunecat sau de plastic, cu eticheta pe ambalaj, pe care este necesar de ce fi  indicată denumirea reactivului, formula chimică, data de pregătire, valabilitatea şi condiţiile de păstrare.</w:t>
            </w:r>
          </w:p>
        </w:tc>
      </w:tr>
      <w:tr w:rsidR="00B57A38" w:rsidRPr="0015643D" w:rsidTr="00F82745">
        <w:tc>
          <w:tcPr>
            <w:tcW w:w="674" w:type="dxa"/>
          </w:tcPr>
          <w:p w:rsidR="00B57A38" w:rsidRPr="0015643D" w:rsidRDefault="00B57A38" w:rsidP="00B57A38">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169.</w:t>
            </w:r>
          </w:p>
        </w:tc>
        <w:tc>
          <w:tcPr>
            <w:tcW w:w="3686" w:type="dxa"/>
          </w:tcPr>
          <w:p w:rsidR="00B57A38" w:rsidRPr="0015643D" w:rsidRDefault="002B15D0" w:rsidP="00B57A38">
            <w:pPr>
              <w:rPr>
                <w:rFonts w:ascii="Times New Roman" w:hAnsi="Times New Roman"/>
                <w:sz w:val="24"/>
                <w:szCs w:val="24"/>
                <w:lang w:val="ro-RO"/>
              </w:rPr>
            </w:pPr>
            <w:r w:rsidRPr="0015643D">
              <w:rPr>
                <w:rFonts w:ascii="Times New Roman" w:hAnsi="Times New Roman"/>
                <w:sz w:val="24"/>
                <w:szCs w:val="24"/>
                <w:lang w:val="ro-RO"/>
              </w:rPr>
              <w:t>Barbital</w:t>
            </w:r>
            <w:r>
              <w:rPr>
                <w:rFonts w:ascii="Times New Roman" w:hAnsi="Times New Roman"/>
                <w:sz w:val="24"/>
                <w:szCs w:val="24"/>
                <w:lang w:val="ro-RO"/>
              </w:rPr>
              <w:t xml:space="preserve"> </w:t>
            </w:r>
            <w:r w:rsidRPr="0015643D">
              <w:rPr>
                <w:rFonts w:ascii="Times New Roman" w:hAnsi="Times New Roman"/>
                <w:sz w:val="24"/>
                <w:szCs w:val="24"/>
                <w:lang w:val="ro-RO"/>
              </w:rPr>
              <w:t xml:space="preserve">Veronal </w:t>
            </w:r>
          </w:p>
          <w:p w:rsidR="00B57A38" w:rsidRPr="0015643D" w:rsidRDefault="00B57A38" w:rsidP="00B57A38">
            <w:pPr>
              <w:rPr>
                <w:rFonts w:ascii="Times New Roman" w:hAnsi="Times New Roman"/>
                <w:sz w:val="24"/>
                <w:szCs w:val="24"/>
                <w:lang w:val="ro-RO"/>
              </w:rPr>
            </w:pPr>
          </w:p>
        </w:tc>
        <w:tc>
          <w:tcPr>
            <w:tcW w:w="4820" w:type="dxa"/>
          </w:tcPr>
          <w:p w:rsidR="00B57A38" w:rsidRPr="0015643D" w:rsidRDefault="00B57A38" w:rsidP="00B57A38">
            <w:pPr>
              <w:pStyle w:val="a4"/>
              <w:numPr>
                <w:ilvl w:val="0"/>
                <w:numId w:val="2"/>
              </w:numPr>
              <w:tabs>
                <w:tab w:val="left" w:pos="213"/>
              </w:tabs>
              <w:ind w:left="-18" w:firstLine="18"/>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conformitate cu cerinţele CE; </w:t>
            </w:r>
          </w:p>
          <w:p w:rsidR="00B57A38" w:rsidRPr="0015643D" w:rsidRDefault="00B57A38" w:rsidP="00B57A38">
            <w:pPr>
              <w:pStyle w:val="a4"/>
              <w:numPr>
                <w:ilvl w:val="0"/>
                <w:numId w:val="2"/>
              </w:numPr>
              <w:tabs>
                <w:tab w:val="left" w:pos="213"/>
              </w:tabs>
              <w:ind w:left="0" w:firstLine="0"/>
              <w:jc w:val="both"/>
              <w:rPr>
                <w:rFonts w:ascii="Times New Roman" w:hAnsi="Times New Roman"/>
                <w:sz w:val="24"/>
                <w:szCs w:val="24"/>
                <w:lang w:val="ro-RO"/>
              </w:rPr>
            </w:pPr>
            <w:r w:rsidRPr="0015643D">
              <w:rPr>
                <w:rFonts w:ascii="Times New Roman" w:hAnsi="Times New Roman"/>
                <w:sz w:val="24"/>
                <w:szCs w:val="24"/>
                <w:lang w:val="ro-RO"/>
              </w:rPr>
              <w:lastRenderedPageBreak/>
              <w:t>certificat de origine pentru produs;</w:t>
            </w:r>
          </w:p>
          <w:p w:rsidR="00B57A38" w:rsidRPr="0015643D" w:rsidRDefault="00B57A38" w:rsidP="00B57A38">
            <w:pPr>
              <w:pStyle w:val="a4"/>
              <w:numPr>
                <w:ilvl w:val="0"/>
                <w:numId w:val="2"/>
              </w:numPr>
              <w:tabs>
                <w:tab w:val="left" w:pos="213"/>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p w:rsidR="00B57A38" w:rsidRPr="0015643D" w:rsidRDefault="00B57A38" w:rsidP="00B57A38">
            <w:pPr>
              <w:pStyle w:val="a4"/>
              <w:ind w:left="0"/>
              <w:jc w:val="both"/>
              <w:rPr>
                <w:rFonts w:ascii="Times New Roman" w:hAnsi="Times New Roman"/>
                <w:sz w:val="24"/>
                <w:szCs w:val="24"/>
                <w:lang w:val="ro-RO"/>
              </w:rPr>
            </w:pPr>
          </w:p>
        </w:tc>
        <w:tc>
          <w:tcPr>
            <w:tcW w:w="5137" w:type="dxa"/>
            <w:shd w:val="clear" w:color="auto" w:fill="auto"/>
          </w:tcPr>
          <w:p w:rsidR="00B57A38" w:rsidRPr="0015643D" w:rsidRDefault="00B57A38" w:rsidP="00B57A38">
            <w:pPr>
              <w:jc w:val="both"/>
              <w:rPr>
                <w:rFonts w:ascii="Times New Roman" w:hAnsi="Times New Roman"/>
                <w:sz w:val="24"/>
                <w:szCs w:val="24"/>
                <w:lang w:val="ro-RO"/>
              </w:rPr>
            </w:pPr>
            <w:r w:rsidRPr="0015643D">
              <w:rPr>
                <w:rFonts w:ascii="Times New Roman" w:hAnsi="Times New Roman"/>
                <w:b/>
                <w:sz w:val="24"/>
                <w:szCs w:val="24"/>
                <w:lang w:val="ro-RO"/>
              </w:rPr>
              <w:lastRenderedPageBreak/>
              <w:t xml:space="preserve">Destinaţie: </w:t>
            </w:r>
            <w:r w:rsidRPr="0015643D">
              <w:rPr>
                <w:rFonts w:ascii="Times New Roman" w:hAnsi="Times New Roman"/>
                <w:sz w:val="24"/>
                <w:szCs w:val="24"/>
                <w:lang w:val="ro-RO"/>
              </w:rPr>
              <w:t xml:space="preserve">pentru controlul fracţiilor imunoglobulinice la preparatele biomedicale din </w:t>
            </w:r>
            <w:r w:rsidRPr="0015643D">
              <w:rPr>
                <w:rFonts w:ascii="Times New Roman" w:hAnsi="Times New Roman"/>
                <w:sz w:val="24"/>
                <w:szCs w:val="24"/>
                <w:lang w:val="ro-RO"/>
              </w:rPr>
              <w:lastRenderedPageBreak/>
              <w:t xml:space="preserve">sînge; </w:t>
            </w:r>
          </w:p>
          <w:p w:rsidR="00B57A38" w:rsidRPr="0015643D" w:rsidRDefault="00B57A38" w:rsidP="00B57A38">
            <w:pPr>
              <w:jc w:val="both"/>
              <w:rPr>
                <w:rFonts w:ascii="Times New Roman" w:hAnsi="Times New Roman"/>
                <w:sz w:val="24"/>
                <w:szCs w:val="24"/>
                <w:lang w:val="ro-RO"/>
              </w:rPr>
            </w:pPr>
            <w:r w:rsidRPr="0015643D">
              <w:rPr>
                <w:rFonts w:ascii="Times New Roman" w:hAnsi="Times New Roman"/>
                <w:b/>
                <w:sz w:val="24"/>
                <w:szCs w:val="24"/>
                <w:lang w:val="ro-RO"/>
              </w:rPr>
              <w:t xml:space="preserve">Proprietăţi: </w:t>
            </w:r>
            <w:r w:rsidRPr="0015643D">
              <w:rPr>
                <w:rFonts w:ascii="Times New Roman" w:hAnsi="Times New Roman"/>
                <w:sz w:val="24"/>
                <w:szCs w:val="24"/>
                <w:lang w:val="ro-RO"/>
              </w:rPr>
              <w:t>Cristale albe, fără miros, uşor solubil în apă</w:t>
            </w:r>
          </w:p>
          <w:p w:rsidR="00B57A38" w:rsidRPr="0015643D" w:rsidRDefault="00B57A38" w:rsidP="00B57A38">
            <w:pPr>
              <w:jc w:val="both"/>
              <w:rPr>
                <w:rFonts w:ascii="Times New Roman" w:hAnsi="Times New Roman"/>
                <w:sz w:val="24"/>
                <w:szCs w:val="24"/>
                <w:lang w:val="ro-RO"/>
              </w:rPr>
            </w:pPr>
            <w:r w:rsidRPr="0015643D">
              <w:rPr>
                <w:rFonts w:ascii="Times New Roman" w:hAnsi="Times New Roman" w:cs="Times New Roman"/>
                <w:sz w:val="24"/>
                <w:szCs w:val="24"/>
              </w:rPr>
              <w:t>Formula chimică</w:t>
            </w:r>
            <w:r w:rsidRPr="0015643D">
              <w:rPr>
                <w:rFonts w:ascii="Times New Roman" w:hAnsi="Times New Roman" w:cs="Times New Roman"/>
                <w:b/>
                <w:sz w:val="24"/>
                <w:szCs w:val="24"/>
              </w:rPr>
              <w:t xml:space="preserve"> –</w:t>
            </w:r>
            <w:r w:rsidRPr="0015643D">
              <w:rPr>
                <w:rFonts w:ascii="Times New Roman" w:hAnsi="Times New Roman"/>
                <w:sz w:val="24"/>
                <w:szCs w:val="24"/>
                <w:lang w:val="ro-RO"/>
              </w:rPr>
              <w:t xml:space="preserve"> C</w:t>
            </w:r>
            <w:r w:rsidRPr="0015643D">
              <w:rPr>
                <w:rFonts w:ascii="Times New Roman" w:hAnsi="Times New Roman"/>
                <w:sz w:val="24"/>
                <w:szCs w:val="24"/>
                <w:vertAlign w:val="subscript"/>
                <w:lang w:val="ro-RO"/>
              </w:rPr>
              <w:t>8</w:t>
            </w:r>
            <w:r w:rsidRPr="0015643D">
              <w:rPr>
                <w:rFonts w:ascii="Times New Roman" w:hAnsi="Times New Roman"/>
                <w:sz w:val="24"/>
                <w:szCs w:val="24"/>
                <w:lang w:val="ro-RO"/>
              </w:rPr>
              <w:t>H</w:t>
            </w:r>
            <w:r w:rsidRPr="0015643D">
              <w:rPr>
                <w:rFonts w:ascii="Times New Roman" w:hAnsi="Times New Roman"/>
                <w:sz w:val="24"/>
                <w:szCs w:val="24"/>
                <w:vertAlign w:val="subscript"/>
                <w:lang w:val="ro-RO"/>
              </w:rPr>
              <w:t>12</w:t>
            </w:r>
            <w:r w:rsidRPr="0015643D">
              <w:rPr>
                <w:rFonts w:ascii="Times New Roman" w:hAnsi="Times New Roman"/>
                <w:sz w:val="24"/>
                <w:szCs w:val="24"/>
                <w:lang w:val="ro-RO"/>
              </w:rPr>
              <w:t>N</w:t>
            </w:r>
            <w:r w:rsidRPr="0015643D">
              <w:rPr>
                <w:rFonts w:ascii="Times New Roman" w:hAnsi="Times New Roman"/>
                <w:sz w:val="24"/>
                <w:szCs w:val="24"/>
                <w:vertAlign w:val="subscript"/>
                <w:lang w:val="ro-RO"/>
              </w:rPr>
              <w:t>2</w:t>
            </w:r>
            <w:r w:rsidRPr="0015643D">
              <w:rPr>
                <w:rFonts w:ascii="Times New Roman" w:hAnsi="Times New Roman"/>
                <w:sz w:val="24"/>
                <w:szCs w:val="24"/>
                <w:lang w:val="ro-RO"/>
              </w:rPr>
              <w:t>O</w:t>
            </w:r>
            <w:r w:rsidRPr="0015643D">
              <w:rPr>
                <w:rFonts w:ascii="Times New Roman" w:hAnsi="Times New Roman"/>
                <w:sz w:val="24"/>
                <w:szCs w:val="24"/>
                <w:vertAlign w:val="subscript"/>
                <w:lang w:val="ro-RO"/>
              </w:rPr>
              <w:t>3</w:t>
            </w:r>
          </w:p>
          <w:p w:rsidR="00B57A38" w:rsidRPr="0015643D" w:rsidRDefault="00B57A38" w:rsidP="00B57A38">
            <w:pPr>
              <w:jc w:val="both"/>
              <w:rPr>
                <w:rFonts w:ascii="Times New Roman" w:hAnsi="Times New Roman"/>
                <w:lang w:val="ro-RO"/>
              </w:rPr>
            </w:pPr>
            <w:r w:rsidRPr="0015643D">
              <w:rPr>
                <w:rFonts w:ascii="Times New Roman" w:hAnsi="Times New Roman"/>
                <w:b/>
                <w:sz w:val="24"/>
                <w:szCs w:val="24"/>
                <w:lang w:val="ro-RO"/>
              </w:rPr>
              <w:t xml:space="preserve">Forma de ambalare: </w:t>
            </w:r>
            <w:r w:rsidRPr="0015643D">
              <w:rPr>
                <w:rFonts w:ascii="Times New Roman" w:hAnsi="Times New Roman"/>
                <w:sz w:val="24"/>
                <w:szCs w:val="24"/>
                <w:lang w:val="ro-RO"/>
              </w:rPr>
              <w:t>ermetic închis, în vas de sticlă întunecat sau de plastic, cu eticheta pe ambalaj, pe care este necesar de ce fi  indicată denumirea reactivului, formula chimică, data de pregătire, valabilitatea şi condiţiile de păstrare.</w:t>
            </w:r>
          </w:p>
        </w:tc>
      </w:tr>
      <w:tr w:rsidR="00B57A38" w:rsidRPr="0015643D" w:rsidTr="00F82745">
        <w:tc>
          <w:tcPr>
            <w:tcW w:w="674" w:type="dxa"/>
          </w:tcPr>
          <w:p w:rsidR="00B57A38" w:rsidRPr="0015643D" w:rsidRDefault="00B57A38" w:rsidP="00B57A38">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lastRenderedPageBreak/>
              <w:t>170.</w:t>
            </w:r>
          </w:p>
        </w:tc>
        <w:tc>
          <w:tcPr>
            <w:tcW w:w="3686" w:type="dxa"/>
          </w:tcPr>
          <w:p w:rsidR="00B57A38" w:rsidRPr="0015643D" w:rsidRDefault="00B57A38" w:rsidP="00B57A38">
            <w:pPr>
              <w:rPr>
                <w:rFonts w:ascii="Times New Roman" w:hAnsi="Times New Roman"/>
                <w:sz w:val="24"/>
                <w:szCs w:val="24"/>
                <w:lang w:val="ro-RO"/>
              </w:rPr>
            </w:pPr>
            <w:r w:rsidRPr="0015643D">
              <w:rPr>
                <w:rFonts w:ascii="Times New Roman" w:hAnsi="Times New Roman"/>
                <w:sz w:val="24"/>
                <w:szCs w:val="24"/>
                <w:lang w:val="ro-RO"/>
              </w:rPr>
              <w:t>Set pentru determinarea  fibrinogenului</w:t>
            </w:r>
          </w:p>
          <w:p w:rsidR="00B57A38" w:rsidRPr="0015643D" w:rsidRDefault="00B57A38" w:rsidP="00B57A38">
            <w:pPr>
              <w:rPr>
                <w:rFonts w:ascii="Times New Roman" w:hAnsi="Times New Roman"/>
                <w:sz w:val="24"/>
                <w:szCs w:val="24"/>
                <w:lang w:val="ro-RO"/>
              </w:rPr>
            </w:pPr>
          </w:p>
        </w:tc>
        <w:tc>
          <w:tcPr>
            <w:tcW w:w="4820" w:type="dxa"/>
          </w:tcPr>
          <w:p w:rsidR="00B57A38" w:rsidRPr="0015643D" w:rsidRDefault="00B57A38" w:rsidP="00B57A38">
            <w:pPr>
              <w:pStyle w:val="a4"/>
              <w:numPr>
                <w:ilvl w:val="0"/>
                <w:numId w:val="2"/>
              </w:numPr>
              <w:tabs>
                <w:tab w:val="left" w:pos="231"/>
              </w:tabs>
              <w:ind w:left="-18" w:firstLine="18"/>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conformitate cu cerinţele CE; </w:t>
            </w:r>
          </w:p>
          <w:p w:rsidR="00B57A38" w:rsidRPr="0015643D" w:rsidRDefault="00B57A38" w:rsidP="00B57A38">
            <w:pPr>
              <w:pStyle w:val="a4"/>
              <w:numPr>
                <w:ilvl w:val="0"/>
                <w:numId w:val="2"/>
              </w:numPr>
              <w:tabs>
                <w:tab w:val="left" w:pos="231"/>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B57A38" w:rsidRPr="0015643D" w:rsidRDefault="00B57A38" w:rsidP="00B57A38">
            <w:pPr>
              <w:pStyle w:val="a4"/>
              <w:numPr>
                <w:ilvl w:val="0"/>
                <w:numId w:val="2"/>
              </w:numPr>
              <w:tabs>
                <w:tab w:val="left" w:pos="231"/>
              </w:tabs>
              <w:ind w:left="0" w:hanging="18"/>
              <w:jc w:val="both"/>
              <w:rPr>
                <w:rFonts w:ascii="Times New Roman" w:hAnsi="Times New Roman"/>
                <w:sz w:val="24"/>
                <w:szCs w:val="24"/>
                <w:lang w:val="ro-RO"/>
              </w:rPr>
            </w:pPr>
            <w:r w:rsidRPr="0015643D">
              <w:rPr>
                <w:rFonts w:ascii="Times New Roman" w:hAnsi="Times New Roman"/>
                <w:sz w:val="24"/>
                <w:szCs w:val="24"/>
                <w:lang w:val="ro-RO"/>
              </w:rPr>
              <w:t>scrisoare originală de la  producător privind confirmarea proprietăţilor calitative a produsului, cu indicarea acestora în instrucţiunea de utilizare a produslui;</w:t>
            </w:r>
          </w:p>
          <w:p w:rsidR="00B57A38" w:rsidRPr="0015643D" w:rsidRDefault="00B57A38" w:rsidP="00B57A38">
            <w:pPr>
              <w:pStyle w:val="a4"/>
              <w:numPr>
                <w:ilvl w:val="0"/>
                <w:numId w:val="2"/>
              </w:numPr>
              <w:tabs>
                <w:tab w:val="left" w:pos="231"/>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tc>
        <w:tc>
          <w:tcPr>
            <w:tcW w:w="5137" w:type="dxa"/>
            <w:shd w:val="clear" w:color="auto" w:fill="auto"/>
          </w:tcPr>
          <w:p w:rsidR="00B57A38" w:rsidRPr="0015643D" w:rsidRDefault="00B57A38" w:rsidP="00B57A38">
            <w:pPr>
              <w:jc w:val="both"/>
              <w:rPr>
                <w:rFonts w:ascii="Times New Roman" w:hAnsi="Times New Roman"/>
                <w:sz w:val="24"/>
                <w:szCs w:val="24"/>
                <w:lang w:val="ro-RO"/>
              </w:rPr>
            </w:pPr>
            <w:r w:rsidRPr="0015643D">
              <w:rPr>
                <w:rFonts w:ascii="Times New Roman" w:hAnsi="Times New Roman"/>
                <w:b/>
                <w:sz w:val="24"/>
                <w:szCs w:val="24"/>
                <w:lang w:val="ro-RO"/>
              </w:rPr>
              <w:t xml:space="preserve">Destinaţie: </w:t>
            </w:r>
            <w:r w:rsidRPr="0015643D">
              <w:rPr>
                <w:rFonts w:ascii="Times New Roman" w:hAnsi="Times New Roman"/>
                <w:sz w:val="24"/>
                <w:szCs w:val="24"/>
                <w:lang w:val="ro-RO"/>
              </w:rPr>
              <w:t>pentru determinarea factorilor de coagulare</w:t>
            </w:r>
          </w:p>
          <w:p w:rsidR="00B57A38" w:rsidRPr="0015643D" w:rsidRDefault="00B57A38" w:rsidP="00B57A38">
            <w:pPr>
              <w:jc w:val="both"/>
              <w:rPr>
                <w:rFonts w:ascii="Times New Roman" w:hAnsi="Times New Roman"/>
                <w:b/>
                <w:sz w:val="24"/>
                <w:szCs w:val="24"/>
                <w:lang w:val="ro-RO"/>
              </w:rPr>
            </w:pPr>
            <w:r w:rsidRPr="0015643D">
              <w:rPr>
                <w:rFonts w:ascii="Times New Roman" w:hAnsi="Times New Roman"/>
                <w:b/>
                <w:sz w:val="24"/>
                <w:szCs w:val="24"/>
                <w:lang w:val="ro-RO"/>
              </w:rPr>
              <w:t>Proprietăţi:</w:t>
            </w:r>
          </w:p>
          <w:p w:rsidR="00B57A38" w:rsidRPr="0015643D" w:rsidRDefault="00B57A38" w:rsidP="00B57A38">
            <w:pPr>
              <w:jc w:val="both"/>
              <w:rPr>
                <w:rFonts w:ascii="Times New Roman" w:hAnsi="Times New Roman"/>
                <w:sz w:val="24"/>
                <w:szCs w:val="24"/>
                <w:lang w:val="ro-RO"/>
              </w:rPr>
            </w:pPr>
            <w:r w:rsidRPr="0015643D">
              <w:rPr>
                <w:rFonts w:ascii="Times New Roman" w:hAnsi="Times New Roman"/>
                <w:sz w:val="24"/>
                <w:szCs w:val="24"/>
                <w:lang w:val="ro-RO"/>
              </w:rPr>
              <w:t>Metoda de determinare – fotocolorimetrică;</w:t>
            </w:r>
          </w:p>
          <w:p w:rsidR="00B57A38" w:rsidRPr="0015643D" w:rsidRDefault="00B57A38" w:rsidP="00B57A38">
            <w:pPr>
              <w:jc w:val="both"/>
              <w:rPr>
                <w:rFonts w:ascii="Times New Roman" w:hAnsi="Times New Roman"/>
                <w:b/>
                <w:bCs/>
                <w:sz w:val="24"/>
                <w:szCs w:val="24"/>
              </w:rPr>
            </w:pPr>
            <w:r w:rsidRPr="0015643D">
              <w:rPr>
                <w:rFonts w:ascii="Times New Roman" w:hAnsi="Times New Roman"/>
                <w:b/>
                <w:bCs/>
                <w:sz w:val="24"/>
                <w:szCs w:val="24"/>
              </w:rPr>
              <w:t xml:space="preserve">Forma de ambalare: </w:t>
            </w:r>
          </w:p>
          <w:p w:rsidR="00B57A38" w:rsidRPr="0015643D" w:rsidRDefault="00B57A38" w:rsidP="00B57A38">
            <w:pPr>
              <w:jc w:val="both"/>
              <w:rPr>
                <w:rFonts w:ascii="Times New Roman" w:hAnsi="Times New Roman"/>
                <w:sz w:val="24"/>
                <w:szCs w:val="24"/>
                <w:lang w:val="ro-RO"/>
              </w:rPr>
            </w:pPr>
            <w:r w:rsidRPr="0015643D">
              <w:rPr>
                <w:rFonts w:ascii="Times New Roman" w:hAnsi="Times New Roman"/>
                <w:sz w:val="24"/>
                <w:szCs w:val="24"/>
                <w:lang w:val="ro-RO"/>
              </w:rPr>
              <w:t xml:space="preserve"> Conţinutul setului:</w:t>
            </w:r>
          </w:p>
          <w:p w:rsidR="00B57A38" w:rsidRPr="0015643D" w:rsidRDefault="00B57A38" w:rsidP="00B57A38">
            <w:pPr>
              <w:jc w:val="both"/>
              <w:rPr>
                <w:rFonts w:ascii="Times New Roman" w:hAnsi="Times New Roman"/>
                <w:sz w:val="24"/>
                <w:szCs w:val="24"/>
                <w:lang w:val="ro-RO"/>
              </w:rPr>
            </w:pPr>
            <w:r w:rsidRPr="0015643D">
              <w:rPr>
                <w:rFonts w:ascii="Times New Roman" w:hAnsi="Times New Roman"/>
                <w:sz w:val="24"/>
                <w:szCs w:val="24"/>
                <w:lang w:val="ro-RO"/>
              </w:rPr>
              <w:t>-trombin leofilizat- 1 fl</w:t>
            </w:r>
          </w:p>
          <w:p w:rsidR="00B57A38" w:rsidRPr="0015643D" w:rsidRDefault="00B57A38" w:rsidP="00B57A38">
            <w:pPr>
              <w:jc w:val="both"/>
              <w:rPr>
                <w:rFonts w:ascii="Times New Roman" w:hAnsi="Times New Roman"/>
                <w:sz w:val="24"/>
                <w:szCs w:val="24"/>
                <w:lang w:val="ro-RO"/>
              </w:rPr>
            </w:pPr>
            <w:r w:rsidRPr="0015643D">
              <w:rPr>
                <w:rFonts w:ascii="Times New Roman" w:hAnsi="Times New Roman"/>
                <w:sz w:val="24"/>
                <w:szCs w:val="24"/>
                <w:lang w:val="ro-RO"/>
              </w:rPr>
              <w:t>-concentrat bufera amidozolovogo(5ml)-1fl</w:t>
            </w:r>
          </w:p>
          <w:p w:rsidR="00B57A38" w:rsidRPr="0015643D" w:rsidRDefault="00B57A38" w:rsidP="00B57A38">
            <w:pPr>
              <w:autoSpaceDE w:val="0"/>
              <w:autoSpaceDN w:val="0"/>
              <w:adjustRightInd w:val="0"/>
              <w:jc w:val="both"/>
              <w:rPr>
                <w:rFonts w:ascii="TimesNewRomanPSMT" w:hAnsi="TimesNewRomanPSMT" w:cs="TimesNewRomanPSMT"/>
                <w:sz w:val="24"/>
                <w:szCs w:val="24"/>
              </w:rPr>
            </w:pPr>
            <w:r w:rsidRPr="0015643D">
              <w:rPr>
                <w:rFonts w:ascii="Times New Roman" w:hAnsi="Times New Roman"/>
                <w:sz w:val="24"/>
                <w:szCs w:val="24"/>
                <w:lang w:val="ro-RO"/>
              </w:rPr>
              <w:t xml:space="preserve">-plasma de control testată după fibrinogen -1fl </w:t>
            </w:r>
          </w:p>
          <w:p w:rsidR="00197738" w:rsidRPr="00D52D63" w:rsidRDefault="00B57A38" w:rsidP="00197738">
            <w:pPr>
              <w:jc w:val="both"/>
              <w:rPr>
                <w:rFonts w:ascii="Times New Roman" w:hAnsi="Times New Roman"/>
                <w:b/>
                <w:sz w:val="24"/>
                <w:szCs w:val="24"/>
              </w:rPr>
            </w:pPr>
            <w:r w:rsidRPr="0015643D">
              <w:rPr>
                <w:rFonts w:ascii="Times New Roman" w:hAnsi="Times New Roman"/>
                <w:b/>
                <w:sz w:val="24"/>
                <w:szCs w:val="24"/>
              </w:rPr>
              <w:t>Prezenţa obligatorie</w:t>
            </w:r>
            <w:r w:rsidR="002B15D0" w:rsidRPr="00D52D63">
              <w:rPr>
                <w:rFonts w:ascii="Times New Roman" w:hAnsi="Times New Roman"/>
                <w:b/>
                <w:sz w:val="24"/>
                <w:szCs w:val="24"/>
              </w:rPr>
              <w:t xml:space="preserve"> </w:t>
            </w:r>
            <w:r w:rsidRPr="0015643D">
              <w:rPr>
                <w:rFonts w:ascii="Times New Roman" w:hAnsi="Times New Roman"/>
                <w:b/>
                <w:sz w:val="24"/>
                <w:szCs w:val="24"/>
              </w:rPr>
              <w:t xml:space="preserve">a materialului de control normal şi </w:t>
            </w:r>
            <w:r w:rsidR="00197738">
              <w:rPr>
                <w:rFonts w:ascii="Times New Roman" w:hAnsi="Times New Roman"/>
                <w:b/>
                <w:sz w:val="24"/>
                <w:szCs w:val="24"/>
              </w:rPr>
              <w:t>pathologic</w:t>
            </w:r>
            <w:r w:rsidR="00197738" w:rsidRPr="00D52D63">
              <w:rPr>
                <w:rFonts w:ascii="Times New Roman" w:hAnsi="Times New Roman"/>
                <w:b/>
                <w:sz w:val="24"/>
                <w:szCs w:val="24"/>
              </w:rPr>
              <w:t xml:space="preserve">. </w:t>
            </w:r>
          </w:p>
          <w:p w:rsidR="00B57A38" w:rsidRPr="00D52D63" w:rsidRDefault="00197738" w:rsidP="00197738">
            <w:pPr>
              <w:jc w:val="both"/>
              <w:rPr>
                <w:rFonts w:ascii="Times New Roman" w:hAnsi="Times New Roman"/>
                <w:b/>
                <w:sz w:val="24"/>
                <w:szCs w:val="24"/>
              </w:rPr>
            </w:pPr>
            <w:r w:rsidRPr="0015643D">
              <w:rPr>
                <w:rFonts w:ascii="Times New Roman" w:hAnsi="Times New Roman"/>
                <w:sz w:val="24"/>
                <w:szCs w:val="24"/>
                <w:lang w:val="ro-RO"/>
              </w:rPr>
              <w:t xml:space="preserve">Livrate </w:t>
            </w:r>
            <w:r w:rsidR="00B57A38" w:rsidRPr="0015643D">
              <w:rPr>
                <w:rFonts w:ascii="Times New Roman" w:hAnsi="Times New Roman"/>
                <w:sz w:val="24"/>
                <w:szCs w:val="24"/>
                <w:lang w:val="ro-RO"/>
              </w:rPr>
              <w:t>în ambalaj securizat, marcat şi etichetat de producător cu menţionarea datelor de identitate (denumire, număr lot, seria, termenii de valabilitate, condiţii de păstrare). Datele de identitate expuse pe cutie vor coincide în mod obligator cu cele de pe etichetele fiecărei componente a setului</w:t>
            </w:r>
            <w:r w:rsidRPr="00D52D63">
              <w:rPr>
                <w:rFonts w:ascii="Times New Roman" w:hAnsi="Times New Roman"/>
                <w:sz w:val="24"/>
                <w:szCs w:val="24"/>
              </w:rPr>
              <w:t>.</w:t>
            </w:r>
          </w:p>
        </w:tc>
      </w:tr>
      <w:tr w:rsidR="00B57A38" w:rsidRPr="0015643D" w:rsidTr="00F82745">
        <w:tc>
          <w:tcPr>
            <w:tcW w:w="674" w:type="dxa"/>
          </w:tcPr>
          <w:p w:rsidR="00B57A38" w:rsidRPr="0015643D" w:rsidRDefault="00B57A38" w:rsidP="00B57A38">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171.</w:t>
            </w:r>
          </w:p>
        </w:tc>
        <w:tc>
          <w:tcPr>
            <w:tcW w:w="3686" w:type="dxa"/>
          </w:tcPr>
          <w:p w:rsidR="00B57A38" w:rsidRPr="0015643D" w:rsidRDefault="00B57A38" w:rsidP="00B57A38">
            <w:pPr>
              <w:rPr>
                <w:rFonts w:ascii="Times New Roman" w:hAnsi="Times New Roman"/>
                <w:sz w:val="24"/>
                <w:szCs w:val="24"/>
                <w:lang w:val="ro-RO"/>
              </w:rPr>
            </w:pPr>
            <w:r w:rsidRPr="0015643D">
              <w:rPr>
                <w:rFonts w:ascii="Times New Roman" w:hAnsi="Times New Roman"/>
                <w:sz w:val="24"/>
                <w:szCs w:val="24"/>
                <w:lang w:val="ro-RO"/>
              </w:rPr>
              <w:t>Cuvă, tip I</w:t>
            </w:r>
          </w:p>
        </w:tc>
        <w:tc>
          <w:tcPr>
            <w:tcW w:w="4820" w:type="dxa"/>
          </w:tcPr>
          <w:p w:rsidR="00B57A38" w:rsidRPr="0015643D" w:rsidRDefault="00B57A38" w:rsidP="00B57A38">
            <w:pPr>
              <w:pStyle w:val="a4"/>
              <w:numPr>
                <w:ilvl w:val="0"/>
                <w:numId w:val="2"/>
              </w:numPr>
              <w:tabs>
                <w:tab w:val="left" w:pos="196"/>
              </w:tabs>
              <w:ind w:left="-18" w:firstLine="18"/>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conformitate cu cerinţele CE; </w:t>
            </w:r>
          </w:p>
          <w:p w:rsidR="00B57A38" w:rsidRPr="0015643D" w:rsidRDefault="00B57A38" w:rsidP="00B57A38">
            <w:pPr>
              <w:pStyle w:val="a4"/>
              <w:numPr>
                <w:ilvl w:val="0"/>
                <w:numId w:val="2"/>
              </w:numPr>
              <w:tabs>
                <w:tab w:val="left" w:pos="196"/>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B57A38" w:rsidRPr="0015643D" w:rsidRDefault="00B57A38" w:rsidP="00B57A38">
            <w:pPr>
              <w:pStyle w:val="a4"/>
              <w:numPr>
                <w:ilvl w:val="0"/>
                <w:numId w:val="2"/>
              </w:numPr>
              <w:tabs>
                <w:tab w:val="left" w:pos="196"/>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tc>
        <w:tc>
          <w:tcPr>
            <w:tcW w:w="5137" w:type="dxa"/>
            <w:shd w:val="clear" w:color="auto" w:fill="auto"/>
          </w:tcPr>
          <w:p w:rsidR="00E508F3" w:rsidRPr="00D52D63" w:rsidRDefault="00B57A38" w:rsidP="00B57A38">
            <w:pPr>
              <w:jc w:val="both"/>
              <w:rPr>
                <w:rFonts w:ascii="Times New Roman" w:hAnsi="Times New Roman"/>
                <w:color w:val="000000"/>
                <w:sz w:val="24"/>
                <w:szCs w:val="24"/>
              </w:rPr>
            </w:pPr>
            <w:r w:rsidRPr="0015643D">
              <w:rPr>
                <w:rFonts w:ascii="Times New Roman" w:hAnsi="Times New Roman"/>
                <w:b/>
                <w:color w:val="000000"/>
                <w:sz w:val="24"/>
                <w:szCs w:val="24"/>
                <w:lang w:val="ro-RO"/>
              </w:rPr>
              <w:t xml:space="preserve">Destinaţie: </w:t>
            </w:r>
            <w:r w:rsidRPr="0015643D">
              <w:rPr>
                <w:rFonts w:ascii="Times New Roman" w:hAnsi="Times New Roman"/>
                <w:color w:val="000000"/>
                <w:sz w:val="24"/>
                <w:szCs w:val="24"/>
                <w:lang w:val="ro-RO"/>
              </w:rPr>
              <w:t xml:space="preserve">pentru investigarea funcţiei hemostazei.                                         </w:t>
            </w:r>
          </w:p>
          <w:p w:rsidR="00B57A38" w:rsidRPr="0015643D" w:rsidRDefault="00B57A38" w:rsidP="00B57A38">
            <w:pPr>
              <w:jc w:val="both"/>
              <w:rPr>
                <w:rFonts w:ascii="Times New Roman" w:hAnsi="Times New Roman"/>
                <w:sz w:val="24"/>
                <w:szCs w:val="24"/>
                <w:lang w:val="ro-RO"/>
              </w:rPr>
            </w:pPr>
            <w:r w:rsidRPr="0015643D">
              <w:rPr>
                <w:rFonts w:ascii="Times New Roman" w:hAnsi="Times New Roman"/>
                <w:b/>
                <w:sz w:val="24"/>
                <w:szCs w:val="24"/>
                <w:lang w:val="ro-RO"/>
              </w:rPr>
              <w:t xml:space="preserve">Proprietăţi: </w:t>
            </w:r>
            <w:r w:rsidRPr="0015643D">
              <w:rPr>
                <w:rFonts w:ascii="Times New Roman" w:hAnsi="Times New Roman"/>
                <w:sz w:val="24"/>
                <w:szCs w:val="24"/>
                <w:lang w:val="ro-RO"/>
              </w:rPr>
              <w:t>formă cilindrică negradate din</w:t>
            </w:r>
            <w:r w:rsidRPr="0015643D">
              <w:rPr>
                <w:rFonts w:ascii="Times New Roman" w:hAnsi="Times New Roman"/>
                <w:sz w:val="24"/>
                <w:szCs w:val="24"/>
              </w:rPr>
              <w:t xml:space="preserve"> </w:t>
            </w:r>
            <w:r w:rsidRPr="0015643D">
              <w:rPr>
                <w:rFonts w:ascii="Times New Roman" w:hAnsi="Times New Roman"/>
                <w:sz w:val="24"/>
                <w:szCs w:val="24"/>
                <w:lang w:val="ro-RO"/>
              </w:rPr>
              <w:t>plastic;</w:t>
            </w:r>
          </w:p>
          <w:p w:rsidR="00B57A38" w:rsidRPr="0015643D" w:rsidRDefault="00B57A38" w:rsidP="00B57A38">
            <w:pPr>
              <w:jc w:val="both"/>
              <w:rPr>
                <w:rFonts w:ascii="Times New Roman" w:hAnsi="Times New Roman"/>
                <w:sz w:val="24"/>
                <w:szCs w:val="24"/>
                <w:lang w:val="ro-RO"/>
              </w:rPr>
            </w:pPr>
            <w:r w:rsidRPr="0015643D">
              <w:rPr>
                <w:rFonts w:ascii="Times New Roman" w:hAnsi="Times New Roman"/>
                <w:sz w:val="24"/>
                <w:szCs w:val="24"/>
                <w:lang w:val="ro-RO"/>
              </w:rPr>
              <w:t>volum– 2,0ml,</w:t>
            </w:r>
          </w:p>
          <w:p w:rsidR="00B57A38" w:rsidRPr="0015643D" w:rsidRDefault="00B57A38" w:rsidP="00B57A38">
            <w:pPr>
              <w:jc w:val="both"/>
              <w:rPr>
                <w:rFonts w:ascii="Times New Roman" w:hAnsi="Times New Roman"/>
                <w:sz w:val="24"/>
                <w:szCs w:val="24"/>
                <w:lang w:val="ro-RO"/>
              </w:rPr>
            </w:pPr>
            <w:r w:rsidRPr="0015643D">
              <w:rPr>
                <w:rFonts w:ascii="Times New Roman" w:hAnsi="Times New Roman"/>
                <w:sz w:val="24"/>
                <w:szCs w:val="24"/>
                <w:lang w:val="ro-RO"/>
              </w:rPr>
              <w:t xml:space="preserve">dimensiuni: lungimea - 3,3 cm, </w:t>
            </w:r>
          </w:p>
          <w:p w:rsidR="00B57A38" w:rsidRPr="0015643D" w:rsidRDefault="00B57A38" w:rsidP="00B57A38">
            <w:pPr>
              <w:jc w:val="both"/>
              <w:rPr>
                <w:rFonts w:ascii="Times New Roman" w:hAnsi="Times New Roman"/>
                <w:b/>
                <w:sz w:val="24"/>
                <w:szCs w:val="24"/>
                <w:lang w:val="ro-RO"/>
              </w:rPr>
            </w:pPr>
            <w:r w:rsidRPr="0015643D">
              <w:rPr>
                <w:rFonts w:ascii="Times New Roman" w:hAnsi="Times New Roman"/>
                <w:sz w:val="24"/>
                <w:szCs w:val="24"/>
                <w:lang w:val="ro-RO"/>
              </w:rPr>
              <w:t xml:space="preserve">                    diametrul 1,1 cm.</w:t>
            </w:r>
          </w:p>
          <w:p w:rsidR="00B57A38" w:rsidRPr="0015643D" w:rsidRDefault="00B57A38" w:rsidP="00B57A38">
            <w:pPr>
              <w:jc w:val="both"/>
              <w:rPr>
                <w:rFonts w:ascii="Times New Roman" w:hAnsi="Times New Roman"/>
                <w:b/>
                <w:sz w:val="24"/>
                <w:szCs w:val="24"/>
                <w:lang w:val="ro-RO"/>
              </w:rPr>
            </w:pPr>
            <w:r w:rsidRPr="0015643D">
              <w:rPr>
                <w:rFonts w:ascii="Times New Roman" w:hAnsi="Times New Roman" w:cs="Times New Roman"/>
                <w:b/>
                <w:sz w:val="24"/>
                <w:szCs w:val="24"/>
                <w:lang w:val="ro-RO"/>
              </w:rPr>
              <w:t xml:space="preserve">Forma de ambalare: </w:t>
            </w:r>
            <w:r w:rsidRPr="0015643D">
              <w:rPr>
                <w:rFonts w:ascii="Times New Roman" w:hAnsi="Times New Roman" w:cs="Times New Roman"/>
                <w:sz w:val="24"/>
                <w:szCs w:val="24"/>
                <w:lang w:val="ro-RO"/>
              </w:rPr>
              <w:t xml:space="preserve"> livrate în ambalaj, marcat şi etichetat de producător cu menţionarea datelor de identitate (denumire, număr lot, seria).</w:t>
            </w:r>
          </w:p>
        </w:tc>
      </w:tr>
      <w:tr w:rsidR="00B57A38" w:rsidRPr="0015643D" w:rsidTr="00F82745">
        <w:tc>
          <w:tcPr>
            <w:tcW w:w="674" w:type="dxa"/>
          </w:tcPr>
          <w:p w:rsidR="00B57A38" w:rsidRPr="0015643D" w:rsidRDefault="00B57A38" w:rsidP="00B57A38">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172.</w:t>
            </w:r>
          </w:p>
        </w:tc>
        <w:tc>
          <w:tcPr>
            <w:tcW w:w="3686" w:type="dxa"/>
          </w:tcPr>
          <w:p w:rsidR="00B57A38" w:rsidRPr="0015643D" w:rsidRDefault="00B57A38" w:rsidP="00B57A38">
            <w:pPr>
              <w:rPr>
                <w:rFonts w:ascii="Times New Roman" w:hAnsi="Times New Roman"/>
                <w:sz w:val="24"/>
                <w:szCs w:val="24"/>
                <w:lang w:val="ro-RO"/>
              </w:rPr>
            </w:pPr>
            <w:r w:rsidRPr="0015643D">
              <w:rPr>
                <w:rFonts w:ascii="Times New Roman" w:hAnsi="Times New Roman"/>
                <w:sz w:val="24"/>
                <w:szCs w:val="24"/>
                <w:lang w:val="ro-RO"/>
              </w:rPr>
              <w:t>Fenolftalein</w:t>
            </w:r>
          </w:p>
          <w:p w:rsidR="00B57A38" w:rsidRPr="0015643D" w:rsidRDefault="00B57A38" w:rsidP="00B57A38">
            <w:pPr>
              <w:rPr>
                <w:rFonts w:ascii="Times New Roman" w:hAnsi="Times New Roman"/>
                <w:sz w:val="24"/>
                <w:szCs w:val="24"/>
                <w:lang w:val="ro-RO"/>
              </w:rPr>
            </w:pPr>
          </w:p>
        </w:tc>
        <w:tc>
          <w:tcPr>
            <w:tcW w:w="4820" w:type="dxa"/>
          </w:tcPr>
          <w:p w:rsidR="00B57A38" w:rsidRPr="0015643D" w:rsidRDefault="00B57A38" w:rsidP="00B57A38">
            <w:pPr>
              <w:pStyle w:val="a4"/>
              <w:numPr>
                <w:ilvl w:val="0"/>
                <w:numId w:val="2"/>
              </w:numPr>
              <w:tabs>
                <w:tab w:val="left" w:pos="179"/>
              </w:tabs>
              <w:ind w:left="-18" w:firstLine="18"/>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conformitate cu cerinţele CE; </w:t>
            </w:r>
          </w:p>
          <w:p w:rsidR="00B57A38" w:rsidRPr="0015643D" w:rsidRDefault="00B57A38" w:rsidP="00B57A38">
            <w:pPr>
              <w:pStyle w:val="a4"/>
              <w:numPr>
                <w:ilvl w:val="0"/>
                <w:numId w:val="2"/>
              </w:numPr>
              <w:tabs>
                <w:tab w:val="left" w:pos="179"/>
              </w:tabs>
              <w:ind w:left="0" w:firstLine="0"/>
              <w:jc w:val="both"/>
              <w:rPr>
                <w:rFonts w:ascii="Times New Roman" w:hAnsi="Times New Roman"/>
                <w:sz w:val="24"/>
                <w:szCs w:val="24"/>
                <w:lang w:val="ro-RO"/>
              </w:rPr>
            </w:pPr>
            <w:r w:rsidRPr="0015643D">
              <w:rPr>
                <w:rFonts w:ascii="Times New Roman" w:hAnsi="Times New Roman"/>
                <w:sz w:val="24"/>
                <w:szCs w:val="24"/>
                <w:lang w:val="ro-RO"/>
              </w:rPr>
              <w:lastRenderedPageBreak/>
              <w:t>certificat de origine pentru produs;</w:t>
            </w:r>
          </w:p>
          <w:p w:rsidR="00B57A38" w:rsidRPr="0015643D" w:rsidRDefault="00B57A38" w:rsidP="00B57A38">
            <w:pPr>
              <w:pStyle w:val="a4"/>
              <w:numPr>
                <w:ilvl w:val="0"/>
                <w:numId w:val="2"/>
              </w:numPr>
              <w:tabs>
                <w:tab w:val="left" w:pos="179"/>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tc>
        <w:tc>
          <w:tcPr>
            <w:tcW w:w="5137" w:type="dxa"/>
            <w:shd w:val="clear" w:color="auto" w:fill="auto"/>
          </w:tcPr>
          <w:p w:rsidR="00B57A38" w:rsidRPr="0015643D" w:rsidRDefault="00B57A38" w:rsidP="00B57A38">
            <w:pPr>
              <w:pStyle w:val="1"/>
              <w:jc w:val="both"/>
              <w:outlineLvl w:val="0"/>
              <w:rPr>
                <w:b w:val="0"/>
                <w:sz w:val="24"/>
                <w:szCs w:val="24"/>
              </w:rPr>
            </w:pPr>
            <w:r w:rsidRPr="0015643D">
              <w:rPr>
                <w:sz w:val="24"/>
                <w:szCs w:val="24"/>
              </w:rPr>
              <w:lastRenderedPageBreak/>
              <w:t>Destinaţie:</w:t>
            </w:r>
            <w:r w:rsidRPr="0015643D">
              <w:rPr>
                <w:sz w:val="24"/>
                <w:szCs w:val="24"/>
                <w:lang w:val="en-US"/>
              </w:rPr>
              <w:t xml:space="preserve"> </w:t>
            </w:r>
            <w:r w:rsidRPr="0015643D">
              <w:rPr>
                <w:b w:val="0"/>
                <w:sz w:val="24"/>
                <w:szCs w:val="24"/>
              </w:rPr>
              <w:t>pentru determinarea</w:t>
            </w:r>
            <w:r w:rsidRPr="0015643D">
              <w:rPr>
                <w:b w:val="0"/>
                <w:sz w:val="24"/>
                <w:szCs w:val="24"/>
                <w:lang w:val="en-US"/>
              </w:rPr>
              <w:t xml:space="preserve"> </w:t>
            </w:r>
            <w:r w:rsidRPr="0015643D">
              <w:rPr>
                <w:b w:val="0"/>
                <w:sz w:val="24"/>
                <w:szCs w:val="24"/>
              </w:rPr>
              <w:t>examinărilor fizico-chimice a apei distilate.</w:t>
            </w:r>
          </w:p>
          <w:p w:rsidR="00B57A38" w:rsidRPr="0015643D" w:rsidRDefault="00B57A38" w:rsidP="00B57A38">
            <w:pPr>
              <w:jc w:val="both"/>
              <w:rPr>
                <w:rFonts w:ascii="Times New Roman" w:hAnsi="Times New Roman"/>
                <w:sz w:val="24"/>
                <w:szCs w:val="24"/>
                <w:lang w:val="ro-RO"/>
              </w:rPr>
            </w:pPr>
            <w:r w:rsidRPr="0015643D">
              <w:rPr>
                <w:rFonts w:ascii="Times New Roman" w:hAnsi="Times New Roman"/>
                <w:b/>
                <w:sz w:val="24"/>
                <w:szCs w:val="24"/>
                <w:lang w:val="ro-RO"/>
              </w:rPr>
              <w:lastRenderedPageBreak/>
              <w:t xml:space="preserve">Proprietăţi: </w:t>
            </w:r>
            <w:r w:rsidRPr="0015643D">
              <w:rPr>
                <w:rFonts w:ascii="Times New Roman" w:hAnsi="Times New Roman"/>
                <w:sz w:val="24"/>
                <w:szCs w:val="24"/>
                <w:lang w:val="ro-RO"/>
              </w:rPr>
              <w:t>Cristale albe sau slab galbue, fără miros, puţin solubil în apă, solubil în alcool.</w:t>
            </w:r>
          </w:p>
          <w:p w:rsidR="00B57A38" w:rsidRPr="0015643D" w:rsidRDefault="00B57A38" w:rsidP="00B57A38">
            <w:pPr>
              <w:jc w:val="both"/>
              <w:rPr>
                <w:rFonts w:ascii="Times New Roman" w:hAnsi="Times New Roman"/>
                <w:sz w:val="24"/>
                <w:szCs w:val="24"/>
                <w:lang w:val="ro-RO"/>
              </w:rPr>
            </w:pPr>
            <w:r w:rsidRPr="0015643D">
              <w:rPr>
                <w:rFonts w:ascii="Times New Roman" w:hAnsi="Times New Roman" w:cs="Times New Roman"/>
                <w:sz w:val="24"/>
                <w:szCs w:val="24"/>
              </w:rPr>
              <w:t>Formula chimică</w:t>
            </w:r>
            <w:r w:rsidRPr="0015643D">
              <w:rPr>
                <w:rFonts w:ascii="Times New Roman" w:hAnsi="Times New Roman" w:cs="Times New Roman"/>
                <w:b/>
                <w:sz w:val="24"/>
                <w:szCs w:val="24"/>
              </w:rPr>
              <w:t xml:space="preserve"> –</w:t>
            </w:r>
            <w:r w:rsidRPr="0015643D">
              <w:rPr>
                <w:rFonts w:ascii="Times New Roman" w:hAnsi="Times New Roman"/>
                <w:sz w:val="24"/>
                <w:szCs w:val="24"/>
                <w:lang w:val="ro-RO"/>
              </w:rPr>
              <w:t xml:space="preserve"> C</w:t>
            </w:r>
            <w:r w:rsidRPr="0015643D">
              <w:rPr>
                <w:rFonts w:ascii="Times New Roman" w:hAnsi="Times New Roman"/>
                <w:sz w:val="24"/>
                <w:szCs w:val="24"/>
                <w:vertAlign w:val="subscript"/>
                <w:lang w:val="ro-RO"/>
              </w:rPr>
              <w:t>20</w:t>
            </w:r>
            <w:r w:rsidRPr="0015643D">
              <w:rPr>
                <w:rFonts w:ascii="Times New Roman" w:hAnsi="Times New Roman"/>
                <w:sz w:val="24"/>
                <w:szCs w:val="24"/>
                <w:lang w:val="ro-RO"/>
              </w:rPr>
              <w:t>H</w:t>
            </w:r>
            <w:r w:rsidRPr="0015643D">
              <w:rPr>
                <w:rFonts w:ascii="Times New Roman" w:hAnsi="Times New Roman"/>
                <w:sz w:val="24"/>
                <w:szCs w:val="24"/>
                <w:vertAlign w:val="subscript"/>
                <w:lang w:val="ro-RO"/>
              </w:rPr>
              <w:t>14</w:t>
            </w:r>
            <w:r w:rsidRPr="0015643D">
              <w:rPr>
                <w:rFonts w:ascii="Times New Roman" w:hAnsi="Times New Roman"/>
                <w:sz w:val="24"/>
                <w:szCs w:val="24"/>
                <w:lang w:val="ro-RO"/>
              </w:rPr>
              <w:t>O</w:t>
            </w:r>
            <w:r w:rsidRPr="0015643D">
              <w:rPr>
                <w:rFonts w:ascii="Times New Roman" w:hAnsi="Times New Roman"/>
                <w:sz w:val="24"/>
                <w:szCs w:val="24"/>
                <w:vertAlign w:val="subscript"/>
                <w:lang w:val="ro-RO"/>
              </w:rPr>
              <w:t>4</w:t>
            </w:r>
          </w:p>
          <w:p w:rsidR="00B57A38" w:rsidRPr="0015643D" w:rsidRDefault="00B57A38" w:rsidP="00B57A38">
            <w:pPr>
              <w:jc w:val="both"/>
              <w:rPr>
                <w:rFonts w:ascii="Times New Roman" w:hAnsi="Times New Roman"/>
                <w:b/>
                <w:color w:val="000000"/>
                <w:sz w:val="24"/>
                <w:szCs w:val="24"/>
                <w:lang w:val="ro-RO"/>
              </w:rPr>
            </w:pPr>
            <w:r w:rsidRPr="0015643D">
              <w:rPr>
                <w:rFonts w:ascii="Times New Roman" w:hAnsi="Times New Roman"/>
                <w:b/>
                <w:sz w:val="24"/>
                <w:szCs w:val="24"/>
                <w:lang w:val="ro-RO"/>
              </w:rPr>
              <w:t>Forma de ambalare:</w:t>
            </w:r>
            <w:r w:rsidRPr="0015643D">
              <w:rPr>
                <w:rFonts w:ascii="Times New Roman" w:hAnsi="Times New Roman"/>
                <w:b/>
                <w:sz w:val="24"/>
                <w:szCs w:val="24"/>
              </w:rPr>
              <w:t xml:space="preserve"> </w:t>
            </w:r>
            <w:r w:rsidRPr="0015643D">
              <w:rPr>
                <w:rFonts w:ascii="Times New Roman" w:hAnsi="Times New Roman"/>
                <w:sz w:val="24"/>
                <w:szCs w:val="24"/>
                <w:lang w:val="ro-RO"/>
              </w:rPr>
              <w:t>ermetic închis, în vas de sticlă întunecat sau de plastic, cu eticheta pe ambalaj, pe care este necesar de a fi  indicată denumirea reactivului, formula chimică, data de pregătire, valabilitatea şi condiţiile de păstrare.</w:t>
            </w:r>
          </w:p>
        </w:tc>
      </w:tr>
      <w:tr w:rsidR="00B57A38" w:rsidRPr="0015643D" w:rsidTr="00F82745">
        <w:tc>
          <w:tcPr>
            <w:tcW w:w="674" w:type="dxa"/>
          </w:tcPr>
          <w:p w:rsidR="00B57A38" w:rsidRPr="0015643D" w:rsidRDefault="00B57A38" w:rsidP="00B57A38">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lastRenderedPageBreak/>
              <w:t>173.</w:t>
            </w:r>
          </w:p>
        </w:tc>
        <w:tc>
          <w:tcPr>
            <w:tcW w:w="3686" w:type="dxa"/>
          </w:tcPr>
          <w:p w:rsidR="00B57A38" w:rsidRPr="0015643D" w:rsidRDefault="00B57A38" w:rsidP="00B57A38">
            <w:pPr>
              <w:rPr>
                <w:rFonts w:ascii="Times New Roman" w:hAnsi="Times New Roman"/>
                <w:sz w:val="24"/>
                <w:szCs w:val="24"/>
                <w:lang w:val="ro-RO"/>
              </w:rPr>
            </w:pPr>
            <w:r w:rsidRPr="0015643D">
              <w:rPr>
                <w:rFonts w:ascii="Times New Roman" w:hAnsi="Times New Roman"/>
                <w:sz w:val="24"/>
                <w:szCs w:val="24"/>
                <w:lang w:val="ro-RO"/>
              </w:rPr>
              <w:t>Difinilamin</w:t>
            </w:r>
          </w:p>
          <w:p w:rsidR="00B57A38" w:rsidRPr="0015643D" w:rsidRDefault="00B57A38" w:rsidP="00B57A38">
            <w:pPr>
              <w:rPr>
                <w:rFonts w:ascii="Times New Roman" w:hAnsi="Times New Roman"/>
                <w:sz w:val="24"/>
                <w:szCs w:val="24"/>
                <w:lang w:val="ro-RO"/>
              </w:rPr>
            </w:pPr>
          </w:p>
        </w:tc>
        <w:tc>
          <w:tcPr>
            <w:tcW w:w="4820" w:type="dxa"/>
          </w:tcPr>
          <w:p w:rsidR="00B57A38" w:rsidRPr="0015643D" w:rsidRDefault="00B57A38" w:rsidP="00B57A38">
            <w:pPr>
              <w:pStyle w:val="a4"/>
              <w:numPr>
                <w:ilvl w:val="0"/>
                <w:numId w:val="2"/>
              </w:numPr>
              <w:tabs>
                <w:tab w:val="left" w:pos="196"/>
              </w:tabs>
              <w:ind w:left="-18" w:firstLine="18"/>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conformitate cu cerinţele CE; </w:t>
            </w:r>
          </w:p>
          <w:p w:rsidR="00B57A38" w:rsidRPr="0015643D" w:rsidRDefault="00B57A38" w:rsidP="00B57A38">
            <w:pPr>
              <w:pStyle w:val="a4"/>
              <w:numPr>
                <w:ilvl w:val="0"/>
                <w:numId w:val="2"/>
              </w:numPr>
              <w:tabs>
                <w:tab w:val="left" w:pos="196"/>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B57A38" w:rsidRPr="0015643D" w:rsidRDefault="00B57A38" w:rsidP="00B57A38">
            <w:pPr>
              <w:pStyle w:val="a4"/>
              <w:numPr>
                <w:ilvl w:val="0"/>
                <w:numId w:val="2"/>
              </w:numPr>
              <w:tabs>
                <w:tab w:val="left" w:pos="196"/>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p w:rsidR="00B57A38" w:rsidRPr="0015643D" w:rsidRDefault="00B57A38" w:rsidP="00B57A38">
            <w:pPr>
              <w:pStyle w:val="a4"/>
              <w:ind w:left="0"/>
              <w:jc w:val="both"/>
              <w:rPr>
                <w:rFonts w:ascii="Times New Roman" w:hAnsi="Times New Roman"/>
                <w:sz w:val="24"/>
                <w:szCs w:val="24"/>
                <w:lang w:val="ro-RO"/>
              </w:rPr>
            </w:pPr>
          </w:p>
        </w:tc>
        <w:tc>
          <w:tcPr>
            <w:tcW w:w="5137" w:type="dxa"/>
            <w:shd w:val="clear" w:color="auto" w:fill="auto"/>
          </w:tcPr>
          <w:p w:rsidR="00B57A38" w:rsidRPr="0015643D" w:rsidRDefault="00B57A38" w:rsidP="00B57A38">
            <w:pPr>
              <w:pStyle w:val="1"/>
              <w:jc w:val="both"/>
              <w:outlineLvl w:val="0"/>
              <w:rPr>
                <w:b w:val="0"/>
                <w:sz w:val="24"/>
                <w:szCs w:val="24"/>
              </w:rPr>
            </w:pPr>
            <w:r w:rsidRPr="0015643D">
              <w:rPr>
                <w:sz w:val="24"/>
                <w:szCs w:val="24"/>
              </w:rPr>
              <w:t>Destinaţie:</w:t>
            </w:r>
            <w:r w:rsidRPr="0015643D">
              <w:rPr>
                <w:sz w:val="24"/>
                <w:szCs w:val="24"/>
                <w:lang w:val="en-US"/>
              </w:rPr>
              <w:t xml:space="preserve"> </w:t>
            </w:r>
            <w:r w:rsidRPr="0015643D">
              <w:rPr>
                <w:b w:val="0"/>
                <w:sz w:val="24"/>
                <w:szCs w:val="24"/>
              </w:rPr>
              <w:t>pentru determinarea</w:t>
            </w:r>
            <w:r w:rsidRPr="0015643D">
              <w:rPr>
                <w:b w:val="0"/>
                <w:sz w:val="24"/>
                <w:szCs w:val="24"/>
                <w:lang w:val="en-US"/>
              </w:rPr>
              <w:t xml:space="preserve"> </w:t>
            </w:r>
            <w:r w:rsidRPr="0015643D">
              <w:rPr>
                <w:b w:val="0"/>
                <w:sz w:val="24"/>
                <w:szCs w:val="24"/>
              </w:rPr>
              <w:t>examinărilor fizico-chimicea  apei distilate.</w:t>
            </w:r>
          </w:p>
          <w:p w:rsidR="00B57A38" w:rsidRPr="0015643D" w:rsidRDefault="00B57A38" w:rsidP="00B57A38">
            <w:pPr>
              <w:rPr>
                <w:rFonts w:ascii="Times New Roman" w:hAnsi="Times New Roman"/>
                <w:sz w:val="24"/>
                <w:szCs w:val="24"/>
                <w:lang w:val="ro-RO"/>
              </w:rPr>
            </w:pPr>
            <w:r w:rsidRPr="0015643D">
              <w:rPr>
                <w:rFonts w:ascii="Times New Roman" w:hAnsi="Times New Roman"/>
                <w:b/>
                <w:sz w:val="24"/>
                <w:szCs w:val="24"/>
                <w:lang w:val="ro-RO"/>
              </w:rPr>
              <w:t xml:space="preserve">Proprietăţi: </w:t>
            </w:r>
            <w:r w:rsidRPr="0015643D">
              <w:rPr>
                <w:rFonts w:ascii="Times New Roman" w:hAnsi="Times New Roman"/>
                <w:sz w:val="24"/>
                <w:szCs w:val="24"/>
                <w:lang w:val="ro-RO"/>
              </w:rPr>
              <w:t>Cristale albe, cu miros puţin caracteristic insolubil în apă,</w:t>
            </w:r>
            <w:r w:rsidRPr="0015643D">
              <w:rPr>
                <w:rFonts w:ascii="Times New Roman" w:hAnsi="Times New Roman"/>
                <w:sz w:val="24"/>
                <w:szCs w:val="24"/>
              </w:rPr>
              <w:t xml:space="preserve"> </w:t>
            </w:r>
            <w:r w:rsidRPr="0015643D">
              <w:rPr>
                <w:rFonts w:ascii="Times New Roman" w:hAnsi="Times New Roman"/>
                <w:sz w:val="24"/>
                <w:szCs w:val="24"/>
                <w:lang w:val="ro-RO"/>
              </w:rPr>
              <w:t>solubil în alcool.</w:t>
            </w:r>
          </w:p>
          <w:p w:rsidR="00B57A38" w:rsidRPr="0015643D" w:rsidRDefault="00B57A38" w:rsidP="00B57A38">
            <w:pPr>
              <w:rPr>
                <w:rFonts w:ascii="Times New Roman" w:hAnsi="Times New Roman"/>
                <w:sz w:val="24"/>
                <w:szCs w:val="24"/>
                <w:lang w:val="ro-RO"/>
              </w:rPr>
            </w:pPr>
            <w:r w:rsidRPr="0015643D">
              <w:rPr>
                <w:rFonts w:ascii="Times New Roman" w:hAnsi="Times New Roman" w:cs="Times New Roman"/>
                <w:sz w:val="24"/>
                <w:szCs w:val="24"/>
              </w:rPr>
              <w:t>Formula chimică</w:t>
            </w:r>
            <w:r w:rsidRPr="0015643D">
              <w:rPr>
                <w:rFonts w:ascii="Times New Roman" w:hAnsi="Times New Roman" w:cs="Times New Roman"/>
                <w:b/>
                <w:sz w:val="24"/>
                <w:szCs w:val="24"/>
              </w:rPr>
              <w:t xml:space="preserve"> –</w:t>
            </w:r>
            <w:r w:rsidRPr="0015643D">
              <w:rPr>
                <w:rFonts w:ascii="Times New Roman" w:hAnsi="Times New Roman"/>
                <w:sz w:val="24"/>
                <w:szCs w:val="24"/>
                <w:lang w:val="ro-RO"/>
              </w:rPr>
              <w:t xml:space="preserve"> C</w:t>
            </w:r>
            <w:r w:rsidRPr="0015643D">
              <w:rPr>
                <w:rFonts w:ascii="Times New Roman" w:hAnsi="Times New Roman"/>
                <w:sz w:val="24"/>
                <w:szCs w:val="24"/>
                <w:vertAlign w:val="subscript"/>
                <w:lang w:val="ro-RO"/>
              </w:rPr>
              <w:t>6</w:t>
            </w:r>
            <w:r w:rsidRPr="0015643D">
              <w:rPr>
                <w:rFonts w:ascii="Times New Roman" w:hAnsi="Times New Roman"/>
                <w:sz w:val="24"/>
                <w:szCs w:val="24"/>
                <w:lang w:val="ro-RO"/>
              </w:rPr>
              <w:t>H</w:t>
            </w:r>
            <w:r w:rsidRPr="0015643D">
              <w:rPr>
                <w:rFonts w:ascii="Times New Roman" w:hAnsi="Times New Roman"/>
                <w:sz w:val="24"/>
                <w:szCs w:val="24"/>
                <w:vertAlign w:val="subscript"/>
                <w:lang w:val="ro-RO"/>
              </w:rPr>
              <w:t>5</w:t>
            </w:r>
            <w:r w:rsidRPr="0015643D">
              <w:rPr>
                <w:rFonts w:ascii="Times New Roman" w:hAnsi="Times New Roman"/>
                <w:sz w:val="24"/>
                <w:szCs w:val="24"/>
                <w:lang w:val="ro-RO"/>
              </w:rPr>
              <w:t>NHC</w:t>
            </w:r>
            <w:r w:rsidRPr="0015643D">
              <w:rPr>
                <w:rFonts w:ascii="Times New Roman" w:hAnsi="Times New Roman"/>
                <w:sz w:val="24"/>
                <w:szCs w:val="24"/>
                <w:vertAlign w:val="subscript"/>
                <w:lang w:val="ro-RO"/>
              </w:rPr>
              <w:t>6</w:t>
            </w:r>
            <w:r w:rsidRPr="0015643D">
              <w:rPr>
                <w:rFonts w:ascii="Times New Roman" w:hAnsi="Times New Roman"/>
                <w:sz w:val="24"/>
                <w:szCs w:val="24"/>
                <w:lang w:val="ro-RO"/>
              </w:rPr>
              <w:t>H</w:t>
            </w:r>
            <w:r w:rsidRPr="0015643D">
              <w:rPr>
                <w:rFonts w:ascii="Times New Roman" w:hAnsi="Times New Roman"/>
                <w:sz w:val="24"/>
                <w:szCs w:val="24"/>
                <w:vertAlign w:val="subscript"/>
                <w:lang w:val="ro-RO"/>
              </w:rPr>
              <w:t>5.</w:t>
            </w:r>
          </w:p>
          <w:p w:rsidR="00B57A38" w:rsidRPr="0015643D" w:rsidRDefault="00B57A38" w:rsidP="00B57A38">
            <w:pPr>
              <w:pStyle w:val="1"/>
              <w:jc w:val="both"/>
              <w:outlineLvl w:val="0"/>
              <w:rPr>
                <w:b w:val="0"/>
                <w:sz w:val="24"/>
                <w:szCs w:val="24"/>
              </w:rPr>
            </w:pPr>
            <w:r w:rsidRPr="0015643D">
              <w:rPr>
                <w:sz w:val="24"/>
                <w:szCs w:val="24"/>
              </w:rPr>
              <w:t>Forma de ambalare:</w:t>
            </w:r>
            <w:r w:rsidRPr="0015643D">
              <w:rPr>
                <w:sz w:val="24"/>
                <w:szCs w:val="24"/>
                <w:lang w:val="en-US"/>
              </w:rPr>
              <w:t xml:space="preserve"> </w:t>
            </w:r>
            <w:r w:rsidRPr="0015643D">
              <w:rPr>
                <w:b w:val="0"/>
                <w:sz w:val="24"/>
                <w:szCs w:val="24"/>
              </w:rPr>
              <w:t>ermetic închis, în vas de sticlă întunecatsau de plastic, cu eticheta pe ambalaj, pe care este necesar de a fi  indicată denumirea reactivului, formula chimică, data de pregătire, valabilitatea şi condiţiile de păstrare.</w:t>
            </w:r>
          </w:p>
        </w:tc>
      </w:tr>
      <w:tr w:rsidR="00B57A38" w:rsidRPr="0015643D" w:rsidTr="00F82745">
        <w:tc>
          <w:tcPr>
            <w:tcW w:w="674" w:type="dxa"/>
          </w:tcPr>
          <w:p w:rsidR="00B57A38" w:rsidRPr="0015643D" w:rsidRDefault="00B57A38" w:rsidP="00B57A38">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174.</w:t>
            </w:r>
          </w:p>
        </w:tc>
        <w:tc>
          <w:tcPr>
            <w:tcW w:w="3686" w:type="dxa"/>
          </w:tcPr>
          <w:p w:rsidR="00B57A38" w:rsidRPr="0015643D" w:rsidRDefault="00B57A38" w:rsidP="00B57A38">
            <w:pPr>
              <w:rPr>
                <w:rFonts w:ascii="Times New Roman" w:hAnsi="Times New Roman"/>
                <w:sz w:val="24"/>
                <w:szCs w:val="24"/>
                <w:lang w:val="ro-RO"/>
              </w:rPr>
            </w:pPr>
            <w:r w:rsidRPr="0015643D">
              <w:rPr>
                <w:rFonts w:ascii="Times New Roman" w:hAnsi="Times New Roman"/>
                <w:sz w:val="24"/>
                <w:szCs w:val="24"/>
                <w:lang w:val="ro-RO"/>
              </w:rPr>
              <w:t>Oxalat de amoniu</w:t>
            </w:r>
          </w:p>
          <w:p w:rsidR="00B57A38" w:rsidRPr="0015643D" w:rsidRDefault="00B57A38" w:rsidP="00B57A38">
            <w:pPr>
              <w:rPr>
                <w:rFonts w:ascii="Times New Roman" w:hAnsi="Times New Roman"/>
                <w:sz w:val="24"/>
                <w:szCs w:val="24"/>
                <w:lang w:val="ro-RO"/>
              </w:rPr>
            </w:pPr>
          </w:p>
        </w:tc>
        <w:tc>
          <w:tcPr>
            <w:tcW w:w="4820" w:type="dxa"/>
          </w:tcPr>
          <w:p w:rsidR="00B57A38" w:rsidRPr="0015643D" w:rsidRDefault="00B57A38" w:rsidP="00B57A38">
            <w:pPr>
              <w:pStyle w:val="a4"/>
              <w:numPr>
                <w:ilvl w:val="0"/>
                <w:numId w:val="2"/>
              </w:numPr>
              <w:tabs>
                <w:tab w:val="left" w:pos="179"/>
              </w:tabs>
              <w:ind w:left="-18" w:firstLine="18"/>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conformitate cu cerinţele CE; </w:t>
            </w:r>
          </w:p>
          <w:p w:rsidR="00B57A38" w:rsidRPr="0015643D" w:rsidRDefault="00B57A38" w:rsidP="00B57A38">
            <w:pPr>
              <w:pStyle w:val="a4"/>
              <w:numPr>
                <w:ilvl w:val="0"/>
                <w:numId w:val="2"/>
              </w:numPr>
              <w:tabs>
                <w:tab w:val="left" w:pos="179"/>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B57A38" w:rsidRPr="0015643D" w:rsidRDefault="00B57A38" w:rsidP="00B57A38">
            <w:pPr>
              <w:pStyle w:val="a4"/>
              <w:numPr>
                <w:ilvl w:val="0"/>
                <w:numId w:val="2"/>
              </w:numPr>
              <w:tabs>
                <w:tab w:val="left" w:pos="179"/>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tc>
        <w:tc>
          <w:tcPr>
            <w:tcW w:w="5137" w:type="dxa"/>
            <w:shd w:val="clear" w:color="auto" w:fill="auto"/>
          </w:tcPr>
          <w:p w:rsidR="00B57A38" w:rsidRPr="0015643D" w:rsidRDefault="00B57A38" w:rsidP="00B57A38">
            <w:pPr>
              <w:pStyle w:val="1"/>
              <w:jc w:val="both"/>
              <w:outlineLvl w:val="0"/>
              <w:rPr>
                <w:b w:val="0"/>
                <w:sz w:val="24"/>
                <w:szCs w:val="24"/>
              </w:rPr>
            </w:pPr>
            <w:r w:rsidRPr="0015643D">
              <w:rPr>
                <w:sz w:val="24"/>
                <w:szCs w:val="24"/>
              </w:rPr>
              <w:t>Destinaţie:</w:t>
            </w:r>
            <w:r w:rsidRPr="0015643D">
              <w:rPr>
                <w:sz w:val="24"/>
                <w:szCs w:val="24"/>
                <w:lang w:val="en-US"/>
              </w:rPr>
              <w:t xml:space="preserve"> </w:t>
            </w:r>
            <w:r w:rsidRPr="0015643D">
              <w:rPr>
                <w:b w:val="0"/>
                <w:sz w:val="24"/>
                <w:szCs w:val="24"/>
              </w:rPr>
              <w:t>pentru determinarea</w:t>
            </w:r>
            <w:r w:rsidR="00416290">
              <w:rPr>
                <w:b w:val="0"/>
                <w:sz w:val="24"/>
                <w:szCs w:val="24"/>
              </w:rPr>
              <w:t xml:space="preserve"> </w:t>
            </w:r>
            <w:r w:rsidRPr="0015643D">
              <w:rPr>
                <w:b w:val="0"/>
                <w:sz w:val="24"/>
                <w:szCs w:val="24"/>
              </w:rPr>
              <w:t>examinărilor fizico-chimice a apei distilate.</w:t>
            </w:r>
          </w:p>
          <w:p w:rsidR="00B57A38" w:rsidRPr="0015643D" w:rsidRDefault="00B57A38" w:rsidP="00B57A38">
            <w:pPr>
              <w:rPr>
                <w:rFonts w:ascii="Times New Roman" w:hAnsi="Times New Roman"/>
                <w:sz w:val="24"/>
                <w:szCs w:val="24"/>
                <w:lang w:val="ro-RO"/>
              </w:rPr>
            </w:pPr>
            <w:r w:rsidRPr="0015643D">
              <w:rPr>
                <w:rFonts w:ascii="Times New Roman" w:hAnsi="Times New Roman"/>
                <w:b/>
                <w:sz w:val="24"/>
                <w:szCs w:val="24"/>
                <w:lang w:val="ro-RO"/>
              </w:rPr>
              <w:t xml:space="preserve">Proprietăţi: </w:t>
            </w:r>
            <w:r w:rsidRPr="0015643D">
              <w:rPr>
                <w:rFonts w:ascii="Times New Roman" w:hAnsi="Times New Roman"/>
                <w:sz w:val="24"/>
                <w:szCs w:val="24"/>
                <w:lang w:val="ro-RO"/>
              </w:rPr>
              <w:t>Cristale incolore, solubil în apă.</w:t>
            </w:r>
          </w:p>
          <w:p w:rsidR="00B57A38" w:rsidRPr="0015643D" w:rsidRDefault="00B57A38" w:rsidP="00B57A38">
            <w:pPr>
              <w:rPr>
                <w:rFonts w:ascii="Times New Roman" w:hAnsi="Times New Roman"/>
                <w:sz w:val="24"/>
                <w:szCs w:val="24"/>
                <w:lang w:val="ro-RO"/>
              </w:rPr>
            </w:pPr>
            <w:r w:rsidRPr="0015643D">
              <w:rPr>
                <w:rFonts w:ascii="Times New Roman" w:hAnsi="Times New Roman" w:cs="Times New Roman"/>
                <w:sz w:val="24"/>
                <w:szCs w:val="24"/>
              </w:rPr>
              <w:t>Formula chimică</w:t>
            </w:r>
            <w:r w:rsidRPr="0015643D">
              <w:rPr>
                <w:rFonts w:ascii="Times New Roman" w:hAnsi="Times New Roman" w:cs="Times New Roman"/>
                <w:b/>
                <w:sz w:val="24"/>
                <w:szCs w:val="24"/>
              </w:rPr>
              <w:t xml:space="preserve"> –</w:t>
            </w:r>
            <w:r w:rsidRPr="0015643D">
              <w:rPr>
                <w:rFonts w:ascii="Times New Roman" w:hAnsi="Times New Roman"/>
                <w:sz w:val="24"/>
                <w:szCs w:val="24"/>
                <w:lang w:val="ro-RO"/>
              </w:rPr>
              <w:t xml:space="preserve"> </w:t>
            </w:r>
            <w:r w:rsidR="00197738" w:rsidRPr="004D546A">
              <w:rPr>
                <w:rFonts w:ascii="Times New Roman" w:hAnsi="Times New Roman" w:cs="Times New Roman"/>
                <w:sz w:val="24"/>
                <w:szCs w:val="24"/>
                <w:lang w:val="ro-RO"/>
              </w:rPr>
              <w:t>(</w:t>
            </w:r>
            <w:r w:rsidR="00197738" w:rsidRPr="004D546A">
              <w:rPr>
                <w:rFonts w:ascii="Times New Roman" w:hAnsi="Times New Roman" w:cs="Times New Roman"/>
                <w:sz w:val="24"/>
                <w:szCs w:val="24"/>
              </w:rPr>
              <w:t>С</w:t>
            </w:r>
            <w:r w:rsidR="00197738" w:rsidRPr="004D546A">
              <w:rPr>
                <w:rFonts w:ascii="Times New Roman" w:hAnsi="Times New Roman" w:cs="Times New Roman"/>
                <w:sz w:val="24"/>
                <w:szCs w:val="24"/>
                <w:lang w:val="ro-RO"/>
              </w:rPr>
              <w:t>OONH</w:t>
            </w:r>
            <w:r w:rsidR="00197738" w:rsidRPr="004D546A">
              <w:rPr>
                <w:rFonts w:ascii="Times New Roman" w:hAnsi="Times New Roman" w:cs="Times New Roman"/>
                <w:sz w:val="24"/>
                <w:szCs w:val="24"/>
                <w:vertAlign w:val="subscript"/>
                <w:lang w:val="ro-RO"/>
              </w:rPr>
              <w:t>4</w:t>
            </w:r>
            <w:r w:rsidR="00197738" w:rsidRPr="004D546A">
              <w:rPr>
                <w:rFonts w:ascii="Times New Roman" w:hAnsi="Times New Roman" w:cs="Times New Roman"/>
                <w:sz w:val="24"/>
                <w:szCs w:val="24"/>
                <w:lang w:val="ro-RO"/>
              </w:rPr>
              <w:t>)</w:t>
            </w:r>
            <w:r w:rsidR="00197738" w:rsidRPr="00D52D63">
              <w:rPr>
                <w:rFonts w:ascii="Times New Roman" w:hAnsi="Times New Roman" w:cs="Times New Roman"/>
                <w:sz w:val="24"/>
                <w:szCs w:val="24"/>
                <w:vertAlign w:val="subscript"/>
              </w:rPr>
              <w:t>2</w:t>
            </w:r>
            <w:r w:rsidR="00197738" w:rsidRPr="00D52D63">
              <w:rPr>
                <w:rFonts w:ascii="Times New Roman" w:hAnsi="Times New Roman" w:cs="Times New Roman"/>
                <w:sz w:val="24"/>
                <w:szCs w:val="24"/>
              </w:rPr>
              <w:t xml:space="preserve"> </w:t>
            </w:r>
            <w:r w:rsidR="00197738" w:rsidRPr="004D546A">
              <w:rPr>
                <w:rFonts w:ascii="Times New Roman" w:hAnsi="Times New Roman" w:cs="Times New Roman"/>
                <w:sz w:val="24"/>
                <w:szCs w:val="24"/>
                <w:lang w:val="ro-RO"/>
              </w:rPr>
              <w:t>x</w:t>
            </w:r>
            <w:r w:rsidR="00197738" w:rsidRPr="00D52D63">
              <w:rPr>
                <w:rFonts w:ascii="Times New Roman" w:hAnsi="Times New Roman" w:cs="Times New Roman"/>
                <w:sz w:val="24"/>
                <w:szCs w:val="24"/>
              </w:rPr>
              <w:t xml:space="preserve"> </w:t>
            </w:r>
            <w:r w:rsidR="00197738" w:rsidRPr="004D546A">
              <w:rPr>
                <w:rFonts w:ascii="Times New Roman" w:hAnsi="Times New Roman" w:cs="Times New Roman"/>
                <w:sz w:val="24"/>
                <w:szCs w:val="24"/>
                <w:lang w:val="ro-RO"/>
              </w:rPr>
              <w:t>H</w:t>
            </w:r>
            <w:r w:rsidR="00197738" w:rsidRPr="004D546A">
              <w:rPr>
                <w:rFonts w:ascii="Times New Roman" w:hAnsi="Times New Roman" w:cs="Times New Roman"/>
                <w:sz w:val="24"/>
                <w:szCs w:val="24"/>
                <w:vertAlign w:val="subscript"/>
                <w:lang w:val="ro-RO"/>
              </w:rPr>
              <w:t>2</w:t>
            </w:r>
            <w:r w:rsidR="00197738" w:rsidRPr="004D546A">
              <w:rPr>
                <w:rFonts w:ascii="Times New Roman" w:hAnsi="Times New Roman" w:cs="Times New Roman"/>
                <w:sz w:val="24"/>
                <w:szCs w:val="24"/>
                <w:lang w:val="ro-RO"/>
              </w:rPr>
              <w:t>O</w:t>
            </w:r>
          </w:p>
          <w:p w:rsidR="00B57A38" w:rsidRPr="0015643D" w:rsidRDefault="00B57A38" w:rsidP="00B57A38">
            <w:pPr>
              <w:pStyle w:val="1"/>
              <w:jc w:val="both"/>
              <w:outlineLvl w:val="0"/>
              <w:rPr>
                <w:b w:val="0"/>
                <w:sz w:val="24"/>
                <w:szCs w:val="24"/>
              </w:rPr>
            </w:pPr>
            <w:r w:rsidRPr="0015643D">
              <w:rPr>
                <w:sz w:val="24"/>
                <w:szCs w:val="24"/>
              </w:rPr>
              <w:t>Forma de ambalare:</w:t>
            </w:r>
            <w:r w:rsidRPr="0015643D">
              <w:rPr>
                <w:sz w:val="24"/>
                <w:szCs w:val="24"/>
                <w:lang w:val="en-US"/>
              </w:rPr>
              <w:t xml:space="preserve"> </w:t>
            </w:r>
            <w:r w:rsidRPr="0015643D">
              <w:rPr>
                <w:b w:val="0"/>
                <w:sz w:val="24"/>
                <w:szCs w:val="24"/>
              </w:rPr>
              <w:t>ermetic închis, în vas de sticlă întunecat cu eticheta pe ambalaj, pe care este necesar de a fi  indicată denumirea reactivului, formula chimică, data de pregătire, valabilitatea şi condiţiile de păstrare.</w:t>
            </w:r>
          </w:p>
        </w:tc>
      </w:tr>
      <w:tr w:rsidR="00B57A38" w:rsidRPr="0015643D" w:rsidTr="00F82745">
        <w:tc>
          <w:tcPr>
            <w:tcW w:w="674" w:type="dxa"/>
          </w:tcPr>
          <w:p w:rsidR="00B57A38" w:rsidRPr="0015643D" w:rsidRDefault="00B57A38" w:rsidP="00B57A38">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175.</w:t>
            </w:r>
          </w:p>
        </w:tc>
        <w:tc>
          <w:tcPr>
            <w:tcW w:w="3686" w:type="dxa"/>
          </w:tcPr>
          <w:p w:rsidR="00B57A38" w:rsidRPr="0015643D" w:rsidRDefault="00B57A38" w:rsidP="00B57A38">
            <w:pPr>
              <w:rPr>
                <w:rFonts w:ascii="Times New Roman" w:hAnsi="Times New Roman"/>
                <w:sz w:val="24"/>
                <w:szCs w:val="24"/>
                <w:lang w:val="ro-RO"/>
              </w:rPr>
            </w:pPr>
            <w:r w:rsidRPr="0015643D">
              <w:rPr>
                <w:rFonts w:ascii="Times New Roman" w:hAnsi="Times New Roman"/>
                <w:sz w:val="24"/>
                <w:szCs w:val="24"/>
                <w:lang w:val="ro-RO"/>
              </w:rPr>
              <w:t>Acid de oxalat</w:t>
            </w:r>
          </w:p>
          <w:p w:rsidR="00B57A38" w:rsidRPr="0015643D" w:rsidRDefault="00B57A38" w:rsidP="00B57A38">
            <w:pPr>
              <w:rPr>
                <w:rFonts w:ascii="Times New Roman" w:hAnsi="Times New Roman"/>
                <w:sz w:val="24"/>
                <w:szCs w:val="24"/>
                <w:lang w:val="ro-RO"/>
              </w:rPr>
            </w:pPr>
          </w:p>
        </w:tc>
        <w:tc>
          <w:tcPr>
            <w:tcW w:w="4820" w:type="dxa"/>
          </w:tcPr>
          <w:p w:rsidR="00B57A38" w:rsidRPr="0015643D" w:rsidRDefault="00B57A38" w:rsidP="00B57A38">
            <w:pPr>
              <w:pStyle w:val="a4"/>
              <w:numPr>
                <w:ilvl w:val="0"/>
                <w:numId w:val="2"/>
              </w:numPr>
              <w:tabs>
                <w:tab w:val="left" w:pos="213"/>
              </w:tabs>
              <w:ind w:left="-18" w:firstLine="18"/>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conformitate cu cerinţele CE; </w:t>
            </w:r>
          </w:p>
          <w:p w:rsidR="00B57A38" w:rsidRPr="0015643D" w:rsidRDefault="00B57A38" w:rsidP="00B57A38">
            <w:pPr>
              <w:pStyle w:val="a4"/>
              <w:numPr>
                <w:ilvl w:val="0"/>
                <w:numId w:val="2"/>
              </w:numPr>
              <w:tabs>
                <w:tab w:val="left" w:pos="213"/>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B57A38" w:rsidRPr="0015643D" w:rsidRDefault="00B57A38" w:rsidP="00B57A38">
            <w:pPr>
              <w:pStyle w:val="a4"/>
              <w:numPr>
                <w:ilvl w:val="0"/>
                <w:numId w:val="2"/>
              </w:numPr>
              <w:tabs>
                <w:tab w:val="left" w:pos="213"/>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tc>
        <w:tc>
          <w:tcPr>
            <w:tcW w:w="5137" w:type="dxa"/>
            <w:shd w:val="clear" w:color="auto" w:fill="auto"/>
          </w:tcPr>
          <w:p w:rsidR="00B57A38" w:rsidRPr="0015643D" w:rsidRDefault="00B57A38" w:rsidP="00B57A38">
            <w:pPr>
              <w:pStyle w:val="1"/>
              <w:jc w:val="both"/>
              <w:outlineLvl w:val="0"/>
              <w:rPr>
                <w:b w:val="0"/>
                <w:sz w:val="24"/>
                <w:szCs w:val="24"/>
              </w:rPr>
            </w:pPr>
            <w:r w:rsidRPr="0015643D">
              <w:rPr>
                <w:sz w:val="24"/>
                <w:szCs w:val="24"/>
              </w:rPr>
              <w:t>Destinaţie:</w:t>
            </w:r>
            <w:r w:rsidRPr="0015643D">
              <w:rPr>
                <w:sz w:val="24"/>
                <w:szCs w:val="24"/>
                <w:lang w:val="en-US"/>
              </w:rPr>
              <w:t xml:space="preserve"> </w:t>
            </w:r>
            <w:r w:rsidRPr="0015643D">
              <w:rPr>
                <w:b w:val="0"/>
                <w:sz w:val="24"/>
                <w:szCs w:val="24"/>
              </w:rPr>
              <w:t>pentru determinarea</w:t>
            </w:r>
            <w:r w:rsidRPr="0015643D">
              <w:rPr>
                <w:b w:val="0"/>
                <w:sz w:val="24"/>
                <w:szCs w:val="24"/>
                <w:lang w:val="en-US"/>
              </w:rPr>
              <w:t xml:space="preserve"> </w:t>
            </w:r>
            <w:r w:rsidRPr="0015643D">
              <w:rPr>
                <w:b w:val="0"/>
                <w:sz w:val="24"/>
                <w:szCs w:val="24"/>
              </w:rPr>
              <w:t>examinărilor fizico-chimice a apei distilate.</w:t>
            </w:r>
          </w:p>
          <w:p w:rsidR="00B57A38" w:rsidRPr="0015643D" w:rsidRDefault="00B57A38" w:rsidP="00B57A38">
            <w:pPr>
              <w:rPr>
                <w:rFonts w:ascii="Times New Roman" w:hAnsi="Times New Roman"/>
                <w:sz w:val="24"/>
                <w:szCs w:val="24"/>
                <w:lang w:val="ro-RO"/>
              </w:rPr>
            </w:pPr>
            <w:r w:rsidRPr="0015643D">
              <w:rPr>
                <w:rFonts w:ascii="Times New Roman" w:hAnsi="Times New Roman"/>
                <w:b/>
                <w:sz w:val="24"/>
                <w:szCs w:val="24"/>
                <w:lang w:val="ro-RO"/>
              </w:rPr>
              <w:t xml:space="preserve">Proprietăţi: </w:t>
            </w:r>
            <w:r w:rsidRPr="0015643D">
              <w:rPr>
                <w:rFonts w:ascii="Times New Roman" w:hAnsi="Times New Roman"/>
                <w:sz w:val="24"/>
                <w:szCs w:val="24"/>
                <w:lang w:val="ro-RO"/>
              </w:rPr>
              <w:t>Cristale incolore, solubil în apă.</w:t>
            </w:r>
          </w:p>
          <w:p w:rsidR="00B57A38" w:rsidRPr="0015643D" w:rsidRDefault="00B57A38" w:rsidP="00B57A38">
            <w:pPr>
              <w:rPr>
                <w:rFonts w:ascii="Times New Roman" w:hAnsi="Times New Roman"/>
                <w:sz w:val="24"/>
                <w:szCs w:val="24"/>
                <w:lang w:val="ro-RO"/>
              </w:rPr>
            </w:pPr>
            <w:r w:rsidRPr="0015643D">
              <w:rPr>
                <w:rFonts w:ascii="Times New Roman" w:hAnsi="Times New Roman" w:cs="Times New Roman"/>
                <w:sz w:val="24"/>
                <w:szCs w:val="24"/>
              </w:rPr>
              <w:t>Formula chimică</w:t>
            </w:r>
            <w:r w:rsidRPr="0015643D">
              <w:rPr>
                <w:rFonts w:ascii="Times New Roman" w:hAnsi="Times New Roman" w:cs="Times New Roman"/>
                <w:b/>
                <w:sz w:val="24"/>
                <w:szCs w:val="24"/>
              </w:rPr>
              <w:t xml:space="preserve"> –</w:t>
            </w:r>
            <w:r w:rsidRPr="0015643D">
              <w:rPr>
                <w:rFonts w:ascii="Times New Roman" w:hAnsi="Times New Roman"/>
                <w:sz w:val="24"/>
                <w:szCs w:val="24"/>
                <w:lang w:val="ro-RO"/>
              </w:rPr>
              <w:t xml:space="preserve"> (COOH)</w:t>
            </w:r>
            <w:r w:rsidRPr="0015643D">
              <w:rPr>
                <w:rFonts w:ascii="Times New Roman" w:hAnsi="Times New Roman"/>
                <w:sz w:val="24"/>
                <w:szCs w:val="24"/>
                <w:vertAlign w:val="subscript"/>
              </w:rPr>
              <w:t>2</w:t>
            </w:r>
            <w:r w:rsidRPr="0015643D">
              <w:rPr>
                <w:rFonts w:ascii="Times New Roman" w:hAnsi="Times New Roman"/>
                <w:sz w:val="24"/>
                <w:szCs w:val="24"/>
                <w:lang w:val="ro-RO"/>
              </w:rPr>
              <w:t>x2H</w:t>
            </w:r>
            <w:r w:rsidRPr="0015643D">
              <w:rPr>
                <w:rFonts w:ascii="Times New Roman" w:hAnsi="Times New Roman"/>
                <w:sz w:val="24"/>
                <w:szCs w:val="24"/>
                <w:vertAlign w:val="subscript"/>
              </w:rPr>
              <w:t>2</w:t>
            </w:r>
            <w:r w:rsidRPr="0015643D">
              <w:rPr>
                <w:rFonts w:ascii="Times New Roman" w:hAnsi="Times New Roman"/>
                <w:sz w:val="24"/>
                <w:szCs w:val="24"/>
                <w:lang w:val="ro-RO"/>
              </w:rPr>
              <w:t>O</w:t>
            </w:r>
          </w:p>
          <w:p w:rsidR="00B57A38" w:rsidRPr="0015643D" w:rsidRDefault="00B57A38" w:rsidP="00B57A38">
            <w:pPr>
              <w:pStyle w:val="1"/>
              <w:jc w:val="both"/>
              <w:outlineLvl w:val="0"/>
              <w:rPr>
                <w:b w:val="0"/>
                <w:sz w:val="24"/>
                <w:szCs w:val="24"/>
              </w:rPr>
            </w:pPr>
            <w:r w:rsidRPr="0015643D">
              <w:rPr>
                <w:sz w:val="24"/>
                <w:szCs w:val="24"/>
              </w:rPr>
              <w:t>Forma de ambalare:</w:t>
            </w:r>
            <w:r w:rsidRPr="0015643D">
              <w:rPr>
                <w:sz w:val="24"/>
                <w:szCs w:val="24"/>
                <w:lang w:val="en-US"/>
              </w:rPr>
              <w:t xml:space="preserve"> </w:t>
            </w:r>
            <w:r w:rsidRPr="0015643D">
              <w:rPr>
                <w:b w:val="0"/>
                <w:sz w:val="24"/>
                <w:szCs w:val="24"/>
              </w:rPr>
              <w:t>ermetic închis, în vas de sticlă întunecat cu eticheta pe ambalaj, pe care este necesar de a fi  indicată denumirea reactivului, formula chimică, data de pregătire, valabilitatea şi condiţiile de păstrare.</w:t>
            </w:r>
          </w:p>
        </w:tc>
      </w:tr>
      <w:tr w:rsidR="00B57A38" w:rsidRPr="0015643D" w:rsidTr="00F82745">
        <w:tc>
          <w:tcPr>
            <w:tcW w:w="674" w:type="dxa"/>
          </w:tcPr>
          <w:p w:rsidR="00B57A38" w:rsidRPr="0015643D" w:rsidRDefault="00B57A38" w:rsidP="00B57A38">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176.</w:t>
            </w:r>
          </w:p>
        </w:tc>
        <w:tc>
          <w:tcPr>
            <w:tcW w:w="3686" w:type="dxa"/>
          </w:tcPr>
          <w:p w:rsidR="00B57A38" w:rsidRPr="0015643D" w:rsidRDefault="00B57A38" w:rsidP="00B57A38">
            <w:pPr>
              <w:rPr>
                <w:rFonts w:ascii="Times New Roman" w:hAnsi="Times New Roman"/>
                <w:b/>
                <w:sz w:val="24"/>
                <w:szCs w:val="24"/>
                <w:lang w:val="ro-RO"/>
              </w:rPr>
            </w:pPr>
            <w:r w:rsidRPr="0015643D">
              <w:rPr>
                <w:rFonts w:ascii="Times New Roman" w:hAnsi="Times New Roman"/>
                <w:sz w:val="24"/>
                <w:szCs w:val="24"/>
                <w:lang w:val="ro-RO"/>
              </w:rPr>
              <w:t>Acid de oxalat, 0,1N</w:t>
            </w:r>
          </w:p>
          <w:p w:rsidR="00B57A38" w:rsidRPr="0015643D" w:rsidRDefault="00B57A38" w:rsidP="00B57A38">
            <w:pPr>
              <w:rPr>
                <w:rFonts w:ascii="Times New Roman" w:hAnsi="Times New Roman"/>
                <w:sz w:val="24"/>
                <w:szCs w:val="24"/>
                <w:lang w:val="ro-RO"/>
              </w:rPr>
            </w:pPr>
          </w:p>
        </w:tc>
        <w:tc>
          <w:tcPr>
            <w:tcW w:w="4820" w:type="dxa"/>
          </w:tcPr>
          <w:p w:rsidR="00B57A38" w:rsidRPr="0015643D" w:rsidRDefault="00B57A38" w:rsidP="00B57A38">
            <w:pPr>
              <w:pStyle w:val="a4"/>
              <w:numPr>
                <w:ilvl w:val="0"/>
                <w:numId w:val="2"/>
              </w:numPr>
              <w:tabs>
                <w:tab w:val="left" w:pos="179"/>
              </w:tabs>
              <w:ind w:left="-18" w:firstLine="18"/>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conformitate cu cerinţele CE; </w:t>
            </w:r>
          </w:p>
          <w:p w:rsidR="00B57A38" w:rsidRPr="0015643D" w:rsidRDefault="00B57A38" w:rsidP="00B57A38">
            <w:pPr>
              <w:pStyle w:val="a4"/>
              <w:numPr>
                <w:ilvl w:val="0"/>
                <w:numId w:val="2"/>
              </w:numPr>
              <w:tabs>
                <w:tab w:val="left" w:pos="179"/>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B57A38" w:rsidRPr="0015643D" w:rsidRDefault="00B57A38" w:rsidP="00B57A38">
            <w:pPr>
              <w:pStyle w:val="a4"/>
              <w:numPr>
                <w:ilvl w:val="0"/>
                <w:numId w:val="2"/>
              </w:numPr>
              <w:tabs>
                <w:tab w:val="left" w:pos="179"/>
              </w:tabs>
              <w:ind w:left="0" w:hanging="18"/>
              <w:jc w:val="both"/>
              <w:rPr>
                <w:rFonts w:ascii="Times New Roman" w:hAnsi="Times New Roman"/>
                <w:sz w:val="24"/>
                <w:szCs w:val="24"/>
                <w:lang w:val="ro-RO"/>
              </w:rPr>
            </w:pPr>
            <w:r w:rsidRPr="0015643D">
              <w:rPr>
                <w:rFonts w:ascii="Times New Roman" w:hAnsi="Times New Roman"/>
                <w:sz w:val="24"/>
                <w:szCs w:val="24"/>
                <w:lang w:val="ro-RO"/>
              </w:rPr>
              <w:lastRenderedPageBreak/>
              <w:t>prezenţa instrucţiunii de utilizare a produsului, inclusiv şi traducerea în limba de stat.</w:t>
            </w:r>
          </w:p>
        </w:tc>
        <w:tc>
          <w:tcPr>
            <w:tcW w:w="5137" w:type="dxa"/>
            <w:shd w:val="clear" w:color="auto" w:fill="auto"/>
          </w:tcPr>
          <w:p w:rsidR="00B57A38" w:rsidRPr="0015643D" w:rsidRDefault="00B57A38" w:rsidP="00B57A38">
            <w:pPr>
              <w:pStyle w:val="1"/>
              <w:jc w:val="both"/>
              <w:outlineLvl w:val="0"/>
              <w:rPr>
                <w:b w:val="0"/>
                <w:sz w:val="24"/>
                <w:szCs w:val="24"/>
              </w:rPr>
            </w:pPr>
            <w:r w:rsidRPr="0015643D">
              <w:rPr>
                <w:sz w:val="24"/>
                <w:szCs w:val="24"/>
              </w:rPr>
              <w:lastRenderedPageBreak/>
              <w:t>Destinaţie:</w:t>
            </w:r>
            <w:r w:rsidRPr="0015643D">
              <w:rPr>
                <w:sz w:val="24"/>
                <w:szCs w:val="24"/>
                <w:lang w:val="en-US"/>
              </w:rPr>
              <w:t xml:space="preserve"> </w:t>
            </w:r>
            <w:r w:rsidRPr="0015643D">
              <w:rPr>
                <w:b w:val="0"/>
                <w:sz w:val="24"/>
                <w:szCs w:val="24"/>
              </w:rPr>
              <w:t>pentru determinarea</w:t>
            </w:r>
            <w:r w:rsidR="00416290">
              <w:rPr>
                <w:b w:val="0"/>
                <w:sz w:val="24"/>
                <w:szCs w:val="24"/>
              </w:rPr>
              <w:t xml:space="preserve"> </w:t>
            </w:r>
            <w:r w:rsidRPr="0015643D">
              <w:rPr>
                <w:b w:val="0"/>
                <w:sz w:val="24"/>
                <w:szCs w:val="24"/>
              </w:rPr>
              <w:t>examinărilor fizico-chimice a apei distilate.</w:t>
            </w:r>
          </w:p>
          <w:p w:rsidR="00B57A38" w:rsidRPr="0015643D" w:rsidRDefault="00B57A38" w:rsidP="00B57A38">
            <w:pPr>
              <w:rPr>
                <w:rFonts w:ascii="Times New Roman" w:hAnsi="Times New Roman"/>
                <w:sz w:val="24"/>
                <w:szCs w:val="24"/>
                <w:lang w:val="ro-RO"/>
              </w:rPr>
            </w:pPr>
            <w:r w:rsidRPr="0015643D">
              <w:rPr>
                <w:rFonts w:ascii="Times New Roman" w:hAnsi="Times New Roman"/>
                <w:b/>
                <w:sz w:val="24"/>
                <w:szCs w:val="24"/>
                <w:lang w:val="ro-RO"/>
              </w:rPr>
              <w:t xml:space="preserve">Proprietăţi: </w:t>
            </w:r>
            <w:r w:rsidRPr="0015643D">
              <w:rPr>
                <w:rFonts w:ascii="Times New Roman" w:hAnsi="Times New Roman"/>
                <w:sz w:val="24"/>
                <w:szCs w:val="24"/>
                <w:lang w:val="ro-RO"/>
              </w:rPr>
              <w:t>lichid incolor.</w:t>
            </w:r>
          </w:p>
          <w:p w:rsidR="00B57A38" w:rsidRPr="0015643D" w:rsidRDefault="00B57A38" w:rsidP="00B57A38">
            <w:pPr>
              <w:rPr>
                <w:rFonts w:ascii="Times New Roman" w:hAnsi="Times New Roman"/>
                <w:sz w:val="24"/>
                <w:szCs w:val="24"/>
                <w:lang w:val="ro-RO"/>
              </w:rPr>
            </w:pPr>
            <w:r w:rsidRPr="0015643D">
              <w:rPr>
                <w:rFonts w:ascii="Times New Roman" w:hAnsi="Times New Roman" w:cs="Times New Roman"/>
                <w:sz w:val="24"/>
                <w:szCs w:val="24"/>
              </w:rPr>
              <w:lastRenderedPageBreak/>
              <w:t>Formula chimică</w:t>
            </w:r>
            <w:r w:rsidRPr="0015643D">
              <w:rPr>
                <w:rFonts w:ascii="Times New Roman" w:hAnsi="Times New Roman" w:cs="Times New Roman"/>
                <w:b/>
                <w:sz w:val="24"/>
                <w:szCs w:val="24"/>
              </w:rPr>
              <w:t xml:space="preserve"> –</w:t>
            </w:r>
            <w:r w:rsidRPr="0015643D">
              <w:rPr>
                <w:rFonts w:ascii="Times New Roman" w:hAnsi="Times New Roman"/>
                <w:sz w:val="24"/>
                <w:szCs w:val="24"/>
                <w:lang w:val="ro-RO"/>
              </w:rPr>
              <w:t xml:space="preserve"> (COOH)</w:t>
            </w:r>
            <w:r w:rsidRPr="0015643D">
              <w:rPr>
                <w:rFonts w:ascii="Times New Roman" w:hAnsi="Times New Roman"/>
                <w:sz w:val="24"/>
                <w:szCs w:val="24"/>
                <w:vertAlign w:val="subscript"/>
              </w:rPr>
              <w:t>2</w:t>
            </w:r>
            <w:r w:rsidRPr="0015643D">
              <w:rPr>
                <w:rFonts w:ascii="Times New Roman" w:hAnsi="Times New Roman"/>
                <w:sz w:val="24"/>
                <w:szCs w:val="24"/>
                <w:lang w:val="ro-RO"/>
              </w:rPr>
              <w:t>x2H</w:t>
            </w:r>
            <w:r w:rsidRPr="0015643D">
              <w:rPr>
                <w:rFonts w:ascii="Times New Roman" w:hAnsi="Times New Roman"/>
                <w:sz w:val="24"/>
                <w:szCs w:val="24"/>
                <w:vertAlign w:val="subscript"/>
              </w:rPr>
              <w:t>2</w:t>
            </w:r>
            <w:r w:rsidRPr="0015643D">
              <w:rPr>
                <w:rFonts w:ascii="Times New Roman" w:hAnsi="Times New Roman"/>
                <w:sz w:val="24"/>
                <w:szCs w:val="24"/>
                <w:lang w:val="ro-RO"/>
              </w:rPr>
              <w:t>O</w:t>
            </w:r>
          </w:p>
          <w:p w:rsidR="00B57A38" w:rsidRPr="0015643D" w:rsidRDefault="00B57A38" w:rsidP="00B57A38">
            <w:pPr>
              <w:rPr>
                <w:rFonts w:ascii="Times New Roman" w:hAnsi="Times New Roman"/>
                <w:sz w:val="24"/>
                <w:szCs w:val="24"/>
                <w:lang w:val="ro-RO"/>
              </w:rPr>
            </w:pPr>
            <w:r w:rsidRPr="0015643D">
              <w:rPr>
                <w:rFonts w:ascii="Times New Roman" w:hAnsi="Times New Roman"/>
                <w:sz w:val="24"/>
                <w:szCs w:val="24"/>
                <w:lang w:val="ro-RO"/>
              </w:rPr>
              <w:t>Tip - fixonal</w:t>
            </w:r>
          </w:p>
          <w:p w:rsidR="00B57A38" w:rsidRPr="0015643D" w:rsidRDefault="00B57A38" w:rsidP="00B57A38">
            <w:pPr>
              <w:pStyle w:val="1"/>
              <w:jc w:val="both"/>
              <w:outlineLvl w:val="0"/>
              <w:rPr>
                <w:b w:val="0"/>
                <w:sz w:val="24"/>
                <w:szCs w:val="24"/>
              </w:rPr>
            </w:pPr>
            <w:r w:rsidRPr="0015643D">
              <w:rPr>
                <w:sz w:val="24"/>
                <w:szCs w:val="24"/>
              </w:rPr>
              <w:t>Forma de ambalare:</w:t>
            </w:r>
            <w:r w:rsidRPr="0015643D">
              <w:rPr>
                <w:sz w:val="24"/>
                <w:szCs w:val="24"/>
                <w:lang w:val="en-US"/>
              </w:rPr>
              <w:t xml:space="preserve"> </w:t>
            </w:r>
            <w:r w:rsidRPr="0015643D">
              <w:rPr>
                <w:b w:val="0"/>
                <w:sz w:val="24"/>
                <w:szCs w:val="24"/>
              </w:rPr>
              <w:t>ermetic închis, în vas de sticlă întunecat, cu eticheta pe ambalaj, pe care este necesar de a fi  indicată denumirea reactivului, formula chimică, data de pregătire, valabilitatea şi condiţiile de păstrare.</w:t>
            </w:r>
          </w:p>
        </w:tc>
      </w:tr>
      <w:tr w:rsidR="00B57A38" w:rsidRPr="0015643D" w:rsidTr="00F82745">
        <w:tc>
          <w:tcPr>
            <w:tcW w:w="674" w:type="dxa"/>
          </w:tcPr>
          <w:p w:rsidR="00B57A38" w:rsidRPr="0015643D" w:rsidRDefault="00B57A38" w:rsidP="00B57A38">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lastRenderedPageBreak/>
              <w:t>177.</w:t>
            </w:r>
          </w:p>
        </w:tc>
        <w:tc>
          <w:tcPr>
            <w:tcW w:w="3686" w:type="dxa"/>
          </w:tcPr>
          <w:p w:rsidR="00B57A38" w:rsidRPr="0015643D" w:rsidRDefault="00B57A38" w:rsidP="00B57A38">
            <w:pPr>
              <w:rPr>
                <w:rFonts w:ascii="Times New Roman" w:hAnsi="Times New Roman"/>
                <w:sz w:val="24"/>
                <w:szCs w:val="24"/>
                <w:lang w:val="ro-RO"/>
              </w:rPr>
            </w:pPr>
            <w:r w:rsidRPr="0015643D">
              <w:rPr>
                <w:rFonts w:ascii="Times New Roman" w:hAnsi="Times New Roman"/>
                <w:sz w:val="24"/>
                <w:szCs w:val="24"/>
                <w:lang w:val="ro-RO"/>
              </w:rPr>
              <w:t>Agar” Difco”</w:t>
            </w:r>
          </w:p>
        </w:tc>
        <w:tc>
          <w:tcPr>
            <w:tcW w:w="4820" w:type="dxa"/>
          </w:tcPr>
          <w:p w:rsidR="00B57A38" w:rsidRPr="0015643D" w:rsidRDefault="00B57A38" w:rsidP="00B57A38">
            <w:pPr>
              <w:pStyle w:val="a4"/>
              <w:numPr>
                <w:ilvl w:val="0"/>
                <w:numId w:val="2"/>
              </w:numPr>
              <w:tabs>
                <w:tab w:val="left" w:pos="213"/>
              </w:tabs>
              <w:ind w:left="-18" w:firstLine="18"/>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conformitate cu cerinţele CE; </w:t>
            </w:r>
          </w:p>
          <w:p w:rsidR="00B57A38" w:rsidRPr="0015643D" w:rsidRDefault="00B57A38" w:rsidP="00B57A38">
            <w:pPr>
              <w:pStyle w:val="a4"/>
              <w:numPr>
                <w:ilvl w:val="0"/>
                <w:numId w:val="2"/>
              </w:numPr>
              <w:tabs>
                <w:tab w:val="left" w:pos="213"/>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B57A38" w:rsidRPr="0015643D" w:rsidRDefault="00B57A38" w:rsidP="00B57A38">
            <w:pPr>
              <w:pStyle w:val="a4"/>
              <w:numPr>
                <w:ilvl w:val="0"/>
                <w:numId w:val="2"/>
              </w:numPr>
              <w:tabs>
                <w:tab w:val="left" w:pos="213"/>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p w:rsidR="00B57A38" w:rsidRPr="0015643D" w:rsidRDefault="00B57A38" w:rsidP="00B57A38">
            <w:pPr>
              <w:pStyle w:val="a4"/>
              <w:ind w:left="0"/>
              <w:jc w:val="both"/>
              <w:rPr>
                <w:rFonts w:ascii="Times New Roman" w:hAnsi="Times New Roman"/>
                <w:sz w:val="24"/>
                <w:szCs w:val="24"/>
                <w:lang w:val="ro-RO"/>
              </w:rPr>
            </w:pPr>
          </w:p>
        </w:tc>
        <w:tc>
          <w:tcPr>
            <w:tcW w:w="5137" w:type="dxa"/>
            <w:shd w:val="clear" w:color="auto" w:fill="auto"/>
          </w:tcPr>
          <w:p w:rsidR="00B57A38" w:rsidRPr="0015643D" w:rsidRDefault="00B57A38" w:rsidP="00B57A38">
            <w:pPr>
              <w:pStyle w:val="1"/>
              <w:jc w:val="both"/>
              <w:outlineLvl w:val="0"/>
              <w:rPr>
                <w:b w:val="0"/>
                <w:sz w:val="24"/>
                <w:szCs w:val="24"/>
              </w:rPr>
            </w:pPr>
            <w:r w:rsidRPr="0015643D">
              <w:rPr>
                <w:sz w:val="24"/>
                <w:szCs w:val="24"/>
              </w:rPr>
              <w:t>Destinaţie:</w:t>
            </w:r>
            <w:r w:rsidRPr="0015643D">
              <w:rPr>
                <w:sz w:val="24"/>
                <w:szCs w:val="24"/>
                <w:lang w:val="en-US"/>
              </w:rPr>
              <w:t xml:space="preserve"> </w:t>
            </w:r>
            <w:r w:rsidRPr="0015643D">
              <w:rPr>
                <w:b w:val="0"/>
                <w:sz w:val="24"/>
                <w:szCs w:val="24"/>
              </w:rPr>
              <w:t>pentru determinarea</w:t>
            </w:r>
            <w:r w:rsidRPr="0015643D">
              <w:rPr>
                <w:b w:val="0"/>
                <w:sz w:val="24"/>
                <w:szCs w:val="24"/>
                <w:lang w:val="en-US"/>
              </w:rPr>
              <w:t xml:space="preserve"> </w:t>
            </w:r>
            <w:r w:rsidRPr="0015643D">
              <w:rPr>
                <w:b w:val="0"/>
                <w:sz w:val="24"/>
                <w:szCs w:val="24"/>
              </w:rPr>
              <w:t>fracţiilor imunoglobulinice.</w:t>
            </w:r>
          </w:p>
          <w:p w:rsidR="00B57A38" w:rsidRPr="0015643D" w:rsidRDefault="00B57A38" w:rsidP="00B57A38">
            <w:pPr>
              <w:rPr>
                <w:rFonts w:ascii="Times New Roman" w:hAnsi="Times New Roman"/>
                <w:sz w:val="24"/>
                <w:szCs w:val="24"/>
                <w:lang w:val="ro-RO"/>
              </w:rPr>
            </w:pPr>
            <w:r w:rsidRPr="0015643D">
              <w:rPr>
                <w:rFonts w:ascii="Times New Roman" w:hAnsi="Times New Roman"/>
                <w:b/>
                <w:sz w:val="24"/>
                <w:szCs w:val="24"/>
                <w:lang w:val="ro-RO"/>
              </w:rPr>
              <w:t xml:space="preserve">Proprietăţi: </w:t>
            </w:r>
            <w:r w:rsidRPr="0015643D">
              <w:rPr>
                <w:rFonts w:ascii="Times New Roman" w:hAnsi="Times New Roman"/>
                <w:sz w:val="24"/>
                <w:szCs w:val="24"/>
                <w:lang w:val="ro-RO"/>
              </w:rPr>
              <w:t>Pulbere de culoare gălbuie.</w:t>
            </w:r>
          </w:p>
          <w:p w:rsidR="00B57A38" w:rsidRPr="0015643D" w:rsidRDefault="00B57A38" w:rsidP="00B57A38">
            <w:pPr>
              <w:pStyle w:val="1"/>
              <w:jc w:val="both"/>
              <w:outlineLvl w:val="0"/>
              <w:rPr>
                <w:b w:val="0"/>
                <w:sz w:val="24"/>
                <w:szCs w:val="24"/>
              </w:rPr>
            </w:pPr>
            <w:r w:rsidRPr="0015643D">
              <w:rPr>
                <w:sz w:val="24"/>
                <w:szCs w:val="24"/>
              </w:rPr>
              <w:t>Forma de ambalare:</w:t>
            </w:r>
            <w:r w:rsidRPr="0015643D">
              <w:rPr>
                <w:sz w:val="24"/>
                <w:szCs w:val="24"/>
                <w:lang w:val="en-US"/>
              </w:rPr>
              <w:t xml:space="preserve"> </w:t>
            </w:r>
            <w:r w:rsidRPr="0015643D">
              <w:rPr>
                <w:b w:val="0"/>
                <w:sz w:val="24"/>
                <w:szCs w:val="24"/>
              </w:rPr>
              <w:t>ermetic închis, în vas sticlă sau plastic întunecat, cu eticheta pe ambalaj, pe care este necesar de a fi  indicată denumirea reactivului, formula chimică, data de pregătire, valabilitatea şi condiţiile de păstrare.</w:t>
            </w:r>
          </w:p>
        </w:tc>
      </w:tr>
      <w:tr w:rsidR="00B57A38" w:rsidRPr="0015643D" w:rsidTr="00F82745">
        <w:tc>
          <w:tcPr>
            <w:tcW w:w="674" w:type="dxa"/>
          </w:tcPr>
          <w:p w:rsidR="00B57A38" w:rsidRPr="0015643D" w:rsidRDefault="00B57A38" w:rsidP="00B57A38">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178.</w:t>
            </w:r>
          </w:p>
        </w:tc>
        <w:tc>
          <w:tcPr>
            <w:tcW w:w="3686" w:type="dxa"/>
          </w:tcPr>
          <w:p w:rsidR="00B57A38" w:rsidRPr="0015643D" w:rsidRDefault="00B57A38" w:rsidP="00B57A38">
            <w:pPr>
              <w:rPr>
                <w:rFonts w:ascii="Times New Roman" w:hAnsi="Times New Roman"/>
                <w:sz w:val="24"/>
                <w:szCs w:val="24"/>
                <w:lang w:val="ro-RO"/>
              </w:rPr>
            </w:pPr>
            <w:r w:rsidRPr="0015643D">
              <w:rPr>
                <w:rFonts w:ascii="Times New Roman" w:hAnsi="Times New Roman"/>
                <w:sz w:val="24"/>
                <w:szCs w:val="24"/>
                <w:lang w:val="ro-RO"/>
              </w:rPr>
              <w:t xml:space="preserve">Clorură de cobalt </w:t>
            </w:r>
          </w:p>
        </w:tc>
        <w:tc>
          <w:tcPr>
            <w:tcW w:w="4820" w:type="dxa"/>
          </w:tcPr>
          <w:p w:rsidR="00B57A38" w:rsidRPr="0015643D" w:rsidRDefault="00B57A38" w:rsidP="00B57A38">
            <w:pPr>
              <w:pStyle w:val="a4"/>
              <w:numPr>
                <w:ilvl w:val="0"/>
                <w:numId w:val="2"/>
              </w:numPr>
              <w:tabs>
                <w:tab w:val="left" w:pos="231"/>
              </w:tabs>
              <w:ind w:left="-18" w:firstLine="18"/>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conformitate cu cerinţele CE; </w:t>
            </w:r>
          </w:p>
          <w:p w:rsidR="00B57A38" w:rsidRPr="0015643D" w:rsidRDefault="00B57A38" w:rsidP="00B57A38">
            <w:pPr>
              <w:pStyle w:val="a4"/>
              <w:numPr>
                <w:ilvl w:val="0"/>
                <w:numId w:val="2"/>
              </w:numPr>
              <w:tabs>
                <w:tab w:val="left" w:pos="231"/>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B57A38" w:rsidRPr="0015643D" w:rsidRDefault="00B57A38" w:rsidP="00B57A38">
            <w:pPr>
              <w:pStyle w:val="a4"/>
              <w:numPr>
                <w:ilvl w:val="0"/>
                <w:numId w:val="2"/>
              </w:numPr>
              <w:tabs>
                <w:tab w:val="left" w:pos="231"/>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p w:rsidR="00B57A38" w:rsidRPr="0015643D" w:rsidRDefault="00B57A38" w:rsidP="00B57A38">
            <w:pPr>
              <w:pStyle w:val="a4"/>
              <w:ind w:left="0"/>
              <w:jc w:val="both"/>
              <w:rPr>
                <w:rFonts w:ascii="Times New Roman" w:hAnsi="Times New Roman"/>
                <w:sz w:val="24"/>
                <w:szCs w:val="24"/>
                <w:lang w:val="ro-RO"/>
              </w:rPr>
            </w:pPr>
          </w:p>
        </w:tc>
        <w:tc>
          <w:tcPr>
            <w:tcW w:w="5137" w:type="dxa"/>
            <w:shd w:val="clear" w:color="auto" w:fill="auto"/>
          </w:tcPr>
          <w:p w:rsidR="00B57A38" w:rsidRPr="0015643D" w:rsidRDefault="00B57A38" w:rsidP="00B57A38">
            <w:pPr>
              <w:pStyle w:val="1"/>
              <w:jc w:val="both"/>
              <w:outlineLvl w:val="0"/>
              <w:rPr>
                <w:b w:val="0"/>
                <w:sz w:val="24"/>
                <w:szCs w:val="24"/>
              </w:rPr>
            </w:pPr>
            <w:r w:rsidRPr="0015643D">
              <w:rPr>
                <w:sz w:val="24"/>
                <w:szCs w:val="24"/>
              </w:rPr>
              <w:t>Destinaţie:</w:t>
            </w:r>
            <w:r w:rsidRPr="0015643D">
              <w:rPr>
                <w:sz w:val="24"/>
                <w:szCs w:val="24"/>
                <w:lang w:val="en-US"/>
              </w:rPr>
              <w:t xml:space="preserve"> </w:t>
            </w:r>
            <w:r w:rsidRPr="0015643D">
              <w:rPr>
                <w:b w:val="0"/>
                <w:sz w:val="24"/>
                <w:szCs w:val="24"/>
              </w:rPr>
              <w:t>pentru determinarea</w:t>
            </w:r>
            <w:r w:rsidRPr="0015643D">
              <w:rPr>
                <w:b w:val="0"/>
                <w:sz w:val="24"/>
                <w:szCs w:val="24"/>
                <w:lang w:val="en-US"/>
              </w:rPr>
              <w:t xml:space="preserve"> </w:t>
            </w:r>
            <w:r w:rsidRPr="0015643D">
              <w:rPr>
                <w:b w:val="0"/>
                <w:sz w:val="24"/>
                <w:szCs w:val="24"/>
              </w:rPr>
              <w:t>examinărilor fizico-chimice a apei distilate.</w:t>
            </w:r>
          </w:p>
          <w:p w:rsidR="00B57A38" w:rsidRPr="0015643D" w:rsidRDefault="00B57A38" w:rsidP="00B57A38">
            <w:pPr>
              <w:jc w:val="both"/>
              <w:rPr>
                <w:rFonts w:ascii="Times New Roman" w:hAnsi="Times New Roman" w:cs="Times New Roman"/>
                <w:sz w:val="24"/>
                <w:szCs w:val="24"/>
              </w:rPr>
            </w:pPr>
            <w:r w:rsidRPr="0015643D">
              <w:rPr>
                <w:rFonts w:ascii="Times New Roman" w:hAnsi="Times New Roman"/>
                <w:b/>
                <w:sz w:val="24"/>
                <w:szCs w:val="24"/>
                <w:lang w:val="ro-RO"/>
              </w:rPr>
              <w:t xml:space="preserve">Proprietăţi: </w:t>
            </w:r>
            <w:r w:rsidRPr="0015643D">
              <w:rPr>
                <w:rFonts w:ascii="Times New Roman" w:hAnsi="Times New Roman"/>
                <w:sz w:val="24"/>
                <w:szCs w:val="24"/>
                <w:lang w:val="ro-RO"/>
              </w:rPr>
              <w:t>Cristale de culoare roşie sau roşie-violet,</w:t>
            </w:r>
            <w:r w:rsidRPr="0015643D">
              <w:rPr>
                <w:rFonts w:ascii="Times New Roman" w:hAnsi="Times New Roman"/>
                <w:sz w:val="24"/>
                <w:szCs w:val="24"/>
              </w:rPr>
              <w:t xml:space="preserve"> </w:t>
            </w:r>
            <w:r w:rsidRPr="0015643D">
              <w:rPr>
                <w:rFonts w:ascii="Times New Roman" w:hAnsi="Times New Roman"/>
                <w:sz w:val="24"/>
                <w:szCs w:val="24"/>
                <w:lang w:val="ro-RO"/>
              </w:rPr>
              <w:t>uşor  solubil în apă</w:t>
            </w:r>
            <w:r w:rsidR="002C26EB">
              <w:rPr>
                <w:rFonts w:ascii="Times New Roman" w:hAnsi="Times New Roman"/>
                <w:sz w:val="24"/>
                <w:szCs w:val="24"/>
                <w:lang w:val="ro-RO"/>
              </w:rPr>
              <w:t xml:space="preserve"> </w:t>
            </w:r>
            <w:r w:rsidRPr="0015643D">
              <w:rPr>
                <w:rFonts w:ascii="Times New Roman" w:hAnsi="Times New Roman" w:cs="Times New Roman"/>
                <w:sz w:val="24"/>
                <w:szCs w:val="24"/>
              </w:rPr>
              <w:t xml:space="preserve">şi alcool.                                                   </w:t>
            </w:r>
          </w:p>
          <w:p w:rsidR="00B57A38" w:rsidRPr="0015643D" w:rsidRDefault="00B57A38" w:rsidP="00B57A38">
            <w:pPr>
              <w:jc w:val="both"/>
              <w:rPr>
                <w:rFonts w:ascii="Times New Roman" w:hAnsi="Times New Roman"/>
                <w:sz w:val="24"/>
                <w:szCs w:val="24"/>
                <w:lang w:val="ro-RO"/>
              </w:rPr>
            </w:pPr>
            <w:r w:rsidRPr="0015643D">
              <w:rPr>
                <w:rFonts w:ascii="Times New Roman" w:hAnsi="Times New Roman" w:cs="Times New Roman"/>
                <w:sz w:val="24"/>
                <w:szCs w:val="24"/>
              </w:rPr>
              <w:t>Formula chimică</w:t>
            </w:r>
            <w:r w:rsidRPr="0015643D">
              <w:rPr>
                <w:rFonts w:ascii="Times New Roman" w:hAnsi="Times New Roman" w:cs="Times New Roman"/>
                <w:b/>
                <w:sz w:val="24"/>
                <w:szCs w:val="24"/>
              </w:rPr>
              <w:t xml:space="preserve"> –</w:t>
            </w:r>
            <w:r w:rsidRPr="0015643D">
              <w:rPr>
                <w:rFonts w:ascii="Times New Roman" w:hAnsi="Times New Roman"/>
                <w:sz w:val="24"/>
                <w:szCs w:val="24"/>
                <w:lang w:val="ro-RO"/>
              </w:rPr>
              <w:t xml:space="preserve"> </w:t>
            </w:r>
            <w:r w:rsidR="00197738" w:rsidRPr="00D17617">
              <w:rPr>
                <w:rFonts w:ascii="Times New Roman" w:hAnsi="Times New Roman" w:cs="Times New Roman"/>
                <w:sz w:val="24"/>
                <w:szCs w:val="24"/>
                <w:lang w:val="ro-RO"/>
              </w:rPr>
              <w:t xml:space="preserve"> C</w:t>
            </w:r>
            <w:r w:rsidR="00197738">
              <w:rPr>
                <w:rFonts w:ascii="Times New Roman" w:hAnsi="Times New Roman" w:cs="Times New Roman"/>
                <w:sz w:val="24"/>
                <w:szCs w:val="24"/>
              </w:rPr>
              <w:t>о</w:t>
            </w:r>
            <w:r w:rsidR="00197738" w:rsidRPr="00D17617">
              <w:rPr>
                <w:rFonts w:ascii="Times New Roman" w:hAnsi="Times New Roman" w:cs="Times New Roman"/>
                <w:sz w:val="24"/>
                <w:szCs w:val="24"/>
                <w:lang w:val="ro-RO"/>
              </w:rPr>
              <w:t>Cl</w:t>
            </w:r>
            <w:r w:rsidR="00197738" w:rsidRPr="00D52D63">
              <w:rPr>
                <w:rFonts w:ascii="Times New Roman" w:hAnsi="Times New Roman" w:cs="Times New Roman"/>
                <w:sz w:val="24"/>
                <w:szCs w:val="24"/>
                <w:vertAlign w:val="subscript"/>
              </w:rPr>
              <w:t xml:space="preserve">2 </w:t>
            </w:r>
            <w:r w:rsidR="00197738" w:rsidRPr="004D546A">
              <w:rPr>
                <w:rFonts w:ascii="Times New Roman" w:hAnsi="Times New Roman" w:cs="Times New Roman"/>
                <w:sz w:val="24"/>
                <w:szCs w:val="24"/>
                <w:lang w:val="ro-RO"/>
              </w:rPr>
              <w:t>x</w:t>
            </w:r>
            <w:r w:rsidR="00197738" w:rsidRPr="00D52D63">
              <w:rPr>
                <w:rFonts w:ascii="Times New Roman" w:hAnsi="Times New Roman" w:cs="Times New Roman"/>
                <w:sz w:val="24"/>
                <w:szCs w:val="24"/>
              </w:rPr>
              <w:t xml:space="preserve"> </w:t>
            </w:r>
            <w:r w:rsidR="00197738" w:rsidRPr="004D546A">
              <w:rPr>
                <w:rFonts w:ascii="Times New Roman" w:hAnsi="Times New Roman" w:cs="Times New Roman"/>
                <w:sz w:val="24"/>
                <w:szCs w:val="24"/>
                <w:lang w:val="ro-RO"/>
              </w:rPr>
              <w:t>6H</w:t>
            </w:r>
            <w:r w:rsidR="00197738" w:rsidRPr="004D546A">
              <w:rPr>
                <w:rFonts w:ascii="Times New Roman" w:hAnsi="Times New Roman" w:cs="Times New Roman"/>
                <w:sz w:val="24"/>
                <w:szCs w:val="24"/>
                <w:vertAlign w:val="subscript"/>
                <w:lang w:val="ro-RO"/>
              </w:rPr>
              <w:t>2</w:t>
            </w:r>
            <w:r w:rsidR="00197738" w:rsidRPr="004D546A">
              <w:rPr>
                <w:rFonts w:ascii="Times New Roman" w:hAnsi="Times New Roman" w:cs="Times New Roman"/>
                <w:sz w:val="24"/>
                <w:szCs w:val="24"/>
                <w:lang w:val="ro-RO"/>
              </w:rPr>
              <w:t>O</w:t>
            </w:r>
          </w:p>
          <w:p w:rsidR="00B57A38" w:rsidRPr="0015643D" w:rsidRDefault="00B57A38" w:rsidP="00B57A38">
            <w:pPr>
              <w:pStyle w:val="1"/>
              <w:jc w:val="both"/>
              <w:outlineLvl w:val="0"/>
              <w:rPr>
                <w:b w:val="0"/>
                <w:sz w:val="24"/>
                <w:szCs w:val="24"/>
              </w:rPr>
            </w:pPr>
            <w:r w:rsidRPr="0015643D">
              <w:rPr>
                <w:sz w:val="24"/>
                <w:szCs w:val="24"/>
              </w:rPr>
              <w:t>Forma de ambalare:</w:t>
            </w:r>
            <w:r w:rsidRPr="0015643D">
              <w:rPr>
                <w:sz w:val="24"/>
                <w:szCs w:val="24"/>
                <w:lang w:val="en-US"/>
              </w:rPr>
              <w:t xml:space="preserve"> </w:t>
            </w:r>
            <w:r w:rsidRPr="0015643D">
              <w:rPr>
                <w:b w:val="0"/>
                <w:sz w:val="24"/>
                <w:szCs w:val="24"/>
              </w:rPr>
              <w:t>ermetic închis, în vas sticlă sau plastic întunecat, cu eticheta pe ambalaj, pe care este necesar de a fi  indicată denumirea reactivului, formula chimică, data de pregătire, valabilitatea şi condiţiile de păstrare.</w:t>
            </w:r>
          </w:p>
        </w:tc>
      </w:tr>
      <w:tr w:rsidR="00B57A38" w:rsidRPr="0015643D" w:rsidTr="00F82745">
        <w:tc>
          <w:tcPr>
            <w:tcW w:w="674" w:type="dxa"/>
          </w:tcPr>
          <w:p w:rsidR="00B57A38" w:rsidRPr="0015643D" w:rsidRDefault="00B57A38" w:rsidP="00B57A38">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179.</w:t>
            </w:r>
          </w:p>
        </w:tc>
        <w:tc>
          <w:tcPr>
            <w:tcW w:w="3686" w:type="dxa"/>
          </w:tcPr>
          <w:p w:rsidR="00B57A38" w:rsidRPr="0015643D" w:rsidRDefault="00B57A38" w:rsidP="00B57A38">
            <w:pPr>
              <w:rPr>
                <w:rFonts w:ascii="Times New Roman" w:hAnsi="Times New Roman"/>
                <w:sz w:val="24"/>
                <w:szCs w:val="24"/>
                <w:lang w:val="ro-RO"/>
              </w:rPr>
            </w:pPr>
            <w:r w:rsidRPr="0015643D">
              <w:rPr>
                <w:rFonts w:ascii="Times New Roman" w:hAnsi="Times New Roman"/>
                <w:sz w:val="24"/>
                <w:szCs w:val="24"/>
                <w:lang w:val="ro-RO"/>
              </w:rPr>
              <w:t xml:space="preserve">Clorură de bariu       </w:t>
            </w:r>
          </w:p>
        </w:tc>
        <w:tc>
          <w:tcPr>
            <w:tcW w:w="4820" w:type="dxa"/>
          </w:tcPr>
          <w:p w:rsidR="00B57A38" w:rsidRPr="0015643D" w:rsidRDefault="00B57A38" w:rsidP="00B57A38">
            <w:pPr>
              <w:pStyle w:val="a4"/>
              <w:numPr>
                <w:ilvl w:val="0"/>
                <w:numId w:val="2"/>
              </w:numPr>
              <w:tabs>
                <w:tab w:val="left" w:pos="213"/>
              </w:tabs>
              <w:ind w:left="-18" w:firstLine="18"/>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conformitate cu cerinţele CE; </w:t>
            </w:r>
          </w:p>
          <w:p w:rsidR="00B57A38" w:rsidRPr="0015643D" w:rsidRDefault="00B57A38" w:rsidP="00B57A38">
            <w:pPr>
              <w:pStyle w:val="a4"/>
              <w:numPr>
                <w:ilvl w:val="0"/>
                <w:numId w:val="2"/>
              </w:numPr>
              <w:tabs>
                <w:tab w:val="left" w:pos="213"/>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B57A38" w:rsidRPr="0015643D" w:rsidRDefault="00B57A38" w:rsidP="00B57A38">
            <w:pPr>
              <w:pStyle w:val="a4"/>
              <w:numPr>
                <w:ilvl w:val="0"/>
                <w:numId w:val="2"/>
              </w:numPr>
              <w:tabs>
                <w:tab w:val="left" w:pos="213"/>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tc>
        <w:tc>
          <w:tcPr>
            <w:tcW w:w="5137" w:type="dxa"/>
            <w:shd w:val="clear" w:color="auto" w:fill="auto"/>
          </w:tcPr>
          <w:p w:rsidR="00B57A38" w:rsidRPr="0015643D" w:rsidRDefault="00B57A38" w:rsidP="00B57A38">
            <w:pPr>
              <w:pStyle w:val="1"/>
              <w:jc w:val="both"/>
              <w:outlineLvl w:val="0"/>
              <w:rPr>
                <w:b w:val="0"/>
                <w:sz w:val="24"/>
                <w:szCs w:val="24"/>
              </w:rPr>
            </w:pPr>
            <w:r w:rsidRPr="0015643D">
              <w:rPr>
                <w:sz w:val="24"/>
                <w:szCs w:val="24"/>
              </w:rPr>
              <w:t>Destinaţie:</w:t>
            </w:r>
            <w:r w:rsidRPr="0015643D">
              <w:rPr>
                <w:sz w:val="24"/>
                <w:szCs w:val="24"/>
                <w:lang w:val="en-US"/>
              </w:rPr>
              <w:t xml:space="preserve"> </w:t>
            </w:r>
            <w:r w:rsidRPr="0015643D">
              <w:rPr>
                <w:b w:val="0"/>
                <w:sz w:val="24"/>
                <w:szCs w:val="24"/>
              </w:rPr>
              <w:t>pentru determinarea</w:t>
            </w:r>
            <w:r w:rsidRPr="0015643D">
              <w:rPr>
                <w:b w:val="0"/>
                <w:sz w:val="24"/>
                <w:szCs w:val="24"/>
                <w:lang w:val="en-US"/>
              </w:rPr>
              <w:t xml:space="preserve"> </w:t>
            </w:r>
            <w:r w:rsidRPr="0015643D">
              <w:rPr>
                <w:b w:val="0"/>
                <w:sz w:val="24"/>
                <w:szCs w:val="24"/>
              </w:rPr>
              <w:t>examinărilor fizico-chimice a apei distilate.</w:t>
            </w:r>
          </w:p>
          <w:p w:rsidR="00B57A38" w:rsidRPr="0015643D" w:rsidRDefault="00B57A38" w:rsidP="00B57A38">
            <w:pPr>
              <w:rPr>
                <w:rFonts w:ascii="Times New Roman" w:hAnsi="Times New Roman"/>
                <w:sz w:val="24"/>
                <w:szCs w:val="24"/>
                <w:lang w:val="ro-RO"/>
              </w:rPr>
            </w:pPr>
            <w:r w:rsidRPr="0015643D">
              <w:rPr>
                <w:rFonts w:ascii="Times New Roman" w:hAnsi="Times New Roman"/>
                <w:b/>
                <w:sz w:val="24"/>
                <w:szCs w:val="24"/>
                <w:lang w:val="ro-RO"/>
              </w:rPr>
              <w:t xml:space="preserve">Proprietăţi: </w:t>
            </w:r>
            <w:r w:rsidRPr="0015643D">
              <w:rPr>
                <w:rFonts w:ascii="Times New Roman" w:hAnsi="Times New Roman"/>
                <w:sz w:val="24"/>
                <w:szCs w:val="24"/>
                <w:lang w:val="ro-RO"/>
              </w:rPr>
              <w:t>Cristale incolore uşor solubile în apă</w:t>
            </w:r>
            <w:r w:rsidR="00416290">
              <w:rPr>
                <w:rFonts w:ascii="Times New Roman" w:hAnsi="Times New Roman"/>
                <w:sz w:val="24"/>
                <w:szCs w:val="24"/>
                <w:lang w:val="ro-RO"/>
              </w:rPr>
              <w:t>.</w:t>
            </w:r>
          </w:p>
          <w:p w:rsidR="00B57A38" w:rsidRPr="0015643D" w:rsidRDefault="00B57A38" w:rsidP="00B57A38">
            <w:pPr>
              <w:rPr>
                <w:rFonts w:ascii="Times New Roman" w:hAnsi="Times New Roman"/>
                <w:sz w:val="24"/>
                <w:szCs w:val="24"/>
                <w:lang w:val="ro-RO"/>
              </w:rPr>
            </w:pPr>
            <w:r w:rsidRPr="0015643D">
              <w:rPr>
                <w:rFonts w:ascii="Times New Roman" w:hAnsi="Times New Roman" w:cs="Times New Roman"/>
                <w:sz w:val="24"/>
                <w:szCs w:val="24"/>
              </w:rPr>
              <w:t>Formula chimică</w:t>
            </w:r>
            <w:r w:rsidRPr="0015643D">
              <w:rPr>
                <w:rFonts w:ascii="Times New Roman" w:hAnsi="Times New Roman" w:cs="Times New Roman"/>
                <w:b/>
                <w:sz w:val="24"/>
                <w:szCs w:val="24"/>
              </w:rPr>
              <w:t xml:space="preserve"> –</w:t>
            </w:r>
            <w:r w:rsidRPr="0015643D">
              <w:rPr>
                <w:rFonts w:ascii="Times New Roman" w:hAnsi="Times New Roman"/>
                <w:sz w:val="24"/>
                <w:szCs w:val="24"/>
                <w:lang w:val="ro-RO"/>
              </w:rPr>
              <w:t xml:space="preserve"> Ba Cl</w:t>
            </w:r>
            <w:r w:rsidRPr="0015643D">
              <w:rPr>
                <w:rFonts w:ascii="Times New Roman" w:hAnsi="Times New Roman"/>
                <w:sz w:val="24"/>
                <w:szCs w:val="24"/>
                <w:vertAlign w:val="subscript"/>
                <w:lang w:val="ro-RO"/>
              </w:rPr>
              <w:t>2</w:t>
            </w:r>
            <w:r w:rsidRPr="0015643D">
              <w:rPr>
                <w:rFonts w:ascii="Times New Roman" w:hAnsi="Times New Roman"/>
                <w:sz w:val="24"/>
                <w:szCs w:val="24"/>
                <w:lang w:val="ro-RO"/>
              </w:rPr>
              <w:t>x 2H</w:t>
            </w:r>
            <w:r w:rsidRPr="0015643D">
              <w:rPr>
                <w:rFonts w:ascii="Times New Roman" w:hAnsi="Times New Roman"/>
                <w:sz w:val="24"/>
                <w:szCs w:val="24"/>
                <w:vertAlign w:val="subscript"/>
                <w:lang w:val="ro-RO"/>
              </w:rPr>
              <w:t>2</w:t>
            </w:r>
            <w:r w:rsidRPr="0015643D">
              <w:rPr>
                <w:rFonts w:ascii="Times New Roman" w:hAnsi="Times New Roman"/>
                <w:sz w:val="24"/>
                <w:szCs w:val="24"/>
                <w:lang w:val="ro-RO"/>
              </w:rPr>
              <w:t>O</w:t>
            </w:r>
          </w:p>
          <w:p w:rsidR="00B57A38" w:rsidRPr="0015643D" w:rsidRDefault="00B57A38" w:rsidP="00B57A38">
            <w:pPr>
              <w:pStyle w:val="1"/>
              <w:jc w:val="both"/>
              <w:outlineLvl w:val="0"/>
              <w:rPr>
                <w:b w:val="0"/>
                <w:sz w:val="24"/>
                <w:szCs w:val="24"/>
              </w:rPr>
            </w:pPr>
            <w:r w:rsidRPr="0015643D">
              <w:rPr>
                <w:sz w:val="24"/>
                <w:szCs w:val="24"/>
              </w:rPr>
              <w:t>Forma de ambalare:</w:t>
            </w:r>
            <w:r w:rsidRPr="0015643D">
              <w:rPr>
                <w:sz w:val="24"/>
                <w:szCs w:val="24"/>
                <w:lang w:val="en-US"/>
              </w:rPr>
              <w:t xml:space="preserve"> </w:t>
            </w:r>
            <w:r w:rsidRPr="0015643D">
              <w:rPr>
                <w:b w:val="0"/>
                <w:sz w:val="24"/>
                <w:szCs w:val="24"/>
              </w:rPr>
              <w:t>ermetic închis, în vas sticlă sau plastic întunecat, cu eticheta pe ambalaj, pe care este necesar de a fi  indicată denumirea reactivului, formula chimică, data de pregătire, valabilitatea şi condiţiile de păstrare.</w:t>
            </w:r>
          </w:p>
        </w:tc>
      </w:tr>
      <w:tr w:rsidR="00B57A38" w:rsidRPr="0015643D" w:rsidTr="00F82745">
        <w:tc>
          <w:tcPr>
            <w:tcW w:w="674" w:type="dxa"/>
          </w:tcPr>
          <w:p w:rsidR="00B57A38" w:rsidRPr="0015643D" w:rsidRDefault="00B57A38" w:rsidP="00B57A38">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180.</w:t>
            </w:r>
          </w:p>
        </w:tc>
        <w:tc>
          <w:tcPr>
            <w:tcW w:w="3686" w:type="dxa"/>
          </w:tcPr>
          <w:p w:rsidR="00B57A38" w:rsidRPr="0015643D" w:rsidRDefault="00B57A38" w:rsidP="00B57A38">
            <w:pPr>
              <w:rPr>
                <w:rFonts w:ascii="Times New Roman" w:hAnsi="Times New Roman"/>
                <w:sz w:val="24"/>
                <w:szCs w:val="24"/>
                <w:lang w:val="ro-RO"/>
              </w:rPr>
            </w:pPr>
            <w:r w:rsidRPr="0015643D">
              <w:rPr>
                <w:rFonts w:ascii="Times New Roman" w:hAnsi="Times New Roman"/>
                <w:sz w:val="24"/>
                <w:szCs w:val="24"/>
                <w:lang w:val="ro-RO"/>
              </w:rPr>
              <w:t>Fosfat de p</w:t>
            </w:r>
            <w:r w:rsidR="002C26EB">
              <w:rPr>
                <w:rFonts w:ascii="Times New Roman" w:hAnsi="Times New Roman"/>
                <w:sz w:val="24"/>
                <w:szCs w:val="24"/>
                <w:lang w:val="ro-RO"/>
              </w:rPr>
              <w:t>o</w:t>
            </w:r>
            <w:r w:rsidRPr="0015643D">
              <w:rPr>
                <w:rFonts w:ascii="Times New Roman" w:hAnsi="Times New Roman"/>
                <w:sz w:val="24"/>
                <w:szCs w:val="24"/>
                <w:lang w:val="ro-RO"/>
              </w:rPr>
              <w:t>tasiu</w:t>
            </w:r>
          </w:p>
          <w:p w:rsidR="00B57A38" w:rsidRPr="0015643D" w:rsidRDefault="00B57A38" w:rsidP="00B57A38">
            <w:pPr>
              <w:rPr>
                <w:rFonts w:ascii="Times New Roman" w:hAnsi="Times New Roman"/>
                <w:sz w:val="24"/>
                <w:szCs w:val="24"/>
                <w:lang w:val="ro-RO"/>
              </w:rPr>
            </w:pPr>
          </w:p>
        </w:tc>
        <w:tc>
          <w:tcPr>
            <w:tcW w:w="4820" w:type="dxa"/>
          </w:tcPr>
          <w:p w:rsidR="00B57A38" w:rsidRPr="0015643D" w:rsidRDefault="00B57A38" w:rsidP="00B57A38">
            <w:pPr>
              <w:pStyle w:val="a4"/>
              <w:numPr>
                <w:ilvl w:val="0"/>
                <w:numId w:val="2"/>
              </w:numPr>
              <w:tabs>
                <w:tab w:val="left" w:pos="196"/>
              </w:tabs>
              <w:ind w:left="-18" w:firstLine="18"/>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conformitate cu cerinţele CE; </w:t>
            </w:r>
          </w:p>
          <w:p w:rsidR="00B57A38" w:rsidRPr="0015643D" w:rsidRDefault="00B57A38" w:rsidP="00B57A38">
            <w:pPr>
              <w:pStyle w:val="a4"/>
              <w:numPr>
                <w:ilvl w:val="0"/>
                <w:numId w:val="2"/>
              </w:numPr>
              <w:tabs>
                <w:tab w:val="left" w:pos="196"/>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B57A38" w:rsidRPr="0015643D" w:rsidRDefault="00B57A38" w:rsidP="00B57A38">
            <w:pPr>
              <w:pStyle w:val="a4"/>
              <w:numPr>
                <w:ilvl w:val="0"/>
                <w:numId w:val="2"/>
              </w:numPr>
              <w:tabs>
                <w:tab w:val="left" w:pos="196"/>
              </w:tabs>
              <w:ind w:left="0" w:hanging="18"/>
              <w:jc w:val="both"/>
              <w:rPr>
                <w:rFonts w:ascii="Times New Roman" w:hAnsi="Times New Roman"/>
                <w:sz w:val="24"/>
                <w:szCs w:val="24"/>
                <w:lang w:val="ro-RO"/>
              </w:rPr>
            </w:pPr>
            <w:r w:rsidRPr="0015643D">
              <w:rPr>
                <w:rFonts w:ascii="Times New Roman" w:hAnsi="Times New Roman"/>
                <w:sz w:val="24"/>
                <w:szCs w:val="24"/>
                <w:lang w:val="ro-RO"/>
              </w:rPr>
              <w:t xml:space="preserve">prezenţa instrucţiunii de utilizare a produsului, inclusiv şi traducerea în limba de </w:t>
            </w:r>
            <w:r w:rsidRPr="0015643D">
              <w:rPr>
                <w:rFonts w:ascii="Times New Roman" w:hAnsi="Times New Roman"/>
                <w:sz w:val="24"/>
                <w:szCs w:val="24"/>
                <w:lang w:val="ro-RO"/>
              </w:rPr>
              <w:lastRenderedPageBreak/>
              <w:t>stat.</w:t>
            </w:r>
          </w:p>
        </w:tc>
        <w:tc>
          <w:tcPr>
            <w:tcW w:w="5137" w:type="dxa"/>
            <w:shd w:val="clear" w:color="auto" w:fill="auto"/>
          </w:tcPr>
          <w:p w:rsidR="00B57A38" w:rsidRPr="0015643D" w:rsidRDefault="00B57A38" w:rsidP="00B57A38">
            <w:pPr>
              <w:pStyle w:val="1"/>
              <w:jc w:val="both"/>
              <w:outlineLvl w:val="0"/>
              <w:rPr>
                <w:b w:val="0"/>
                <w:sz w:val="24"/>
                <w:szCs w:val="24"/>
              </w:rPr>
            </w:pPr>
            <w:r w:rsidRPr="0015643D">
              <w:rPr>
                <w:sz w:val="24"/>
                <w:szCs w:val="24"/>
              </w:rPr>
              <w:lastRenderedPageBreak/>
              <w:t>Destinaţie:</w:t>
            </w:r>
            <w:r w:rsidR="00416290">
              <w:rPr>
                <w:sz w:val="24"/>
                <w:szCs w:val="24"/>
              </w:rPr>
              <w:t xml:space="preserve"> </w:t>
            </w:r>
            <w:r w:rsidRPr="0015643D">
              <w:rPr>
                <w:b w:val="0"/>
                <w:sz w:val="24"/>
                <w:szCs w:val="24"/>
              </w:rPr>
              <w:t>pentru determinarea</w:t>
            </w:r>
            <w:r w:rsidR="00416290">
              <w:rPr>
                <w:b w:val="0"/>
                <w:sz w:val="24"/>
                <w:szCs w:val="24"/>
              </w:rPr>
              <w:t xml:space="preserve"> </w:t>
            </w:r>
            <w:r w:rsidRPr="0015643D">
              <w:rPr>
                <w:b w:val="0"/>
                <w:sz w:val="24"/>
                <w:szCs w:val="24"/>
              </w:rPr>
              <w:t>examinărilor fizico-chimice a apei distilate.</w:t>
            </w:r>
          </w:p>
          <w:p w:rsidR="00B57A38" w:rsidRPr="0015643D" w:rsidRDefault="00B57A38" w:rsidP="00B57A38">
            <w:pPr>
              <w:rPr>
                <w:rFonts w:ascii="Times New Roman" w:hAnsi="Times New Roman"/>
                <w:sz w:val="24"/>
                <w:szCs w:val="24"/>
                <w:lang w:val="ro-RO"/>
              </w:rPr>
            </w:pPr>
            <w:r w:rsidRPr="0015643D">
              <w:rPr>
                <w:rFonts w:ascii="Times New Roman" w:hAnsi="Times New Roman"/>
                <w:b/>
                <w:sz w:val="24"/>
                <w:szCs w:val="24"/>
                <w:lang w:val="ro-RO"/>
              </w:rPr>
              <w:t xml:space="preserve">Proprietăţi: </w:t>
            </w:r>
            <w:r w:rsidRPr="0015643D">
              <w:rPr>
                <w:rFonts w:ascii="Times New Roman" w:hAnsi="Times New Roman"/>
                <w:sz w:val="24"/>
                <w:szCs w:val="24"/>
                <w:lang w:val="ro-RO"/>
              </w:rPr>
              <w:t>Cristale incolore uşor solubile în apă.</w:t>
            </w:r>
          </w:p>
          <w:p w:rsidR="00B57A38" w:rsidRPr="0015643D" w:rsidRDefault="00B57A38" w:rsidP="00B57A38">
            <w:pPr>
              <w:rPr>
                <w:rFonts w:ascii="Times New Roman" w:hAnsi="Times New Roman"/>
                <w:sz w:val="24"/>
                <w:szCs w:val="24"/>
                <w:lang w:val="ro-RO"/>
              </w:rPr>
            </w:pPr>
            <w:r w:rsidRPr="0015643D">
              <w:rPr>
                <w:rFonts w:ascii="Times New Roman" w:hAnsi="Times New Roman" w:cs="Times New Roman"/>
                <w:sz w:val="24"/>
                <w:szCs w:val="24"/>
              </w:rPr>
              <w:t>Formula chimică</w:t>
            </w:r>
            <w:r w:rsidRPr="0015643D">
              <w:rPr>
                <w:rFonts w:ascii="Times New Roman" w:hAnsi="Times New Roman" w:cs="Times New Roman"/>
                <w:b/>
                <w:sz w:val="24"/>
                <w:szCs w:val="24"/>
              </w:rPr>
              <w:t xml:space="preserve"> –</w:t>
            </w:r>
            <w:r w:rsidRPr="0015643D">
              <w:rPr>
                <w:rFonts w:ascii="Times New Roman" w:hAnsi="Times New Roman"/>
                <w:sz w:val="24"/>
                <w:szCs w:val="24"/>
                <w:lang w:val="ro-RO"/>
              </w:rPr>
              <w:t xml:space="preserve"> KH</w:t>
            </w:r>
            <w:r w:rsidRPr="0015643D">
              <w:rPr>
                <w:rFonts w:ascii="Times New Roman" w:hAnsi="Times New Roman"/>
                <w:sz w:val="24"/>
                <w:szCs w:val="24"/>
                <w:vertAlign w:val="subscript"/>
                <w:lang w:val="ro-RO"/>
              </w:rPr>
              <w:t>2</w:t>
            </w:r>
            <w:r w:rsidRPr="0015643D">
              <w:rPr>
                <w:rFonts w:ascii="Times New Roman" w:hAnsi="Times New Roman"/>
                <w:sz w:val="24"/>
                <w:szCs w:val="24"/>
                <w:lang w:val="ro-RO"/>
              </w:rPr>
              <w:t>PO</w:t>
            </w:r>
            <w:r w:rsidRPr="0015643D">
              <w:rPr>
                <w:rFonts w:ascii="Times New Roman" w:hAnsi="Times New Roman"/>
                <w:sz w:val="24"/>
                <w:szCs w:val="24"/>
                <w:vertAlign w:val="subscript"/>
                <w:lang w:val="ro-RO"/>
              </w:rPr>
              <w:t>4</w:t>
            </w:r>
          </w:p>
          <w:p w:rsidR="00B57A38" w:rsidRPr="0015643D" w:rsidRDefault="00B57A38" w:rsidP="00B57A38">
            <w:pPr>
              <w:pStyle w:val="1"/>
              <w:jc w:val="both"/>
              <w:outlineLvl w:val="0"/>
              <w:rPr>
                <w:b w:val="0"/>
                <w:sz w:val="24"/>
                <w:szCs w:val="24"/>
              </w:rPr>
            </w:pPr>
            <w:r w:rsidRPr="0015643D">
              <w:rPr>
                <w:sz w:val="24"/>
                <w:szCs w:val="24"/>
              </w:rPr>
              <w:t>Forma de ambalare:</w:t>
            </w:r>
            <w:r w:rsidR="00416290">
              <w:rPr>
                <w:sz w:val="24"/>
                <w:szCs w:val="24"/>
              </w:rPr>
              <w:t xml:space="preserve"> </w:t>
            </w:r>
            <w:r w:rsidRPr="0015643D">
              <w:rPr>
                <w:b w:val="0"/>
                <w:sz w:val="24"/>
                <w:szCs w:val="24"/>
              </w:rPr>
              <w:t xml:space="preserve">ermetic închis, în vas sticlă </w:t>
            </w:r>
            <w:r w:rsidRPr="0015643D">
              <w:rPr>
                <w:b w:val="0"/>
                <w:sz w:val="24"/>
                <w:szCs w:val="24"/>
              </w:rPr>
              <w:lastRenderedPageBreak/>
              <w:t>sau plastic întunecat, cu eticheta pe ambalaj, pe care este necesar de a fi  indicată denumirea reactivului, formula chimică, data de pregătire, valabilitatea şi condiţiile de păstrare.</w:t>
            </w:r>
          </w:p>
        </w:tc>
      </w:tr>
      <w:tr w:rsidR="00B57A38" w:rsidRPr="0015643D" w:rsidTr="00F82745">
        <w:tc>
          <w:tcPr>
            <w:tcW w:w="674" w:type="dxa"/>
          </w:tcPr>
          <w:p w:rsidR="00B57A38" w:rsidRPr="0015643D" w:rsidRDefault="00B57A38" w:rsidP="00B57A38">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lastRenderedPageBreak/>
              <w:t>181.</w:t>
            </w:r>
          </w:p>
        </w:tc>
        <w:tc>
          <w:tcPr>
            <w:tcW w:w="3686" w:type="dxa"/>
          </w:tcPr>
          <w:p w:rsidR="00B57A38" w:rsidRPr="0015643D" w:rsidRDefault="00B57A38" w:rsidP="00B57A38">
            <w:pPr>
              <w:rPr>
                <w:rFonts w:ascii="Times New Roman" w:hAnsi="Times New Roman"/>
                <w:sz w:val="24"/>
                <w:szCs w:val="24"/>
                <w:lang w:val="ro-RO"/>
              </w:rPr>
            </w:pPr>
            <w:r w:rsidRPr="0015643D">
              <w:rPr>
                <w:rFonts w:ascii="Times New Roman" w:hAnsi="Times New Roman"/>
                <w:sz w:val="24"/>
                <w:szCs w:val="24"/>
                <w:lang w:val="ro-RO"/>
              </w:rPr>
              <w:t>Fosfat de sodiu</w:t>
            </w:r>
          </w:p>
          <w:p w:rsidR="00B57A38" w:rsidRPr="0015643D" w:rsidRDefault="00B57A38" w:rsidP="00B57A38">
            <w:pPr>
              <w:rPr>
                <w:rFonts w:ascii="Times New Roman" w:hAnsi="Times New Roman"/>
                <w:sz w:val="24"/>
                <w:szCs w:val="24"/>
                <w:lang w:val="ro-RO"/>
              </w:rPr>
            </w:pPr>
          </w:p>
        </w:tc>
        <w:tc>
          <w:tcPr>
            <w:tcW w:w="4820" w:type="dxa"/>
          </w:tcPr>
          <w:p w:rsidR="00B57A38" w:rsidRPr="0015643D" w:rsidRDefault="00B57A38" w:rsidP="00B57A38">
            <w:pPr>
              <w:pStyle w:val="a4"/>
              <w:numPr>
                <w:ilvl w:val="0"/>
                <w:numId w:val="2"/>
              </w:numPr>
              <w:tabs>
                <w:tab w:val="left" w:pos="231"/>
              </w:tabs>
              <w:ind w:left="-18" w:firstLine="18"/>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conformitate cu cerinţele CE; </w:t>
            </w:r>
          </w:p>
          <w:p w:rsidR="00B57A38" w:rsidRPr="0015643D" w:rsidRDefault="00B57A38" w:rsidP="00B57A38">
            <w:pPr>
              <w:pStyle w:val="a4"/>
              <w:numPr>
                <w:ilvl w:val="0"/>
                <w:numId w:val="2"/>
              </w:numPr>
              <w:tabs>
                <w:tab w:val="left" w:pos="231"/>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B57A38" w:rsidRPr="0015643D" w:rsidRDefault="00B57A38" w:rsidP="00B57A38">
            <w:pPr>
              <w:pStyle w:val="a4"/>
              <w:numPr>
                <w:ilvl w:val="0"/>
                <w:numId w:val="2"/>
              </w:numPr>
              <w:tabs>
                <w:tab w:val="left" w:pos="231"/>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tc>
        <w:tc>
          <w:tcPr>
            <w:tcW w:w="5137" w:type="dxa"/>
            <w:shd w:val="clear" w:color="auto" w:fill="auto"/>
          </w:tcPr>
          <w:p w:rsidR="00B57A38" w:rsidRPr="0015643D" w:rsidRDefault="00B57A38" w:rsidP="00B57A38">
            <w:pPr>
              <w:pStyle w:val="1"/>
              <w:jc w:val="both"/>
              <w:outlineLvl w:val="0"/>
              <w:rPr>
                <w:b w:val="0"/>
                <w:sz w:val="24"/>
                <w:szCs w:val="24"/>
              </w:rPr>
            </w:pPr>
            <w:r w:rsidRPr="0015643D">
              <w:rPr>
                <w:sz w:val="24"/>
                <w:szCs w:val="24"/>
              </w:rPr>
              <w:t>Destinaţie:</w:t>
            </w:r>
            <w:r w:rsidRPr="0015643D">
              <w:rPr>
                <w:sz w:val="24"/>
                <w:szCs w:val="24"/>
                <w:lang w:val="en-US"/>
              </w:rPr>
              <w:t xml:space="preserve"> </w:t>
            </w:r>
            <w:r w:rsidRPr="0015643D">
              <w:rPr>
                <w:b w:val="0"/>
                <w:sz w:val="24"/>
                <w:szCs w:val="24"/>
              </w:rPr>
              <w:t>pentru determinarea</w:t>
            </w:r>
            <w:r w:rsidR="00416290">
              <w:rPr>
                <w:b w:val="0"/>
                <w:sz w:val="24"/>
                <w:szCs w:val="24"/>
              </w:rPr>
              <w:t xml:space="preserve"> </w:t>
            </w:r>
            <w:r w:rsidRPr="0015643D">
              <w:rPr>
                <w:b w:val="0"/>
                <w:sz w:val="24"/>
                <w:szCs w:val="24"/>
              </w:rPr>
              <w:t>examinărilor fizico-chimice a apei distilate.</w:t>
            </w:r>
          </w:p>
          <w:p w:rsidR="00B57A38" w:rsidRPr="0015643D" w:rsidRDefault="00B57A38" w:rsidP="00B57A38">
            <w:pPr>
              <w:rPr>
                <w:rFonts w:ascii="Times New Roman" w:hAnsi="Times New Roman"/>
                <w:sz w:val="24"/>
                <w:szCs w:val="24"/>
              </w:rPr>
            </w:pPr>
            <w:r w:rsidRPr="0015643D">
              <w:rPr>
                <w:rFonts w:ascii="Times New Roman" w:hAnsi="Times New Roman"/>
                <w:b/>
                <w:sz w:val="24"/>
                <w:szCs w:val="24"/>
                <w:lang w:val="ro-RO"/>
              </w:rPr>
              <w:t xml:space="preserve">Proprietăţi: </w:t>
            </w:r>
            <w:r w:rsidRPr="0015643D">
              <w:rPr>
                <w:rFonts w:ascii="Times New Roman" w:hAnsi="Times New Roman"/>
                <w:sz w:val="24"/>
                <w:szCs w:val="24"/>
                <w:lang w:val="ro-RO"/>
              </w:rPr>
              <w:t>Cristale incolore uşor solubile în apă</w:t>
            </w:r>
            <w:r w:rsidRPr="0015643D">
              <w:rPr>
                <w:rFonts w:ascii="Times New Roman" w:hAnsi="Times New Roman"/>
                <w:sz w:val="24"/>
                <w:szCs w:val="24"/>
              </w:rPr>
              <w:t>.</w:t>
            </w:r>
          </w:p>
          <w:p w:rsidR="00B57A38" w:rsidRPr="0015643D" w:rsidRDefault="00B57A38" w:rsidP="00B57A38">
            <w:pPr>
              <w:rPr>
                <w:rFonts w:ascii="Times New Roman" w:hAnsi="Times New Roman"/>
                <w:sz w:val="24"/>
                <w:szCs w:val="24"/>
                <w:vertAlign w:val="subscript"/>
                <w:lang w:val="ro-RO"/>
              </w:rPr>
            </w:pPr>
            <w:r w:rsidRPr="0015643D">
              <w:rPr>
                <w:rFonts w:ascii="Times New Roman" w:hAnsi="Times New Roman" w:cs="Times New Roman"/>
                <w:sz w:val="24"/>
                <w:szCs w:val="24"/>
              </w:rPr>
              <w:t>Formula chimică</w:t>
            </w:r>
            <w:r w:rsidRPr="0015643D">
              <w:rPr>
                <w:rFonts w:ascii="Times New Roman" w:hAnsi="Times New Roman" w:cs="Times New Roman"/>
                <w:b/>
                <w:sz w:val="24"/>
                <w:szCs w:val="24"/>
              </w:rPr>
              <w:t xml:space="preserve"> –</w:t>
            </w:r>
            <w:r w:rsidRPr="0015643D">
              <w:rPr>
                <w:rFonts w:ascii="Times New Roman" w:hAnsi="Times New Roman"/>
                <w:sz w:val="24"/>
                <w:szCs w:val="24"/>
                <w:lang w:val="ro-RO"/>
              </w:rPr>
              <w:t xml:space="preserve"> Na</w:t>
            </w:r>
            <w:r w:rsidRPr="0015643D">
              <w:rPr>
                <w:rFonts w:ascii="Times New Roman" w:hAnsi="Times New Roman"/>
                <w:sz w:val="24"/>
                <w:szCs w:val="24"/>
                <w:vertAlign w:val="subscript"/>
                <w:lang w:val="ro-RO"/>
              </w:rPr>
              <w:t>2</w:t>
            </w:r>
            <w:r w:rsidRPr="0015643D">
              <w:rPr>
                <w:rFonts w:ascii="Times New Roman" w:hAnsi="Times New Roman"/>
                <w:sz w:val="24"/>
                <w:szCs w:val="24"/>
                <w:lang w:val="ro-RO"/>
              </w:rPr>
              <w:t>HPO</w:t>
            </w:r>
            <w:r w:rsidRPr="0015643D">
              <w:rPr>
                <w:rFonts w:ascii="Times New Roman" w:hAnsi="Times New Roman"/>
                <w:sz w:val="24"/>
                <w:szCs w:val="24"/>
                <w:vertAlign w:val="subscript"/>
                <w:lang w:val="ro-RO"/>
              </w:rPr>
              <w:t>4</w:t>
            </w:r>
          </w:p>
          <w:p w:rsidR="00B57A38" w:rsidRPr="0015643D" w:rsidRDefault="00B57A38" w:rsidP="00B57A38">
            <w:pPr>
              <w:pStyle w:val="1"/>
              <w:jc w:val="both"/>
              <w:outlineLvl w:val="0"/>
              <w:rPr>
                <w:b w:val="0"/>
                <w:sz w:val="24"/>
                <w:szCs w:val="24"/>
              </w:rPr>
            </w:pPr>
            <w:r w:rsidRPr="0015643D">
              <w:rPr>
                <w:sz w:val="24"/>
                <w:szCs w:val="24"/>
              </w:rPr>
              <w:t>Forma de ambalare:</w:t>
            </w:r>
            <w:r w:rsidRPr="0015643D">
              <w:rPr>
                <w:sz w:val="24"/>
                <w:szCs w:val="24"/>
                <w:lang w:val="en-US"/>
              </w:rPr>
              <w:t xml:space="preserve"> </w:t>
            </w:r>
            <w:r w:rsidRPr="0015643D">
              <w:rPr>
                <w:b w:val="0"/>
                <w:sz w:val="24"/>
                <w:szCs w:val="24"/>
              </w:rPr>
              <w:t>ermetic închis, în vas sticlă sau plastic întunecat, cu eticheta pe ambalaj, pe care este necesar de a fi  indicată denumirea reactivului, formula chimică, data de pregătire, valabilitatea şi condiţiile de păstrare.</w:t>
            </w:r>
          </w:p>
        </w:tc>
      </w:tr>
      <w:tr w:rsidR="00B57A38" w:rsidRPr="0015643D" w:rsidTr="00F82745">
        <w:tc>
          <w:tcPr>
            <w:tcW w:w="674" w:type="dxa"/>
          </w:tcPr>
          <w:p w:rsidR="00B57A38" w:rsidRPr="0015643D" w:rsidRDefault="00B57A38" w:rsidP="00B57A38">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182.</w:t>
            </w:r>
          </w:p>
        </w:tc>
        <w:tc>
          <w:tcPr>
            <w:tcW w:w="3686" w:type="dxa"/>
          </w:tcPr>
          <w:p w:rsidR="00B57A38" w:rsidRPr="0015643D" w:rsidRDefault="00B57A38" w:rsidP="00B57A38">
            <w:pPr>
              <w:rPr>
                <w:rFonts w:ascii="Times New Roman" w:hAnsi="Times New Roman"/>
                <w:sz w:val="24"/>
                <w:szCs w:val="24"/>
                <w:lang w:val="ro-RO"/>
              </w:rPr>
            </w:pPr>
            <w:r w:rsidRPr="0015643D">
              <w:rPr>
                <w:rFonts w:ascii="Times New Roman" w:hAnsi="Times New Roman"/>
                <w:sz w:val="24"/>
                <w:szCs w:val="24"/>
                <w:lang w:val="ro-RO"/>
              </w:rPr>
              <w:t>Clorură de Potasiu</w:t>
            </w:r>
          </w:p>
          <w:p w:rsidR="00B57A38" w:rsidRPr="0015643D" w:rsidRDefault="00B57A38" w:rsidP="00B57A38">
            <w:pPr>
              <w:rPr>
                <w:rFonts w:ascii="Times New Roman" w:hAnsi="Times New Roman"/>
                <w:sz w:val="24"/>
                <w:szCs w:val="24"/>
                <w:lang w:val="ro-RO"/>
              </w:rPr>
            </w:pPr>
          </w:p>
        </w:tc>
        <w:tc>
          <w:tcPr>
            <w:tcW w:w="4820" w:type="dxa"/>
          </w:tcPr>
          <w:p w:rsidR="00B57A38" w:rsidRPr="0015643D" w:rsidRDefault="00B57A38" w:rsidP="00B57A38">
            <w:pPr>
              <w:pStyle w:val="a4"/>
              <w:numPr>
                <w:ilvl w:val="0"/>
                <w:numId w:val="2"/>
              </w:numPr>
              <w:tabs>
                <w:tab w:val="left" w:pos="196"/>
              </w:tabs>
              <w:ind w:left="-18" w:firstLine="18"/>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conformitate cu cerinţele CE; </w:t>
            </w:r>
          </w:p>
          <w:p w:rsidR="00B57A38" w:rsidRPr="0015643D" w:rsidRDefault="00B57A38" w:rsidP="00B57A38">
            <w:pPr>
              <w:pStyle w:val="a4"/>
              <w:numPr>
                <w:ilvl w:val="0"/>
                <w:numId w:val="2"/>
              </w:numPr>
              <w:tabs>
                <w:tab w:val="left" w:pos="196"/>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B57A38" w:rsidRPr="0015643D" w:rsidRDefault="00B57A38" w:rsidP="00B57A38">
            <w:pPr>
              <w:pStyle w:val="a4"/>
              <w:numPr>
                <w:ilvl w:val="0"/>
                <w:numId w:val="2"/>
              </w:numPr>
              <w:tabs>
                <w:tab w:val="left" w:pos="196"/>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tc>
        <w:tc>
          <w:tcPr>
            <w:tcW w:w="5137" w:type="dxa"/>
            <w:shd w:val="clear" w:color="auto" w:fill="auto"/>
          </w:tcPr>
          <w:p w:rsidR="00B57A38" w:rsidRPr="0015643D" w:rsidRDefault="00B57A38" w:rsidP="00B57A38">
            <w:pPr>
              <w:pStyle w:val="1"/>
              <w:jc w:val="both"/>
              <w:outlineLvl w:val="0"/>
              <w:rPr>
                <w:b w:val="0"/>
                <w:sz w:val="24"/>
                <w:szCs w:val="24"/>
              </w:rPr>
            </w:pPr>
            <w:r w:rsidRPr="0015643D">
              <w:rPr>
                <w:sz w:val="24"/>
                <w:szCs w:val="24"/>
              </w:rPr>
              <w:t>Destinaţie:</w:t>
            </w:r>
            <w:r w:rsidRPr="0015643D">
              <w:rPr>
                <w:sz w:val="24"/>
                <w:szCs w:val="24"/>
                <w:lang w:val="en-US"/>
              </w:rPr>
              <w:t xml:space="preserve"> </w:t>
            </w:r>
            <w:r w:rsidRPr="0015643D">
              <w:rPr>
                <w:b w:val="0"/>
                <w:sz w:val="24"/>
                <w:szCs w:val="24"/>
              </w:rPr>
              <w:t>pentru determinarea</w:t>
            </w:r>
            <w:r w:rsidRPr="0015643D">
              <w:rPr>
                <w:b w:val="0"/>
                <w:sz w:val="24"/>
                <w:szCs w:val="24"/>
                <w:lang w:val="en-US"/>
              </w:rPr>
              <w:t xml:space="preserve"> </w:t>
            </w:r>
            <w:r w:rsidRPr="0015643D">
              <w:rPr>
                <w:b w:val="0"/>
                <w:sz w:val="24"/>
                <w:szCs w:val="24"/>
              </w:rPr>
              <w:t>examinărilor fizico-chimice a apei distilate.</w:t>
            </w:r>
          </w:p>
          <w:p w:rsidR="00B57A38" w:rsidRPr="0015643D" w:rsidRDefault="00B57A38" w:rsidP="00B57A38">
            <w:pPr>
              <w:rPr>
                <w:rFonts w:ascii="Times New Roman" w:hAnsi="Times New Roman"/>
                <w:sz w:val="24"/>
                <w:szCs w:val="24"/>
              </w:rPr>
            </w:pPr>
            <w:r w:rsidRPr="0015643D">
              <w:rPr>
                <w:rFonts w:ascii="Times New Roman" w:hAnsi="Times New Roman"/>
                <w:b/>
                <w:sz w:val="24"/>
                <w:szCs w:val="24"/>
                <w:lang w:val="ro-RO"/>
              </w:rPr>
              <w:t xml:space="preserve">Proprietăţi: </w:t>
            </w:r>
            <w:r w:rsidRPr="0015643D">
              <w:rPr>
                <w:rFonts w:ascii="Times New Roman" w:hAnsi="Times New Roman"/>
                <w:sz w:val="24"/>
                <w:szCs w:val="24"/>
                <w:lang w:val="ro-RO"/>
              </w:rPr>
              <w:t>Cristale incolore uşor solubile în apă</w:t>
            </w:r>
            <w:r w:rsidRPr="0015643D">
              <w:rPr>
                <w:rFonts w:ascii="Times New Roman" w:hAnsi="Times New Roman"/>
                <w:sz w:val="24"/>
                <w:szCs w:val="24"/>
              </w:rPr>
              <w:t>.</w:t>
            </w:r>
          </w:p>
          <w:p w:rsidR="00B57A38" w:rsidRPr="0015643D" w:rsidRDefault="00B57A38" w:rsidP="00B57A38">
            <w:pPr>
              <w:rPr>
                <w:rFonts w:ascii="Times New Roman" w:hAnsi="Times New Roman"/>
                <w:sz w:val="24"/>
                <w:szCs w:val="24"/>
                <w:lang w:val="ro-RO"/>
              </w:rPr>
            </w:pPr>
            <w:r w:rsidRPr="0015643D">
              <w:rPr>
                <w:rFonts w:ascii="Times New Roman" w:hAnsi="Times New Roman" w:cs="Times New Roman"/>
                <w:sz w:val="24"/>
                <w:szCs w:val="24"/>
              </w:rPr>
              <w:t>Formula chimică</w:t>
            </w:r>
            <w:r w:rsidRPr="0015643D">
              <w:rPr>
                <w:rFonts w:ascii="Times New Roman" w:hAnsi="Times New Roman" w:cs="Times New Roman"/>
                <w:b/>
                <w:sz w:val="24"/>
                <w:szCs w:val="24"/>
              </w:rPr>
              <w:t xml:space="preserve"> –</w:t>
            </w:r>
            <w:r w:rsidRPr="0015643D">
              <w:rPr>
                <w:rFonts w:ascii="Times New Roman" w:hAnsi="Times New Roman"/>
                <w:sz w:val="24"/>
                <w:szCs w:val="24"/>
                <w:lang w:val="ro-RO"/>
              </w:rPr>
              <w:t xml:space="preserve"> KCl </w:t>
            </w:r>
          </w:p>
          <w:p w:rsidR="00B57A38" w:rsidRPr="0015643D" w:rsidRDefault="00B57A38" w:rsidP="00B57A38">
            <w:pPr>
              <w:rPr>
                <w:rFonts w:ascii="Times New Roman" w:hAnsi="Times New Roman"/>
                <w:sz w:val="24"/>
                <w:szCs w:val="24"/>
                <w:lang w:val="ro-RO"/>
              </w:rPr>
            </w:pPr>
            <w:r w:rsidRPr="0015643D">
              <w:rPr>
                <w:rFonts w:ascii="Times New Roman" w:hAnsi="Times New Roman"/>
                <w:sz w:val="24"/>
                <w:szCs w:val="24"/>
                <w:lang w:val="ro-RO"/>
              </w:rPr>
              <w:t>Conctntratia: nu mai puţin 99,8%</w:t>
            </w:r>
          </w:p>
          <w:p w:rsidR="00B57A38" w:rsidRPr="0015643D" w:rsidRDefault="00B57A38" w:rsidP="00B57A38">
            <w:pPr>
              <w:pStyle w:val="1"/>
              <w:jc w:val="both"/>
              <w:outlineLvl w:val="0"/>
              <w:rPr>
                <w:b w:val="0"/>
                <w:sz w:val="24"/>
                <w:szCs w:val="24"/>
              </w:rPr>
            </w:pPr>
            <w:r w:rsidRPr="0015643D">
              <w:rPr>
                <w:sz w:val="24"/>
                <w:szCs w:val="24"/>
              </w:rPr>
              <w:t>Forma de ambalare:</w:t>
            </w:r>
            <w:r w:rsidRPr="0015643D">
              <w:rPr>
                <w:sz w:val="24"/>
                <w:szCs w:val="24"/>
                <w:lang w:val="en-US"/>
              </w:rPr>
              <w:t xml:space="preserve"> </w:t>
            </w:r>
            <w:r w:rsidRPr="0015643D">
              <w:rPr>
                <w:b w:val="0"/>
                <w:sz w:val="24"/>
                <w:szCs w:val="24"/>
              </w:rPr>
              <w:t>ermetic închis, în vas sticlă sau plastic întunecat, cu eticheta pe ambalaj, pe care este necesar de a fi  indicată denumirea reactivului, formula chimică, data de pregătire, valabilitatea şi condiţiile de păstrare.</w:t>
            </w:r>
          </w:p>
        </w:tc>
      </w:tr>
      <w:tr w:rsidR="00B57A38" w:rsidRPr="0015643D" w:rsidTr="00F82745">
        <w:tc>
          <w:tcPr>
            <w:tcW w:w="674" w:type="dxa"/>
          </w:tcPr>
          <w:p w:rsidR="00B57A38" w:rsidRPr="0015643D" w:rsidRDefault="00B57A38" w:rsidP="00B57A38">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183.</w:t>
            </w:r>
          </w:p>
        </w:tc>
        <w:tc>
          <w:tcPr>
            <w:tcW w:w="3686" w:type="dxa"/>
          </w:tcPr>
          <w:p w:rsidR="00B57A38" w:rsidRPr="0015643D" w:rsidRDefault="00B57A38" w:rsidP="00B57A38">
            <w:pPr>
              <w:rPr>
                <w:rFonts w:ascii="Times New Roman" w:hAnsi="Times New Roman"/>
                <w:sz w:val="24"/>
                <w:szCs w:val="24"/>
                <w:lang w:val="ro-RO"/>
              </w:rPr>
            </w:pPr>
            <w:r w:rsidRPr="0015643D">
              <w:rPr>
                <w:rFonts w:ascii="Times New Roman" w:hAnsi="Times New Roman"/>
                <w:sz w:val="24"/>
                <w:szCs w:val="24"/>
                <w:lang w:val="ro-RO"/>
              </w:rPr>
              <w:t>Clorură de Potasiu, 0,1N</w:t>
            </w:r>
          </w:p>
          <w:p w:rsidR="00B57A38" w:rsidRPr="0015643D" w:rsidRDefault="00B57A38" w:rsidP="00B57A38">
            <w:pPr>
              <w:rPr>
                <w:rFonts w:ascii="Times New Roman" w:hAnsi="Times New Roman"/>
                <w:sz w:val="24"/>
                <w:szCs w:val="24"/>
                <w:lang w:val="ro-RO"/>
              </w:rPr>
            </w:pPr>
          </w:p>
        </w:tc>
        <w:tc>
          <w:tcPr>
            <w:tcW w:w="4820" w:type="dxa"/>
          </w:tcPr>
          <w:p w:rsidR="00B57A38" w:rsidRPr="0015643D" w:rsidRDefault="00B57A38" w:rsidP="00B57A38">
            <w:pPr>
              <w:pStyle w:val="a4"/>
              <w:numPr>
                <w:ilvl w:val="0"/>
                <w:numId w:val="2"/>
              </w:numPr>
              <w:tabs>
                <w:tab w:val="left" w:pos="213"/>
              </w:tabs>
              <w:ind w:left="-18" w:firstLine="18"/>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conformitate cu cerinţele CE; </w:t>
            </w:r>
          </w:p>
          <w:p w:rsidR="00B57A38" w:rsidRPr="0015643D" w:rsidRDefault="00B57A38" w:rsidP="00B57A38">
            <w:pPr>
              <w:pStyle w:val="a4"/>
              <w:numPr>
                <w:ilvl w:val="0"/>
                <w:numId w:val="2"/>
              </w:numPr>
              <w:tabs>
                <w:tab w:val="left" w:pos="213"/>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B57A38" w:rsidRPr="0015643D" w:rsidRDefault="00B57A38" w:rsidP="00B57A38">
            <w:pPr>
              <w:pStyle w:val="a4"/>
              <w:numPr>
                <w:ilvl w:val="0"/>
                <w:numId w:val="2"/>
              </w:numPr>
              <w:tabs>
                <w:tab w:val="left" w:pos="213"/>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tc>
        <w:tc>
          <w:tcPr>
            <w:tcW w:w="5137" w:type="dxa"/>
            <w:shd w:val="clear" w:color="auto" w:fill="auto"/>
          </w:tcPr>
          <w:p w:rsidR="00B57A38" w:rsidRPr="0015643D" w:rsidRDefault="00B57A38" w:rsidP="00B57A38">
            <w:pPr>
              <w:pStyle w:val="1"/>
              <w:jc w:val="both"/>
              <w:outlineLvl w:val="0"/>
              <w:rPr>
                <w:b w:val="0"/>
                <w:sz w:val="24"/>
                <w:szCs w:val="24"/>
              </w:rPr>
            </w:pPr>
            <w:r w:rsidRPr="0015643D">
              <w:rPr>
                <w:sz w:val="24"/>
                <w:szCs w:val="24"/>
              </w:rPr>
              <w:t>Destinaţie:</w:t>
            </w:r>
            <w:r w:rsidRPr="0015643D">
              <w:rPr>
                <w:sz w:val="24"/>
                <w:szCs w:val="24"/>
                <w:lang w:val="en-US"/>
              </w:rPr>
              <w:t xml:space="preserve"> </w:t>
            </w:r>
            <w:r w:rsidRPr="0015643D">
              <w:rPr>
                <w:b w:val="0"/>
                <w:sz w:val="24"/>
                <w:szCs w:val="24"/>
              </w:rPr>
              <w:t>pentru determinarea</w:t>
            </w:r>
            <w:r w:rsidRPr="0015643D">
              <w:rPr>
                <w:b w:val="0"/>
                <w:sz w:val="24"/>
                <w:szCs w:val="24"/>
                <w:lang w:val="en-US"/>
              </w:rPr>
              <w:t xml:space="preserve"> </w:t>
            </w:r>
            <w:r w:rsidRPr="0015643D">
              <w:rPr>
                <w:b w:val="0"/>
                <w:sz w:val="24"/>
                <w:szCs w:val="24"/>
              </w:rPr>
              <w:t>examinărilor fizico-chimice a apei distilate.</w:t>
            </w:r>
          </w:p>
          <w:p w:rsidR="00B57A38" w:rsidRPr="0015643D" w:rsidRDefault="00B57A38" w:rsidP="00B57A38">
            <w:pPr>
              <w:rPr>
                <w:rFonts w:ascii="Times New Roman" w:hAnsi="Times New Roman"/>
                <w:sz w:val="24"/>
                <w:szCs w:val="24"/>
                <w:lang w:val="ro-RO"/>
              </w:rPr>
            </w:pPr>
            <w:r w:rsidRPr="0015643D">
              <w:rPr>
                <w:rFonts w:ascii="Times New Roman" w:hAnsi="Times New Roman"/>
                <w:b/>
                <w:sz w:val="24"/>
                <w:szCs w:val="24"/>
                <w:lang w:val="ro-RO"/>
              </w:rPr>
              <w:t xml:space="preserve">Proprietăţi: </w:t>
            </w:r>
            <w:r w:rsidRPr="0015643D">
              <w:rPr>
                <w:rFonts w:ascii="Times New Roman" w:hAnsi="Times New Roman"/>
                <w:sz w:val="24"/>
                <w:szCs w:val="24"/>
                <w:lang w:val="ro-RO"/>
              </w:rPr>
              <w:t>Cristale incolore uşor solubile în apă.</w:t>
            </w:r>
          </w:p>
          <w:p w:rsidR="00B57A38" w:rsidRPr="0015643D" w:rsidRDefault="00B57A38" w:rsidP="00B57A38">
            <w:pPr>
              <w:rPr>
                <w:rFonts w:ascii="Times New Roman" w:hAnsi="Times New Roman"/>
                <w:sz w:val="24"/>
                <w:szCs w:val="24"/>
                <w:lang w:val="ro-RO"/>
              </w:rPr>
            </w:pPr>
            <w:r w:rsidRPr="0015643D">
              <w:rPr>
                <w:rFonts w:ascii="Times New Roman" w:hAnsi="Times New Roman" w:cs="Times New Roman"/>
                <w:sz w:val="24"/>
                <w:szCs w:val="24"/>
              </w:rPr>
              <w:t>Formula chimică</w:t>
            </w:r>
            <w:r w:rsidRPr="0015643D">
              <w:rPr>
                <w:rFonts w:ascii="Times New Roman" w:hAnsi="Times New Roman" w:cs="Times New Roman"/>
                <w:b/>
                <w:sz w:val="24"/>
                <w:szCs w:val="24"/>
              </w:rPr>
              <w:t xml:space="preserve"> –</w:t>
            </w:r>
            <w:r w:rsidRPr="0015643D">
              <w:rPr>
                <w:rFonts w:ascii="Times New Roman" w:hAnsi="Times New Roman"/>
                <w:sz w:val="24"/>
                <w:szCs w:val="24"/>
                <w:lang w:val="ro-RO"/>
              </w:rPr>
              <w:t xml:space="preserve"> KCl </w:t>
            </w:r>
          </w:p>
          <w:p w:rsidR="00B57A38" w:rsidRPr="0015643D" w:rsidRDefault="00B57A38" w:rsidP="00B57A38">
            <w:pPr>
              <w:rPr>
                <w:rFonts w:ascii="Times New Roman" w:hAnsi="Times New Roman"/>
                <w:sz w:val="24"/>
                <w:szCs w:val="24"/>
                <w:lang w:val="ro-RO"/>
              </w:rPr>
            </w:pPr>
            <w:r w:rsidRPr="0015643D">
              <w:rPr>
                <w:rFonts w:ascii="Times New Roman" w:hAnsi="Times New Roman"/>
                <w:sz w:val="24"/>
                <w:szCs w:val="24"/>
                <w:lang w:val="ro-RO"/>
              </w:rPr>
              <w:t>Concentraţia: nu mai puţin 99,8%</w:t>
            </w:r>
          </w:p>
          <w:p w:rsidR="00B57A38" w:rsidRPr="0015643D" w:rsidRDefault="00B57A38" w:rsidP="00B57A38">
            <w:pPr>
              <w:rPr>
                <w:rFonts w:ascii="Times New Roman" w:hAnsi="Times New Roman"/>
                <w:sz w:val="24"/>
                <w:szCs w:val="24"/>
                <w:lang w:val="ro-RO"/>
              </w:rPr>
            </w:pPr>
            <w:r w:rsidRPr="0015643D">
              <w:rPr>
                <w:rFonts w:ascii="Times New Roman" w:hAnsi="Times New Roman"/>
                <w:sz w:val="24"/>
                <w:szCs w:val="24"/>
                <w:lang w:val="ro-RO"/>
              </w:rPr>
              <w:t>Tip - fixonal</w:t>
            </w:r>
          </w:p>
          <w:p w:rsidR="00B57A38" w:rsidRPr="0015643D" w:rsidRDefault="00B57A38" w:rsidP="00B57A38">
            <w:pPr>
              <w:pStyle w:val="1"/>
              <w:jc w:val="both"/>
              <w:outlineLvl w:val="0"/>
              <w:rPr>
                <w:b w:val="0"/>
                <w:sz w:val="24"/>
                <w:szCs w:val="24"/>
              </w:rPr>
            </w:pPr>
            <w:r w:rsidRPr="0015643D">
              <w:rPr>
                <w:sz w:val="24"/>
                <w:szCs w:val="24"/>
              </w:rPr>
              <w:t>Forma de ambalare:</w:t>
            </w:r>
            <w:r w:rsidRPr="0015643D">
              <w:rPr>
                <w:sz w:val="24"/>
                <w:szCs w:val="24"/>
                <w:lang w:val="en-US"/>
              </w:rPr>
              <w:t xml:space="preserve"> </w:t>
            </w:r>
            <w:r w:rsidRPr="0015643D">
              <w:rPr>
                <w:b w:val="0"/>
                <w:sz w:val="24"/>
                <w:szCs w:val="24"/>
              </w:rPr>
              <w:t>ermetic închis, în vas</w:t>
            </w:r>
            <w:r w:rsidR="002C26EB">
              <w:rPr>
                <w:b w:val="0"/>
                <w:sz w:val="24"/>
                <w:szCs w:val="24"/>
              </w:rPr>
              <w:t xml:space="preserve"> de</w:t>
            </w:r>
            <w:r w:rsidRPr="0015643D">
              <w:rPr>
                <w:b w:val="0"/>
                <w:sz w:val="24"/>
                <w:szCs w:val="24"/>
              </w:rPr>
              <w:t xml:space="preserve"> sticlă - fiole cu eticheta pe ambalaj, pe care este necesar de a fi indicată denumirea reactivului, formula chimică, data de pregătire, valabilitatea şi condiţiile de păstrare.</w:t>
            </w:r>
          </w:p>
        </w:tc>
      </w:tr>
      <w:tr w:rsidR="00B57A38" w:rsidRPr="0015643D" w:rsidTr="00F82745">
        <w:tc>
          <w:tcPr>
            <w:tcW w:w="674" w:type="dxa"/>
          </w:tcPr>
          <w:p w:rsidR="00B57A38" w:rsidRPr="0015643D" w:rsidRDefault="00B57A38" w:rsidP="00B57A38">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184.</w:t>
            </w:r>
          </w:p>
        </w:tc>
        <w:tc>
          <w:tcPr>
            <w:tcW w:w="3686" w:type="dxa"/>
          </w:tcPr>
          <w:p w:rsidR="00B57A38" w:rsidRPr="0015643D" w:rsidRDefault="00B57A38" w:rsidP="00B57A38">
            <w:pPr>
              <w:rPr>
                <w:rFonts w:ascii="Times New Roman" w:hAnsi="Times New Roman"/>
                <w:sz w:val="24"/>
                <w:szCs w:val="24"/>
                <w:lang w:val="ro-RO"/>
              </w:rPr>
            </w:pPr>
            <w:r w:rsidRPr="0015643D">
              <w:rPr>
                <w:rFonts w:ascii="Times New Roman" w:hAnsi="Times New Roman"/>
                <w:sz w:val="24"/>
                <w:szCs w:val="24"/>
                <w:lang w:val="ro-RO"/>
              </w:rPr>
              <w:t>Clorura de amoniu</w:t>
            </w:r>
          </w:p>
          <w:p w:rsidR="00B57A38" w:rsidRPr="0015643D" w:rsidRDefault="00B57A38" w:rsidP="00B57A38">
            <w:pPr>
              <w:rPr>
                <w:rFonts w:ascii="Times New Roman" w:hAnsi="Times New Roman"/>
                <w:sz w:val="24"/>
                <w:szCs w:val="24"/>
                <w:lang w:val="ro-RO"/>
              </w:rPr>
            </w:pPr>
          </w:p>
        </w:tc>
        <w:tc>
          <w:tcPr>
            <w:tcW w:w="4820" w:type="dxa"/>
          </w:tcPr>
          <w:p w:rsidR="00B57A38" w:rsidRPr="0015643D" w:rsidRDefault="00B57A38" w:rsidP="00B57A38">
            <w:pPr>
              <w:pStyle w:val="a4"/>
              <w:numPr>
                <w:ilvl w:val="0"/>
                <w:numId w:val="2"/>
              </w:numPr>
              <w:tabs>
                <w:tab w:val="left" w:pos="196"/>
              </w:tabs>
              <w:ind w:left="-18" w:firstLine="18"/>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conformitate cu cerinţele CE; </w:t>
            </w:r>
          </w:p>
          <w:p w:rsidR="00B57A38" w:rsidRPr="0015643D" w:rsidRDefault="00B57A38" w:rsidP="00B57A38">
            <w:pPr>
              <w:pStyle w:val="a4"/>
              <w:numPr>
                <w:ilvl w:val="0"/>
                <w:numId w:val="2"/>
              </w:numPr>
              <w:tabs>
                <w:tab w:val="left" w:pos="196"/>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B57A38" w:rsidRPr="0015643D" w:rsidRDefault="00B57A38" w:rsidP="00B57A38">
            <w:pPr>
              <w:pStyle w:val="a4"/>
              <w:numPr>
                <w:ilvl w:val="0"/>
                <w:numId w:val="2"/>
              </w:numPr>
              <w:tabs>
                <w:tab w:val="left" w:pos="196"/>
              </w:tabs>
              <w:ind w:left="0" w:hanging="18"/>
              <w:jc w:val="both"/>
              <w:rPr>
                <w:rFonts w:ascii="Times New Roman" w:hAnsi="Times New Roman"/>
                <w:sz w:val="24"/>
                <w:szCs w:val="24"/>
                <w:lang w:val="ro-RO"/>
              </w:rPr>
            </w:pPr>
            <w:r w:rsidRPr="0015643D">
              <w:rPr>
                <w:rFonts w:ascii="Times New Roman" w:hAnsi="Times New Roman"/>
                <w:sz w:val="24"/>
                <w:szCs w:val="24"/>
                <w:lang w:val="ro-RO"/>
              </w:rPr>
              <w:t xml:space="preserve">prezenţa instrucţiunii de utilizare a produsului, inclusiv şi traducerea în limba de </w:t>
            </w:r>
            <w:r w:rsidRPr="0015643D">
              <w:rPr>
                <w:rFonts w:ascii="Times New Roman" w:hAnsi="Times New Roman"/>
                <w:sz w:val="24"/>
                <w:szCs w:val="24"/>
                <w:lang w:val="ro-RO"/>
              </w:rPr>
              <w:lastRenderedPageBreak/>
              <w:t>stat.</w:t>
            </w:r>
          </w:p>
        </w:tc>
        <w:tc>
          <w:tcPr>
            <w:tcW w:w="5137" w:type="dxa"/>
            <w:shd w:val="clear" w:color="auto" w:fill="auto"/>
          </w:tcPr>
          <w:p w:rsidR="00B57A38" w:rsidRPr="0015643D" w:rsidRDefault="00B57A38" w:rsidP="00B57A38">
            <w:pPr>
              <w:pStyle w:val="1"/>
              <w:jc w:val="both"/>
              <w:outlineLvl w:val="0"/>
              <w:rPr>
                <w:b w:val="0"/>
                <w:sz w:val="24"/>
                <w:szCs w:val="24"/>
              </w:rPr>
            </w:pPr>
            <w:r w:rsidRPr="0015643D">
              <w:rPr>
                <w:sz w:val="24"/>
                <w:szCs w:val="24"/>
              </w:rPr>
              <w:lastRenderedPageBreak/>
              <w:t>Destinaţie:</w:t>
            </w:r>
            <w:r w:rsidRPr="0015643D">
              <w:rPr>
                <w:sz w:val="24"/>
                <w:szCs w:val="24"/>
                <w:lang w:val="en-US"/>
              </w:rPr>
              <w:t xml:space="preserve"> </w:t>
            </w:r>
            <w:r w:rsidRPr="0015643D">
              <w:rPr>
                <w:b w:val="0"/>
                <w:sz w:val="24"/>
                <w:szCs w:val="24"/>
              </w:rPr>
              <w:t>pentru determinarea</w:t>
            </w:r>
            <w:r w:rsidRPr="0015643D">
              <w:rPr>
                <w:b w:val="0"/>
                <w:sz w:val="24"/>
                <w:szCs w:val="24"/>
                <w:lang w:val="en-US"/>
              </w:rPr>
              <w:t xml:space="preserve"> </w:t>
            </w:r>
            <w:r w:rsidRPr="0015643D">
              <w:rPr>
                <w:b w:val="0"/>
                <w:sz w:val="24"/>
                <w:szCs w:val="24"/>
              </w:rPr>
              <w:t>examinărilor fizico-chimice a apei distilată.</w:t>
            </w:r>
          </w:p>
          <w:p w:rsidR="00B57A38" w:rsidRPr="0015643D" w:rsidRDefault="00B57A38" w:rsidP="00B57A38">
            <w:pPr>
              <w:rPr>
                <w:rFonts w:ascii="Times New Roman" w:hAnsi="Times New Roman"/>
                <w:sz w:val="24"/>
                <w:szCs w:val="24"/>
                <w:lang w:val="ro-RO"/>
              </w:rPr>
            </w:pPr>
            <w:r w:rsidRPr="0015643D">
              <w:rPr>
                <w:rFonts w:ascii="Times New Roman" w:hAnsi="Times New Roman"/>
                <w:b/>
                <w:sz w:val="24"/>
                <w:szCs w:val="24"/>
                <w:lang w:val="ro-RO"/>
              </w:rPr>
              <w:t xml:space="preserve">Proprietăţi: </w:t>
            </w:r>
            <w:r w:rsidRPr="0015643D">
              <w:rPr>
                <w:rFonts w:ascii="Times New Roman" w:hAnsi="Times New Roman"/>
                <w:sz w:val="24"/>
                <w:szCs w:val="24"/>
                <w:lang w:val="ro-RO"/>
              </w:rPr>
              <w:t>Cristale incolore uşor solubile în apă.</w:t>
            </w:r>
          </w:p>
          <w:p w:rsidR="00B57A38" w:rsidRPr="0015643D" w:rsidRDefault="00B57A38" w:rsidP="00B57A38">
            <w:pPr>
              <w:rPr>
                <w:rFonts w:ascii="Times New Roman" w:hAnsi="Times New Roman"/>
                <w:sz w:val="24"/>
                <w:szCs w:val="24"/>
                <w:lang w:val="ro-RO"/>
              </w:rPr>
            </w:pPr>
            <w:r w:rsidRPr="0015643D">
              <w:rPr>
                <w:rFonts w:ascii="Times New Roman" w:hAnsi="Times New Roman" w:cs="Times New Roman"/>
                <w:sz w:val="24"/>
                <w:szCs w:val="24"/>
              </w:rPr>
              <w:t>Formula chimică</w:t>
            </w:r>
            <w:r w:rsidRPr="0015643D">
              <w:rPr>
                <w:rFonts w:ascii="Times New Roman" w:hAnsi="Times New Roman" w:cs="Times New Roman"/>
                <w:b/>
                <w:sz w:val="24"/>
                <w:szCs w:val="24"/>
              </w:rPr>
              <w:t xml:space="preserve"> –</w:t>
            </w:r>
            <w:r w:rsidRPr="0015643D">
              <w:rPr>
                <w:rFonts w:ascii="Times New Roman" w:hAnsi="Times New Roman"/>
                <w:sz w:val="24"/>
                <w:szCs w:val="24"/>
                <w:lang w:val="ro-RO"/>
              </w:rPr>
              <w:t xml:space="preserve"> NH</w:t>
            </w:r>
            <w:r w:rsidRPr="0015643D">
              <w:rPr>
                <w:rFonts w:ascii="Times New Roman" w:hAnsi="Times New Roman"/>
                <w:sz w:val="24"/>
                <w:szCs w:val="24"/>
                <w:vertAlign w:val="subscript"/>
                <w:lang w:val="ro-RO"/>
              </w:rPr>
              <w:t>4</w:t>
            </w:r>
            <w:r w:rsidRPr="0015643D">
              <w:rPr>
                <w:rFonts w:ascii="Times New Roman" w:hAnsi="Times New Roman"/>
                <w:sz w:val="24"/>
                <w:szCs w:val="24"/>
                <w:lang w:val="ro-RO"/>
              </w:rPr>
              <w:t>Cl</w:t>
            </w:r>
          </w:p>
          <w:p w:rsidR="00B57A38" w:rsidRPr="0015643D" w:rsidRDefault="00B57A38" w:rsidP="00B57A38">
            <w:pPr>
              <w:rPr>
                <w:rFonts w:ascii="Times New Roman" w:hAnsi="Times New Roman"/>
                <w:sz w:val="24"/>
                <w:szCs w:val="24"/>
                <w:lang w:val="ro-RO"/>
              </w:rPr>
            </w:pPr>
            <w:r w:rsidRPr="0015643D">
              <w:rPr>
                <w:rFonts w:ascii="Times New Roman" w:hAnsi="Times New Roman"/>
                <w:sz w:val="24"/>
                <w:szCs w:val="24"/>
                <w:lang w:val="ro-RO"/>
              </w:rPr>
              <w:t>Concentraţia: nu mai puţin 98,5%</w:t>
            </w:r>
          </w:p>
          <w:p w:rsidR="00B57A38" w:rsidRPr="0015643D" w:rsidRDefault="00B57A38" w:rsidP="00B57A38">
            <w:pPr>
              <w:pStyle w:val="1"/>
              <w:jc w:val="both"/>
              <w:outlineLvl w:val="0"/>
              <w:rPr>
                <w:b w:val="0"/>
                <w:sz w:val="24"/>
                <w:szCs w:val="24"/>
              </w:rPr>
            </w:pPr>
            <w:r w:rsidRPr="0015643D">
              <w:rPr>
                <w:sz w:val="24"/>
                <w:szCs w:val="24"/>
              </w:rPr>
              <w:lastRenderedPageBreak/>
              <w:t>Forma de ambalare:</w:t>
            </w:r>
            <w:r w:rsidRPr="0015643D">
              <w:rPr>
                <w:sz w:val="24"/>
                <w:szCs w:val="24"/>
                <w:lang w:val="en-US"/>
              </w:rPr>
              <w:t xml:space="preserve"> </w:t>
            </w:r>
            <w:r w:rsidRPr="0015643D">
              <w:rPr>
                <w:b w:val="0"/>
                <w:sz w:val="24"/>
                <w:szCs w:val="24"/>
              </w:rPr>
              <w:t>ermetic închis, în vas sticlăcu eticheta pe ambalaj, pe care este necesar de a fi indicată denumirea reactivului, formula chimică, data de pregătire, valabilitatea şi condiţiile de păstrare.</w:t>
            </w:r>
          </w:p>
        </w:tc>
      </w:tr>
      <w:tr w:rsidR="00B57A38" w:rsidRPr="0015643D" w:rsidTr="00F82745">
        <w:tc>
          <w:tcPr>
            <w:tcW w:w="674" w:type="dxa"/>
          </w:tcPr>
          <w:p w:rsidR="00B57A38" w:rsidRPr="0015643D" w:rsidRDefault="00B57A38" w:rsidP="00B57A38">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lastRenderedPageBreak/>
              <w:t>185.</w:t>
            </w:r>
          </w:p>
        </w:tc>
        <w:tc>
          <w:tcPr>
            <w:tcW w:w="3686" w:type="dxa"/>
          </w:tcPr>
          <w:p w:rsidR="00B57A38" w:rsidRPr="0015643D" w:rsidRDefault="00B57A38" w:rsidP="00B57A38">
            <w:pPr>
              <w:rPr>
                <w:rFonts w:ascii="Times New Roman" w:hAnsi="Times New Roman"/>
                <w:sz w:val="24"/>
                <w:szCs w:val="24"/>
                <w:lang w:val="ro-RO"/>
              </w:rPr>
            </w:pPr>
            <w:r w:rsidRPr="0015643D">
              <w:rPr>
                <w:rFonts w:ascii="Times New Roman" w:hAnsi="Times New Roman"/>
                <w:sz w:val="24"/>
                <w:szCs w:val="24"/>
                <w:lang w:val="ro-RO"/>
              </w:rPr>
              <w:t>Sulfat de potasiu</w:t>
            </w:r>
          </w:p>
          <w:p w:rsidR="00B57A38" w:rsidRPr="0015643D" w:rsidRDefault="00B57A38" w:rsidP="00B57A38">
            <w:pPr>
              <w:rPr>
                <w:rFonts w:ascii="Times New Roman" w:hAnsi="Times New Roman"/>
                <w:sz w:val="24"/>
                <w:szCs w:val="24"/>
                <w:lang w:val="ro-RO"/>
              </w:rPr>
            </w:pPr>
          </w:p>
          <w:p w:rsidR="00B57A38" w:rsidRPr="0015643D" w:rsidRDefault="00B57A38" w:rsidP="00B57A38">
            <w:pPr>
              <w:rPr>
                <w:rFonts w:ascii="Times New Roman" w:hAnsi="Times New Roman"/>
                <w:sz w:val="24"/>
                <w:szCs w:val="24"/>
                <w:lang w:val="ro-RO"/>
              </w:rPr>
            </w:pPr>
          </w:p>
        </w:tc>
        <w:tc>
          <w:tcPr>
            <w:tcW w:w="4820" w:type="dxa"/>
          </w:tcPr>
          <w:p w:rsidR="00B57A38" w:rsidRPr="0015643D" w:rsidRDefault="00B57A38" w:rsidP="00B57A38">
            <w:pPr>
              <w:pStyle w:val="a4"/>
              <w:numPr>
                <w:ilvl w:val="0"/>
                <w:numId w:val="2"/>
              </w:numPr>
              <w:tabs>
                <w:tab w:val="left" w:pos="179"/>
              </w:tabs>
              <w:ind w:left="-18" w:firstLine="18"/>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conformitate cu cerinţele CE; </w:t>
            </w:r>
          </w:p>
          <w:p w:rsidR="00B57A38" w:rsidRPr="0015643D" w:rsidRDefault="00B57A38" w:rsidP="00B57A38">
            <w:pPr>
              <w:pStyle w:val="a4"/>
              <w:numPr>
                <w:ilvl w:val="0"/>
                <w:numId w:val="2"/>
              </w:numPr>
              <w:tabs>
                <w:tab w:val="left" w:pos="179"/>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B57A38" w:rsidRPr="0015643D" w:rsidRDefault="00B57A38" w:rsidP="00B57A38">
            <w:pPr>
              <w:pStyle w:val="a4"/>
              <w:numPr>
                <w:ilvl w:val="0"/>
                <w:numId w:val="2"/>
              </w:numPr>
              <w:tabs>
                <w:tab w:val="left" w:pos="179"/>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tc>
        <w:tc>
          <w:tcPr>
            <w:tcW w:w="5137" w:type="dxa"/>
            <w:shd w:val="clear" w:color="auto" w:fill="auto"/>
          </w:tcPr>
          <w:p w:rsidR="00B57A38" w:rsidRPr="0015643D" w:rsidRDefault="00B57A38" w:rsidP="00B57A38">
            <w:pPr>
              <w:pStyle w:val="1"/>
              <w:jc w:val="both"/>
              <w:outlineLvl w:val="0"/>
              <w:rPr>
                <w:b w:val="0"/>
                <w:sz w:val="24"/>
                <w:szCs w:val="24"/>
              </w:rPr>
            </w:pPr>
            <w:r w:rsidRPr="0015643D">
              <w:rPr>
                <w:sz w:val="24"/>
                <w:szCs w:val="24"/>
              </w:rPr>
              <w:t>Destinaţie:</w:t>
            </w:r>
            <w:r w:rsidRPr="0015643D">
              <w:rPr>
                <w:sz w:val="24"/>
                <w:szCs w:val="24"/>
                <w:lang w:val="en-US"/>
              </w:rPr>
              <w:t xml:space="preserve"> </w:t>
            </w:r>
            <w:r w:rsidRPr="0015643D">
              <w:rPr>
                <w:b w:val="0"/>
                <w:sz w:val="24"/>
                <w:szCs w:val="24"/>
              </w:rPr>
              <w:t>pentru determinarea</w:t>
            </w:r>
            <w:r w:rsidRPr="0015643D">
              <w:rPr>
                <w:b w:val="0"/>
                <w:sz w:val="24"/>
                <w:szCs w:val="24"/>
                <w:lang w:val="en-US"/>
              </w:rPr>
              <w:t xml:space="preserve"> </w:t>
            </w:r>
            <w:r w:rsidRPr="0015643D">
              <w:rPr>
                <w:b w:val="0"/>
                <w:sz w:val="24"/>
                <w:szCs w:val="24"/>
              </w:rPr>
              <w:t>examinărilor fizico-chimice a apei distilată.</w:t>
            </w:r>
          </w:p>
          <w:p w:rsidR="00B57A38" w:rsidRPr="0015643D" w:rsidRDefault="00B57A38" w:rsidP="00B57A38">
            <w:pPr>
              <w:rPr>
                <w:rFonts w:ascii="Times New Roman" w:hAnsi="Times New Roman"/>
                <w:sz w:val="24"/>
                <w:szCs w:val="24"/>
                <w:lang w:val="ro-RO"/>
              </w:rPr>
            </w:pPr>
            <w:r w:rsidRPr="0015643D">
              <w:rPr>
                <w:rFonts w:ascii="Times New Roman" w:hAnsi="Times New Roman"/>
                <w:b/>
                <w:sz w:val="24"/>
                <w:szCs w:val="24"/>
                <w:lang w:val="ro-RO"/>
              </w:rPr>
              <w:t xml:space="preserve">Proprietăţi: </w:t>
            </w:r>
            <w:r w:rsidRPr="0015643D">
              <w:rPr>
                <w:rFonts w:ascii="Times New Roman" w:hAnsi="Times New Roman"/>
                <w:sz w:val="24"/>
                <w:szCs w:val="24"/>
                <w:lang w:val="ro-RO"/>
              </w:rPr>
              <w:t>Cristale incolore uşor solubile în apă</w:t>
            </w:r>
          </w:p>
          <w:p w:rsidR="00B57A38" w:rsidRPr="0015643D" w:rsidRDefault="00B57A38" w:rsidP="00B57A38">
            <w:pPr>
              <w:rPr>
                <w:rFonts w:ascii="Times New Roman" w:hAnsi="Times New Roman"/>
                <w:sz w:val="24"/>
                <w:szCs w:val="24"/>
                <w:lang w:val="ro-RO"/>
              </w:rPr>
            </w:pPr>
            <w:r w:rsidRPr="0015643D">
              <w:rPr>
                <w:rFonts w:ascii="Times New Roman" w:hAnsi="Times New Roman" w:cs="Times New Roman"/>
                <w:sz w:val="24"/>
                <w:szCs w:val="24"/>
              </w:rPr>
              <w:t>Formula chimică</w:t>
            </w:r>
            <w:r w:rsidRPr="0015643D">
              <w:rPr>
                <w:rFonts w:ascii="Times New Roman" w:hAnsi="Times New Roman" w:cs="Times New Roman"/>
                <w:b/>
                <w:sz w:val="24"/>
                <w:szCs w:val="24"/>
              </w:rPr>
              <w:t xml:space="preserve"> –</w:t>
            </w:r>
            <w:r w:rsidRPr="0015643D">
              <w:rPr>
                <w:rFonts w:ascii="Times New Roman" w:hAnsi="Times New Roman"/>
                <w:sz w:val="24"/>
                <w:szCs w:val="24"/>
                <w:lang w:val="ro-RO"/>
              </w:rPr>
              <w:t xml:space="preserve"> K</w:t>
            </w:r>
            <w:r w:rsidRPr="0015643D">
              <w:rPr>
                <w:rFonts w:ascii="Times New Roman" w:hAnsi="Times New Roman"/>
                <w:sz w:val="24"/>
                <w:szCs w:val="24"/>
                <w:vertAlign w:val="subscript"/>
                <w:lang w:val="ro-RO"/>
              </w:rPr>
              <w:t>2</w:t>
            </w:r>
            <w:r w:rsidRPr="0015643D">
              <w:rPr>
                <w:rFonts w:ascii="Times New Roman" w:hAnsi="Times New Roman"/>
                <w:sz w:val="24"/>
                <w:szCs w:val="24"/>
                <w:lang w:val="ro-RO"/>
              </w:rPr>
              <w:t>SO</w:t>
            </w:r>
            <w:r w:rsidRPr="0015643D">
              <w:rPr>
                <w:rFonts w:ascii="Times New Roman" w:hAnsi="Times New Roman"/>
                <w:sz w:val="24"/>
                <w:szCs w:val="24"/>
                <w:vertAlign w:val="subscript"/>
                <w:lang w:val="ro-RO"/>
              </w:rPr>
              <w:t>4</w:t>
            </w:r>
          </w:p>
          <w:p w:rsidR="00B57A38" w:rsidRPr="0015643D" w:rsidRDefault="00B57A38" w:rsidP="00B57A38">
            <w:pPr>
              <w:rPr>
                <w:rFonts w:ascii="Times New Roman" w:hAnsi="Times New Roman"/>
                <w:sz w:val="24"/>
                <w:szCs w:val="24"/>
                <w:lang w:val="ro-RO"/>
              </w:rPr>
            </w:pPr>
            <w:r w:rsidRPr="0015643D">
              <w:rPr>
                <w:rFonts w:ascii="Times New Roman" w:hAnsi="Times New Roman"/>
                <w:sz w:val="24"/>
                <w:szCs w:val="24"/>
                <w:lang w:val="ro-RO"/>
              </w:rPr>
              <w:t>Concentraţia: nu mai puţin 99,8%</w:t>
            </w:r>
          </w:p>
          <w:p w:rsidR="00B57A38" w:rsidRPr="0015643D" w:rsidRDefault="00B57A38" w:rsidP="00B57A38">
            <w:pPr>
              <w:pStyle w:val="1"/>
              <w:jc w:val="both"/>
              <w:outlineLvl w:val="0"/>
              <w:rPr>
                <w:b w:val="0"/>
                <w:sz w:val="24"/>
                <w:szCs w:val="24"/>
              </w:rPr>
            </w:pPr>
            <w:r w:rsidRPr="0015643D">
              <w:rPr>
                <w:sz w:val="24"/>
                <w:szCs w:val="24"/>
              </w:rPr>
              <w:t>Forma de ambalare:</w:t>
            </w:r>
            <w:r w:rsidR="00416290">
              <w:rPr>
                <w:sz w:val="24"/>
                <w:szCs w:val="24"/>
              </w:rPr>
              <w:t xml:space="preserve"> </w:t>
            </w:r>
            <w:r w:rsidRPr="0015643D">
              <w:rPr>
                <w:b w:val="0"/>
                <w:sz w:val="24"/>
                <w:szCs w:val="24"/>
              </w:rPr>
              <w:t>ermetic închis, în vas sticlă sau plastic întunecat, cu eticheta pe ambalaj, pe care este necesar de a fi  indicată denumirea reactivului, formula chimică, data de pregătire, valabilitatea şi condiţiile de păstrare.</w:t>
            </w:r>
          </w:p>
        </w:tc>
      </w:tr>
      <w:tr w:rsidR="00B57A38" w:rsidRPr="0015643D" w:rsidTr="00F82745">
        <w:tc>
          <w:tcPr>
            <w:tcW w:w="674" w:type="dxa"/>
          </w:tcPr>
          <w:p w:rsidR="00B57A38" w:rsidRPr="0015643D" w:rsidRDefault="00B57A38" w:rsidP="00B57A38">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186.</w:t>
            </w:r>
          </w:p>
        </w:tc>
        <w:tc>
          <w:tcPr>
            <w:tcW w:w="3686" w:type="dxa"/>
          </w:tcPr>
          <w:p w:rsidR="00B57A38" w:rsidRPr="0015643D" w:rsidRDefault="00B57A38" w:rsidP="00B57A38">
            <w:pPr>
              <w:rPr>
                <w:rFonts w:ascii="Times New Roman" w:hAnsi="Times New Roman"/>
                <w:sz w:val="24"/>
                <w:szCs w:val="24"/>
                <w:lang w:val="ro-RO"/>
              </w:rPr>
            </w:pPr>
            <w:r w:rsidRPr="0015643D">
              <w:rPr>
                <w:rFonts w:ascii="Times New Roman" w:hAnsi="Times New Roman"/>
                <w:sz w:val="24"/>
                <w:szCs w:val="24"/>
                <w:lang w:val="ro-RO"/>
              </w:rPr>
              <w:t>Bicromat de potasiu</w:t>
            </w:r>
          </w:p>
          <w:p w:rsidR="00B57A38" w:rsidRPr="0015643D" w:rsidRDefault="00B57A38" w:rsidP="00B57A38">
            <w:pPr>
              <w:rPr>
                <w:rFonts w:ascii="Times New Roman" w:hAnsi="Times New Roman"/>
                <w:sz w:val="24"/>
                <w:szCs w:val="24"/>
                <w:lang w:val="ro-RO"/>
              </w:rPr>
            </w:pPr>
          </w:p>
        </w:tc>
        <w:tc>
          <w:tcPr>
            <w:tcW w:w="4820" w:type="dxa"/>
          </w:tcPr>
          <w:p w:rsidR="00B57A38" w:rsidRPr="0015643D" w:rsidRDefault="00B57A38" w:rsidP="00B57A38">
            <w:pPr>
              <w:pStyle w:val="a4"/>
              <w:numPr>
                <w:ilvl w:val="0"/>
                <w:numId w:val="2"/>
              </w:numPr>
              <w:tabs>
                <w:tab w:val="left" w:pos="213"/>
              </w:tabs>
              <w:ind w:left="-18" w:firstLine="18"/>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conformitate cu cerinţele CE; </w:t>
            </w:r>
          </w:p>
          <w:p w:rsidR="00B57A38" w:rsidRPr="0015643D" w:rsidRDefault="00B57A38" w:rsidP="00B57A38">
            <w:pPr>
              <w:pStyle w:val="a4"/>
              <w:numPr>
                <w:ilvl w:val="0"/>
                <w:numId w:val="2"/>
              </w:numPr>
              <w:tabs>
                <w:tab w:val="left" w:pos="213"/>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B57A38" w:rsidRPr="0015643D" w:rsidRDefault="00B57A38" w:rsidP="00B57A38">
            <w:pPr>
              <w:pStyle w:val="a4"/>
              <w:numPr>
                <w:ilvl w:val="0"/>
                <w:numId w:val="2"/>
              </w:numPr>
              <w:tabs>
                <w:tab w:val="left" w:pos="213"/>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tc>
        <w:tc>
          <w:tcPr>
            <w:tcW w:w="5137" w:type="dxa"/>
            <w:shd w:val="clear" w:color="auto" w:fill="auto"/>
          </w:tcPr>
          <w:p w:rsidR="00B57A38" w:rsidRPr="0015643D" w:rsidRDefault="00B57A38" w:rsidP="00B57A38">
            <w:pPr>
              <w:pStyle w:val="1"/>
              <w:jc w:val="both"/>
              <w:outlineLvl w:val="0"/>
              <w:rPr>
                <w:b w:val="0"/>
                <w:sz w:val="24"/>
                <w:szCs w:val="24"/>
              </w:rPr>
            </w:pPr>
            <w:r w:rsidRPr="0015643D">
              <w:rPr>
                <w:sz w:val="24"/>
                <w:szCs w:val="24"/>
              </w:rPr>
              <w:t>Destinaţie:</w:t>
            </w:r>
            <w:r w:rsidRPr="0015643D">
              <w:rPr>
                <w:sz w:val="24"/>
                <w:szCs w:val="24"/>
                <w:lang w:val="en-US"/>
              </w:rPr>
              <w:t xml:space="preserve"> </w:t>
            </w:r>
            <w:r w:rsidRPr="0015643D">
              <w:rPr>
                <w:b w:val="0"/>
                <w:sz w:val="24"/>
                <w:szCs w:val="24"/>
              </w:rPr>
              <w:t>pentru determinarea</w:t>
            </w:r>
            <w:r w:rsidRPr="0015643D">
              <w:rPr>
                <w:b w:val="0"/>
                <w:sz w:val="24"/>
                <w:szCs w:val="24"/>
                <w:lang w:val="en-US"/>
              </w:rPr>
              <w:t xml:space="preserve"> </w:t>
            </w:r>
            <w:r w:rsidRPr="0015643D">
              <w:rPr>
                <w:b w:val="0"/>
                <w:sz w:val="24"/>
                <w:szCs w:val="24"/>
              </w:rPr>
              <w:t>examinărilor fizico-chimice a apei distilate.</w:t>
            </w:r>
          </w:p>
          <w:p w:rsidR="00B57A38" w:rsidRPr="0015643D" w:rsidRDefault="00B57A38" w:rsidP="00B57A38">
            <w:pPr>
              <w:rPr>
                <w:rFonts w:ascii="Times New Roman" w:hAnsi="Times New Roman"/>
                <w:sz w:val="24"/>
                <w:szCs w:val="24"/>
                <w:lang w:val="ro-RO"/>
              </w:rPr>
            </w:pPr>
            <w:r w:rsidRPr="0015643D">
              <w:rPr>
                <w:rFonts w:ascii="Times New Roman" w:hAnsi="Times New Roman"/>
                <w:b/>
                <w:sz w:val="24"/>
                <w:szCs w:val="24"/>
                <w:lang w:val="ro-RO"/>
              </w:rPr>
              <w:t xml:space="preserve">Proprietăţi: </w:t>
            </w:r>
            <w:r w:rsidRPr="0015643D">
              <w:rPr>
                <w:rFonts w:ascii="Times New Roman" w:hAnsi="Times New Roman"/>
                <w:sz w:val="24"/>
                <w:szCs w:val="24"/>
                <w:lang w:val="ro-RO"/>
              </w:rPr>
              <w:t>Cristale galben-roşietică, uşor solubile în apă, chimic curat</w:t>
            </w:r>
          </w:p>
          <w:p w:rsidR="00B57A38" w:rsidRPr="0015643D" w:rsidRDefault="00B57A38" w:rsidP="00B57A38">
            <w:pPr>
              <w:rPr>
                <w:rFonts w:ascii="Times New Roman" w:hAnsi="Times New Roman"/>
                <w:sz w:val="24"/>
                <w:szCs w:val="24"/>
                <w:lang w:val="ro-RO"/>
              </w:rPr>
            </w:pPr>
            <w:r w:rsidRPr="0015643D">
              <w:rPr>
                <w:rFonts w:ascii="Times New Roman" w:hAnsi="Times New Roman"/>
                <w:sz w:val="24"/>
                <w:szCs w:val="24"/>
                <w:lang w:val="ro-RO"/>
              </w:rPr>
              <w:t>Concentraţia: nu mai puţin de 99,8%</w:t>
            </w:r>
          </w:p>
          <w:p w:rsidR="00B57A38" w:rsidRPr="0015643D" w:rsidRDefault="00B57A38" w:rsidP="00B57A38">
            <w:pPr>
              <w:rPr>
                <w:rFonts w:ascii="Times New Roman" w:hAnsi="Times New Roman"/>
                <w:sz w:val="24"/>
                <w:szCs w:val="24"/>
                <w:lang w:val="ro-RO"/>
              </w:rPr>
            </w:pPr>
            <w:r w:rsidRPr="0015643D">
              <w:rPr>
                <w:rFonts w:ascii="Times New Roman" w:hAnsi="Times New Roman" w:cs="Times New Roman"/>
                <w:sz w:val="24"/>
                <w:szCs w:val="24"/>
              </w:rPr>
              <w:t>Formula chimică</w:t>
            </w:r>
            <w:r w:rsidRPr="0015643D">
              <w:rPr>
                <w:rFonts w:ascii="Times New Roman" w:hAnsi="Times New Roman" w:cs="Times New Roman"/>
                <w:b/>
                <w:sz w:val="24"/>
                <w:szCs w:val="24"/>
              </w:rPr>
              <w:t xml:space="preserve"> –</w:t>
            </w:r>
            <w:r w:rsidRPr="0015643D">
              <w:rPr>
                <w:rFonts w:ascii="Times New Roman" w:hAnsi="Times New Roman"/>
                <w:sz w:val="24"/>
                <w:szCs w:val="24"/>
                <w:lang w:val="ro-RO"/>
              </w:rPr>
              <w:t xml:space="preserve"> K</w:t>
            </w:r>
            <w:r w:rsidRPr="0015643D">
              <w:rPr>
                <w:rFonts w:ascii="Times New Roman" w:hAnsi="Times New Roman"/>
                <w:sz w:val="24"/>
                <w:szCs w:val="24"/>
                <w:vertAlign w:val="subscript"/>
                <w:lang w:val="ro-RO"/>
              </w:rPr>
              <w:t>2</w:t>
            </w:r>
            <w:r w:rsidRPr="0015643D">
              <w:rPr>
                <w:rFonts w:ascii="Times New Roman" w:hAnsi="Times New Roman"/>
                <w:sz w:val="24"/>
                <w:szCs w:val="24"/>
                <w:lang w:val="ro-RO"/>
              </w:rPr>
              <w:t>Cr</w:t>
            </w:r>
            <w:r w:rsidRPr="0015643D">
              <w:rPr>
                <w:rFonts w:ascii="Times New Roman" w:hAnsi="Times New Roman"/>
                <w:sz w:val="24"/>
                <w:szCs w:val="24"/>
                <w:vertAlign w:val="subscript"/>
                <w:lang w:val="ro-RO"/>
              </w:rPr>
              <w:t>2</w:t>
            </w:r>
            <w:r w:rsidRPr="0015643D">
              <w:rPr>
                <w:rFonts w:ascii="Times New Roman" w:hAnsi="Times New Roman"/>
                <w:sz w:val="24"/>
                <w:szCs w:val="24"/>
                <w:lang w:val="ro-RO"/>
              </w:rPr>
              <w:t>O</w:t>
            </w:r>
            <w:r w:rsidRPr="0015643D">
              <w:rPr>
                <w:rFonts w:ascii="Times New Roman" w:hAnsi="Times New Roman"/>
                <w:sz w:val="24"/>
                <w:szCs w:val="24"/>
                <w:vertAlign w:val="subscript"/>
                <w:lang w:val="ro-RO"/>
              </w:rPr>
              <w:t>7</w:t>
            </w:r>
          </w:p>
          <w:p w:rsidR="00B57A38" w:rsidRPr="0015643D" w:rsidRDefault="00B57A38" w:rsidP="00B57A38">
            <w:pPr>
              <w:pStyle w:val="1"/>
              <w:jc w:val="both"/>
              <w:outlineLvl w:val="0"/>
              <w:rPr>
                <w:b w:val="0"/>
                <w:sz w:val="24"/>
                <w:szCs w:val="24"/>
              </w:rPr>
            </w:pPr>
            <w:r w:rsidRPr="0015643D">
              <w:rPr>
                <w:sz w:val="24"/>
                <w:szCs w:val="24"/>
              </w:rPr>
              <w:t>Forma de ambalare:</w:t>
            </w:r>
            <w:r w:rsidRPr="0015643D">
              <w:rPr>
                <w:sz w:val="24"/>
                <w:szCs w:val="24"/>
                <w:lang w:val="en-US"/>
              </w:rPr>
              <w:t xml:space="preserve"> </w:t>
            </w:r>
            <w:r w:rsidRPr="0015643D">
              <w:rPr>
                <w:b w:val="0"/>
                <w:sz w:val="24"/>
                <w:szCs w:val="24"/>
              </w:rPr>
              <w:t>ermetic închis, în vas sticlă sau plastic întunecat, cu eticheta pe ambalaj, pe care este necesar de a fi  indicată denumirea reactivului, formula chimică, data de pregătire, valabilitatea şi condiţiile de păstrare.</w:t>
            </w:r>
          </w:p>
        </w:tc>
      </w:tr>
      <w:tr w:rsidR="00B57A38" w:rsidRPr="0015643D" w:rsidTr="00F82745">
        <w:tc>
          <w:tcPr>
            <w:tcW w:w="674" w:type="dxa"/>
          </w:tcPr>
          <w:p w:rsidR="00B57A38" w:rsidRPr="0015643D" w:rsidRDefault="00B57A38" w:rsidP="00B57A38">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187.</w:t>
            </w:r>
          </w:p>
        </w:tc>
        <w:tc>
          <w:tcPr>
            <w:tcW w:w="3686" w:type="dxa"/>
          </w:tcPr>
          <w:p w:rsidR="00B57A38" w:rsidRPr="0015643D" w:rsidRDefault="00B57A38" w:rsidP="00B57A38">
            <w:pPr>
              <w:rPr>
                <w:rFonts w:ascii="Times New Roman" w:hAnsi="Times New Roman"/>
                <w:sz w:val="24"/>
                <w:szCs w:val="24"/>
                <w:lang w:val="ro-RO"/>
              </w:rPr>
            </w:pPr>
            <w:r w:rsidRPr="0015643D">
              <w:rPr>
                <w:rFonts w:ascii="Times New Roman" w:hAnsi="Times New Roman"/>
                <w:sz w:val="24"/>
                <w:szCs w:val="24"/>
                <w:lang w:val="ro-RO"/>
              </w:rPr>
              <w:t>Trilon B</w:t>
            </w:r>
          </w:p>
          <w:p w:rsidR="00B57A38" w:rsidRPr="0015643D" w:rsidRDefault="00B57A38" w:rsidP="00B57A38">
            <w:pPr>
              <w:rPr>
                <w:rFonts w:ascii="Times New Roman" w:hAnsi="Times New Roman"/>
                <w:sz w:val="24"/>
                <w:szCs w:val="24"/>
                <w:lang w:val="ro-RO"/>
              </w:rPr>
            </w:pPr>
          </w:p>
        </w:tc>
        <w:tc>
          <w:tcPr>
            <w:tcW w:w="4820" w:type="dxa"/>
          </w:tcPr>
          <w:p w:rsidR="00B57A38" w:rsidRPr="0015643D" w:rsidRDefault="00B57A38" w:rsidP="00B57A38">
            <w:pPr>
              <w:pStyle w:val="a4"/>
              <w:numPr>
                <w:ilvl w:val="0"/>
                <w:numId w:val="2"/>
              </w:numPr>
              <w:tabs>
                <w:tab w:val="left" w:pos="213"/>
              </w:tabs>
              <w:ind w:left="-18" w:firstLine="18"/>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conformitate cu cerinţele CE; </w:t>
            </w:r>
          </w:p>
          <w:p w:rsidR="00B57A38" w:rsidRPr="0015643D" w:rsidRDefault="00B57A38" w:rsidP="00B57A38">
            <w:pPr>
              <w:pStyle w:val="a4"/>
              <w:numPr>
                <w:ilvl w:val="0"/>
                <w:numId w:val="2"/>
              </w:numPr>
              <w:tabs>
                <w:tab w:val="left" w:pos="213"/>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B57A38" w:rsidRPr="0015643D" w:rsidRDefault="00B57A38" w:rsidP="00B57A38">
            <w:pPr>
              <w:pStyle w:val="a4"/>
              <w:numPr>
                <w:ilvl w:val="0"/>
                <w:numId w:val="2"/>
              </w:numPr>
              <w:tabs>
                <w:tab w:val="left" w:pos="213"/>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tc>
        <w:tc>
          <w:tcPr>
            <w:tcW w:w="5137" w:type="dxa"/>
            <w:shd w:val="clear" w:color="auto" w:fill="auto"/>
          </w:tcPr>
          <w:p w:rsidR="00B57A38" w:rsidRPr="0015643D" w:rsidRDefault="00B57A38" w:rsidP="00B57A38">
            <w:pPr>
              <w:pStyle w:val="1"/>
              <w:jc w:val="both"/>
              <w:outlineLvl w:val="0"/>
              <w:rPr>
                <w:b w:val="0"/>
                <w:sz w:val="24"/>
                <w:szCs w:val="24"/>
              </w:rPr>
            </w:pPr>
            <w:r w:rsidRPr="0015643D">
              <w:rPr>
                <w:sz w:val="24"/>
                <w:szCs w:val="24"/>
              </w:rPr>
              <w:t>Destinaţie:</w:t>
            </w:r>
            <w:r w:rsidRPr="0015643D">
              <w:rPr>
                <w:sz w:val="24"/>
                <w:szCs w:val="24"/>
                <w:lang w:val="en-US"/>
              </w:rPr>
              <w:t xml:space="preserve"> </w:t>
            </w:r>
            <w:r w:rsidRPr="0015643D">
              <w:rPr>
                <w:b w:val="0"/>
                <w:sz w:val="24"/>
                <w:szCs w:val="24"/>
              </w:rPr>
              <w:t>pentru determinarea</w:t>
            </w:r>
            <w:r w:rsidRPr="0015643D">
              <w:rPr>
                <w:b w:val="0"/>
                <w:sz w:val="24"/>
                <w:szCs w:val="24"/>
                <w:lang w:val="en-US"/>
              </w:rPr>
              <w:t xml:space="preserve"> </w:t>
            </w:r>
            <w:r w:rsidRPr="0015643D">
              <w:rPr>
                <w:b w:val="0"/>
                <w:sz w:val="24"/>
                <w:szCs w:val="24"/>
              </w:rPr>
              <w:t>examinărilor fizico-chimice apei distilată.</w:t>
            </w:r>
          </w:p>
          <w:p w:rsidR="00B57A38" w:rsidRPr="0015643D" w:rsidRDefault="00B57A38" w:rsidP="00B57A38">
            <w:pPr>
              <w:rPr>
                <w:rFonts w:ascii="Times New Roman" w:hAnsi="Times New Roman"/>
                <w:sz w:val="24"/>
                <w:szCs w:val="24"/>
                <w:lang w:val="ro-RO"/>
              </w:rPr>
            </w:pPr>
            <w:r w:rsidRPr="0015643D">
              <w:rPr>
                <w:rFonts w:ascii="Times New Roman" w:hAnsi="Times New Roman"/>
                <w:b/>
                <w:sz w:val="24"/>
                <w:szCs w:val="24"/>
                <w:lang w:val="ro-RO"/>
              </w:rPr>
              <w:t xml:space="preserve">Proprietăţi: </w:t>
            </w:r>
            <w:r w:rsidRPr="0015643D">
              <w:rPr>
                <w:rFonts w:ascii="Times New Roman" w:hAnsi="Times New Roman"/>
                <w:sz w:val="24"/>
                <w:szCs w:val="24"/>
                <w:lang w:val="ro-RO"/>
              </w:rPr>
              <w:t>Cristale incolore uşor solubile în apă</w:t>
            </w:r>
          </w:p>
          <w:p w:rsidR="00B57A38" w:rsidRPr="0015643D" w:rsidRDefault="00B57A38" w:rsidP="00B57A38">
            <w:pPr>
              <w:rPr>
                <w:rFonts w:ascii="Times New Roman" w:hAnsi="Times New Roman"/>
                <w:sz w:val="24"/>
                <w:szCs w:val="24"/>
                <w:vertAlign w:val="subscript"/>
                <w:lang w:val="ro-RO"/>
              </w:rPr>
            </w:pPr>
            <w:r w:rsidRPr="0015643D">
              <w:rPr>
                <w:rFonts w:ascii="Times New Roman" w:hAnsi="Times New Roman" w:cs="Times New Roman"/>
                <w:sz w:val="24"/>
                <w:szCs w:val="24"/>
              </w:rPr>
              <w:t>Formula chimică</w:t>
            </w:r>
            <w:r w:rsidRPr="0015643D">
              <w:rPr>
                <w:rFonts w:ascii="Times New Roman" w:hAnsi="Times New Roman" w:cs="Times New Roman"/>
                <w:b/>
                <w:sz w:val="24"/>
                <w:szCs w:val="24"/>
              </w:rPr>
              <w:t xml:space="preserve"> –</w:t>
            </w:r>
            <w:r w:rsidRPr="0015643D">
              <w:rPr>
                <w:rFonts w:ascii="Times New Roman" w:hAnsi="Times New Roman"/>
                <w:sz w:val="24"/>
                <w:szCs w:val="24"/>
                <w:lang w:val="ro-RO"/>
              </w:rPr>
              <w:t xml:space="preserve"> C</w:t>
            </w:r>
            <w:r w:rsidRPr="0015643D">
              <w:rPr>
                <w:rFonts w:ascii="Times New Roman" w:hAnsi="Times New Roman"/>
                <w:sz w:val="24"/>
                <w:szCs w:val="24"/>
                <w:vertAlign w:val="subscript"/>
                <w:lang w:val="ro-RO"/>
              </w:rPr>
              <w:t>10</w:t>
            </w:r>
            <w:r w:rsidRPr="0015643D">
              <w:rPr>
                <w:rFonts w:ascii="Times New Roman" w:hAnsi="Times New Roman"/>
                <w:sz w:val="24"/>
                <w:szCs w:val="24"/>
                <w:lang w:val="ro-RO"/>
              </w:rPr>
              <w:t>H</w:t>
            </w:r>
            <w:r w:rsidRPr="0015643D">
              <w:rPr>
                <w:rFonts w:ascii="Times New Roman" w:hAnsi="Times New Roman"/>
                <w:sz w:val="24"/>
                <w:szCs w:val="24"/>
                <w:vertAlign w:val="subscript"/>
                <w:lang w:val="ro-RO"/>
              </w:rPr>
              <w:t>14</w:t>
            </w:r>
            <w:r w:rsidRPr="0015643D">
              <w:rPr>
                <w:rFonts w:ascii="Times New Roman" w:hAnsi="Times New Roman"/>
                <w:sz w:val="24"/>
                <w:szCs w:val="24"/>
                <w:lang w:val="ro-RO"/>
              </w:rPr>
              <w:t>N</w:t>
            </w:r>
            <w:r w:rsidRPr="0015643D">
              <w:rPr>
                <w:rFonts w:ascii="Times New Roman" w:hAnsi="Times New Roman"/>
                <w:sz w:val="24"/>
                <w:szCs w:val="24"/>
                <w:vertAlign w:val="subscript"/>
                <w:lang w:val="ro-RO"/>
              </w:rPr>
              <w:t>2</w:t>
            </w:r>
            <w:r w:rsidRPr="0015643D">
              <w:rPr>
                <w:rFonts w:ascii="Times New Roman" w:hAnsi="Times New Roman"/>
                <w:sz w:val="24"/>
                <w:szCs w:val="24"/>
                <w:lang w:val="ro-RO"/>
              </w:rPr>
              <w:t>Na</w:t>
            </w:r>
            <w:r w:rsidRPr="0015643D">
              <w:rPr>
                <w:rFonts w:ascii="Times New Roman" w:hAnsi="Times New Roman"/>
                <w:sz w:val="24"/>
                <w:szCs w:val="24"/>
                <w:vertAlign w:val="subscript"/>
                <w:lang w:val="ro-RO"/>
              </w:rPr>
              <w:t>2</w:t>
            </w:r>
            <w:r w:rsidRPr="0015643D">
              <w:rPr>
                <w:rFonts w:ascii="Times New Roman" w:hAnsi="Times New Roman"/>
                <w:sz w:val="24"/>
                <w:szCs w:val="24"/>
                <w:lang w:val="ro-RO"/>
              </w:rPr>
              <w:t>O</w:t>
            </w:r>
            <w:r w:rsidRPr="0015643D">
              <w:rPr>
                <w:rFonts w:ascii="Times New Roman" w:hAnsi="Times New Roman"/>
                <w:sz w:val="24"/>
                <w:szCs w:val="24"/>
                <w:vertAlign w:val="subscript"/>
                <w:lang w:val="ro-RO"/>
              </w:rPr>
              <w:t>8</w:t>
            </w:r>
          </w:p>
          <w:p w:rsidR="00B57A38" w:rsidRPr="0015643D" w:rsidRDefault="00B57A38" w:rsidP="00B57A38">
            <w:pPr>
              <w:pStyle w:val="1"/>
              <w:jc w:val="both"/>
              <w:outlineLvl w:val="0"/>
              <w:rPr>
                <w:b w:val="0"/>
                <w:sz w:val="24"/>
                <w:szCs w:val="24"/>
              </w:rPr>
            </w:pPr>
            <w:r w:rsidRPr="0015643D">
              <w:rPr>
                <w:sz w:val="24"/>
                <w:szCs w:val="24"/>
              </w:rPr>
              <w:t>Forma de ambalare:</w:t>
            </w:r>
            <w:r w:rsidRPr="0015643D">
              <w:rPr>
                <w:sz w:val="24"/>
                <w:szCs w:val="24"/>
                <w:lang w:val="en-US"/>
              </w:rPr>
              <w:t xml:space="preserve"> </w:t>
            </w:r>
            <w:r w:rsidRPr="0015643D">
              <w:rPr>
                <w:b w:val="0"/>
                <w:sz w:val="24"/>
                <w:szCs w:val="24"/>
              </w:rPr>
              <w:t>ermetic închis, în vas sticlă sau plastic întunecat, cu eticheta pe ambalaj, pe care este necesar de a fi  indicată denumirea reactivului, formula chimică, data de pregătire, valabilitatea şi condiţiile de păstrare.</w:t>
            </w:r>
          </w:p>
        </w:tc>
      </w:tr>
      <w:tr w:rsidR="00B57A38" w:rsidRPr="0015643D" w:rsidTr="00F82745">
        <w:tc>
          <w:tcPr>
            <w:tcW w:w="674" w:type="dxa"/>
          </w:tcPr>
          <w:p w:rsidR="00B57A38" w:rsidRPr="0015643D" w:rsidRDefault="00B57A38" w:rsidP="00B57A38">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188.</w:t>
            </w:r>
          </w:p>
        </w:tc>
        <w:tc>
          <w:tcPr>
            <w:tcW w:w="3686" w:type="dxa"/>
          </w:tcPr>
          <w:p w:rsidR="00B57A38" w:rsidRPr="0015643D" w:rsidRDefault="00B57A38" w:rsidP="00B57A38">
            <w:pPr>
              <w:rPr>
                <w:rFonts w:ascii="Times New Roman" w:hAnsi="Times New Roman"/>
                <w:sz w:val="24"/>
                <w:szCs w:val="24"/>
                <w:lang w:val="ro-RO"/>
              </w:rPr>
            </w:pPr>
            <w:r w:rsidRPr="0015643D">
              <w:rPr>
                <w:rFonts w:ascii="Times New Roman" w:hAnsi="Times New Roman"/>
                <w:sz w:val="24"/>
                <w:szCs w:val="24"/>
                <w:lang w:val="ro-RO"/>
              </w:rPr>
              <w:t>Colorant Amido-negru 10B</w:t>
            </w:r>
          </w:p>
          <w:p w:rsidR="00B57A38" w:rsidRPr="0015643D" w:rsidRDefault="00B57A38" w:rsidP="00B57A38">
            <w:pPr>
              <w:rPr>
                <w:rFonts w:ascii="Times New Roman" w:hAnsi="Times New Roman"/>
                <w:sz w:val="24"/>
                <w:szCs w:val="24"/>
                <w:lang w:val="ro-RO"/>
              </w:rPr>
            </w:pPr>
          </w:p>
          <w:p w:rsidR="00B57A38" w:rsidRPr="0015643D" w:rsidRDefault="00B57A38" w:rsidP="00B57A38">
            <w:pPr>
              <w:rPr>
                <w:rFonts w:ascii="Times New Roman" w:hAnsi="Times New Roman"/>
                <w:sz w:val="24"/>
                <w:szCs w:val="24"/>
                <w:lang w:val="ro-RO"/>
              </w:rPr>
            </w:pPr>
          </w:p>
        </w:tc>
        <w:tc>
          <w:tcPr>
            <w:tcW w:w="4820" w:type="dxa"/>
          </w:tcPr>
          <w:p w:rsidR="00B57A38" w:rsidRPr="0015643D" w:rsidRDefault="00B57A38" w:rsidP="00B57A38">
            <w:pPr>
              <w:pStyle w:val="a4"/>
              <w:numPr>
                <w:ilvl w:val="0"/>
                <w:numId w:val="2"/>
              </w:numPr>
              <w:tabs>
                <w:tab w:val="left" w:pos="179"/>
              </w:tabs>
              <w:ind w:left="-18" w:firstLine="18"/>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conformitate cu cerinţele CE; </w:t>
            </w:r>
          </w:p>
          <w:p w:rsidR="00B57A38" w:rsidRPr="0015643D" w:rsidRDefault="00B57A38" w:rsidP="00B57A38">
            <w:pPr>
              <w:pStyle w:val="a4"/>
              <w:numPr>
                <w:ilvl w:val="0"/>
                <w:numId w:val="2"/>
              </w:numPr>
              <w:tabs>
                <w:tab w:val="left" w:pos="179"/>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B57A38" w:rsidRPr="0015643D" w:rsidRDefault="00B57A38" w:rsidP="00B57A38">
            <w:pPr>
              <w:pStyle w:val="a4"/>
              <w:numPr>
                <w:ilvl w:val="0"/>
                <w:numId w:val="2"/>
              </w:numPr>
              <w:tabs>
                <w:tab w:val="left" w:pos="179"/>
              </w:tabs>
              <w:ind w:left="0" w:hanging="18"/>
              <w:jc w:val="both"/>
              <w:rPr>
                <w:rFonts w:ascii="Times New Roman" w:hAnsi="Times New Roman"/>
                <w:sz w:val="24"/>
                <w:szCs w:val="24"/>
                <w:lang w:val="ro-RO"/>
              </w:rPr>
            </w:pPr>
            <w:r w:rsidRPr="0015643D">
              <w:rPr>
                <w:rFonts w:ascii="Times New Roman" w:hAnsi="Times New Roman"/>
                <w:sz w:val="24"/>
                <w:szCs w:val="24"/>
                <w:lang w:val="ro-RO"/>
              </w:rPr>
              <w:t xml:space="preserve">prezenţa instrucţiunii de utilizare a </w:t>
            </w:r>
            <w:r w:rsidRPr="0015643D">
              <w:rPr>
                <w:rFonts w:ascii="Times New Roman" w:hAnsi="Times New Roman"/>
                <w:sz w:val="24"/>
                <w:szCs w:val="24"/>
                <w:lang w:val="ro-RO"/>
              </w:rPr>
              <w:lastRenderedPageBreak/>
              <w:t>produsului, inclusiv şi traducerea în limba de stat.</w:t>
            </w:r>
          </w:p>
        </w:tc>
        <w:tc>
          <w:tcPr>
            <w:tcW w:w="5137" w:type="dxa"/>
            <w:shd w:val="clear" w:color="auto" w:fill="auto"/>
          </w:tcPr>
          <w:p w:rsidR="00B57A38" w:rsidRPr="0015643D" w:rsidRDefault="00B57A38" w:rsidP="00B57A38">
            <w:pPr>
              <w:jc w:val="both"/>
              <w:rPr>
                <w:b/>
                <w:sz w:val="24"/>
                <w:szCs w:val="24"/>
              </w:rPr>
            </w:pPr>
            <w:r w:rsidRPr="0015643D">
              <w:rPr>
                <w:rFonts w:ascii="Times New Roman" w:hAnsi="Times New Roman"/>
                <w:b/>
                <w:sz w:val="24"/>
                <w:szCs w:val="24"/>
                <w:lang w:val="ro-RO"/>
              </w:rPr>
              <w:lastRenderedPageBreak/>
              <w:t xml:space="preserve">Destinaţie: </w:t>
            </w:r>
            <w:r w:rsidRPr="0015643D">
              <w:rPr>
                <w:rFonts w:ascii="Times New Roman" w:hAnsi="Times New Roman"/>
                <w:b/>
                <w:sz w:val="24"/>
                <w:szCs w:val="24"/>
              </w:rPr>
              <w:t xml:space="preserve"> </w:t>
            </w:r>
            <w:r w:rsidRPr="0015643D">
              <w:rPr>
                <w:rFonts w:ascii="Times New Roman" w:hAnsi="Times New Roman" w:cs="Times New Roman"/>
                <w:sz w:val="24"/>
                <w:szCs w:val="24"/>
                <w:lang w:val="ro-RO"/>
              </w:rPr>
              <w:t xml:space="preserve">pentru </w:t>
            </w:r>
            <w:r w:rsidRPr="0015643D">
              <w:rPr>
                <w:rFonts w:ascii="Times New Roman" w:hAnsi="Times New Roman" w:cs="Times New Roman"/>
                <w:sz w:val="24"/>
                <w:szCs w:val="24"/>
              </w:rPr>
              <w:t>determinarea fracţiei imunoglobulinice</w:t>
            </w:r>
            <w:r w:rsidR="00416290">
              <w:rPr>
                <w:rFonts w:ascii="Times New Roman" w:hAnsi="Times New Roman" w:cs="Times New Roman"/>
                <w:sz w:val="24"/>
                <w:szCs w:val="24"/>
              </w:rPr>
              <w:t>.</w:t>
            </w:r>
          </w:p>
          <w:p w:rsidR="00B57A38" w:rsidRPr="0015643D" w:rsidRDefault="00B57A38" w:rsidP="00B57A38">
            <w:pPr>
              <w:jc w:val="both"/>
              <w:rPr>
                <w:rFonts w:ascii="Times New Roman" w:hAnsi="Times New Roman"/>
                <w:sz w:val="24"/>
                <w:szCs w:val="24"/>
                <w:lang w:val="ro-RO"/>
              </w:rPr>
            </w:pPr>
            <w:r w:rsidRPr="0015643D">
              <w:rPr>
                <w:rFonts w:ascii="Times New Roman" w:hAnsi="Times New Roman"/>
                <w:b/>
                <w:sz w:val="24"/>
                <w:szCs w:val="24"/>
                <w:lang w:val="ro-RO"/>
              </w:rPr>
              <w:t xml:space="preserve">Proprietăţi: </w:t>
            </w:r>
            <w:r w:rsidRPr="0015643D">
              <w:rPr>
                <w:rFonts w:ascii="Times New Roman" w:hAnsi="Times New Roman"/>
                <w:sz w:val="24"/>
                <w:szCs w:val="24"/>
                <w:lang w:val="ro-RO"/>
              </w:rPr>
              <w:t>Cristale de culoare neagră, chimic curat</w:t>
            </w:r>
            <w:r w:rsidR="00416290">
              <w:rPr>
                <w:rFonts w:ascii="Times New Roman" w:hAnsi="Times New Roman"/>
                <w:sz w:val="24"/>
                <w:szCs w:val="24"/>
                <w:lang w:val="ro-RO"/>
              </w:rPr>
              <w:t>.</w:t>
            </w:r>
          </w:p>
          <w:p w:rsidR="00B57A38" w:rsidRPr="0015643D" w:rsidRDefault="00B57A38" w:rsidP="00B57A38">
            <w:pPr>
              <w:jc w:val="both"/>
              <w:rPr>
                <w:rFonts w:ascii="Times New Roman" w:hAnsi="Times New Roman"/>
                <w:sz w:val="24"/>
                <w:szCs w:val="24"/>
                <w:lang w:val="ro-RO"/>
              </w:rPr>
            </w:pPr>
            <w:r w:rsidRPr="0015643D">
              <w:rPr>
                <w:rFonts w:ascii="Times New Roman" w:hAnsi="Times New Roman" w:cs="Times New Roman"/>
                <w:sz w:val="24"/>
                <w:szCs w:val="24"/>
              </w:rPr>
              <w:lastRenderedPageBreak/>
              <w:t>Formula chimică</w:t>
            </w:r>
            <w:r w:rsidRPr="0015643D">
              <w:rPr>
                <w:rFonts w:ascii="Times New Roman" w:hAnsi="Times New Roman" w:cs="Times New Roman"/>
                <w:b/>
                <w:sz w:val="24"/>
                <w:szCs w:val="24"/>
              </w:rPr>
              <w:t xml:space="preserve"> –</w:t>
            </w:r>
            <w:r w:rsidRPr="0015643D">
              <w:rPr>
                <w:rFonts w:ascii="Times New Roman" w:hAnsi="Times New Roman"/>
                <w:sz w:val="24"/>
                <w:szCs w:val="24"/>
                <w:lang w:val="ro-RO"/>
              </w:rPr>
              <w:t xml:space="preserve"> Amido-negru 10B</w:t>
            </w:r>
          </w:p>
          <w:p w:rsidR="00B57A38" w:rsidRPr="0015643D" w:rsidRDefault="00B57A38" w:rsidP="00B57A38">
            <w:pPr>
              <w:pStyle w:val="1"/>
              <w:jc w:val="both"/>
              <w:outlineLvl w:val="0"/>
              <w:rPr>
                <w:b w:val="0"/>
                <w:sz w:val="24"/>
                <w:szCs w:val="24"/>
              </w:rPr>
            </w:pPr>
            <w:r w:rsidRPr="0015643D">
              <w:rPr>
                <w:sz w:val="24"/>
                <w:szCs w:val="24"/>
              </w:rPr>
              <w:t>Forma de ambalare:</w:t>
            </w:r>
            <w:r w:rsidRPr="0015643D">
              <w:rPr>
                <w:sz w:val="24"/>
                <w:szCs w:val="24"/>
                <w:lang w:val="en-US"/>
              </w:rPr>
              <w:t xml:space="preserve"> </w:t>
            </w:r>
            <w:r w:rsidRPr="0015643D">
              <w:rPr>
                <w:b w:val="0"/>
                <w:sz w:val="24"/>
                <w:szCs w:val="24"/>
              </w:rPr>
              <w:t>ermetic închis, în vas sticlă sau plastic întunecat, cu eticheta pe ambalaj, pe care este necesar de a fi  indicată denumirea reactivului, formula chimică, data de pregătire, valabilitatea şi condiţiile de păstrare.</w:t>
            </w:r>
          </w:p>
        </w:tc>
      </w:tr>
      <w:tr w:rsidR="00B57A38" w:rsidRPr="0015643D" w:rsidTr="00F82745">
        <w:tc>
          <w:tcPr>
            <w:tcW w:w="674" w:type="dxa"/>
          </w:tcPr>
          <w:p w:rsidR="00B57A38" w:rsidRPr="0015643D" w:rsidRDefault="00B57A38" w:rsidP="00B57A38">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lastRenderedPageBreak/>
              <w:t>189.</w:t>
            </w:r>
          </w:p>
        </w:tc>
        <w:tc>
          <w:tcPr>
            <w:tcW w:w="3686" w:type="dxa"/>
          </w:tcPr>
          <w:p w:rsidR="00B57A38" w:rsidRPr="0015643D" w:rsidRDefault="00B57A38" w:rsidP="00B57A38">
            <w:pPr>
              <w:rPr>
                <w:rFonts w:ascii="Times New Roman" w:hAnsi="Times New Roman"/>
                <w:sz w:val="24"/>
                <w:szCs w:val="24"/>
                <w:lang w:val="ro-RO"/>
              </w:rPr>
            </w:pPr>
            <w:r w:rsidRPr="0015643D">
              <w:rPr>
                <w:rFonts w:ascii="Times New Roman" w:hAnsi="Times New Roman"/>
                <w:sz w:val="24"/>
                <w:szCs w:val="24"/>
                <w:lang w:val="ro-RO"/>
              </w:rPr>
              <w:t>Colorant Bromfenol albastru</w:t>
            </w:r>
          </w:p>
          <w:p w:rsidR="00B57A38" w:rsidRPr="0015643D" w:rsidRDefault="00B57A38" w:rsidP="00B57A38">
            <w:pPr>
              <w:rPr>
                <w:rFonts w:ascii="Times New Roman" w:hAnsi="Times New Roman"/>
                <w:sz w:val="24"/>
                <w:szCs w:val="24"/>
                <w:lang w:val="ro-RO"/>
              </w:rPr>
            </w:pPr>
          </w:p>
        </w:tc>
        <w:tc>
          <w:tcPr>
            <w:tcW w:w="4820" w:type="dxa"/>
          </w:tcPr>
          <w:p w:rsidR="00B57A38" w:rsidRPr="0015643D" w:rsidRDefault="00B57A38" w:rsidP="00B57A38">
            <w:pPr>
              <w:pStyle w:val="a4"/>
              <w:numPr>
                <w:ilvl w:val="0"/>
                <w:numId w:val="2"/>
              </w:numPr>
              <w:tabs>
                <w:tab w:val="left" w:pos="231"/>
              </w:tabs>
              <w:ind w:left="-18" w:firstLine="18"/>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conformitate cu cerinţele CE; </w:t>
            </w:r>
          </w:p>
          <w:p w:rsidR="00B57A38" w:rsidRPr="0015643D" w:rsidRDefault="00B57A38" w:rsidP="00B57A38">
            <w:pPr>
              <w:pStyle w:val="a4"/>
              <w:numPr>
                <w:ilvl w:val="0"/>
                <w:numId w:val="2"/>
              </w:numPr>
              <w:tabs>
                <w:tab w:val="left" w:pos="231"/>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B57A38" w:rsidRPr="0015643D" w:rsidRDefault="00B57A38" w:rsidP="00B57A38">
            <w:pPr>
              <w:pStyle w:val="a4"/>
              <w:numPr>
                <w:ilvl w:val="0"/>
                <w:numId w:val="2"/>
              </w:numPr>
              <w:tabs>
                <w:tab w:val="left" w:pos="231"/>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tc>
        <w:tc>
          <w:tcPr>
            <w:tcW w:w="5137" w:type="dxa"/>
            <w:shd w:val="clear" w:color="auto" w:fill="auto"/>
          </w:tcPr>
          <w:p w:rsidR="00B57A38" w:rsidRPr="0015643D" w:rsidRDefault="00B57A38" w:rsidP="00B57A38">
            <w:pPr>
              <w:jc w:val="both"/>
              <w:rPr>
                <w:rFonts w:ascii="Times New Roman" w:hAnsi="Times New Roman" w:cs="Times New Roman"/>
                <w:sz w:val="24"/>
                <w:szCs w:val="24"/>
              </w:rPr>
            </w:pPr>
            <w:r w:rsidRPr="0015643D">
              <w:rPr>
                <w:rFonts w:ascii="Times New Roman" w:hAnsi="Times New Roman" w:cs="Times New Roman"/>
                <w:b/>
                <w:sz w:val="24"/>
                <w:szCs w:val="24"/>
                <w:lang w:val="ro-RO"/>
              </w:rPr>
              <w:t xml:space="preserve">Destinaţie: </w:t>
            </w:r>
            <w:r w:rsidRPr="0015643D">
              <w:rPr>
                <w:rFonts w:ascii="Times New Roman" w:hAnsi="Times New Roman" w:cs="Times New Roman"/>
                <w:sz w:val="24"/>
                <w:szCs w:val="24"/>
                <w:lang w:val="ro-RO"/>
              </w:rPr>
              <w:t xml:space="preserve">pentru </w:t>
            </w:r>
            <w:r w:rsidRPr="0015643D">
              <w:rPr>
                <w:rFonts w:ascii="Times New Roman" w:hAnsi="Times New Roman" w:cs="Times New Roman"/>
                <w:sz w:val="24"/>
                <w:szCs w:val="24"/>
              </w:rPr>
              <w:t>determinarea fracţiei imunoglobulinice</w:t>
            </w:r>
            <w:r w:rsidR="00416290">
              <w:rPr>
                <w:rFonts w:ascii="Times New Roman" w:hAnsi="Times New Roman" w:cs="Times New Roman"/>
                <w:sz w:val="24"/>
                <w:szCs w:val="24"/>
              </w:rPr>
              <w:t>.</w:t>
            </w:r>
          </w:p>
          <w:p w:rsidR="00B57A38" w:rsidRPr="0015643D" w:rsidRDefault="00B57A38" w:rsidP="00B57A38">
            <w:pPr>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 xml:space="preserve">Proprietăţi: </w:t>
            </w:r>
            <w:r w:rsidRPr="0015643D">
              <w:rPr>
                <w:rFonts w:ascii="Times New Roman" w:hAnsi="Times New Roman" w:cs="Times New Roman"/>
                <w:sz w:val="24"/>
                <w:szCs w:val="24"/>
                <w:lang w:val="ro-RO"/>
              </w:rPr>
              <w:t xml:space="preserve">Pulbere cristalic de culoare roz-galben, solubilă în alcool şi soluţie bazică, insolubil de apă, chimic curat. </w:t>
            </w:r>
          </w:p>
          <w:p w:rsidR="00B57A38" w:rsidRPr="0015643D" w:rsidRDefault="00B57A38" w:rsidP="00B57A38">
            <w:pPr>
              <w:jc w:val="both"/>
              <w:rPr>
                <w:rFonts w:ascii="Times New Roman" w:hAnsi="Times New Roman" w:cs="Times New Roman"/>
                <w:sz w:val="24"/>
                <w:szCs w:val="24"/>
                <w:lang w:val="ro-RO"/>
              </w:rPr>
            </w:pPr>
            <w:r w:rsidRPr="0015643D">
              <w:rPr>
                <w:rFonts w:ascii="Times New Roman" w:hAnsi="Times New Roman" w:cs="Times New Roman"/>
                <w:sz w:val="24"/>
                <w:szCs w:val="24"/>
              </w:rPr>
              <w:t>Formula chimică</w:t>
            </w:r>
            <w:r w:rsidRPr="0015643D">
              <w:rPr>
                <w:rFonts w:ascii="Times New Roman" w:hAnsi="Times New Roman" w:cs="Times New Roman"/>
                <w:b/>
                <w:sz w:val="24"/>
                <w:szCs w:val="24"/>
              </w:rPr>
              <w:t xml:space="preserve"> –</w:t>
            </w:r>
            <w:r w:rsidRPr="0015643D">
              <w:rPr>
                <w:rFonts w:ascii="Times New Roman" w:hAnsi="Times New Roman" w:cs="Times New Roman"/>
                <w:sz w:val="24"/>
                <w:szCs w:val="24"/>
                <w:lang w:val="ro-RO"/>
              </w:rPr>
              <w:t>C</w:t>
            </w:r>
            <w:r w:rsidRPr="0015643D">
              <w:rPr>
                <w:rFonts w:ascii="Times New Roman" w:hAnsi="Times New Roman" w:cs="Times New Roman"/>
                <w:sz w:val="24"/>
                <w:szCs w:val="24"/>
                <w:vertAlign w:val="subscript"/>
                <w:lang w:val="ro-RO"/>
              </w:rPr>
              <w:t>19</w:t>
            </w:r>
            <w:r w:rsidRPr="0015643D">
              <w:rPr>
                <w:rFonts w:ascii="Times New Roman" w:hAnsi="Times New Roman" w:cs="Times New Roman"/>
                <w:sz w:val="24"/>
                <w:szCs w:val="24"/>
                <w:lang w:val="ro-RO"/>
              </w:rPr>
              <w:t>H</w:t>
            </w:r>
            <w:r w:rsidRPr="0015643D">
              <w:rPr>
                <w:rFonts w:ascii="Times New Roman" w:hAnsi="Times New Roman" w:cs="Times New Roman"/>
                <w:sz w:val="24"/>
                <w:szCs w:val="24"/>
                <w:vertAlign w:val="subscript"/>
                <w:lang w:val="ro-RO"/>
              </w:rPr>
              <w:t>10</w:t>
            </w:r>
            <w:r w:rsidRPr="0015643D">
              <w:rPr>
                <w:rFonts w:ascii="Times New Roman" w:hAnsi="Times New Roman" w:cs="Times New Roman"/>
                <w:sz w:val="24"/>
                <w:szCs w:val="24"/>
                <w:lang w:val="ro-RO"/>
              </w:rPr>
              <w:t>Br</w:t>
            </w:r>
            <w:r w:rsidRPr="0015643D">
              <w:rPr>
                <w:rFonts w:ascii="Times New Roman" w:hAnsi="Times New Roman" w:cs="Times New Roman"/>
                <w:sz w:val="24"/>
                <w:szCs w:val="24"/>
                <w:vertAlign w:val="subscript"/>
                <w:lang w:val="ro-RO"/>
              </w:rPr>
              <w:t>4</w:t>
            </w:r>
            <w:r w:rsidRPr="0015643D">
              <w:rPr>
                <w:rFonts w:ascii="Times New Roman" w:hAnsi="Times New Roman" w:cs="Times New Roman"/>
                <w:sz w:val="24"/>
                <w:szCs w:val="24"/>
                <w:lang w:val="ro-RO"/>
              </w:rPr>
              <w:t>O</w:t>
            </w:r>
            <w:r w:rsidRPr="0015643D">
              <w:rPr>
                <w:rFonts w:ascii="Times New Roman" w:hAnsi="Times New Roman" w:cs="Times New Roman"/>
                <w:sz w:val="24"/>
                <w:szCs w:val="24"/>
                <w:vertAlign w:val="subscript"/>
                <w:lang w:val="ro-RO"/>
              </w:rPr>
              <w:t>5</w:t>
            </w:r>
            <w:r w:rsidRPr="0015643D">
              <w:rPr>
                <w:rFonts w:ascii="Times New Roman" w:hAnsi="Times New Roman" w:cs="Times New Roman"/>
                <w:sz w:val="24"/>
                <w:szCs w:val="24"/>
                <w:lang w:val="ro-RO"/>
              </w:rPr>
              <w:t>S</w:t>
            </w:r>
          </w:p>
          <w:p w:rsidR="00B57A38" w:rsidRPr="0015643D" w:rsidRDefault="00B57A38" w:rsidP="00B57A38">
            <w:pPr>
              <w:jc w:val="both"/>
              <w:rPr>
                <w:rFonts w:ascii="Times New Roman" w:hAnsi="Times New Roman" w:cs="Times New Roman"/>
                <w:b/>
                <w:sz w:val="24"/>
                <w:szCs w:val="24"/>
                <w:lang w:val="ro-RO"/>
              </w:rPr>
            </w:pPr>
            <w:r w:rsidRPr="0015643D">
              <w:rPr>
                <w:rFonts w:ascii="Times New Roman" w:hAnsi="Times New Roman" w:cs="Times New Roman"/>
                <w:b/>
                <w:sz w:val="24"/>
                <w:szCs w:val="24"/>
                <w:lang w:val="ro-RO"/>
              </w:rPr>
              <w:t xml:space="preserve">Forma de ambalare: </w:t>
            </w:r>
            <w:r w:rsidRPr="0015643D">
              <w:rPr>
                <w:rFonts w:ascii="Times New Roman" w:hAnsi="Times New Roman" w:cs="Times New Roman"/>
                <w:sz w:val="24"/>
                <w:szCs w:val="24"/>
                <w:lang w:val="ro-RO"/>
              </w:rPr>
              <w:t>ermetic închis, în vas sticlă</w:t>
            </w:r>
            <w:r w:rsidRPr="0015643D">
              <w:rPr>
                <w:rFonts w:ascii="Times New Roman" w:hAnsi="Times New Roman" w:cs="Times New Roman"/>
                <w:sz w:val="24"/>
                <w:szCs w:val="24"/>
              </w:rPr>
              <w:t xml:space="preserve"> sau plastic</w:t>
            </w:r>
            <w:r w:rsidRPr="0015643D">
              <w:rPr>
                <w:rFonts w:ascii="Times New Roman" w:hAnsi="Times New Roman" w:cs="Times New Roman"/>
                <w:sz w:val="24"/>
                <w:szCs w:val="24"/>
                <w:lang w:val="ro-RO"/>
              </w:rPr>
              <w:t xml:space="preserve"> întunecat, cu eticheta pe ambalaj, pe care este necesar de a fi  indicată denumirea reactivului, formula chimică, data de pregătire, valabilitatea şi condiţiile de păstrare.</w:t>
            </w:r>
          </w:p>
        </w:tc>
      </w:tr>
      <w:tr w:rsidR="00B57A38" w:rsidRPr="0015643D" w:rsidTr="00F82745">
        <w:tc>
          <w:tcPr>
            <w:tcW w:w="674" w:type="dxa"/>
          </w:tcPr>
          <w:p w:rsidR="00B57A38" w:rsidRPr="0015643D" w:rsidRDefault="00B57A38" w:rsidP="00B57A38">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190.</w:t>
            </w:r>
          </w:p>
        </w:tc>
        <w:tc>
          <w:tcPr>
            <w:tcW w:w="3686" w:type="dxa"/>
          </w:tcPr>
          <w:p w:rsidR="00B57A38" w:rsidRPr="0015643D" w:rsidRDefault="00B57A38" w:rsidP="00B57A38">
            <w:pPr>
              <w:rPr>
                <w:rFonts w:ascii="Times New Roman" w:hAnsi="Times New Roman"/>
                <w:sz w:val="24"/>
                <w:szCs w:val="24"/>
                <w:lang w:val="ro-RO"/>
              </w:rPr>
            </w:pPr>
            <w:r w:rsidRPr="0015643D">
              <w:rPr>
                <w:rFonts w:ascii="Times New Roman" w:hAnsi="Times New Roman"/>
                <w:sz w:val="24"/>
                <w:szCs w:val="24"/>
                <w:lang w:val="ro-RO"/>
              </w:rPr>
              <w:t>Sulfat de sodiu</w:t>
            </w:r>
          </w:p>
          <w:p w:rsidR="00B57A38" w:rsidRPr="0015643D" w:rsidRDefault="00B57A38" w:rsidP="00B57A38">
            <w:pPr>
              <w:rPr>
                <w:rFonts w:ascii="Times New Roman" w:hAnsi="Times New Roman"/>
                <w:sz w:val="24"/>
                <w:szCs w:val="24"/>
                <w:lang w:val="ro-RO"/>
              </w:rPr>
            </w:pPr>
          </w:p>
        </w:tc>
        <w:tc>
          <w:tcPr>
            <w:tcW w:w="4820" w:type="dxa"/>
          </w:tcPr>
          <w:p w:rsidR="00B57A38" w:rsidRPr="0015643D" w:rsidRDefault="00B57A38" w:rsidP="00B57A38">
            <w:pPr>
              <w:pStyle w:val="a4"/>
              <w:numPr>
                <w:ilvl w:val="0"/>
                <w:numId w:val="2"/>
              </w:numPr>
              <w:tabs>
                <w:tab w:val="left" w:pos="196"/>
              </w:tabs>
              <w:ind w:left="-18" w:firstLine="18"/>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conformitate cu cerinţele CE; </w:t>
            </w:r>
          </w:p>
          <w:p w:rsidR="00B57A38" w:rsidRPr="0015643D" w:rsidRDefault="00B57A38" w:rsidP="00B57A38">
            <w:pPr>
              <w:pStyle w:val="a4"/>
              <w:numPr>
                <w:ilvl w:val="0"/>
                <w:numId w:val="2"/>
              </w:numPr>
              <w:tabs>
                <w:tab w:val="left" w:pos="196"/>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B57A38" w:rsidRPr="0015643D" w:rsidRDefault="00B57A38" w:rsidP="00B57A38">
            <w:pPr>
              <w:pStyle w:val="a4"/>
              <w:numPr>
                <w:ilvl w:val="0"/>
                <w:numId w:val="2"/>
              </w:numPr>
              <w:tabs>
                <w:tab w:val="left" w:pos="196"/>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tc>
        <w:tc>
          <w:tcPr>
            <w:tcW w:w="5137" w:type="dxa"/>
            <w:shd w:val="clear" w:color="auto" w:fill="auto"/>
          </w:tcPr>
          <w:p w:rsidR="00B57A38" w:rsidRPr="0015643D" w:rsidRDefault="00B57A38" w:rsidP="00B57A38">
            <w:pPr>
              <w:pStyle w:val="1"/>
              <w:jc w:val="both"/>
              <w:outlineLvl w:val="0"/>
              <w:rPr>
                <w:b w:val="0"/>
                <w:sz w:val="24"/>
                <w:szCs w:val="24"/>
              </w:rPr>
            </w:pPr>
            <w:r w:rsidRPr="0015643D">
              <w:rPr>
                <w:sz w:val="24"/>
                <w:szCs w:val="24"/>
              </w:rPr>
              <w:t>Destinaţie:</w:t>
            </w:r>
            <w:r w:rsidRPr="0015643D">
              <w:rPr>
                <w:b w:val="0"/>
                <w:sz w:val="24"/>
                <w:szCs w:val="24"/>
              </w:rPr>
              <w:t xml:space="preserve"> pentru determinarea</w:t>
            </w:r>
            <w:r w:rsidRPr="0015643D">
              <w:rPr>
                <w:b w:val="0"/>
                <w:sz w:val="24"/>
                <w:szCs w:val="24"/>
                <w:lang w:val="en-US"/>
              </w:rPr>
              <w:t xml:space="preserve"> </w:t>
            </w:r>
            <w:r w:rsidRPr="0015643D">
              <w:rPr>
                <w:b w:val="0"/>
                <w:sz w:val="24"/>
                <w:szCs w:val="24"/>
              </w:rPr>
              <w:t>examinărilor fizico-chimice a apei distilate.</w:t>
            </w:r>
          </w:p>
          <w:p w:rsidR="00B57A38" w:rsidRPr="0015643D" w:rsidRDefault="00B57A38" w:rsidP="00B57A38">
            <w:pPr>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 xml:space="preserve">Proprietăţi: </w:t>
            </w:r>
            <w:r w:rsidRPr="0015643D">
              <w:rPr>
                <w:rFonts w:ascii="Times New Roman" w:hAnsi="Times New Roman" w:cs="Times New Roman"/>
                <w:sz w:val="24"/>
                <w:szCs w:val="24"/>
                <w:lang w:val="ro-RO"/>
              </w:rPr>
              <w:t>Cristale incolore, uşor solubile în apă, chimic curat</w:t>
            </w:r>
            <w:r w:rsidR="00416290">
              <w:rPr>
                <w:rFonts w:ascii="Times New Roman" w:hAnsi="Times New Roman" w:cs="Times New Roman"/>
                <w:sz w:val="24"/>
                <w:szCs w:val="24"/>
                <w:lang w:val="ro-RO"/>
              </w:rPr>
              <w:t>.</w:t>
            </w:r>
          </w:p>
          <w:p w:rsidR="00B57A38" w:rsidRPr="0015643D" w:rsidRDefault="00B57A38" w:rsidP="00B57A38">
            <w:pPr>
              <w:jc w:val="both"/>
              <w:rPr>
                <w:rFonts w:ascii="Times New Roman" w:hAnsi="Times New Roman" w:cs="Times New Roman"/>
                <w:sz w:val="24"/>
                <w:szCs w:val="24"/>
                <w:lang w:val="ro-RO"/>
              </w:rPr>
            </w:pPr>
            <w:r w:rsidRPr="0015643D">
              <w:rPr>
                <w:rFonts w:ascii="Times New Roman" w:hAnsi="Times New Roman" w:cs="Times New Roman"/>
                <w:sz w:val="24"/>
                <w:szCs w:val="24"/>
              </w:rPr>
              <w:t>Formula chimică</w:t>
            </w:r>
            <w:r w:rsidRPr="0015643D">
              <w:rPr>
                <w:rFonts w:ascii="Times New Roman" w:hAnsi="Times New Roman" w:cs="Times New Roman"/>
                <w:b/>
                <w:sz w:val="24"/>
                <w:szCs w:val="24"/>
              </w:rPr>
              <w:t xml:space="preserve"> – </w:t>
            </w:r>
            <w:r w:rsidRPr="0015643D">
              <w:rPr>
                <w:rFonts w:ascii="Times New Roman" w:hAnsi="Times New Roman" w:cs="Times New Roman"/>
                <w:sz w:val="24"/>
                <w:szCs w:val="24"/>
                <w:lang w:val="ro-RO"/>
              </w:rPr>
              <w:t>Na</w:t>
            </w:r>
            <w:r w:rsidRPr="0015643D">
              <w:rPr>
                <w:rFonts w:ascii="Times New Roman" w:hAnsi="Times New Roman" w:cs="Times New Roman"/>
                <w:sz w:val="24"/>
                <w:szCs w:val="24"/>
                <w:vertAlign w:val="subscript"/>
                <w:lang w:val="ro-RO"/>
              </w:rPr>
              <w:t>2</w:t>
            </w:r>
            <w:r w:rsidRPr="0015643D">
              <w:rPr>
                <w:rFonts w:ascii="Times New Roman" w:hAnsi="Times New Roman" w:cs="Times New Roman"/>
                <w:sz w:val="24"/>
                <w:szCs w:val="24"/>
                <w:lang w:val="ro-RO"/>
              </w:rPr>
              <w:t>SO</w:t>
            </w:r>
            <w:r w:rsidRPr="0015643D">
              <w:rPr>
                <w:rFonts w:ascii="Times New Roman" w:hAnsi="Times New Roman" w:cs="Times New Roman"/>
                <w:sz w:val="24"/>
                <w:szCs w:val="24"/>
                <w:vertAlign w:val="subscript"/>
                <w:lang w:val="ro-RO"/>
              </w:rPr>
              <w:t>4</w:t>
            </w:r>
          </w:p>
          <w:p w:rsidR="00B57A38" w:rsidRPr="0015643D" w:rsidRDefault="00B57A38" w:rsidP="00B57A38">
            <w:pPr>
              <w:jc w:val="both"/>
              <w:rPr>
                <w:rFonts w:ascii="Times New Roman" w:hAnsi="Times New Roman" w:cs="Times New Roman"/>
                <w:b/>
                <w:sz w:val="24"/>
                <w:szCs w:val="24"/>
                <w:lang w:val="ro-RO"/>
              </w:rPr>
            </w:pPr>
            <w:r w:rsidRPr="0015643D">
              <w:rPr>
                <w:rFonts w:ascii="Times New Roman" w:hAnsi="Times New Roman" w:cs="Times New Roman"/>
                <w:b/>
                <w:sz w:val="24"/>
                <w:szCs w:val="24"/>
                <w:lang w:val="ro-RO"/>
              </w:rPr>
              <w:t xml:space="preserve">Forma de ambalare: </w:t>
            </w:r>
            <w:r w:rsidRPr="0015643D">
              <w:rPr>
                <w:rFonts w:ascii="Times New Roman" w:hAnsi="Times New Roman" w:cs="Times New Roman"/>
                <w:sz w:val="24"/>
                <w:szCs w:val="24"/>
                <w:lang w:val="ro-RO"/>
              </w:rPr>
              <w:t>ermetic închis, în vas sticlă</w:t>
            </w:r>
            <w:r w:rsidRPr="0015643D">
              <w:rPr>
                <w:rFonts w:ascii="Times New Roman" w:hAnsi="Times New Roman" w:cs="Times New Roman"/>
                <w:sz w:val="24"/>
                <w:szCs w:val="24"/>
              </w:rPr>
              <w:t xml:space="preserve"> sau plastic</w:t>
            </w:r>
            <w:r w:rsidRPr="0015643D">
              <w:rPr>
                <w:rFonts w:ascii="Times New Roman" w:hAnsi="Times New Roman" w:cs="Times New Roman"/>
                <w:sz w:val="24"/>
                <w:szCs w:val="24"/>
                <w:lang w:val="ro-RO"/>
              </w:rPr>
              <w:t xml:space="preserve"> întunecat, cu eticheta pe ambalaj, pe care este necesar de a fi  indicată denumirea reactivului, formula chimică, data de pregătire, valabilitatea şi condiţiile de păstrare.</w:t>
            </w:r>
          </w:p>
        </w:tc>
      </w:tr>
      <w:tr w:rsidR="00B57A38" w:rsidRPr="0015643D" w:rsidTr="00F82745">
        <w:tc>
          <w:tcPr>
            <w:tcW w:w="674" w:type="dxa"/>
          </w:tcPr>
          <w:p w:rsidR="00B57A38" w:rsidRPr="0015643D" w:rsidRDefault="00B57A38" w:rsidP="00B57A38">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191.</w:t>
            </w:r>
          </w:p>
        </w:tc>
        <w:tc>
          <w:tcPr>
            <w:tcW w:w="3686" w:type="dxa"/>
          </w:tcPr>
          <w:p w:rsidR="00B57A38" w:rsidRPr="0015643D" w:rsidRDefault="00B57A38" w:rsidP="00B57A38">
            <w:pPr>
              <w:rPr>
                <w:rFonts w:ascii="Times New Roman" w:hAnsi="Times New Roman"/>
                <w:sz w:val="24"/>
                <w:szCs w:val="24"/>
                <w:lang w:val="ro-RO"/>
              </w:rPr>
            </w:pPr>
            <w:r w:rsidRPr="0015643D">
              <w:rPr>
                <w:rFonts w:ascii="Times New Roman" w:hAnsi="Times New Roman"/>
                <w:sz w:val="24"/>
                <w:szCs w:val="24"/>
                <w:lang w:val="ro-RO"/>
              </w:rPr>
              <w:t>Iodat de potasiu</w:t>
            </w:r>
          </w:p>
          <w:p w:rsidR="00B57A38" w:rsidRPr="0015643D" w:rsidRDefault="00B57A38" w:rsidP="00B57A38">
            <w:pPr>
              <w:rPr>
                <w:rFonts w:ascii="Times New Roman" w:hAnsi="Times New Roman"/>
                <w:sz w:val="24"/>
                <w:szCs w:val="24"/>
                <w:lang w:val="ro-RO"/>
              </w:rPr>
            </w:pPr>
          </w:p>
        </w:tc>
        <w:tc>
          <w:tcPr>
            <w:tcW w:w="4820" w:type="dxa"/>
          </w:tcPr>
          <w:p w:rsidR="00B57A38" w:rsidRPr="0015643D" w:rsidRDefault="00B57A38" w:rsidP="00B57A38">
            <w:pPr>
              <w:pStyle w:val="a4"/>
              <w:numPr>
                <w:ilvl w:val="0"/>
                <w:numId w:val="2"/>
              </w:numPr>
              <w:tabs>
                <w:tab w:val="left" w:pos="162"/>
              </w:tabs>
              <w:ind w:left="-18" w:firstLine="18"/>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conformitate cu cerinţele CE; </w:t>
            </w:r>
          </w:p>
          <w:p w:rsidR="00B57A38" w:rsidRPr="0015643D" w:rsidRDefault="00B57A38" w:rsidP="00B57A38">
            <w:pPr>
              <w:pStyle w:val="a4"/>
              <w:numPr>
                <w:ilvl w:val="0"/>
                <w:numId w:val="2"/>
              </w:numPr>
              <w:tabs>
                <w:tab w:val="left" w:pos="162"/>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B57A38" w:rsidRPr="0015643D" w:rsidRDefault="00B57A38" w:rsidP="00B57A38">
            <w:pPr>
              <w:pStyle w:val="a4"/>
              <w:numPr>
                <w:ilvl w:val="0"/>
                <w:numId w:val="2"/>
              </w:numPr>
              <w:tabs>
                <w:tab w:val="left" w:pos="162"/>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tc>
        <w:tc>
          <w:tcPr>
            <w:tcW w:w="5137" w:type="dxa"/>
            <w:shd w:val="clear" w:color="auto" w:fill="auto"/>
          </w:tcPr>
          <w:p w:rsidR="00B57A38" w:rsidRPr="0015643D" w:rsidRDefault="00B57A38" w:rsidP="00B57A38">
            <w:pPr>
              <w:pStyle w:val="1"/>
              <w:jc w:val="both"/>
              <w:outlineLvl w:val="0"/>
              <w:rPr>
                <w:b w:val="0"/>
                <w:sz w:val="24"/>
                <w:szCs w:val="24"/>
              </w:rPr>
            </w:pPr>
            <w:r w:rsidRPr="0015643D">
              <w:rPr>
                <w:sz w:val="24"/>
                <w:szCs w:val="24"/>
              </w:rPr>
              <w:t>Destinaţie:</w:t>
            </w:r>
            <w:r w:rsidRPr="0015643D">
              <w:rPr>
                <w:sz w:val="24"/>
                <w:szCs w:val="24"/>
                <w:lang w:val="en-US"/>
              </w:rPr>
              <w:t xml:space="preserve"> </w:t>
            </w:r>
            <w:r w:rsidRPr="0015643D">
              <w:rPr>
                <w:b w:val="0"/>
                <w:sz w:val="24"/>
                <w:szCs w:val="24"/>
              </w:rPr>
              <w:t>pentru determinarea</w:t>
            </w:r>
            <w:r w:rsidRPr="0015643D">
              <w:rPr>
                <w:b w:val="0"/>
                <w:sz w:val="24"/>
                <w:szCs w:val="24"/>
                <w:lang w:val="en-US"/>
              </w:rPr>
              <w:t xml:space="preserve"> </w:t>
            </w:r>
            <w:r w:rsidRPr="0015643D">
              <w:rPr>
                <w:b w:val="0"/>
                <w:sz w:val="24"/>
                <w:szCs w:val="24"/>
              </w:rPr>
              <w:t>proteinei prin metoda Biuret.</w:t>
            </w:r>
          </w:p>
          <w:p w:rsidR="00B57A38" w:rsidRPr="0015643D" w:rsidRDefault="00B57A38" w:rsidP="00B57A38">
            <w:pPr>
              <w:rPr>
                <w:rFonts w:ascii="Times New Roman" w:hAnsi="Times New Roman"/>
                <w:sz w:val="24"/>
                <w:szCs w:val="24"/>
                <w:lang w:val="ro-RO"/>
              </w:rPr>
            </w:pPr>
            <w:r w:rsidRPr="0015643D">
              <w:rPr>
                <w:rFonts w:ascii="Times New Roman" w:hAnsi="Times New Roman"/>
                <w:b/>
                <w:sz w:val="24"/>
                <w:szCs w:val="24"/>
                <w:lang w:val="ro-RO"/>
              </w:rPr>
              <w:t xml:space="preserve">Proprietăţi: </w:t>
            </w:r>
            <w:r w:rsidRPr="0015643D">
              <w:rPr>
                <w:rFonts w:ascii="Times New Roman" w:hAnsi="Times New Roman"/>
                <w:sz w:val="24"/>
                <w:szCs w:val="24"/>
                <w:lang w:val="ro-RO"/>
              </w:rPr>
              <w:t>Cristale incolore, uşor solubile în apă</w:t>
            </w:r>
          </w:p>
          <w:p w:rsidR="00B57A38" w:rsidRPr="0015643D" w:rsidRDefault="00B57A38" w:rsidP="00B57A38">
            <w:pPr>
              <w:rPr>
                <w:rFonts w:ascii="Times New Roman" w:hAnsi="Times New Roman"/>
                <w:sz w:val="24"/>
                <w:szCs w:val="24"/>
                <w:lang w:val="ro-RO"/>
              </w:rPr>
            </w:pPr>
            <w:r w:rsidRPr="0015643D">
              <w:rPr>
                <w:rFonts w:ascii="Times New Roman" w:hAnsi="Times New Roman" w:cs="Times New Roman"/>
                <w:sz w:val="24"/>
                <w:szCs w:val="24"/>
              </w:rPr>
              <w:t>Formula chimică</w:t>
            </w:r>
            <w:r w:rsidRPr="0015643D">
              <w:rPr>
                <w:rFonts w:ascii="Times New Roman" w:hAnsi="Times New Roman" w:cs="Times New Roman"/>
                <w:b/>
                <w:sz w:val="24"/>
                <w:szCs w:val="24"/>
              </w:rPr>
              <w:t xml:space="preserve"> –</w:t>
            </w:r>
            <w:r w:rsidRPr="0015643D">
              <w:rPr>
                <w:rFonts w:ascii="Times New Roman" w:hAnsi="Times New Roman"/>
                <w:sz w:val="24"/>
                <w:szCs w:val="24"/>
                <w:lang w:val="ro-RO"/>
              </w:rPr>
              <w:t xml:space="preserve"> chimic curat KI </w:t>
            </w:r>
          </w:p>
          <w:p w:rsidR="00B57A38" w:rsidRPr="0015643D" w:rsidRDefault="00B57A38" w:rsidP="00B57A38">
            <w:pPr>
              <w:pStyle w:val="1"/>
              <w:jc w:val="both"/>
              <w:outlineLvl w:val="0"/>
              <w:rPr>
                <w:b w:val="0"/>
                <w:sz w:val="24"/>
                <w:szCs w:val="24"/>
              </w:rPr>
            </w:pPr>
            <w:r w:rsidRPr="0015643D">
              <w:rPr>
                <w:sz w:val="24"/>
                <w:szCs w:val="24"/>
              </w:rPr>
              <w:t>Forma de ambalare:</w:t>
            </w:r>
            <w:r w:rsidRPr="0015643D">
              <w:rPr>
                <w:sz w:val="24"/>
                <w:szCs w:val="24"/>
                <w:lang w:val="en-US"/>
              </w:rPr>
              <w:t xml:space="preserve"> </w:t>
            </w:r>
            <w:r w:rsidRPr="0015643D">
              <w:rPr>
                <w:b w:val="0"/>
                <w:sz w:val="24"/>
                <w:szCs w:val="24"/>
              </w:rPr>
              <w:t>ermetic închis, în vas sticlă sau plastic întunecat, cu eticheta pe ambalaj, pe care este necesar de a fi  indicată denumirea reactivului, formula chimică, data de pregătire, valabilitatea şi condiţiile de păstrare.</w:t>
            </w:r>
          </w:p>
        </w:tc>
      </w:tr>
      <w:tr w:rsidR="00B57A38" w:rsidRPr="0015643D" w:rsidTr="00F82745">
        <w:tc>
          <w:tcPr>
            <w:tcW w:w="674" w:type="dxa"/>
          </w:tcPr>
          <w:p w:rsidR="00B57A38" w:rsidRPr="0015643D" w:rsidRDefault="00B57A38" w:rsidP="00B57A38">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192.</w:t>
            </w:r>
          </w:p>
        </w:tc>
        <w:tc>
          <w:tcPr>
            <w:tcW w:w="3686" w:type="dxa"/>
          </w:tcPr>
          <w:p w:rsidR="00B57A38" w:rsidRPr="0015643D" w:rsidRDefault="00B57A38" w:rsidP="00B57A38">
            <w:pPr>
              <w:rPr>
                <w:rFonts w:ascii="Times New Roman" w:hAnsi="Times New Roman"/>
                <w:sz w:val="24"/>
                <w:szCs w:val="24"/>
                <w:lang w:val="ro-RO"/>
              </w:rPr>
            </w:pPr>
            <w:r w:rsidRPr="0015643D">
              <w:rPr>
                <w:rFonts w:ascii="Times New Roman" w:hAnsi="Times New Roman"/>
                <w:sz w:val="24"/>
                <w:szCs w:val="24"/>
                <w:lang w:val="ro-RO"/>
              </w:rPr>
              <w:t>Metanol</w:t>
            </w:r>
          </w:p>
          <w:p w:rsidR="00B57A38" w:rsidRPr="0015643D" w:rsidRDefault="00B57A38" w:rsidP="00B57A38">
            <w:pPr>
              <w:rPr>
                <w:rFonts w:ascii="Times New Roman" w:hAnsi="Times New Roman"/>
                <w:sz w:val="24"/>
                <w:szCs w:val="24"/>
                <w:lang w:val="ro-RO"/>
              </w:rPr>
            </w:pPr>
          </w:p>
        </w:tc>
        <w:tc>
          <w:tcPr>
            <w:tcW w:w="4820" w:type="dxa"/>
          </w:tcPr>
          <w:p w:rsidR="00B57A38" w:rsidRPr="0015643D" w:rsidRDefault="00B57A38" w:rsidP="00B57A38">
            <w:pPr>
              <w:pStyle w:val="a4"/>
              <w:numPr>
                <w:ilvl w:val="0"/>
                <w:numId w:val="2"/>
              </w:numPr>
              <w:tabs>
                <w:tab w:val="left" w:pos="162"/>
              </w:tabs>
              <w:ind w:left="-18" w:firstLine="18"/>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conformitate cu cerinţele CE; </w:t>
            </w:r>
          </w:p>
          <w:p w:rsidR="00B57A38" w:rsidRPr="0015643D" w:rsidRDefault="00B57A38" w:rsidP="00B57A38">
            <w:pPr>
              <w:pStyle w:val="a4"/>
              <w:numPr>
                <w:ilvl w:val="0"/>
                <w:numId w:val="2"/>
              </w:numPr>
              <w:tabs>
                <w:tab w:val="left" w:pos="162"/>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B57A38" w:rsidRPr="0015643D" w:rsidRDefault="00B57A38" w:rsidP="00B57A38">
            <w:pPr>
              <w:pStyle w:val="a4"/>
              <w:numPr>
                <w:ilvl w:val="0"/>
                <w:numId w:val="2"/>
              </w:numPr>
              <w:tabs>
                <w:tab w:val="left" w:pos="162"/>
              </w:tabs>
              <w:ind w:left="0" w:hanging="18"/>
              <w:jc w:val="both"/>
              <w:rPr>
                <w:rFonts w:ascii="Times New Roman" w:hAnsi="Times New Roman"/>
                <w:sz w:val="24"/>
                <w:szCs w:val="24"/>
                <w:lang w:val="ro-RO"/>
              </w:rPr>
            </w:pPr>
            <w:r w:rsidRPr="0015643D">
              <w:rPr>
                <w:rFonts w:ascii="Times New Roman" w:hAnsi="Times New Roman"/>
                <w:sz w:val="24"/>
                <w:szCs w:val="24"/>
                <w:lang w:val="ro-RO"/>
              </w:rPr>
              <w:lastRenderedPageBreak/>
              <w:t>prezenţa instrucţiunii de utilizare a produsului, inclusiv şi traducerea în limba de stat.</w:t>
            </w:r>
          </w:p>
        </w:tc>
        <w:tc>
          <w:tcPr>
            <w:tcW w:w="5137" w:type="dxa"/>
            <w:shd w:val="clear" w:color="auto" w:fill="auto"/>
          </w:tcPr>
          <w:p w:rsidR="00B57A38" w:rsidRPr="0015643D" w:rsidRDefault="00B57A38" w:rsidP="00B57A38">
            <w:pPr>
              <w:pStyle w:val="1"/>
              <w:jc w:val="both"/>
              <w:outlineLvl w:val="0"/>
              <w:rPr>
                <w:b w:val="0"/>
                <w:sz w:val="24"/>
                <w:szCs w:val="24"/>
              </w:rPr>
            </w:pPr>
            <w:r w:rsidRPr="0015643D">
              <w:rPr>
                <w:sz w:val="24"/>
                <w:szCs w:val="24"/>
              </w:rPr>
              <w:lastRenderedPageBreak/>
              <w:t>Destinaţie:</w:t>
            </w:r>
            <w:r w:rsidRPr="0015643D">
              <w:rPr>
                <w:sz w:val="24"/>
                <w:szCs w:val="24"/>
                <w:lang w:val="en-US"/>
              </w:rPr>
              <w:t xml:space="preserve"> </w:t>
            </w:r>
            <w:r w:rsidRPr="0015643D">
              <w:rPr>
                <w:b w:val="0"/>
                <w:sz w:val="24"/>
                <w:szCs w:val="24"/>
              </w:rPr>
              <w:t>pentru</w:t>
            </w:r>
            <w:r w:rsidRPr="0015643D">
              <w:rPr>
                <w:b w:val="0"/>
                <w:sz w:val="24"/>
                <w:szCs w:val="24"/>
                <w:lang w:val="en-US"/>
              </w:rPr>
              <w:t xml:space="preserve"> </w:t>
            </w:r>
            <w:r w:rsidRPr="0015643D">
              <w:rPr>
                <w:b w:val="0"/>
                <w:sz w:val="24"/>
                <w:szCs w:val="24"/>
              </w:rPr>
              <w:t>determinarea</w:t>
            </w:r>
            <w:r w:rsidRPr="0015643D">
              <w:rPr>
                <w:b w:val="0"/>
                <w:sz w:val="24"/>
                <w:szCs w:val="24"/>
                <w:lang w:val="en-US"/>
              </w:rPr>
              <w:t xml:space="preserve"> </w:t>
            </w:r>
            <w:r w:rsidRPr="0015643D">
              <w:rPr>
                <w:b w:val="0"/>
                <w:sz w:val="24"/>
                <w:szCs w:val="24"/>
              </w:rPr>
              <w:t>fracţiei proteice.</w:t>
            </w:r>
          </w:p>
          <w:p w:rsidR="00B57A38" w:rsidRPr="0015643D" w:rsidRDefault="00B57A38" w:rsidP="00B57A38">
            <w:pPr>
              <w:jc w:val="both"/>
              <w:rPr>
                <w:rFonts w:ascii="Times New Roman" w:hAnsi="Times New Roman"/>
                <w:b/>
                <w:sz w:val="24"/>
                <w:szCs w:val="24"/>
                <w:lang w:val="ro-RO"/>
              </w:rPr>
            </w:pPr>
            <w:r w:rsidRPr="0015643D">
              <w:rPr>
                <w:rFonts w:ascii="Times New Roman" w:hAnsi="Times New Roman"/>
                <w:b/>
                <w:sz w:val="24"/>
                <w:szCs w:val="24"/>
                <w:lang w:val="ro-RO"/>
              </w:rPr>
              <w:t xml:space="preserve">Proprietăţi: </w:t>
            </w:r>
            <w:r w:rsidRPr="0015643D">
              <w:rPr>
                <w:rFonts w:ascii="Times New Roman" w:hAnsi="Times New Roman"/>
                <w:sz w:val="24"/>
                <w:szCs w:val="24"/>
              </w:rPr>
              <w:t>lichid transparent, incolor</w:t>
            </w:r>
            <w:r w:rsidR="00416290">
              <w:rPr>
                <w:rFonts w:ascii="Times New Roman" w:hAnsi="Times New Roman"/>
                <w:sz w:val="24"/>
                <w:szCs w:val="24"/>
              </w:rPr>
              <w:t xml:space="preserve"> </w:t>
            </w:r>
            <w:r w:rsidRPr="0015643D">
              <w:rPr>
                <w:rFonts w:ascii="Times New Roman" w:hAnsi="Times New Roman"/>
                <w:sz w:val="24"/>
                <w:szCs w:val="24"/>
                <w:lang w:val="ro-RO"/>
              </w:rPr>
              <w:t>uşor solubile în apă, chimic curat</w:t>
            </w:r>
            <w:r w:rsidRPr="0015643D">
              <w:rPr>
                <w:sz w:val="28"/>
                <w:szCs w:val="28"/>
                <w:lang w:val="ro-RO"/>
              </w:rPr>
              <w:t>.</w:t>
            </w:r>
          </w:p>
          <w:p w:rsidR="00B57A38" w:rsidRPr="0015643D" w:rsidRDefault="00B57A38" w:rsidP="00B57A38">
            <w:pPr>
              <w:jc w:val="both"/>
              <w:rPr>
                <w:rFonts w:ascii="Times New Roman" w:hAnsi="Times New Roman"/>
                <w:sz w:val="24"/>
                <w:szCs w:val="24"/>
                <w:lang w:val="ro-RO"/>
              </w:rPr>
            </w:pPr>
            <w:r w:rsidRPr="0015643D">
              <w:rPr>
                <w:rFonts w:ascii="Times New Roman" w:hAnsi="Times New Roman" w:cs="Times New Roman"/>
                <w:sz w:val="24"/>
                <w:szCs w:val="24"/>
              </w:rPr>
              <w:lastRenderedPageBreak/>
              <w:t>Formula chimică</w:t>
            </w:r>
            <w:r w:rsidRPr="0015643D">
              <w:rPr>
                <w:rFonts w:ascii="Times New Roman" w:hAnsi="Times New Roman" w:cs="Times New Roman"/>
                <w:b/>
                <w:sz w:val="24"/>
                <w:szCs w:val="24"/>
              </w:rPr>
              <w:t xml:space="preserve"> – </w:t>
            </w:r>
            <w:r w:rsidRPr="0015643D">
              <w:rPr>
                <w:rFonts w:ascii="Times New Roman" w:hAnsi="Times New Roman"/>
                <w:sz w:val="24"/>
                <w:szCs w:val="24"/>
                <w:lang w:val="ro-RO"/>
              </w:rPr>
              <w:t>CH</w:t>
            </w:r>
            <w:r w:rsidRPr="0015643D">
              <w:rPr>
                <w:rFonts w:ascii="Times New Roman" w:hAnsi="Times New Roman"/>
                <w:sz w:val="24"/>
                <w:szCs w:val="24"/>
                <w:vertAlign w:val="subscript"/>
                <w:lang w:val="ro-RO"/>
              </w:rPr>
              <w:t>3</w:t>
            </w:r>
            <w:r w:rsidRPr="0015643D">
              <w:rPr>
                <w:rFonts w:ascii="Times New Roman" w:hAnsi="Times New Roman"/>
                <w:sz w:val="24"/>
                <w:szCs w:val="24"/>
                <w:lang w:val="ro-RO"/>
              </w:rPr>
              <w:t>OH</w:t>
            </w:r>
          </w:p>
          <w:p w:rsidR="00B57A38" w:rsidRPr="0015643D" w:rsidRDefault="00B57A38" w:rsidP="00B57A38">
            <w:pPr>
              <w:pStyle w:val="1"/>
              <w:jc w:val="both"/>
              <w:outlineLvl w:val="0"/>
              <w:rPr>
                <w:b w:val="0"/>
                <w:sz w:val="24"/>
                <w:szCs w:val="24"/>
              </w:rPr>
            </w:pPr>
            <w:r w:rsidRPr="0015643D">
              <w:rPr>
                <w:sz w:val="24"/>
                <w:szCs w:val="24"/>
              </w:rPr>
              <w:t>Forma de ambalare:</w:t>
            </w:r>
            <w:r w:rsidR="00416290">
              <w:rPr>
                <w:sz w:val="24"/>
                <w:szCs w:val="24"/>
              </w:rPr>
              <w:t xml:space="preserve"> </w:t>
            </w:r>
            <w:r w:rsidRPr="0015643D">
              <w:rPr>
                <w:b w:val="0"/>
                <w:sz w:val="24"/>
                <w:szCs w:val="24"/>
              </w:rPr>
              <w:t>ermetic închis, în vas de sticlă întunecat, cu eticheta pe ambalaj, pe care este necesar de a fi  indicată denumirea reactivului, formula chimică, data de pregătire, valabilitatea şi condiţiile de păstrare.</w:t>
            </w:r>
          </w:p>
        </w:tc>
      </w:tr>
      <w:tr w:rsidR="00B57A38" w:rsidRPr="0015643D" w:rsidTr="00F82745">
        <w:tc>
          <w:tcPr>
            <w:tcW w:w="674" w:type="dxa"/>
          </w:tcPr>
          <w:p w:rsidR="00B57A38" w:rsidRPr="0015643D" w:rsidRDefault="00B57A38" w:rsidP="00B57A38">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lastRenderedPageBreak/>
              <w:t>193.</w:t>
            </w:r>
          </w:p>
        </w:tc>
        <w:tc>
          <w:tcPr>
            <w:tcW w:w="3686" w:type="dxa"/>
          </w:tcPr>
          <w:p w:rsidR="00B57A38" w:rsidRPr="0015643D" w:rsidRDefault="00B57A38" w:rsidP="00B57A38">
            <w:pPr>
              <w:rPr>
                <w:rFonts w:ascii="Times New Roman" w:hAnsi="Times New Roman"/>
                <w:sz w:val="24"/>
                <w:szCs w:val="24"/>
                <w:lang w:val="ro-RO"/>
              </w:rPr>
            </w:pPr>
            <w:r w:rsidRPr="0015643D">
              <w:rPr>
                <w:rFonts w:ascii="Times New Roman" w:hAnsi="Times New Roman"/>
                <w:sz w:val="24"/>
                <w:szCs w:val="24"/>
                <w:lang w:val="ro-RO"/>
              </w:rPr>
              <w:t>Glicerină</w:t>
            </w:r>
          </w:p>
          <w:p w:rsidR="00B57A38" w:rsidRPr="0015643D" w:rsidRDefault="00B57A38" w:rsidP="00B57A38">
            <w:pPr>
              <w:rPr>
                <w:rFonts w:ascii="Times New Roman" w:hAnsi="Times New Roman"/>
                <w:sz w:val="24"/>
                <w:szCs w:val="24"/>
                <w:lang w:val="ro-RO"/>
              </w:rPr>
            </w:pPr>
          </w:p>
        </w:tc>
        <w:tc>
          <w:tcPr>
            <w:tcW w:w="4820" w:type="dxa"/>
          </w:tcPr>
          <w:p w:rsidR="00B57A38" w:rsidRPr="0015643D" w:rsidRDefault="00B57A38" w:rsidP="00B57A38">
            <w:pPr>
              <w:pStyle w:val="a4"/>
              <w:numPr>
                <w:ilvl w:val="0"/>
                <w:numId w:val="2"/>
              </w:numPr>
              <w:tabs>
                <w:tab w:val="left" w:pos="213"/>
              </w:tabs>
              <w:ind w:left="-18" w:firstLine="18"/>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conformitate cu cerinţele CE; </w:t>
            </w:r>
          </w:p>
          <w:p w:rsidR="00B57A38" w:rsidRPr="0015643D" w:rsidRDefault="00B57A38" w:rsidP="00B57A38">
            <w:pPr>
              <w:pStyle w:val="a4"/>
              <w:numPr>
                <w:ilvl w:val="0"/>
                <w:numId w:val="2"/>
              </w:numPr>
              <w:tabs>
                <w:tab w:val="left" w:pos="213"/>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B57A38" w:rsidRPr="0015643D" w:rsidRDefault="00B57A38" w:rsidP="00B57A38">
            <w:pPr>
              <w:pStyle w:val="a4"/>
              <w:numPr>
                <w:ilvl w:val="0"/>
                <w:numId w:val="2"/>
              </w:numPr>
              <w:tabs>
                <w:tab w:val="left" w:pos="213"/>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tc>
        <w:tc>
          <w:tcPr>
            <w:tcW w:w="5137" w:type="dxa"/>
            <w:shd w:val="clear" w:color="auto" w:fill="auto"/>
          </w:tcPr>
          <w:p w:rsidR="00B57A38" w:rsidRPr="0015643D" w:rsidRDefault="00B57A38" w:rsidP="00416290">
            <w:pPr>
              <w:pStyle w:val="1"/>
              <w:jc w:val="both"/>
              <w:outlineLvl w:val="0"/>
              <w:rPr>
                <w:b w:val="0"/>
                <w:sz w:val="24"/>
                <w:szCs w:val="24"/>
              </w:rPr>
            </w:pPr>
            <w:r w:rsidRPr="0015643D">
              <w:rPr>
                <w:sz w:val="24"/>
                <w:szCs w:val="24"/>
              </w:rPr>
              <w:t>Destinaţie:</w:t>
            </w:r>
            <w:r w:rsidRPr="0015643D">
              <w:rPr>
                <w:sz w:val="24"/>
                <w:szCs w:val="24"/>
                <w:lang w:val="en-US"/>
              </w:rPr>
              <w:t xml:space="preserve"> </w:t>
            </w:r>
            <w:r w:rsidRPr="0015643D">
              <w:rPr>
                <w:b w:val="0"/>
                <w:sz w:val="24"/>
                <w:szCs w:val="24"/>
              </w:rPr>
              <w:t>pentru</w:t>
            </w:r>
            <w:r w:rsidRPr="0015643D">
              <w:rPr>
                <w:b w:val="0"/>
                <w:sz w:val="24"/>
                <w:szCs w:val="24"/>
                <w:lang w:val="en-US"/>
              </w:rPr>
              <w:t xml:space="preserve"> </w:t>
            </w:r>
            <w:r w:rsidRPr="0015643D">
              <w:rPr>
                <w:b w:val="0"/>
                <w:sz w:val="24"/>
                <w:szCs w:val="24"/>
              </w:rPr>
              <w:t>determinarea</w:t>
            </w:r>
            <w:r w:rsidRPr="0015643D">
              <w:rPr>
                <w:b w:val="0"/>
                <w:sz w:val="24"/>
                <w:szCs w:val="24"/>
                <w:lang w:val="en-US"/>
              </w:rPr>
              <w:t xml:space="preserve"> </w:t>
            </w:r>
            <w:r w:rsidRPr="0015643D">
              <w:rPr>
                <w:b w:val="0"/>
                <w:sz w:val="24"/>
                <w:szCs w:val="24"/>
              </w:rPr>
              <w:t>fracţiei proteice.</w:t>
            </w:r>
          </w:p>
          <w:p w:rsidR="00B57A38" w:rsidRPr="0015643D" w:rsidRDefault="00B57A38" w:rsidP="00416290">
            <w:pPr>
              <w:jc w:val="both"/>
              <w:rPr>
                <w:rFonts w:ascii="Times New Roman" w:hAnsi="Times New Roman"/>
                <w:b/>
                <w:sz w:val="24"/>
                <w:szCs w:val="24"/>
                <w:lang w:val="ro-RO"/>
              </w:rPr>
            </w:pPr>
            <w:r w:rsidRPr="0015643D">
              <w:rPr>
                <w:rFonts w:ascii="Times New Roman" w:hAnsi="Times New Roman"/>
                <w:b/>
                <w:sz w:val="24"/>
                <w:szCs w:val="24"/>
                <w:lang w:val="ro-RO"/>
              </w:rPr>
              <w:t xml:space="preserve">Proprietăţi: </w:t>
            </w:r>
            <w:r w:rsidRPr="0015643D">
              <w:rPr>
                <w:rFonts w:ascii="Times New Roman" w:hAnsi="Times New Roman"/>
                <w:sz w:val="24"/>
                <w:szCs w:val="24"/>
              </w:rPr>
              <w:t>lichid viscos</w:t>
            </w:r>
            <w:r w:rsidR="00416290">
              <w:rPr>
                <w:rFonts w:ascii="Times New Roman" w:hAnsi="Times New Roman"/>
                <w:sz w:val="24"/>
                <w:szCs w:val="24"/>
              </w:rPr>
              <w:t>,</w:t>
            </w:r>
            <w:r w:rsidRPr="0015643D">
              <w:rPr>
                <w:rFonts w:ascii="Times New Roman" w:hAnsi="Times New Roman"/>
                <w:sz w:val="24"/>
                <w:szCs w:val="24"/>
              </w:rPr>
              <w:t xml:space="preserve"> transparent, incolor</w:t>
            </w:r>
            <w:r w:rsidR="00416290">
              <w:rPr>
                <w:rFonts w:ascii="Times New Roman" w:hAnsi="Times New Roman"/>
                <w:sz w:val="24"/>
                <w:szCs w:val="24"/>
              </w:rPr>
              <w:t>,</w:t>
            </w:r>
            <w:r w:rsidRPr="0015643D">
              <w:rPr>
                <w:rFonts w:ascii="Times New Roman" w:hAnsi="Times New Roman"/>
                <w:sz w:val="24"/>
                <w:szCs w:val="24"/>
              </w:rPr>
              <w:t xml:space="preserve"> </w:t>
            </w:r>
            <w:r w:rsidR="00416290">
              <w:rPr>
                <w:rFonts w:ascii="Times New Roman" w:hAnsi="Times New Roman"/>
                <w:sz w:val="24"/>
                <w:szCs w:val="24"/>
                <w:lang w:val="ro-RO"/>
              </w:rPr>
              <w:t xml:space="preserve">higroscopic, </w:t>
            </w:r>
            <w:r w:rsidRPr="0015643D">
              <w:rPr>
                <w:rFonts w:ascii="Times New Roman" w:hAnsi="Times New Roman"/>
                <w:sz w:val="24"/>
                <w:szCs w:val="24"/>
                <w:lang w:val="ro-RO"/>
              </w:rPr>
              <w:t>uşor solubile în apă, chimic curat.</w:t>
            </w:r>
          </w:p>
          <w:p w:rsidR="00B57A38" w:rsidRPr="0015643D" w:rsidRDefault="00B57A38" w:rsidP="00416290">
            <w:pPr>
              <w:jc w:val="both"/>
              <w:rPr>
                <w:rFonts w:ascii="Times New Roman" w:hAnsi="Times New Roman"/>
                <w:sz w:val="24"/>
                <w:szCs w:val="24"/>
                <w:lang w:val="ro-RO"/>
              </w:rPr>
            </w:pPr>
            <w:r w:rsidRPr="0015643D">
              <w:rPr>
                <w:rFonts w:ascii="Times New Roman" w:hAnsi="Times New Roman" w:cs="Times New Roman"/>
                <w:sz w:val="24"/>
                <w:szCs w:val="24"/>
              </w:rPr>
              <w:t>Formula chimică</w:t>
            </w:r>
            <w:r w:rsidRPr="0015643D">
              <w:rPr>
                <w:rFonts w:ascii="Times New Roman" w:hAnsi="Times New Roman" w:cs="Times New Roman"/>
                <w:b/>
                <w:sz w:val="24"/>
                <w:szCs w:val="24"/>
              </w:rPr>
              <w:t xml:space="preserve"> – </w:t>
            </w:r>
            <w:r w:rsidRPr="0015643D">
              <w:rPr>
                <w:rFonts w:ascii="Times New Roman" w:hAnsi="Times New Roman"/>
                <w:sz w:val="24"/>
                <w:szCs w:val="24"/>
                <w:lang w:val="ro-RO"/>
              </w:rPr>
              <w:t>CH</w:t>
            </w:r>
            <w:r w:rsidRPr="0015643D">
              <w:rPr>
                <w:rFonts w:ascii="Times New Roman" w:hAnsi="Times New Roman"/>
                <w:sz w:val="24"/>
                <w:szCs w:val="24"/>
                <w:vertAlign w:val="subscript"/>
                <w:lang w:val="ro-RO"/>
              </w:rPr>
              <w:t>2</w:t>
            </w:r>
            <w:r w:rsidRPr="0015643D">
              <w:rPr>
                <w:rFonts w:ascii="Times New Roman" w:hAnsi="Times New Roman"/>
                <w:sz w:val="24"/>
                <w:szCs w:val="24"/>
                <w:lang w:val="ro-RO"/>
              </w:rPr>
              <w:t>OH-CHOH-CH</w:t>
            </w:r>
            <w:r w:rsidRPr="0015643D">
              <w:rPr>
                <w:rFonts w:ascii="Times New Roman" w:hAnsi="Times New Roman"/>
                <w:sz w:val="24"/>
                <w:szCs w:val="24"/>
                <w:vertAlign w:val="subscript"/>
                <w:lang w:val="ro-RO"/>
              </w:rPr>
              <w:t>2</w:t>
            </w:r>
            <w:r w:rsidRPr="0015643D">
              <w:rPr>
                <w:rFonts w:ascii="Times New Roman" w:hAnsi="Times New Roman"/>
                <w:sz w:val="24"/>
                <w:szCs w:val="24"/>
                <w:lang w:val="ro-RO"/>
              </w:rPr>
              <w:t>OH</w:t>
            </w:r>
          </w:p>
          <w:p w:rsidR="00B57A38" w:rsidRPr="0015643D" w:rsidRDefault="00B57A38" w:rsidP="00416290">
            <w:pPr>
              <w:pStyle w:val="1"/>
              <w:jc w:val="both"/>
              <w:outlineLvl w:val="0"/>
              <w:rPr>
                <w:b w:val="0"/>
                <w:sz w:val="24"/>
                <w:szCs w:val="24"/>
              </w:rPr>
            </w:pPr>
            <w:r w:rsidRPr="0015643D">
              <w:rPr>
                <w:sz w:val="24"/>
                <w:szCs w:val="24"/>
              </w:rPr>
              <w:t>Forma de ambalare:</w:t>
            </w:r>
            <w:r w:rsidRPr="0015643D">
              <w:rPr>
                <w:sz w:val="24"/>
                <w:szCs w:val="24"/>
                <w:lang w:val="en-US"/>
              </w:rPr>
              <w:t xml:space="preserve"> </w:t>
            </w:r>
            <w:r w:rsidRPr="0015643D">
              <w:rPr>
                <w:b w:val="0"/>
                <w:sz w:val="24"/>
                <w:szCs w:val="24"/>
              </w:rPr>
              <w:t>ermetic închis, în vas de sticlă întunecat, cu eticheta pe ambalaj, pe care este necesar de a fi  indicată denumirea reactivului, formula chimică, data de pregătire, valabilitatea şi condiţiile de păstrare.</w:t>
            </w:r>
          </w:p>
        </w:tc>
      </w:tr>
      <w:tr w:rsidR="00B57A38" w:rsidRPr="0015643D" w:rsidTr="00F82745">
        <w:tc>
          <w:tcPr>
            <w:tcW w:w="674" w:type="dxa"/>
          </w:tcPr>
          <w:p w:rsidR="00B57A38" w:rsidRPr="0015643D" w:rsidRDefault="00B57A38" w:rsidP="00B57A38">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194.</w:t>
            </w:r>
          </w:p>
        </w:tc>
        <w:tc>
          <w:tcPr>
            <w:tcW w:w="3686" w:type="dxa"/>
          </w:tcPr>
          <w:p w:rsidR="00B57A38" w:rsidRPr="0015643D" w:rsidRDefault="00B57A38" w:rsidP="00B57A38">
            <w:pPr>
              <w:rPr>
                <w:rFonts w:ascii="Times New Roman" w:hAnsi="Times New Roman"/>
                <w:sz w:val="24"/>
                <w:szCs w:val="24"/>
                <w:lang w:val="ro-RO"/>
              </w:rPr>
            </w:pPr>
            <w:r w:rsidRPr="0015643D">
              <w:rPr>
                <w:rFonts w:ascii="Times New Roman" w:hAnsi="Times New Roman"/>
                <w:sz w:val="24"/>
                <w:szCs w:val="24"/>
                <w:lang w:val="ro-RO"/>
              </w:rPr>
              <w:t xml:space="preserve">Acid sulfuric      </w:t>
            </w:r>
          </w:p>
        </w:tc>
        <w:tc>
          <w:tcPr>
            <w:tcW w:w="4820" w:type="dxa"/>
          </w:tcPr>
          <w:p w:rsidR="00B57A38" w:rsidRPr="0015643D" w:rsidRDefault="00B57A38" w:rsidP="00B57A38">
            <w:pPr>
              <w:pStyle w:val="a4"/>
              <w:numPr>
                <w:ilvl w:val="0"/>
                <w:numId w:val="2"/>
              </w:numPr>
              <w:tabs>
                <w:tab w:val="left" w:pos="213"/>
              </w:tabs>
              <w:ind w:left="-18" w:firstLine="18"/>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conformitate cu cerinţele CE; </w:t>
            </w:r>
          </w:p>
          <w:p w:rsidR="00B57A38" w:rsidRPr="0015643D" w:rsidRDefault="00B57A38" w:rsidP="00B57A38">
            <w:pPr>
              <w:pStyle w:val="a4"/>
              <w:numPr>
                <w:ilvl w:val="0"/>
                <w:numId w:val="2"/>
              </w:numPr>
              <w:tabs>
                <w:tab w:val="left" w:pos="213"/>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B57A38" w:rsidRPr="0015643D" w:rsidRDefault="00B57A38" w:rsidP="00B57A38">
            <w:pPr>
              <w:pStyle w:val="a4"/>
              <w:numPr>
                <w:ilvl w:val="0"/>
                <w:numId w:val="2"/>
              </w:numPr>
              <w:tabs>
                <w:tab w:val="left" w:pos="213"/>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tc>
        <w:tc>
          <w:tcPr>
            <w:tcW w:w="5137" w:type="dxa"/>
            <w:shd w:val="clear" w:color="auto" w:fill="auto"/>
          </w:tcPr>
          <w:p w:rsidR="00B57A38" w:rsidRPr="0015643D" w:rsidRDefault="00B57A38" w:rsidP="00B57A38">
            <w:pPr>
              <w:pStyle w:val="1"/>
              <w:jc w:val="both"/>
              <w:outlineLvl w:val="0"/>
              <w:rPr>
                <w:b w:val="0"/>
                <w:sz w:val="24"/>
                <w:szCs w:val="24"/>
              </w:rPr>
            </w:pPr>
            <w:r w:rsidRPr="0015643D">
              <w:rPr>
                <w:sz w:val="24"/>
                <w:szCs w:val="24"/>
              </w:rPr>
              <w:t>Destinaţie:</w:t>
            </w:r>
            <w:r w:rsidRPr="0015643D">
              <w:rPr>
                <w:sz w:val="24"/>
                <w:szCs w:val="24"/>
                <w:lang w:val="en-US"/>
              </w:rPr>
              <w:t xml:space="preserve"> </w:t>
            </w:r>
            <w:r w:rsidRPr="0015643D">
              <w:rPr>
                <w:b w:val="0"/>
                <w:sz w:val="24"/>
                <w:szCs w:val="24"/>
              </w:rPr>
              <w:t>pentru determinarea</w:t>
            </w:r>
            <w:r w:rsidRPr="0015643D">
              <w:rPr>
                <w:b w:val="0"/>
                <w:sz w:val="24"/>
                <w:szCs w:val="24"/>
                <w:lang w:val="en-US"/>
              </w:rPr>
              <w:t xml:space="preserve"> </w:t>
            </w:r>
            <w:r w:rsidRPr="0015643D">
              <w:rPr>
                <w:b w:val="0"/>
                <w:sz w:val="24"/>
                <w:szCs w:val="24"/>
              </w:rPr>
              <w:t>examinărilor fizico-chimice a apei distilate.</w:t>
            </w:r>
          </w:p>
          <w:p w:rsidR="00B57A38" w:rsidRPr="0015643D" w:rsidRDefault="00B57A38" w:rsidP="00B57A38">
            <w:pPr>
              <w:rPr>
                <w:rFonts w:ascii="Times New Roman" w:hAnsi="Times New Roman"/>
                <w:b/>
                <w:sz w:val="24"/>
                <w:szCs w:val="24"/>
                <w:lang w:val="ro-RO"/>
              </w:rPr>
            </w:pPr>
            <w:r w:rsidRPr="0015643D">
              <w:rPr>
                <w:rFonts w:ascii="Times New Roman" w:hAnsi="Times New Roman"/>
                <w:b/>
                <w:sz w:val="24"/>
                <w:szCs w:val="24"/>
                <w:lang w:val="ro-RO"/>
              </w:rPr>
              <w:t xml:space="preserve">Proprietăţi: </w:t>
            </w:r>
            <w:r w:rsidRPr="0015643D">
              <w:rPr>
                <w:rFonts w:ascii="Times New Roman" w:hAnsi="Times New Roman"/>
                <w:sz w:val="24"/>
                <w:szCs w:val="24"/>
              </w:rPr>
              <w:t>lichid uleios transparent, incolor.</w:t>
            </w:r>
          </w:p>
          <w:p w:rsidR="00B57A38" w:rsidRPr="0015643D" w:rsidRDefault="00B57A38" w:rsidP="00B57A38">
            <w:pPr>
              <w:rPr>
                <w:rFonts w:ascii="Times New Roman" w:hAnsi="Times New Roman"/>
                <w:sz w:val="24"/>
                <w:szCs w:val="24"/>
                <w:vertAlign w:val="subscript"/>
                <w:lang w:val="ro-RO"/>
              </w:rPr>
            </w:pPr>
            <w:r w:rsidRPr="0015643D">
              <w:rPr>
                <w:rFonts w:ascii="Times New Roman" w:hAnsi="Times New Roman" w:cs="Times New Roman"/>
                <w:sz w:val="24"/>
                <w:szCs w:val="24"/>
              </w:rPr>
              <w:t>Formula chimică</w:t>
            </w:r>
            <w:r w:rsidRPr="0015643D">
              <w:rPr>
                <w:rFonts w:ascii="Times New Roman" w:hAnsi="Times New Roman" w:cs="Times New Roman"/>
                <w:b/>
                <w:sz w:val="24"/>
                <w:szCs w:val="24"/>
              </w:rPr>
              <w:t xml:space="preserve"> –</w:t>
            </w:r>
            <w:r w:rsidRPr="0015643D">
              <w:rPr>
                <w:rFonts w:ascii="Times New Roman" w:hAnsi="Times New Roman"/>
                <w:sz w:val="24"/>
                <w:szCs w:val="24"/>
                <w:lang w:val="ro-RO"/>
              </w:rPr>
              <w:t xml:space="preserve">  H</w:t>
            </w:r>
            <w:r w:rsidRPr="0015643D">
              <w:rPr>
                <w:rFonts w:ascii="Times New Roman" w:hAnsi="Times New Roman"/>
                <w:sz w:val="24"/>
                <w:szCs w:val="24"/>
                <w:vertAlign w:val="subscript"/>
                <w:lang w:val="ro-RO"/>
              </w:rPr>
              <w:t>2</w:t>
            </w:r>
            <w:r w:rsidRPr="0015643D">
              <w:rPr>
                <w:rFonts w:ascii="Times New Roman" w:hAnsi="Times New Roman"/>
                <w:sz w:val="24"/>
                <w:szCs w:val="24"/>
                <w:lang w:val="ro-RO"/>
              </w:rPr>
              <w:t>SO</w:t>
            </w:r>
            <w:r w:rsidRPr="0015643D">
              <w:rPr>
                <w:rFonts w:ascii="Times New Roman" w:hAnsi="Times New Roman"/>
                <w:sz w:val="24"/>
                <w:szCs w:val="24"/>
                <w:vertAlign w:val="subscript"/>
                <w:lang w:val="ro-RO"/>
              </w:rPr>
              <w:t>4</w:t>
            </w:r>
          </w:p>
          <w:p w:rsidR="00B57A38" w:rsidRPr="0015643D" w:rsidRDefault="00B57A38" w:rsidP="00B57A38">
            <w:pPr>
              <w:rPr>
                <w:rFonts w:ascii="Times New Roman" w:hAnsi="Times New Roman"/>
                <w:sz w:val="24"/>
                <w:szCs w:val="24"/>
                <w:lang w:val="ro-RO"/>
              </w:rPr>
            </w:pPr>
            <w:r w:rsidRPr="0015643D">
              <w:rPr>
                <w:rFonts w:ascii="Times New Roman" w:hAnsi="Times New Roman"/>
                <w:sz w:val="24"/>
                <w:szCs w:val="24"/>
                <w:lang w:val="ro-RO"/>
              </w:rPr>
              <w:t>Concentraţia: 95,6%</w:t>
            </w:r>
          </w:p>
          <w:p w:rsidR="00B57A38" w:rsidRPr="0015643D" w:rsidRDefault="00B57A38" w:rsidP="00B57A38">
            <w:pPr>
              <w:pStyle w:val="1"/>
              <w:jc w:val="both"/>
              <w:outlineLvl w:val="0"/>
              <w:rPr>
                <w:b w:val="0"/>
                <w:sz w:val="24"/>
                <w:szCs w:val="24"/>
              </w:rPr>
            </w:pPr>
            <w:r w:rsidRPr="0015643D">
              <w:rPr>
                <w:sz w:val="24"/>
                <w:szCs w:val="24"/>
              </w:rPr>
              <w:t>Forma de ambalare:</w:t>
            </w:r>
            <w:r w:rsidR="00416290">
              <w:rPr>
                <w:sz w:val="24"/>
                <w:szCs w:val="24"/>
              </w:rPr>
              <w:t xml:space="preserve"> </w:t>
            </w:r>
            <w:r w:rsidRPr="0015643D">
              <w:rPr>
                <w:b w:val="0"/>
                <w:sz w:val="24"/>
                <w:szCs w:val="24"/>
              </w:rPr>
              <w:t>ermetic închis, în vas de sticlă cu eticheta pe ambalaj, pe care este necesar de a fi  indicată denumirea reactivului, formula chimică, data de pregătire, valabilitatea şi condiţiile de păstrare.</w:t>
            </w:r>
          </w:p>
        </w:tc>
      </w:tr>
      <w:tr w:rsidR="00B57A38" w:rsidRPr="0015643D" w:rsidTr="00F82745">
        <w:tc>
          <w:tcPr>
            <w:tcW w:w="674" w:type="dxa"/>
          </w:tcPr>
          <w:p w:rsidR="00B57A38" w:rsidRPr="0015643D" w:rsidRDefault="00B57A38" w:rsidP="00B57A38">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195.</w:t>
            </w:r>
          </w:p>
        </w:tc>
        <w:tc>
          <w:tcPr>
            <w:tcW w:w="3686" w:type="dxa"/>
          </w:tcPr>
          <w:p w:rsidR="00B57A38" w:rsidRPr="0015643D" w:rsidRDefault="00B57A38" w:rsidP="00B57A38">
            <w:pPr>
              <w:rPr>
                <w:rFonts w:ascii="Times New Roman" w:hAnsi="Times New Roman"/>
                <w:sz w:val="24"/>
                <w:szCs w:val="24"/>
                <w:lang w:val="ro-RO"/>
              </w:rPr>
            </w:pPr>
            <w:r w:rsidRPr="0015643D">
              <w:rPr>
                <w:rFonts w:ascii="Times New Roman" w:hAnsi="Times New Roman"/>
                <w:sz w:val="24"/>
                <w:szCs w:val="24"/>
                <w:lang w:val="ro-RO"/>
              </w:rPr>
              <w:t xml:space="preserve">Acid sulfuric, 0,1N </w:t>
            </w:r>
          </w:p>
        </w:tc>
        <w:tc>
          <w:tcPr>
            <w:tcW w:w="4820" w:type="dxa"/>
          </w:tcPr>
          <w:p w:rsidR="00B57A38" w:rsidRPr="0015643D" w:rsidRDefault="00B57A38" w:rsidP="00B57A38">
            <w:pPr>
              <w:pStyle w:val="a4"/>
              <w:numPr>
                <w:ilvl w:val="0"/>
                <w:numId w:val="2"/>
              </w:numPr>
              <w:tabs>
                <w:tab w:val="left" w:pos="196"/>
              </w:tabs>
              <w:ind w:left="-18" w:firstLine="18"/>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conformitate cu cerinţele CE; </w:t>
            </w:r>
          </w:p>
          <w:p w:rsidR="00B57A38" w:rsidRPr="0015643D" w:rsidRDefault="00B57A38" w:rsidP="00B57A38">
            <w:pPr>
              <w:pStyle w:val="a4"/>
              <w:numPr>
                <w:ilvl w:val="0"/>
                <w:numId w:val="2"/>
              </w:numPr>
              <w:tabs>
                <w:tab w:val="left" w:pos="196"/>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B57A38" w:rsidRPr="0015643D" w:rsidRDefault="00B57A38" w:rsidP="00B57A38">
            <w:pPr>
              <w:pStyle w:val="a4"/>
              <w:numPr>
                <w:ilvl w:val="0"/>
                <w:numId w:val="2"/>
              </w:numPr>
              <w:tabs>
                <w:tab w:val="left" w:pos="196"/>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tc>
        <w:tc>
          <w:tcPr>
            <w:tcW w:w="5137" w:type="dxa"/>
            <w:shd w:val="clear" w:color="auto" w:fill="auto"/>
          </w:tcPr>
          <w:p w:rsidR="00B57A38" w:rsidRPr="0015643D" w:rsidRDefault="00B57A38" w:rsidP="00B57A38">
            <w:pPr>
              <w:pStyle w:val="1"/>
              <w:jc w:val="both"/>
              <w:outlineLvl w:val="0"/>
              <w:rPr>
                <w:b w:val="0"/>
                <w:sz w:val="24"/>
                <w:szCs w:val="24"/>
              </w:rPr>
            </w:pPr>
            <w:r w:rsidRPr="0015643D">
              <w:rPr>
                <w:sz w:val="24"/>
                <w:szCs w:val="24"/>
              </w:rPr>
              <w:t>Destinaţie:</w:t>
            </w:r>
            <w:r w:rsidRPr="0015643D">
              <w:rPr>
                <w:sz w:val="24"/>
                <w:szCs w:val="24"/>
                <w:lang w:val="en-US"/>
              </w:rPr>
              <w:t xml:space="preserve"> </w:t>
            </w:r>
            <w:r w:rsidRPr="0015643D">
              <w:rPr>
                <w:b w:val="0"/>
                <w:sz w:val="24"/>
                <w:szCs w:val="24"/>
              </w:rPr>
              <w:t>pentru determinarea</w:t>
            </w:r>
            <w:r w:rsidRPr="0015643D">
              <w:rPr>
                <w:b w:val="0"/>
                <w:sz w:val="24"/>
                <w:szCs w:val="24"/>
                <w:lang w:val="en-US"/>
              </w:rPr>
              <w:t xml:space="preserve"> </w:t>
            </w:r>
            <w:r w:rsidRPr="0015643D">
              <w:rPr>
                <w:b w:val="0"/>
                <w:sz w:val="24"/>
                <w:szCs w:val="24"/>
              </w:rPr>
              <w:t>examinărilor fizico-chimice a apei distilată.</w:t>
            </w:r>
          </w:p>
          <w:p w:rsidR="00B57A38" w:rsidRPr="0015643D" w:rsidRDefault="00B57A38" w:rsidP="00B57A38">
            <w:pPr>
              <w:rPr>
                <w:rFonts w:ascii="Times New Roman" w:hAnsi="Times New Roman"/>
                <w:b/>
                <w:sz w:val="24"/>
                <w:szCs w:val="24"/>
                <w:lang w:val="ro-RO"/>
              </w:rPr>
            </w:pPr>
            <w:r w:rsidRPr="0015643D">
              <w:rPr>
                <w:rFonts w:ascii="Times New Roman" w:hAnsi="Times New Roman"/>
                <w:b/>
                <w:sz w:val="24"/>
                <w:szCs w:val="24"/>
                <w:lang w:val="ro-RO"/>
              </w:rPr>
              <w:t xml:space="preserve">Proprietăţi: </w:t>
            </w:r>
            <w:r w:rsidRPr="0015643D">
              <w:rPr>
                <w:rFonts w:ascii="Times New Roman" w:hAnsi="Times New Roman"/>
                <w:sz w:val="24"/>
                <w:szCs w:val="24"/>
              </w:rPr>
              <w:t>lichid uleios transparent, incolor.</w:t>
            </w:r>
          </w:p>
          <w:p w:rsidR="00B57A38" w:rsidRPr="0015643D" w:rsidRDefault="00B57A38" w:rsidP="00B57A38">
            <w:pPr>
              <w:rPr>
                <w:rFonts w:ascii="Times New Roman" w:hAnsi="Times New Roman"/>
                <w:sz w:val="24"/>
                <w:szCs w:val="24"/>
                <w:vertAlign w:val="subscript"/>
                <w:lang w:val="ro-RO"/>
              </w:rPr>
            </w:pPr>
            <w:r w:rsidRPr="0015643D">
              <w:rPr>
                <w:rFonts w:ascii="Times New Roman" w:hAnsi="Times New Roman" w:cs="Times New Roman"/>
                <w:sz w:val="24"/>
                <w:szCs w:val="24"/>
              </w:rPr>
              <w:t>Formula chimică</w:t>
            </w:r>
            <w:r w:rsidRPr="0015643D">
              <w:rPr>
                <w:rFonts w:ascii="Times New Roman" w:hAnsi="Times New Roman" w:cs="Times New Roman"/>
                <w:b/>
                <w:sz w:val="24"/>
                <w:szCs w:val="24"/>
              </w:rPr>
              <w:t xml:space="preserve"> –</w:t>
            </w:r>
            <w:r w:rsidRPr="0015643D">
              <w:rPr>
                <w:rFonts w:ascii="Times New Roman" w:hAnsi="Times New Roman"/>
                <w:sz w:val="24"/>
                <w:szCs w:val="24"/>
                <w:lang w:val="ro-RO"/>
              </w:rPr>
              <w:t xml:space="preserve">  H</w:t>
            </w:r>
            <w:r w:rsidRPr="0015643D">
              <w:rPr>
                <w:rFonts w:ascii="Times New Roman" w:hAnsi="Times New Roman"/>
                <w:sz w:val="24"/>
                <w:szCs w:val="24"/>
                <w:vertAlign w:val="subscript"/>
                <w:lang w:val="ro-RO"/>
              </w:rPr>
              <w:t>2</w:t>
            </w:r>
            <w:r w:rsidRPr="0015643D">
              <w:rPr>
                <w:rFonts w:ascii="Times New Roman" w:hAnsi="Times New Roman"/>
                <w:sz w:val="24"/>
                <w:szCs w:val="24"/>
                <w:lang w:val="ro-RO"/>
              </w:rPr>
              <w:t>SO</w:t>
            </w:r>
            <w:r w:rsidRPr="0015643D">
              <w:rPr>
                <w:rFonts w:ascii="Times New Roman" w:hAnsi="Times New Roman"/>
                <w:sz w:val="24"/>
                <w:szCs w:val="24"/>
                <w:vertAlign w:val="subscript"/>
                <w:lang w:val="ro-RO"/>
              </w:rPr>
              <w:t>4</w:t>
            </w:r>
          </w:p>
          <w:p w:rsidR="00B57A38" w:rsidRPr="0015643D" w:rsidRDefault="00B57A38" w:rsidP="00B57A38">
            <w:pPr>
              <w:rPr>
                <w:rFonts w:ascii="Times New Roman" w:hAnsi="Times New Roman"/>
                <w:sz w:val="24"/>
                <w:szCs w:val="24"/>
                <w:lang w:val="ro-RO"/>
              </w:rPr>
            </w:pPr>
            <w:r w:rsidRPr="0015643D">
              <w:rPr>
                <w:rFonts w:ascii="Times New Roman" w:hAnsi="Times New Roman"/>
                <w:sz w:val="24"/>
                <w:szCs w:val="24"/>
                <w:lang w:val="ro-RO"/>
              </w:rPr>
              <w:t>Concentraţia: 95,6%</w:t>
            </w:r>
          </w:p>
          <w:p w:rsidR="00B57A38" w:rsidRPr="0015643D" w:rsidRDefault="00B57A38" w:rsidP="00B57A38">
            <w:pPr>
              <w:rPr>
                <w:rFonts w:ascii="Times New Roman" w:hAnsi="Times New Roman"/>
                <w:sz w:val="24"/>
                <w:szCs w:val="24"/>
                <w:lang w:val="ro-RO"/>
              </w:rPr>
            </w:pPr>
            <w:r w:rsidRPr="0015643D">
              <w:rPr>
                <w:rFonts w:ascii="Times New Roman" w:hAnsi="Times New Roman"/>
                <w:sz w:val="24"/>
                <w:szCs w:val="24"/>
                <w:lang w:val="ro-RO"/>
              </w:rPr>
              <w:t>Tip - fixonal</w:t>
            </w:r>
          </w:p>
          <w:p w:rsidR="00B57A38" w:rsidRPr="0015643D" w:rsidRDefault="00B57A38" w:rsidP="00416290">
            <w:pPr>
              <w:pStyle w:val="1"/>
              <w:jc w:val="both"/>
              <w:outlineLvl w:val="0"/>
              <w:rPr>
                <w:b w:val="0"/>
                <w:sz w:val="24"/>
                <w:szCs w:val="24"/>
              </w:rPr>
            </w:pPr>
            <w:r w:rsidRPr="0015643D">
              <w:rPr>
                <w:sz w:val="24"/>
                <w:szCs w:val="24"/>
              </w:rPr>
              <w:t>Forma de ambalare:</w:t>
            </w:r>
            <w:r w:rsidR="00416290">
              <w:rPr>
                <w:sz w:val="24"/>
                <w:szCs w:val="24"/>
              </w:rPr>
              <w:t xml:space="preserve"> </w:t>
            </w:r>
            <w:r w:rsidRPr="0015643D">
              <w:rPr>
                <w:b w:val="0"/>
                <w:sz w:val="24"/>
                <w:szCs w:val="24"/>
              </w:rPr>
              <w:t>ermetic închis, în vas de sticlă cu eticheta pe ambalaj, pe care este necesar de a fi indicată denumirea reactivului, formula chimică, data de pregătire, valabilitatea şi condiţiile de păstrare.</w:t>
            </w:r>
          </w:p>
        </w:tc>
      </w:tr>
      <w:tr w:rsidR="00B57A38" w:rsidRPr="0015643D" w:rsidTr="00F82745">
        <w:tc>
          <w:tcPr>
            <w:tcW w:w="674" w:type="dxa"/>
          </w:tcPr>
          <w:p w:rsidR="00B57A38" w:rsidRPr="0015643D" w:rsidRDefault="00B57A38" w:rsidP="00B57A38">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196.</w:t>
            </w:r>
          </w:p>
        </w:tc>
        <w:tc>
          <w:tcPr>
            <w:tcW w:w="3686" w:type="dxa"/>
          </w:tcPr>
          <w:p w:rsidR="00B57A38" w:rsidRPr="0015643D" w:rsidRDefault="00B57A38" w:rsidP="00B57A38">
            <w:pPr>
              <w:rPr>
                <w:rFonts w:ascii="Times New Roman" w:hAnsi="Times New Roman"/>
                <w:sz w:val="24"/>
                <w:szCs w:val="24"/>
                <w:lang w:val="ro-RO"/>
              </w:rPr>
            </w:pPr>
            <w:r w:rsidRPr="0015643D">
              <w:rPr>
                <w:rFonts w:ascii="Times New Roman" w:hAnsi="Times New Roman"/>
                <w:sz w:val="24"/>
                <w:szCs w:val="24"/>
                <w:lang w:val="ro-RO"/>
              </w:rPr>
              <w:t xml:space="preserve">Iod cristalic </w:t>
            </w:r>
          </w:p>
        </w:tc>
        <w:tc>
          <w:tcPr>
            <w:tcW w:w="4820" w:type="dxa"/>
          </w:tcPr>
          <w:p w:rsidR="00B57A38" w:rsidRPr="0015643D" w:rsidRDefault="00B57A38" w:rsidP="00B57A38">
            <w:pPr>
              <w:pStyle w:val="a4"/>
              <w:numPr>
                <w:ilvl w:val="0"/>
                <w:numId w:val="2"/>
              </w:numPr>
              <w:tabs>
                <w:tab w:val="left" w:pos="179"/>
              </w:tabs>
              <w:ind w:left="-18" w:firstLine="18"/>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conformitate cu cerinţele CE; </w:t>
            </w:r>
          </w:p>
          <w:p w:rsidR="00B57A38" w:rsidRPr="0015643D" w:rsidRDefault="00B57A38" w:rsidP="00B57A38">
            <w:pPr>
              <w:pStyle w:val="a4"/>
              <w:numPr>
                <w:ilvl w:val="0"/>
                <w:numId w:val="2"/>
              </w:numPr>
              <w:tabs>
                <w:tab w:val="left" w:pos="179"/>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B57A38" w:rsidRPr="0015643D" w:rsidRDefault="00B57A38" w:rsidP="00B57A38">
            <w:pPr>
              <w:pStyle w:val="a4"/>
              <w:numPr>
                <w:ilvl w:val="0"/>
                <w:numId w:val="2"/>
              </w:numPr>
              <w:tabs>
                <w:tab w:val="left" w:pos="179"/>
              </w:tabs>
              <w:ind w:left="0" w:hanging="18"/>
              <w:jc w:val="both"/>
              <w:rPr>
                <w:rFonts w:ascii="Times New Roman" w:hAnsi="Times New Roman"/>
                <w:sz w:val="24"/>
                <w:szCs w:val="24"/>
                <w:lang w:val="ro-RO"/>
              </w:rPr>
            </w:pPr>
            <w:r w:rsidRPr="0015643D">
              <w:rPr>
                <w:rFonts w:ascii="Times New Roman" w:hAnsi="Times New Roman"/>
                <w:sz w:val="24"/>
                <w:szCs w:val="24"/>
                <w:lang w:val="ro-RO"/>
              </w:rPr>
              <w:lastRenderedPageBreak/>
              <w:t>prezenţa instrucţiunii de utilizare a produsului, inclusiv şi traducerea în limba de stat.</w:t>
            </w:r>
          </w:p>
          <w:p w:rsidR="00B57A38" w:rsidRPr="0015643D" w:rsidRDefault="00B57A38" w:rsidP="00B57A38">
            <w:pPr>
              <w:pStyle w:val="a4"/>
              <w:ind w:left="0"/>
              <w:jc w:val="both"/>
              <w:rPr>
                <w:rFonts w:ascii="Times New Roman" w:hAnsi="Times New Roman"/>
                <w:sz w:val="24"/>
                <w:szCs w:val="24"/>
                <w:lang w:val="ro-RO"/>
              </w:rPr>
            </w:pPr>
          </w:p>
        </w:tc>
        <w:tc>
          <w:tcPr>
            <w:tcW w:w="5137" w:type="dxa"/>
            <w:shd w:val="clear" w:color="auto" w:fill="auto"/>
          </w:tcPr>
          <w:p w:rsidR="00B57A38" w:rsidRPr="0015643D" w:rsidRDefault="00B57A38" w:rsidP="00416290">
            <w:pPr>
              <w:pStyle w:val="1"/>
              <w:jc w:val="both"/>
              <w:outlineLvl w:val="0"/>
              <w:rPr>
                <w:b w:val="0"/>
                <w:sz w:val="24"/>
                <w:szCs w:val="24"/>
              </w:rPr>
            </w:pPr>
            <w:r w:rsidRPr="0015643D">
              <w:rPr>
                <w:sz w:val="24"/>
                <w:szCs w:val="24"/>
              </w:rPr>
              <w:lastRenderedPageBreak/>
              <w:t>Destinaţie:</w:t>
            </w:r>
            <w:r w:rsidRPr="0015643D">
              <w:rPr>
                <w:sz w:val="24"/>
                <w:szCs w:val="24"/>
                <w:lang w:val="en-US"/>
              </w:rPr>
              <w:t xml:space="preserve"> </w:t>
            </w:r>
            <w:r w:rsidRPr="0015643D">
              <w:rPr>
                <w:b w:val="0"/>
                <w:sz w:val="24"/>
                <w:szCs w:val="24"/>
              </w:rPr>
              <w:t>pentru pregătirea soluţiei Lugol.</w:t>
            </w:r>
          </w:p>
          <w:p w:rsidR="00B57A38" w:rsidRPr="0015643D" w:rsidRDefault="00B57A38" w:rsidP="00416290">
            <w:pPr>
              <w:jc w:val="both"/>
              <w:rPr>
                <w:rFonts w:ascii="Times New Roman" w:hAnsi="Times New Roman"/>
                <w:b/>
                <w:sz w:val="24"/>
                <w:szCs w:val="24"/>
                <w:lang w:val="ro-RO"/>
              </w:rPr>
            </w:pPr>
            <w:r w:rsidRPr="0015643D">
              <w:rPr>
                <w:rFonts w:ascii="Times New Roman" w:hAnsi="Times New Roman"/>
                <w:b/>
                <w:sz w:val="24"/>
                <w:szCs w:val="24"/>
                <w:lang w:val="ro-RO"/>
              </w:rPr>
              <w:t xml:space="preserve">Proprietăţi: </w:t>
            </w:r>
            <w:r w:rsidRPr="0015643D">
              <w:rPr>
                <w:rFonts w:ascii="Times New Roman" w:hAnsi="Times New Roman"/>
                <w:sz w:val="24"/>
                <w:szCs w:val="24"/>
              </w:rPr>
              <w:t>Cristale de culoare sur- negru, uşor solubil în alcool, în chloroform şi eter.</w:t>
            </w:r>
          </w:p>
          <w:p w:rsidR="00B57A38" w:rsidRPr="0015643D" w:rsidRDefault="00B57A38" w:rsidP="00416290">
            <w:pPr>
              <w:jc w:val="both"/>
              <w:rPr>
                <w:rFonts w:ascii="Times New Roman" w:hAnsi="Times New Roman"/>
                <w:sz w:val="24"/>
                <w:szCs w:val="24"/>
                <w:vertAlign w:val="subscript"/>
                <w:lang w:val="ro-RO"/>
              </w:rPr>
            </w:pPr>
            <w:r w:rsidRPr="0015643D">
              <w:rPr>
                <w:rFonts w:ascii="Times New Roman" w:hAnsi="Times New Roman" w:cs="Times New Roman"/>
                <w:sz w:val="24"/>
                <w:szCs w:val="24"/>
              </w:rPr>
              <w:lastRenderedPageBreak/>
              <w:t>Formula chimică</w:t>
            </w:r>
            <w:r w:rsidRPr="0015643D">
              <w:rPr>
                <w:rFonts w:ascii="Times New Roman" w:hAnsi="Times New Roman" w:cs="Times New Roman"/>
                <w:b/>
                <w:sz w:val="24"/>
                <w:szCs w:val="24"/>
              </w:rPr>
              <w:t xml:space="preserve"> –</w:t>
            </w:r>
            <w:r w:rsidRPr="0015643D">
              <w:rPr>
                <w:rFonts w:ascii="Times New Roman" w:hAnsi="Times New Roman"/>
                <w:sz w:val="24"/>
                <w:szCs w:val="24"/>
                <w:lang w:val="ro-RO"/>
              </w:rPr>
              <w:t xml:space="preserve"> I</w:t>
            </w:r>
            <w:r w:rsidRPr="0015643D">
              <w:rPr>
                <w:rFonts w:ascii="Times New Roman" w:hAnsi="Times New Roman"/>
                <w:sz w:val="24"/>
                <w:szCs w:val="24"/>
                <w:vertAlign w:val="subscript"/>
                <w:lang w:val="ro-RO"/>
              </w:rPr>
              <w:t>2</w:t>
            </w:r>
          </w:p>
          <w:p w:rsidR="00B57A38" w:rsidRPr="0015643D" w:rsidRDefault="00B57A38" w:rsidP="00416290">
            <w:pPr>
              <w:pStyle w:val="1"/>
              <w:jc w:val="both"/>
              <w:outlineLvl w:val="0"/>
              <w:rPr>
                <w:b w:val="0"/>
                <w:sz w:val="24"/>
                <w:szCs w:val="24"/>
              </w:rPr>
            </w:pPr>
            <w:r w:rsidRPr="0015643D">
              <w:rPr>
                <w:sz w:val="24"/>
                <w:szCs w:val="24"/>
              </w:rPr>
              <w:t>Forma de ambalare:</w:t>
            </w:r>
            <w:r w:rsidRPr="0015643D">
              <w:rPr>
                <w:sz w:val="24"/>
                <w:szCs w:val="24"/>
                <w:lang w:val="en-US"/>
              </w:rPr>
              <w:t xml:space="preserve"> </w:t>
            </w:r>
            <w:r w:rsidRPr="0015643D">
              <w:rPr>
                <w:b w:val="0"/>
                <w:sz w:val="24"/>
                <w:szCs w:val="24"/>
              </w:rPr>
              <w:t>ermetic închis, în vas de sticlă întunecat, cu eticheta pe ambalaj, pe care este necesar de a fi indicată denumirea reactivului, formula chimică, data de pregătire, valabilitatea şi condiţiile de păstrare.</w:t>
            </w:r>
          </w:p>
        </w:tc>
      </w:tr>
      <w:tr w:rsidR="00B57A38" w:rsidRPr="0015643D" w:rsidTr="00F82745">
        <w:tc>
          <w:tcPr>
            <w:tcW w:w="674" w:type="dxa"/>
          </w:tcPr>
          <w:p w:rsidR="00B57A38" w:rsidRPr="0015643D" w:rsidRDefault="00B57A38" w:rsidP="00B57A38">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lastRenderedPageBreak/>
              <w:t>197.</w:t>
            </w:r>
          </w:p>
        </w:tc>
        <w:tc>
          <w:tcPr>
            <w:tcW w:w="3686" w:type="dxa"/>
          </w:tcPr>
          <w:p w:rsidR="00B57A38" w:rsidRPr="0015643D" w:rsidRDefault="00B57A38" w:rsidP="00B57A38">
            <w:pPr>
              <w:rPr>
                <w:rFonts w:ascii="Times New Roman" w:hAnsi="Times New Roman"/>
                <w:sz w:val="24"/>
                <w:szCs w:val="24"/>
                <w:lang w:val="ro-RO"/>
              </w:rPr>
            </w:pPr>
            <w:r w:rsidRPr="0015643D">
              <w:rPr>
                <w:rFonts w:ascii="Times New Roman" w:hAnsi="Times New Roman"/>
                <w:sz w:val="24"/>
                <w:szCs w:val="24"/>
                <w:lang w:val="ro-RO"/>
              </w:rPr>
              <w:t>Acid carbolic (Fenol)</w:t>
            </w:r>
          </w:p>
          <w:p w:rsidR="00B57A38" w:rsidRPr="0015643D" w:rsidRDefault="00B57A38" w:rsidP="00B57A38">
            <w:pPr>
              <w:rPr>
                <w:rFonts w:ascii="Times New Roman" w:hAnsi="Times New Roman"/>
                <w:sz w:val="24"/>
                <w:szCs w:val="24"/>
                <w:lang w:val="ro-RO"/>
              </w:rPr>
            </w:pPr>
          </w:p>
        </w:tc>
        <w:tc>
          <w:tcPr>
            <w:tcW w:w="4820" w:type="dxa"/>
          </w:tcPr>
          <w:p w:rsidR="00B57A38" w:rsidRPr="0015643D" w:rsidRDefault="00B57A38" w:rsidP="00B57A38">
            <w:pPr>
              <w:pStyle w:val="a4"/>
              <w:numPr>
                <w:ilvl w:val="0"/>
                <w:numId w:val="2"/>
              </w:numPr>
              <w:tabs>
                <w:tab w:val="left" w:pos="213"/>
              </w:tabs>
              <w:ind w:left="-18" w:firstLine="18"/>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conformitate cu cerinţele CE; </w:t>
            </w:r>
          </w:p>
          <w:p w:rsidR="00B57A38" w:rsidRPr="0015643D" w:rsidRDefault="00B57A38" w:rsidP="00B57A38">
            <w:pPr>
              <w:pStyle w:val="a4"/>
              <w:numPr>
                <w:ilvl w:val="0"/>
                <w:numId w:val="2"/>
              </w:numPr>
              <w:tabs>
                <w:tab w:val="left" w:pos="213"/>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B57A38" w:rsidRPr="0015643D" w:rsidRDefault="00B57A38" w:rsidP="00B57A38">
            <w:pPr>
              <w:pStyle w:val="a4"/>
              <w:numPr>
                <w:ilvl w:val="0"/>
                <w:numId w:val="2"/>
              </w:numPr>
              <w:tabs>
                <w:tab w:val="left" w:pos="213"/>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tc>
        <w:tc>
          <w:tcPr>
            <w:tcW w:w="5137" w:type="dxa"/>
            <w:shd w:val="clear" w:color="auto" w:fill="auto"/>
          </w:tcPr>
          <w:p w:rsidR="00B57A38" w:rsidRPr="0015643D" w:rsidRDefault="00B57A38" w:rsidP="00B57A38">
            <w:pPr>
              <w:pStyle w:val="1"/>
              <w:jc w:val="both"/>
              <w:outlineLvl w:val="0"/>
              <w:rPr>
                <w:b w:val="0"/>
                <w:sz w:val="24"/>
                <w:szCs w:val="24"/>
              </w:rPr>
            </w:pPr>
            <w:r w:rsidRPr="0015643D">
              <w:rPr>
                <w:sz w:val="24"/>
                <w:szCs w:val="24"/>
              </w:rPr>
              <w:t>Destinaţie:</w:t>
            </w:r>
            <w:r w:rsidRPr="0015643D">
              <w:rPr>
                <w:sz w:val="24"/>
                <w:szCs w:val="24"/>
                <w:lang w:val="en-US"/>
              </w:rPr>
              <w:t xml:space="preserve"> </w:t>
            </w:r>
            <w:r w:rsidRPr="0015643D">
              <w:rPr>
                <w:b w:val="0"/>
                <w:sz w:val="24"/>
                <w:szCs w:val="24"/>
              </w:rPr>
              <w:t>pregătirea soluţiei pentru colorarea frotiului după metoda Gramm</w:t>
            </w:r>
            <w:r w:rsidR="00416290">
              <w:rPr>
                <w:b w:val="0"/>
                <w:sz w:val="24"/>
                <w:szCs w:val="24"/>
              </w:rPr>
              <w:t>.</w:t>
            </w:r>
            <w:r w:rsidRPr="0015643D">
              <w:rPr>
                <w:b w:val="0"/>
                <w:sz w:val="24"/>
                <w:szCs w:val="24"/>
              </w:rPr>
              <w:t>.</w:t>
            </w:r>
          </w:p>
          <w:p w:rsidR="00B57A38" w:rsidRPr="0015643D" w:rsidRDefault="00B57A38" w:rsidP="00B57A38">
            <w:pPr>
              <w:rPr>
                <w:rFonts w:ascii="Times New Roman" w:hAnsi="Times New Roman"/>
                <w:sz w:val="24"/>
                <w:szCs w:val="24"/>
                <w:lang w:val="ro-RO"/>
              </w:rPr>
            </w:pPr>
            <w:r w:rsidRPr="0015643D">
              <w:rPr>
                <w:rFonts w:ascii="Times New Roman" w:hAnsi="Times New Roman"/>
                <w:b/>
                <w:sz w:val="24"/>
                <w:szCs w:val="24"/>
                <w:lang w:val="ro-RO"/>
              </w:rPr>
              <w:t xml:space="preserve">Proprietăţi: </w:t>
            </w:r>
            <w:r w:rsidRPr="0015643D">
              <w:rPr>
                <w:rFonts w:ascii="Times New Roman" w:hAnsi="Times New Roman"/>
                <w:sz w:val="24"/>
                <w:szCs w:val="24"/>
                <w:lang w:val="ro-RO"/>
              </w:rPr>
              <w:t>Cristale incolore uşor solubile în apă, alcool, eter si cloroform, chimic curat.</w:t>
            </w:r>
          </w:p>
          <w:p w:rsidR="00B57A38" w:rsidRPr="0015643D" w:rsidRDefault="00B57A38" w:rsidP="00B57A38">
            <w:pPr>
              <w:rPr>
                <w:rFonts w:ascii="Times New Roman" w:hAnsi="Times New Roman"/>
                <w:sz w:val="24"/>
                <w:szCs w:val="24"/>
                <w:lang w:val="ro-RO"/>
              </w:rPr>
            </w:pPr>
            <w:r w:rsidRPr="0015643D">
              <w:rPr>
                <w:rFonts w:ascii="Times New Roman" w:hAnsi="Times New Roman" w:cs="Times New Roman"/>
                <w:sz w:val="24"/>
                <w:szCs w:val="24"/>
              </w:rPr>
              <w:t>Formula chimică</w:t>
            </w:r>
            <w:r w:rsidRPr="0015643D">
              <w:rPr>
                <w:rFonts w:ascii="Times New Roman" w:hAnsi="Times New Roman" w:cs="Times New Roman"/>
                <w:b/>
                <w:sz w:val="24"/>
                <w:szCs w:val="24"/>
              </w:rPr>
              <w:t xml:space="preserve"> – </w:t>
            </w:r>
            <w:r w:rsidRPr="0015643D">
              <w:rPr>
                <w:rFonts w:ascii="Times New Roman" w:hAnsi="Times New Roman"/>
                <w:sz w:val="24"/>
                <w:szCs w:val="24"/>
                <w:lang w:val="ro-RO"/>
              </w:rPr>
              <w:t>C</w:t>
            </w:r>
            <w:r w:rsidRPr="0015643D">
              <w:rPr>
                <w:rFonts w:ascii="Times New Roman" w:hAnsi="Times New Roman"/>
                <w:sz w:val="24"/>
                <w:szCs w:val="24"/>
                <w:vertAlign w:val="subscript"/>
                <w:lang w:val="ro-RO"/>
              </w:rPr>
              <w:t>6</w:t>
            </w:r>
            <w:r w:rsidRPr="0015643D">
              <w:rPr>
                <w:rFonts w:ascii="Times New Roman" w:hAnsi="Times New Roman"/>
                <w:sz w:val="24"/>
                <w:szCs w:val="24"/>
                <w:lang w:val="ro-RO"/>
              </w:rPr>
              <w:t>H</w:t>
            </w:r>
            <w:r w:rsidRPr="0015643D">
              <w:rPr>
                <w:rFonts w:ascii="Times New Roman" w:hAnsi="Times New Roman"/>
                <w:sz w:val="24"/>
                <w:szCs w:val="24"/>
                <w:vertAlign w:val="subscript"/>
                <w:lang w:val="ro-RO"/>
              </w:rPr>
              <w:t>5</w:t>
            </w:r>
            <w:r w:rsidRPr="0015643D">
              <w:rPr>
                <w:rFonts w:ascii="Times New Roman" w:hAnsi="Times New Roman"/>
                <w:sz w:val="24"/>
                <w:szCs w:val="24"/>
                <w:lang w:val="ro-RO"/>
              </w:rPr>
              <w:t>OH</w:t>
            </w:r>
          </w:p>
          <w:p w:rsidR="00B57A38" w:rsidRPr="0015643D" w:rsidRDefault="00B57A38" w:rsidP="00B57A38">
            <w:pPr>
              <w:rPr>
                <w:rFonts w:ascii="Times New Roman" w:hAnsi="Times New Roman"/>
                <w:sz w:val="24"/>
                <w:szCs w:val="24"/>
                <w:lang w:val="ro-RO"/>
              </w:rPr>
            </w:pPr>
            <w:r w:rsidRPr="0015643D">
              <w:rPr>
                <w:rFonts w:ascii="Times New Roman" w:hAnsi="Times New Roman"/>
                <w:sz w:val="24"/>
                <w:szCs w:val="24"/>
                <w:lang w:val="ro-RO"/>
              </w:rPr>
              <w:t>Concentraţia: 98%.</w:t>
            </w:r>
          </w:p>
          <w:p w:rsidR="00B57A38" w:rsidRPr="0015643D" w:rsidRDefault="00B57A38" w:rsidP="00B57A38">
            <w:pPr>
              <w:pStyle w:val="1"/>
              <w:jc w:val="both"/>
              <w:outlineLvl w:val="0"/>
              <w:rPr>
                <w:b w:val="0"/>
                <w:sz w:val="24"/>
                <w:szCs w:val="24"/>
              </w:rPr>
            </w:pPr>
            <w:r w:rsidRPr="0015643D">
              <w:rPr>
                <w:sz w:val="24"/>
                <w:szCs w:val="24"/>
              </w:rPr>
              <w:t>Forma de ambalare:</w:t>
            </w:r>
            <w:r w:rsidRPr="0015643D">
              <w:rPr>
                <w:sz w:val="24"/>
                <w:szCs w:val="24"/>
                <w:lang w:val="en-US"/>
              </w:rPr>
              <w:t xml:space="preserve"> </w:t>
            </w:r>
            <w:r w:rsidRPr="0015643D">
              <w:rPr>
                <w:b w:val="0"/>
                <w:sz w:val="24"/>
                <w:szCs w:val="24"/>
              </w:rPr>
              <w:t>ermetic închis, în vas sticlă sau plastic întunecat, cu eticheta pe ambalaj, pe care este necesar de a fi  indicată denumirea reactivului, formula chimică, data de pregătire, valabilitatea şi condiţiile de păstrare.</w:t>
            </w:r>
          </w:p>
        </w:tc>
      </w:tr>
      <w:tr w:rsidR="00B57A38" w:rsidRPr="0015643D" w:rsidTr="00F82745">
        <w:tc>
          <w:tcPr>
            <w:tcW w:w="674" w:type="dxa"/>
          </w:tcPr>
          <w:p w:rsidR="00B57A38" w:rsidRPr="0015643D" w:rsidRDefault="00B57A38" w:rsidP="00B57A38">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198.</w:t>
            </w:r>
          </w:p>
        </w:tc>
        <w:tc>
          <w:tcPr>
            <w:tcW w:w="3686" w:type="dxa"/>
          </w:tcPr>
          <w:p w:rsidR="00B57A38" w:rsidRPr="0015643D" w:rsidRDefault="00B57A38" w:rsidP="00B57A38">
            <w:pPr>
              <w:rPr>
                <w:rFonts w:ascii="Times New Roman" w:hAnsi="Times New Roman"/>
                <w:sz w:val="24"/>
                <w:szCs w:val="24"/>
                <w:lang w:val="ro-RO"/>
              </w:rPr>
            </w:pPr>
            <w:r w:rsidRPr="0015643D">
              <w:rPr>
                <w:rFonts w:ascii="Times New Roman" w:hAnsi="Times New Roman"/>
                <w:sz w:val="24"/>
                <w:szCs w:val="24"/>
                <w:lang w:val="ro-RO"/>
              </w:rPr>
              <w:t>Acid tricloracetic</w:t>
            </w:r>
          </w:p>
          <w:p w:rsidR="00B57A38" w:rsidRPr="0015643D" w:rsidRDefault="00B57A38" w:rsidP="00B57A38">
            <w:pPr>
              <w:rPr>
                <w:rFonts w:ascii="Times New Roman" w:hAnsi="Times New Roman"/>
                <w:sz w:val="24"/>
                <w:szCs w:val="24"/>
                <w:lang w:val="ro-RO"/>
              </w:rPr>
            </w:pPr>
          </w:p>
        </w:tc>
        <w:tc>
          <w:tcPr>
            <w:tcW w:w="4820" w:type="dxa"/>
          </w:tcPr>
          <w:p w:rsidR="00B57A38" w:rsidRPr="0015643D" w:rsidRDefault="00B57A38" w:rsidP="00B57A38">
            <w:pPr>
              <w:pStyle w:val="a4"/>
              <w:numPr>
                <w:ilvl w:val="0"/>
                <w:numId w:val="2"/>
              </w:numPr>
              <w:tabs>
                <w:tab w:val="left" w:pos="231"/>
              </w:tabs>
              <w:ind w:left="-18" w:firstLine="18"/>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conformitate cu cerinţele CE; </w:t>
            </w:r>
          </w:p>
          <w:p w:rsidR="00B57A38" w:rsidRPr="0015643D" w:rsidRDefault="00B57A38" w:rsidP="00B57A38">
            <w:pPr>
              <w:pStyle w:val="a4"/>
              <w:numPr>
                <w:ilvl w:val="0"/>
                <w:numId w:val="2"/>
              </w:numPr>
              <w:tabs>
                <w:tab w:val="left" w:pos="231"/>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B57A38" w:rsidRPr="0015643D" w:rsidRDefault="00B57A38" w:rsidP="00B57A38">
            <w:pPr>
              <w:pStyle w:val="a4"/>
              <w:numPr>
                <w:ilvl w:val="0"/>
                <w:numId w:val="2"/>
              </w:numPr>
              <w:tabs>
                <w:tab w:val="left" w:pos="231"/>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tc>
        <w:tc>
          <w:tcPr>
            <w:tcW w:w="5137" w:type="dxa"/>
            <w:shd w:val="clear" w:color="auto" w:fill="auto"/>
          </w:tcPr>
          <w:p w:rsidR="00B57A38" w:rsidRPr="0015643D" w:rsidRDefault="00B57A38" w:rsidP="00B57A38">
            <w:pPr>
              <w:pStyle w:val="1"/>
              <w:jc w:val="both"/>
              <w:outlineLvl w:val="0"/>
              <w:rPr>
                <w:b w:val="0"/>
                <w:sz w:val="24"/>
                <w:szCs w:val="24"/>
              </w:rPr>
            </w:pPr>
            <w:r w:rsidRPr="0015643D">
              <w:rPr>
                <w:sz w:val="24"/>
                <w:szCs w:val="24"/>
              </w:rPr>
              <w:t>Destinaţie:</w:t>
            </w:r>
            <w:r w:rsidRPr="0015643D">
              <w:rPr>
                <w:sz w:val="24"/>
                <w:szCs w:val="24"/>
                <w:lang w:val="en-US"/>
              </w:rPr>
              <w:t xml:space="preserve"> </w:t>
            </w:r>
            <w:r w:rsidRPr="0015643D">
              <w:rPr>
                <w:b w:val="0"/>
                <w:sz w:val="24"/>
                <w:szCs w:val="24"/>
              </w:rPr>
              <w:t>pentru aprecierea proteinei în preparatele biomedicale din sînge.</w:t>
            </w:r>
          </w:p>
          <w:p w:rsidR="00B57A38" w:rsidRPr="0015643D" w:rsidRDefault="00B57A38" w:rsidP="00B57A38">
            <w:pPr>
              <w:rPr>
                <w:rFonts w:ascii="Times New Roman" w:hAnsi="Times New Roman"/>
                <w:sz w:val="24"/>
                <w:szCs w:val="24"/>
                <w:lang w:val="ro-RO"/>
              </w:rPr>
            </w:pPr>
            <w:r w:rsidRPr="0015643D">
              <w:rPr>
                <w:rFonts w:ascii="Times New Roman" w:hAnsi="Times New Roman"/>
                <w:b/>
                <w:sz w:val="24"/>
                <w:szCs w:val="24"/>
                <w:lang w:val="ro-RO"/>
              </w:rPr>
              <w:t xml:space="preserve">Proprietăţi: </w:t>
            </w:r>
            <w:r w:rsidRPr="0015643D">
              <w:rPr>
                <w:rFonts w:ascii="Times New Roman" w:hAnsi="Times New Roman"/>
                <w:sz w:val="24"/>
                <w:szCs w:val="24"/>
                <w:lang w:val="ro-RO"/>
              </w:rPr>
              <w:t>Cristale incolore, uşor solubile în apă, alcool, eter cu miros specific, chimic curat.</w:t>
            </w:r>
          </w:p>
          <w:p w:rsidR="00B57A38" w:rsidRPr="0015643D" w:rsidRDefault="00B57A38" w:rsidP="00B57A38">
            <w:pPr>
              <w:rPr>
                <w:rFonts w:ascii="Times New Roman" w:hAnsi="Times New Roman"/>
                <w:sz w:val="24"/>
                <w:szCs w:val="24"/>
                <w:lang w:val="ro-RO"/>
              </w:rPr>
            </w:pPr>
            <w:r w:rsidRPr="0015643D">
              <w:rPr>
                <w:rFonts w:ascii="Times New Roman" w:hAnsi="Times New Roman" w:cs="Times New Roman"/>
                <w:sz w:val="24"/>
                <w:szCs w:val="24"/>
              </w:rPr>
              <w:t>Formula chimică</w:t>
            </w:r>
            <w:r w:rsidRPr="0015643D">
              <w:rPr>
                <w:rFonts w:ascii="Times New Roman" w:hAnsi="Times New Roman" w:cs="Times New Roman"/>
                <w:b/>
                <w:sz w:val="24"/>
                <w:szCs w:val="24"/>
              </w:rPr>
              <w:t xml:space="preserve"> –</w:t>
            </w:r>
            <w:r w:rsidRPr="0015643D">
              <w:rPr>
                <w:rFonts w:ascii="Times New Roman" w:hAnsi="Times New Roman"/>
                <w:sz w:val="24"/>
                <w:szCs w:val="24"/>
              </w:rPr>
              <w:t xml:space="preserve"> </w:t>
            </w:r>
            <w:r w:rsidRPr="0015643D">
              <w:rPr>
                <w:rFonts w:ascii="Times New Roman" w:hAnsi="Times New Roman"/>
                <w:sz w:val="24"/>
                <w:szCs w:val="24"/>
                <w:lang w:val="ro-RO"/>
              </w:rPr>
              <w:t>CCl</w:t>
            </w:r>
            <w:r w:rsidRPr="0015643D">
              <w:rPr>
                <w:rFonts w:ascii="Times New Roman" w:hAnsi="Times New Roman"/>
                <w:sz w:val="24"/>
                <w:szCs w:val="24"/>
                <w:vertAlign w:val="subscript"/>
                <w:lang w:val="ro-RO"/>
              </w:rPr>
              <w:t>3</w:t>
            </w:r>
            <w:r w:rsidRPr="0015643D">
              <w:rPr>
                <w:rFonts w:ascii="Times New Roman" w:hAnsi="Times New Roman"/>
                <w:sz w:val="24"/>
                <w:szCs w:val="24"/>
                <w:lang w:val="ro-RO"/>
              </w:rPr>
              <w:t>COOH</w:t>
            </w:r>
          </w:p>
          <w:p w:rsidR="00B57A38" w:rsidRPr="0015643D" w:rsidRDefault="00B57A38" w:rsidP="00B57A38">
            <w:pPr>
              <w:rPr>
                <w:rFonts w:ascii="Times New Roman" w:hAnsi="Times New Roman"/>
                <w:sz w:val="24"/>
                <w:szCs w:val="24"/>
                <w:lang w:val="ro-RO"/>
              </w:rPr>
            </w:pPr>
            <w:r w:rsidRPr="0015643D">
              <w:rPr>
                <w:rFonts w:ascii="Times New Roman" w:hAnsi="Times New Roman"/>
                <w:sz w:val="24"/>
                <w:szCs w:val="24"/>
                <w:lang w:val="ro-RO"/>
              </w:rPr>
              <w:t>Concentraţia: 98%</w:t>
            </w:r>
          </w:p>
          <w:p w:rsidR="00B57A38" w:rsidRPr="0015643D" w:rsidRDefault="00B57A38" w:rsidP="006068C3">
            <w:pPr>
              <w:pStyle w:val="1"/>
              <w:jc w:val="both"/>
              <w:outlineLvl w:val="0"/>
              <w:rPr>
                <w:b w:val="0"/>
                <w:sz w:val="24"/>
                <w:szCs w:val="24"/>
              </w:rPr>
            </w:pPr>
            <w:r w:rsidRPr="0015643D">
              <w:rPr>
                <w:sz w:val="24"/>
                <w:szCs w:val="24"/>
              </w:rPr>
              <w:t>Forma de ambalare:</w:t>
            </w:r>
            <w:r w:rsidR="006068C3">
              <w:rPr>
                <w:sz w:val="24"/>
                <w:szCs w:val="24"/>
              </w:rPr>
              <w:t xml:space="preserve"> </w:t>
            </w:r>
            <w:r w:rsidRPr="0015643D">
              <w:rPr>
                <w:b w:val="0"/>
                <w:sz w:val="24"/>
                <w:szCs w:val="24"/>
              </w:rPr>
              <w:t>ermetic închis, în vas sticlă sau plastic întunecat, cu eticheta pe ambalaj, pe care este necesar de a fi indicată denumirea reactivului, formula chimică, data de pregătire, valabilitatea şi condiţiile de păstrare.</w:t>
            </w:r>
          </w:p>
        </w:tc>
      </w:tr>
      <w:tr w:rsidR="00B57A38" w:rsidRPr="0015643D" w:rsidTr="00F82745">
        <w:tc>
          <w:tcPr>
            <w:tcW w:w="674" w:type="dxa"/>
          </w:tcPr>
          <w:p w:rsidR="00B57A38" w:rsidRPr="0015643D" w:rsidRDefault="00B57A38" w:rsidP="00B57A38">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199.</w:t>
            </w:r>
          </w:p>
        </w:tc>
        <w:tc>
          <w:tcPr>
            <w:tcW w:w="3686" w:type="dxa"/>
          </w:tcPr>
          <w:p w:rsidR="00B57A38" w:rsidRPr="0015643D" w:rsidRDefault="00B57A38" w:rsidP="00B57A38">
            <w:pPr>
              <w:rPr>
                <w:rFonts w:ascii="Times New Roman" w:hAnsi="Times New Roman"/>
                <w:sz w:val="24"/>
                <w:szCs w:val="24"/>
                <w:lang w:val="ro-RO"/>
              </w:rPr>
            </w:pPr>
            <w:r w:rsidRPr="0015643D">
              <w:rPr>
                <w:rFonts w:ascii="Times New Roman" w:hAnsi="Times New Roman"/>
                <w:sz w:val="24"/>
                <w:szCs w:val="24"/>
                <w:lang w:val="ro-RO"/>
              </w:rPr>
              <w:t>Reactiv Nessler</w:t>
            </w:r>
          </w:p>
          <w:p w:rsidR="00B57A38" w:rsidRPr="0015643D" w:rsidRDefault="00B57A38" w:rsidP="00B57A38">
            <w:pPr>
              <w:rPr>
                <w:rFonts w:ascii="Times New Roman" w:hAnsi="Times New Roman"/>
                <w:sz w:val="24"/>
                <w:szCs w:val="24"/>
                <w:lang w:val="ro-RO"/>
              </w:rPr>
            </w:pPr>
          </w:p>
        </w:tc>
        <w:tc>
          <w:tcPr>
            <w:tcW w:w="4820" w:type="dxa"/>
          </w:tcPr>
          <w:p w:rsidR="00B57A38" w:rsidRPr="0015643D" w:rsidRDefault="00B57A38" w:rsidP="00B57A38">
            <w:pPr>
              <w:pStyle w:val="a4"/>
              <w:numPr>
                <w:ilvl w:val="0"/>
                <w:numId w:val="2"/>
              </w:numPr>
              <w:tabs>
                <w:tab w:val="left" w:pos="196"/>
              </w:tabs>
              <w:ind w:left="-18" w:firstLine="18"/>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conformitate cu cerinţele CE; </w:t>
            </w:r>
          </w:p>
          <w:p w:rsidR="00B57A38" w:rsidRPr="0015643D" w:rsidRDefault="00B57A38" w:rsidP="00B57A38">
            <w:pPr>
              <w:pStyle w:val="a4"/>
              <w:numPr>
                <w:ilvl w:val="0"/>
                <w:numId w:val="2"/>
              </w:numPr>
              <w:tabs>
                <w:tab w:val="left" w:pos="196"/>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B57A38" w:rsidRPr="0015643D" w:rsidRDefault="00B57A38" w:rsidP="00B57A38">
            <w:pPr>
              <w:pStyle w:val="a4"/>
              <w:numPr>
                <w:ilvl w:val="0"/>
                <w:numId w:val="2"/>
              </w:numPr>
              <w:tabs>
                <w:tab w:val="left" w:pos="196"/>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tc>
        <w:tc>
          <w:tcPr>
            <w:tcW w:w="5137" w:type="dxa"/>
            <w:shd w:val="clear" w:color="auto" w:fill="auto"/>
          </w:tcPr>
          <w:p w:rsidR="00B57A38" w:rsidRPr="0015643D" w:rsidRDefault="00B57A38" w:rsidP="00B57A38">
            <w:pPr>
              <w:pStyle w:val="1"/>
              <w:jc w:val="both"/>
              <w:outlineLvl w:val="0"/>
              <w:rPr>
                <w:b w:val="0"/>
                <w:sz w:val="24"/>
                <w:szCs w:val="24"/>
              </w:rPr>
            </w:pPr>
            <w:r w:rsidRPr="0015643D">
              <w:rPr>
                <w:sz w:val="24"/>
                <w:szCs w:val="24"/>
              </w:rPr>
              <w:t>Destinaţie:</w:t>
            </w:r>
            <w:r w:rsidRPr="0015643D">
              <w:rPr>
                <w:sz w:val="24"/>
                <w:szCs w:val="24"/>
                <w:lang w:val="en-US"/>
              </w:rPr>
              <w:t xml:space="preserve"> </w:t>
            </w:r>
            <w:r w:rsidRPr="0015643D">
              <w:rPr>
                <w:b w:val="0"/>
                <w:sz w:val="24"/>
                <w:szCs w:val="24"/>
              </w:rPr>
              <w:t>pentru</w:t>
            </w:r>
            <w:r w:rsidRPr="0015643D">
              <w:rPr>
                <w:b w:val="0"/>
                <w:sz w:val="24"/>
                <w:szCs w:val="24"/>
                <w:lang w:val="en-US"/>
              </w:rPr>
              <w:t xml:space="preserve"> </w:t>
            </w:r>
            <w:r w:rsidRPr="0015643D">
              <w:rPr>
                <w:b w:val="0"/>
                <w:sz w:val="24"/>
                <w:szCs w:val="24"/>
              </w:rPr>
              <w:t>determinarea</w:t>
            </w:r>
            <w:r w:rsidRPr="0015643D">
              <w:rPr>
                <w:b w:val="0"/>
                <w:sz w:val="24"/>
                <w:szCs w:val="24"/>
                <w:lang w:val="en-US"/>
              </w:rPr>
              <w:t xml:space="preserve"> </w:t>
            </w:r>
            <w:r w:rsidRPr="0015643D">
              <w:rPr>
                <w:b w:val="0"/>
                <w:sz w:val="24"/>
                <w:szCs w:val="24"/>
              </w:rPr>
              <w:t>examinărilor fizico-chimice a apei distilate.</w:t>
            </w:r>
          </w:p>
          <w:p w:rsidR="00B57A38" w:rsidRPr="0015643D" w:rsidRDefault="00B57A38" w:rsidP="00B57A38">
            <w:pPr>
              <w:rPr>
                <w:rFonts w:ascii="Times New Roman" w:hAnsi="Times New Roman"/>
                <w:b/>
                <w:sz w:val="24"/>
                <w:szCs w:val="24"/>
                <w:lang w:val="ro-RO"/>
              </w:rPr>
            </w:pPr>
            <w:r w:rsidRPr="0015643D">
              <w:rPr>
                <w:rFonts w:ascii="Times New Roman" w:hAnsi="Times New Roman"/>
                <w:b/>
                <w:sz w:val="24"/>
                <w:szCs w:val="24"/>
                <w:lang w:val="ro-RO"/>
              </w:rPr>
              <w:t xml:space="preserve">Proprietăţi: </w:t>
            </w:r>
            <w:r w:rsidRPr="0015643D">
              <w:rPr>
                <w:rFonts w:ascii="Times New Roman" w:hAnsi="Times New Roman"/>
                <w:sz w:val="24"/>
                <w:szCs w:val="24"/>
              </w:rPr>
              <w:t>lichid transparent, de coloare galbenă, chimic curat.</w:t>
            </w:r>
          </w:p>
          <w:p w:rsidR="00B57A38" w:rsidRPr="0015643D" w:rsidRDefault="00B57A38" w:rsidP="00B57A38">
            <w:pPr>
              <w:rPr>
                <w:rFonts w:ascii="Times New Roman" w:hAnsi="Times New Roman"/>
                <w:sz w:val="24"/>
                <w:szCs w:val="24"/>
                <w:lang w:val="ro-RO"/>
              </w:rPr>
            </w:pPr>
            <w:r w:rsidRPr="0015643D">
              <w:rPr>
                <w:rFonts w:ascii="Times New Roman" w:hAnsi="Times New Roman" w:cs="Times New Roman"/>
                <w:sz w:val="24"/>
                <w:szCs w:val="24"/>
              </w:rPr>
              <w:t>Formula chimică</w:t>
            </w:r>
            <w:r w:rsidRPr="0015643D">
              <w:rPr>
                <w:rFonts w:ascii="Times New Roman" w:hAnsi="Times New Roman" w:cs="Times New Roman"/>
                <w:b/>
                <w:sz w:val="24"/>
                <w:szCs w:val="24"/>
              </w:rPr>
              <w:t xml:space="preserve"> –</w:t>
            </w:r>
            <w:r w:rsidRPr="0015643D">
              <w:rPr>
                <w:rFonts w:ascii="Times New Roman" w:hAnsi="Times New Roman" w:cs="Times New Roman"/>
                <w:sz w:val="24"/>
                <w:szCs w:val="24"/>
              </w:rPr>
              <w:t>K</w:t>
            </w:r>
            <w:r w:rsidRPr="0015643D">
              <w:rPr>
                <w:rFonts w:ascii="Times New Roman" w:hAnsi="Times New Roman" w:cs="Times New Roman"/>
                <w:sz w:val="24"/>
                <w:szCs w:val="24"/>
                <w:vertAlign w:val="subscript"/>
              </w:rPr>
              <w:t>2</w:t>
            </w:r>
            <w:r w:rsidRPr="0015643D">
              <w:rPr>
                <w:rFonts w:ascii="Times New Roman" w:hAnsi="Times New Roman" w:cs="Times New Roman"/>
                <w:sz w:val="24"/>
                <w:szCs w:val="24"/>
              </w:rPr>
              <w:t>[HgI</w:t>
            </w:r>
            <w:r w:rsidRPr="0015643D">
              <w:rPr>
                <w:rFonts w:ascii="Times New Roman" w:hAnsi="Times New Roman" w:cs="Times New Roman"/>
                <w:sz w:val="24"/>
                <w:szCs w:val="24"/>
                <w:vertAlign w:val="subscript"/>
              </w:rPr>
              <w:t>4</w:t>
            </w:r>
            <w:r w:rsidRPr="0015643D">
              <w:rPr>
                <w:rFonts w:ascii="Times New Roman" w:hAnsi="Times New Roman" w:cs="Times New Roman"/>
                <w:sz w:val="24"/>
                <w:szCs w:val="24"/>
              </w:rPr>
              <w:t>]x2H</w:t>
            </w:r>
            <w:r w:rsidRPr="0015643D">
              <w:rPr>
                <w:rFonts w:ascii="Times New Roman" w:hAnsi="Times New Roman" w:cs="Times New Roman"/>
                <w:sz w:val="24"/>
                <w:szCs w:val="24"/>
                <w:vertAlign w:val="subscript"/>
              </w:rPr>
              <w:t>2</w:t>
            </w:r>
            <w:r w:rsidRPr="0015643D">
              <w:rPr>
                <w:rFonts w:ascii="Times New Roman" w:hAnsi="Times New Roman" w:cs="Times New Roman"/>
                <w:sz w:val="24"/>
                <w:szCs w:val="24"/>
              </w:rPr>
              <w:t>O</w:t>
            </w:r>
          </w:p>
          <w:p w:rsidR="00B57A38" w:rsidRPr="0015643D" w:rsidRDefault="00B57A38" w:rsidP="00B57A38">
            <w:pPr>
              <w:pStyle w:val="1"/>
              <w:jc w:val="both"/>
              <w:outlineLvl w:val="0"/>
              <w:rPr>
                <w:b w:val="0"/>
                <w:sz w:val="24"/>
                <w:szCs w:val="24"/>
              </w:rPr>
            </w:pPr>
            <w:r w:rsidRPr="0015643D">
              <w:rPr>
                <w:sz w:val="24"/>
                <w:szCs w:val="24"/>
              </w:rPr>
              <w:t>Forma de ambalare:</w:t>
            </w:r>
            <w:r w:rsidRPr="0015643D">
              <w:rPr>
                <w:sz w:val="24"/>
                <w:szCs w:val="24"/>
                <w:lang w:val="en-US"/>
              </w:rPr>
              <w:t xml:space="preserve"> </w:t>
            </w:r>
            <w:r w:rsidRPr="0015643D">
              <w:rPr>
                <w:b w:val="0"/>
                <w:sz w:val="24"/>
                <w:szCs w:val="24"/>
              </w:rPr>
              <w:t>ermetic închis, în vas de sticlă întunecat, cu eticheta pe ambalaj, pe care este necesar de a fi indicată denumirea reactivului, formula chimică, data de pregătire, valabilitatea şi condiţiile de păstrare.</w:t>
            </w:r>
          </w:p>
        </w:tc>
      </w:tr>
      <w:tr w:rsidR="00B57A38" w:rsidRPr="0015643D" w:rsidTr="00F82745">
        <w:tc>
          <w:tcPr>
            <w:tcW w:w="674" w:type="dxa"/>
          </w:tcPr>
          <w:p w:rsidR="00B57A38" w:rsidRPr="0015643D" w:rsidRDefault="00B57A38" w:rsidP="00B57A38">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200.</w:t>
            </w:r>
          </w:p>
        </w:tc>
        <w:tc>
          <w:tcPr>
            <w:tcW w:w="3686" w:type="dxa"/>
          </w:tcPr>
          <w:p w:rsidR="00B57A38" w:rsidRPr="0015643D" w:rsidRDefault="00B57A38" w:rsidP="00B57A38">
            <w:pPr>
              <w:rPr>
                <w:rFonts w:ascii="Times New Roman" w:hAnsi="Times New Roman"/>
                <w:sz w:val="24"/>
                <w:szCs w:val="24"/>
                <w:lang w:val="ro-RO"/>
              </w:rPr>
            </w:pPr>
            <w:r w:rsidRPr="0015643D">
              <w:rPr>
                <w:rFonts w:ascii="Times New Roman" w:hAnsi="Times New Roman"/>
                <w:sz w:val="24"/>
                <w:szCs w:val="24"/>
                <w:lang w:val="ro-RO"/>
              </w:rPr>
              <w:t>Sulfat de cupru</w:t>
            </w:r>
          </w:p>
          <w:p w:rsidR="00B57A38" w:rsidRPr="0015643D" w:rsidRDefault="00B57A38" w:rsidP="00B57A38">
            <w:pPr>
              <w:rPr>
                <w:rFonts w:ascii="Times New Roman" w:hAnsi="Times New Roman"/>
                <w:sz w:val="24"/>
                <w:szCs w:val="24"/>
                <w:lang w:val="ro-RO"/>
              </w:rPr>
            </w:pPr>
          </w:p>
        </w:tc>
        <w:tc>
          <w:tcPr>
            <w:tcW w:w="4820" w:type="dxa"/>
          </w:tcPr>
          <w:p w:rsidR="00B57A38" w:rsidRPr="0015643D" w:rsidRDefault="00B57A38" w:rsidP="00B57A38">
            <w:pPr>
              <w:pStyle w:val="a4"/>
              <w:numPr>
                <w:ilvl w:val="0"/>
                <w:numId w:val="2"/>
              </w:numPr>
              <w:tabs>
                <w:tab w:val="left" w:pos="231"/>
              </w:tabs>
              <w:ind w:left="-18" w:firstLine="18"/>
              <w:jc w:val="both"/>
              <w:rPr>
                <w:rFonts w:ascii="Times New Roman" w:hAnsi="Times New Roman"/>
                <w:sz w:val="24"/>
                <w:szCs w:val="24"/>
                <w:lang w:val="ro-RO"/>
              </w:rPr>
            </w:pPr>
            <w:r w:rsidRPr="0015643D">
              <w:rPr>
                <w:rFonts w:ascii="Times New Roman" w:hAnsi="Times New Roman"/>
                <w:sz w:val="24"/>
                <w:szCs w:val="24"/>
                <w:lang w:val="ro-RO"/>
              </w:rPr>
              <w:lastRenderedPageBreak/>
              <w:t xml:space="preserve">confirmarea precum produsul a fost produs </w:t>
            </w:r>
            <w:r w:rsidRPr="0015643D">
              <w:rPr>
                <w:rFonts w:ascii="Times New Roman" w:hAnsi="Times New Roman"/>
                <w:sz w:val="24"/>
                <w:szCs w:val="24"/>
                <w:lang w:val="ro-RO"/>
              </w:rPr>
              <w:lastRenderedPageBreak/>
              <w:t xml:space="preserve">în conformitate cu cerinţele CE; </w:t>
            </w:r>
          </w:p>
          <w:p w:rsidR="00B57A38" w:rsidRPr="0015643D" w:rsidRDefault="00B57A38" w:rsidP="00B57A38">
            <w:pPr>
              <w:pStyle w:val="a4"/>
              <w:numPr>
                <w:ilvl w:val="0"/>
                <w:numId w:val="2"/>
              </w:numPr>
              <w:tabs>
                <w:tab w:val="left" w:pos="231"/>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B57A38" w:rsidRPr="0015643D" w:rsidRDefault="00B57A38" w:rsidP="00B57A38">
            <w:pPr>
              <w:pStyle w:val="a4"/>
              <w:numPr>
                <w:ilvl w:val="0"/>
                <w:numId w:val="2"/>
              </w:numPr>
              <w:tabs>
                <w:tab w:val="left" w:pos="231"/>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tc>
        <w:tc>
          <w:tcPr>
            <w:tcW w:w="5137" w:type="dxa"/>
            <w:shd w:val="clear" w:color="auto" w:fill="auto"/>
          </w:tcPr>
          <w:p w:rsidR="00B57A38" w:rsidRPr="0015643D" w:rsidRDefault="00B57A38" w:rsidP="00B57A38">
            <w:pPr>
              <w:pStyle w:val="1"/>
              <w:jc w:val="both"/>
              <w:outlineLvl w:val="0"/>
              <w:rPr>
                <w:b w:val="0"/>
                <w:sz w:val="24"/>
                <w:szCs w:val="24"/>
              </w:rPr>
            </w:pPr>
            <w:r w:rsidRPr="0015643D">
              <w:rPr>
                <w:sz w:val="24"/>
                <w:szCs w:val="24"/>
              </w:rPr>
              <w:lastRenderedPageBreak/>
              <w:t>Destinaţie:</w:t>
            </w:r>
            <w:r w:rsidRPr="0015643D">
              <w:rPr>
                <w:sz w:val="24"/>
                <w:szCs w:val="24"/>
                <w:lang w:val="en-US"/>
              </w:rPr>
              <w:t xml:space="preserve"> </w:t>
            </w:r>
            <w:r w:rsidRPr="0015643D">
              <w:rPr>
                <w:b w:val="0"/>
                <w:sz w:val="24"/>
                <w:szCs w:val="24"/>
              </w:rPr>
              <w:t>pentru examinări de laborator.</w:t>
            </w:r>
          </w:p>
          <w:p w:rsidR="00B57A38" w:rsidRPr="0015643D" w:rsidRDefault="00B57A38" w:rsidP="00B57A38">
            <w:pPr>
              <w:rPr>
                <w:rFonts w:ascii="Times New Roman" w:hAnsi="Times New Roman"/>
                <w:sz w:val="24"/>
                <w:szCs w:val="24"/>
                <w:lang w:val="ro-RO"/>
              </w:rPr>
            </w:pPr>
            <w:r w:rsidRPr="0015643D">
              <w:rPr>
                <w:rFonts w:ascii="Times New Roman" w:hAnsi="Times New Roman"/>
                <w:b/>
                <w:sz w:val="24"/>
                <w:szCs w:val="24"/>
                <w:lang w:val="ro-RO"/>
              </w:rPr>
              <w:lastRenderedPageBreak/>
              <w:t xml:space="preserve">Proprietăţi: </w:t>
            </w:r>
            <w:r w:rsidRPr="0015643D">
              <w:rPr>
                <w:rFonts w:ascii="Times New Roman" w:hAnsi="Times New Roman"/>
                <w:sz w:val="24"/>
                <w:szCs w:val="24"/>
                <w:lang w:val="ro-RO"/>
              </w:rPr>
              <w:t>Cristale culoare albastra, fara miros, uşor solubile  în apă, chimic curat.</w:t>
            </w:r>
          </w:p>
          <w:p w:rsidR="00B57A38" w:rsidRPr="0015643D" w:rsidRDefault="00B57A38" w:rsidP="00B57A38">
            <w:pPr>
              <w:rPr>
                <w:rFonts w:ascii="Times New Roman" w:hAnsi="Times New Roman"/>
                <w:sz w:val="24"/>
                <w:szCs w:val="24"/>
                <w:vertAlign w:val="subscript"/>
                <w:lang w:val="ro-RO"/>
              </w:rPr>
            </w:pPr>
            <w:r w:rsidRPr="0015643D">
              <w:rPr>
                <w:rFonts w:ascii="Times New Roman" w:hAnsi="Times New Roman" w:cs="Times New Roman"/>
                <w:sz w:val="24"/>
                <w:szCs w:val="24"/>
              </w:rPr>
              <w:t>Formula chimică</w:t>
            </w:r>
            <w:r w:rsidRPr="0015643D">
              <w:rPr>
                <w:rFonts w:ascii="Times New Roman" w:hAnsi="Times New Roman" w:cs="Times New Roman"/>
                <w:b/>
                <w:sz w:val="24"/>
                <w:szCs w:val="24"/>
              </w:rPr>
              <w:t xml:space="preserve"> – </w:t>
            </w:r>
            <w:r w:rsidRPr="0015643D">
              <w:rPr>
                <w:rFonts w:ascii="Times New Roman" w:hAnsi="Times New Roman"/>
                <w:sz w:val="24"/>
                <w:szCs w:val="24"/>
                <w:lang w:val="ro-RO"/>
              </w:rPr>
              <w:t>CuSO</w:t>
            </w:r>
            <w:r w:rsidRPr="0015643D">
              <w:rPr>
                <w:rFonts w:ascii="Times New Roman" w:hAnsi="Times New Roman"/>
                <w:sz w:val="24"/>
                <w:szCs w:val="24"/>
                <w:vertAlign w:val="subscript"/>
                <w:lang w:val="ro-RO"/>
              </w:rPr>
              <w:t>4</w:t>
            </w:r>
          </w:p>
          <w:p w:rsidR="00B57A38" w:rsidRPr="0015643D" w:rsidRDefault="00B57A38" w:rsidP="00B57A38">
            <w:pPr>
              <w:pStyle w:val="1"/>
              <w:jc w:val="both"/>
              <w:outlineLvl w:val="0"/>
              <w:rPr>
                <w:b w:val="0"/>
                <w:sz w:val="24"/>
                <w:szCs w:val="24"/>
              </w:rPr>
            </w:pPr>
            <w:r w:rsidRPr="0015643D">
              <w:rPr>
                <w:sz w:val="24"/>
                <w:szCs w:val="24"/>
              </w:rPr>
              <w:t>Forma de ambalare:</w:t>
            </w:r>
            <w:r w:rsidRPr="0015643D">
              <w:rPr>
                <w:sz w:val="24"/>
                <w:szCs w:val="24"/>
                <w:lang w:val="en-US"/>
              </w:rPr>
              <w:t xml:space="preserve"> </w:t>
            </w:r>
            <w:r w:rsidRPr="0015643D">
              <w:rPr>
                <w:b w:val="0"/>
                <w:sz w:val="24"/>
                <w:szCs w:val="24"/>
              </w:rPr>
              <w:t>ermetic închis, în vas sticlă sau plastic întunecat, cu eticheta pe ambalaj, pe care este necesar de a fi indicată denumirea reactivului, formula chimică, data de pregătire, valabilitatea şi condiţiile de păstrare.</w:t>
            </w:r>
          </w:p>
        </w:tc>
      </w:tr>
      <w:tr w:rsidR="00B57A38" w:rsidRPr="0015643D" w:rsidTr="00F82745">
        <w:tc>
          <w:tcPr>
            <w:tcW w:w="674" w:type="dxa"/>
          </w:tcPr>
          <w:p w:rsidR="00B57A38" w:rsidRPr="0015643D" w:rsidRDefault="00B57A38" w:rsidP="00B57A38">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lastRenderedPageBreak/>
              <w:t>201.</w:t>
            </w:r>
          </w:p>
        </w:tc>
        <w:tc>
          <w:tcPr>
            <w:tcW w:w="3686" w:type="dxa"/>
          </w:tcPr>
          <w:p w:rsidR="00B57A38" w:rsidRPr="0015643D" w:rsidRDefault="00B57A38" w:rsidP="00B57A38">
            <w:pPr>
              <w:rPr>
                <w:rFonts w:ascii="Times New Roman" w:hAnsi="Times New Roman"/>
                <w:sz w:val="24"/>
                <w:szCs w:val="24"/>
                <w:lang w:val="ro-RO"/>
              </w:rPr>
            </w:pPr>
            <w:r w:rsidRPr="0015643D">
              <w:rPr>
                <w:rFonts w:ascii="Times New Roman" w:hAnsi="Times New Roman"/>
                <w:sz w:val="24"/>
                <w:szCs w:val="24"/>
                <w:lang w:val="ro-RO"/>
              </w:rPr>
              <w:t>Pepsin</w:t>
            </w:r>
          </w:p>
          <w:p w:rsidR="00B57A38" w:rsidRPr="0015643D" w:rsidRDefault="00B57A38" w:rsidP="00B57A38">
            <w:pPr>
              <w:rPr>
                <w:rFonts w:ascii="Times New Roman" w:hAnsi="Times New Roman"/>
                <w:sz w:val="24"/>
                <w:szCs w:val="24"/>
                <w:lang w:val="ro-RO"/>
              </w:rPr>
            </w:pPr>
          </w:p>
        </w:tc>
        <w:tc>
          <w:tcPr>
            <w:tcW w:w="4820" w:type="dxa"/>
          </w:tcPr>
          <w:p w:rsidR="00B57A38" w:rsidRPr="0015643D" w:rsidRDefault="00B57A38" w:rsidP="00B57A38">
            <w:pPr>
              <w:pStyle w:val="a4"/>
              <w:numPr>
                <w:ilvl w:val="0"/>
                <w:numId w:val="2"/>
              </w:numPr>
              <w:tabs>
                <w:tab w:val="left" w:pos="213"/>
              </w:tabs>
              <w:ind w:left="-18" w:firstLine="18"/>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conformitate cu cerinţele CE; </w:t>
            </w:r>
          </w:p>
          <w:p w:rsidR="00B57A38" w:rsidRPr="0015643D" w:rsidRDefault="00B57A38" w:rsidP="00B57A38">
            <w:pPr>
              <w:pStyle w:val="a4"/>
              <w:numPr>
                <w:ilvl w:val="0"/>
                <w:numId w:val="2"/>
              </w:numPr>
              <w:tabs>
                <w:tab w:val="left" w:pos="213"/>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B57A38" w:rsidRPr="0015643D" w:rsidRDefault="00B57A38" w:rsidP="00B57A38">
            <w:pPr>
              <w:pStyle w:val="a4"/>
              <w:numPr>
                <w:ilvl w:val="0"/>
                <w:numId w:val="2"/>
              </w:numPr>
              <w:tabs>
                <w:tab w:val="left" w:pos="213"/>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tc>
        <w:tc>
          <w:tcPr>
            <w:tcW w:w="5137" w:type="dxa"/>
            <w:shd w:val="clear" w:color="auto" w:fill="auto"/>
          </w:tcPr>
          <w:p w:rsidR="00B57A38" w:rsidRPr="0015643D" w:rsidRDefault="00B57A38" w:rsidP="00B57A38">
            <w:pPr>
              <w:pStyle w:val="1"/>
              <w:jc w:val="both"/>
              <w:outlineLvl w:val="0"/>
              <w:rPr>
                <w:b w:val="0"/>
                <w:sz w:val="24"/>
                <w:szCs w:val="24"/>
              </w:rPr>
            </w:pPr>
            <w:r w:rsidRPr="0015643D">
              <w:rPr>
                <w:sz w:val="24"/>
                <w:szCs w:val="24"/>
              </w:rPr>
              <w:t xml:space="preserve">Destinaţie: </w:t>
            </w:r>
            <w:r w:rsidRPr="0015643D">
              <w:rPr>
                <w:b w:val="0"/>
                <w:sz w:val="24"/>
                <w:szCs w:val="24"/>
              </w:rPr>
              <w:t>pentru examinări de laborator a peliculei izogenă de fibrină.</w:t>
            </w:r>
          </w:p>
          <w:p w:rsidR="00B57A38" w:rsidRPr="0015643D" w:rsidRDefault="00B57A38" w:rsidP="00B57A38">
            <w:pPr>
              <w:rPr>
                <w:rFonts w:ascii="Times New Roman" w:hAnsi="Times New Roman"/>
                <w:sz w:val="24"/>
                <w:szCs w:val="24"/>
                <w:lang w:val="ro-RO"/>
              </w:rPr>
            </w:pPr>
            <w:r w:rsidRPr="0015643D">
              <w:rPr>
                <w:rFonts w:ascii="Times New Roman" w:hAnsi="Times New Roman"/>
                <w:b/>
                <w:sz w:val="24"/>
                <w:szCs w:val="24"/>
                <w:lang w:val="ro-RO"/>
              </w:rPr>
              <w:t xml:space="preserve">Proprietăţi: </w:t>
            </w:r>
            <w:r w:rsidRPr="0015643D">
              <w:rPr>
                <w:rFonts w:ascii="Times New Roman" w:hAnsi="Times New Roman"/>
                <w:sz w:val="24"/>
                <w:szCs w:val="24"/>
                <w:lang w:val="ro-RO"/>
              </w:rPr>
              <w:t>Pulbere de culoare albă sau galbenă, solubilă în apă, cu miros specific.</w:t>
            </w:r>
          </w:p>
          <w:p w:rsidR="00B57A38" w:rsidRPr="0015643D" w:rsidRDefault="00B57A38" w:rsidP="00B57A38">
            <w:pPr>
              <w:pStyle w:val="1"/>
              <w:jc w:val="both"/>
              <w:outlineLvl w:val="0"/>
              <w:rPr>
                <w:b w:val="0"/>
                <w:sz w:val="24"/>
                <w:szCs w:val="24"/>
              </w:rPr>
            </w:pPr>
            <w:r w:rsidRPr="0015643D">
              <w:rPr>
                <w:sz w:val="24"/>
                <w:szCs w:val="24"/>
              </w:rPr>
              <w:t xml:space="preserve">Forma de ambalare: </w:t>
            </w:r>
            <w:r w:rsidRPr="0015643D">
              <w:rPr>
                <w:b w:val="0"/>
                <w:sz w:val="24"/>
                <w:szCs w:val="24"/>
              </w:rPr>
              <w:t>ermetic închis, în vas sticlă sau plastic întunecat, cu eticheta pe ambalaj, pe care este necesar de a fi indicată denumirea reactivului, formula chimică, data de pregătire, valabilitatea şi condiţiile de păstrare.</w:t>
            </w:r>
          </w:p>
        </w:tc>
      </w:tr>
      <w:tr w:rsidR="00B57A38" w:rsidRPr="0015643D" w:rsidTr="00F82745">
        <w:tc>
          <w:tcPr>
            <w:tcW w:w="674" w:type="dxa"/>
          </w:tcPr>
          <w:p w:rsidR="00B57A38" w:rsidRPr="0015643D" w:rsidRDefault="00B57A38" w:rsidP="00B57A38">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202.</w:t>
            </w:r>
          </w:p>
        </w:tc>
        <w:tc>
          <w:tcPr>
            <w:tcW w:w="3686" w:type="dxa"/>
          </w:tcPr>
          <w:p w:rsidR="00B57A38" w:rsidRPr="0015643D" w:rsidRDefault="00B57A38" w:rsidP="00B57A38">
            <w:pPr>
              <w:rPr>
                <w:rFonts w:ascii="Times New Roman" w:hAnsi="Times New Roman"/>
                <w:sz w:val="24"/>
                <w:szCs w:val="24"/>
                <w:lang w:val="ro-RO"/>
              </w:rPr>
            </w:pPr>
            <w:r w:rsidRPr="0015643D">
              <w:rPr>
                <w:rFonts w:ascii="Times New Roman" w:hAnsi="Times New Roman"/>
                <w:sz w:val="24"/>
                <w:szCs w:val="24"/>
                <w:lang w:val="ro-RO"/>
              </w:rPr>
              <w:t>Acetat de plumb</w:t>
            </w:r>
          </w:p>
          <w:p w:rsidR="00B57A38" w:rsidRPr="0015643D" w:rsidRDefault="00B57A38" w:rsidP="00B57A38">
            <w:pPr>
              <w:rPr>
                <w:rFonts w:ascii="Times New Roman" w:hAnsi="Times New Roman"/>
                <w:sz w:val="24"/>
                <w:szCs w:val="24"/>
                <w:lang w:val="ro-RO"/>
              </w:rPr>
            </w:pPr>
          </w:p>
        </w:tc>
        <w:tc>
          <w:tcPr>
            <w:tcW w:w="4820" w:type="dxa"/>
          </w:tcPr>
          <w:p w:rsidR="00B57A38" w:rsidRPr="0015643D" w:rsidRDefault="00B57A38" w:rsidP="00B57A38">
            <w:pPr>
              <w:pStyle w:val="a4"/>
              <w:numPr>
                <w:ilvl w:val="0"/>
                <w:numId w:val="2"/>
              </w:numPr>
              <w:tabs>
                <w:tab w:val="left" w:pos="231"/>
              </w:tabs>
              <w:ind w:left="-18" w:firstLine="18"/>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conformitate cu cerinţele CE; </w:t>
            </w:r>
          </w:p>
          <w:p w:rsidR="00B57A38" w:rsidRPr="0015643D" w:rsidRDefault="00B57A38" w:rsidP="00B57A38">
            <w:pPr>
              <w:pStyle w:val="a4"/>
              <w:numPr>
                <w:ilvl w:val="0"/>
                <w:numId w:val="2"/>
              </w:numPr>
              <w:tabs>
                <w:tab w:val="left" w:pos="231"/>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B57A38" w:rsidRPr="0015643D" w:rsidRDefault="00B57A38" w:rsidP="00B57A38">
            <w:pPr>
              <w:pStyle w:val="a4"/>
              <w:numPr>
                <w:ilvl w:val="0"/>
                <w:numId w:val="2"/>
              </w:numPr>
              <w:tabs>
                <w:tab w:val="left" w:pos="231"/>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tc>
        <w:tc>
          <w:tcPr>
            <w:tcW w:w="5137" w:type="dxa"/>
            <w:shd w:val="clear" w:color="auto" w:fill="auto"/>
          </w:tcPr>
          <w:p w:rsidR="00B57A38" w:rsidRPr="0015643D" w:rsidRDefault="00B57A38" w:rsidP="00B57A38">
            <w:pPr>
              <w:pStyle w:val="1"/>
              <w:jc w:val="both"/>
              <w:outlineLvl w:val="0"/>
              <w:rPr>
                <w:b w:val="0"/>
                <w:sz w:val="24"/>
                <w:szCs w:val="24"/>
              </w:rPr>
            </w:pPr>
            <w:r w:rsidRPr="0015643D">
              <w:rPr>
                <w:sz w:val="24"/>
                <w:szCs w:val="24"/>
              </w:rPr>
              <w:t xml:space="preserve">Destinaţie: </w:t>
            </w:r>
            <w:r w:rsidRPr="0015643D">
              <w:rPr>
                <w:b w:val="0"/>
                <w:sz w:val="24"/>
                <w:szCs w:val="24"/>
              </w:rPr>
              <w:t>pentru determinarea examinărilor fizico-chimice a apei distilate.</w:t>
            </w:r>
          </w:p>
          <w:p w:rsidR="00B57A38" w:rsidRPr="0015643D" w:rsidRDefault="00B57A38" w:rsidP="00B57A38">
            <w:pPr>
              <w:rPr>
                <w:rFonts w:ascii="Times New Roman" w:hAnsi="Times New Roman"/>
                <w:sz w:val="24"/>
                <w:szCs w:val="24"/>
                <w:lang w:val="ro-RO"/>
              </w:rPr>
            </w:pPr>
            <w:r w:rsidRPr="0015643D">
              <w:rPr>
                <w:rFonts w:ascii="Times New Roman" w:hAnsi="Times New Roman"/>
                <w:b/>
                <w:sz w:val="24"/>
                <w:szCs w:val="24"/>
                <w:lang w:val="ro-RO"/>
              </w:rPr>
              <w:t xml:space="preserve">Proprietăţi: </w:t>
            </w:r>
            <w:r w:rsidRPr="0015643D">
              <w:rPr>
                <w:rFonts w:ascii="Times New Roman" w:hAnsi="Times New Roman"/>
                <w:sz w:val="24"/>
                <w:szCs w:val="24"/>
                <w:lang w:val="ro-RO"/>
              </w:rPr>
              <w:t>Cristale incolore, uşor solubile în apă şi glicerină, cu miros specific, chimic curat.</w:t>
            </w:r>
          </w:p>
          <w:p w:rsidR="00B57A38" w:rsidRPr="0015643D" w:rsidRDefault="00B57A38" w:rsidP="00B57A38">
            <w:pPr>
              <w:rPr>
                <w:rFonts w:ascii="Times New Roman" w:hAnsi="Times New Roman"/>
                <w:sz w:val="24"/>
                <w:szCs w:val="24"/>
                <w:lang w:val="ro-RO"/>
              </w:rPr>
            </w:pPr>
            <w:r w:rsidRPr="0015643D">
              <w:rPr>
                <w:rFonts w:ascii="Times New Roman" w:hAnsi="Times New Roman" w:cs="Times New Roman"/>
                <w:sz w:val="24"/>
                <w:szCs w:val="24"/>
              </w:rPr>
              <w:t>Formula chimică</w:t>
            </w:r>
            <w:r w:rsidRPr="0015643D">
              <w:rPr>
                <w:rFonts w:ascii="Times New Roman" w:hAnsi="Times New Roman" w:cs="Times New Roman"/>
                <w:b/>
                <w:sz w:val="24"/>
                <w:szCs w:val="24"/>
              </w:rPr>
              <w:t xml:space="preserve"> –</w:t>
            </w:r>
            <w:r w:rsidRPr="0015643D">
              <w:rPr>
                <w:rFonts w:ascii="Times New Roman" w:hAnsi="Times New Roman"/>
                <w:sz w:val="24"/>
                <w:szCs w:val="24"/>
                <w:lang w:val="ro-RO"/>
              </w:rPr>
              <w:t xml:space="preserve"> C</w:t>
            </w:r>
            <w:r w:rsidRPr="0015643D">
              <w:rPr>
                <w:rFonts w:ascii="Times New Roman" w:hAnsi="Times New Roman"/>
                <w:sz w:val="24"/>
                <w:szCs w:val="24"/>
                <w:vertAlign w:val="subscript"/>
                <w:lang w:val="ro-RO"/>
              </w:rPr>
              <w:t>4</w:t>
            </w:r>
            <w:r w:rsidRPr="0015643D">
              <w:rPr>
                <w:rFonts w:ascii="Times New Roman" w:hAnsi="Times New Roman"/>
                <w:sz w:val="24"/>
                <w:szCs w:val="24"/>
                <w:lang w:val="ro-RO"/>
              </w:rPr>
              <w:t>H</w:t>
            </w:r>
            <w:r w:rsidRPr="0015643D">
              <w:rPr>
                <w:rFonts w:ascii="Times New Roman" w:hAnsi="Times New Roman"/>
                <w:sz w:val="24"/>
                <w:szCs w:val="24"/>
                <w:vertAlign w:val="subscript"/>
                <w:lang w:val="ro-RO"/>
              </w:rPr>
              <w:t>6</w:t>
            </w:r>
            <w:r w:rsidRPr="0015643D">
              <w:rPr>
                <w:rFonts w:ascii="Times New Roman" w:hAnsi="Times New Roman"/>
                <w:sz w:val="24"/>
                <w:szCs w:val="24"/>
                <w:lang w:val="ro-RO"/>
              </w:rPr>
              <w:t>O</w:t>
            </w:r>
            <w:r w:rsidRPr="0015643D">
              <w:rPr>
                <w:rFonts w:ascii="Times New Roman" w:hAnsi="Times New Roman"/>
                <w:sz w:val="24"/>
                <w:szCs w:val="24"/>
                <w:vertAlign w:val="subscript"/>
                <w:lang w:val="ro-RO"/>
              </w:rPr>
              <w:t>4</w:t>
            </w:r>
            <w:r w:rsidRPr="0015643D">
              <w:rPr>
                <w:rFonts w:ascii="Times New Roman" w:hAnsi="Times New Roman"/>
                <w:sz w:val="24"/>
                <w:szCs w:val="24"/>
                <w:lang w:val="ro-RO"/>
              </w:rPr>
              <w:t>Pbx3H</w:t>
            </w:r>
            <w:r w:rsidRPr="0015643D">
              <w:rPr>
                <w:rFonts w:ascii="Times New Roman" w:hAnsi="Times New Roman"/>
                <w:sz w:val="24"/>
                <w:szCs w:val="24"/>
                <w:vertAlign w:val="subscript"/>
                <w:lang w:val="ro-RO"/>
              </w:rPr>
              <w:t>2</w:t>
            </w:r>
            <w:r w:rsidRPr="0015643D">
              <w:rPr>
                <w:rFonts w:ascii="Times New Roman" w:hAnsi="Times New Roman"/>
                <w:sz w:val="24"/>
                <w:szCs w:val="24"/>
                <w:lang w:val="ro-RO"/>
              </w:rPr>
              <w:t>O</w:t>
            </w:r>
          </w:p>
          <w:p w:rsidR="00B57A38" w:rsidRPr="0015643D" w:rsidRDefault="00B57A38" w:rsidP="00B57A38">
            <w:pPr>
              <w:rPr>
                <w:sz w:val="24"/>
                <w:szCs w:val="24"/>
              </w:rPr>
            </w:pPr>
            <w:r w:rsidRPr="0015643D">
              <w:rPr>
                <w:rFonts w:ascii="Times New Roman" w:hAnsi="Times New Roman"/>
                <w:sz w:val="24"/>
                <w:szCs w:val="24"/>
                <w:lang w:val="ro-RO"/>
              </w:rPr>
              <w:t>Concentraţia</w:t>
            </w:r>
            <w:r w:rsidRPr="0015643D">
              <w:rPr>
                <w:b/>
                <w:sz w:val="24"/>
                <w:szCs w:val="24"/>
              </w:rPr>
              <w:t xml:space="preserve">: </w:t>
            </w:r>
            <w:r w:rsidRPr="0015643D">
              <w:rPr>
                <w:rFonts w:ascii="Times New Roman" w:hAnsi="Times New Roman"/>
                <w:sz w:val="24"/>
                <w:szCs w:val="24"/>
                <w:lang w:val="ro-RO"/>
              </w:rPr>
              <w:t>98%</w:t>
            </w:r>
          </w:p>
          <w:p w:rsidR="00B57A38" w:rsidRPr="0015643D" w:rsidRDefault="00B57A38" w:rsidP="006068C3">
            <w:pPr>
              <w:pStyle w:val="1"/>
              <w:jc w:val="both"/>
              <w:outlineLvl w:val="0"/>
              <w:rPr>
                <w:b w:val="0"/>
                <w:sz w:val="24"/>
                <w:szCs w:val="24"/>
              </w:rPr>
            </w:pPr>
            <w:r w:rsidRPr="0015643D">
              <w:rPr>
                <w:sz w:val="24"/>
                <w:szCs w:val="24"/>
              </w:rPr>
              <w:t xml:space="preserve">Forma de ambalare: </w:t>
            </w:r>
            <w:r w:rsidRPr="0015643D">
              <w:rPr>
                <w:b w:val="0"/>
                <w:sz w:val="24"/>
                <w:szCs w:val="24"/>
              </w:rPr>
              <w:t>ermetic închis, în vas sticlă sau plastic întunecat, cu eticheta pe ambalaj, pe care este necesar de a fi indicată denumirea reactivului, formula chimică, data de pregătire, valabilitatea şi condiţiile de păstrare.</w:t>
            </w:r>
          </w:p>
        </w:tc>
      </w:tr>
      <w:tr w:rsidR="00B57A38" w:rsidRPr="0015643D" w:rsidTr="00F82745">
        <w:tc>
          <w:tcPr>
            <w:tcW w:w="674" w:type="dxa"/>
          </w:tcPr>
          <w:p w:rsidR="00B57A38" w:rsidRPr="0015643D" w:rsidRDefault="00B57A38" w:rsidP="00B57A38">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203.</w:t>
            </w:r>
          </w:p>
        </w:tc>
        <w:tc>
          <w:tcPr>
            <w:tcW w:w="3686" w:type="dxa"/>
          </w:tcPr>
          <w:p w:rsidR="00B57A38" w:rsidRPr="0015643D" w:rsidRDefault="00B57A38" w:rsidP="00B57A38">
            <w:pPr>
              <w:rPr>
                <w:rFonts w:ascii="Times New Roman" w:hAnsi="Times New Roman"/>
                <w:sz w:val="24"/>
                <w:szCs w:val="24"/>
                <w:lang w:val="ro-RO"/>
              </w:rPr>
            </w:pPr>
            <w:r w:rsidRPr="0015643D">
              <w:rPr>
                <w:rFonts w:ascii="Times New Roman" w:hAnsi="Times New Roman"/>
                <w:sz w:val="24"/>
                <w:szCs w:val="24"/>
                <w:lang w:val="ro-RO"/>
              </w:rPr>
              <w:t>Carbonat de calciu</w:t>
            </w:r>
          </w:p>
          <w:p w:rsidR="00B57A38" w:rsidRPr="0015643D" w:rsidRDefault="00B57A38" w:rsidP="00B57A38">
            <w:pPr>
              <w:rPr>
                <w:rFonts w:ascii="Times New Roman" w:hAnsi="Times New Roman"/>
                <w:sz w:val="24"/>
                <w:szCs w:val="24"/>
                <w:lang w:val="ro-RO"/>
              </w:rPr>
            </w:pPr>
          </w:p>
        </w:tc>
        <w:tc>
          <w:tcPr>
            <w:tcW w:w="4820" w:type="dxa"/>
          </w:tcPr>
          <w:p w:rsidR="00B57A38" w:rsidRPr="0015643D" w:rsidRDefault="00B57A38" w:rsidP="00B57A38">
            <w:pPr>
              <w:pStyle w:val="a4"/>
              <w:numPr>
                <w:ilvl w:val="0"/>
                <w:numId w:val="2"/>
              </w:numPr>
              <w:tabs>
                <w:tab w:val="left" w:pos="196"/>
              </w:tabs>
              <w:ind w:left="-18" w:firstLine="18"/>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conformitate cu cerinţele CE; </w:t>
            </w:r>
          </w:p>
          <w:p w:rsidR="00B57A38" w:rsidRPr="0015643D" w:rsidRDefault="00B57A38" w:rsidP="00B57A38">
            <w:pPr>
              <w:pStyle w:val="a4"/>
              <w:numPr>
                <w:ilvl w:val="0"/>
                <w:numId w:val="2"/>
              </w:numPr>
              <w:tabs>
                <w:tab w:val="left" w:pos="196"/>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B57A38" w:rsidRPr="0015643D" w:rsidRDefault="00B57A38" w:rsidP="00B57A38">
            <w:pPr>
              <w:pStyle w:val="a4"/>
              <w:numPr>
                <w:ilvl w:val="0"/>
                <w:numId w:val="2"/>
              </w:numPr>
              <w:tabs>
                <w:tab w:val="left" w:pos="196"/>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tc>
        <w:tc>
          <w:tcPr>
            <w:tcW w:w="5137" w:type="dxa"/>
            <w:shd w:val="clear" w:color="auto" w:fill="auto"/>
          </w:tcPr>
          <w:p w:rsidR="00B57A38" w:rsidRPr="0015643D" w:rsidRDefault="00B57A38" w:rsidP="00B57A38">
            <w:pPr>
              <w:pStyle w:val="1"/>
              <w:jc w:val="both"/>
              <w:outlineLvl w:val="0"/>
              <w:rPr>
                <w:b w:val="0"/>
                <w:sz w:val="24"/>
                <w:szCs w:val="24"/>
              </w:rPr>
            </w:pPr>
            <w:r w:rsidRPr="0015643D">
              <w:rPr>
                <w:sz w:val="24"/>
                <w:szCs w:val="24"/>
              </w:rPr>
              <w:t xml:space="preserve">Destinaţie: </w:t>
            </w:r>
            <w:r w:rsidRPr="0015643D">
              <w:rPr>
                <w:b w:val="0"/>
                <w:sz w:val="24"/>
                <w:szCs w:val="24"/>
              </w:rPr>
              <w:t>pentru determinarea examinărilor fizico-chimice a apei distilate.</w:t>
            </w:r>
          </w:p>
          <w:p w:rsidR="00B57A38" w:rsidRPr="0015643D" w:rsidRDefault="00B57A38" w:rsidP="00B57A38">
            <w:pPr>
              <w:jc w:val="both"/>
              <w:rPr>
                <w:rFonts w:ascii="Times New Roman" w:hAnsi="Times New Roman"/>
                <w:sz w:val="24"/>
                <w:szCs w:val="24"/>
                <w:lang w:val="ro-RO"/>
              </w:rPr>
            </w:pPr>
            <w:r w:rsidRPr="0015643D">
              <w:rPr>
                <w:rFonts w:ascii="Times New Roman" w:hAnsi="Times New Roman"/>
                <w:b/>
                <w:sz w:val="24"/>
                <w:szCs w:val="24"/>
                <w:lang w:val="ro-RO"/>
              </w:rPr>
              <w:t xml:space="preserve">Proprietăţi: </w:t>
            </w:r>
            <w:r w:rsidRPr="0015643D">
              <w:rPr>
                <w:rFonts w:ascii="Times New Roman" w:hAnsi="Times New Roman"/>
                <w:sz w:val="24"/>
                <w:szCs w:val="24"/>
                <w:lang w:val="ro-RO"/>
              </w:rPr>
              <w:t>Pulbere de culoare albă, solubil în apă, fără miros, chimic curat.</w:t>
            </w:r>
          </w:p>
          <w:p w:rsidR="00B57A38" w:rsidRPr="0015643D" w:rsidRDefault="00B57A38" w:rsidP="00B57A38">
            <w:pPr>
              <w:jc w:val="both"/>
              <w:rPr>
                <w:rFonts w:ascii="Times New Roman" w:hAnsi="Times New Roman"/>
                <w:sz w:val="24"/>
                <w:szCs w:val="24"/>
                <w:lang w:val="ro-RO"/>
              </w:rPr>
            </w:pPr>
            <w:r w:rsidRPr="0015643D">
              <w:rPr>
                <w:rFonts w:ascii="Times New Roman" w:hAnsi="Times New Roman" w:cs="Times New Roman"/>
                <w:sz w:val="24"/>
                <w:szCs w:val="24"/>
              </w:rPr>
              <w:t>Formula chimică</w:t>
            </w:r>
            <w:r w:rsidRPr="0015643D">
              <w:rPr>
                <w:rFonts w:ascii="Times New Roman" w:hAnsi="Times New Roman" w:cs="Times New Roman"/>
                <w:b/>
                <w:sz w:val="24"/>
                <w:szCs w:val="24"/>
              </w:rPr>
              <w:t xml:space="preserve"> –</w:t>
            </w:r>
            <w:r w:rsidRPr="0015643D">
              <w:rPr>
                <w:rFonts w:ascii="Times New Roman" w:hAnsi="Times New Roman"/>
                <w:sz w:val="24"/>
                <w:szCs w:val="24"/>
                <w:lang w:val="ro-RO"/>
              </w:rPr>
              <w:t xml:space="preserve"> CaCO</w:t>
            </w:r>
            <w:r w:rsidRPr="0015643D">
              <w:rPr>
                <w:rFonts w:ascii="Times New Roman" w:hAnsi="Times New Roman"/>
                <w:sz w:val="24"/>
                <w:szCs w:val="24"/>
                <w:vertAlign w:val="subscript"/>
                <w:lang w:val="ro-RO"/>
              </w:rPr>
              <w:t>3</w:t>
            </w:r>
          </w:p>
          <w:p w:rsidR="00B57A38" w:rsidRPr="0015643D" w:rsidRDefault="00B57A38" w:rsidP="00B57A38">
            <w:pPr>
              <w:pStyle w:val="1"/>
              <w:jc w:val="both"/>
              <w:outlineLvl w:val="0"/>
              <w:rPr>
                <w:b w:val="0"/>
                <w:sz w:val="24"/>
                <w:szCs w:val="24"/>
              </w:rPr>
            </w:pPr>
            <w:r w:rsidRPr="0015643D">
              <w:rPr>
                <w:sz w:val="24"/>
                <w:szCs w:val="24"/>
              </w:rPr>
              <w:t xml:space="preserve">Forma de ambalare: </w:t>
            </w:r>
            <w:r w:rsidRPr="0015643D">
              <w:rPr>
                <w:b w:val="0"/>
                <w:sz w:val="24"/>
                <w:szCs w:val="24"/>
              </w:rPr>
              <w:t>ermetic închis, în vas sticlă sau plastic întunecat, cu eticheta pe ambalaj, pe care este necesar de a fi indicată denumirea reactivului, formula chimică, data de pregătire, valabilitatea şi condiţiile de păstrare.</w:t>
            </w:r>
          </w:p>
        </w:tc>
      </w:tr>
      <w:tr w:rsidR="00B57A38" w:rsidRPr="0015643D" w:rsidTr="00F82745">
        <w:tc>
          <w:tcPr>
            <w:tcW w:w="674" w:type="dxa"/>
          </w:tcPr>
          <w:p w:rsidR="00B57A38" w:rsidRPr="0015643D" w:rsidRDefault="00B57A38" w:rsidP="00B57A38">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204.</w:t>
            </w:r>
          </w:p>
        </w:tc>
        <w:tc>
          <w:tcPr>
            <w:tcW w:w="3686" w:type="dxa"/>
          </w:tcPr>
          <w:p w:rsidR="00B57A38" w:rsidRPr="0015643D" w:rsidRDefault="00B57A38" w:rsidP="00B57A38">
            <w:pPr>
              <w:rPr>
                <w:rFonts w:ascii="Times New Roman" w:hAnsi="Times New Roman"/>
                <w:sz w:val="24"/>
                <w:szCs w:val="24"/>
                <w:lang w:val="ro-RO"/>
              </w:rPr>
            </w:pPr>
            <w:r w:rsidRPr="0015643D">
              <w:rPr>
                <w:rFonts w:ascii="Times New Roman" w:hAnsi="Times New Roman"/>
                <w:sz w:val="24"/>
                <w:szCs w:val="24"/>
                <w:lang w:val="ro-RO"/>
              </w:rPr>
              <w:t>Oxid de calciu</w:t>
            </w:r>
          </w:p>
          <w:p w:rsidR="00B57A38" w:rsidRPr="0015643D" w:rsidRDefault="00B57A38" w:rsidP="00B57A38">
            <w:pPr>
              <w:rPr>
                <w:rFonts w:ascii="Times New Roman" w:hAnsi="Times New Roman"/>
                <w:sz w:val="24"/>
                <w:szCs w:val="24"/>
                <w:lang w:val="ro-RO"/>
              </w:rPr>
            </w:pPr>
          </w:p>
        </w:tc>
        <w:tc>
          <w:tcPr>
            <w:tcW w:w="4820" w:type="dxa"/>
          </w:tcPr>
          <w:p w:rsidR="00B57A38" w:rsidRPr="0015643D" w:rsidRDefault="00B57A38" w:rsidP="00B57A38">
            <w:pPr>
              <w:pStyle w:val="a4"/>
              <w:numPr>
                <w:ilvl w:val="0"/>
                <w:numId w:val="2"/>
              </w:numPr>
              <w:tabs>
                <w:tab w:val="left" w:pos="213"/>
              </w:tabs>
              <w:ind w:left="-18" w:firstLine="18"/>
              <w:jc w:val="both"/>
              <w:rPr>
                <w:rFonts w:ascii="Times New Roman" w:hAnsi="Times New Roman"/>
                <w:sz w:val="24"/>
                <w:szCs w:val="24"/>
                <w:lang w:val="ro-RO"/>
              </w:rPr>
            </w:pPr>
            <w:r w:rsidRPr="0015643D">
              <w:rPr>
                <w:rFonts w:ascii="Times New Roman" w:hAnsi="Times New Roman"/>
                <w:sz w:val="24"/>
                <w:szCs w:val="24"/>
                <w:lang w:val="ro-RO"/>
              </w:rPr>
              <w:lastRenderedPageBreak/>
              <w:t xml:space="preserve">confirmarea precum produsul a fost produs în </w:t>
            </w:r>
            <w:r w:rsidRPr="0015643D">
              <w:rPr>
                <w:rFonts w:ascii="Times New Roman" w:hAnsi="Times New Roman"/>
                <w:sz w:val="24"/>
                <w:szCs w:val="24"/>
                <w:lang w:val="ro-RO"/>
              </w:rPr>
              <w:lastRenderedPageBreak/>
              <w:t xml:space="preserve">conformitate cu cerinţele CE; </w:t>
            </w:r>
          </w:p>
          <w:p w:rsidR="00B57A38" w:rsidRPr="0015643D" w:rsidRDefault="00B57A38" w:rsidP="00B57A38">
            <w:pPr>
              <w:pStyle w:val="a4"/>
              <w:numPr>
                <w:ilvl w:val="0"/>
                <w:numId w:val="2"/>
              </w:numPr>
              <w:tabs>
                <w:tab w:val="left" w:pos="213"/>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B57A38" w:rsidRPr="0015643D" w:rsidRDefault="00B57A38" w:rsidP="00B57A38">
            <w:pPr>
              <w:pStyle w:val="a4"/>
              <w:numPr>
                <w:ilvl w:val="0"/>
                <w:numId w:val="2"/>
              </w:numPr>
              <w:tabs>
                <w:tab w:val="left" w:pos="213"/>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tc>
        <w:tc>
          <w:tcPr>
            <w:tcW w:w="5137" w:type="dxa"/>
            <w:shd w:val="clear" w:color="auto" w:fill="auto"/>
          </w:tcPr>
          <w:p w:rsidR="00B57A38" w:rsidRPr="0015643D" w:rsidRDefault="00B57A38" w:rsidP="006068C3">
            <w:pPr>
              <w:pStyle w:val="1"/>
              <w:jc w:val="both"/>
              <w:outlineLvl w:val="0"/>
              <w:rPr>
                <w:b w:val="0"/>
                <w:sz w:val="24"/>
                <w:szCs w:val="24"/>
              </w:rPr>
            </w:pPr>
            <w:r w:rsidRPr="0015643D">
              <w:rPr>
                <w:sz w:val="24"/>
                <w:szCs w:val="24"/>
              </w:rPr>
              <w:lastRenderedPageBreak/>
              <w:t xml:space="preserve">Destinaţie: </w:t>
            </w:r>
            <w:r w:rsidRPr="0015643D">
              <w:rPr>
                <w:b w:val="0"/>
                <w:sz w:val="24"/>
                <w:szCs w:val="24"/>
              </w:rPr>
              <w:t xml:space="preserve">pentru determinarea examinărilor </w:t>
            </w:r>
            <w:r w:rsidRPr="0015643D">
              <w:rPr>
                <w:b w:val="0"/>
                <w:sz w:val="24"/>
                <w:szCs w:val="24"/>
              </w:rPr>
              <w:lastRenderedPageBreak/>
              <w:t>fizico-chimice a apei distilate.</w:t>
            </w:r>
          </w:p>
          <w:p w:rsidR="00B57A38" w:rsidRPr="0015643D" w:rsidRDefault="00B57A38" w:rsidP="006068C3">
            <w:pPr>
              <w:jc w:val="both"/>
              <w:rPr>
                <w:rFonts w:ascii="Times New Roman" w:hAnsi="Times New Roman"/>
                <w:sz w:val="24"/>
                <w:szCs w:val="24"/>
                <w:lang w:val="ro-RO"/>
              </w:rPr>
            </w:pPr>
            <w:r w:rsidRPr="0015643D">
              <w:rPr>
                <w:rFonts w:ascii="Times New Roman" w:hAnsi="Times New Roman"/>
                <w:b/>
                <w:sz w:val="24"/>
                <w:szCs w:val="24"/>
                <w:lang w:val="ro-RO"/>
              </w:rPr>
              <w:t xml:space="preserve">Proprietăţi: </w:t>
            </w:r>
            <w:r w:rsidRPr="0015643D">
              <w:rPr>
                <w:rFonts w:ascii="Times New Roman" w:hAnsi="Times New Roman"/>
                <w:sz w:val="24"/>
                <w:szCs w:val="24"/>
                <w:lang w:val="ro-RO"/>
              </w:rPr>
              <w:t>Pulbere de culoare albă, solubil în apă, fără miros, chimic curat.</w:t>
            </w:r>
          </w:p>
          <w:p w:rsidR="00B57A38" w:rsidRPr="0015643D" w:rsidRDefault="00B57A38" w:rsidP="006068C3">
            <w:pPr>
              <w:jc w:val="both"/>
              <w:rPr>
                <w:rFonts w:ascii="Times New Roman" w:hAnsi="Times New Roman"/>
                <w:sz w:val="24"/>
                <w:szCs w:val="24"/>
                <w:lang w:val="ro-RO"/>
              </w:rPr>
            </w:pPr>
            <w:r w:rsidRPr="0015643D">
              <w:rPr>
                <w:rFonts w:ascii="Times New Roman" w:hAnsi="Times New Roman" w:cs="Times New Roman"/>
                <w:sz w:val="24"/>
                <w:szCs w:val="24"/>
              </w:rPr>
              <w:t>Formula chimică</w:t>
            </w:r>
            <w:r w:rsidRPr="0015643D">
              <w:rPr>
                <w:rFonts w:ascii="Times New Roman" w:hAnsi="Times New Roman" w:cs="Times New Roman"/>
                <w:b/>
                <w:sz w:val="24"/>
                <w:szCs w:val="24"/>
              </w:rPr>
              <w:t xml:space="preserve"> –</w:t>
            </w:r>
            <w:r w:rsidRPr="0015643D">
              <w:rPr>
                <w:rFonts w:ascii="Times New Roman" w:hAnsi="Times New Roman"/>
                <w:sz w:val="24"/>
                <w:szCs w:val="24"/>
                <w:lang w:val="ro-RO"/>
              </w:rPr>
              <w:t xml:space="preserve"> CaO</w:t>
            </w:r>
          </w:p>
          <w:p w:rsidR="00B57A38" w:rsidRPr="0015643D" w:rsidRDefault="00B57A38" w:rsidP="006068C3">
            <w:pPr>
              <w:pStyle w:val="1"/>
              <w:jc w:val="both"/>
              <w:outlineLvl w:val="0"/>
              <w:rPr>
                <w:b w:val="0"/>
                <w:sz w:val="24"/>
                <w:szCs w:val="24"/>
              </w:rPr>
            </w:pPr>
            <w:r w:rsidRPr="0015643D">
              <w:rPr>
                <w:sz w:val="24"/>
                <w:szCs w:val="24"/>
              </w:rPr>
              <w:t xml:space="preserve">Forma de ambalare: </w:t>
            </w:r>
            <w:r w:rsidRPr="0015643D">
              <w:rPr>
                <w:b w:val="0"/>
                <w:sz w:val="24"/>
                <w:szCs w:val="24"/>
              </w:rPr>
              <w:t>ermetic închis, în vas sticlă sau plastic întunecat, cu eticheta pe ambalaj, pe care este necesar de a fi indicată denumirea reactivului, formula chimică, data de pregătire, valabilitatea şi condiţiile de păstrare.</w:t>
            </w:r>
          </w:p>
        </w:tc>
      </w:tr>
      <w:tr w:rsidR="00B57A38" w:rsidRPr="0015643D" w:rsidTr="00F82745">
        <w:tc>
          <w:tcPr>
            <w:tcW w:w="674" w:type="dxa"/>
          </w:tcPr>
          <w:p w:rsidR="00B57A38" w:rsidRPr="0015643D" w:rsidRDefault="00B57A38" w:rsidP="00B57A38">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lastRenderedPageBreak/>
              <w:t>205.</w:t>
            </w:r>
          </w:p>
        </w:tc>
        <w:tc>
          <w:tcPr>
            <w:tcW w:w="3686" w:type="dxa"/>
          </w:tcPr>
          <w:p w:rsidR="00B57A38" w:rsidRPr="0015643D" w:rsidRDefault="00B57A38" w:rsidP="00B57A38">
            <w:pPr>
              <w:rPr>
                <w:rFonts w:ascii="Times New Roman" w:hAnsi="Times New Roman"/>
                <w:sz w:val="24"/>
                <w:szCs w:val="24"/>
                <w:lang w:val="ro-RO"/>
              </w:rPr>
            </w:pPr>
            <w:r w:rsidRPr="0015643D">
              <w:rPr>
                <w:rFonts w:ascii="Times New Roman" w:hAnsi="Times New Roman"/>
                <w:sz w:val="24"/>
                <w:szCs w:val="24"/>
                <w:lang w:val="ro-RO"/>
              </w:rPr>
              <w:t>Tartrat de sodiu şi potasiu hidrigidrat</w:t>
            </w:r>
          </w:p>
          <w:p w:rsidR="00B57A38" w:rsidRPr="0015643D" w:rsidRDefault="00B57A38" w:rsidP="00B57A38">
            <w:pPr>
              <w:rPr>
                <w:rFonts w:ascii="Times New Roman" w:hAnsi="Times New Roman"/>
                <w:sz w:val="24"/>
                <w:szCs w:val="24"/>
                <w:lang w:val="ro-RO"/>
              </w:rPr>
            </w:pPr>
          </w:p>
        </w:tc>
        <w:tc>
          <w:tcPr>
            <w:tcW w:w="4820" w:type="dxa"/>
          </w:tcPr>
          <w:p w:rsidR="00B57A38" w:rsidRPr="0015643D" w:rsidRDefault="00B57A38" w:rsidP="00B57A38">
            <w:pPr>
              <w:pStyle w:val="a4"/>
              <w:numPr>
                <w:ilvl w:val="0"/>
                <w:numId w:val="2"/>
              </w:numPr>
              <w:tabs>
                <w:tab w:val="left" w:pos="162"/>
              </w:tabs>
              <w:ind w:left="-18" w:firstLine="18"/>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conformitate cu cerinţele CE; </w:t>
            </w:r>
          </w:p>
          <w:p w:rsidR="00B57A38" w:rsidRPr="0015643D" w:rsidRDefault="00B57A38" w:rsidP="00B57A38">
            <w:pPr>
              <w:pStyle w:val="a4"/>
              <w:numPr>
                <w:ilvl w:val="0"/>
                <w:numId w:val="2"/>
              </w:numPr>
              <w:tabs>
                <w:tab w:val="left" w:pos="162"/>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B57A38" w:rsidRPr="0015643D" w:rsidRDefault="00B57A38" w:rsidP="00B57A38">
            <w:pPr>
              <w:pStyle w:val="a4"/>
              <w:numPr>
                <w:ilvl w:val="0"/>
                <w:numId w:val="2"/>
              </w:numPr>
              <w:tabs>
                <w:tab w:val="left" w:pos="162"/>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tc>
        <w:tc>
          <w:tcPr>
            <w:tcW w:w="5137" w:type="dxa"/>
            <w:shd w:val="clear" w:color="auto" w:fill="auto"/>
          </w:tcPr>
          <w:p w:rsidR="00B57A38" w:rsidRPr="0015643D" w:rsidRDefault="00B57A38" w:rsidP="00B57A38">
            <w:pPr>
              <w:pStyle w:val="1"/>
              <w:jc w:val="both"/>
              <w:outlineLvl w:val="0"/>
              <w:rPr>
                <w:b w:val="0"/>
                <w:sz w:val="24"/>
                <w:szCs w:val="24"/>
              </w:rPr>
            </w:pPr>
            <w:r w:rsidRPr="0015643D">
              <w:rPr>
                <w:sz w:val="24"/>
                <w:szCs w:val="24"/>
              </w:rPr>
              <w:t xml:space="preserve">Destinaţie: </w:t>
            </w:r>
            <w:r w:rsidRPr="0015643D">
              <w:rPr>
                <w:b w:val="0"/>
                <w:sz w:val="24"/>
                <w:szCs w:val="24"/>
              </w:rPr>
              <w:t>pentru aprecierea proteinei prin metoda biuret</w:t>
            </w:r>
            <w:r w:rsidR="006068C3">
              <w:rPr>
                <w:b w:val="0"/>
                <w:sz w:val="24"/>
                <w:szCs w:val="24"/>
              </w:rPr>
              <w:t>.</w:t>
            </w:r>
          </w:p>
          <w:p w:rsidR="00B57A38" w:rsidRPr="0015643D" w:rsidRDefault="00B57A38" w:rsidP="00B57A38">
            <w:pPr>
              <w:jc w:val="both"/>
              <w:rPr>
                <w:rFonts w:ascii="Times New Roman" w:hAnsi="Times New Roman"/>
                <w:sz w:val="24"/>
                <w:szCs w:val="24"/>
                <w:lang w:val="ro-RO"/>
              </w:rPr>
            </w:pPr>
            <w:r w:rsidRPr="0015643D">
              <w:rPr>
                <w:rFonts w:ascii="Times New Roman" w:hAnsi="Times New Roman"/>
                <w:b/>
                <w:sz w:val="24"/>
                <w:szCs w:val="24"/>
                <w:lang w:val="ro-RO"/>
              </w:rPr>
              <w:t xml:space="preserve">Proprietăţi: </w:t>
            </w:r>
            <w:r w:rsidRPr="0015643D">
              <w:rPr>
                <w:rFonts w:ascii="Times New Roman" w:hAnsi="Times New Roman"/>
                <w:sz w:val="24"/>
                <w:szCs w:val="24"/>
                <w:lang w:val="ro-RO"/>
              </w:rPr>
              <w:t>Cristale incolore, uşor solubile în apă, chimic curat.</w:t>
            </w:r>
          </w:p>
          <w:p w:rsidR="00B57A38" w:rsidRPr="0015643D" w:rsidRDefault="00B57A38" w:rsidP="00B57A38">
            <w:pPr>
              <w:jc w:val="both"/>
              <w:rPr>
                <w:rFonts w:ascii="Times New Roman" w:hAnsi="Times New Roman"/>
                <w:sz w:val="24"/>
                <w:szCs w:val="24"/>
                <w:lang w:val="ro-RO"/>
              </w:rPr>
            </w:pPr>
            <w:r w:rsidRPr="0015643D">
              <w:rPr>
                <w:rFonts w:ascii="Times New Roman" w:hAnsi="Times New Roman" w:cs="Times New Roman"/>
                <w:sz w:val="24"/>
                <w:szCs w:val="24"/>
              </w:rPr>
              <w:t>Formula chimică</w:t>
            </w:r>
            <w:r w:rsidRPr="0015643D">
              <w:rPr>
                <w:rFonts w:ascii="Times New Roman" w:hAnsi="Times New Roman" w:cs="Times New Roman"/>
                <w:b/>
                <w:sz w:val="24"/>
                <w:szCs w:val="24"/>
              </w:rPr>
              <w:t xml:space="preserve"> –</w:t>
            </w:r>
            <w:r w:rsidRPr="0015643D">
              <w:rPr>
                <w:rFonts w:ascii="Times New Roman" w:hAnsi="Times New Roman"/>
                <w:sz w:val="24"/>
                <w:szCs w:val="24"/>
                <w:lang w:val="ro-RO"/>
              </w:rPr>
              <w:t xml:space="preserve"> C</w:t>
            </w:r>
            <w:r w:rsidRPr="0015643D">
              <w:rPr>
                <w:rFonts w:ascii="Times New Roman" w:hAnsi="Times New Roman"/>
                <w:sz w:val="24"/>
                <w:szCs w:val="24"/>
                <w:vertAlign w:val="subscript"/>
                <w:lang w:val="ro-RO"/>
              </w:rPr>
              <w:t>4</w:t>
            </w:r>
            <w:r w:rsidRPr="0015643D">
              <w:rPr>
                <w:rFonts w:ascii="Times New Roman" w:hAnsi="Times New Roman"/>
                <w:sz w:val="24"/>
                <w:szCs w:val="24"/>
                <w:lang w:val="ro-RO"/>
              </w:rPr>
              <w:t>H</w:t>
            </w:r>
            <w:r w:rsidRPr="0015643D">
              <w:rPr>
                <w:rFonts w:ascii="Times New Roman" w:hAnsi="Times New Roman"/>
                <w:sz w:val="24"/>
                <w:szCs w:val="24"/>
                <w:vertAlign w:val="subscript"/>
                <w:lang w:val="ro-RO"/>
              </w:rPr>
              <w:t>4</w:t>
            </w:r>
            <w:r w:rsidRPr="0015643D">
              <w:rPr>
                <w:rFonts w:ascii="Times New Roman" w:hAnsi="Times New Roman"/>
                <w:sz w:val="24"/>
                <w:szCs w:val="24"/>
                <w:lang w:val="ro-RO"/>
              </w:rPr>
              <w:t>KNaO</w:t>
            </w:r>
            <w:r w:rsidRPr="0015643D">
              <w:rPr>
                <w:rFonts w:ascii="Times New Roman" w:hAnsi="Times New Roman"/>
                <w:sz w:val="24"/>
                <w:szCs w:val="24"/>
                <w:vertAlign w:val="subscript"/>
                <w:lang w:val="ro-RO"/>
              </w:rPr>
              <w:t xml:space="preserve">6 </w:t>
            </w:r>
            <w:r w:rsidRPr="0015643D">
              <w:rPr>
                <w:rFonts w:ascii="Times New Roman" w:hAnsi="Times New Roman"/>
                <w:sz w:val="24"/>
                <w:szCs w:val="24"/>
                <w:lang w:val="ro-RO"/>
              </w:rPr>
              <w:t>x 4H</w:t>
            </w:r>
            <w:r w:rsidRPr="0015643D">
              <w:rPr>
                <w:rFonts w:ascii="Times New Roman" w:hAnsi="Times New Roman"/>
                <w:sz w:val="24"/>
                <w:szCs w:val="24"/>
                <w:vertAlign w:val="subscript"/>
                <w:lang w:val="ro-RO"/>
              </w:rPr>
              <w:t>2</w:t>
            </w:r>
            <w:r w:rsidRPr="0015643D">
              <w:rPr>
                <w:rFonts w:ascii="Times New Roman" w:hAnsi="Times New Roman"/>
                <w:sz w:val="24"/>
                <w:szCs w:val="24"/>
                <w:lang w:val="ro-RO"/>
              </w:rPr>
              <w:t>O</w:t>
            </w:r>
          </w:p>
          <w:p w:rsidR="00B57A38" w:rsidRPr="0015643D" w:rsidRDefault="00B57A38" w:rsidP="00B57A38">
            <w:pPr>
              <w:pStyle w:val="1"/>
              <w:jc w:val="both"/>
              <w:outlineLvl w:val="0"/>
              <w:rPr>
                <w:b w:val="0"/>
                <w:sz w:val="24"/>
                <w:szCs w:val="24"/>
              </w:rPr>
            </w:pPr>
            <w:r w:rsidRPr="0015643D">
              <w:rPr>
                <w:sz w:val="24"/>
                <w:szCs w:val="24"/>
              </w:rPr>
              <w:t>Forma de ambalare:</w:t>
            </w:r>
            <w:r w:rsidR="006068C3">
              <w:rPr>
                <w:sz w:val="24"/>
                <w:szCs w:val="24"/>
              </w:rPr>
              <w:t xml:space="preserve"> </w:t>
            </w:r>
            <w:r w:rsidRPr="0015643D">
              <w:rPr>
                <w:b w:val="0"/>
                <w:sz w:val="24"/>
                <w:szCs w:val="24"/>
              </w:rPr>
              <w:t>ermetic închis, în vas sticlă sau plastic întunecat, cu eticheta pe ambalaj, pe care este necesar de a fi indicată denumirea reactivului, formula chimică, data de pregătire, valabilitatea şi condiţiile de păstrare.</w:t>
            </w:r>
          </w:p>
        </w:tc>
      </w:tr>
      <w:tr w:rsidR="00B57A38" w:rsidRPr="0015643D" w:rsidTr="00F82745">
        <w:tc>
          <w:tcPr>
            <w:tcW w:w="674" w:type="dxa"/>
          </w:tcPr>
          <w:p w:rsidR="00B57A38" w:rsidRPr="0015643D" w:rsidRDefault="00B57A38" w:rsidP="00B57A38">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206.</w:t>
            </w:r>
          </w:p>
        </w:tc>
        <w:tc>
          <w:tcPr>
            <w:tcW w:w="3686" w:type="dxa"/>
          </w:tcPr>
          <w:p w:rsidR="00B57A38" w:rsidRPr="0015643D" w:rsidRDefault="00B57A38" w:rsidP="00B57A38">
            <w:pPr>
              <w:rPr>
                <w:rFonts w:ascii="Times New Roman" w:hAnsi="Times New Roman"/>
                <w:sz w:val="24"/>
                <w:szCs w:val="24"/>
                <w:lang w:val="ro-RO"/>
              </w:rPr>
            </w:pPr>
            <w:r w:rsidRPr="0015643D">
              <w:rPr>
                <w:rFonts w:ascii="Times New Roman" w:hAnsi="Times New Roman"/>
                <w:sz w:val="24"/>
                <w:szCs w:val="24"/>
                <w:lang w:val="ro-RO"/>
              </w:rPr>
              <w:t>Nitrat de argint</w:t>
            </w:r>
          </w:p>
          <w:p w:rsidR="00B57A38" w:rsidRPr="0015643D" w:rsidRDefault="00B57A38" w:rsidP="00B57A38">
            <w:pPr>
              <w:rPr>
                <w:rFonts w:ascii="Times New Roman" w:hAnsi="Times New Roman"/>
                <w:sz w:val="24"/>
                <w:szCs w:val="24"/>
                <w:lang w:val="ro-RO"/>
              </w:rPr>
            </w:pPr>
          </w:p>
        </w:tc>
        <w:tc>
          <w:tcPr>
            <w:tcW w:w="4820" w:type="dxa"/>
          </w:tcPr>
          <w:p w:rsidR="00B57A38" w:rsidRPr="0015643D" w:rsidRDefault="00B57A38" w:rsidP="00B57A38">
            <w:pPr>
              <w:pStyle w:val="a4"/>
              <w:numPr>
                <w:ilvl w:val="0"/>
                <w:numId w:val="2"/>
              </w:numPr>
              <w:tabs>
                <w:tab w:val="left" w:pos="231"/>
              </w:tabs>
              <w:ind w:left="-18" w:firstLine="18"/>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conformitate cu cerinţele CE; </w:t>
            </w:r>
          </w:p>
          <w:p w:rsidR="00B57A38" w:rsidRPr="0015643D" w:rsidRDefault="00B57A38" w:rsidP="00B57A38">
            <w:pPr>
              <w:pStyle w:val="a4"/>
              <w:numPr>
                <w:ilvl w:val="0"/>
                <w:numId w:val="2"/>
              </w:numPr>
              <w:tabs>
                <w:tab w:val="left" w:pos="231"/>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B57A38" w:rsidRPr="0015643D" w:rsidRDefault="00B57A38" w:rsidP="00B57A38">
            <w:pPr>
              <w:pStyle w:val="a4"/>
              <w:numPr>
                <w:ilvl w:val="0"/>
                <w:numId w:val="2"/>
              </w:numPr>
              <w:tabs>
                <w:tab w:val="left" w:pos="231"/>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tc>
        <w:tc>
          <w:tcPr>
            <w:tcW w:w="5137" w:type="dxa"/>
            <w:shd w:val="clear" w:color="auto" w:fill="auto"/>
          </w:tcPr>
          <w:p w:rsidR="00B57A38" w:rsidRPr="0015643D" w:rsidRDefault="00B57A38" w:rsidP="00B57A38">
            <w:pPr>
              <w:pStyle w:val="1"/>
              <w:jc w:val="both"/>
              <w:outlineLvl w:val="0"/>
              <w:rPr>
                <w:b w:val="0"/>
                <w:sz w:val="24"/>
                <w:szCs w:val="24"/>
              </w:rPr>
            </w:pPr>
            <w:r w:rsidRPr="0015643D">
              <w:rPr>
                <w:sz w:val="24"/>
                <w:szCs w:val="24"/>
              </w:rPr>
              <w:t>Destinaţie:</w:t>
            </w:r>
            <w:r w:rsidRPr="0015643D">
              <w:rPr>
                <w:b w:val="0"/>
                <w:sz w:val="24"/>
                <w:szCs w:val="24"/>
              </w:rPr>
              <w:t xml:space="preserve"> pentru determinarea examinărilor fizico-chimice a apei distilate şi soluţiei NaCl 0,9%.</w:t>
            </w:r>
          </w:p>
          <w:p w:rsidR="00B57A38" w:rsidRPr="0015643D" w:rsidRDefault="00B57A38" w:rsidP="00B57A38">
            <w:pPr>
              <w:jc w:val="both"/>
              <w:rPr>
                <w:rFonts w:ascii="Times New Roman" w:hAnsi="Times New Roman"/>
                <w:sz w:val="24"/>
                <w:szCs w:val="24"/>
                <w:lang w:val="ro-RO"/>
              </w:rPr>
            </w:pPr>
            <w:r w:rsidRPr="0015643D">
              <w:rPr>
                <w:rFonts w:ascii="Times New Roman" w:hAnsi="Times New Roman"/>
                <w:b/>
                <w:sz w:val="24"/>
                <w:szCs w:val="24"/>
                <w:lang w:val="ro-RO"/>
              </w:rPr>
              <w:t xml:space="preserve">Proprietăţi: </w:t>
            </w:r>
            <w:r w:rsidRPr="0015643D">
              <w:rPr>
                <w:rFonts w:ascii="Times New Roman" w:hAnsi="Times New Roman"/>
                <w:sz w:val="24"/>
                <w:szCs w:val="24"/>
                <w:lang w:val="ro-RO"/>
              </w:rPr>
              <w:t>Cristale incolore higroscopice sau formă cilindră, chimic curat.</w:t>
            </w:r>
          </w:p>
          <w:p w:rsidR="00B57A38" w:rsidRPr="0015643D" w:rsidRDefault="00B57A38" w:rsidP="00B57A38">
            <w:pPr>
              <w:jc w:val="both"/>
              <w:rPr>
                <w:rFonts w:ascii="Times New Roman" w:hAnsi="Times New Roman"/>
                <w:sz w:val="24"/>
                <w:szCs w:val="24"/>
                <w:vertAlign w:val="subscript"/>
                <w:lang w:val="ro-RO"/>
              </w:rPr>
            </w:pPr>
            <w:r w:rsidRPr="0015643D">
              <w:rPr>
                <w:rFonts w:ascii="Times New Roman" w:hAnsi="Times New Roman" w:cs="Times New Roman"/>
                <w:sz w:val="24"/>
                <w:szCs w:val="24"/>
              </w:rPr>
              <w:t>Formula chimică</w:t>
            </w:r>
            <w:r w:rsidRPr="0015643D">
              <w:rPr>
                <w:rFonts w:ascii="Times New Roman" w:hAnsi="Times New Roman" w:cs="Times New Roman"/>
                <w:b/>
                <w:sz w:val="24"/>
                <w:szCs w:val="24"/>
              </w:rPr>
              <w:t xml:space="preserve"> –</w:t>
            </w:r>
            <w:r w:rsidRPr="0015643D">
              <w:rPr>
                <w:rFonts w:ascii="Times New Roman" w:hAnsi="Times New Roman"/>
                <w:sz w:val="24"/>
                <w:szCs w:val="24"/>
                <w:lang w:val="ro-RO"/>
              </w:rPr>
              <w:t xml:space="preserve"> AgNO</w:t>
            </w:r>
            <w:r w:rsidRPr="0015643D">
              <w:rPr>
                <w:rFonts w:ascii="Times New Roman" w:hAnsi="Times New Roman"/>
                <w:sz w:val="24"/>
                <w:szCs w:val="24"/>
                <w:vertAlign w:val="subscript"/>
                <w:lang w:val="ro-RO"/>
              </w:rPr>
              <w:t>3</w:t>
            </w:r>
          </w:p>
          <w:p w:rsidR="00B57A38" w:rsidRPr="0015643D" w:rsidRDefault="00B57A38" w:rsidP="00B57A38">
            <w:pPr>
              <w:pStyle w:val="1"/>
              <w:jc w:val="both"/>
              <w:outlineLvl w:val="0"/>
              <w:rPr>
                <w:b w:val="0"/>
                <w:sz w:val="24"/>
                <w:szCs w:val="24"/>
              </w:rPr>
            </w:pPr>
            <w:r w:rsidRPr="0015643D">
              <w:rPr>
                <w:sz w:val="24"/>
                <w:szCs w:val="24"/>
              </w:rPr>
              <w:t>Forma de ambalare:</w:t>
            </w:r>
            <w:r w:rsidR="006068C3">
              <w:rPr>
                <w:sz w:val="24"/>
                <w:szCs w:val="24"/>
              </w:rPr>
              <w:t xml:space="preserve"> </w:t>
            </w:r>
            <w:r w:rsidRPr="0015643D">
              <w:rPr>
                <w:b w:val="0"/>
                <w:sz w:val="24"/>
                <w:szCs w:val="24"/>
              </w:rPr>
              <w:t>ermetic închis, în vas sticlă sau plastic întunecat, cu eticheta pe ambalaj, pe care este necesar de a fi indicată denumirea reactivului, formula chimică, data de pregătire, valabilitatea şi condiţiile de păstrare.</w:t>
            </w:r>
          </w:p>
        </w:tc>
      </w:tr>
      <w:tr w:rsidR="00B57A38" w:rsidRPr="0015643D" w:rsidTr="00F82745">
        <w:tc>
          <w:tcPr>
            <w:tcW w:w="674" w:type="dxa"/>
          </w:tcPr>
          <w:p w:rsidR="00B57A38" w:rsidRPr="0015643D" w:rsidRDefault="00B57A38" w:rsidP="00B57A38">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207.</w:t>
            </w:r>
          </w:p>
        </w:tc>
        <w:tc>
          <w:tcPr>
            <w:tcW w:w="3686" w:type="dxa"/>
          </w:tcPr>
          <w:p w:rsidR="00B57A38" w:rsidRPr="0015643D" w:rsidRDefault="00B57A38" w:rsidP="00B57A38">
            <w:pPr>
              <w:rPr>
                <w:rFonts w:ascii="Times New Roman" w:hAnsi="Times New Roman"/>
                <w:sz w:val="24"/>
                <w:szCs w:val="24"/>
                <w:lang w:val="ro-RO"/>
              </w:rPr>
            </w:pPr>
            <w:r w:rsidRPr="0015643D">
              <w:rPr>
                <w:rFonts w:ascii="Times New Roman" w:hAnsi="Times New Roman"/>
                <w:sz w:val="24"/>
                <w:szCs w:val="24"/>
                <w:lang w:val="ro-RO"/>
              </w:rPr>
              <w:t>Nitrat de argint, 0,1N</w:t>
            </w:r>
          </w:p>
          <w:p w:rsidR="00B57A38" w:rsidRPr="0015643D" w:rsidRDefault="00B57A38" w:rsidP="00B57A38">
            <w:pPr>
              <w:rPr>
                <w:rFonts w:ascii="Times New Roman" w:hAnsi="Times New Roman"/>
                <w:sz w:val="24"/>
                <w:szCs w:val="24"/>
                <w:lang w:val="ro-RO"/>
              </w:rPr>
            </w:pPr>
          </w:p>
        </w:tc>
        <w:tc>
          <w:tcPr>
            <w:tcW w:w="4820" w:type="dxa"/>
          </w:tcPr>
          <w:p w:rsidR="00B57A38" w:rsidRPr="0015643D" w:rsidRDefault="00B57A38" w:rsidP="00B57A38">
            <w:pPr>
              <w:pStyle w:val="a4"/>
              <w:numPr>
                <w:ilvl w:val="0"/>
                <w:numId w:val="2"/>
              </w:numPr>
              <w:tabs>
                <w:tab w:val="left" w:pos="196"/>
              </w:tabs>
              <w:ind w:left="-18" w:firstLine="18"/>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conformitate cu cerinţele CE; </w:t>
            </w:r>
          </w:p>
          <w:p w:rsidR="00B57A38" w:rsidRPr="0015643D" w:rsidRDefault="00B57A38" w:rsidP="00B57A38">
            <w:pPr>
              <w:pStyle w:val="a4"/>
              <w:numPr>
                <w:ilvl w:val="0"/>
                <w:numId w:val="2"/>
              </w:numPr>
              <w:tabs>
                <w:tab w:val="left" w:pos="196"/>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B57A38" w:rsidRPr="0015643D" w:rsidRDefault="00B57A38" w:rsidP="00B57A38">
            <w:pPr>
              <w:pStyle w:val="a4"/>
              <w:numPr>
                <w:ilvl w:val="0"/>
                <w:numId w:val="2"/>
              </w:numPr>
              <w:tabs>
                <w:tab w:val="left" w:pos="196"/>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tc>
        <w:tc>
          <w:tcPr>
            <w:tcW w:w="5137" w:type="dxa"/>
            <w:shd w:val="clear" w:color="auto" w:fill="auto"/>
          </w:tcPr>
          <w:p w:rsidR="00B57A38" w:rsidRPr="0015643D" w:rsidRDefault="00B57A38" w:rsidP="00B57A38">
            <w:pPr>
              <w:pStyle w:val="1"/>
              <w:jc w:val="both"/>
              <w:outlineLvl w:val="0"/>
              <w:rPr>
                <w:b w:val="0"/>
                <w:sz w:val="24"/>
                <w:szCs w:val="24"/>
              </w:rPr>
            </w:pPr>
            <w:r w:rsidRPr="0015643D">
              <w:rPr>
                <w:sz w:val="24"/>
                <w:szCs w:val="24"/>
              </w:rPr>
              <w:t>Destinaţie:</w:t>
            </w:r>
            <w:r w:rsidRPr="0015643D">
              <w:rPr>
                <w:b w:val="0"/>
                <w:sz w:val="24"/>
                <w:szCs w:val="24"/>
              </w:rPr>
              <w:t xml:space="preserve"> pentru determinarea examinărilor fizico-chimice a apei distilate.</w:t>
            </w:r>
          </w:p>
          <w:p w:rsidR="00B57A38" w:rsidRPr="0015643D" w:rsidRDefault="00B57A38" w:rsidP="00B57A38">
            <w:pPr>
              <w:jc w:val="both"/>
              <w:rPr>
                <w:rFonts w:ascii="Times New Roman" w:hAnsi="Times New Roman"/>
                <w:sz w:val="24"/>
                <w:szCs w:val="24"/>
                <w:lang w:val="ro-RO"/>
              </w:rPr>
            </w:pPr>
            <w:r w:rsidRPr="0015643D">
              <w:rPr>
                <w:rFonts w:ascii="Times New Roman" w:hAnsi="Times New Roman"/>
                <w:b/>
                <w:sz w:val="24"/>
                <w:szCs w:val="24"/>
                <w:lang w:val="ro-RO"/>
              </w:rPr>
              <w:t xml:space="preserve">Proprietăţi: </w:t>
            </w:r>
            <w:r w:rsidRPr="0015643D">
              <w:rPr>
                <w:rFonts w:ascii="Times New Roman" w:hAnsi="Times New Roman"/>
                <w:sz w:val="24"/>
                <w:szCs w:val="24"/>
                <w:lang w:val="ro-RO"/>
              </w:rPr>
              <w:t>Cristale incolore higroscopice sau formă cilindră, chimic curat</w:t>
            </w:r>
            <w:r w:rsidRPr="0015643D">
              <w:rPr>
                <w:rFonts w:ascii="Times New Roman" w:hAnsi="Times New Roman"/>
                <w:sz w:val="24"/>
                <w:szCs w:val="24"/>
              </w:rPr>
              <w:t xml:space="preserve">, </w:t>
            </w:r>
            <w:r w:rsidRPr="0015643D">
              <w:rPr>
                <w:rFonts w:ascii="Times New Roman" w:hAnsi="Times New Roman"/>
                <w:sz w:val="24"/>
                <w:szCs w:val="24"/>
                <w:lang w:val="ro-RO"/>
              </w:rPr>
              <w:t>sub acţiunea  luminei îşi schimbă culoarea (se întunecă).</w:t>
            </w:r>
          </w:p>
          <w:p w:rsidR="00B57A38" w:rsidRPr="0015643D" w:rsidRDefault="00B57A38" w:rsidP="00B57A38">
            <w:pPr>
              <w:jc w:val="both"/>
              <w:rPr>
                <w:rFonts w:ascii="Times New Roman" w:hAnsi="Times New Roman"/>
                <w:sz w:val="24"/>
                <w:szCs w:val="24"/>
                <w:vertAlign w:val="subscript"/>
                <w:lang w:val="ro-RO"/>
              </w:rPr>
            </w:pPr>
            <w:r w:rsidRPr="0015643D">
              <w:rPr>
                <w:rFonts w:ascii="Times New Roman" w:hAnsi="Times New Roman" w:cs="Times New Roman"/>
                <w:sz w:val="24"/>
                <w:szCs w:val="24"/>
              </w:rPr>
              <w:t>Formula chimică</w:t>
            </w:r>
            <w:r w:rsidRPr="0015643D">
              <w:rPr>
                <w:rFonts w:ascii="Times New Roman" w:hAnsi="Times New Roman" w:cs="Times New Roman"/>
                <w:b/>
                <w:sz w:val="24"/>
                <w:szCs w:val="24"/>
              </w:rPr>
              <w:t xml:space="preserve"> –</w:t>
            </w:r>
            <w:r w:rsidRPr="0015643D">
              <w:rPr>
                <w:rFonts w:ascii="Times New Roman" w:hAnsi="Times New Roman"/>
                <w:sz w:val="24"/>
                <w:szCs w:val="24"/>
                <w:lang w:val="ro-RO"/>
              </w:rPr>
              <w:t xml:space="preserve"> AgNO</w:t>
            </w:r>
            <w:r w:rsidRPr="0015643D">
              <w:rPr>
                <w:rFonts w:ascii="Times New Roman" w:hAnsi="Times New Roman"/>
                <w:sz w:val="24"/>
                <w:szCs w:val="24"/>
                <w:vertAlign w:val="subscript"/>
                <w:lang w:val="ro-RO"/>
              </w:rPr>
              <w:t>3</w:t>
            </w:r>
          </w:p>
          <w:p w:rsidR="00B57A38" w:rsidRPr="0015643D" w:rsidRDefault="00B57A38" w:rsidP="00B57A38">
            <w:pPr>
              <w:jc w:val="both"/>
              <w:rPr>
                <w:rFonts w:ascii="Times New Roman" w:hAnsi="Times New Roman"/>
                <w:sz w:val="24"/>
                <w:szCs w:val="24"/>
                <w:lang w:val="ro-RO"/>
              </w:rPr>
            </w:pPr>
            <w:r w:rsidRPr="0015643D">
              <w:rPr>
                <w:rFonts w:ascii="Times New Roman" w:hAnsi="Times New Roman"/>
                <w:sz w:val="24"/>
                <w:szCs w:val="24"/>
                <w:lang w:val="ro-RO"/>
              </w:rPr>
              <w:t>Concentraţia: 0,1 N</w:t>
            </w:r>
          </w:p>
          <w:p w:rsidR="00B57A38" w:rsidRPr="0015643D" w:rsidRDefault="00B57A38" w:rsidP="00B57A38">
            <w:pPr>
              <w:jc w:val="both"/>
              <w:rPr>
                <w:rFonts w:ascii="Times New Roman" w:hAnsi="Times New Roman"/>
                <w:sz w:val="24"/>
                <w:szCs w:val="24"/>
                <w:lang w:val="ro-RO"/>
              </w:rPr>
            </w:pPr>
            <w:r w:rsidRPr="0015643D">
              <w:rPr>
                <w:rFonts w:ascii="Times New Roman" w:hAnsi="Times New Roman"/>
                <w:sz w:val="24"/>
                <w:szCs w:val="24"/>
                <w:lang w:val="ro-RO"/>
              </w:rPr>
              <w:t>Tip -fixonal</w:t>
            </w:r>
          </w:p>
          <w:p w:rsidR="00B57A38" w:rsidRPr="0015643D" w:rsidRDefault="00B57A38" w:rsidP="00B57A38">
            <w:pPr>
              <w:pStyle w:val="1"/>
              <w:jc w:val="both"/>
              <w:outlineLvl w:val="0"/>
              <w:rPr>
                <w:b w:val="0"/>
                <w:sz w:val="24"/>
                <w:szCs w:val="24"/>
              </w:rPr>
            </w:pPr>
            <w:r w:rsidRPr="0015643D">
              <w:rPr>
                <w:sz w:val="24"/>
                <w:szCs w:val="24"/>
              </w:rPr>
              <w:t xml:space="preserve">Forma de ambalare: </w:t>
            </w:r>
            <w:r w:rsidRPr="0015643D">
              <w:rPr>
                <w:b w:val="0"/>
                <w:sz w:val="24"/>
                <w:szCs w:val="24"/>
              </w:rPr>
              <w:t xml:space="preserve">ermetic închis, în vas de </w:t>
            </w:r>
            <w:r w:rsidRPr="0015643D">
              <w:rPr>
                <w:b w:val="0"/>
                <w:sz w:val="24"/>
                <w:szCs w:val="24"/>
              </w:rPr>
              <w:lastRenderedPageBreak/>
              <w:t>sticlă, cu eticheta pe ambalaj, pe care este necesar de a fi indicată denumirea reactivului, formula chimică, data de pregătire, valabilitatea şi condiţiile de păstrare.</w:t>
            </w:r>
          </w:p>
        </w:tc>
      </w:tr>
      <w:tr w:rsidR="00B57A38" w:rsidRPr="0015643D" w:rsidTr="00F82745">
        <w:tc>
          <w:tcPr>
            <w:tcW w:w="674" w:type="dxa"/>
          </w:tcPr>
          <w:p w:rsidR="00B57A38" w:rsidRPr="0015643D" w:rsidRDefault="00B57A38" w:rsidP="00B57A38">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lastRenderedPageBreak/>
              <w:t>208.</w:t>
            </w:r>
          </w:p>
        </w:tc>
        <w:tc>
          <w:tcPr>
            <w:tcW w:w="3686" w:type="dxa"/>
          </w:tcPr>
          <w:p w:rsidR="00B57A38" w:rsidRPr="0015643D" w:rsidRDefault="00B57A38" w:rsidP="00B57A38">
            <w:pPr>
              <w:rPr>
                <w:rFonts w:ascii="Times New Roman" w:hAnsi="Times New Roman"/>
                <w:sz w:val="24"/>
                <w:szCs w:val="24"/>
                <w:lang w:val="ro-RO"/>
              </w:rPr>
            </w:pPr>
            <w:r w:rsidRPr="0015643D">
              <w:rPr>
                <w:rFonts w:ascii="Times New Roman" w:hAnsi="Times New Roman"/>
                <w:sz w:val="24"/>
                <w:szCs w:val="24"/>
                <w:lang w:val="ro-RO"/>
              </w:rPr>
              <w:t>Potasiu permanganat</w:t>
            </w:r>
          </w:p>
          <w:p w:rsidR="00B57A38" w:rsidRPr="0015643D" w:rsidRDefault="00B57A38" w:rsidP="00B57A38">
            <w:pPr>
              <w:rPr>
                <w:rFonts w:ascii="Times New Roman" w:hAnsi="Times New Roman"/>
                <w:sz w:val="24"/>
                <w:szCs w:val="24"/>
                <w:lang w:val="ro-RO"/>
              </w:rPr>
            </w:pPr>
          </w:p>
        </w:tc>
        <w:tc>
          <w:tcPr>
            <w:tcW w:w="4820" w:type="dxa"/>
          </w:tcPr>
          <w:p w:rsidR="00B57A38" w:rsidRPr="0015643D" w:rsidRDefault="00B57A38" w:rsidP="00B57A38">
            <w:pPr>
              <w:pStyle w:val="a4"/>
              <w:numPr>
                <w:ilvl w:val="0"/>
                <w:numId w:val="2"/>
              </w:numPr>
              <w:tabs>
                <w:tab w:val="left" w:pos="213"/>
              </w:tabs>
              <w:ind w:left="-18" w:firstLine="18"/>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conformitate cu cerinţele CE; </w:t>
            </w:r>
          </w:p>
          <w:p w:rsidR="00B57A38" w:rsidRPr="0015643D" w:rsidRDefault="00B57A38" w:rsidP="00B57A38">
            <w:pPr>
              <w:pStyle w:val="a4"/>
              <w:numPr>
                <w:ilvl w:val="0"/>
                <w:numId w:val="2"/>
              </w:numPr>
              <w:tabs>
                <w:tab w:val="left" w:pos="213"/>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B57A38" w:rsidRPr="0015643D" w:rsidRDefault="00B57A38" w:rsidP="00B57A38">
            <w:pPr>
              <w:pStyle w:val="a4"/>
              <w:numPr>
                <w:ilvl w:val="0"/>
                <w:numId w:val="2"/>
              </w:numPr>
              <w:tabs>
                <w:tab w:val="left" w:pos="213"/>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tc>
        <w:tc>
          <w:tcPr>
            <w:tcW w:w="5137" w:type="dxa"/>
            <w:shd w:val="clear" w:color="auto" w:fill="auto"/>
          </w:tcPr>
          <w:p w:rsidR="00B57A38" w:rsidRPr="0015643D" w:rsidRDefault="00B57A38" w:rsidP="00B57A38">
            <w:pPr>
              <w:pStyle w:val="1"/>
              <w:jc w:val="both"/>
              <w:outlineLvl w:val="0"/>
              <w:rPr>
                <w:b w:val="0"/>
                <w:sz w:val="24"/>
                <w:szCs w:val="24"/>
              </w:rPr>
            </w:pPr>
            <w:r w:rsidRPr="0015643D">
              <w:rPr>
                <w:sz w:val="24"/>
                <w:szCs w:val="24"/>
              </w:rPr>
              <w:t>Destinaţie:</w:t>
            </w:r>
            <w:r w:rsidRPr="0015643D">
              <w:rPr>
                <w:b w:val="0"/>
                <w:sz w:val="24"/>
                <w:szCs w:val="24"/>
              </w:rPr>
              <w:t xml:space="preserve"> pentru</w:t>
            </w:r>
            <w:r w:rsidRPr="0015643D">
              <w:rPr>
                <w:b w:val="0"/>
                <w:sz w:val="24"/>
                <w:szCs w:val="24"/>
                <w:lang w:val="en-US"/>
              </w:rPr>
              <w:t xml:space="preserve"> </w:t>
            </w:r>
            <w:r w:rsidRPr="0015643D">
              <w:rPr>
                <w:b w:val="0"/>
                <w:sz w:val="24"/>
                <w:szCs w:val="24"/>
              </w:rPr>
              <w:t>determinarea</w:t>
            </w:r>
            <w:r w:rsidRPr="0015643D">
              <w:rPr>
                <w:b w:val="0"/>
                <w:sz w:val="24"/>
                <w:szCs w:val="24"/>
                <w:lang w:val="en-US"/>
              </w:rPr>
              <w:t xml:space="preserve"> </w:t>
            </w:r>
            <w:r w:rsidRPr="0015643D">
              <w:rPr>
                <w:b w:val="0"/>
                <w:sz w:val="24"/>
                <w:szCs w:val="24"/>
              </w:rPr>
              <w:t>examinărilor fizico-chimice a apei distilate.</w:t>
            </w:r>
          </w:p>
          <w:p w:rsidR="00B57A38" w:rsidRPr="0015643D" w:rsidRDefault="00B57A38" w:rsidP="00B57A38">
            <w:pPr>
              <w:jc w:val="both"/>
              <w:rPr>
                <w:rFonts w:ascii="Times New Roman" w:hAnsi="Times New Roman"/>
                <w:sz w:val="24"/>
                <w:szCs w:val="24"/>
                <w:lang w:val="ro-RO"/>
              </w:rPr>
            </w:pPr>
            <w:r w:rsidRPr="0015643D">
              <w:rPr>
                <w:rFonts w:ascii="Times New Roman" w:hAnsi="Times New Roman"/>
                <w:b/>
                <w:sz w:val="24"/>
                <w:szCs w:val="24"/>
                <w:lang w:val="ro-RO"/>
              </w:rPr>
              <w:t xml:space="preserve">Proprietăţi: </w:t>
            </w:r>
            <w:r w:rsidRPr="0015643D">
              <w:rPr>
                <w:rFonts w:ascii="Times New Roman" w:hAnsi="Times New Roman"/>
                <w:sz w:val="24"/>
                <w:szCs w:val="24"/>
                <w:lang w:val="ro-RO"/>
              </w:rPr>
              <w:t>Cristale intunecate de culoare roşu violet, solubil în apă, chimic curat.</w:t>
            </w:r>
          </w:p>
          <w:p w:rsidR="00B57A38" w:rsidRPr="0015643D" w:rsidRDefault="00B57A38" w:rsidP="00B57A38">
            <w:pPr>
              <w:jc w:val="both"/>
              <w:rPr>
                <w:rFonts w:ascii="Times New Roman" w:hAnsi="Times New Roman"/>
                <w:sz w:val="24"/>
                <w:szCs w:val="24"/>
                <w:lang w:val="ro-RO"/>
              </w:rPr>
            </w:pPr>
            <w:r w:rsidRPr="0015643D">
              <w:rPr>
                <w:rFonts w:ascii="Times New Roman" w:hAnsi="Times New Roman" w:cs="Times New Roman"/>
                <w:sz w:val="24"/>
                <w:szCs w:val="24"/>
              </w:rPr>
              <w:t>Formula chimică</w:t>
            </w:r>
            <w:r w:rsidRPr="0015643D">
              <w:rPr>
                <w:rFonts w:ascii="Times New Roman" w:hAnsi="Times New Roman" w:cs="Times New Roman"/>
                <w:b/>
                <w:sz w:val="24"/>
                <w:szCs w:val="24"/>
              </w:rPr>
              <w:t xml:space="preserve"> –</w:t>
            </w:r>
            <w:r w:rsidRPr="0015643D">
              <w:rPr>
                <w:rFonts w:ascii="Times New Roman" w:hAnsi="Times New Roman"/>
                <w:sz w:val="24"/>
                <w:szCs w:val="24"/>
                <w:lang w:val="ro-RO"/>
              </w:rPr>
              <w:t xml:space="preserve"> KMnO</w:t>
            </w:r>
            <w:r w:rsidRPr="0015643D">
              <w:rPr>
                <w:rFonts w:ascii="Times New Roman" w:hAnsi="Times New Roman"/>
                <w:sz w:val="24"/>
                <w:szCs w:val="24"/>
                <w:vertAlign w:val="subscript"/>
                <w:lang w:val="ro-RO"/>
              </w:rPr>
              <w:t>4</w:t>
            </w:r>
          </w:p>
          <w:p w:rsidR="00B57A38" w:rsidRPr="0015643D" w:rsidRDefault="00B57A38" w:rsidP="00B57A38">
            <w:pPr>
              <w:pStyle w:val="1"/>
              <w:jc w:val="both"/>
              <w:outlineLvl w:val="0"/>
              <w:rPr>
                <w:b w:val="0"/>
                <w:sz w:val="24"/>
                <w:szCs w:val="24"/>
              </w:rPr>
            </w:pPr>
            <w:r w:rsidRPr="0015643D">
              <w:rPr>
                <w:sz w:val="24"/>
                <w:szCs w:val="24"/>
              </w:rPr>
              <w:t>Forma de ambalare:</w:t>
            </w:r>
            <w:r w:rsidRPr="0015643D">
              <w:rPr>
                <w:sz w:val="24"/>
                <w:szCs w:val="24"/>
                <w:lang w:val="en-US"/>
              </w:rPr>
              <w:t xml:space="preserve"> </w:t>
            </w:r>
            <w:r w:rsidRPr="0015643D">
              <w:rPr>
                <w:b w:val="0"/>
                <w:sz w:val="24"/>
                <w:szCs w:val="24"/>
              </w:rPr>
              <w:t>ermetic închis, în vas sticlă sau plastic, cu eticheta pe ambalaj, pe care este necesar de a fi indicată denumirea reactivului, formula chimică, data de pregătire, valabilitatea şi condiţiile de păstrare.</w:t>
            </w:r>
          </w:p>
        </w:tc>
      </w:tr>
      <w:tr w:rsidR="00B57A38" w:rsidRPr="0015643D" w:rsidTr="00F82745">
        <w:tc>
          <w:tcPr>
            <w:tcW w:w="674" w:type="dxa"/>
          </w:tcPr>
          <w:p w:rsidR="00B57A38" w:rsidRPr="0015643D" w:rsidRDefault="00B57A38" w:rsidP="00B57A38">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209.</w:t>
            </w:r>
          </w:p>
        </w:tc>
        <w:tc>
          <w:tcPr>
            <w:tcW w:w="3686" w:type="dxa"/>
          </w:tcPr>
          <w:p w:rsidR="00B57A38" w:rsidRPr="0015643D" w:rsidRDefault="00B57A38" w:rsidP="00B57A38">
            <w:pPr>
              <w:rPr>
                <w:rFonts w:ascii="Times New Roman" w:hAnsi="Times New Roman"/>
                <w:sz w:val="24"/>
                <w:szCs w:val="24"/>
                <w:lang w:val="ro-RO"/>
              </w:rPr>
            </w:pPr>
            <w:r w:rsidRPr="0015643D">
              <w:rPr>
                <w:rFonts w:ascii="Times New Roman" w:hAnsi="Times New Roman"/>
                <w:sz w:val="24"/>
                <w:szCs w:val="24"/>
                <w:lang w:val="ro-RO"/>
              </w:rPr>
              <w:t>Potasiu permanganat, 0,1N</w:t>
            </w:r>
          </w:p>
          <w:p w:rsidR="00B57A38" w:rsidRPr="0015643D" w:rsidRDefault="00B57A38" w:rsidP="00B57A38">
            <w:pPr>
              <w:rPr>
                <w:rFonts w:ascii="Times New Roman" w:hAnsi="Times New Roman"/>
                <w:sz w:val="24"/>
                <w:szCs w:val="24"/>
                <w:lang w:val="ro-RO"/>
              </w:rPr>
            </w:pPr>
          </w:p>
        </w:tc>
        <w:tc>
          <w:tcPr>
            <w:tcW w:w="4820" w:type="dxa"/>
          </w:tcPr>
          <w:p w:rsidR="00B57A38" w:rsidRPr="0015643D" w:rsidRDefault="00B57A38" w:rsidP="00B57A38">
            <w:pPr>
              <w:pStyle w:val="a4"/>
              <w:numPr>
                <w:ilvl w:val="0"/>
                <w:numId w:val="2"/>
              </w:numPr>
              <w:tabs>
                <w:tab w:val="left" w:pos="196"/>
              </w:tabs>
              <w:ind w:left="-18" w:firstLine="18"/>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conformitate cu cerinţele CE; </w:t>
            </w:r>
          </w:p>
          <w:p w:rsidR="00B57A38" w:rsidRPr="0015643D" w:rsidRDefault="00B57A38" w:rsidP="00B57A38">
            <w:pPr>
              <w:pStyle w:val="a4"/>
              <w:numPr>
                <w:ilvl w:val="0"/>
                <w:numId w:val="2"/>
              </w:numPr>
              <w:tabs>
                <w:tab w:val="left" w:pos="196"/>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B57A38" w:rsidRPr="0015643D" w:rsidRDefault="00B57A38" w:rsidP="00B57A38">
            <w:pPr>
              <w:pStyle w:val="a4"/>
              <w:numPr>
                <w:ilvl w:val="0"/>
                <w:numId w:val="2"/>
              </w:numPr>
              <w:tabs>
                <w:tab w:val="left" w:pos="196"/>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tc>
        <w:tc>
          <w:tcPr>
            <w:tcW w:w="5137" w:type="dxa"/>
            <w:shd w:val="clear" w:color="auto" w:fill="auto"/>
          </w:tcPr>
          <w:p w:rsidR="00B57A38" w:rsidRPr="0015643D" w:rsidRDefault="00B57A38" w:rsidP="00B57A38">
            <w:pPr>
              <w:pStyle w:val="1"/>
              <w:jc w:val="both"/>
              <w:outlineLvl w:val="0"/>
              <w:rPr>
                <w:b w:val="0"/>
                <w:sz w:val="24"/>
                <w:szCs w:val="24"/>
              </w:rPr>
            </w:pPr>
            <w:r w:rsidRPr="0015643D">
              <w:rPr>
                <w:sz w:val="24"/>
                <w:szCs w:val="24"/>
              </w:rPr>
              <w:t>Destinaţie:</w:t>
            </w:r>
            <w:r w:rsidRPr="0015643D">
              <w:rPr>
                <w:b w:val="0"/>
                <w:sz w:val="24"/>
                <w:szCs w:val="24"/>
              </w:rPr>
              <w:t xml:space="preserve"> pentru</w:t>
            </w:r>
            <w:r w:rsidRPr="0015643D">
              <w:rPr>
                <w:b w:val="0"/>
                <w:sz w:val="24"/>
                <w:szCs w:val="24"/>
                <w:lang w:val="en-US"/>
              </w:rPr>
              <w:t xml:space="preserve"> </w:t>
            </w:r>
            <w:r w:rsidRPr="0015643D">
              <w:rPr>
                <w:b w:val="0"/>
                <w:sz w:val="24"/>
                <w:szCs w:val="24"/>
              </w:rPr>
              <w:t>determinarea</w:t>
            </w:r>
            <w:r w:rsidRPr="0015643D">
              <w:rPr>
                <w:b w:val="0"/>
                <w:sz w:val="24"/>
                <w:szCs w:val="24"/>
                <w:lang w:val="en-US"/>
              </w:rPr>
              <w:t xml:space="preserve"> </w:t>
            </w:r>
            <w:r w:rsidRPr="0015643D">
              <w:rPr>
                <w:b w:val="0"/>
                <w:sz w:val="24"/>
                <w:szCs w:val="24"/>
              </w:rPr>
              <w:t>examinărilor fizico-chimice apei distilate.</w:t>
            </w:r>
          </w:p>
          <w:p w:rsidR="00B57A38" w:rsidRPr="0015643D" w:rsidRDefault="00B57A38" w:rsidP="00B57A38">
            <w:pPr>
              <w:rPr>
                <w:rFonts w:ascii="Times New Roman" w:hAnsi="Times New Roman"/>
                <w:sz w:val="24"/>
                <w:szCs w:val="24"/>
                <w:lang w:val="ro-RO"/>
              </w:rPr>
            </w:pPr>
            <w:r w:rsidRPr="0015643D">
              <w:rPr>
                <w:rFonts w:ascii="Times New Roman" w:hAnsi="Times New Roman"/>
                <w:b/>
                <w:sz w:val="24"/>
                <w:szCs w:val="24"/>
                <w:lang w:val="ro-RO"/>
              </w:rPr>
              <w:t>Proprietăţi:</w:t>
            </w:r>
            <w:r w:rsidRPr="0015643D">
              <w:rPr>
                <w:rFonts w:ascii="Times New Roman" w:hAnsi="Times New Roman"/>
                <w:sz w:val="24"/>
                <w:szCs w:val="24"/>
                <w:lang w:val="ro-RO"/>
              </w:rPr>
              <w:t xml:space="preserve"> Cristale intunecate de culoare roşu violet, solubil în apă, chimic curat.</w:t>
            </w:r>
          </w:p>
          <w:p w:rsidR="00B57A38" w:rsidRPr="0015643D" w:rsidRDefault="00B57A38" w:rsidP="00B57A38">
            <w:pPr>
              <w:rPr>
                <w:rFonts w:ascii="Times New Roman" w:hAnsi="Times New Roman"/>
                <w:sz w:val="24"/>
                <w:szCs w:val="24"/>
                <w:lang w:val="ro-RO"/>
              </w:rPr>
            </w:pPr>
            <w:r w:rsidRPr="0015643D">
              <w:rPr>
                <w:rFonts w:ascii="Times New Roman" w:hAnsi="Times New Roman" w:cs="Times New Roman"/>
                <w:sz w:val="24"/>
                <w:szCs w:val="24"/>
              </w:rPr>
              <w:t>Formula chimică</w:t>
            </w:r>
            <w:r w:rsidRPr="0015643D">
              <w:rPr>
                <w:rFonts w:ascii="Times New Roman" w:hAnsi="Times New Roman" w:cs="Times New Roman"/>
                <w:b/>
                <w:sz w:val="24"/>
                <w:szCs w:val="24"/>
              </w:rPr>
              <w:t xml:space="preserve"> –</w:t>
            </w:r>
            <w:r w:rsidRPr="0015643D">
              <w:rPr>
                <w:rFonts w:ascii="Times New Roman" w:hAnsi="Times New Roman"/>
                <w:sz w:val="24"/>
                <w:szCs w:val="24"/>
                <w:lang w:val="ro-RO"/>
              </w:rPr>
              <w:t xml:space="preserve"> KMnO</w:t>
            </w:r>
            <w:r w:rsidRPr="0015643D">
              <w:rPr>
                <w:rFonts w:ascii="Times New Roman" w:hAnsi="Times New Roman"/>
                <w:sz w:val="24"/>
                <w:szCs w:val="24"/>
                <w:vertAlign w:val="subscript"/>
                <w:lang w:val="ro-RO"/>
              </w:rPr>
              <w:t>4</w:t>
            </w:r>
          </w:p>
          <w:p w:rsidR="00B57A38" w:rsidRPr="0015643D" w:rsidRDefault="00B57A38" w:rsidP="00B57A38">
            <w:pPr>
              <w:rPr>
                <w:rFonts w:ascii="Times New Roman" w:hAnsi="Times New Roman"/>
                <w:sz w:val="24"/>
                <w:szCs w:val="24"/>
                <w:lang w:val="ro-RO"/>
              </w:rPr>
            </w:pPr>
            <w:r w:rsidRPr="0015643D">
              <w:rPr>
                <w:rFonts w:ascii="Times New Roman" w:hAnsi="Times New Roman"/>
                <w:sz w:val="24"/>
                <w:szCs w:val="24"/>
                <w:lang w:val="ro-RO"/>
              </w:rPr>
              <w:t>Concentraţie: 0,1N</w:t>
            </w:r>
          </w:p>
          <w:p w:rsidR="00B57A38" w:rsidRPr="0015643D" w:rsidRDefault="00B57A38" w:rsidP="00B57A38">
            <w:pPr>
              <w:rPr>
                <w:rFonts w:ascii="Times New Roman" w:hAnsi="Times New Roman"/>
                <w:sz w:val="24"/>
                <w:szCs w:val="24"/>
                <w:lang w:val="ro-RO"/>
              </w:rPr>
            </w:pPr>
            <w:r w:rsidRPr="0015643D">
              <w:rPr>
                <w:rFonts w:ascii="Times New Roman" w:hAnsi="Times New Roman"/>
                <w:sz w:val="24"/>
                <w:szCs w:val="24"/>
                <w:lang w:val="ro-RO"/>
              </w:rPr>
              <w:t>Tip -fixonal</w:t>
            </w:r>
          </w:p>
          <w:p w:rsidR="00B57A38" w:rsidRPr="0015643D" w:rsidRDefault="00B57A38" w:rsidP="00B57A38">
            <w:pPr>
              <w:pStyle w:val="1"/>
              <w:jc w:val="both"/>
              <w:outlineLvl w:val="0"/>
              <w:rPr>
                <w:b w:val="0"/>
                <w:sz w:val="24"/>
                <w:szCs w:val="24"/>
              </w:rPr>
            </w:pPr>
            <w:r w:rsidRPr="0015643D">
              <w:rPr>
                <w:sz w:val="24"/>
                <w:szCs w:val="24"/>
              </w:rPr>
              <w:t>Forma de ambalare:</w:t>
            </w:r>
            <w:r w:rsidRPr="0015643D">
              <w:rPr>
                <w:sz w:val="24"/>
                <w:szCs w:val="24"/>
                <w:lang w:val="en-US"/>
              </w:rPr>
              <w:t xml:space="preserve"> </w:t>
            </w:r>
            <w:r w:rsidRPr="0015643D">
              <w:rPr>
                <w:b w:val="0"/>
                <w:sz w:val="24"/>
                <w:szCs w:val="24"/>
              </w:rPr>
              <w:t>ermetic închis, în vas de sticlă, cu eticheta pe ambalaj, pe care este necesar de a fi indicată denumirea reactivului, formula chimică, data de pregătire, valabilitatea şi condiţiile de păstrare</w:t>
            </w:r>
            <w:r w:rsidR="006068C3">
              <w:rPr>
                <w:b w:val="0"/>
                <w:sz w:val="24"/>
                <w:szCs w:val="24"/>
              </w:rPr>
              <w:t>.</w:t>
            </w:r>
          </w:p>
        </w:tc>
      </w:tr>
      <w:tr w:rsidR="00B57A38" w:rsidRPr="0015643D" w:rsidTr="00F82745">
        <w:tc>
          <w:tcPr>
            <w:tcW w:w="674" w:type="dxa"/>
          </w:tcPr>
          <w:p w:rsidR="00B57A38" w:rsidRPr="0015643D" w:rsidRDefault="00B57A38" w:rsidP="00B57A38">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210.</w:t>
            </w:r>
          </w:p>
        </w:tc>
        <w:tc>
          <w:tcPr>
            <w:tcW w:w="3686" w:type="dxa"/>
          </w:tcPr>
          <w:p w:rsidR="00B57A38" w:rsidRPr="00197738" w:rsidRDefault="00B57A38" w:rsidP="00B57A38">
            <w:pPr>
              <w:rPr>
                <w:rFonts w:ascii="Times New Roman" w:hAnsi="Times New Roman"/>
                <w:sz w:val="24"/>
                <w:szCs w:val="24"/>
              </w:rPr>
            </w:pPr>
            <w:r w:rsidRPr="0015643D">
              <w:rPr>
                <w:rFonts w:ascii="Times New Roman" w:hAnsi="Times New Roman"/>
                <w:sz w:val="24"/>
                <w:szCs w:val="24"/>
                <w:lang w:val="ro-RO"/>
              </w:rPr>
              <w:t>Amoniac</w:t>
            </w:r>
            <w:r w:rsidR="00197738">
              <w:rPr>
                <w:rFonts w:ascii="Times New Roman" w:hAnsi="Times New Roman"/>
                <w:sz w:val="24"/>
                <w:szCs w:val="24"/>
              </w:rPr>
              <w:t>, 25</w:t>
            </w:r>
            <w:r w:rsidR="00197738" w:rsidRPr="0015643D">
              <w:rPr>
                <w:rFonts w:ascii="Times New Roman" w:hAnsi="Times New Roman"/>
                <w:sz w:val="24"/>
                <w:szCs w:val="24"/>
                <w:lang w:val="ro-RO"/>
              </w:rPr>
              <w:t>%</w:t>
            </w:r>
          </w:p>
          <w:p w:rsidR="00B57A38" w:rsidRPr="0015643D" w:rsidRDefault="00B57A38" w:rsidP="00B57A38">
            <w:pPr>
              <w:rPr>
                <w:rFonts w:ascii="Times New Roman" w:hAnsi="Times New Roman"/>
                <w:sz w:val="24"/>
                <w:szCs w:val="24"/>
                <w:lang w:val="ro-RO"/>
              </w:rPr>
            </w:pPr>
          </w:p>
        </w:tc>
        <w:tc>
          <w:tcPr>
            <w:tcW w:w="4820" w:type="dxa"/>
          </w:tcPr>
          <w:p w:rsidR="00B57A38" w:rsidRPr="0015643D" w:rsidRDefault="00B57A38" w:rsidP="00B57A38">
            <w:pPr>
              <w:pStyle w:val="a4"/>
              <w:numPr>
                <w:ilvl w:val="0"/>
                <w:numId w:val="2"/>
              </w:numPr>
              <w:tabs>
                <w:tab w:val="left" w:pos="196"/>
              </w:tabs>
              <w:ind w:left="-18" w:firstLine="18"/>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conformitate cu cerinţele CE; </w:t>
            </w:r>
          </w:p>
          <w:p w:rsidR="00B57A38" w:rsidRPr="0015643D" w:rsidRDefault="00B57A38" w:rsidP="00B57A38">
            <w:pPr>
              <w:pStyle w:val="a4"/>
              <w:numPr>
                <w:ilvl w:val="0"/>
                <w:numId w:val="2"/>
              </w:numPr>
              <w:tabs>
                <w:tab w:val="left" w:pos="196"/>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B57A38" w:rsidRPr="0015643D" w:rsidRDefault="00B57A38" w:rsidP="00B57A38">
            <w:pPr>
              <w:pStyle w:val="a4"/>
              <w:numPr>
                <w:ilvl w:val="0"/>
                <w:numId w:val="2"/>
              </w:numPr>
              <w:tabs>
                <w:tab w:val="left" w:pos="196"/>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tc>
        <w:tc>
          <w:tcPr>
            <w:tcW w:w="5137" w:type="dxa"/>
            <w:shd w:val="clear" w:color="auto" w:fill="auto"/>
          </w:tcPr>
          <w:p w:rsidR="00B57A38" w:rsidRPr="0015643D" w:rsidRDefault="00B57A38" w:rsidP="00B57A38">
            <w:pPr>
              <w:pStyle w:val="1"/>
              <w:jc w:val="both"/>
              <w:outlineLvl w:val="0"/>
              <w:rPr>
                <w:b w:val="0"/>
                <w:sz w:val="24"/>
                <w:szCs w:val="24"/>
              </w:rPr>
            </w:pPr>
            <w:r w:rsidRPr="0015643D">
              <w:rPr>
                <w:sz w:val="24"/>
                <w:szCs w:val="24"/>
              </w:rPr>
              <w:t>Destinaţie:</w:t>
            </w:r>
            <w:r w:rsidRPr="0015643D">
              <w:rPr>
                <w:b w:val="0"/>
                <w:sz w:val="24"/>
                <w:szCs w:val="24"/>
              </w:rPr>
              <w:t xml:space="preserve"> pentru</w:t>
            </w:r>
            <w:r w:rsidR="006068C3">
              <w:rPr>
                <w:b w:val="0"/>
                <w:sz w:val="24"/>
                <w:szCs w:val="24"/>
              </w:rPr>
              <w:t xml:space="preserve"> </w:t>
            </w:r>
            <w:r w:rsidRPr="0015643D">
              <w:rPr>
                <w:b w:val="0"/>
                <w:sz w:val="24"/>
                <w:szCs w:val="24"/>
              </w:rPr>
              <w:t>determinarea</w:t>
            </w:r>
            <w:r w:rsidR="006068C3">
              <w:rPr>
                <w:b w:val="0"/>
                <w:sz w:val="24"/>
                <w:szCs w:val="24"/>
              </w:rPr>
              <w:t xml:space="preserve"> </w:t>
            </w:r>
            <w:r w:rsidRPr="0015643D">
              <w:rPr>
                <w:b w:val="0"/>
                <w:sz w:val="24"/>
                <w:szCs w:val="24"/>
              </w:rPr>
              <w:t>examinărilor fizico-chimice apei distilate.</w:t>
            </w:r>
          </w:p>
          <w:p w:rsidR="00B57A38" w:rsidRPr="0015643D" w:rsidRDefault="00B57A38" w:rsidP="00B57A38">
            <w:pPr>
              <w:rPr>
                <w:rFonts w:ascii="Times New Roman" w:hAnsi="Times New Roman"/>
                <w:sz w:val="24"/>
                <w:szCs w:val="24"/>
                <w:lang w:val="ro-RO"/>
              </w:rPr>
            </w:pPr>
            <w:r w:rsidRPr="0015643D">
              <w:rPr>
                <w:rFonts w:ascii="Times New Roman" w:hAnsi="Times New Roman"/>
                <w:b/>
                <w:sz w:val="24"/>
                <w:szCs w:val="24"/>
                <w:lang w:val="ro-RO"/>
              </w:rPr>
              <w:t xml:space="preserve">Proprietăţi: </w:t>
            </w:r>
            <w:r w:rsidRPr="0015643D">
              <w:rPr>
                <w:rFonts w:ascii="Times New Roman" w:hAnsi="Times New Roman"/>
                <w:sz w:val="24"/>
                <w:szCs w:val="24"/>
                <w:lang w:val="ro-RO"/>
              </w:rPr>
              <w:t>lichid încolor, cu miros inţepător, chimic curat.</w:t>
            </w:r>
          </w:p>
          <w:p w:rsidR="00B57A38" w:rsidRPr="0015643D" w:rsidRDefault="00B57A38" w:rsidP="00B57A38">
            <w:pPr>
              <w:rPr>
                <w:rFonts w:ascii="Times New Roman" w:hAnsi="Times New Roman"/>
                <w:sz w:val="24"/>
                <w:szCs w:val="24"/>
                <w:lang w:val="ro-RO"/>
              </w:rPr>
            </w:pPr>
            <w:r w:rsidRPr="0015643D">
              <w:rPr>
                <w:rFonts w:ascii="Times New Roman" w:hAnsi="Times New Roman" w:cs="Times New Roman"/>
                <w:sz w:val="24"/>
                <w:szCs w:val="24"/>
              </w:rPr>
              <w:t>Formula chimică</w:t>
            </w:r>
            <w:r w:rsidRPr="0015643D">
              <w:rPr>
                <w:rFonts w:ascii="Times New Roman" w:hAnsi="Times New Roman" w:cs="Times New Roman"/>
                <w:b/>
                <w:sz w:val="24"/>
                <w:szCs w:val="24"/>
              </w:rPr>
              <w:t xml:space="preserve"> –</w:t>
            </w:r>
            <w:r w:rsidRPr="0015643D">
              <w:rPr>
                <w:rFonts w:ascii="Times New Roman" w:hAnsi="Times New Roman"/>
                <w:sz w:val="24"/>
                <w:szCs w:val="24"/>
                <w:lang w:val="ro-RO"/>
              </w:rPr>
              <w:t xml:space="preserve"> NH</w:t>
            </w:r>
            <w:r w:rsidRPr="0015643D">
              <w:rPr>
                <w:rFonts w:ascii="Times New Roman" w:hAnsi="Times New Roman"/>
                <w:sz w:val="24"/>
                <w:szCs w:val="24"/>
                <w:vertAlign w:val="subscript"/>
                <w:lang w:val="ro-RO"/>
              </w:rPr>
              <w:t>4</w:t>
            </w:r>
            <w:r w:rsidRPr="0015643D">
              <w:rPr>
                <w:rFonts w:ascii="Times New Roman" w:hAnsi="Times New Roman"/>
                <w:sz w:val="24"/>
                <w:szCs w:val="24"/>
                <w:lang w:val="ro-RO"/>
              </w:rPr>
              <w:t>OH</w:t>
            </w:r>
          </w:p>
          <w:p w:rsidR="00B57A38" w:rsidRPr="0015643D" w:rsidRDefault="00B57A38" w:rsidP="00B57A38">
            <w:pPr>
              <w:rPr>
                <w:rFonts w:ascii="Times New Roman" w:hAnsi="Times New Roman"/>
                <w:sz w:val="24"/>
                <w:szCs w:val="24"/>
                <w:lang w:val="ro-RO"/>
              </w:rPr>
            </w:pPr>
            <w:r w:rsidRPr="0015643D">
              <w:rPr>
                <w:rFonts w:ascii="Times New Roman" w:hAnsi="Times New Roman"/>
                <w:sz w:val="24"/>
                <w:szCs w:val="24"/>
                <w:lang w:val="ro-RO"/>
              </w:rPr>
              <w:t>Conc</w:t>
            </w:r>
            <w:r w:rsidRPr="0015643D">
              <w:rPr>
                <w:rFonts w:ascii="Times New Roman" w:hAnsi="Times New Roman"/>
                <w:sz w:val="24"/>
                <w:szCs w:val="24"/>
              </w:rPr>
              <w:t>е</w:t>
            </w:r>
            <w:r w:rsidRPr="0015643D">
              <w:rPr>
                <w:rFonts w:ascii="Times New Roman" w:hAnsi="Times New Roman"/>
                <w:sz w:val="24"/>
                <w:szCs w:val="24"/>
                <w:lang w:val="ro-RO"/>
              </w:rPr>
              <w:t>ntraţia: 25%</w:t>
            </w:r>
          </w:p>
          <w:p w:rsidR="00B57A38" w:rsidRPr="0015643D" w:rsidRDefault="00B57A38" w:rsidP="00B57A38">
            <w:pPr>
              <w:pStyle w:val="1"/>
              <w:jc w:val="both"/>
              <w:outlineLvl w:val="0"/>
              <w:rPr>
                <w:b w:val="0"/>
                <w:sz w:val="24"/>
                <w:szCs w:val="24"/>
              </w:rPr>
            </w:pPr>
            <w:r w:rsidRPr="0015643D">
              <w:rPr>
                <w:sz w:val="24"/>
                <w:szCs w:val="24"/>
              </w:rPr>
              <w:t>Forma de ambalare:</w:t>
            </w:r>
            <w:r w:rsidRPr="0015643D">
              <w:rPr>
                <w:sz w:val="24"/>
                <w:szCs w:val="24"/>
                <w:lang w:val="en-US"/>
              </w:rPr>
              <w:t xml:space="preserve"> </w:t>
            </w:r>
            <w:r w:rsidRPr="0015643D">
              <w:rPr>
                <w:b w:val="0"/>
                <w:sz w:val="24"/>
                <w:szCs w:val="24"/>
              </w:rPr>
              <w:t>ermetic închis, în vas sticlăcu eticheta pe ambalaj, pe care este necesar de a fi indicată denumirea reactivului, formula chimică, data de pregătire, valabilitatea şi condiţiile de păstrare.</w:t>
            </w:r>
          </w:p>
        </w:tc>
      </w:tr>
      <w:tr w:rsidR="00B57A38" w:rsidRPr="0015643D" w:rsidTr="00F82745">
        <w:tc>
          <w:tcPr>
            <w:tcW w:w="674" w:type="dxa"/>
          </w:tcPr>
          <w:p w:rsidR="00B57A38" w:rsidRPr="0015643D" w:rsidRDefault="00B57A38" w:rsidP="00B57A38">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211.</w:t>
            </w:r>
          </w:p>
        </w:tc>
        <w:tc>
          <w:tcPr>
            <w:tcW w:w="3686" w:type="dxa"/>
          </w:tcPr>
          <w:p w:rsidR="00B57A38" w:rsidRPr="0015643D" w:rsidRDefault="00B57A38" w:rsidP="00B57A38">
            <w:pPr>
              <w:rPr>
                <w:rFonts w:ascii="Times New Roman" w:hAnsi="Times New Roman"/>
                <w:sz w:val="24"/>
                <w:szCs w:val="24"/>
                <w:lang w:val="ro-RO"/>
              </w:rPr>
            </w:pPr>
            <w:r w:rsidRPr="0015643D">
              <w:rPr>
                <w:rFonts w:ascii="Times New Roman" w:hAnsi="Times New Roman"/>
                <w:sz w:val="24"/>
                <w:szCs w:val="24"/>
                <w:lang w:val="ro-RO"/>
              </w:rPr>
              <w:t>Eter dietilic</w:t>
            </w:r>
          </w:p>
          <w:p w:rsidR="00B57A38" w:rsidRPr="0015643D" w:rsidRDefault="00B57A38" w:rsidP="00B57A38">
            <w:pPr>
              <w:rPr>
                <w:rFonts w:ascii="Times New Roman" w:hAnsi="Times New Roman"/>
                <w:sz w:val="24"/>
                <w:szCs w:val="24"/>
                <w:lang w:val="ro-RO"/>
              </w:rPr>
            </w:pPr>
          </w:p>
        </w:tc>
        <w:tc>
          <w:tcPr>
            <w:tcW w:w="4820" w:type="dxa"/>
          </w:tcPr>
          <w:p w:rsidR="00B57A38" w:rsidRPr="0015643D" w:rsidRDefault="00B57A38" w:rsidP="00B57A38">
            <w:pPr>
              <w:pStyle w:val="a4"/>
              <w:numPr>
                <w:ilvl w:val="0"/>
                <w:numId w:val="2"/>
              </w:numPr>
              <w:tabs>
                <w:tab w:val="left" w:pos="194"/>
              </w:tabs>
              <w:ind w:left="-18" w:firstLine="18"/>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conformitate cu cerinţele CE; </w:t>
            </w:r>
          </w:p>
          <w:p w:rsidR="00B57A38" w:rsidRPr="0015643D" w:rsidRDefault="00B57A38" w:rsidP="00B57A38">
            <w:pPr>
              <w:pStyle w:val="a4"/>
              <w:numPr>
                <w:ilvl w:val="0"/>
                <w:numId w:val="2"/>
              </w:numPr>
              <w:tabs>
                <w:tab w:val="left" w:pos="194"/>
              </w:tabs>
              <w:ind w:left="0" w:firstLine="0"/>
              <w:jc w:val="both"/>
              <w:rPr>
                <w:rFonts w:ascii="Times New Roman" w:hAnsi="Times New Roman"/>
                <w:sz w:val="24"/>
                <w:szCs w:val="24"/>
                <w:lang w:val="ro-RO"/>
              </w:rPr>
            </w:pPr>
            <w:r w:rsidRPr="0015643D">
              <w:rPr>
                <w:rFonts w:ascii="Times New Roman" w:hAnsi="Times New Roman"/>
                <w:sz w:val="24"/>
                <w:szCs w:val="24"/>
                <w:lang w:val="ro-RO"/>
              </w:rPr>
              <w:lastRenderedPageBreak/>
              <w:t>certificat de origine pentru produs;</w:t>
            </w:r>
          </w:p>
          <w:p w:rsidR="00B57A38" w:rsidRPr="0015643D" w:rsidRDefault="00B57A38" w:rsidP="00B57A38">
            <w:pPr>
              <w:pStyle w:val="a4"/>
              <w:numPr>
                <w:ilvl w:val="0"/>
                <w:numId w:val="2"/>
              </w:numPr>
              <w:tabs>
                <w:tab w:val="left" w:pos="194"/>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tc>
        <w:tc>
          <w:tcPr>
            <w:tcW w:w="5137" w:type="dxa"/>
            <w:shd w:val="clear" w:color="auto" w:fill="auto"/>
          </w:tcPr>
          <w:p w:rsidR="00B57A38" w:rsidRPr="0015643D" w:rsidRDefault="00B57A38" w:rsidP="006068C3">
            <w:pPr>
              <w:pStyle w:val="1"/>
              <w:jc w:val="both"/>
              <w:outlineLvl w:val="0"/>
              <w:rPr>
                <w:b w:val="0"/>
                <w:sz w:val="24"/>
                <w:szCs w:val="24"/>
              </w:rPr>
            </w:pPr>
            <w:r w:rsidRPr="0015643D">
              <w:rPr>
                <w:sz w:val="24"/>
                <w:szCs w:val="24"/>
              </w:rPr>
              <w:lastRenderedPageBreak/>
              <w:t>Destinaţie:</w:t>
            </w:r>
            <w:r w:rsidRPr="0015643D">
              <w:rPr>
                <w:b w:val="0"/>
                <w:sz w:val="24"/>
                <w:szCs w:val="24"/>
              </w:rPr>
              <w:t xml:space="preserve"> pentru</w:t>
            </w:r>
            <w:r w:rsidRPr="0015643D">
              <w:rPr>
                <w:b w:val="0"/>
                <w:sz w:val="24"/>
                <w:szCs w:val="24"/>
                <w:lang w:val="en-US"/>
              </w:rPr>
              <w:t xml:space="preserve"> </w:t>
            </w:r>
            <w:r w:rsidRPr="0015643D">
              <w:rPr>
                <w:b w:val="0"/>
                <w:sz w:val="24"/>
                <w:szCs w:val="24"/>
              </w:rPr>
              <w:t>degrăsarea lamelelor, pentru microscopie.</w:t>
            </w:r>
          </w:p>
          <w:p w:rsidR="00B57A38" w:rsidRPr="0015643D" w:rsidRDefault="00B57A38" w:rsidP="006068C3">
            <w:pPr>
              <w:jc w:val="both"/>
              <w:rPr>
                <w:rFonts w:ascii="Times New Roman" w:hAnsi="Times New Roman"/>
                <w:sz w:val="24"/>
                <w:szCs w:val="24"/>
                <w:lang w:val="ro-RO"/>
              </w:rPr>
            </w:pPr>
            <w:r w:rsidRPr="0015643D">
              <w:rPr>
                <w:rFonts w:ascii="Times New Roman" w:hAnsi="Times New Roman"/>
                <w:b/>
                <w:sz w:val="24"/>
                <w:szCs w:val="24"/>
                <w:lang w:val="ro-RO"/>
              </w:rPr>
              <w:lastRenderedPageBreak/>
              <w:t xml:space="preserve">Proprietăţi: </w:t>
            </w:r>
            <w:r w:rsidRPr="0015643D">
              <w:rPr>
                <w:rFonts w:ascii="Times New Roman" w:hAnsi="Times New Roman"/>
                <w:sz w:val="24"/>
                <w:szCs w:val="24"/>
                <w:lang w:val="ro-RO"/>
              </w:rPr>
              <w:t>lichid încolor, transparent, cu miros inţepător, chimic curat.</w:t>
            </w:r>
          </w:p>
          <w:p w:rsidR="00B57A38" w:rsidRPr="0015643D" w:rsidRDefault="00B57A38" w:rsidP="006068C3">
            <w:pPr>
              <w:jc w:val="both"/>
              <w:rPr>
                <w:rFonts w:ascii="Times New Roman" w:hAnsi="Times New Roman"/>
                <w:sz w:val="24"/>
                <w:szCs w:val="24"/>
                <w:lang w:val="ro-RO"/>
              </w:rPr>
            </w:pPr>
            <w:r w:rsidRPr="0015643D">
              <w:rPr>
                <w:rFonts w:ascii="Times New Roman" w:hAnsi="Times New Roman" w:cs="Times New Roman"/>
                <w:sz w:val="24"/>
                <w:szCs w:val="24"/>
              </w:rPr>
              <w:t>Formula chimică</w:t>
            </w:r>
            <w:r w:rsidRPr="0015643D">
              <w:rPr>
                <w:rFonts w:ascii="Times New Roman" w:hAnsi="Times New Roman" w:cs="Times New Roman"/>
                <w:b/>
                <w:sz w:val="24"/>
                <w:szCs w:val="24"/>
              </w:rPr>
              <w:t xml:space="preserve"> –</w:t>
            </w:r>
            <w:r w:rsidRPr="0015643D">
              <w:rPr>
                <w:rFonts w:ascii="Times New Roman" w:hAnsi="Times New Roman"/>
                <w:sz w:val="24"/>
                <w:szCs w:val="24"/>
                <w:lang w:val="ro-RO"/>
              </w:rPr>
              <w:t xml:space="preserve"> C</w:t>
            </w:r>
            <w:r w:rsidRPr="0015643D">
              <w:rPr>
                <w:rFonts w:ascii="Times New Roman" w:hAnsi="Times New Roman"/>
                <w:sz w:val="24"/>
                <w:szCs w:val="24"/>
                <w:vertAlign w:val="subscript"/>
                <w:lang w:val="ro-RO"/>
              </w:rPr>
              <w:t>4</w:t>
            </w:r>
            <w:r w:rsidRPr="0015643D">
              <w:rPr>
                <w:rFonts w:ascii="Times New Roman" w:hAnsi="Times New Roman"/>
                <w:sz w:val="24"/>
                <w:szCs w:val="24"/>
                <w:lang w:val="ro-RO"/>
              </w:rPr>
              <w:t>H</w:t>
            </w:r>
            <w:r w:rsidRPr="0015643D">
              <w:rPr>
                <w:rFonts w:ascii="Times New Roman" w:hAnsi="Times New Roman"/>
                <w:sz w:val="24"/>
                <w:szCs w:val="24"/>
                <w:vertAlign w:val="subscript"/>
                <w:lang w:val="ro-RO"/>
              </w:rPr>
              <w:t>10</w:t>
            </w:r>
            <w:r w:rsidRPr="0015643D">
              <w:rPr>
                <w:rFonts w:ascii="Times New Roman" w:hAnsi="Times New Roman"/>
                <w:sz w:val="24"/>
                <w:szCs w:val="24"/>
                <w:lang w:val="ro-RO"/>
              </w:rPr>
              <w:t>O</w:t>
            </w:r>
          </w:p>
          <w:p w:rsidR="00B57A38" w:rsidRPr="0015643D" w:rsidRDefault="00B57A38" w:rsidP="006068C3">
            <w:pPr>
              <w:pStyle w:val="1"/>
              <w:jc w:val="both"/>
              <w:outlineLvl w:val="0"/>
              <w:rPr>
                <w:b w:val="0"/>
                <w:sz w:val="24"/>
                <w:szCs w:val="24"/>
              </w:rPr>
            </w:pPr>
            <w:r w:rsidRPr="0015643D">
              <w:rPr>
                <w:sz w:val="24"/>
                <w:szCs w:val="24"/>
              </w:rPr>
              <w:t>Forma de ambalare:</w:t>
            </w:r>
            <w:r w:rsidRPr="0015643D">
              <w:rPr>
                <w:sz w:val="24"/>
                <w:szCs w:val="24"/>
                <w:lang w:val="en-US"/>
              </w:rPr>
              <w:t xml:space="preserve"> </w:t>
            </w:r>
            <w:r w:rsidRPr="0015643D">
              <w:rPr>
                <w:b w:val="0"/>
                <w:sz w:val="24"/>
                <w:szCs w:val="24"/>
              </w:rPr>
              <w:t>ermetic închis, în vas sticlăcu eticheta pe ambalaj, pe care este necesar de a fi indicată denumirea reactivului, formula chimică, data de pregătire, valabilitatea şi condiţiile de păstrare.</w:t>
            </w:r>
          </w:p>
        </w:tc>
      </w:tr>
      <w:tr w:rsidR="00B57A38" w:rsidRPr="0015643D" w:rsidTr="00F82745">
        <w:tc>
          <w:tcPr>
            <w:tcW w:w="674" w:type="dxa"/>
          </w:tcPr>
          <w:p w:rsidR="00B57A38" w:rsidRPr="0015643D" w:rsidRDefault="00B57A38" w:rsidP="00B57A38">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lastRenderedPageBreak/>
              <w:t>212.</w:t>
            </w:r>
          </w:p>
        </w:tc>
        <w:tc>
          <w:tcPr>
            <w:tcW w:w="3686" w:type="dxa"/>
          </w:tcPr>
          <w:p w:rsidR="00B57A38" w:rsidRPr="0015643D" w:rsidRDefault="00B57A38" w:rsidP="00B57A38">
            <w:pPr>
              <w:rPr>
                <w:rFonts w:ascii="Times New Roman" w:hAnsi="Times New Roman"/>
                <w:sz w:val="24"/>
                <w:szCs w:val="24"/>
                <w:lang w:val="ro-RO"/>
              </w:rPr>
            </w:pPr>
            <w:r w:rsidRPr="0015643D">
              <w:rPr>
                <w:rFonts w:ascii="Times New Roman" w:hAnsi="Times New Roman"/>
                <w:sz w:val="24"/>
                <w:szCs w:val="24"/>
                <w:lang w:val="ro-RO"/>
              </w:rPr>
              <w:t>Sulfid de sodium</w:t>
            </w:r>
          </w:p>
          <w:p w:rsidR="00B57A38" w:rsidRPr="0015643D" w:rsidRDefault="00B57A38" w:rsidP="00B57A38">
            <w:pPr>
              <w:rPr>
                <w:rFonts w:ascii="Times New Roman" w:hAnsi="Times New Roman"/>
                <w:sz w:val="24"/>
                <w:szCs w:val="24"/>
                <w:lang w:val="ro-RO"/>
              </w:rPr>
            </w:pPr>
          </w:p>
        </w:tc>
        <w:tc>
          <w:tcPr>
            <w:tcW w:w="4820" w:type="dxa"/>
          </w:tcPr>
          <w:p w:rsidR="00B57A38" w:rsidRPr="0015643D" w:rsidRDefault="00B57A38" w:rsidP="00B57A38">
            <w:pPr>
              <w:pStyle w:val="a4"/>
              <w:numPr>
                <w:ilvl w:val="0"/>
                <w:numId w:val="2"/>
              </w:numPr>
              <w:tabs>
                <w:tab w:val="left" w:pos="194"/>
              </w:tabs>
              <w:ind w:left="-18" w:firstLine="18"/>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conformitate cu cerinţele CE; </w:t>
            </w:r>
          </w:p>
          <w:p w:rsidR="00B57A38" w:rsidRPr="0015643D" w:rsidRDefault="00B57A38" w:rsidP="00B57A38">
            <w:pPr>
              <w:pStyle w:val="a4"/>
              <w:numPr>
                <w:ilvl w:val="0"/>
                <w:numId w:val="2"/>
              </w:numPr>
              <w:tabs>
                <w:tab w:val="left" w:pos="194"/>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B57A38" w:rsidRPr="0015643D" w:rsidRDefault="00B57A38" w:rsidP="00B57A38">
            <w:pPr>
              <w:pStyle w:val="a4"/>
              <w:numPr>
                <w:ilvl w:val="0"/>
                <w:numId w:val="2"/>
              </w:numPr>
              <w:tabs>
                <w:tab w:val="left" w:pos="194"/>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tc>
        <w:tc>
          <w:tcPr>
            <w:tcW w:w="5137" w:type="dxa"/>
            <w:shd w:val="clear" w:color="auto" w:fill="auto"/>
          </w:tcPr>
          <w:p w:rsidR="00B57A38" w:rsidRPr="0015643D" w:rsidRDefault="00B57A38" w:rsidP="00B57A38">
            <w:pPr>
              <w:pStyle w:val="1"/>
              <w:jc w:val="both"/>
              <w:outlineLvl w:val="0"/>
              <w:rPr>
                <w:b w:val="0"/>
                <w:sz w:val="24"/>
                <w:szCs w:val="24"/>
                <w:lang w:val="en-US"/>
              </w:rPr>
            </w:pPr>
            <w:r w:rsidRPr="0015643D">
              <w:rPr>
                <w:sz w:val="24"/>
                <w:szCs w:val="24"/>
              </w:rPr>
              <w:t>Destinaţie:</w:t>
            </w:r>
            <w:r w:rsidRPr="0015643D">
              <w:rPr>
                <w:b w:val="0"/>
                <w:sz w:val="24"/>
                <w:szCs w:val="24"/>
              </w:rPr>
              <w:t xml:space="preserve"> pentru</w:t>
            </w:r>
            <w:r w:rsidRPr="0015643D">
              <w:rPr>
                <w:b w:val="0"/>
                <w:sz w:val="24"/>
                <w:szCs w:val="24"/>
                <w:lang w:val="en-US"/>
              </w:rPr>
              <w:t xml:space="preserve"> </w:t>
            </w:r>
            <w:r w:rsidRPr="0015643D">
              <w:rPr>
                <w:b w:val="0"/>
                <w:sz w:val="24"/>
                <w:szCs w:val="24"/>
              </w:rPr>
              <w:t>determinarea</w:t>
            </w:r>
            <w:r w:rsidRPr="0015643D">
              <w:rPr>
                <w:b w:val="0"/>
                <w:sz w:val="24"/>
                <w:szCs w:val="24"/>
                <w:lang w:val="en-US"/>
              </w:rPr>
              <w:t xml:space="preserve"> </w:t>
            </w:r>
            <w:r w:rsidRPr="0015643D">
              <w:rPr>
                <w:b w:val="0"/>
                <w:sz w:val="24"/>
                <w:szCs w:val="24"/>
              </w:rPr>
              <w:t xml:space="preserve">examinărilor fizico-chimice </w:t>
            </w:r>
            <w:r w:rsidRPr="0015643D">
              <w:rPr>
                <w:b w:val="0"/>
                <w:sz w:val="24"/>
                <w:szCs w:val="24"/>
                <w:lang w:val="ru-RU"/>
              </w:rPr>
              <w:t>а</w:t>
            </w:r>
            <w:r w:rsidRPr="0015643D">
              <w:rPr>
                <w:b w:val="0"/>
                <w:sz w:val="24"/>
                <w:szCs w:val="24"/>
                <w:lang w:val="en-US"/>
              </w:rPr>
              <w:t xml:space="preserve"> </w:t>
            </w:r>
            <w:r w:rsidRPr="0015643D">
              <w:rPr>
                <w:b w:val="0"/>
                <w:sz w:val="24"/>
                <w:szCs w:val="24"/>
              </w:rPr>
              <w:t>apei distilat</w:t>
            </w:r>
            <w:r w:rsidRPr="0015643D">
              <w:rPr>
                <w:b w:val="0"/>
                <w:sz w:val="24"/>
                <w:szCs w:val="24"/>
                <w:lang w:val="ru-RU"/>
              </w:rPr>
              <w:t>е</w:t>
            </w:r>
            <w:r w:rsidRPr="0015643D">
              <w:rPr>
                <w:b w:val="0"/>
                <w:sz w:val="24"/>
                <w:szCs w:val="24"/>
              </w:rPr>
              <w:t>.</w:t>
            </w:r>
          </w:p>
          <w:p w:rsidR="00B57A38" w:rsidRPr="0015643D" w:rsidRDefault="00B57A38" w:rsidP="00B57A38">
            <w:pPr>
              <w:jc w:val="both"/>
              <w:rPr>
                <w:rFonts w:ascii="Times New Roman" w:hAnsi="Times New Roman"/>
                <w:sz w:val="24"/>
                <w:szCs w:val="24"/>
                <w:lang w:val="ro-RO"/>
              </w:rPr>
            </w:pPr>
            <w:r w:rsidRPr="0015643D">
              <w:rPr>
                <w:rFonts w:ascii="Times New Roman" w:hAnsi="Times New Roman"/>
                <w:b/>
                <w:sz w:val="24"/>
                <w:szCs w:val="24"/>
                <w:lang w:val="ro-RO"/>
              </w:rPr>
              <w:t xml:space="preserve">Proprietăţi: </w:t>
            </w:r>
            <w:r w:rsidRPr="0015643D">
              <w:rPr>
                <w:rFonts w:ascii="Times New Roman" w:hAnsi="Times New Roman"/>
                <w:sz w:val="24"/>
                <w:szCs w:val="24"/>
                <w:lang w:val="ro-RO"/>
              </w:rPr>
              <w:t>Cristale</w:t>
            </w:r>
            <w:r w:rsidRPr="0015643D">
              <w:rPr>
                <w:rFonts w:ascii="Times New Roman" w:hAnsi="Times New Roman"/>
                <w:sz w:val="24"/>
                <w:szCs w:val="24"/>
              </w:rPr>
              <w:t xml:space="preserve"> </w:t>
            </w:r>
            <w:r w:rsidRPr="0015643D">
              <w:rPr>
                <w:rFonts w:ascii="Times New Roman" w:hAnsi="Times New Roman"/>
                <w:sz w:val="24"/>
                <w:szCs w:val="24"/>
                <w:lang w:val="ro-RO"/>
              </w:rPr>
              <w:t>incolore, solubile în apă, chimic curat.</w:t>
            </w:r>
          </w:p>
          <w:p w:rsidR="00B57A38" w:rsidRPr="0015643D" w:rsidRDefault="00B57A38" w:rsidP="00B57A38">
            <w:pPr>
              <w:jc w:val="both"/>
              <w:rPr>
                <w:rFonts w:ascii="Times New Roman" w:hAnsi="Times New Roman"/>
                <w:sz w:val="24"/>
                <w:szCs w:val="24"/>
                <w:lang w:val="ro-RO"/>
              </w:rPr>
            </w:pPr>
            <w:r w:rsidRPr="0015643D">
              <w:rPr>
                <w:rFonts w:ascii="Times New Roman" w:hAnsi="Times New Roman" w:cs="Times New Roman"/>
                <w:sz w:val="24"/>
                <w:szCs w:val="24"/>
              </w:rPr>
              <w:t>Formula chimică</w:t>
            </w:r>
            <w:r w:rsidRPr="0015643D">
              <w:rPr>
                <w:rFonts w:ascii="Times New Roman" w:hAnsi="Times New Roman" w:cs="Times New Roman"/>
                <w:b/>
                <w:sz w:val="24"/>
                <w:szCs w:val="24"/>
              </w:rPr>
              <w:t xml:space="preserve"> –</w:t>
            </w:r>
            <w:r w:rsidRPr="0015643D">
              <w:rPr>
                <w:rFonts w:ascii="Times New Roman" w:hAnsi="Times New Roman"/>
                <w:sz w:val="24"/>
                <w:szCs w:val="24"/>
                <w:lang w:val="ro-RO"/>
              </w:rPr>
              <w:t xml:space="preserve"> Na</w:t>
            </w:r>
            <w:r w:rsidRPr="0015643D">
              <w:rPr>
                <w:rFonts w:ascii="Times New Roman" w:hAnsi="Times New Roman"/>
                <w:sz w:val="24"/>
                <w:szCs w:val="24"/>
                <w:vertAlign w:val="subscript"/>
                <w:lang w:val="ro-RO"/>
              </w:rPr>
              <w:t>2</w:t>
            </w:r>
            <w:r w:rsidRPr="0015643D">
              <w:rPr>
                <w:rFonts w:ascii="Times New Roman" w:hAnsi="Times New Roman"/>
                <w:sz w:val="24"/>
                <w:szCs w:val="24"/>
                <w:lang w:val="ro-RO"/>
              </w:rPr>
              <w:t>Sx9H</w:t>
            </w:r>
            <w:r w:rsidRPr="0015643D">
              <w:rPr>
                <w:rFonts w:ascii="Times New Roman" w:hAnsi="Times New Roman"/>
                <w:sz w:val="24"/>
                <w:szCs w:val="24"/>
                <w:vertAlign w:val="subscript"/>
                <w:lang w:val="ro-RO"/>
              </w:rPr>
              <w:t>2</w:t>
            </w:r>
            <w:r w:rsidRPr="0015643D">
              <w:rPr>
                <w:rFonts w:ascii="Times New Roman" w:hAnsi="Times New Roman"/>
                <w:sz w:val="24"/>
                <w:szCs w:val="24"/>
                <w:lang w:val="ro-RO"/>
              </w:rPr>
              <w:t>O</w:t>
            </w:r>
          </w:p>
          <w:p w:rsidR="00B57A38" w:rsidRPr="0015643D" w:rsidRDefault="00B57A38" w:rsidP="00B57A38">
            <w:pPr>
              <w:jc w:val="both"/>
              <w:rPr>
                <w:rFonts w:ascii="Times New Roman" w:hAnsi="Times New Roman"/>
                <w:sz w:val="24"/>
                <w:szCs w:val="24"/>
                <w:lang w:val="ro-RO"/>
              </w:rPr>
            </w:pPr>
            <w:r w:rsidRPr="0015643D">
              <w:rPr>
                <w:rFonts w:ascii="Times New Roman" w:hAnsi="Times New Roman"/>
                <w:sz w:val="24"/>
                <w:szCs w:val="24"/>
                <w:lang w:val="ro-RO"/>
              </w:rPr>
              <w:t>Concentraţie: 97%</w:t>
            </w:r>
          </w:p>
          <w:p w:rsidR="00B57A38" w:rsidRPr="0015643D" w:rsidRDefault="00B57A38" w:rsidP="00B57A38">
            <w:pPr>
              <w:pStyle w:val="1"/>
              <w:jc w:val="both"/>
              <w:outlineLvl w:val="0"/>
              <w:rPr>
                <w:b w:val="0"/>
                <w:sz w:val="24"/>
                <w:szCs w:val="24"/>
              </w:rPr>
            </w:pPr>
            <w:r w:rsidRPr="0015643D">
              <w:rPr>
                <w:sz w:val="24"/>
                <w:szCs w:val="24"/>
              </w:rPr>
              <w:t>Forma de ambalare:</w:t>
            </w:r>
            <w:r w:rsidRPr="0015643D">
              <w:rPr>
                <w:sz w:val="24"/>
                <w:szCs w:val="24"/>
                <w:lang w:val="en-US"/>
              </w:rPr>
              <w:t xml:space="preserve"> </w:t>
            </w:r>
            <w:r w:rsidRPr="0015643D">
              <w:rPr>
                <w:b w:val="0"/>
                <w:sz w:val="24"/>
                <w:szCs w:val="24"/>
              </w:rPr>
              <w:t>ermetic închis, în vas sticlă, cu eticheta pe ambalaj, pe care este necesar de a fi indicată denumirea reactivului, formula chimică, data de pregătire, valabilitatea şi condiţiile de păstrare.</w:t>
            </w:r>
          </w:p>
        </w:tc>
      </w:tr>
      <w:tr w:rsidR="00B57A38" w:rsidRPr="0015643D" w:rsidTr="00F82745">
        <w:tc>
          <w:tcPr>
            <w:tcW w:w="674" w:type="dxa"/>
          </w:tcPr>
          <w:p w:rsidR="00B57A38" w:rsidRPr="0015643D" w:rsidRDefault="00B57A38" w:rsidP="00B57A38">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213.</w:t>
            </w:r>
          </w:p>
        </w:tc>
        <w:tc>
          <w:tcPr>
            <w:tcW w:w="3686" w:type="dxa"/>
          </w:tcPr>
          <w:p w:rsidR="00B57A38" w:rsidRPr="0015643D" w:rsidRDefault="00B57A38" w:rsidP="00B57A38">
            <w:pPr>
              <w:rPr>
                <w:rFonts w:ascii="Times New Roman" w:hAnsi="Times New Roman"/>
                <w:sz w:val="24"/>
                <w:szCs w:val="24"/>
                <w:lang w:val="ro-RO"/>
              </w:rPr>
            </w:pPr>
            <w:r w:rsidRPr="0015643D">
              <w:rPr>
                <w:rFonts w:ascii="Times New Roman" w:hAnsi="Times New Roman"/>
                <w:sz w:val="24"/>
                <w:szCs w:val="24"/>
                <w:lang w:val="ro-RO"/>
              </w:rPr>
              <w:t xml:space="preserve">Standard titru </w:t>
            </w:r>
          </w:p>
          <w:p w:rsidR="00B57A38" w:rsidRPr="0015643D" w:rsidRDefault="00B57A38" w:rsidP="00B57A38">
            <w:pPr>
              <w:rPr>
                <w:rFonts w:ascii="Times New Roman" w:hAnsi="Times New Roman"/>
                <w:sz w:val="24"/>
                <w:szCs w:val="24"/>
                <w:lang w:val="ro-RO"/>
              </w:rPr>
            </w:pPr>
            <w:r w:rsidRPr="0015643D">
              <w:rPr>
                <w:rFonts w:ascii="Times New Roman" w:hAnsi="Times New Roman"/>
                <w:sz w:val="24"/>
                <w:szCs w:val="24"/>
                <w:lang w:val="ro-RO"/>
              </w:rPr>
              <w:t xml:space="preserve">pH metru </w:t>
            </w:r>
          </w:p>
        </w:tc>
        <w:tc>
          <w:tcPr>
            <w:tcW w:w="4820" w:type="dxa"/>
          </w:tcPr>
          <w:p w:rsidR="00B57A38" w:rsidRPr="0015643D" w:rsidRDefault="00B57A38" w:rsidP="00B57A38">
            <w:pPr>
              <w:pStyle w:val="a4"/>
              <w:numPr>
                <w:ilvl w:val="0"/>
                <w:numId w:val="2"/>
              </w:numPr>
              <w:tabs>
                <w:tab w:val="left" w:pos="196"/>
              </w:tabs>
              <w:ind w:left="-18" w:firstLine="18"/>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conformitate cu cerinţele CE; </w:t>
            </w:r>
          </w:p>
          <w:p w:rsidR="00B57A38" w:rsidRPr="0015643D" w:rsidRDefault="00B57A38" w:rsidP="00B57A38">
            <w:pPr>
              <w:pStyle w:val="a4"/>
              <w:numPr>
                <w:ilvl w:val="0"/>
                <w:numId w:val="2"/>
              </w:numPr>
              <w:tabs>
                <w:tab w:val="left" w:pos="196"/>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B57A38" w:rsidRPr="0015643D" w:rsidRDefault="00B57A38" w:rsidP="00B57A38">
            <w:pPr>
              <w:pStyle w:val="a4"/>
              <w:numPr>
                <w:ilvl w:val="0"/>
                <w:numId w:val="2"/>
              </w:numPr>
              <w:tabs>
                <w:tab w:val="left" w:pos="196"/>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tc>
        <w:tc>
          <w:tcPr>
            <w:tcW w:w="5137" w:type="dxa"/>
            <w:shd w:val="clear" w:color="auto" w:fill="auto"/>
          </w:tcPr>
          <w:p w:rsidR="00B57A38" w:rsidRPr="0015643D" w:rsidRDefault="00B57A38" w:rsidP="00B57A38">
            <w:pPr>
              <w:pStyle w:val="1"/>
              <w:jc w:val="both"/>
              <w:outlineLvl w:val="0"/>
              <w:rPr>
                <w:b w:val="0"/>
                <w:sz w:val="24"/>
                <w:szCs w:val="24"/>
                <w:lang w:val="en-US"/>
              </w:rPr>
            </w:pPr>
            <w:r w:rsidRPr="0015643D">
              <w:rPr>
                <w:sz w:val="24"/>
                <w:szCs w:val="24"/>
              </w:rPr>
              <w:t>Destinaţie</w:t>
            </w:r>
            <w:r w:rsidRPr="0015643D">
              <w:rPr>
                <w:b w:val="0"/>
                <w:sz w:val="24"/>
                <w:szCs w:val="24"/>
              </w:rPr>
              <w:t>: pentru</w:t>
            </w:r>
            <w:r w:rsidRPr="0015643D">
              <w:rPr>
                <w:b w:val="0"/>
                <w:sz w:val="24"/>
                <w:szCs w:val="24"/>
                <w:lang w:val="en-US"/>
              </w:rPr>
              <w:t xml:space="preserve"> </w:t>
            </w:r>
            <w:r w:rsidRPr="0015643D">
              <w:rPr>
                <w:b w:val="0"/>
                <w:sz w:val="24"/>
                <w:szCs w:val="24"/>
              </w:rPr>
              <w:t>determinarea</w:t>
            </w:r>
            <w:r w:rsidRPr="0015643D">
              <w:rPr>
                <w:b w:val="0"/>
                <w:sz w:val="24"/>
                <w:szCs w:val="24"/>
                <w:lang w:val="en-US"/>
              </w:rPr>
              <w:t xml:space="preserve"> </w:t>
            </w:r>
            <w:r w:rsidRPr="0015643D">
              <w:rPr>
                <w:b w:val="0"/>
                <w:sz w:val="24"/>
                <w:szCs w:val="24"/>
              </w:rPr>
              <w:t>pH metru</w:t>
            </w:r>
            <w:r w:rsidRPr="0015643D">
              <w:rPr>
                <w:b w:val="0"/>
                <w:sz w:val="24"/>
                <w:szCs w:val="24"/>
                <w:lang w:val="en-US"/>
              </w:rPr>
              <w:t>.</w:t>
            </w:r>
          </w:p>
          <w:p w:rsidR="00B57A38" w:rsidRPr="0015643D" w:rsidRDefault="00B57A38" w:rsidP="00B57A38">
            <w:pPr>
              <w:jc w:val="both"/>
              <w:rPr>
                <w:rFonts w:ascii="Times New Roman" w:hAnsi="Times New Roman"/>
                <w:sz w:val="24"/>
                <w:szCs w:val="24"/>
                <w:lang w:val="ro-RO"/>
              </w:rPr>
            </w:pPr>
            <w:r w:rsidRPr="0015643D">
              <w:rPr>
                <w:rFonts w:ascii="Times New Roman" w:hAnsi="Times New Roman"/>
                <w:b/>
                <w:sz w:val="24"/>
                <w:szCs w:val="24"/>
                <w:lang w:val="ro-RO"/>
              </w:rPr>
              <w:t xml:space="preserve">Proprietăţi: </w:t>
            </w:r>
            <w:r w:rsidRPr="0015643D">
              <w:rPr>
                <w:rFonts w:ascii="Times New Roman" w:hAnsi="Times New Roman"/>
                <w:sz w:val="24"/>
                <w:szCs w:val="24"/>
                <w:lang w:val="ro-RO"/>
              </w:rPr>
              <w:t>Cristaleincolore, solubil</w:t>
            </w:r>
            <w:r w:rsidRPr="0015643D">
              <w:rPr>
                <w:rFonts w:ascii="Times New Roman" w:hAnsi="Times New Roman"/>
                <w:sz w:val="24"/>
                <w:szCs w:val="24"/>
              </w:rPr>
              <w:t>е</w:t>
            </w:r>
            <w:r w:rsidRPr="0015643D">
              <w:rPr>
                <w:rFonts w:ascii="Times New Roman" w:hAnsi="Times New Roman"/>
                <w:sz w:val="24"/>
                <w:szCs w:val="24"/>
                <w:lang w:val="ro-RO"/>
              </w:rPr>
              <w:t xml:space="preserve"> în apă.</w:t>
            </w:r>
          </w:p>
          <w:p w:rsidR="00B57A38" w:rsidRPr="0015643D" w:rsidRDefault="00B57A38" w:rsidP="00B57A38">
            <w:pPr>
              <w:pStyle w:val="1"/>
              <w:jc w:val="both"/>
              <w:outlineLvl w:val="0"/>
              <w:rPr>
                <w:sz w:val="24"/>
                <w:szCs w:val="24"/>
                <w:lang w:val="en-US"/>
              </w:rPr>
            </w:pPr>
            <w:r w:rsidRPr="0015643D">
              <w:rPr>
                <w:sz w:val="24"/>
                <w:szCs w:val="24"/>
              </w:rPr>
              <w:t>Forma de ambalare:</w:t>
            </w:r>
          </w:p>
          <w:p w:rsidR="00B57A38" w:rsidRPr="0015643D" w:rsidRDefault="00B57A38" w:rsidP="00B57A38">
            <w:pPr>
              <w:jc w:val="both"/>
              <w:rPr>
                <w:rFonts w:ascii="Times New Roman" w:hAnsi="Times New Roman"/>
                <w:sz w:val="24"/>
                <w:szCs w:val="24"/>
                <w:lang w:val="ro-RO"/>
              </w:rPr>
            </w:pPr>
            <w:r w:rsidRPr="0015643D">
              <w:rPr>
                <w:rFonts w:ascii="Times New Roman" w:hAnsi="Times New Roman" w:cs="Times New Roman"/>
                <w:sz w:val="24"/>
                <w:szCs w:val="24"/>
              </w:rPr>
              <w:t>Conţinutul setului:</w:t>
            </w:r>
          </w:p>
          <w:p w:rsidR="00B57A38" w:rsidRPr="0015643D" w:rsidRDefault="00B57A38" w:rsidP="00B57A38">
            <w:pPr>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Tetraoxalat de Potasiu</w:t>
            </w:r>
            <w:r w:rsidRPr="0015643D">
              <w:rPr>
                <w:rFonts w:ascii="Times New Roman" w:eastAsia="Times New Roman" w:hAnsi="Times New Roman" w:cs="Times New Roman"/>
                <w:sz w:val="24"/>
                <w:szCs w:val="24"/>
              </w:rPr>
              <w:t xml:space="preserve"> </w:t>
            </w:r>
            <w:r w:rsidRPr="0015643D">
              <w:rPr>
                <w:rFonts w:ascii="Times New Roman" w:eastAsia="Times New Roman" w:hAnsi="Times New Roman" w:cs="Times New Roman"/>
                <w:sz w:val="24"/>
                <w:szCs w:val="24"/>
                <w:lang w:val="ro-RO"/>
              </w:rPr>
              <w:t>(</w:t>
            </w:r>
            <w:r w:rsidRPr="0015643D">
              <w:rPr>
                <w:rFonts w:ascii="Times New Roman" w:eastAsia="Times New Roman" w:hAnsi="Times New Roman" w:cs="Times New Roman"/>
                <w:sz w:val="24"/>
                <w:szCs w:val="24"/>
              </w:rPr>
              <w:t>KH</w:t>
            </w:r>
            <w:r w:rsidRPr="0015643D">
              <w:rPr>
                <w:rFonts w:ascii="Times New Roman" w:eastAsia="Times New Roman" w:hAnsi="Times New Roman" w:cs="Times New Roman"/>
                <w:sz w:val="24"/>
                <w:szCs w:val="24"/>
                <w:vertAlign w:val="subscript"/>
              </w:rPr>
              <w:t>3</w:t>
            </w:r>
            <w:r w:rsidRPr="0015643D">
              <w:rPr>
                <w:rFonts w:ascii="Times New Roman" w:eastAsia="Times New Roman" w:hAnsi="Times New Roman" w:cs="Times New Roman"/>
                <w:sz w:val="24"/>
                <w:szCs w:val="24"/>
              </w:rPr>
              <w:t>(C</w:t>
            </w:r>
            <w:r w:rsidRPr="0015643D">
              <w:rPr>
                <w:rFonts w:ascii="Times New Roman" w:eastAsia="Times New Roman" w:hAnsi="Times New Roman" w:cs="Times New Roman"/>
                <w:sz w:val="24"/>
                <w:szCs w:val="24"/>
                <w:vertAlign w:val="subscript"/>
              </w:rPr>
              <w:t>2</w:t>
            </w:r>
            <w:r w:rsidRPr="0015643D">
              <w:rPr>
                <w:rFonts w:ascii="Times New Roman" w:eastAsia="Times New Roman" w:hAnsi="Times New Roman" w:cs="Times New Roman"/>
                <w:sz w:val="24"/>
                <w:szCs w:val="24"/>
              </w:rPr>
              <w:t>O</w:t>
            </w:r>
            <w:r w:rsidRPr="0015643D">
              <w:rPr>
                <w:rFonts w:ascii="Times New Roman" w:eastAsia="Times New Roman" w:hAnsi="Times New Roman" w:cs="Times New Roman"/>
                <w:sz w:val="24"/>
                <w:szCs w:val="24"/>
                <w:vertAlign w:val="subscript"/>
              </w:rPr>
              <w:t>4</w:t>
            </w:r>
            <w:r w:rsidRPr="0015643D">
              <w:rPr>
                <w:rFonts w:ascii="Times New Roman" w:eastAsia="Times New Roman" w:hAnsi="Times New Roman" w:cs="Times New Roman"/>
                <w:sz w:val="24"/>
                <w:szCs w:val="24"/>
              </w:rPr>
              <w:t>)2×2H</w:t>
            </w:r>
            <w:r w:rsidRPr="0015643D">
              <w:rPr>
                <w:rFonts w:ascii="Times New Roman" w:eastAsia="Times New Roman" w:hAnsi="Times New Roman" w:cs="Times New Roman"/>
                <w:sz w:val="24"/>
                <w:szCs w:val="24"/>
                <w:vertAlign w:val="subscript"/>
              </w:rPr>
              <w:t>2</w:t>
            </w:r>
            <w:r w:rsidRPr="0015643D">
              <w:rPr>
                <w:rFonts w:ascii="Times New Roman" w:eastAsia="Times New Roman" w:hAnsi="Times New Roman" w:cs="Times New Roman"/>
                <w:sz w:val="24"/>
                <w:szCs w:val="24"/>
              </w:rPr>
              <w:t>O</w:t>
            </w:r>
            <w:r w:rsidRPr="0015643D">
              <w:rPr>
                <w:rFonts w:ascii="Times New Roman" w:eastAsia="Times New Roman" w:hAnsi="Times New Roman" w:cs="Times New Roman"/>
                <w:sz w:val="24"/>
                <w:szCs w:val="24"/>
                <w:lang w:val="ro-RO"/>
              </w:rPr>
              <w:t>)</w:t>
            </w:r>
            <w:r w:rsidRPr="0015643D">
              <w:rPr>
                <w:rFonts w:ascii="Times New Roman" w:eastAsia="Times New Roman" w:hAnsi="Times New Roman" w:cs="Times New Roman"/>
                <w:sz w:val="24"/>
                <w:szCs w:val="24"/>
              </w:rPr>
              <w:t>1,65</w:t>
            </w:r>
          </w:p>
          <w:p w:rsidR="00B57A38" w:rsidRPr="0015643D" w:rsidRDefault="00B57A38" w:rsidP="00B57A38">
            <w:pPr>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Hidrotartrat de Potasiu (</w:t>
            </w:r>
            <w:r w:rsidRPr="0015643D">
              <w:rPr>
                <w:rFonts w:ascii="Times New Roman" w:eastAsia="Times New Roman" w:hAnsi="Times New Roman" w:cs="Times New Roman"/>
                <w:sz w:val="24"/>
                <w:szCs w:val="24"/>
              </w:rPr>
              <w:t>KHC</w:t>
            </w:r>
            <w:r w:rsidRPr="0015643D">
              <w:rPr>
                <w:rFonts w:ascii="Times New Roman" w:eastAsia="Times New Roman" w:hAnsi="Times New Roman" w:cs="Times New Roman"/>
                <w:sz w:val="24"/>
                <w:szCs w:val="24"/>
                <w:vertAlign w:val="subscript"/>
              </w:rPr>
              <w:t>4</w:t>
            </w:r>
            <w:r w:rsidRPr="0015643D">
              <w:rPr>
                <w:rFonts w:ascii="Times New Roman" w:eastAsia="Times New Roman" w:hAnsi="Times New Roman" w:cs="Times New Roman"/>
                <w:sz w:val="24"/>
                <w:szCs w:val="24"/>
              </w:rPr>
              <w:t>H4C</w:t>
            </w:r>
            <w:r w:rsidRPr="0015643D">
              <w:rPr>
                <w:rFonts w:ascii="Times New Roman" w:eastAsia="Times New Roman" w:hAnsi="Times New Roman" w:cs="Times New Roman"/>
                <w:sz w:val="24"/>
                <w:szCs w:val="24"/>
                <w:vertAlign w:val="subscript"/>
              </w:rPr>
              <w:t>6</w:t>
            </w:r>
            <w:r w:rsidRPr="0015643D">
              <w:rPr>
                <w:rFonts w:ascii="Times New Roman" w:eastAsia="Times New Roman" w:hAnsi="Times New Roman" w:cs="Times New Roman"/>
                <w:sz w:val="24"/>
                <w:szCs w:val="24"/>
                <w:lang w:val="ro-RO"/>
              </w:rPr>
              <w:t>)</w:t>
            </w:r>
            <w:r w:rsidRPr="0015643D">
              <w:rPr>
                <w:rFonts w:ascii="Times New Roman" w:eastAsia="Times New Roman" w:hAnsi="Times New Roman" w:cs="Times New Roman"/>
                <w:sz w:val="24"/>
                <w:szCs w:val="24"/>
              </w:rPr>
              <w:t>3,56</w:t>
            </w:r>
          </w:p>
          <w:p w:rsidR="00B57A38" w:rsidRPr="0015643D" w:rsidRDefault="00B57A38" w:rsidP="00B57A38">
            <w:pPr>
              <w:spacing w:line="360" w:lineRule="auto"/>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Hidroftalat de Potasiu(</w:t>
            </w:r>
            <w:r w:rsidRPr="0015643D">
              <w:rPr>
                <w:rFonts w:ascii="Times New Roman" w:eastAsia="Times New Roman" w:hAnsi="Times New Roman" w:cs="Times New Roman"/>
                <w:sz w:val="24"/>
                <w:szCs w:val="24"/>
              </w:rPr>
              <w:t>KHC</w:t>
            </w:r>
            <w:r w:rsidRPr="0015643D">
              <w:rPr>
                <w:rFonts w:ascii="Times New Roman" w:eastAsia="Times New Roman" w:hAnsi="Times New Roman" w:cs="Times New Roman"/>
                <w:sz w:val="24"/>
                <w:szCs w:val="24"/>
                <w:vertAlign w:val="subscript"/>
              </w:rPr>
              <w:t>8</w:t>
            </w:r>
            <w:r w:rsidRPr="0015643D">
              <w:rPr>
                <w:rFonts w:ascii="Times New Roman" w:eastAsia="Times New Roman" w:hAnsi="Times New Roman" w:cs="Times New Roman"/>
                <w:sz w:val="24"/>
                <w:szCs w:val="24"/>
              </w:rPr>
              <w:t>H</w:t>
            </w:r>
            <w:r w:rsidRPr="0015643D">
              <w:rPr>
                <w:rFonts w:ascii="Times New Roman" w:eastAsia="Times New Roman" w:hAnsi="Times New Roman" w:cs="Times New Roman"/>
                <w:sz w:val="24"/>
                <w:szCs w:val="24"/>
                <w:vertAlign w:val="subscript"/>
              </w:rPr>
              <w:t>4</w:t>
            </w:r>
            <w:r w:rsidRPr="0015643D">
              <w:rPr>
                <w:rFonts w:ascii="Times New Roman" w:eastAsia="Times New Roman" w:hAnsi="Times New Roman" w:cs="Times New Roman"/>
                <w:sz w:val="24"/>
                <w:szCs w:val="24"/>
              </w:rPr>
              <w:t>O</w:t>
            </w:r>
            <w:r w:rsidRPr="0015643D">
              <w:rPr>
                <w:rFonts w:ascii="Times New Roman" w:eastAsia="Times New Roman" w:hAnsi="Times New Roman" w:cs="Times New Roman"/>
                <w:sz w:val="24"/>
                <w:szCs w:val="24"/>
                <w:vertAlign w:val="subscript"/>
              </w:rPr>
              <w:t>4</w:t>
            </w:r>
            <w:r w:rsidRPr="0015643D">
              <w:rPr>
                <w:rFonts w:ascii="Times New Roman" w:eastAsia="Times New Roman" w:hAnsi="Times New Roman" w:cs="Times New Roman"/>
                <w:sz w:val="24"/>
                <w:szCs w:val="24"/>
                <w:lang w:val="ro-RO"/>
              </w:rPr>
              <w:t>)</w:t>
            </w:r>
            <w:r w:rsidRPr="0015643D">
              <w:rPr>
                <w:rFonts w:ascii="Times New Roman" w:eastAsia="Times New Roman" w:hAnsi="Times New Roman" w:cs="Times New Roman"/>
                <w:sz w:val="24"/>
                <w:szCs w:val="24"/>
              </w:rPr>
              <w:t>4,01</w:t>
            </w:r>
          </w:p>
          <w:p w:rsidR="00B57A38" w:rsidRPr="0015643D" w:rsidRDefault="00B57A38" w:rsidP="00B57A38">
            <w:pPr>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Bihidrofosfat de Potasiu(</w:t>
            </w:r>
            <w:r w:rsidRPr="0015643D">
              <w:rPr>
                <w:rFonts w:ascii="Times New Roman" w:eastAsia="Times New Roman" w:hAnsi="Times New Roman" w:cs="Times New Roman"/>
                <w:sz w:val="24"/>
                <w:szCs w:val="24"/>
              </w:rPr>
              <w:t>KH</w:t>
            </w:r>
            <w:r w:rsidRPr="0015643D">
              <w:rPr>
                <w:rFonts w:ascii="Times New Roman" w:eastAsia="Times New Roman" w:hAnsi="Times New Roman" w:cs="Times New Roman"/>
                <w:sz w:val="24"/>
                <w:szCs w:val="24"/>
                <w:vertAlign w:val="subscript"/>
              </w:rPr>
              <w:t>2</w:t>
            </w:r>
            <w:r w:rsidRPr="0015643D">
              <w:rPr>
                <w:rFonts w:ascii="Times New Roman" w:eastAsia="Times New Roman" w:hAnsi="Times New Roman" w:cs="Times New Roman"/>
                <w:sz w:val="24"/>
                <w:szCs w:val="24"/>
              </w:rPr>
              <w:t>PO</w:t>
            </w:r>
            <w:r w:rsidRPr="0015643D">
              <w:rPr>
                <w:rFonts w:ascii="Times New Roman" w:eastAsia="Times New Roman" w:hAnsi="Times New Roman" w:cs="Times New Roman"/>
                <w:sz w:val="24"/>
                <w:szCs w:val="24"/>
                <w:vertAlign w:val="subscript"/>
              </w:rPr>
              <w:t>4</w:t>
            </w:r>
            <w:r w:rsidRPr="0015643D">
              <w:rPr>
                <w:rFonts w:ascii="Times New Roman" w:eastAsia="Times New Roman" w:hAnsi="Times New Roman" w:cs="Times New Roman"/>
                <w:sz w:val="24"/>
                <w:szCs w:val="24"/>
                <w:lang w:val="ro-RO"/>
              </w:rPr>
              <w:t>) sau</w:t>
            </w:r>
          </w:p>
          <w:p w:rsidR="00B57A38" w:rsidRPr="0015643D" w:rsidRDefault="00B57A38" w:rsidP="00B57A38">
            <w:pPr>
              <w:spacing w:line="360" w:lineRule="auto"/>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Hidrofosfat de Sodiu(</w:t>
            </w:r>
            <w:r w:rsidRPr="0015643D">
              <w:rPr>
                <w:rFonts w:ascii="Times New Roman" w:eastAsia="Times New Roman" w:hAnsi="Times New Roman" w:cs="Times New Roman"/>
                <w:sz w:val="24"/>
                <w:szCs w:val="24"/>
              </w:rPr>
              <w:t>Na</w:t>
            </w:r>
            <w:r w:rsidRPr="0015643D">
              <w:rPr>
                <w:rFonts w:ascii="Times New Roman" w:eastAsia="Times New Roman" w:hAnsi="Times New Roman" w:cs="Times New Roman"/>
                <w:sz w:val="24"/>
                <w:szCs w:val="24"/>
                <w:vertAlign w:val="subscript"/>
              </w:rPr>
              <w:t>2</w:t>
            </w:r>
            <w:r w:rsidRPr="0015643D">
              <w:rPr>
                <w:rFonts w:ascii="Times New Roman" w:eastAsia="Times New Roman" w:hAnsi="Times New Roman" w:cs="Times New Roman"/>
                <w:sz w:val="24"/>
                <w:szCs w:val="24"/>
              </w:rPr>
              <w:t>HPO</w:t>
            </w:r>
            <w:r w:rsidRPr="0015643D">
              <w:rPr>
                <w:rFonts w:ascii="Times New Roman" w:eastAsia="Times New Roman" w:hAnsi="Times New Roman" w:cs="Times New Roman"/>
                <w:sz w:val="24"/>
                <w:szCs w:val="24"/>
                <w:vertAlign w:val="subscript"/>
              </w:rPr>
              <w:t>4</w:t>
            </w:r>
            <w:r w:rsidRPr="0015643D">
              <w:rPr>
                <w:rFonts w:ascii="Times New Roman" w:eastAsia="Times New Roman" w:hAnsi="Times New Roman" w:cs="Times New Roman"/>
                <w:sz w:val="24"/>
                <w:szCs w:val="24"/>
                <w:lang w:val="ro-RO"/>
              </w:rPr>
              <w:t>)</w:t>
            </w:r>
            <w:r w:rsidRPr="0015643D">
              <w:rPr>
                <w:rFonts w:ascii="Times New Roman" w:eastAsia="Times New Roman" w:hAnsi="Times New Roman" w:cs="Times New Roman"/>
                <w:sz w:val="24"/>
                <w:szCs w:val="24"/>
              </w:rPr>
              <w:t>6,86</w:t>
            </w:r>
          </w:p>
          <w:p w:rsidR="00B57A38" w:rsidRPr="0015643D" w:rsidRDefault="00B57A38" w:rsidP="00B57A38">
            <w:pPr>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Tetraborat de sodiu</w:t>
            </w:r>
            <w:r w:rsidRPr="0015643D">
              <w:rPr>
                <w:rFonts w:ascii="Times New Roman" w:eastAsia="Times New Roman" w:hAnsi="Times New Roman" w:cs="Times New Roman"/>
                <w:sz w:val="24"/>
                <w:szCs w:val="24"/>
              </w:rPr>
              <w:t xml:space="preserve"> 10-водный Na</w:t>
            </w:r>
            <w:r w:rsidRPr="0015643D">
              <w:rPr>
                <w:rFonts w:ascii="Times New Roman" w:eastAsia="Times New Roman" w:hAnsi="Times New Roman" w:cs="Times New Roman"/>
                <w:sz w:val="24"/>
                <w:szCs w:val="24"/>
                <w:vertAlign w:val="subscript"/>
              </w:rPr>
              <w:t>2</w:t>
            </w:r>
            <w:r w:rsidRPr="0015643D">
              <w:rPr>
                <w:rFonts w:ascii="Times New Roman" w:eastAsia="Times New Roman" w:hAnsi="Times New Roman" w:cs="Times New Roman"/>
                <w:sz w:val="24"/>
                <w:szCs w:val="24"/>
              </w:rPr>
              <w:t>B</w:t>
            </w:r>
            <w:r w:rsidRPr="0015643D">
              <w:rPr>
                <w:rFonts w:ascii="Times New Roman" w:eastAsia="Times New Roman" w:hAnsi="Times New Roman" w:cs="Times New Roman"/>
                <w:sz w:val="24"/>
                <w:szCs w:val="24"/>
                <w:vertAlign w:val="subscript"/>
              </w:rPr>
              <w:t>4</w:t>
            </w:r>
            <w:r w:rsidRPr="0015643D">
              <w:rPr>
                <w:rFonts w:ascii="Times New Roman" w:eastAsia="Times New Roman" w:hAnsi="Times New Roman" w:cs="Times New Roman"/>
                <w:sz w:val="24"/>
                <w:szCs w:val="24"/>
              </w:rPr>
              <w:t>O</w:t>
            </w:r>
            <w:r w:rsidRPr="0015643D">
              <w:rPr>
                <w:rFonts w:ascii="Times New Roman" w:eastAsia="Times New Roman" w:hAnsi="Times New Roman" w:cs="Times New Roman"/>
                <w:sz w:val="24"/>
                <w:szCs w:val="24"/>
                <w:vertAlign w:val="subscript"/>
              </w:rPr>
              <w:t>7</w:t>
            </w:r>
            <w:r w:rsidRPr="0015643D">
              <w:rPr>
                <w:rFonts w:ascii="Times New Roman" w:eastAsia="Times New Roman" w:hAnsi="Times New Roman" w:cs="Times New Roman"/>
                <w:sz w:val="24"/>
                <w:szCs w:val="24"/>
              </w:rPr>
              <w:t>×10H</w:t>
            </w:r>
            <w:r w:rsidRPr="0015643D">
              <w:rPr>
                <w:rFonts w:ascii="Times New Roman" w:eastAsia="Times New Roman" w:hAnsi="Times New Roman" w:cs="Times New Roman"/>
                <w:sz w:val="24"/>
                <w:szCs w:val="24"/>
                <w:vertAlign w:val="subscript"/>
              </w:rPr>
              <w:t>2</w:t>
            </w:r>
            <w:r w:rsidRPr="0015643D">
              <w:rPr>
                <w:rFonts w:ascii="Times New Roman" w:eastAsia="Times New Roman" w:hAnsi="Times New Roman" w:cs="Times New Roman"/>
                <w:sz w:val="24"/>
                <w:szCs w:val="24"/>
              </w:rPr>
              <w:t>O 9,18</w:t>
            </w:r>
          </w:p>
          <w:p w:rsidR="00B57A38" w:rsidRPr="0015643D" w:rsidRDefault="00B57A38" w:rsidP="00B57A38">
            <w:pPr>
              <w:jc w:val="both"/>
              <w:rPr>
                <w:rFonts w:ascii="Times New Roman" w:hAnsi="Times New Roman"/>
                <w:sz w:val="24"/>
                <w:szCs w:val="24"/>
                <w:lang w:val="ro-RO"/>
              </w:rPr>
            </w:pPr>
            <w:r w:rsidRPr="0015643D">
              <w:rPr>
                <w:rFonts w:ascii="Times New Roman" w:eastAsia="Times New Roman" w:hAnsi="Times New Roman" w:cs="Times New Roman"/>
                <w:sz w:val="24"/>
                <w:szCs w:val="24"/>
                <w:lang w:val="ro-RO"/>
              </w:rPr>
              <w:t>Hidroxid de Calciu(</w:t>
            </w:r>
            <w:r w:rsidRPr="0015643D">
              <w:rPr>
                <w:rFonts w:ascii="Times New Roman" w:eastAsia="Times New Roman" w:hAnsi="Times New Roman" w:cs="Times New Roman"/>
                <w:sz w:val="24"/>
                <w:szCs w:val="24"/>
              </w:rPr>
              <w:t>Ca(OH)</w:t>
            </w:r>
            <w:r w:rsidRPr="0015643D">
              <w:rPr>
                <w:rFonts w:ascii="Times New Roman" w:eastAsia="Times New Roman" w:hAnsi="Times New Roman" w:cs="Times New Roman"/>
                <w:sz w:val="24"/>
                <w:szCs w:val="24"/>
                <w:vertAlign w:val="subscript"/>
              </w:rPr>
              <w:t>2</w:t>
            </w:r>
            <w:r w:rsidRPr="0015643D">
              <w:rPr>
                <w:rFonts w:ascii="Times New Roman" w:eastAsia="Times New Roman" w:hAnsi="Times New Roman" w:cs="Times New Roman"/>
                <w:sz w:val="24"/>
                <w:szCs w:val="24"/>
                <w:lang w:val="ro-RO"/>
              </w:rPr>
              <w:t>)</w:t>
            </w:r>
            <w:r w:rsidR="00E508F3">
              <w:rPr>
                <w:rFonts w:ascii="Times New Roman" w:eastAsia="Times New Roman" w:hAnsi="Times New Roman" w:cs="Times New Roman"/>
                <w:sz w:val="24"/>
                <w:szCs w:val="24"/>
                <w:lang w:val="ro-RO"/>
              </w:rPr>
              <w:t xml:space="preserve"> </w:t>
            </w:r>
            <w:r w:rsidRPr="0015643D">
              <w:rPr>
                <w:rFonts w:ascii="Times New Roman" w:eastAsia="Times New Roman" w:hAnsi="Times New Roman" w:cs="Times New Roman"/>
                <w:sz w:val="24"/>
                <w:szCs w:val="24"/>
                <w:lang w:val="ro-RO"/>
              </w:rPr>
              <w:t>12,43</w:t>
            </w:r>
          </w:p>
          <w:p w:rsidR="00B57A38" w:rsidRPr="0015643D" w:rsidRDefault="00B57A38" w:rsidP="00B57A38">
            <w:pPr>
              <w:pStyle w:val="1"/>
              <w:jc w:val="both"/>
              <w:outlineLvl w:val="0"/>
              <w:rPr>
                <w:b w:val="0"/>
                <w:sz w:val="24"/>
                <w:szCs w:val="24"/>
              </w:rPr>
            </w:pPr>
            <w:r w:rsidRPr="0015643D">
              <w:rPr>
                <w:b w:val="0"/>
                <w:sz w:val="24"/>
                <w:szCs w:val="24"/>
              </w:rPr>
              <w:t>ermetic închis, în vas de sticlă</w:t>
            </w:r>
            <w:r w:rsidRPr="0015643D">
              <w:rPr>
                <w:b w:val="0"/>
                <w:sz w:val="24"/>
                <w:szCs w:val="24"/>
                <w:lang w:val="en-US"/>
              </w:rPr>
              <w:t xml:space="preserve"> </w:t>
            </w:r>
            <w:r w:rsidRPr="0015643D">
              <w:rPr>
                <w:b w:val="0"/>
                <w:sz w:val="24"/>
                <w:szCs w:val="24"/>
              </w:rPr>
              <w:t>fixonale (fiole), cu eticheta pe ambalaj, pe care este necesar de a fi indicată denumirea reactivului, formula chimică, data de pregătire, valabilitatea şi condiţiile de păstrare</w:t>
            </w:r>
            <w:r w:rsidR="006068C3">
              <w:rPr>
                <w:b w:val="0"/>
                <w:sz w:val="24"/>
                <w:szCs w:val="24"/>
              </w:rPr>
              <w:t>.</w:t>
            </w:r>
          </w:p>
        </w:tc>
      </w:tr>
      <w:tr w:rsidR="00B57A38" w:rsidRPr="0015643D" w:rsidTr="00F82745">
        <w:tc>
          <w:tcPr>
            <w:tcW w:w="674" w:type="dxa"/>
          </w:tcPr>
          <w:p w:rsidR="00B57A38" w:rsidRPr="0015643D" w:rsidRDefault="00B57A38" w:rsidP="00B57A38">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214.</w:t>
            </w:r>
          </w:p>
        </w:tc>
        <w:tc>
          <w:tcPr>
            <w:tcW w:w="3686" w:type="dxa"/>
          </w:tcPr>
          <w:p w:rsidR="00B57A38" w:rsidRPr="0015643D" w:rsidRDefault="00B57A38" w:rsidP="00B57A38">
            <w:pPr>
              <w:rPr>
                <w:rFonts w:ascii="Times New Roman" w:hAnsi="Times New Roman"/>
                <w:sz w:val="24"/>
                <w:szCs w:val="24"/>
                <w:lang w:val="ro-RO"/>
              </w:rPr>
            </w:pPr>
            <w:r w:rsidRPr="0015643D">
              <w:rPr>
                <w:rFonts w:ascii="Times New Roman" w:hAnsi="Times New Roman"/>
                <w:sz w:val="24"/>
                <w:szCs w:val="24"/>
                <w:lang w:val="ro-RO"/>
              </w:rPr>
              <w:t xml:space="preserve">Soluţie Verde de Brilliant </w:t>
            </w:r>
          </w:p>
          <w:p w:rsidR="00B57A38" w:rsidRPr="0015643D" w:rsidRDefault="00B57A38" w:rsidP="00B57A38">
            <w:pPr>
              <w:rPr>
                <w:rFonts w:ascii="Times New Roman" w:hAnsi="Times New Roman"/>
                <w:sz w:val="24"/>
                <w:szCs w:val="24"/>
                <w:lang w:val="ro-RO"/>
              </w:rPr>
            </w:pPr>
          </w:p>
        </w:tc>
        <w:tc>
          <w:tcPr>
            <w:tcW w:w="4820" w:type="dxa"/>
          </w:tcPr>
          <w:p w:rsidR="00B57A38" w:rsidRPr="0015643D" w:rsidRDefault="00B57A38" w:rsidP="00B57A38">
            <w:pPr>
              <w:pStyle w:val="a4"/>
              <w:numPr>
                <w:ilvl w:val="0"/>
                <w:numId w:val="2"/>
              </w:numPr>
              <w:tabs>
                <w:tab w:val="left" w:pos="196"/>
              </w:tabs>
              <w:ind w:left="-18" w:firstLine="18"/>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conformitate cu cerinţele CE; </w:t>
            </w:r>
          </w:p>
          <w:p w:rsidR="00B57A38" w:rsidRPr="0015643D" w:rsidRDefault="00B57A38" w:rsidP="00B57A38">
            <w:pPr>
              <w:pStyle w:val="a4"/>
              <w:numPr>
                <w:ilvl w:val="0"/>
                <w:numId w:val="2"/>
              </w:numPr>
              <w:tabs>
                <w:tab w:val="left" w:pos="196"/>
              </w:tabs>
              <w:ind w:left="0" w:firstLine="0"/>
              <w:jc w:val="both"/>
              <w:rPr>
                <w:rFonts w:ascii="Times New Roman" w:hAnsi="Times New Roman"/>
                <w:sz w:val="24"/>
                <w:szCs w:val="24"/>
                <w:lang w:val="ro-RO"/>
              </w:rPr>
            </w:pPr>
            <w:r w:rsidRPr="0015643D">
              <w:rPr>
                <w:rFonts w:ascii="Times New Roman" w:hAnsi="Times New Roman"/>
                <w:sz w:val="24"/>
                <w:szCs w:val="24"/>
                <w:lang w:val="ro-RO"/>
              </w:rPr>
              <w:lastRenderedPageBreak/>
              <w:t>certificat de origine pentru produs;</w:t>
            </w:r>
          </w:p>
          <w:p w:rsidR="00B57A38" w:rsidRPr="0015643D" w:rsidRDefault="00B57A38" w:rsidP="00B57A38">
            <w:pPr>
              <w:pStyle w:val="a4"/>
              <w:numPr>
                <w:ilvl w:val="0"/>
                <w:numId w:val="2"/>
              </w:numPr>
              <w:tabs>
                <w:tab w:val="left" w:pos="196"/>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tc>
        <w:tc>
          <w:tcPr>
            <w:tcW w:w="5137" w:type="dxa"/>
            <w:shd w:val="clear" w:color="auto" w:fill="auto"/>
          </w:tcPr>
          <w:p w:rsidR="00B57A38" w:rsidRPr="0015643D" w:rsidRDefault="00B57A38" w:rsidP="00B57A38">
            <w:pPr>
              <w:pStyle w:val="1"/>
              <w:jc w:val="both"/>
              <w:outlineLvl w:val="0"/>
              <w:rPr>
                <w:b w:val="0"/>
                <w:sz w:val="24"/>
                <w:szCs w:val="24"/>
              </w:rPr>
            </w:pPr>
            <w:r w:rsidRPr="0015643D">
              <w:rPr>
                <w:sz w:val="24"/>
                <w:szCs w:val="24"/>
              </w:rPr>
              <w:lastRenderedPageBreak/>
              <w:t>Destinaţie:</w:t>
            </w:r>
            <w:r w:rsidRPr="0015643D">
              <w:rPr>
                <w:b w:val="0"/>
                <w:sz w:val="24"/>
                <w:szCs w:val="24"/>
              </w:rPr>
              <w:t xml:space="preserve"> pentru</w:t>
            </w:r>
            <w:r w:rsidRPr="0015643D">
              <w:rPr>
                <w:b w:val="0"/>
                <w:sz w:val="24"/>
                <w:szCs w:val="24"/>
                <w:lang w:val="en-US"/>
              </w:rPr>
              <w:t xml:space="preserve"> </w:t>
            </w:r>
            <w:r w:rsidRPr="0015643D">
              <w:rPr>
                <w:b w:val="0"/>
                <w:sz w:val="24"/>
                <w:szCs w:val="24"/>
              </w:rPr>
              <w:t>marcarea animalelor de laborator.</w:t>
            </w:r>
          </w:p>
          <w:p w:rsidR="00B57A38" w:rsidRPr="0015643D" w:rsidRDefault="00B57A38" w:rsidP="00B57A38">
            <w:pPr>
              <w:rPr>
                <w:rFonts w:ascii="Times New Roman" w:hAnsi="Times New Roman"/>
                <w:sz w:val="24"/>
                <w:szCs w:val="24"/>
                <w:lang w:val="ro-RO"/>
              </w:rPr>
            </w:pPr>
            <w:r w:rsidRPr="0015643D">
              <w:rPr>
                <w:rFonts w:ascii="Times New Roman" w:hAnsi="Times New Roman"/>
                <w:b/>
                <w:sz w:val="24"/>
                <w:szCs w:val="24"/>
                <w:lang w:val="ro-RO"/>
              </w:rPr>
              <w:lastRenderedPageBreak/>
              <w:t>Proprietăţi:</w:t>
            </w:r>
            <w:r w:rsidRPr="0015643D">
              <w:rPr>
                <w:rFonts w:ascii="Times New Roman" w:hAnsi="Times New Roman"/>
                <w:sz w:val="24"/>
                <w:szCs w:val="24"/>
                <w:lang w:val="ro-RO"/>
              </w:rPr>
              <w:t xml:space="preserve"> Lichid de culoare verde.</w:t>
            </w:r>
          </w:p>
          <w:p w:rsidR="00B57A38" w:rsidRPr="0015643D" w:rsidRDefault="00B57A38" w:rsidP="00B57A38">
            <w:pPr>
              <w:rPr>
                <w:rFonts w:ascii="Times New Roman" w:hAnsi="Times New Roman"/>
                <w:sz w:val="24"/>
                <w:szCs w:val="24"/>
                <w:lang w:val="ro-RO"/>
              </w:rPr>
            </w:pPr>
            <w:r w:rsidRPr="0015643D">
              <w:rPr>
                <w:rFonts w:ascii="Times New Roman" w:hAnsi="Times New Roman"/>
                <w:sz w:val="24"/>
                <w:szCs w:val="24"/>
                <w:lang w:val="ro-RO"/>
              </w:rPr>
              <w:t>Concentraţia: 1%</w:t>
            </w:r>
          </w:p>
          <w:p w:rsidR="00B57A38" w:rsidRPr="0015643D" w:rsidRDefault="00B57A38" w:rsidP="00B57A38">
            <w:pPr>
              <w:pStyle w:val="1"/>
              <w:jc w:val="both"/>
              <w:outlineLvl w:val="0"/>
              <w:rPr>
                <w:b w:val="0"/>
                <w:sz w:val="24"/>
                <w:szCs w:val="24"/>
              </w:rPr>
            </w:pPr>
            <w:r w:rsidRPr="0015643D">
              <w:rPr>
                <w:sz w:val="24"/>
                <w:szCs w:val="24"/>
              </w:rPr>
              <w:t>Forma de ambalare:</w:t>
            </w:r>
            <w:r w:rsidRPr="0015643D">
              <w:rPr>
                <w:sz w:val="24"/>
                <w:szCs w:val="24"/>
                <w:lang w:val="en-US"/>
              </w:rPr>
              <w:t xml:space="preserve"> </w:t>
            </w:r>
            <w:r w:rsidRPr="0015643D">
              <w:rPr>
                <w:b w:val="0"/>
                <w:sz w:val="24"/>
                <w:szCs w:val="24"/>
              </w:rPr>
              <w:t>ermetic închis, în vas de sticlă, cu eticheta pe ambalaj, pe care este necesar de a fi indicată denumirea reactivului, formula chimică, data de pregătire, valabilitatea şi condiţiile de păstrare.</w:t>
            </w:r>
          </w:p>
        </w:tc>
      </w:tr>
      <w:tr w:rsidR="00B57A38" w:rsidRPr="0015643D" w:rsidTr="00F82745">
        <w:tc>
          <w:tcPr>
            <w:tcW w:w="674" w:type="dxa"/>
          </w:tcPr>
          <w:p w:rsidR="00B57A38" w:rsidRPr="0015643D" w:rsidRDefault="00B57A38" w:rsidP="00B57A38">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lastRenderedPageBreak/>
              <w:t>215.</w:t>
            </w:r>
          </w:p>
        </w:tc>
        <w:tc>
          <w:tcPr>
            <w:tcW w:w="3686" w:type="dxa"/>
          </w:tcPr>
          <w:p w:rsidR="00B57A38" w:rsidRPr="0015643D" w:rsidRDefault="00B57A38" w:rsidP="00B57A38">
            <w:pPr>
              <w:rPr>
                <w:rFonts w:ascii="Times New Roman" w:hAnsi="Times New Roman"/>
                <w:sz w:val="24"/>
                <w:szCs w:val="24"/>
                <w:lang w:val="ro-RO"/>
              </w:rPr>
            </w:pPr>
            <w:r w:rsidRPr="0015643D">
              <w:rPr>
                <w:rFonts w:ascii="Times New Roman" w:hAnsi="Times New Roman"/>
                <w:sz w:val="24"/>
                <w:szCs w:val="24"/>
                <w:lang w:val="ro-RO"/>
              </w:rPr>
              <w:t>Set pentru determinarea glucozei</w:t>
            </w:r>
          </w:p>
        </w:tc>
        <w:tc>
          <w:tcPr>
            <w:tcW w:w="4820" w:type="dxa"/>
          </w:tcPr>
          <w:p w:rsidR="00B57A38" w:rsidRPr="0015643D" w:rsidRDefault="00B57A38" w:rsidP="00B57A38">
            <w:pPr>
              <w:pStyle w:val="a4"/>
              <w:numPr>
                <w:ilvl w:val="0"/>
                <w:numId w:val="2"/>
              </w:numPr>
              <w:tabs>
                <w:tab w:val="left" w:pos="196"/>
              </w:tabs>
              <w:ind w:left="-18" w:firstLine="18"/>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conformitate cu cerinţele CE; </w:t>
            </w:r>
          </w:p>
          <w:p w:rsidR="00B57A38" w:rsidRPr="0015643D" w:rsidRDefault="00B57A38" w:rsidP="00B57A38">
            <w:pPr>
              <w:pStyle w:val="a4"/>
              <w:numPr>
                <w:ilvl w:val="0"/>
                <w:numId w:val="2"/>
              </w:numPr>
              <w:tabs>
                <w:tab w:val="left" w:pos="196"/>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B57A38" w:rsidRPr="0015643D" w:rsidRDefault="00B57A38" w:rsidP="00B57A38">
            <w:pPr>
              <w:pStyle w:val="a4"/>
              <w:numPr>
                <w:ilvl w:val="0"/>
                <w:numId w:val="2"/>
              </w:numPr>
              <w:tabs>
                <w:tab w:val="left" w:pos="196"/>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tc>
        <w:tc>
          <w:tcPr>
            <w:tcW w:w="5137" w:type="dxa"/>
            <w:shd w:val="clear" w:color="auto" w:fill="auto"/>
          </w:tcPr>
          <w:p w:rsidR="00B57A38" w:rsidRPr="0015643D" w:rsidRDefault="00B57A38" w:rsidP="00B57A38">
            <w:pPr>
              <w:pStyle w:val="1"/>
              <w:jc w:val="both"/>
              <w:outlineLvl w:val="0"/>
              <w:rPr>
                <w:b w:val="0"/>
                <w:sz w:val="24"/>
                <w:szCs w:val="24"/>
              </w:rPr>
            </w:pPr>
            <w:r w:rsidRPr="0015643D">
              <w:rPr>
                <w:sz w:val="24"/>
                <w:szCs w:val="24"/>
              </w:rPr>
              <w:t>Destinaţie:</w:t>
            </w:r>
            <w:r w:rsidR="006068C3">
              <w:rPr>
                <w:sz w:val="24"/>
                <w:szCs w:val="24"/>
              </w:rPr>
              <w:t xml:space="preserve"> </w:t>
            </w:r>
            <w:r w:rsidRPr="0015643D">
              <w:rPr>
                <w:b w:val="0"/>
                <w:sz w:val="24"/>
                <w:szCs w:val="24"/>
              </w:rPr>
              <w:t>pentru</w:t>
            </w:r>
            <w:r w:rsidRPr="0015643D">
              <w:rPr>
                <w:b w:val="0"/>
                <w:sz w:val="24"/>
                <w:szCs w:val="24"/>
                <w:lang w:val="en-US"/>
              </w:rPr>
              <w:t xml:space="preserve"> </w:t>
            </w:r>
            <w:r w:rsidRPr="0015643D">
              <w:rPr>
                <w:b w:val="0"/>
                <w:sz w:val="24"/>
                <w:szCs w:val="24"/>
              </w:rPr>
              <w:t>determinarea</w:t>
            </w:r>
            <w:r w:rsidRPr="0015643D">
              <w:rPr>
                <w:b w:val="0"/>
                <w:sz w:val="24"/>
                <w:szCs w:val="24"/>
                <w:lang w:val="en-US"/>
              </w:rPr>
              <w:t xml:space="preserve"> </w:t>
            </w:r>
            <w:r w:rsidRPr="0015643D">
              <w:rPr>
                <w:b w:val="0"/>
                <w:sz w:val="24"/>
                <w:szCs w:val="24"/>
              </w:rPr>
              <w:t>glucozei</w:t>
            </w:r>
            <w:r w:rsidRPr="0015643D">
              <w:rPr>
                <w:b w:val="0"/>
                <w:sz w:val="24"/>
                <w:szCs w:val="24"/>
                <w:lang w:val="en-US"/>
              </w:rPr>
              <w:t xml:space="preserve"> </w:t>
            </w:r>
            <w:r w:rsidRPr="0015643D">
              <w:rPr>
                <w:b w:val="0"/>
                <w:sz w:val="24"/>
                <w:szCs w:val="24"/>
              </w:rPr>
              <w:t xml:space="preserve">în preparatele biomedicale din sînge Glunat. </w:t>
            </w:r>
          </w:p>
          <w:p w:rsidR="00B57A38" w:rsidRPr="0015643D" w:rsidRDefault="00B57A38" w:rsidP="00B57A38">
            <w:pPr>
              <w:jc w:val="both"/>
              <w:rPr>
                <w:rFonts w:ascii="Times New Roman" w:hAnsi="Times New Roman"/>
                <w:b/>
                <w:sz w:val="24"/>
                <w:szCs w:val="24"/>
                <w:lang w:val="ro-RO"/>
              </w:rPr>
            </w:pPr>
            <w:r w:rsidRPr="0015643D">
              <w:rPr>
                <w:rFonts w:ascii="Times New Roman" w:hAnsi="Times New Roman"/>
                <w:b/>
                <w:sz w:val="24"/>
                <w:szCs w:val="24"/>
                <w:lang w:val="ro-RO"/>
              </w:rPr>
              <w:t>Proprietăţi:</w:t>
            </w:r>
          </w:p>
          <w:p w:rsidR="00B57A38" w:rsidRPr="0015643D" w:rsidRDefault="00B57A38" w:rsidP="00B57A38">
            <w:pPr>
              <w:jc w:val="both"/>
              <w:rPr>
                <w:rFonts w:ascii="Times New Roman" w:hAnsi="Times New Roman"/>
                <w:sz w:val="24"/>
                <w:szCs w:val="24"/>
                <w:lang w:val="ro-RO"/>
              </w:rPr>
            </w:pPr>
            <w:r w:rsidRPr="0015643D">
              <w:rPr>
                <w:rFonts w:ascii="Times New Roman" w:hAnsi="Times New Roman"/>
                <w:sz w:val="24"/>
                <w:szCs w:val="24"/>
                <w:lang w:val="ro-RO"/>
              </w:rPr>
              <w:t>Metoda de determinare – fotocolorimetrică;</w:t>
            </w:r>
          </w:p>
          <w:p w:rsidR="00B57A38" w:rsidRPr="0015643D" w:rsidRDefault="00B57A38" w:rsidP="00B57A38">
            <w:pPr>
              <w:jc w:val="both"/>
              <w:rPr>
                <w:rFonts w:ascii="Times New Roman" w:hAnsi="Times New Roman"/>
                <w:sz w:val="24"/>
                <w:szCs w:val="24"/>
              </w:rPr>
            </w:pPr>
            <w:r w:rsidRPr="0015643D">
              <w:rPr>
                <w:rFonts w:ascii="Times New Roman" w:hAnsi="Times New Roman"/>
                <w:b/>
                <w:bCs/>
                <w:sz w:val="24"/>
                <w:szCs w:val="24"/>
              </w:rPr>
              <w:t xml:space="preserve">Forma de ambalare: </w:t>
            </w:r>
          </w:p>
          <w:p w:rsidR="00B57A38" w:rsidRPr="0015643D" w:rsidRDefault="00B57A38" w:rsidP="00B57A38">
            <w:pPr>
              <w:jc w:val="both"/>
              <w:rPr>
                <w:rFonts w:ascii="Times New Roman" w:hAnsi="Times New Roman"/>
                <w:sz w:val="24"/>
                <w:szCs w:val="24"/>
                <w:lang w:val="ro-RO"/>
              </w:rPr>
            </w:pPr>
            <w:r w:rsidRPr="0015643D">
              <w:rPr>
                <w:rFonts w:ascii="Times New Roman" w:hAnsi="Times New Roman"/>
                <w:sz w:val="24"/>
                <w:szCs w:val="24"/>
                <w:lang w:val="ro-RO"/>
              </w:rPr>
              <w:t>Conţinutul setului:</w:t>
            </w:r>
          </w:p>
          <w:p w:rsidR="00B57A38" w:rsidRPr="0015643D" w:rsidRDefault="00B57A38" w:rsidP="00B57A38">
            <w:pPr>
              <w:jc w:val="both"/>
              <w:rPr>
                <w:rFonts w:ascii="Times New Roman" w:hAnsi="Times New Roman"/>
                <w:sz w:val="24"/>
                <w:szCs w:val="24"/>
                <w:lang w:val="ro-RO"/>
              </w:rPr>
            </w:pPr>
            <w:r w:rsidRPr="0015643D">
              <w:rPr>
                <w:rFonts w:ascii="Times New Roman" w:hAnsi="Times New Roman"/>
                <w:sz w:val="24"/>
                <w:szCs w:val="24"/>
                <w:lang w:val="ro-RO"/>
              </w:rPr>
              <w:t>-Reagent N1, 5fl x 80ml</w:t>
            </w:r>
            <w:r w:rsidRPr="0015643D">
              <w:rPr>
                <w:rFonts w:ascii="Times New Roman" w:hAnsi="Times New Roman"/>
                <w:sz w:val="24"/>
                <w:szCs w:val="24"/>
              </w:rPr>
              <w:t>=</w:t>
            </w:r>
            <w:r w:rsidRPr="0015643D">
              <w:rPr>
                <w:rFonts w:ascii="Times New Roman" w:hAnsi="Times New Roman"/>
                <w:sz w:val="24"/>
                <w:szCs w:val="24"/>
                <w:lang w:val="ro-RO"/>
              </w:rPr>
              <w:t>400ml</w:t>
            </w:r>
          </w:p>
          <w:p w:rsidR="00B57A38" w:rsidRPr="0015643D" w:rsidRDefault="00B57A38" w:rsidP="00B57A38">
            <w:pPr>
              <w:jc w:val="both"/>
              <w:rPr>
                <w:rFonts w:ascii="Times New Roman" w:hAnsi="Times New Roman"/>
                <w:sz w:val="24"/>
                <w:szCs w:val="24"/>
                <w:lang w:val="ro-RO"/>
              </w:rPr>
            </w:pPr>
            <w:r w:rsidRPr="0015643D">
              <w:rPr>
                <w:rFonts w:ascii="Times New Roman" w:hAnsi="Times New Roman"/>
                <w:sz w:val="24"/>
                <w:szCs w:val="24"/>
                <w:lang w:val="ro-RO"/>
              </w:rPr>
              <w:t>-Reagent N2, 1fl x 100ml</w:t>
            </w:r>
          </w:p>
          <w:p w:rsidR="00B57A38" w:rsidRPr="0015643D" w:rsidRDefault="00B57A38" w:rsidP="00B57A38">
            <w:pPr>
              <w:autoSpaceDE w:val="0"/>
              <w:autoSpaceDN w:val="0"/>
              <w:adjustRightInd w:val="0"/>
              <w:jc w:val="both"/>
              <w:rPr>
                <w:rFonts w:ascii="TimesNewRomanPSMT" w:hAnsi="TimesNewRomanPSMT" w:cs="TimesNewRomanPSMT"/>
                <w:sz w:val="24"/>
                <w:szCs w:val="24"/>
              </w:rPr>
            </w:pPr>
            <w:r w:rsidRPr="0015643D">
              <w:rPr>
                <w:rFonts w:ascii="Times New Roman" w:hAnsi="Times New Roman"/>
                <w:sz w:val="24"/>
                <w:szCs w:val="24"/>
                <w:lang w:val="ro-RO"/>
              </w:rPr>
              <w:t>-Glucoza Standard100mg/dl, 1fl x 5ml</w:t>
            </w:r>
          </w:p>
          <w:p w:rsidR="00B57A38" w:rsidRPr="0015643D" w:rsidRDefault="00B57A38" w:rsidP="00B57A38">
            <w:pPr>
              <w:autoSpaceDE w:val="0"/>
              <w:autoSpaceDN w:val="0"/>
              <w:adjustRightInd w:val="0"/>
              <w:jc w:val="both"/>
              <w:rPr>
                <w:b/>
                <w:sz w:val="24"/>
                <w:szCs w:val="24"/>
              </w:rPr>
            </w:pPr>
            <w:r w:rsidRPr="0015643D">
              <w:rPr>
                <w:rFonts w:ascii="Times New Roman" w:hAnsi="Times New Roman"/>
                <w:sz w:val="24"/>
                <w:szCs w:val="24"/>
              </w:rPr>
              <w:t xml:space="preserve">Flacoane, </w:t>
            </w:r>
            <w:r w:rsidRPr="0015643D">
              <w:rPr>
                <w:rFonts w:ascii="Times New Roman" w:hAnsi="Times New Roman"/>
                <w:sz w:val="24"/>
                <w:szCs w:val="24"/>
                <w:lang w:val="ro-RO"/>
              </w:rPr>
              <w:t>livrate în ambalaj securizat, marcat şi etichetat de producător cu menţionarea datelor de identitate (denumire, număr lot, seria, termenii de valabilitate, condiţii de păstrare). Datele de identitate expuse pe cutie vor coincide în mod obligator cu cele de pe etichetele fiecărei componente a setului.</w:t>
            </w:r>
          </w:p>
        </w:tc>
      </w:tr>
      <w:tr w:rsidR="00B57A38" w:rsidRPr="0015643D" w:rsidTr="00F82745">
        <w:tc>
          <w:tcPr>
            <w:tcW w:w="674" w:type="dxa"/>
          </w:tcPr>
          <w:p w:rsidR="00B57A38" w:rsidRPr="0015643D" w:rsidRDefault="00B57A38" w:rsidP="00B57A38">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216.</w:t>
            </w:r>
          </w:p>
        </w:tc>
        <w:tc>
          <w:tcPr>
            <w:tcW w:w="3686" w:type="dxa"/>
          </w:tcPr>
          <w:p w:rsidR="00B57A38" w:rsidRPr="0015643D" w:rsidRDefault="00B57A38" w:rsidP="00B57A38">
            <w:pPr>
              <w:rPr>
                <w:rFonts w:ascii="Times New Roman" w:hAnsi="Times New Roman"/>
                <w:sz w:val="24"/>
                <w:szCs w:val="24"/>
                <w:lang w:val="ro-RO"/>
              </w:rPr>
            </w:pPr>
            <w:r w:rsidRPr="0015643D">
              <w:rPr>
                <w:rFonts w:ascii="Times New Roman" w:hAnsi="Times New Roman"/>
                <w:sz w:val="24"/>
                <w:szCs w:val="24"/>
                <w:lang w:val="ro-RO"/>
              </w:rPr>
              <w:t>Set pentru electroforeză</w:t>
            </w:r>
          </w:p>
        </w:tc>
        <w:tc>
          <w:tcPr>
            <w:tcW w:w="4820" w:type="dxa"/>
          </w:tcPr>
          <w:p w:rsidR="00B57A38" w:rsidRPr="0015643D" w:rsidRDefault="00B57A38" w:rsidP="00B57A38">
            <w:pPr>
              <w:pStyle w:val="a4"/>
              <w:numPr>
                <w:ilvl w:val="0"/>
                <w:numId w:val="2"/>
              </w:numPr>
              <w:tabs>
                <w:tab w:val="left" w:pos="196"/>
              </w:tabs>
              <w:ind w:left="-18" w:firstLine="18"/>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conformitate cu cerinţele CE; </w:t>
            </w:r>
          </w:p>
          <w:p w:rsidR="00B57A38" w:rsidRPr="0015643D" w:rsidRDefault="00B57A38" w:rsidP="00B57A38">
            <w:pPr>
              <w:pStyle w:val="a4"/>
              <w:numPr>
                <w:ilvl w:val="0"/>
                <w:numId w:val="2"/>
              </w:numPr>
              <w:tabs>
                <w:tab w:val="left" w:pos="196"/>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B57A38" w:rsidRPr="0015643D" w:rsidRDefault="00B57A38" w:rsidP="00B57A38">
            <w:pPr>
              <w:pStyle w:val="a4"/>
              <w:numPr>
                <w:ilvl w:val="0"/>
                <w:numId w:val="2"/>
              </w:numPr>
              <w:tabs>
                <w:tab w:val="left" w:pos="196"/>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tc>
        <w:tc>
          <w:tcPr>
            <w:tcW w:w="5137" w:type="dxa"/>
            <w:shd w:val="clear" w:color="auto" w:fill="auto"/>
          </w:tcPr>
          <w:p w:rsidR="00B57A38" w:rsidRPr="0015643D" w:rsidRDefault="00B57A38" w:rsidP="00B57A38">
            <w:pPr>
              <w:pStyle w:val="1"/>
              <w:jc w:val="both"/>
              <w:outlineLvl w:val="0"/>
              <w:rPr>
                <w:b w:val="0"/>
                <w:sz w:val="24"/>
                <w:szCs w:val="24"/>
              </w:rPr>
            </w:pPr>
            <w:r w:rsidRPr="0015643D">
              <w:rPr>
                <w:sz w:val="24"/>
                <w:szCs w:val="24"/>
              </w:rPr>
              <w:t>Destinaţie:</w:t>
            </w:r>
            <w:r w:rsidRPr="0015643D">
              <w:rPr>
                <w:sz w:val="24"/>
                <w:szCs w:val="24"/>
                <w:lang w:val="en-US"/>
              </w:rPr>
              <w:t xml:space="preserve"> </w:t>
            </w:r>
            <w:r w:rsidRPr="0015643D">
              <w:rPr>
                <w:b w:val="0"/>
                <w:sz w:val="24"/>
                <w:szCs w:val="24"/>
              </w:rPr>
              <w:t>pentru</w:t>
            </w:r>
            <w:r w:rsidRPr="0015643D">
              <w:rPr>
                <w:b w:val="0"/>
                <w:sz w:val="24"/>
                <w:szCs w:val="24"/>
                <w:lang w:val="en-US"/>
              </w:rPr>
              <w:t xml:space="preserve"> </w:t>
            </w:r>
            <w:r w:rsidRPr="0015643D">
              <w:rPr>
                <w:b w:val="0"/>
                <w:sz w:val="24"/>
                <w:szCs w:val="24"/>
              </w:rPr>
              <w:t>aprecierea fracţiei proteice prin metoda</w:t>
            </w:r>
            <w:r w:rsidRPr="0015643D">
              <w:rPr>
                <w:b w:val="0"/>
                <w:sz w:val="24"/>
                <w:szCs w:val="24"/>
                <w:lang w:val="en-US"/>
              </w:rPr>
              <w:t xml:space="preserve"> </w:t>
            </w:r>
            <w:r w:rsidRPr="0015643D">
              <w:rPr>
                <w:b w:val="0"/>
                <w:sz w:val="24"/>
                <w:szCs w:val="24"/>
              </w:rPr>
              <w:t xml:space="preserve">electroforeză în preparate biomedicale din sînge. </w:t>
            </w:r>
          </w:p>
          <w:p w:rsidR="00B57A38" w:rsidRPr="0015643D" w:rsidRDefault="00B57A38" w:rsidP="00B57A38">
            <w:pPr>
              <w:jc w:val="both"/>
              <w:rPr>
                <w:rFonts w:ascii="Times New Roman" w:hAnsi="Times New Roman"/>
                <w:b/>
                <w:sz w:val="24"/>
                <w:szCs w:val="24"/>
                <w:lang w:val="ro-RO"/>
              </w:rPr>
            </w:pPr>
            <w:r w:rsidRPr="0015643D">
              <w:rPr>
                <w:rFonts w:ascii="Times New Roman" w:hAnsi="Times New Roman"/>
                <w:b/>
                <w:sz w:val="24"/>
                <w:szCs w:val="24"/>
                <w:lang w:val="ro-RO"/>
              </w:rPr>
              <w:t>Proprietăţi:</w:t>
            </w:r>
          </w:p>
          <w:p w:rsidR="00B57A38" w:rsidRPr="0015643D" w:rsidRDefault="00B57A38" w:rsidP="00B57A38">
            <w:pPr>
              <w:jc w:val="both"/>
              <w:rPr>
                <w:rFonts w:ascii="Times New Roman" w:hAnsi="Times New Roman"/>
                <w:sz w:val="24"/>
                <w:szCs w:val="24"/>
                <w:lang w:val="ro-RO"/>
              </w:rPr>
            </w:pPr>
            <w:r w:rsidRPr="0015643D">
              <w:rPr>
                <w:rFonts w:ascii="Times New Roman" w:hAnsi="Times New Roman"/>
                <w:sz w:val="24"/>
                <w:szCs w:val="24"/>
                <w:lang w:val="ro-RO"/>
              </w:rPr>
              <w:t>Metoda de determinare – electroforeză;</w:t>
            </w:r>
          </w:p>
          <w:p w:rsidR="00B57A38" w:rsidRPr="0015643D" w:rsidRDefault="00B57A38" w:rsidP="00B57A38">
            <w:pPr>
              <w:rPr>
                <w:rFonts w:ascii="Times New Roman" w:hAnsi="Times New Roman"/>
                <w:b/>
                <w:bCs/>
                <w:sz w:val="24"/>
                <w:szCs w:val="24"/>
              </w:rPr>
            </w:pPr>
            <w:r w:rsidRPr="0015643D">
              <w:rPr>
                <w:rFonts w:ascii="Times New Roman" w:hAnsi="Times New Roman"/>
                <w:b/>
                <w:bCs/>
                <w:sz w:val="24"/>
                <w:szCs w:val="24"/>
              </w:rPr>
              <w:t>Forma de ambalare:</w:t>
            </w:r>
          </w:p>
          <w:p w:rsidR="00B57A38" w:rsidRPr="0015643D" w:rsidRDefault="00B57A38" w:rsidP="00B57A38">
            <w:pPr>
              <w:rPr>
                <w:rFonts w:ascii="Times New Roman" w:hAnsi="Times New Roman"/>
                <w:sz w:val="24"/>
                <w:szCs w:val="24"/>
                <w:lang w:val="ro-RO"/>
              </w:rPr>
            </w:pPr>
            <w:r w:rsidRPr="0015643D">
              <w:rPr>
                <w:rFonts w:ascii="Times New Roman" w:hAnsi="Times New Roman"/>
                <w:sz w:val="24"/>
                <w:szCs w:val="24"/>
                <w:lang w:val="ro-RO"/>
              </w:rPr>
              <w:t xml:space="preserve"> Conţinutul setului:</w:t>
            </w:r>
          </w:p>
          <w:p w:rsidR="00B57A38" w:rsidRPr="0015643D" w:rsidRDefault="00B57A38" w:rsidP="00B57A38">
            <w:pPr>
              <w:rPr>
                <w:rFonts w:ascii="Times New Roman" w:hAnsi="Times New Roman"/>
                <w:sz w:val="24"/>
                <w:szCs w:val="24"/>
              </w:rPr>
            </w:pPr>
            <w:r w:rsidRPr="0015643D">
              <w:rPr>
                <w:rFonts w:ascii="Times New Roman" w:hAnsi="Times New Roman"/>
                <w:sz w:val="24"/>
                <w:szCs w:val="24"/>
                <w:lang w:val="ro-RO"/>
              </w:rPr>
              <w:t>-Bufer SPE –3 fl (3x100 ml bufer concentrat),</w:t>
            </w:r>
          </w:p>
          <w:p w:rsidR="00B57A38" w:rsidRPr="0015643D" w:rsidRDefault="00B57A38" w:rsidP="00B57A38">
            <w:pPr>
              <w:rPr>
                <w:rFonts w:ascii="Times New Roman" w:hAnsi="Times New Roman"/>
                <w:sz w:val="24"/>
                <w:szCs w:val="24"/>
                <w:lang w:val="ro-RO"/>
              </w:rPr>
            </w:pPr>
            <w:r w:rsidRPr="0015643D">
              <w:rPr>
                <w:rFonts w:ascii="Times New Roman" w:hAnsi="Times New Roman"/>
                <w:sz w:val="24"/>
                <w:szCs w:val="24"/>
                <w:lang w:val="ro-RO"/>
              </w:rPr>
              <w:t xml:space="preserve"> -Colorant concentrat - 1 fl (1x100ml)</w:t>
            </w:r>
          </w:p>
          <w:p w:rsidR="00B57A38" w:rsidRPr="0015643D" w:rsidRDefault="00B57A38" w:rsidP="00B57A38">
            <w:pPr>
              <w:rPr>
                <w:rFonts w:ascii="Times New Roman" w:hAnsi="Times New Roman"/>
                <w:sz w:val="24"/>
                <w:szCs w:val="24"/>
                <w:lang w:val="ro-RO"/>
              </w:rPr>
            </w:pPr>
            <w:r w:rsidRPr="0015643D">
              <w:rPr>
                <w:rFonts w:ascii="Times New Roman" w:hAnsi="Times New Roman"/>
                <w:sz w:val="24"/>
                <w:szCs w:val="24"/>
                <w:lang w:val="ro-RO"/>
              </w:rPr>
              <w:t>-Hîrtie de filtru 2 x 10 buc</w:t>
            </w:r>
          </w:p>
          <w:p w:rsidR="00B57A38" w:rsidRPr="0015643D" w:rsidRDefault="00B57A38" w:rsidP="00B57A38">
            <w:pPr>
              <w:rPr>
                <w:rFonts w:ascii="Times New Roman" w:hAnsi="Times New Roman"/>
                <w:sz w:val="24"/>
                <w:szCs w:val="24"/>
                <w:lang w:val="ro-RO"/>
              </w:rPr>
            </w:pPr>
            <w:r w:rsidRPr="0015643D">
              <w:rPr>
                <w:rFonts w:ascii="Times New Roman" w:hAnsi="Times New Roman"/>
                <w:sz w:val="24"/>
                <w:szCs w:val="24"/>
                <w:lang w:val="ro-RO"/>
              </w:rPr>
              <w:t>-Aplicator 2x10 buc</w:t>
            </w:r>
          </w:p>
          <w:p w:rsidR="00B57A38" w:rsidRPr="0015643D" w:rsidRDefault="00B57A38" w:rsidP="00B57A38">
            <w:pPr>
              <w:rPr>
                <w:rFonts w:ascii="Times New Roman" w:hAnsi="Times New Roman"/>
                <w:sz w:val="24"/>
                <w:szCs w:val="24"/>
                <w:lang w:val="ro-RO"/>
              </w:rPr>
            </w:pPr>
            <w:r w:rsidRPr="0015643D">
              <w:rPr>
                <w:rFonts w:ascii="Times New Roman" w:hAnsi="Times New Roman"/>
                <w:sz w:val="24"/>
                <w:szCs w:val="24"/>
                <w:lang w:val="ro-RO"/>
              </w:rPr>
              <w:t>-Peliculă cu agarogeloza  10 buc pentru 10 examinări/gel.</w:t>
            </w:r>
          </w:p>
          <w:p w:rsidR="00B57A38" w:rsidRPr="0015643D" w:rsidRDefault="00B57A38" w:rsidP="00B57A38">
            <w:pPr>
              <w:autoSpaceDE w:val="0"/>
              <w:autoSpaceDN w:val="0"/>
              <w:adjustRightInd w:val="0"/>
              <w:jc w:val="both"/>
              <w:rPr>
                <w:rFonts w:ascii="Times New Roman" w:hAnsi="Times New Roman"/>
                <w:sz w:val="24"/>
                <w:szCs w:val="24"/>
              </w:rPr>
            </w:pPr>
            <w:r w:rsidRPr="0015643D">
              <w:rPr>
                <w:rFonts w:ascii="Times New Roman" w:hAnsi="Times New Roman"/>
                <w:sz w:val="24"/>
                <w:szCs w:val="24"/>
              </w:rPr>
              <w:t xml:space="preserve">Flacoane, </w:t>
            </w:r>
            <w:r w:rsidRPr="0015643D">
              <w:rPr>
                <w:rFonts w:ascii="Times New Roman" w:hAnsi="Times New Roman"/>
                <w:sz w:val="24"/>
                <w:szCs w:val="24"/>
                <w:lang w:val="ro-RO"/>
              </w:rPr>
              <w:t xml:space="preserve">livrate în ambalaj securizat, marcat şi etichetat de producător cu menţionarea datelor de identitate (denumire, număr lot, seria, termenii de </w:t>
            </w:r>
            <w:r w:rsidRPr="0015643D">
              <w:rPr>
                <w:rFonts w:ascii="Times New Roman" w:hAnsi="Times New Roman"/>
                <w:sz w:val="24"/>
                <w:szCs w:val="24"/>
                <w:lang w:val="ro-RO"/>
              </w:rPr>
              <w:lastRenderedPageBreak/>
              <w:t>valabilitate, condiţii de păstrare). Datele de identitate expuse pe cutie vor coincide în mod obligator cu cele de pe etichetele fiecărei componente a setului.</w:t>
            </w:r>
          </w:p>
        </w:tc>
      </w:tr>
      <w:tr w:rsidR="00B57A38" w:rsidRPr="0015643D" w:rsidTr="00F82745">
        <w:tc>
          <w:tcPr>
            <w:tcW w:w="674" w:type="dxa"/>
          </w:tcPr>
          <w:p w:rsidR="00B57A38" w:rsidRPr="0015643D" w:rsidRDefault="00B57A38" w:rsidP="00B57A38">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lastRenderedPageBreak/>
              <w:t>217.</w:t>
            </w:r>
          </w:p>
        </w:tc>
        <w:tc>
          <w:tcPr>
            <w:tcW w:w="3686" w:type="dxa"/>
          </w:tcPr>
          <w:p w:rsidR="00B57A38" w:rsidRPr="0015643D" w:rsidRDefault="00B57A38" w:rsidP="00B57A38">
            <w:pPr>
              <w:rPr>
                <w:rFonts w:ascii="Times New Roman" w:hAnsi="Times New Roman"/>
                <w:sz w:val="24"/>
                <w:szCs w:val="24"/>
                <w:lang w:val="ro-RO"/>
              </w:rPr>
            </w:pPr>
            <w:r w:rsidRPr="0015643D">
              <w:rPr>
                <w:rFonts w:ascii="Times New Roman" w:hAnsi="Times New Roman"/>
                <w:sz w:val="24"/>
                <w:szCs w:val="24"/>
                <w:lang w:val="ro-RO"/>
              </w:rPr>
              <w:t>Mediu Teoglicolic</w:t>
            </w:r>
          </w:p>
        </w:tc>
        <w:tc>
          <w:tcPr>
            <w:tcW w:w="4820" w:type="dxa"/>
          </w:tcPr>
          <w:p w:rsidR="00B57A38" w:rsidRPr="0015643D" w:rsidRDefault="00B57A38" w:rsidP="00B57A38">
            <w:pPr>
              <w:pStyle w:val="a4"/>
              <w:numPr>
                <w:ilvl w:val="0"/>
                <w:numId w:val="2"/>
              </w:numPr>
              <w:tabs>
                <w:tab w:val="left" w:pos="196"/>
              </w:tabs>
              <w:ind w:left="-18" w:firstLine="18"/>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conformitate cu cerinţele CE; </w:t>
            </w:r>
          </w:p>
          <w:p w:rsidR="00B57A38" w:rsidRPr="0015643D" w:rsidRDefault="00B57A38" w:rsidP="00B57A38">
            <w:pPr>
              <w:pStyle w:val="a4"/>
              <w:numPr>
                <w:ilvl w:val="0"/>
                <w:numId w:val="2"/>
              </w:numPr>
              <w:tabs>
                <w:tab w:val="left" w:pos="196"/>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B57A38" w:rsidRPr="0015643D" w:rsidRDefault="00B57A38" w:rsidP="00B57A38">
            <w:pPr>
              <w:pStyle w:val="a4"/>
              <w:numPr>
                <w:ilvl w:val="0"/>
                <w:numId w:val="2"/>
              </w:numPr>
              <w:tabs>
                <w:tab w:val="left" w:pos="196"/>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tc>
        <w:tc>
          <w:tcPr>
            <w:tcW w:w="5137" w:type="dxa"/>
            <w:shd w:val="clear" w:color="auto" w:fill="auto"/>
          </w:tcPr>
          <w:p w:rsidR="00B57A38" w:rsidRPr="0015643D" w:rsidRDefault="00B57A38" w:rsidP="00B57A38">
            <w:pPr>
              <w:pStyle w:val="1"/>
              <w:jc w:val="both"/>
              <w:outlineLvl w:val="0"/>
              <w:rPr>
                <w:b w:val="0"/>
                <w:sz w:val="24"/>
                <w:szCs w:val="24"/>
              </w:rPr>
            </w:pPr>
            <w:r w:rsidRPr="0015643D">
              <w:rPr>
                <w:sz w:val="24"/>
                <w:szCs w:val="24"/>
              </w:rPr>
              <w:t>Destinaţie:</w:t>
            </w:r>
            <w:r w:rsidRPr="0015643D">
              <w:rPr>
                <w:sz w:val="24"/>
                <w:szCs w:val="24"/>
                <w:lang w:val="en-US"/>
              </w:rPr>
              <w:t xml:space="preserve"> </w:t>
            </w:r>
            <w:r w:rsidRPr="0015643D">
              <w:rPr>
                <w:b w:val="0"/>
                <w:sz w:val="24"/>
                <w:szCs w:val="24"/>
              </w:rPr>
              <w:t>pentru</w:t>
            </w:r>
            <w:r w:rsidRPr="0015643D">
              <w:rPr>
                <w:b w:val="0"/>
                <w:sz w:val="24"/>
                <w:szCs w:val="24"/>
                <w:lang w:val="en-US"/>
              </w:rPr>
              <w:t xml:space="preserve"> </w:t>
            </w:r>
            <w:r w:rsidRPr="0015643D">
              <w:rPr>
                <w:b w:val="0"/>
                <w:sz w:val="24"/>
                <w:szCs w:val="24"/>
              </w:rPr>
              <w:t>controlul sterilităţii produsilor biomedicale din sînge şi soluţiilor.</w:t>
            </w:r>
          </w:p>
          <w:p w:rsidR="00B57A38" w:rsidRPr="0015643D" w:rsidRDefault="00B57A38" w:rsidP="00B57A38">
            <w:pPr>
              <w:rPr>
                <w:rFonts w:ascii="Times New Roman" w:hAnsi="Times New Roman"/>
                <w:sz w:val="24"/>
                <w:szCs w:val="24"/>
                <w:lang w:val="ro-RO"/>
              </w:rPr>
            </w:pPr>
            <w:r w:rsidRPr="0015643D">
              <w:rPr>
                <w:rFonts w:ascii="Times New Roman" w:hAnsi="Times New Roman"/>
                <w:b/>
                <w:sz w:val="24"/>
                <w:szCs w:val="24"/>
                <w:lang w:val="ro-RO"/>
              </w:rPr>
              <w:t xml:space="preserve">Proprietăţi: </w:t>
            </w:r>
            <w:r w:rsidRPr="0015643D">
              <w:rPr>
                <w:rFonts w:ascii="Times New Roman" w:hAnsi="Times New Roman"/>
                <w:sz w:val="24"/>
                <w:szCs w:val="24"/>
                <w:lang w:val="ro-RO"/>
              </w:rPr>
              <w:t>Pulbere pal -galbue, solubilă în apă.</w:t>
            </w:r>
          </w:p>
          <w:p w:rsidR="00B57A38" w:rsidRPr="0015643D" w:rsidRDefault="00B57A38" w:rsidP="00B57A38">
            <w:pPr>
              <w:autoSpaceDE w:val="0"/>
              <w:autoSpaceDN w:val="0"/>
              <w:adjustRightInd w:val="0"/>
              <w:jc w:val="both"/>
              <w:rPr>
                <w:rFonts w:ascii="Times New Roman" w:hAnsi="Times New Roman" w:cs="Times New Roman"/>
                <w:sz w:val="24"/>
                <w:szCs w:val="24"/>
              </w:rPr>
            </w:pPr>
            <w:r w:rsidRPr="0015643D">
              <w:rPr>
                <w:rFonts w:ascii="Times New Roman" w:hAnsi="Times New Roman" w:cs="Times New Roman"/>
                <w:b/>
                <w:sz w:val="24"/>
                <w:szCs w:val="24"/>
                <w:lang w:val="ro-RO"/>
              </w:rPr>
              <w:t>F</w:t>
            </w:r>
            <w:r w:rsidRPr="0015643D">
              <w:rPr>
                <w:rFonts w:ascii="Times New Roman" w:hAnsi="Times New Roman" w:cs="Times New Roman"/>
                <w:b/>
                <w:sz w:val="24"/>
                <w:szCs w:val="24"/>
              </w:rPr>
              <w:t>orma de ambalare:</w:t>
            </w:r>
            <w:r w:rsidRPr="0015643D">
              <w:rPr>
                <w:rFonts w:ascii="Times New Roman" w:hAnsi="Times New Roman" w:cs="Times New Roman"/>
                <w:sz w:val="24"/>
                <w:szCs w:val="24"/>
              </w:rPr>
              <w:t xml:space="preserve"> ermetic închis, în vas de sticlă sau plastic, cu eticheta pe ambalaj, pe care este necesar de a fi indicată denumirea reactivului, formula chimică, data de pregătire, valabilitatea şi condiţiile de păstrare</w:t>
            </w:r>
            <w:r w:rsidRPr="0015643D">
              <w:rPr>
                <w:rFonts w:ascii="Times New Roman" w:hAnsi="Times New Roman" w:cs="Times New Roman"/>
                <w:sz w:val="24"/>
                <w:szCs w:val="24"/>
                <w:lang w:val="ro-RO"/>
              </w:rPr>
              <w:t>, condiţii de păstrare). Datele de identitate expuse pe cutie vor coincide în mod obligator cu cele de pe etichetele fiecărei componente a setului.</w:t>
            </w:r>
          </w:p>
        </w:tc>
      </w:tr>
      <w:tr w:rsidR="00B57A38" w:rsidRPr="0015643D" w:rsidTr="00F82745">
        <w:tc>
          <w:tcPr>
            <w:tcW w:w="674" w:type="dxa"/>
          </w:tcPr>
          <w:p w:rsidR="00B57A38" w:rsidRPr="0015643D" w:rsidRDefault="00B57A38" w:rsidP="00B57A38">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218.</w:t>
            </w:r>
          </w:p>
        </w:tc>
        <w:tc>
          <w:tcPr>
            <w:tcW w:w="3686" w:type="dxa"/>
          </w:tcPr>
          <w:p w:rsidR="00B57A38" w:rsidRPr="0015643D" w:rsidRDefault="00B57A38" w:rsidP="00B57A38">
            <w:pPr>
              <w:rPr>
                <w:rFonts w:ascii="Times New Roman" w:hAnsi="Times New Roman"/>
                <w:sz w:val="24"/>
                <w:szCs w:val="24"/>
                <w:lang w:val="ro-RO"/>
              </w:rPr>
            </w:pPr>
            <w:r w:rsidRPr="0015643D">
              <w:rPr>
                <w:rFonts w:ascii="Times New Roman" w:hAnsi="Times New Roman"/>
                <w:sz w:val="24"/>
                <w:szCs w:val="24"/>
                <w:lang w:val="ro-RO"/>
              </w:rPr>
              <w:t>Geloză ntritivă</w:t>
            </w:r>
          </w:p>
        </w:tc>
        <w:tc>
          <w:tcPr>
            <w:tcW w:w="4820" w:type="dxa"/>
          </w:tcPr>
          <w:p w:rsidR="00B57A38" w:rsidRPr="0015643D" w:rsidRDefault="00B57A38" w:rsidP="00B57A38">
            <w:pPr>
              <w:pStyle w:val="a4"/>
              <w:numPr>
                <w:ilvl w:val="0"/>
                <w:numId w:val="2"/>
              </w:numPr>
              <w:tabs>
                <w:tab w:val="left" w:pos="196"/>
              </w:tabs>
              <w:ind w:left="-18" w:firstLine="18"/>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conformitate cu cerinţele CE; </w:t>
            </w:r>
          </w:p>
          <w:p w:rsidR="00B57A38" w:rsidRPr="0015643D" w:rsidRDefault="00B57A38" w:rsidP="00B57A38">
            <w:pPr>
              <w:pStyle w:val="a4"/>
              <w:numPr>
                <w:ilvl w:val="0"/>
                <w:numId w:val="2"/>
              </w:numPr>
              <w:tabs>
                <w:tab w:val="left" w:pos="196"/>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B57A38" w:rsidRPr="0015643D" w:rsidRDefault="00B57A38" w:rsidP="00B57A38">
            <w:pPr>
              <w:pStyle w:val="a4"/>
              <w:numPr>
                <w:ilvl w:val="0"/>
                <w:numId w:val="2"/>
              </w:numPr>
              <w:tabs>
                <w:tab w:val="left" w:pos="196"/>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tc>
        <w:tc>
          <w:tcPr>
            <w:tcW w:w="5137" w:type="dxa"/>
            <w:shd w:val="clear" w:color="auto" w:fill="auto"/>
          </w:tcPr>
          <w:p w:rsidR="00B57A38" w:rsidRPr="0015643D" w:rsidRDefault="00B57A38" w:rsidP="00B57A38">
            <w:pPr>
              <w:pStyle w:val="1"/>
              <w:jc w:val="both"/>
              <w:outlineLvl w:val="0"/>
              <w:rPr>
                <w:b w:val="0"/>
                <w:sz w:val="24"/>
                <w:szCs w:val="24"/>
              </w:rPr>
            </w:pPr>
            <w:r w:rsidRPr="0015643D">
              <w:rPr>
                <w:sz w:val="24"/>
                <w:szCs w:val="24"/>
              </w:rPr>
              <w:t>Destinaţie:</w:t>
            </w:r>
            <w:r w:rsidRPr="0015643D">
              <w:rPr>
                <w:sz w:val="24"/>
                <w:szCs w:val="24"/>
                <w:lang w:val="en-US"/>
              </w:rPr>
              <w:t xml:space="preserve"> </w:t>
            </w:r>
            <w:r w:rsidRPr="0015643D">
              <w:rPr>
                <w:b w:val="0"/>
                <w:sz w:val="24"/>
                <w:szCs w:val="24"/>
              </w:rPr>
              <w:t>pentru</w:t>
            </w:r>
            <w:r w:rsidRPr="0015643D">
              <w:rPr>
                <w:b w:val="0"/>
                <w:sz w:val="24"/>
                <w:szCs w:val="24"/>
                <w:lang w:val="en-US"/>
              </w:rPr>
              <w:t xml:space="preserve"> </w:t>
            </w:r>
            <w:r w:rsidRPr="0015643D">
              <w:rPr>
                <w:b w:val="0"/>
                <w:sz w:val="24"/>
                <w:szCs w:val="24"/>
              </w:rPr>
              <w:t>controlul sterilităţii aerului.</w:t>
            </w:r>
          </w:p>
          <w:p w:rsidR="00B57A38" w:rsidRPr="0015643D" w:rsidRDefault="00B57A38" w:rsidP="00B57A38">
            <w:pPr>
              <w:rPr>
                <w:rFonts w:ascii="Times New Roman" w:hAnsi="Times New Roman"/>
                <w:sz w:val="24"/>
                <w:szCs w:val="24"/>
                <w:lang w:val="ro-RO"/>
              </w:rPr>
            </w:pPr>
            <w:r w:rsidRPr="0015643D">
              <w:rPr>
                <w:rFonts w:ascii="Times New Roman" w:hAnsi="Times New Roman"/>
                <w:b/>
                <w:sz w:val="24"/>
                <w:szCs w:val="24"/>
                <w:lang w:val="ro-RO"/>
              </w:rPr>
              <w:t xml:space="preserve">Proprietăţi: </w:t>
            </w:r>
            <w:r w:rsidRPr="0015643D">
              <w:rPr>
                <w:rFonts w:ascii="Times New Roman" w:hAnsi="Times New Roman"/>
                <w:sz w:val="24"/>
                <w:szCs w:val="24"/>
                <w:lang w:val="ro-RO"/>
              </w:rPr>
              <w:t>Pulbere pal –galbue, solubilă în apă.</w:t>
            </w:r>
          </w:p>
          <w:p w:rsidR="00B57A38" w:rsidRPr="0015643D" w:rsidRDefault="00B57A38" w:rsidP="00B57A38">
            <w:pPr>
              <w:autoSpaceDE w:val="0"/>
              <w:autoSpaceDN w:val="0"/>
              <w:adjustRightInd w:val="0"/>
              <w:jc w:val="both"/>
              <w:rPr>
                <w:rFonts w:ascii="Times New Roman" w:hAnsi="Times New Roman" w:cs="Times New Roman"/>
                <w:sz w:val="24"/>
                <w:szCs w:val="24"/>
              </w:rPr>
            </w:pPr>
            <w:r w:rsidRPr="0015643D">
              <w:rPr>
                <w:rFonts w:ascii="Times New Roman" w:hAnsi="Times New Roman" w:cs="Times New Roman"/>
                <w:b/>
                <w:sz w:val="24"/>
                <w:szCs w:val="24"/>
                <w:lang w:val="ro-RO"/>
              </w:rPr>
              <w:t>F</w:t>
            </w:r>
            <w:r w:rsidRPr="0015643D">
              <w:rPr>
                <w:rFonts w:ascii="Times New Roman" w:hAnsi="Times New Roman" w:cs="Times New Roman"/>
                <w:b/>
                <w:sz w:val="24"/>
                <w:szCs w:val="24"/>
              </w:rPr>
              <w:t>orma de ambalare:</w:t>
            </w:r>
            <w:r w:rsidRPr="0015643D">
              <w:rPr>
                <w:rFonts w:ascii="Times New Roman" w:hAnsi="Times New Roman" w:cs="Times New Roman"/>
                <w:sz w:val="24"/>
                <w:szCs w:val="24"/>
              </w:rPr>
              <w:t xml:space="preserve"> ermetic închis, în vas de sticlă sau plastic, cu eticheta pe ambalaj, pe care este necesar de a fi indicată denumirea reactivului, formula chimică, data de pregătire, valabilitatea şi condiţiile de păstrare</w:t>
            </w:r>
            <w:r w:rsidRPr="0015643D">
              <w:rPr>
                <w:rFonts w:ascii="Times New Roman" w:hAnsi="Times New Roman" w:cs="Times New Roman"/>
                <w:sz w:val="24"/>
                <w:szCs w:val="24"/>
                <w:lang w:val="ro-RO"/>
              </w:rPr>
              <w:t>, condiţii de păstrare). Datele de identitate expuse pe cutie vor coincide în mod obligator cu cele de pe etichetele fiecărei componente a setului.</w:t>
            </w:r>
          </w:p>
        </w:tc>
      </w:tr>
      <w:tr w:rsidR="00B57A38" w:rsidRPr="0015643D" w:rsidTr="00F82745">
        <w:tc>
          <w:tcPr>
            <w:tcW w:w="674" w:type="dxa"/>
          </w:tcPr>
          <w:p w:rsidR="00B57A38" w:rsidRPr="0015643D" w:rsidRDefault="00B57A38" w:rsidP="00B57A38">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219.</w:t>
            </w:r>
          </w:p>
        </w:tc>
        <w:tc>
          <w:tcPr>
            <w:tcW w:w="3686" w:type="dxa"/>
          </w:tcPr>
          <w:p w:rsidR="00B57A38" w:rsidRPr="0015643D" w:rsidRDefault="00B57A38" w:rsidP="00B57A38">
            <w:pPr>
              <w:rPr>
                <w:rFonts w:ascii="Times New Roman" w:hAnsi="Times New Roman"/>
                <w:sz w:val="24"/>
                <w:szCs w:val="24"/>
                <w:lang w:val="ro-RO"/>
              </w:rPr>
            </w:pPr>
            <w:r w:rsidRPr="0015643D">
              <w:rPr>
                <w:rFonts w:ascii="Times New Roman" w:hAnsi="Times New Roman"/>
                <w:sz w:val="24"/>
                <w:szCs w:val="24"/>
                <w:lang w:val="ro-RO"/>
              </w:rPr>
              <w:t>Mediu Saburo</w:t>
            </w:r>
          </w:p>
        </w:tc>
        <w:tc>
          <w:tcPr>
            <w:tcW w:w="4820" w:type="dxa"/>
          </w:tcPr>
          <w:p w:rsidR="00B57A38" w:rsidRPr="0015643D" w:rsidRDefault="00B57A38" w:rsidP="00B57A38">
            <w:pPr>
              <w:pStyle w:val="a4"/>
              <w:numPr>
                <w:ilvl w:val="0"/>
                <w:numId w:val="2"/>
              </w:numPr>
              <w:tabs>
                <w:tab w:val="left" w:pos="248"/>
              </w:tabs>
              <w:ind w:left="-18" w:firstLine="18"/>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conformitate cu cerinţele CE; </w:t>
            </w:r>
          </w:p>
          <w:p w:rsidR="00B57A38" w:rsidRPr="0015643D" w:rsidRDefault="00B57A38" w:rsidP="00B57A38">
            <w:pPr>
              <w:pStyle w:val="a4"/>
              <w:numPr>
                <w:ilvl w:val="0"/>
                <w:numId w:val="2"/>
              </w:numPr>
              <w:tabs>
                <w:tab w:val="left" w:pos="248"/>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B57A38" w:rsidRPr="0015643D" w:rsidRDefault="00B57A38" w:rsidP="00B57A38">
            <w:pPr>
              <w:pStyle w:val="a4"/>
              <w:numPr>
                <w:ilvl w:val="0"/>
                <w:numId w:val="2"/>
              </w:numPr>
              <w:tabs>
                <w:tab w:val="left" w:pos="248"/>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tc>
        <w:tc>
          <w:tcPr>
            <w:tcW w:w="5137" w:type="dxa"/>
            <w:shd w:val="clear" w:color="auto" w:fill="auto"/>
          </w:tcPr>
          <w:p w:rsidR="00B57A38" w:rsidRPr="0015643D" w:rsidRDefault="00B57A38" w:rsidP="00B57A38">
            <w:pPr>
              <w:pStyle w:val="1"/>
              <w:jc w:val="both"/>
              <w:outlineLvl w:val="0"/>
              <w:rPr>
                <w:b w:val="0"/>
                <w:sz w:val="24"/>
                <w:szCs w:val="24"/>
              </w:rPr>
            </w:pPr>
            <w:r w:rsidRPr="0015643D">
              <w:rPr>
                <w:sz w:val="24"/>
                <w:szCs w:val="24"/>
              </w:rPr>
              <w:t>Destinaţie:</w:t>
            </w:r>
            <w:r w:rsidRPr="0015643D">
              <w:rPr>
                <w:sz w:val="24"/>
                <w:szCs w:val="24"/>
                <w:lang w:val="en-US"/>
              </w:rPr>
              <w:t xml:space="preserve"> </w:t>
            </w:r>
            <w:r w:rsidRPr="0015643D">
              <w:rPr>
                <w:b w:val="0"/>
                <w:sz w:val="24"/>
                <w:szCs w:val="24"/>
              </w:rPr>
              <w:t>pentru</w:t>
            </w:r>
            <w:r w:rsidRPr="0015643D">
              <w:rPr>
                <w:b w:val="0"/>
                <w:sz w:val="24"/>
                <w:szCs w:val="24"/>
                <w:lang w:val="en-US"/>
              </w:rPr>
              <w:t xml:space="preserve"> </w:t>
            </w:r>
            <w:r w:rsidRPr="0015643D">
              <w:rPr>
                <w:b w:val="0"/>
                <w:sz w:val="24"/>
                <w:szCs w:val="24"/>
              </w:rPr>
              <w:t>controlul sterilităţii soluţiilor şi apei.</w:t>
            </w:r>
          </w:p>
          <w:p w:rsidR="00B57A38" w:rsidRPr="0015643D" w:rsidRDefault="00B57A38" w:rsidP="00B57A38">
            <w:pPr>
              <w:rPr>
                <w:rFonts w:ascii="Times New Roman" w:hAnsi="Times New Roman"/>
                <w:sz w:val="24"/>
                <w:szCs w:val="24"/>
                <w:lang w:val="ro-RO"/>
              </w:rPr>
            </w:pPr>
            <w:r w:rsidRPr="0015643D">
              <w:rPr>
                <w:rFonts w:ascii="Times New Roman" w:hAnsi="Times New Roman"/>
                <w:b/>
                <w:sz w:val="24"/>
                <w:szCs w:val="24"/>
                <w:lang w:val="ro-RO"/>
              </w:rPr>
              <w:t xml:space="preserve">Proprietăţi: </w:t>
            </w:r>
            <w:r w:rsidRPr="0015643D">
              <w:rPr>
                <w:rFonts w:ascii="Times New Roman" w:hAnsi="Times New Roman"/>
                <w:sz w:val="24"/>
                <w:szCs w:val="24"/>
                <w:lang w:val="ro-RO"/>
              </w:rPr>
              <w:t>Pulbere pal –galbue, solubilă în apă.</w:t>
            </w:r>
          </w:p>
          <w:p w:rsidR="00B57A38" w:rsidRPr="0015643D" w:rsidRDefault="00B57A38" w:rsidP="00B57A38">
            <w:pPr>
              <w:autoSpaceDE w:val="0"/>
              <w:autoSpaceDN w:val="0"/>
              <w:adjustRightInd w:val="0"/>
              <w:jc w:val="both"/>
              <w:rPr>
                <w:rFonts w:ascii="Times New Roman" w:hAnsi="Times New Roman" w:cs="Times New Roman"/>
                <w:sz w:val="24"/>
                <w:szCs w:val="24"/>
              </w:rPr>
            </w:pPr>
            <w:r w:rsidRPr="0015643D">
              <w:rPr>
                <w:rFonts w:ascii="Times New Roman" w:hAnsi="Times New Roman" w:cs="Times New Roman"/>
                <w:b/>
                <w:sz w:val="24"/>
                <w:szCs w:val="24"/>
                <w:lang w:val="ro-RO"/>
              </w:rPr>
              <w:t>F</w:t>
            </w:r>
            <w:r w:rsidRPr="0015643D">
              <w:rPr>
                <w:rFonts w:ascii="Times New Roman" w:hAnsi="Times New Roman" w:cs="Times New Roman"/>
                <w:b/>
                <w:sz w:val="24"/>
                <w:szCs w:val="24"/>
              </w:rPr>
              <w:t>orma de ambalare:</w:t>
            </w:r>
            <w:r w:rsidRPr="0015643D">
              <w:rPr>
                <w:rFonts w:ascii="Times New Roman" w:hAnsi="Times New Roman" w:cs="Times New Roman"/>
                <w:sz w:val="24"/>
                <w:szCs w:val="24"/>
              </w:rPr>
              <w:t xml:space="preserve"> ermetic închis, în vas de sticlă sau plastic, cu eticheta pe ambalaj, pe care este necesar de a fi indicată denumirea reactivului, formula chimică, data de pregătire, valabilitatea şi condiţiile de păstrare</w:t>
            </w:r>
            <w:r w:rsidRPr="0015643D">
              <w:rPr>
                <w:rFonts w:ascii="Times New Roman" w:hAnsi="Times New Roman" w:cs="Times New Roman"/>
                <w:sz w:val="24"/>
                <w:szCs w:val="24"/>
                <w:lang w:val="ro-RO"/>
              </w:rPr>
              <w:t>, condiţii de păstrare). Datele de identitate expuse pe cutie vor coincide în mod obligator cu cele de pe etichetele fiecărei componente a setului.</w:t>
            </w:r>
          </w:p>
        </w:tc>
      </w:tr>
      <w:tr w:rsidR="00B57A38" w:rsidRPr="0015643D" w:rsidTr="00F82745">
        <w:tc>
          <w:tcPr>
            <w:tcW w:w="674" w:type="dxa"/>
          </w:tcPr>
          <w:p w:rsidR="00B57A38" w:rsidRPr="0015643D" w:rsidRDefault="00B57A38" w:rsidP="00B57A38">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220.</w:t>
            </w:r>
          </w:p>
        </w:tc>
        <w:tc>
          <w:tcPr>
            <w:tcW w:w="3686" w:type="dxa"/>
          </w:tcPr>
          <w:p w:rsidR="00B57A38" w:rsidRPr="0015643D" w:rsidRDefault="00B57A38" w:rsidP="00B57A38">
            <w:pPr>
              <w:rPr>
                <w:rFonts w:ascii="Times New Roman" w:hAnsi="Times New Roman"/>
                <w:sz w:val="24"/>
                <w:szCs w:val="24"/>
                <w:lang w:val="ro-RO"/>
              </w:rPr>
            </w:pPr>
            <w:r w:rsidRPr="0015643D">
              <w:rPr>
                <w:rFonts w:ascii="Times New Roman" w:hAnsi="Times New Roman"/>
                <w:sz w:val="24"/>
                <w:szCs w:val="24"/>
                <w:lang w:val="ro-RO"/>
              </w:rPr>
              <w:t>Fuxină bazică</w:t>
            </w:r>
          </w:p>
        </w:tc>
        <w:tc>
          <w:tcPr>
            <w:tcW w:w="4820" w:type="dxa"/>
          </w:tcPr>
          <w:p w:rsidR="00B57A38" w:rsidRPr="0015643D" w:rsidRDefault="00B57A38" w:rsidP="00B57A38">
            <w:pPr>
              <w:pStyle w:val="a4"/>
              <w:numPr>
                <w:ilvl w:val="0"/>
                <w:numId w:val="2"/>
              </w:numPr>
              <w:tabs>
                <w:tab w:val="left" w:pos="179"/>
              </w:tabs>
              <w:ind w:left="-18" w:firstLine="18"/>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conformitate cu cerinţele CE; </w:t>
            </w:r>
          </w:p>
          <w:p w:rsidR="00B57A38" w:rsidRPr="0015643D" w:rsidRDefault="00B57A38" w:rsidP="00B57A38">
            <w:pPr>
              <w:pStyle w:val="a4"/>
              <w:numPr>
                <w:ilvl w:val="0"/>
                <w:numId w:val="2"/>
              </w:numPr>
              <w:tabs>
                <w:tab w:val="left" w:pos="179"/>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B57A38" w:rsidRPr="0015643D" w:rsidRDefault="00B57A38" w:rsidP="00B57A38">
            <w:pPr>
              <w:pStyle w:val="a4"/>
              <w:numPr>
                <w:ilvl w:val="0"/>
                <w:numId w:val="2"/>
              </w:numPr>
              <w:tabs>
                <w:tab w:val="left" w:pos="179"/>
              </w:tabs>
              <w:ind w:left="0" w:hanging="18"/>
              <w:jc w:val="both"/>
              <w:rPr>
                <w:rFonts w:ascii="Times New Roman" w:hAnsi="Times New Roman"/>
                <w:sz w:val="24"/>
                <w:szCs w:val="24"/>
                <w:lang w:val="ro-RO"/>
              </w:rPr>
            </w:pPr>
            <w:r w:rsidRPr="0015643D">
              <w:rPr>
                <w:rFonts w:ascii="Times New Roman" w:hAnsi="Times New Roman"/>
                <w:sz w:val="24"/>
                <w:szCs w:val="24"/>
                <w:lang w:val="ro-RO"/>
              </w:rPr>
              <w:lastRenderedPageBreak/>
              <w:t>prezenţa instrucţiunii de utilizare a produsului, inclusiv şi traducerea în limba de stat.</w:t>
            </w:r>
          </w:p>
        </w:tc>
        <w:tc>
          <w:tcPr>
            <w:tcW w:w="5137" w:type="dxa"/>
            <w:shd w:val="clear" w:color="auto" w:fill="auto"/>
          </w:tcPr>
          <w:p w:rsidR="00B57A38" w:rsidRPr="0015643D" w:rsidRDefault="00B57A38" w:rsidP="00B57A38">
            <w:pPr>
              <w:pStyle w:val="1"/>
              <w:jc w:val="both"/>
              <w:outlineLvl w:val="0"/>
              <w:rPr>
                <w:b w:val="0"/>
                <w:sz w:val="24"/>
                <w:szCs w:val="24"/>
              </w:rPr>
            </w:pPr>
            <w:r w:rsidRPr="0015643D">
              <w:rPr>
                <w:sz w:val="24"/>
                <w:szCs w:val="24"/>
              </w:rPr>
              <w:lastRenderedPageBreak/>
              <w:t>Destinaţie:</w:t>
            </w:r>
            <w:r w:rsidRPr="0015643D">
              <w:rPr>
                <w:b w:val="0"/>
                <w:sz w:val="24"/>
                <w:szCs w:val="24"/>
              </w:rPr>
              <w:t xml:space="preserve"> pentru</w:t>
            </w:r>
            <w:r w:rsidRPr="0015643D">
              <w:rPr>
                <w:b w:val="0"/>
                <w:sz w:val="24"/>
                <w:szCs w:val="24"/>
                <w:lang w:val="en-US"/>
              </w:rPr>
              <w:t xml:space="preserve"> </w:t>
            </w:r>
            <w:r w:rsidRPr="0015643D">
              <w:rPr>
                <w:b w:val="0"/>
                <w:sz w:val="24"/>
                <w:szCs w:val="24"/>
              </w:rPr>
              <w:t>pregătirea soluţiei colorare după Gramm.</w:t>
            </w:r>
          </w:p>
          <w:p w:rsidR="00B57A38" w:rsidRPr="0015643D" w:rsidRDefault="00B57A38" w:rsidP="00B57A38">
            <w:pPr>
              <w:rPr>
                <w:rFonts w:ascii="Times New Roman" w:hAnsi="Times New Roman"/>
                <w:sz w:val="24"/>
                <w:szCs w:val="24"/>
                <w:lang w:val="ro-RO"/>
              </w:rPr>
            </w:pPr>
            <w:r w:rsidRPr="0015643D">
              <w:rPr>
                <w:rFonts w:ascii="Times New Roman" w:hAnsi="Times New Roman"/>
                <w:b/>
                <w:sz w:val="24"/>
                <w:szCs w:val="24"/>
                <w:lang w:val="ro-RO"/>
              </w:rPr>
              <w:t>Proprietăţi:</w:t>
            </w:r>
            <w:r w:rsidRPr="0015643D">
              <w:rPr>
                <w:rFonts w:ascii="Times New Roman" w:hAnsi="Times New Roman"/>
                <w:sz w:val="24"/>
                <w:szCs w:val="24"/>
                <w:lang w:val="ro-RO"/>
              </w:rPr>
              <w:t xml:space="preserve"> Cristale de culoare verde închis.</w:t>
            </w:r>
          </w:p>
          <w:p w:rsidR="00B57A38" w:rsidRPr="0015643D" w:rsidRDefault="00B57A38" w:rsidP="00B57A38">
            <w:pPr>
              <w:pStyle w:val="1"/>
              <w:jc w:val="both"/>
              <w:outlineLvl w:val="0"/>
              <w:rPr>
                <w:sz w:val="24"/>
                <w:szCs w:val="24"/>
              </w:rPr>
            </w:pPr>
            <w:r w:rsidRPr="0015643D">
              <w:rPr>
                <w:sz w:val="24"/>
                <w:szCs w:val="24"/>
              </w:rPr>
              <w:lastRenderedPageBreak/>
              <w:t>Forma de ambalare:</w:t>
            </w:r>
            <w:r w:rsidRPr="0015643D">
              <w:rPr>
                <w:sz w:val="24"/>
                <w:szCs w:val="24"/>
                <w:lang w:val="en-US"/>
              </w:rPr>
              <w:t xml:space="preserve"> </w:t>
            </w:r>
            <w:r w:rsidRPr="0015643D">
              <w:rPr>
                <w:b w:val="0"/>
                <w:sz w:val="24"/>
                <w:szCs w:val="24"/>
              </w:rPr>
              <w:t>ermetic închis, în vas de sticlă, cu eticheta pe ambalaj, pe care este necesar de a fi indicată denumirea reactivului, formula chimică, data de pregătire, valabilitatea şi condiţiile de păstrare.</w:t>
            </w:r>
          </w:p>
        </w:tc>
      </w:tr>
      <w:tr w:rsidR="006B5EFE" w:rsidRPr="0015643D" w:rsidTr="00F82745">
        <w:tc>
          <w:tcPr>
            <w:tcW w:w="674" w:type="dxa"/>
          </w:tcPr>
          <w:p w:rsidR="006B5EFE" w:rsidRPr="0015643D" w:rsidRDefault="006B5EFE" w:rsidP="006B5EFE">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lastRenderedPageBreak/>
              <w:t>221.</w:t>
            </w:r>
          </w:p>
        </w:tc>
        <w:tc>
          <w:tcPr>
            <w:tcW w:w="3686" w:type="dxa"/>
          </w:tcPr>
          <w:p w:rsidR="006B5EFE" w:rsidRPr="0015643D" w:rsidRDefault="006B5EFE" w:rsidP="006B5EFE">
            <w:pPr>
              <w:rPr>
                <w:rFonts w:ascii="Times New Roman" w:hAnsi="Times New Roman"/>
                <w:sz w:val="24"/>
                <w:szCs w:val="24"/>
                <w:lang w:val="ro-RO"/>
              </w:rPr>
            </w:pPr>
            <w:r w:rsidRPr="0015643D">
              <w:rPr>
                <w:rFonts w:ascii="Times New Roman" w:hAnsi="Times New Roman"/>
                <w:sz w:val="24"/>
                <w:szCs w:val="24"/>
                <w:lang w:val="ro-RO"/>
              </w:rPr>
              <w:t>Genţian violet</w:t>
            </w:r>
          </w:p>
        </w:tc>
        <w:tc>
          <w:tcPr>
            <w:tcW w:w="4820" w:type="dxa"/>
          </w:tcPr>
          <w:p w:rsidR="006B5EFE" w:rsidRPr="0015643D" w:rsidRDefault="006B5EFE" w:rsidP="006B5EFE">
            <w:pPr>
              <w:pStyle w:val="a4"/>
              <w:numPr>
                <w:ilvl w:val="0"/>
                <w:numId w:val="2"/>
              </w:numPr>
              <w:tabs>
                <w:tab w:val="left" w:pos="179"/>
              </w:tabs>
              <w:ind w:left="-18" w:firstLine="18"/>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conformitate cu cerinţele CE; </w:t>
            </w:r>
          </w:p>
          <w:p w:rsidR="006B5EFE" w:rsidRPr="0015643D" w:rsidRDefault="006B5EFE" w:rsidP="006B5EFE">
            <w:pPr>
              <w:pStyle w:val="a4"/>
              <w:numPr>
                <w:ilvl w:val="0"/>
                <w:numId w:val="2"/>
              </w:numPr>
              <w:tabs>
                <w:tab w:val="left" w:pos="179"/>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6B5EFE" w:rsidRPr="0015643D" w:rsidRDefault="006B5EFE" w:rsidP="006B5EFE">
            <w:pPr>
              <w:pStyle w:val="a4"/>
              <w:numPr>
                <w:ilvl w:val="0"/>
                <w:numId w:val="2"/>
              </w:numPr>
              <w:tabs>
                <w:tab w:val="left" w:pos="179"/>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tc>
        <w:tc>
          <w:tcPr>
            <w:tcW w:w="5137" w:type="dxa"/>
            <w:shd w:val="clear" w:color="auto" w:fill="auto"/>
          </w:tcPr>
          <w:p w:rsidR="006B5EFE" w:rsidRPr="0015643D" w:rsidRDefault="006B5EFE" w:rsidP="006B5EFE">
            <w:pPr>
              <w:pStyle w:val="1"/>
              <w:jc w:val="both"/>
              <w:outlineLvl w:val="0"/>
              <w:rPr>
                <w:b w:val="0"/>
                <w:sz w:val="24"/>
                <w:szCs w:val="24"/>
              </w:rPr>
            </w:pPr>
            <w:r w:rsidRPr="0015643D">
              <w:rPr>
                <w:sz w:val="24"/>
                <w:szCs w:val="24"/>
              </w:rPr>
              <w:t>Destinaţie:</w:t>
            </w:r>
            <w:r w:rsidRPr="0015643D">
              <w:rPr>
                <w:b w:val="0"/>
                <w:sz w:val="24"/>
                <w:szCs w:val="24"/>
              </w:rPr>
              <w:t xml:space="preserve"> pentru</w:t>
            </w:r>
            <w:r w:rsidRPr="0015643D">
              <w:rPr>
                <w:b w:val="0"/>
                <w:sz w:val="24"/>
                <w:szCs w:val="24"/>
                <w:lang w:val="en-US"/>
              </w:rPr>
              <w:t xml:space="preserve"> </w:t>
            </w:r>
            <w:r w:rsidRPr="0015643D">
              <w:rPr>
                <w:b w:val="0"/>
                <w:sz w:val="24"/>
                <w:szCs w:val="24"/>
              </w:rPr>
              <w:t>pregătirea soluţiei colorare după Gramm.</w:t>
            </w:r>
          </w:p>
          <w:p w:rsidR="006B5EFE" w:rsidRPr="0015643D" w:rsidRDefault="006B5EFE" w:rsidP="006B5EFE">
            <w:pPr>
              <w:jc w:val="both"/>
              <w:rPr>
                <w:rFonts w:ascii="Times New Roman" w:hAnsi="Times New Roman"/>
                <w:sz w:val="24"/>
                <w:szCs w:val="24"/>
                <w:lang w:val="ro-RO"/>
              </w:rPr>
            </w:pPr>
            <w:r w:rsidRPr="0015643D">
              <w:rPr>
                <w:rFonts w:ascii="Times New Roman" w:hAnsi="Times New Roman"/>
                <w:b/>
                <w:sz w:val="24"/>
                <w:szCs w:val="24"/>
                <w:lang w:val="ro-RO"/>
              </w:rPr>
              <w:t>Proprietăţi:</w:t>
            </w:r>
            <w:r w:rsidRPr="0015643D">
              <w:rPr>
                <w:rFonts w:ascii="Times New Roman" w:hAnsi="Times New Roman"/>
                <w:sz w:val="24"/>
                <w:szCs w:val="24"/>
                <w:lang w:val="ro-RO"/>
              </w:rPr>
              <w:t xml:space="preserve"> Cristale de culoare verde   închis.</w:t>
            </w:r>
          </w:p>
          <w:p w:rsidR="006B5EFE" w:rsidRPr="0015643D" w:rsidRDefault="006B5EFE" w:rsidP="006B5EFE">
            <w:pPr>
              <w:pStyle w:val="1"/>
              <w:jc w:val="both"/>
              <w:outlineLvl w:val="0"/>
              <w:rPr>
                <w:sz w:val="24"/>
                <w:szCs w:val="24"/>
              </w:rPr>
            </w:pPr>
            <w:r w:rsidRPr="0015643D">
              <w:rPr>
                <w:sz w:val="24"/>
                <w:szCs w:val="24"/>
              </w:rPr>
              <w:t>Forma de ambalare:</w:t>
            </w:r>
            <w:r w:rsidR="006068C3">
              <w:rPr>
                <w:sz w:val="24"/>
                <w:szCs w:val="24"/>
              </w:rPr>
              <w:t xml:space="preserve"> </w:t>
            </w:r>
            <w:r w:rsidRPr="0015643D">
              <w:rPr>
                <w:b w:val="0"/>
                <w:sz w:val="24"/>
                <w:szCs w:val="24"/>
              </w:rPr>
              <w:t>ermetic închis, în vas de sticlă, cu eticheta pe ambalaj, pe care este necesar de a fi  indicată denumirea reactivului, formula chimică, data de pregătire, valabilitatea şi condiţiile de păstrare.</w:t>
            </w:r>
          </w:p>
        </w:tc>
      </w:tr>
      <w:tr w:rsidR="006B5EFE" w:rsidRPr="0015643D" w:rsidTr="00F82745">
        <w:tc>
          <w:tcPr>
            <w:tcW w:w="674" w:type="dxa"/>
          </w:tcPr>
          <w:p w:rsidR="006B5EFE" w:rsidRPr="0015643D" w:rsidRDefault="006B5EFE" w:rsidP="006B5EFE">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222.</w:t>
            </w:r>
          </w:p>
        </w:tc>
        <w:tc>
          <w:tcPr>
            <w:tcW w:w="3686" w:type="dxa"/>
          </w:tcPr>
          <w:p w:rsidR="006B5EFE" w:rsidRPr="0015643D" w:rsidRDefault="006B5EFE" w:rsidP="006B5EFE">
            <w:pPr>
              <w:rPr>
                <w:rFonts w:ascii="Times New Roman" w:hAnsi="Times New Roman"/>
                <w:sz w:val="24"/>
                <w:szCs w:val="24"/>
                <w:lang w:val="ro-RO"/>
              </w:rPr>
            </w:pPr>
            <w:r w:rsidRPr="0015643D">
              <w:rPr>
                <w:rFonts w:ascii="Times New Roman" w:hAnsi="Times New Roman"/>
                <w:sz w:val="24"/>
                <w:szCs w:val="24"/>
                <w:lang w:val="ro-RO"/>
              </w:rPr>
              <w:t xml:space="preserve">Acetat de sodiu O,1N </w:t>
            </w:r>
          </w:p>
        </w:tc>
        <w:tc>
          <w:tcPr>
            <w:tcW w:w="4820" w:type="dxa"/>
          </w:tcPr>
          <w:p w:rsidR="006B5EFE" w:rsidRPr="0015643D" w:rsidRDefault="006B5EFE" w:rsidP="006B5EFE">
            <w:pPr>
              <w:pStyle w:val="a4"/>
              <w:numPr>
                <w:ilvl w:val="0"/>
                <w:numId w:val="2"/>
              </w:numPr>
              <w:tabs>
                <w:tab w:val="left" w:pos="179"/>
              </w:tabs>
              <w:ind w:left="-18" w:firstLine="18"/>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conformitate cu cerinţele CE; </w:t>
            </w:r>
          </w:p>
          <w:p w:rsidR="006B5EFE" w:rsidRPr="0015643D" w:rsidRDefault="006B5EFE" w:rsidP="006B5EFE">
            <w:pPr>
              <w:pStyle w:val="a4"/>
              <w:numPr>
                <w:ilvl w:val="0"/>
                <w:numId w:val="2"/>
              </w:numPr>
              <w:tabs>
                <w:tab w:val="left" w:pos="179"/>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6B5EFE" w:rsidRPr="0015643D" w:rsidRDefault="006B5EFE" w:rsidP="006B5EFE">
            <w:pPr>
              <w:pStyle w:val="a4"/>
              <w:numPr>
                <w:ilvl w:val="0"/>
                <w:numId w:val="2"/>
              </w:numPr>
              <w:tabs>
                <w:tab w:val="left" w:pos="179"/>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p w:rsidR="006B5EFE" w:rsidRPr="0015643D" w:rsidRDefault="006B5EFE" w:rsidP="006B5EFE">
            <w:pPr>
              <w:pStyle w:val="a4"/>
              <w:tabs>
                <w:tab w:val="left" w:pos="179"/>
              </w:tabs>
              <w:ind w:left="0"/>
              <w:jc w:val="both"/>
              <w:rPr>
                <w:rFonts w:ascii="Times New Roman" w:hAnsi="Times New Roman"/>
                <w:sz w:val="24"/>
                <w:szCs w:val="24"/>
                <w:lang w:val="ro-RO"/>
              </w:rPr>
            </w:pPr>
          </w:p>
        </w:tc>
        <w:tc>
          <w:tcPr>
            <w:tcW w:w="5137" w:type="dxa"/>
            <w:shd w:val="clear" w:color="auto" w:fill="auto"/>
          </w:tcPr>
          <w:p w:rsidR="006B5EFE" w:rsidRPr="0015643D" w:rsidRDefault="006B5EFE" w:rsidP="006B5EFE">
            <w:pPr>
              <w:pStyle w:val="1"/>
              <w:jc w:val="both"/>
              <w:outlineLvl w:val="0"/>
              <w:rPr>
                <w:b w:val="0"/>
                <w:sz w:val="24"/>
                <w:szCs w:val="24"/>
              </w:rPr>
            </w:pPr>
            <w:r w:rsidRPr="0015643D">
              <w:rPr>
                <w:sz w:val="24"/>
                <w:szCs w:val="24"/>
              </w:rPr>
              <w:t>Destinaţie:</w:t>
            </w:r>
            <w:r w:rsidRPr="0015643D">
              <w:rPr>
                <w:sz w:val="24"/>
                <w:szCs w:val="24"/>
                <w:lang w:val="en-US"/>
              </w:rPr>
              <w:t xml:space="preserve"> </w:t>
            </w:r>
            <w:r w:rsidRPr="0015643D">
              <w:rPr>
                <w:b w:val="0"/>
                <w:sz w:val="24"/>
                <w:szCs w:val="24"/>
              </w:rPr>
              <w:t>pentru realizarea examinărilor de laborator prin imunoforeză.</w:t>
            </w:r>
          </w:p>
          <w:p w:rsidR="006B5EFE" w:rsidRPr="0015643D" w:rsidRDefault="006B5EFE" w:rsidP="006B5EFE">
            <w:pPr>
              <w:jc w:val="both"/>
              <w:rPr>
                <w:rFonts w:ascii="Times New Roman" w:hAnsi="Times New Roman"/>
                <w:sz w:val="24"/>
                <w:szCs w:val="24"/>
                <w:lang w:val="ro-RO"/>
              </w:rPr>
            </w:pPr>
            <w:r w:rsidRPr="0015643D">
              <w:rPr>
                <w:rFonts w:ascii="Times New Roman" w:hAnsi="Times New Roman"/>
                <w:b/>
                <w:sz w:val="24"/>
                <w:szCs w:val="24"/>
                <w:lang w:val="ro-RO"/>
              </w:rPr>
              <w:t xml:space="preserve">Proprietăţi: </w:t>
            </w:r>
            <w:r w:rsidRPr="0015643D">
              <w:rPr>
                <w:rFonts w:ascii="Times New Roman" w:hAnsi="Times New Roman"/>
                <w:sz w:val="24"/>
                <w:szCs w:val="24"/>
                <w:lang w:val="ro-RO"/>
              </w:rPr>
              <w:t>Cristale</w:t>
            </w:r>
            <w:r w:rsidRPr="0015643D">
              <w:rPr>
                <w:rFonts w:ascii="Times New Roman" w:hAnsi="Times New Roman"/>
                <w:sz w:val="24"/>
                <w:szCs w:val="24"/>
              </w:rPr>
              <w:t xml:space="preserve"> </w:t>
            </w:r>
            <w:r w:rsidRPr="0015643D">
              <w:rPr>
                <w:rFonts w:ascii="Times New Roman" w:hAnsi="Times New Roman"/>
                <w:sz w:val="24"/>
                <w:szCs w:val="24"/>
                <w:lang w:val="ro-RO"/>
              </w:rPr>
              <w:t>incolore, solubil în apă, chimic curat.</w:t>
            </w:r>
          </w:p>
          <w:p w:rsidR="006B5EFE" w:rsidRPr="0015643D" w:rsidRDefault="006B5EFE" w:rsidP="006B5EFE">
            <w:pPr>
              <w:jc w:val="both"/>
              <w:rPr>
                <w:rFonts w:ascii="Times New Roman" w:hAnsi="Times New Roman"/>
                <w:sz w:val="24"/>
                <w:szCs w:val="24"/>
                <w:lang w:val="ro-RO"/>
              </w:rPr>
            </w:pPr>
            <w:r w:rsidRPr="0015643D">
              <w:rPr>
                <w:rFonts w:ascii="Times New Roman" w:hAnsi="Times New Roman" w:cs="Times New Roman"/>
                <w:sz w:val="24"/>
                <w:szCs w:val="24"/>
              </w:rPr>
              <w:t>Formula chimică</w:t>
            </w:r>
            <w:r w:rsidRPr="0015643D">
              <w:rPr>
                <w:rFonts w:ascii="Times New Roman" w:hAnsi="Times New Roman" w:cs="Times New Roman"/>
                <w:b/>
                <w:sz w:val="24"/>
                <w:szCs w:val="24"/>
              </w:rPr>
              <w:t xml:space="preserve"> –</w:t>
            </w:r>
            <w:r w:rsidRPr="0015643D">
              <w:rPr>
                <w:rFonts w:ascii="Times New Roman" w:hAnsi="Times New Roman"/>
                <w:sz w:val="24"/>
                <w:szCs w:val="24"/>
                <w:lang w:val="ro-RO"/>
              </w:rPr>
              <w:t xml:space="preserve"> CH</w:t>
            </w:r>
            <w:r w:rsidRPr="0015643D">
              <w:rPr>
                <w:rFonts w:ascii="Times New Roman" w:hAnsi="Times New Roman"/>
                <w:sz w:val="24"/>
                <w:szCs w:val="24"/>
                <w:vertAlign w:val="subscript"/>
                <w:lang w:val="ro-RO"/>
              </w:rPr>
              <w:t>3</w:t>
            </w:r>
            <w:r w:rsidRPr="0015643D">
              <w:rPr>
                <w:rFonts w:ascii="Times New Roman" w:hAnsi="Times New Roman"/>
                <w:sz w:val="24"/>
                <w:szCs w:val="24"/>
                <w:lang w:val="ro-RO"/>
              </w:rPr>
              <w:t>COONax3H</w:t>
            </w:r>
            <w:r w:rsidRPr="0015643D">
              <w:rPr>
                <w:rFonts w:ascii="Times New Roman" w:hAnsi="Times New Roman"/>
                <w:sz w:val="24"/>
                <w:szCs w:val="24"/>
                <w:vertAlign w:val="subscript"/>
                <w:lang w:val="ro-RO"/>
              </w:rPr>
              <w:t>2</w:t>
            </w:r>
            <w:r w:rsidRPr="0015643D">
              <w:rPr>
                <w:rFonts w:ascii="Times New Roman" w:hAnsi="Times New Roman"/>
                <w:sz w:val="24"/>
                <w:szCs w:val="24"/>
                <w:lang w:val="ro-RO"/>
              </w:rPr>
              <w:t>O</w:t>
            </w:r>
          </w:p>
          <w:p w:rsidR="006B5EFE" w:rsidRPr="0015643D" w:rsidRDefault="006B5EFE" w:rsidP="006B5EFE">
            <w:pPr>
              <w:jc w:val="both"/>
              <w:rPr>
                <w:rFonts w:ascii="Times New Roman" w:hAnsi="Times New Roman"/>
                <w:sz w:val="24"/>
                <w:szCs w:val="24"/>
                <w:lang w:val="ro-RO"/>
              </w:rPr>
            </w:pPr>
            <w:r w:rsidRPr="0015643D">
              <w:rPr>
                <w:rFonts w:ascii="Times New Roman" w:hAnsi="Times New Roman"/>
                <w:sz w:val="24"/>
                <w:szCs w:val="24"/>
                <w:lang w:val="ro-RO"/>
              </w:rPr>
              <w:t>Concentraţie: 99%</w:t>
            </w:r>
          </w:p>
          <w:p w:rsidR="006B5EFE" w:rsidRPr="0015643D" w:rsidRDefault="006B5EFE" w:rsidP="006B5EFE">
            <w:pPr>
              <w:pStyle w:val="1"/>
              <w:jc w:val="both"/>
              <w:outlineLvl w:val="0"/>
              <w:rPr>
                <w:b w:val="0"/>
                <w:sz w:val="24"/>
                <w:szCs w:val="24"/>
              </w:rPr>
            </w:pPr>
            <w:r w:rsidRPr="0015643D">
              <w:rPr>
                <w:sz w:val="24"/>
                <w:szCs w:val="24"/>
              </w:rPr>
              <w:t>Forma de ambalare:</w:t>
            </w:r>
            <w:r w:rsidRPr="0015643D">
              <w:rPr>
                <w:sz w:val="24"/>
                <w:szCs w:val="24"/>
                <w:lang w:val="en-US"/>
              </w:rPr>
              <w:t xml:space="preserve"> </w:t>
            </w:r>
            <w:r w:rsidRPr="0015643D">
              <w:rPr>
                <w:b w:val="0"/>
                <w:sz w:val="24"/>
                <w:szCs w:val="24"/>
              </w:rPr>
              <w:t>ermetic închis, în vas de sticlă</w:t>
            </w:r>
            <w:r w:rsidRPr="0015643D">
              <w:rPr>
                <w:b w:val="0"/>
                <w:sz w:val="24"/>
                <w:szCs w:val="24"/>
                <w:lang w:val="en-US"/>
              </w:rPr>
              <w:t xml:space="preserve"> </w:t>
            </w:r>
            <w:r w:rsidRPr="0015643D">
              <w:rPr>
                <w:b w:val="0"/>
                <w:sz w:val="24"/>
                <w:szCs w:val="24"/>
              </w:rPr>
              <w:t>fixonal (fiole), cu eticheta pe ambalaj, pe care este necesar de a fi  indicată denumirea reactivului, formula chimică, data de pregătire, valabilitatea şi condiţiile de păstrare.</w:t>
            </w:r>
          </w:p>
        </w:tc>
      </w:tr>
      <w:tr w:rsidR="006B5EFE" w:rsidRPr="0015643D" w:rsidTr="00F82745">
        <w:tc>
          <w:tcPr>
            <w:tcW w:w="674" w:type="dxa"/>
          </w:tcPr>
          <w:p w:rsidR="006B5EFE" w:rsidRPr="0015643D" w:rsidRDefault="006B5EFE" w:rsidP="006B5EFE">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223.</w:t>
            </w:r>
          </w:p>
        </w:tc>
        <w:tc>
          <w:tcPr>
            <w:tcW w:w="3686" w:type="dxa"/>
          </w:tcPr>
          <w:p w:rsidR="006B5EFE" w:rsidRPr="0015643D" w:rsidRDefault="006B5EFE" w:rsidP="006B5EFE">
            <w:pPr>
              <w:rPr>
                <w:rFonts w:ascii="Times New Roman" w:hAnsi="Times New Roman"/>
                <w:sz w:val="24"/>
                <w:szCs w:val="24"/>
                <w:lang w:val="ro-RO"/>
              </w:rPr>
            </w:pPr>
            <w:r w:rsidRPr="0015643D">
              <w:rPr>
                <w:rFonts w:ascii="Times New Roman" w:hAnsi="Times New Roman"/>
                <w:sz w:val="24"/>
                <w:szCs w:val="24"/>
                <w:lang w:val="ro-RO"/>
              </w:rPr>
              <w:t>Set pentru determinărea Hemoglobină</w:t>
            </w:r>
          </w:p>
        </w:tc>
        <w:tc>
          <w:tcPr>
            <w:tcW w:w="4820" w:type="dxa"/>
          </w:tcPr>
          <w:p w:rsidR="006B5EFE" w:rsidRPr="0015643D" w:rsidRDefault="006B5EFE" w:rsidP="006B5EFE">
            <w:pPr>
              <w:pStyle w:val="a4"/>
              <w:numPr>
                <w:ilvl w:val="0"/>
                <w:numId w:val="2"/>
              </w:numPr>
              <w:tabs>
                <w:tab w:val="left" w:pos="179"/>
              </w:tabs>
              <w:ind w:left="-18" w:firstLine="18"/>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conformitate cu cerinţele CE; </w:t>
            </w:r>
          </w:p>
          <w:p w:rsidR="006B5EFE" w:rsidRPr="0015643D" w:rsidRDefault="006B5EFE" w:rsidP="006B5EFE">
            <w:pPr>
              <w:pStyle w:val="a4"/>
              <w:numPr>
                <w:ilvl w:val="0"/>
                <w:numId w:val="2"/>
              </w:numPr>
              <w:tabs>
                <w:tab w:val="left" w:pos="179"/>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6B5EFE" w:rsidRPr="0015643D" w:rsidRDefault="006B5EFE" w:rsidP="006B5EFE">
            <w:pPr>
              <w:pStyle w:val="a4"/>
              <w:numPr>
                <w:ilvl w:val="0"/>
                <w:numId w:val="2"/>
              </w:numPr>
              <w:tabs>
                <w:tab w:val="left" w:pos="179"/>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tc>
        <w:tc>
          <w:tcPr>
            <w:tcW w:w="5137" w:type="dxa"/>
            <w:shd w:val="clear" w:color="auto" w:fill="auto"/>
          </w:tcPr>
          <w:p w:rsidR="006B5EFE" w:rsidRPr="0015643D" w:rsidRDefault="006B5EFE" w:rsidP="006B5EFE">
            <w:pPr>
              <w:jc w:val="both"/>
              <w:rPr>
                <w:rFonts w:ascii="Times New Roman" w:hAnsi="Times New Roman"/>
                <w:sz w:val="24"/>
                <w:szCs w:val="24"/>
                <w:lang w:val="ro-RO"/>
              </w:rPr>
            </w:pPr>
            <w:r w:rsidRPr="0015643D">
              <w:rPr>
                <w:sz w:val="24"/>
                <w:szCs w:val="24"/>
              </w:rPr>
              <w:t xml:space="preserve">Destinaţie: </w:t>
            </w:r>
            <w:r w:rsidRPr="0015643D">
              <w:rPr>
                <w:rFonts w:ascii="Times New Roman" w:hAnsi="Times New Roman"/>
                <w:sz w:val="24"/>
                <w:szCs w:val="24"/>
                <w:lang w:val="ro-RO"/>
              </w:rPr>
              <w:t>pentru determinarea hemoglobinei în componente sînge.</w:t>
            </w:r>
          </w:p>
          <w:p w:rsidR="006B5EFE" w:rsidRPr="0015643D" w:rsidRDefault="006B5EFE" w:rsidP="006B5EFE">
            <w:pPr>
              <w:jc w:val="both"/>
              <w:rPr>
                <w:rFonts w:ascii="Times New Roman" w:hAnsi="Times New Roman"/>
                <w:b/>
                <w:sz w:val="24"/>
                <w:szCs w:val="24"/>
                <w:lang w:val="ro-RO"/>
              </w:rPr>
            </w:pPr>
            <w:r w:rsidRPr="0015643D">
              <w:rPr>
                <w:rFonts w:ascii="Times New Roman" w:hAnsi="Times New Roman"/>
                <w:b/>
                <w:sz w:val="24"/>
                <w:szCs w:val="24"/>
                <w:lang w:val="ro-RO"/>
              </w:rPr>
              <w:t>Proprietăţi:</w:t>
            </w:r>
          </w:p>
          <w:p w:rsidR="006B5EFE" w:rsidRPr="0015643D" w:rsidRDefault="006B5EFE" w:rsidP="006B5EFE">
            <w:pPr>
              <w:jc w:val="both"/>
              <w:rPr>
                <w:rFonts w:ascii="Times New Roman" w:hAnsi="Times New Roman"/>
                <w:sz w:val="24"/>
                <w:szCs w:val="24"/>
                <w:lang w:val="ro-RO"/>
              </w:rPr>
            </w:pPr>
            <w:r w:rsidRPr="0015643D">
              <w:rPr>
                <w:rFonts w:ascii="Times New Roman" w:hAnsi="Times New Roman"/>
                <w:sz w:val="24"/>
                <w:szCs w:val="24"/>
                <w:lang w:val="ro-RO"/>
              </w:rPr>
              <w:t>Metoda de determinare – fotocolorimetrică;</w:t>
            </w:r>
          </w:p>
          <w:p w:rsidR="006B5EFE" w:rsidRPr="0015643D" w:rsidRDefault="006B5EFE" w:rsidP="006B5EFE">
            <w:pPr>
              <w:jc w:val="both"/>
              <w:rPr>
                <w:rFonts w:ascii="Times New Roman" w:hAnsi="Times New Roman"/>
                <w:sz w:val="24"/>
                <w:szCs w:val="24"/>
                <w:lang w:val="ro-RO"/>
              </w:rPr>
            </w:pPr>
            <w:r w:rsidRPr="0015643D">
              <w:rPr>
                <w:rFonts w:ascii="Times New Roman" w:hAnsi="Times New Roman"/>
                <w:sz w:val="24"/>
                <w:szCs w:val="24"/>
                <w:lang w:val="ro-RO"/>
              </w:rPr>
              <w:t>Conţinutul setului:</w:t>
            </w:r>
          </w:p>
          <w:p w:rsidR="006B5EFE" w:rsidRPr="0015643D" w:rsidRDefault="006B5EFE" w:rsidP="006B5EFE">
            <w:pPr>
              <w:tabs>
                <w:tab w:val="left" w:pos="247"/>
              </w:tabs>
              <w:rPr>
                <w:rFonts w:ascii="Times New Roman" w:hAnsi="Times New Roman" w:cs="Times New Roman"/>
                <w:sz w:val="24"/>
                <w:szCs w:val="24"/>
                <w:lang w:val="ro-RO"/>
              </w:rPr>
            </w:pPr>
            <w:r w:rsidRPr="0015643D">
              <w:rPr>
                <w:rFonts w:ascii="Times New Roman" w:hAnsi="Times New Roman"/>
                <w:sz w:val="24"/>
                <w:szCs w:val="24"/>
                <w:lang w:val="ro-RO"/>
              </w:rPr>
              <w:t>- Reagent transformatic</w:t>
            </w:r>
            <w:r w:rsidRPr="0015643D">
              <w:rPr>
                <w:rFonts w:ascii="Times New Roman" w:hAnsi="Times New Roman"/>
                <w:sz w:val="24"/>
                <w:szCs w:val="24"/>
              </w:rPr>
              <w:t xml:space="preserve"> </w:t>
            </w:r>
            <w:r w:rsidRPr="0015643D">
              <w:rPr>
                <w:rFonts w:ascii="Times New Roman" w:hAnsi="Times New Roman"/>
                <w:sz w:val="24"/>
                <w:szCs w:val="24"/>
                <w:lang w:val="ro-RO"/>
              </w:rPr>
              <w:t>(</w:t>
            </w:r>
            <w:r w:rsidRPr="0015643D">
              <w:rPr>
                <w:rFonts w:ascii="Times New Roman" w:hAnsi="Times New Roman" w:cs="Times New Roman"/>
                <w:sz w:val="24"/>
                <w:szCs w:val="24"/>
              </w:rPr>
              <w:t>NaHCO</w:t>
            </w:r>
            <w:r w:rsidRPr="0015643D">
              <w:rPr>
                <w:rFonts w:ascii="Times New Roman" w:hAnsi="Times New Roman" w:cs="Times New Roman"/>
                <w:sz w:val="24"/>
                <w:szCs w:val="24"/>
                <w:vertAlign w:val="subscript"/>
              </w:rPr>
              <w:t>3</w:t>
            </w:r>
            <w:r w:rsidRPr="0015643D">
              <w:rPr>
                <w:rFonts w:ascii="Times New Roman" w:hAnsi="Times New Roman" w:cs="Times New Roman"/>
                <w:sz w:val="24"/>
                <w:szCs w:val="24"/>
              </w:rPr>
              <w:t>+K</w:t>
            </w:r>
            <w:r w:rsidRPr="0015643D">
              <w:rPr>
                <w:rFonts w:ascii="Times New Roman" w:hAnsi="Times New Roman" w:cs="Times New Roman"/>
                <w:sz w:val="24"/>
                <w:szCs w:val="24"/>
                <w:vertAlign w:val="subscript"/>
              </w:rPr>
              <w:t>3</w:t>
            </w:r>
            <w:r w:rsidRPr="0015643D">
              <w:rPr>
                <w:rFonts w:ascii="Times New Roman" w:hAnsi="Times New Roman" w:cs="Times New Roman"/>
                <w:sz w:val="24"/>
                <w:szCs w:val="24"/>
              </w:rPr>
              <w:t>[Fe(CN)</w:t>
            </w:r>
            <w:r w:rsidRPr="0015643D">
              <w:rPr>
                <w:rFonts w:ascii="Times New Roman" w:hAnsi="Times New Roman" w:cs="Times New Roman"/>
                <w:sz w:val="24"/>
                <w:szCs w:val="24"/>
                <w:vertAlign w:val="subscript"/>
              </w:rPr>
              <w:t>6</w:t>
            </w:r>
            <w:r w:rsidRPr="0015643D">
              <w:rPr>
                <w:rFonts w:ascii="Times New Roman" w:hAnsi="Times New Roman" w:cs="Times New Roman"/>
                <w:sz w:val="24"/>
                <w:szCs w:val="24"/>
              </w:rPr>
              <w:t>]</w:t>
            </w:r>
            <w:r w:rsidRPr="0015643D">
              <w:rPr>
                <w:rFonts w:ascii="Times New Roman" w:hAnsi="Times New Roman" w:cs="Times New Roman"/>
                <w:sz w:val="24"/>
                <w:szCs w:val="24"/>
                <w:lang w:val="ro-RO"/>
              </w:rPr>
              <w:t>)</w:t>
            </w:r>
          </w:p>
          <w:p w:rsidR="006B5EFE" w:rsidRPr="0015643D" w:rsidRDefault="006B5EFE" w:rsidP="006B5EFE">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Acetonanhidrid, 3 fl</w:t>
            </w:r>
          </w:p>
          <w:p w:rsidR="006B5EFE" w:rsidRPr="0015643D" w:rsidRDefault="006B5EFE" w:rsidP="006B5EFE">
            <w:pPr>
              <w:autoSpaceDE w:val="0"/>
              <w:autoSpaceDN w:val="0"/>
              <w:adjustRightInd w:val="0"/>
              <w:jc w:val="both"/>
              <w:rPr>
                <w:rFonts w:ascii="TimesNewRomanPSMT" w:hAnsi="TimesNewRomanPSMT" w:cs="TimesNewRomanPSMT"/>
                <w:sz w:val="24"/>
                <w:szCs w:val="24"/>
              </w:rPr>
            </w:pPr>
            <w:r w:rsidRPr="0015643D">
              <w:rPr>
                <w:rFonts w:ascii="Times New Roman" w:hAnsi="Times New Roman"/>
                <w:sz w:val="24"/>
                <w:szCs w:val="24"/>
                <w:lang w:val="ro-RO"/>
              </w:rPr>
              <w:t>- Soluţia  de calibrare  a hemoglobinei cu concentraţia 120g/l, 1fl -2ml</w:t>
            </w:r>
          </w:p>
          <w:p w:rsidR="006B5EFE" w:rsidRPr="0015643D" w:rsidRDefault="006B5EFE" w:rsidP="006B5EFE">
            <w:pPr>
              <w:autoSpaceDE w:val="0"/>
              <w:autoSpaceDN w:val="0"/>
              <w:adjustRightInd w:val="0"/>
              <w:jc w:val="both"/>
              <w:rPr>
                <w:rFonts w:ascii="Times New Roman" w:hAnsi="Times New Roman"/>
                <w:sz w:val="24"/>
                <w:szCs w:val="24"/>
              </w:rPr>
            </w:pPr>
            <w:r w:rsidRPr="0015643D">
              <w:rPr>
                <w:rFonts w:ascii="Times New Roman" w:hAnsi="Times New Roman"/>
                <w:sz w:val="24"/>
                <w:szCs w:val="24"/>
                <w:lang w:val="ro-RO"/>
              </w:rPr>
              <w:t>Material pentru investigaţii -componente sînge.</w:t>
            </w:r>
          </w:p>
          <w:p w:rsidR="006B5EFE" w:rsidRPr="0015643D" w:rsidRDefault="006B5EFE" w:rsidP="006B5EFE">
            <w:pPr>
              <w:autoSpaceDE w:val="0"/>
              <w:autoSpaceDN w:val="0"/>
              <w:adjustRightInd w:val="0"/>
              <w:jc w:val="both"/>
              <w:rPr>
                <w:rFonts w:ascii="Times New Roman" w:hAnsi="Times New Roman"/>
                <w:sz w:val="24"/>
                <w:szCs w:val="24"/>
              </w:rPr>
            </w:pPr>
            <w:r w:rsidRPr="0015643D">
              <w:rPr>
                <w:rFonts w:ascii="Times New Roman" w:hAnsi="Times New Roman"/>
                <w:b/>
                <w:bCs/>
                <w:sz w:val="24"/>
                <w:szCs w:val="24"/>
              </w:rPr>
              <w:t xml:space="preserve">Forma de ambalare: </w:t>
            </w:r>
            <w:r w:rsidRPr="0015643D">
              <w:rPr>
                <w:rFonts w:ascii="Times New Roman" w:hAnsi="Times New Roman"/>
                <w:sz w:val="24"/>
                <w:szCs w:val="24"/>
              </w:rPr>
              <w:t xml:space="preserve">Flacoane, </w:t>
            </w:r>
            <w:r w:rsidRPr="0015643D">
              <w:rPr>
                <w:rFonts w:ascii="Times New Roman" w:hAnsi="Times New Roman"/>
                <w:sz w:val="24"/>
                <w:szCs w:val="24"/>
                <w:lang w:val="ro-RO"/>
              </w:rPr>
              <w:t xml:space="preserve">livrate în ambalaj securizat, marcat şi etichetat de producător cu menţionarea datelor de identitate (denumire, număr lot, seria, termenii de valabilitate, condiţii de păstrare). Datele de identitate expuse pe cutie </w:t>
            </w:r>
            <w:r w:rsidRPr="0015643D">
              <w:rPr>
                <w:rFonts w:ascii="Times New Roman" w:hAnsi="Times New Roman"/>
                <w:sz w:val="24"/>
                <w:szCs w:val="24"/>
                <w:lang w:val="ro-RO"/>
              </w:rPr>
              <w:lastRenderedPageBreak/>
              <w:t>vor coincide în mod obligator cu cele de pe etichetele fiecărei componente a setului.</w:t>
            </w:r>
          </w:p>
        </w:tc>
      </w:tr>
      <w:tr w:rsidR="006B5EFE" w:rsidRPr="0015643D" w:rsidTr="00F82745">
        <w:tc>
          <w:tcPr>
            <w:tcW w:w="674" w:type="dxa"/>
          </w:tcPr>
          <w:p w:rsidR="006B5EFE" w:rsidRPr="0015643D" w:rsidRDefault="006B5EFE" w:rsidP="006B5EFE">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lastRenderedPageBreak/>
              <w:t>224.</w:t>
            </w:r>
          </w:p>
        </w:tc>
        <w:tc>
          <w:tcPr>
            <w:tcW w:w="3686" w:type="dxa"/>
          </w:tcPr>
          <w:p w:rsidR="006B5EFE" w:rsidRPr="0015643D" w:rsidRDefault="006B5EFE" w:rsidP="006B5EFE">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Indicator chimic, tip I</w:t>
            </w:r>
          </w:p>
        </w:tc>
        <w:tc>
          <w:tcPr>
            <w:tcW w:w="4820" w:type="dxa"/>
          </w:tcPr>
          <w:p w:rsidR="006B5EFE" w:rsidRPr="0015643D" w:rsidRDefault="006B5EFE" w:rsidP="006B5EFE">
            <w:pPr>
              <w:pStyle w:val="a4"/>
              <w:numPr>
                <w:ilvl w:val="0"/>
                <w:numId w:val="2"/>
              </w:numPr>
              <w:tabs>
                <w:tab w:val="left" w:pos="225"/>
              </w:tabs>
              <w:ind w:left="-18" w:firstLine="18"/>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conformitate cu cerinţele CE sau normelor naţionale din ţara de producătorului; </w:t>
            </w:r>
          </w:p>
          <w:p w:rsidR="006B5EFE" w:rsidRPr="0015643D" w:rsidRDefault="006B5EFE" w:rsidP="006B5EFE">
            <w:pPr>
              <w:pStyle w:val="a4"/>
              <w:numPr>
                <w:ilvl w:val="0"/>
                <w:numId w:val="2"/>
              </w:numPr>
              <w:tabs>
                <w:tab w:val="left" w:pos="225"/>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6B5EFE" w:rsidRPr="0015643D" w:rsidRDefault="006B5EFE" w:rsidP="006B5EFE">
            <w:pPr>
              <w:pStyle w:val="a4"/>
              <w:numPr>
                <w:ilvl w:val="0"/>
                <w:numId w:val="2"/>
              </w:numPr>
              <w:tabs>
                <w:tab w:val="left" w:pos="225"/>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tc>
        <w:tc>
          <w:tcPr>
            <w:tcW w:w="5137" w:type="dxa"/>
            <w:shd w:val="clear" w:color="auto" w:fill="auto"/>
          </w:tcPr>
          <w:p w:rsidR="006B5EFE" w:rsidRPr="0015643D" w:rsidRDefault="006B5EFE" w:rsidP="006B5EFE">
            <w:pPr>
              <w:jc w:val="both"/>
              <w:rPr>
                <w:rFonts w:ascii="Times New Roman" w:hAnsi="Times New Roman"/>
                <w:b/>
                <w:sz w:val="24"/>
                <w:szCs w:val="24"/>
                <w:lang w:val="ro-RO"/>
              </w:rPr>
            </w:pPr>
            <w:r w:rsidRPr="0015643D">
              <w:rPr>
                <w:rFonts w:ascii="Times New Roman" w:hAnsi="Times New Roman"/>
                <w:b/>
                <w:sz w:val="24"/>
                <w:szCs w:val="24"/>
                <w:lang w:val="ro-RO"/>
              </w:rPr>
              <w:t xml:space="preserve">Destinaţie: </w:t>
            </w:r>
            <w:r w:rsidRPr="0015643D">
              <w:rPr>
                <w:rFonts w:ascii="Times New Roman" w:hAnsi="Times New Roman" w:cs="Times New Roman"/>
                <w:sz w:val="24"/>
                <w:szCs w:val="24"/>
              </w:rPr>
              <w:t>pentru controlul sterilizării cu aburi.</w:t>
            </w:r>
          </w:p>
          <w:p w:rsidR="006B5EFE" w:rsidRPr="0015643D" w:rsidRDefault="006B5EFE" w:rsidP="006B5EFE">
            <w:pPr>
              <w:jc w:val="both"/>
              <w:rPr>
                <w:rFonts w:ascii="Times New Roman" w:hAnsi="Times New Roman" w:cs="Times New Roman"/>
                <w:sz w:val="24"/>
                <w:szCs w:val="24"/>
              </w:rPr>
            </w:pPr>
            <w:r w:rsidRPr="0015643D">
              <w:rPr>
                <w:rFonts w:ascii="Times New Roman" w:hAnsi="Times New Roman"/>
                <w:b/>
                <w:sz w:val="24"/>
                <w:szCs w:val="24"/>
                <w:lang w:val="ro-RO"/>
              </w:rPr>
              <w:t xml:space="preserve">Proprietăţi: </w:t>
            </w:r>
            <w:r w:rsidRPr="0015643D">
              <w:rPr>
                <w:rFonts w:ascii="Times New Roman" w:hAnsi="Times New Roman" w:cs="Times New Roman"/>
                <w:sz w:val="24"/>
                <w:szCs w:val="24"/>
              </w:rPr>
              <w:t xml:space="preserve">indicator chimic de unică folosinţă, </w:t>
            </w:r>
            <w:r w:rsidRPr="0015643D">
              <w:rPr>
                <w:rFonts w:ascii="Times New Roman" w:eastAsia="Times New Roman" w:hAnsi="Times New Roman" w:cs="Times New Roman"/>
                <w:sz w:val="24"/>
                <w:szCs w:val="24"/>
                <w:lang w:val="ro-RO"/>
              </w:rPr>
              <w:t>din hîrtie cu strat termoindicator</w:t>
            </w:r>
            <w:r w:rsidRPr="0015643D">
              <w:rPr>
                <w:rFonts w:ascii="Times New Roman" w:hAnsi="Times New Roman"/>
                <w:sz w:val="24"/>
                <w:szCs w:val="24"/>
                <w:lang w:val="ro-RO"/>
              </w:rPr>
              <w:t>,</w:t>
            </w:r>
          </w:p>
          <w:p w:rsidR="006B5EFE" w:rsidRPr="0015643D" w:rsidRDefault="006B5EFE" w:rsidP="006B5EFE">
            <w:pPr>
              <w:jc w:val="both"/>
              <w:rPr>
                <w:rFonts w:ascii="Times New Roman" w:hAnsi="Times New Roman" w:cs="Times New Roman"/>
                <w:sz w:val="24"/>
                <w:szCs w:val="24"/>
              </w:rPr>
            </w:pPr>
            <w:r w:rsidRPr="0015643D">
              <w:rPr>
                <w:rFonts w:ascii="Times New Roman" w:hAnsi="Times New Roman" w:cs="Times New Roman"/>
                <w:sz w:val="24"/>
                <w:szCs w:val="24"/>
                <w:lang w:val="ro-RO"/>
              </w:rPr>
              <w:t>în exterior   -</w:t>
            </w:r>
            <w:r w:rsidRPr="0015643D">
              <w:rPr>
                <w:rFonts w:ascii="Times New Roman" w:hAnsi="Times New Roman" w:cs="Times New Roman"/>
                <w:sz w:val="24"/>
                <w:szCs w:val="24"/>
              </w:rPr>
              <w:t xml:space="preserve"> T°C de topire 132° ±2, 1,8 – 2,0 atmosfere.  </w:t>
            </w:r>
          </w:p>
          <w:p w:rsidR="006B5EFE" w:rsidRPr="0015643D" w:rsidRDefault="006B5EFE" w:rsidP="006B5EFE">
            <w:pPr>
              <w:jc w:val="both"/>
              <w:rPr>
                <w:rFonts w:ascii="Times New Roman" w:hAnsi="Times New Roman" w:cs="Times New Roman"/>
                <w:b/>
                <w:sz w:val="24"/>
                <w:szCs w:val="24"/>
              </w:rPr>
            </w:pPr>
            <w:r w:rsidRPr="0015643D">
              <w:rPr>
                <w:rFonts w:ascii="Times New Roman" w:hAnsi="Times New Roman" w:cs="Times New Roman"/>
                <w:b/>
                <w:sz w:val="24"/>
                <w:szCs w:val="24"/>
              </w:rPr>
              <w:t>Forma de ambalare:</w:t>
            </w:r>
            <w:r w:rsidRPr="0015643D">
              <w:rPr>
                <w:rFonts w:ascii="Times New Roman" w:hAnsi="Times New Roman" w:cs="Times New Roman"/>
                <w:sz w:val="24"/>
                <w:szCs w:val="24"/>
                <w:lang w:val="ro-RO"/>
              </w:rPr>
              <w:t xml:space="preserve"> livrate în ambalaj, marcat şi etichetat de producător cu menţionarea datelor de identitate (denumire, număr lot, seria, termenii de valabilitate, condiţii de păstrare) cu prezenţa notificării</w:t>
            </w:r>
            <w:r w:rsidRPr="0015643D">
              <w:rPr>
                <w:rFonts w:ascii="Times New Roman" w:hAnsi="Times New Roman" w:cs="Times New Roman"/>
                <w:sz w:val="24"/>
                <w:szCs w:val="24"/>
                <w:lang w:val="it-IT"/>
              </w:rPr>
              <w:t xml:space="preserve"> “DE UZ UNIC”</w:t>
            </w:r>
            <w:r w:rsidRPr="0015643D">
              <w:rPr>
                <w:rFonts w:ascii="Times New Roman" w:hAnsi="Times New Roman" w:cs="Times New Roman"/>
                <w:sz w:val="24"/>
                <w:szCs w:val="24"/>
                <w:lang w:val="ro-RO"/>
              </w:rPr>
              <w:t>.</w:t>
            </w:r>
          </w:p>
        </w:tc>
      </w:tr>
      <w:tr w:rsidR="006B5EFE" w:rsidRPr="0015643D" w:rsidTr="00F82745">
        <w:tc>
          <w:tcPr>
            <w:tcW w:w="674" w:type="dxa"/>
          </w:tcPr>
          <w:p w:rsidR="006B5EFE" w:rsidRPr="0015643D" w:rsidRDefault="006B5EFE" w:rsidP="006B5EFE">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225.</w:t>
            </w:r>
          </w:p>
        </w:tc>
        <w:tc>
          <w:tcPr>
            <w:tcW w:w="3686" w:type="dxa"/>
          </w:tcPr>
          <w:p w:rsidR="006B5EFE" w:rsidRPr="0015643D" w:rsidRDefault="006B5EFE" w:rsidP="006B5EFE">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Indicator</w:t>
            </w:r>
            <w:r w:rsidR="002C26EB">
              <w:rPr>
                <w:rFonts w:ascii="Times New Roman" w:hAnsi="Times New Roman" w:cs="Times New Roman"/>
                <w:sz w:val="24"/>
                <w:szCs w:val="24"/>
                <w:lang w:val="ro-RO"/>
              </w:rPr>
              <w:t xml:space="preserve"> </w:t>
            </w:r>
            <w:r w:rsidRPr="0015643D">
              <w:rPr>
                <w:rFonts w:ascii="Times New Roman" w:hAnsi="Times New Roman" w:cs="Times New Roman"/>
                <w:sz w:val="24"/>
                <w:szCs w:val="24"/>
                <w:lang w:val="ro-RO"/>
              </w:rPr>
              <w:t xml:space="preserve">chimic, tip II           </w:t>
            </w:r>
          </w:p>
        </w:tc>
        <w:tc>
          <w:tcPr>
            <w:tcW w:w="4820" w:type="dxa"/>
          </w:tcPr>
          <w:p w:rsidR="006B5EFE" w:rsidRPr="0015643D" w:rsidRDefault="006B5EFE" w:rsidP="006B5EFE">
            <w:pPr>
              <w:pStyle w:val="a4"/>
              <w:numPr>
                <w:ilvl w:val="0"/>
                <w:numId w:val="2"/>
              </w:numPr>
              <w:tabs>
                <w:tab w:val="left" w:pos="225"/>
              </w:tabs>
              <w:ind w:left="-18" w:firstLine="18"/>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conformitate cu cerinţele CE sau normelor naţionale din ţara de producătorului; </w:t>
            </w:r>
          </w:p>
          <w:p w:rsidR="006B5EFE" w:rsidRPr="0015643D" w:rsidRDefault="006B5EFE" w:rsidP="006B5EFE">
            <w:pPr>
              <w:pStyle w:val="a4"/>
              <w:numPr>
                <w:ilvl w:val="0"/>
                <w:numId w:val="2"/>
              </w:numPr>
              <w:tabs>
                <w:tab w:val="left" w:pos="225"/>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6B5EFE" w:rsidRPr="0015643D" w:rsidRDefault="006B5EFE" w:rsidP="006B5EFE">
            <w:pPr>
              <w:pStyle w:val="a4"/>
              <w:numPr>
                <w:ilvl w:val="0"/>
                <w:numId w:val="2"/>
              </w:numPr>
              <w:tabs>
                <w:tab w:val="left" w:pos="225"/>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tc>
        <w:tc>
          <w:tcPr>
            <w:tcW w:w="5137" w:type="dxa"/>
            <w:shd w:val="clear" w:color="auto" w:fill="auto"/>
          </w:tcPr>
          <w:p w:rsidR="006B5EFE" w:rsidRPr="0015643D" w:rsidRDefault="006B5EFE" w:rsidP="006B5EFE">
            <w:pPr>
              <w:jc w:val="both"/>
              <w:rPr>
                <w:rFonts w:ascii="Times New Roman" w:hAnsi="Times New Roman"/>
                <w:b/>
                <w:sz w:val="24"/>
                <w:szCs w:val="24"/>
                <w:lang w:val="ro-RO"/>
              </w:rPr>
            </w:pPr>
            <w:r w:rsidRPr="0015643D">
              <w:rPr>
                <w:rFonts w:ascii="Times New Roman" w:hAnsi="Times New Roman"/>
                <w:b/>
                <w:sz w:val="24"/>
                <w:szCs w:val="24"/>
                <w:lang w:val="ro-RO"/>
              </w:rPr>
              <w:t xml:space="preserve">Destinaţie: </w:t>
            </w:r>
            <w:r w:rsidRPr="0015643D">
              <w:rPr>
                <w:rFonts w:ascii="Times New Roman" w:hAnsi="Times New Roman" w:cs="Times New Roman"/>
                <w:sz w:val="24"/>
                <w:szCs w:val="24"/>
              </w:rPr>
              <w:t>pentru controlul sterilizării cu aburi.</w:t>
            </w:r>
          </w:p>
          <w:p w:rsidR="006B5EFE" w:rsidRPr="0015643D" w:rsidRDefault="006B5EFE" w:rsidP="006B5EFE">
            <w:pPr>
              <w:jc w:val="both"/>
              <w:rPr>
                <w:rFonts w:ascii="Times New Roman" w:hAnsi="Times New Roman" w:cs="Times New Roman"/>
                <w:sz w:val="24"/>
                <w:szCs w:val="24"/>
              </w:rPr>
            </w:pPr>
            <w:r w:rsidRPr="0015643D">
              <w:rPr>
                <w:rFonts w:ascii="Times New Roman" w:hAnsi="Times New Roman"/>
                <w:b/>
                <w:sz w:val="24"/>
                <w:szCs w:val="24"/>
                <w:lang w:val="ro-RO"/>
              </w:rPr>
              <w:t xml:space="preserve">Proprietăţi: </w:t>
            </w:r>
            <w:r w:rsidRPr="0015643D">
              <w:rPr>
                <w:rFonts w:ascii="Times New Roman" w:hAnsi="Times New Roman" w:cs="Times New Roman"/>
                <w:sz w:val="24"/>
                <w:szCs w:val="24"/>
              </w:rPr>
              <w:t xml:space="preserve">indicator chimic de unică folosinţă, </w:t>
            </w:r>
            <w:r w:rsidRPr="0015643D">
              <w:rPr>
                <w:rFonts w:ascii="Times New Roman" w:eastAsia="Times New Roman" w:hAnsi="Times New Roman" w:cs="Times New Roman"/>
                <w:sz w:val="24"/>
                <w:szCs w:val="24"/>
                <w:lang w:val="ro-RO"/>
              </w:rPr>
              <w:t>din hîrtie cu strat termoindicator</w:t>
            </w:r>
            <w:r w:rsidRPr="0015643D">
              <w:rPr>
                <w:rFonts w:ascii="Times New Roman" w:hAnsi="Times New Roman"/>
                <w:sz w:val="24"/>
                <w:szCs w:val="24"/>
                <w:lang w:val="ro-RO"/>
              </w:rPr>
              <w:t xml:space="preserve">, </w:t>
            </w:r>
            <w:r w:rsidRPr="0015643D">
              <w:rPr>
                <w:rFonts w:ascii="Times New Roman" w:hAnsi="Times New Roman" w:cs="Times New Roman"/>
                <w:sz w:val="24"/>
                <w:szCs w:val="24"/>
                <w:lang w:val="ro-RO"/>
              </w:rPr>
              <w:t>în interior</w:t>
            </w:r>
            <w:r w:rsidRPr="0015643D">
              <w:rPr>
                <w:rFonts w:ascii="Times New Roman" w:hAnsi="Times New Roman" w:cs="Times New Roman"/>
                <w:sz w:val="24"/>
                <w:szCs w:val="24"/>
              </w:rPr>
              <w:t xml:space="preserve"> T°de topire 132° ±2 şi 1,8 – 2,0 atmosfere.  </w:t>
            </w:r>
          </w:p>
          <w:p w:rsidR="006B5EFE" w:rsidRPr="0015643D" w:rsidRDefault="006B5EFE" w:rsidP="006B5EFE">
            <w:pPr>
              <w:jc w:val="both"/>
              <w:rPr>
                <w:rFonts w:ascii="Times New Roman" w:hAnsi="Times New Roman" w:cs="Times New Roman"/>
                <w:sz w:val="24"/>
                <w:szCs w:val="24"/>
              </w:rPr>
            </w:pPr>
            <w:r w:rsidRPr="0015643D">
              <w:rPr>
                <w:rFonts w:ascii="Times New Roman" w:hAnsi="Times New Roman" w:cs="Times New Roman"/>
                <w:b/>
                <w:sz w:val="24"/>
                <w:szCs w:val="24"/>
              </w:rPr>
              <w:t>Forma de ambalare:</w:t>
            </w:r>
            <w:r w:rsidRPr="0015643D">
              <w:rPr>
                <w:rFonts w:ascii="Times New Roman" w:hAnsi="Times New Roman" w:cs="Times New Roman"/>
                <w:sz w:val="24"/>
                <w:szCs w:val="24"/>
                <w:lang w:val="ro-RO"/>
              </w:rPr>
              <w:t xml:space="preserve"> livrate în ambalaj, marcat şi etichetat de producător cu menţionarea datelor de identitate (denumire, număr lot, seria, termenii de valabilitate, condiţii de păstrare) cu prezenţa notificării</w:t>
            </w:r>
            <w:r w:rsidRPr="0015643D">
              <w:rPr>
                <w:rFonts w:ascii="Times New Roman" w:hAnsi="Times New Roman" w:cs="Times New Roman"/>
                <w:sz w:val="24"/>
                <w:szCs w:val="24"/>
                <w:lang w:val="it-IT"/>
              </w:rPr>
              <w:t xml:space="preserve"> “DE UZ UNIC”</w:t>
            </w:r>
            <w:r w:rsidRPr="0015643D">
              <w:rPr>
                <w:rFonts w:ascii="Times New Roman" w:hAnsi="Times New Roman" w:cs="Times New Roman"/>
                <w:sz w:val="24"/>
                <w:szCs w:val="24"/>
                <w:lang w:val="ro-RO"/>
              </w:rPr>
              <w:t>.</w:t>
            </w:r>
          </w:p>
        </w:tc>
      </w:tr>
      <w:tr w:rsidR="006B5EFE" w:rsidRPr="0015643D" w:rsidTr="00F82745">
        <w:tc>
          <w:tcPr>
            <w:tcW w:w="674" w:type="dxa"/>
          </w:tcPr>
          <w:p w:rsidR="006B5EFE" w:rsidRPr="0015643D" w:rsidRDefault="006B5EFE" w:rsidP="006B5EFE">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226.</w:t>
            </w:r>
          </w:p>
        </w:tc>
        <w:tc>
          <w:tcPr>
            <w:tcW w:w="3686" w:type="dxa"/>
          </w:tcPr>
          <w:p w:rsidR="006B5EFE" w:rsidRPr="0015643D" w:rsidRDefault="006B5EFE" w:rsidP="006B5EFE">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Indicator   chimic, tip III           </w:t>
            </w:r>
          </w:p>
        </w:tc>
        <w:tc>
          <w:tcPr>
            <w:tcW w:w="4820" w:type="dxa"/>
          </w:tcPr>
          <w:p w:rsidR="006B5EFE" w:rsidRPr="0015643D" w:rsidRDefault="006B5EFE" w:rsidP="006B5EFE">
            <w:pPr>
              <w:pStyle w:val="a4"/>
              <w:numPr>
                <w:ilvl w:val="0"/>
                <w:numId w:val="2"/>
              </w:numPr>
              <w:tabs>
                <w:tab w:val="left" w:pos="225"/>
              </w:tabs>
              <w:ind w:left="-18" w:firstLine="18"/>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conformitate cu cerinţele CE sau normelor naţionale din ţara de producătorului; </w:t>
            </w:r>
          </w:p>
          <w:p w:rsidR="006B5EFE" w:rsidRPr="0015643D" w:rsidRDefault="006B5EFE" w:rsidP="006B5EFE">
            <w:pPr>
              <w:pStyle w:val="a4"/>
              <w:numPr>
                <w:ilvl w:val="0"/>
                <w:numId w:val="2"/>
              </w:numPr>
              <w:tabs>
                <w:tab w:val="left" w:pos="225"/>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6B5EFE" w:rsidRPr="0015643D" w:rsidRDefault="006B5EFE" w:rsidP="006B5EFE">
            <w:pPr>
              <w:pStyle w:val="a4"/>
              <w:numPr>
                <w:ilvl w:val="0"/>
                <w:numId w:val="2"/>
              </w:numPr>
              <w:tabs>
                <w:tab w:val="left" w:pos="225"/>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tc>
        <w:tc>
          <w:tcPr>
            <w:tcW w:w="5137" w:type="dxa"/>
            <w:shd w:val="clear" w:color="auto" w:fill="auto"/>
          </w:tcPr>
          <w:p w:rsidR="006B5EFE" w:rsidRPr="0015643D" w:rsidRDefault="006B5EFE" w:rsidP="006B5EFE">
            <w:pPr>
              <w:jc w:val="both"/>
              <w:rPr>
                <w:rFonts w:ascii="Times New Roman" w:hAnsi="Times New Roman" w:cs="Times New Roman"/>
                <w:sz w:val="24"/>
                <w:szCs w:val="24"/>
                <w:lang w:val="ro-RO"/>
              </w:rPr>
            </w:pPr>
            <w:r w:rsidRPr="0015643D">
              <w:rPr>
                <w:rFonts w:ascii="Times New Roman" w:hAnsi="Times New Roman"/>
                <w:b/>
                <w:sz w:val="24"/>
                <w:szCs w:val="24"/>
                <w:lang w:val="ro-RO"/>
              </w:rPr>
              <w:t xml:space="preserve">Destinaţie: </w:t>
            </w:r>
            <w:r w:rsidRPr="0015643D">
              <w:rPr>
                <w:rFonts w:ascii="Times New Roman" w:hAnsi="Times New Roman" w:cs="Times New Roman"/>
                <w:sz w:val="24"/>
                <w:szCs w:val="24"/>
              </w:rPr>
              <w:t>pentru controlul sterilizării cu aburi.</w:t>
            </w:r>
          </w:p>
          <w:p w:rsidR="006B5EFE" w:rsidRPr="0015643D" w:rsidRDefault="006B5EFE" w:rsidP="006B5EFE">
            <w:pPr>
              <w:jc w:val="both"/>
              <w:rPr>
                <w:rFonts w:ascii="Times New Roman" w:hAnsi="Times New Roman" w:cs="Times New Roman"/>
                <w:sz w:val="24"/>
                <w:szCs w:val="24"/>
              </w:rPr>
            </w:pPr>
            <w:r w:rsidRPr="0015643D">
              <w:rPr>
                <w:rFonts w:ascii="Times New Roman" w:hAnsi="Times New Roman"/>
                <w:b/>
                <w:sz w:val="24"/>
                <w:szCs w:val="24"/>
                <w:lang w:val="ro-RO"/>
              </w:rPr>
              <w:t xml:space="preserve">Proprietăţi: </w:t>
            </w:r>
            <w:r w:rsidRPr="0015643D">
              <w:rPr>
                <w:rFonts w:ascii="Times New Roman" w:hAnsi="Times New Roman" w:cs="Times New Roman"/>
                <w:sz w:val="24"/>
                <w:szCs w:val="24"/>
              </w:rPr>
              <w:t xml:space="preserve">indicator chimic de unică folosinţă, </w:t>
            </w:r>
            <w:r w:rsidRPr="0015643D">
              <w:rPr>
                <w:rFonts w:ascii="Times New Roman" w:eastAsia="Times New Roman" w:hAnsi="Times New Roman" w:cs="Times New Roman"/>
                <w:sz w:val="24"/>
                <w:szCs w:val="24"/>
                <w:lang w:val="ro-RO"/>
              </w:rPr>
              <w:t>din hîrtie cu strat termoindicator</w:t>
            </w:r>
            <w:r w:rsidRPr="0015643D">
              <w:rPr>
                <w:rFonts w:ascii="Times New Roman" w:hAnsi="Times New Roman"/>
                <w:sz w:val="24"/>
                <w:szCs w:val="24"/>
                <w:lang w:val="ro-RO"/>
              </w:rPr>
              <w:t xml:space="preserve">, </w:t>
            </w:r>
            <w:r w:rsidRPr="0015643D">
              <w:rPr>
                <w:rFonts w:ascii="Times New Roman" w:hAnsi="Times New Roman" w:cs="Times New Roman"/>
                <w:sz w:val="24"/>
                <w:szCs w:val="24"/>
              </w:rPr>
              <w:t xml:space="preserve"> T°de topire 120° C ±2 şi 1,1 - 1,2 atmosfere.   </w:t>
            </w:r>
          </w:p>
          <w:p w:rsidR="006B5EFE" w:rsidRPr="0015643D" w:rsidRDefault="006B5EFE" w:rsidP="006B5EFE">
            <w:pPr>
              <w:jc w:val="both"/>
              <w:rPr>
                <w:rFonts w:ascii="Times New Roman" w:hAnsi="Times New Roman" w:cs="Times New Roman"/>
                <w:sz w:val="24"/>
                <w:szCs w:val="24"/>
              </w:rPr>
            </w:pPr>
            <w:r w:rsidRPr="0015643D">
              <w:rPr>
                <w:rFonts w:ascii="Times New Roman" w:hAnsi="Times New Roman" w:cs="Times New Roman"/>
                <w:b/>
                <w:sz w:val="24"/>
                <w:szCs w:val="24"/>
              </w:rPr>
              <w:t>Forma de ambalare:</w:t>
            </w:r>
            <w:r w:rsidRPr="0015643D">
              <w:rPr>
                <w:rFonts w:ascii="Times New Roman" w:hAnsi="Times New Roman" w:cs="Times New Roman"/>
                <w:sz w:val="24"/>
                <w:szCs w:val="24"/>
                <w:lang w:val="ro-RO"/>
              </w:rPr>
              <w:t xml:space="preserve"> livrate în ambalaj, marcat şi etichetat de producător cu menţionarea datelor de identitate (denumire, număr lot, seria, termenii de valabilitate, condiţii de păstrare) cu prezenţa notificării</w:t>
            </w:r>
            <w:r w:rsidRPr="0015643D">
              <w:rPr>
                <w:rFonts w:ascii="Times New Roman" w:hAnsi="Times New Roman" w:cs="Times New Roman"/>
                <w:sz w:val="24"/>
                <w:szCs w:val="24"/>
                <w:lang w:val="it-IT"/>
              </w:rPr>
              <w:t xml:space="preserve"> “DE UZ UNIC”</w:t>
            </w:r>
            <w:r w:rsidRPr="0015643D">
              <w:rPr>
                <w:rFonts w:ascii="Times New Roman" w:hAnsi="Times New Roman" w:cs="Times New Roman"/>
                <w:sz w:val="24"/>
                <w:szCs w:val="24"/>
                <w:lang w:val="ro-RO"/>
              </w:rPr>
              <w:t>.</w:t>
            </w:r>
          </w:p>
        </w:tc>
      </w:tr>
      <w:tr w:rsidR="006B5EFE" w:rsidRPr="0015643D" w:rsidTr="00F82745">
        <w:tc>
          <w:tcPr>
            <w:tcW w:w="674" w:type="dxa"/>
          </w:tcPr>
          <w:p w:rsidR="006B5EFE" w:rsidRPr="0015643D" w:rsidRDefault="006B5EFE" w:rsidP="006B5EFE">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227.</w:t>
            </w:r>
          </w:p>
        </w:tc>
        <w:tc>
          <w:tcPr>
            <w:tcW w:w="3686" w:type="dxa"/>
          </w:tcPr>
          <w:p w:rsidR="006B5EFE" w:rsidRPr="0015643D" w:rsidRDefault="006B5EFE" w:rsidP="006B5EFE">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Indicator   chimic, tip IV </w:t>
            </w:r>
          </w:p>
        </w:tc>
        <w:tc>
          <w:tcPr>
            <w:tcW w:w="4820" w:type="dxa"/>
          </w:tcPr>
          <w:p w:rsidR="006B5EFE" w:rsidRPr="0015643D" w:rsidRDefault="006B5EFE" w:rsidP="006B5EFE">
            <w:pPr>
              <w:pStyle w:val="a4"/>
              <w:numPr>
                <w:ilvl w:val="0"/>
                <w:numId w:val="2"/>
              </w:numPr>
              <w:tabs>
                <w:tab w:val="left" w:pos="225"/>
              </w:tabs>
              <w:ind w:left="-18" w:firstLine="18"/>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conformitate cu cerinţele CE sau normelor naţionale din ţara de producătorului; </w:t>
            </w:r>
          </w:p>
          <w:p w:rsidR="006B5EFE" w:rsidRPr="0015643D" w:rsidRDefault="006B5EFE" w:rsidP="006B5EFE">
            <w:pPr>
              <w:pStyle w:val="a4"/>
              <w:numPr>
                <w:ilvl w:val="0"/>
                <w:numId w:val="2"/>
              </w:numPr>
              <w:tabs>
                <w:tab w:val="left" w:pos="225"/>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6B5EFE" w:rsidRPr="0015643D" w:rsidRDefault="006B5EFE" w:rsidP="006B5EFE">
            <w:pPr>
              <w:pStyle w:val="a4"/>
              <w:numPr>
                <w:ilvl w:val="0"/>
                <w:numId w:val="2"/>
              </w:numPr>
              <w:tabs>
                <w:tab w:val="left" w:pos="225"/>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tc>
        <w:tc>
          <w:tcPr>
            <w:tcW w:w="5137" w:type="dxa"/>
            <w:shd w:val="clear" w:color="auto" w:fill="auto"/>
          </w:tcPr>
          <w:p w:rsidR="006B5EFE" w:rsidRPr="0015643D" w:rsidRDefault="006B5EFE" w:rsidP="006B5EFE">
            <w:pPr>
              <w:jc w:val="both"/>
              <w:rPr>
                <w:rFonts w:ascii="Times New Roman" w:hAnsi="Times New Roman" w:cs="Times New Roman"/>
                <w:sz w:val="24"/>
                <w:szCs w:val="24"/>
              </w:rPr>
            </w:pPr>
            <w:r w:rsidRPr="0015643D">
              <w:rPr>
                <w:rFonts w:ascii="Times New Roman" w:hAnsi="Times New Roman"/>
                <w:b/>
                <w:sz w:val="24"/>
                <w:szCs w:val="24"/>
                <w:lang w:val="ro-RO"/>
              </w:rPr>
              <w:t>Destinaţie:</w:t>
            </w:r>
            <w:r w:rsidRPr="0015643D">
              <w:rPr>
                <w:rFonts w:ascii="Times New Roman" w:hAnsi="Times New Roman" w:cs="Times New Roman"/>
                <w:sz w:val="24"/>
                <w:szCs w:val="24"/>
              </w:rPr>
              <w:t xml:space="preserve"> pentru controlul sterilizării cu aburi.</w:t>
            </w:r>
          </w:p>
          <w:p w:rsidR="006B5EFE" w:rsidRPr="0015643D" w:rsidRDefault="006B5EFE" w:rsidP="006B5EFE">
            <w:pPr>
              <w:jc w:val="both"/>
              <w:rPr>
                <w:rFonts w:ascii="Times New Roman" w:hAnsi="Times New Roman" w:cs="Times New Roman"/>
                <w:sz w:val="24"/>
                <w:szCs w:val="24"/>
              </w:rPr>
            </w:pPr>
            <w:r w:rsidRPr="0015643D">
              <w:rPr>
                <w:rFonts w:ascii="Times New Roman" w:hAnsi="Times New Roman" w:cs="Times New Roman"/>
                <w:b/>
                <w:sz w:val="24"/>
                <w:szCs w:val="24"/>
              </w:rPr>
              <w:t xml:space="preserve">Proprietăţi: </w:t>
            </w:r>
            <w:r w:rsidRPr="0015643D">
              <w:rPr>
                <w:rFonts w:ascii="Times New Roman" w:hAnsi="Times New Roman" w:cs="Times New Roman"/>
                <w:sz w:val="24"/>
                <w:szCs w:val="24"/>
              </w:rPr>
              <w:t xml:space="preserve">indicator chimic de unică folosinţă, </w:t>
            </w:r>
            <w:r w:rsidRPr="0015643D">
              <w:rPr>
                <w:rFonts w:ascii="Times New Roman" w:eastAsia="Times New Roman" w:hAnsi="Times New Roman" w:cs="Times New Roman"/>
                <w:sz w:val="24"/>
                <w:szCs w:val="24"/>
                <w:lang w:val="ro-RO"/>
              </w:rPr>
              <w:t>din hîrti</w:t>
            </w:r>
            <w:r w:rsidRPr="0015643D">
              <w:rPr>
                <w:rFonts w:ascii="Times New Roman" w:eastAsia="Times New Roman" w:hAnsi="Times New Roman" w:cs="Times New Roman"/>
                <w:sz w:val="24"/>
                <w:szCs w:val="24"/>
              </w:rPr>
              <w:t>е</w:t>
            </w:r>
            <w:r w:rsidRPr="0015643D">
              <w:rPr>
                <w:rFonts w:ascii="Times New Roman" w:eastAsia="Times New Roman" w:hAnsi="Times New Roman" w:cs="Times New Roman"/>
                <w:sz w:val="24"/>
                <w:szCs w:val="24"/>
                <w:lang w:val="ro-RO"/>
              </w:rPr>
              <w:t xml:space="preserve"> cu strat termoindicator</w:t>
            </w:r>
            <w:r w:rsidRPr="0015643D">
              <w:rPr>
                <w:rFonts w:ascii="Times New Roman" w:hAnsi="Times New Roman"/>
                <w:sz w:val="24"/>
                <w:szCs w:val="24"/>
                <w:lang w:val="ro-RO"/>
              </w:rPr>
              <w:t xml:space="preserve">, </w:t>
            </w:r>
            <w:r w:rsidRPr="0015643D">
              <w:rPr>
                <w:rFonts w:ascii="Times New Roman" w:hAnsi="Times New Roman" w:cs="Times New Roman"/>
                <w:sz w:val="24"/>
                <w:szCs w:val="24"/>
              </w:rPr>
              <w:t xml:space="preserve">T°de topire 118° ±2, 0,7 - 0,9 atmosfere. </w:t>
            </w:r>
          </w:p>
          <w:p w:rsidR="006B5EFE" w:rsidRPr="0015643D" w:rsidRDefault="006B5EFE" w:rsidP="006B5EFE">
            <w:pPr>
              <w:jc w:val="both"/>
              <w:rPr>
                <w:rFonts w:ascii="Times New Roman" w:hAnsi="Times New Roman" w:cs="Times New Roman"/>
                <w:sz w:val="24"/>
                <w:szCs w:val="24"/>
                <w:lang w:val="ro-RO"/>
              </w:rPr>
            </w:pPr>
            <w:r w:rsidRPr="0015643D">
              <w:rPr>
                <w:rFonts w:ascii="Times New Roman" w:hAnsi="Times New Roman" w:cs="Times New Roman"/>
                <w:b/>
                <w:sz w:val="24"/>
                <w:szCs w:val="24"/>
              </w:rPr>
              <w:t>Forma de ambalare:</w:t>
            </w:r>
            <w:r w:rsidRPr="0015643D">
              <w:rPr>
                <w:rFonts w:ascii="Times New Roman" w:hAnsi="Times New Roman" w:cs="Times New Roman"/>
                <w:sz w:val="24"/>
                <w:szCs w:val="24"/>
                <w:lang w:val="ro-RO"/>
              </w:rPr>
              <w:t xml:space="preserve"> livrate în ambalaj, marcat şi etichetat de producător cu menţionarea datelor de identitate (denumire, număr lot, seria, termenii de valabilitate, condiţii de păstrare) cu prezenţa notificării</w:t>
            </w:r>
            <w:r w:rsidRPr="0015643D">
              <w:rPr>
                <w:rFonts w:ascii="Times New Roman" w:hAnsi="Times New Roman" w:cs="Times New Roman"/>
                <w:sz w:val="24"/>
                <w:szCs w:val="24"/>
                <w:lang w:val="it-IT"/>
              </w:rPr>
              <w:t xml:space="preserve"> “DE UZ UNIC”</w:t>
            </w:r>
            <w:r w:rsidRPr="0015643D">
              <w:rPr>
                <w:rFonts w:ascii="Times New Roman" w:hAnsi="Times New Roman" w:cs="Times New Roman"/>
                <w:sz w:val="24"/>
                <w:szCs w:val="24"/>
                <w:lang w:val="ro-RO"/>
              </w:rPr>
              <w:t>.</w:t>
            </w:r>
          </w:p>
        </w:tc>
      </w:tr>
      <w:tr w:rsidR="006B5EFE" w:rsidRPr="0015643D" w:rsidTr="00F82745">
        <w:tc>
          <w:tcPr>
            <w:tcW w:w="674" w:type="dxa"/>
          </w:tcPr>
          <w:p w:rsidR="006B5EFE" w:rsidRPr="0015643D" w:rsidRDefault="006B5EFE" w:rsidP="006B5EFE">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lastRenderedPageBreak/>
              <w:t>228.</w:t>
            </w:r>
          </w:p>
        </w:tc>
        <w:tc>
          <w:tcPr>
            <w:tcW w:w="3686" w:type="dxa"/>
          </w:tcPr>
          <w:p w:rsidR="006B5EFE" w:rsidRPr="0015643D" w:rsidRDefault="006B5EFE" w:rsidP="006B5EFE">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Indicator   chimic, tip V                  </w:t>
            </w:r>
          </w:p>
        </w:tc>
        <w:tc>
          <w:tcPr>
            <w:tcW w:w="4820" w:type="dxa"/>
          </w:tcPr>
          <w:p w:rsidR="006B5EFE" w:rsidRPr="0015643D" w:rsidRDefault="006B5EFE" w:rsidP="006B5EFE">
            <w:pPr>
              <w:pStyle w:val="a4"/>
              <w:numPr>
                <w:ilvl w:val="0"/>
                <w:numId w:val="2"/>
              </w:numPr>
              <w:tabs>
                <w:tab w:val="left" w:pos="225"/>
              </w:tabs>
              <w:ind w:left="-18" w:firstLine="18"/>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conformitate cu cerinţele CE sau normelor naţionale din ţara de producătorului; </w:t>
            </w:r>
          </w:p>
          <w:p w:rsidR="006B5EFE" w:rsidRPr="0015643D" w:rsidRDefault="006B5EFE" w:rsidP="006B5EFE">
            <w:pPr>
              <w:pStyle w:val="a4"/>
              <w:numPr>
                <w:ilvl w:val="0"/>
                <w:numId w:val="2"/>
              </w:numPr>
              <w:tabs>
                <w:tab w:val="left" w:pos="225"/>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6B5EFE" w:rsidRPr="0015643D" w:rsidRDefault="006B5EFE" w:rsidP="006B5EFE">
            <w:pPr>
              <w:pStyle w:val="a4"/>
              <w:numPr>
                <w:ilvl w:val="0"/>
                <w:numId w:val="2"/>
              </w:numPr>
              <w:tabs>
                <w:tab w:val="left" w:pos="225"/>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tc>
        <w:tc>
          <w:tcPr>
            <w:tcW w:w="5137" w:type="dxa"/>
            <w:shd w:val="clear" w:color="auto" w:fill="auto"/>
          </w:tcPr>
          <w:p w:rsidR="006B5EFE" w:rsidRPr="0015643D" w:rsidRDefault="006B5EFE" w:rsidP="006B5EFE">
            <w:pPr>
              <w:jc w:val="both"/>
              <w:rPr>
                <w:rFonts w:ascii="Times New Roman" w:hAnsi="Times New Roman" w:cs="Times New Roman"/>
                <w:sz w:val="24"/>
                <w:szCs w:val="24"/>
              </w:rPr>
            </w:pPr>
            <w:r w:rsidRPr="0015643D">
              <w:rPr>
                <w:rFonts w:ascii="Times New Roman" w:hAnsi="Times New Roman"/>
                <w:b/>
                <w:sz w:val="24"/>
                <w:szCs w:val="24"/>
                <w:lang w:val="ro-RO"/>
              </w:rPr>
              <w:t xml:space="preserve">Destinaţie: </w:t>
            </w:r>
            <w:r w:rsidRPr="0015643D">
              <w:rPr>
                <w:rFonts w:ascii="Times New Roman" w:hAnsi="Times New Roman" w:cs="Times New Roman"/>
                <w:sz w:val="24"/>
                <w:szCs w:val="24"/>
              </w:rPr>
              <w:t>pentru controlul sterilizării cu aer uscat, în dulapurile de sterilizare.</w:t>
            </w:r>
          </w:p>
          <w:p w:rsidR="006B5EFE" w:rsidRPr="0015643D" w:rsidRDefault="006B5EFE" w:rsidP="006B5EFE">
            <w:pPr>
              <w:jc w:val="both"/>
              <w:rPr>
                <w:rFonts w:ascii="Times New Roman" w:hAnsi="Times New Roman" w:cs="Times New Roman"/>
                <w:sz w:val="24"/>
                <w:szCs w:val="24"/>
                <w:lang w:val="ro-RO"/>
              </w:rPr>
            </w:pPr>
            <w:r w:rsidRPr="0015643D">
              <w:rPr>
                <w:rFonts w:ascii="Times New Roman" w:hAnsi="Times New Roman" w:cs="Times New Roman"/>
                <w:b/>
                <w:sz w:val="24"/>
                <w:szCs w:val="24"/>
              </w:rPr>
              <w:t xml:space="preserve">Proprietăţi: </w:t>
            </w:r>
            <w:r w:rsidRPr="0015643D">
              <w:rPr>
                <w:rFonts w:ascii="Times New Roman" w:hAnsi="Times New Roman"/>
                <w:sz w:val="24"/>
                <w:szCs w:val="24"/>
                <w:lang w:val="ro-RO"/>
              </w:rPr>
              <w:t>i</w:t>
            </w:r>
            <w:r w:rsidRPr="0015643D">
              <w:rPr>
                <w:rFonts w:ascii="Times New Roman" w:hAnsi="Times New Roman" w:cs="Times New Roman"/>
                <w:sz w:val="24"/>
                <w:szCs w:val="24"/>
              </w:rPr>
              <w:t xml:space="preserve">ndicator chimic de unică folosinţă, </w:t>
            </w:r>
            <w:r w:rsidRPr="0015643D">
              <w:rPr>
                <w:rFonts w:ascii="Times New Roman" w:eastAsia="Times New Roman" w:hAnsi="Times New Roman" w:cs="Times New Roman"/>
                <w:sz w:val="24"/>
                <w:szCs w:val="24"/>
                <w:lang w:val="ro-RO"/>
              </w:rPr>
              <w:t>din hîrtie cu strat termoindicator</w:t>
            </w:r>
            <w:r w:rsidRPr="0015643D">
              <w:rPr>
                <w:rFonts w:ascii="Times New Roman" w:hAnsi="Times New Roman" w:cs="Times New Roman"/>
                <w:sz w:val="24"/>
                <w:szCs w:val="24"/>
              </w:rPr>
              <w:t>, T°de topire 180°  - 200</w:t>
            </w:r>
            <w:r w:rsidRPr="0015643D">
              <w:rPr>
                <w:rFonts w:ascii="Times New Roman" w:hAnsi="Times New Roman" w:cs="Times New Roman"/>
                <w:sz w:val="24"/>
                <w:szCs w:val="24"/>
                <w:lang w:val="ro-RO"/>
              </w:rPr>
              <w:t xml:space="preserve"> ºC</w:t>
            </w:r>
          </w:p>
          <w:p w:rsidR="006B5EFE" w:rsidRPr="0015643D" w:rsidRDefault="006B5EFE" w:rsidP="006B5EFE">
            <w:pPr>
              <w:jc w:val="both"/>
              <w:rPr>
                <w:rFonts w:ascii="Times New Roman" w:hAnsi="Times New Roman" w:cs="Times New Roman"/>
                <w:sz w:val="24"/>
                <w:szCs w:val="24"/>
              </w:rPr>
            </w:pPr>
            <w:r w:rsidRPr="0015643D">
              <w:rPr>
                <w:rFonts w:ascii="Times New Roman" w:hAnsi="Times New Roman" w:cs="Times New Roman"/>
                <w:b/>
                <w:sz w:val="24"/>
                <w:szCs w:val="24"/>
              </w:rPr>
              <w:t>Forma de ambalare:</w:t>
            </w:r>
            <w:r w:rsidRPr="0015643D">
              <w:rPr>
                <w:rFonts w:ascii="Times New Roman" w:hAnsi="Times New Roman" w:cs="Times New Roman"/>
                <w:sz w:val="24"/>
                <w:szCs w:val="24"/>
                <w:lang w:val="ro-RO"/>
              </w:rPr>
              <w:t xml:space="preserve"> livrate în ambalaj, marcat şi etichetat de producător cu menţionarea datelor de identitate (denumire, număr lot, seria, termenii de valabilitate, condiţii de păstrare) cu prezenţa notificării</w:t>
            </w:r>
            <w:r w:rsidRPr="0015643D">
              <w:rPr>
                <w:rFonts w:ascii="Times New Roman" w:hAnsi="Times New Roman" w:cs="Times New Roman"/>
                <w:sz w:val="24"/>
                <w:szCs w:val="24"/>
                <w:lang w:val="it-IT"/>
              </w:rPr>
              <w:t xml:space="preserve"> “DE UZ UNIC”</w:t>
            </w:r>
            <w:r w:rsidRPr="0015643D">
              <w:rPr>
                <w:rFonts w:ascii="Times New Roman" w:hAnsi="Times New Roman" w:cs="Times New Roman"/>
                <w:sz w:val="24"/>
                <w:szCs w:val="24"/>
                <w:lang w:val="ro-RO"/>
              </w:rPr>
              <w:t>.</w:t>
            </w:r>
          </w:p>
        </w:tc>
      </w:tr>
      <w:tr w:rsidR="006B5EFE" w:rsidRPr="0015643D" w:rsidTr="00F82745">
        <w:tc>
          <w:tcPr>
            <w:tcW w:w="674" w:type="dxa"/>
          </w:tcPr>
          <w:p w:rsidR="006B5EFE" w:rsidRPr="0015643D" w:rsidRDefault="006B5EFE" w:rsidP="006B5EFE">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229.</w:t>
            </w:r>
          </w:p>
        </w:tc>
        <w:tc>
          <w:tcPr>
            <w:tcW w:w="3686" w:type="dxa"/>
          </w:tcPr>
          <w:p w:rsidR="006B5EFE" w:rsidRPr="0015643D" w:rsidRDefault="006B5EFE" w:rsidP="006B5EFE">
            <w:pPr>
              <w:jc w:val="both"/>
              <w:rPr>
                <w:rFonts w:ascii="Times New Roman" w:hAnsi="Times New Roman" w:cs="Times New Roman"/>
                <w:sz w:val="24"/>
                <w:szCs w:val="24"/>
              </w:rPr>
            </w:pPr>
            <w:r w:rsidRPr="0015643D">
              <w:rPr>
                <w:rFonts w:ascii="Times New Roman" w:hAnsi="Times New Roman" w:cs="Times New Roman"/>
                <w:sz w:val="24"/>
                <w:szCs w:val="24"/>
              </w:rPr>
              <w:t>Tub, tip I</w:t>
            </w:r>
          </w:p>
          <w:p w:rsidR="006B5EFE" w:rsidRPr="0015643D" w:rsidRDefault="006B5EFE" w:rsidP="006B5EFE">
            <w:pPr>
              <w:jc w:val="both"/>
              <w:rPr>
                <w:rFonts w:ascii="Times New Roman" w:hAnsi="Times New Roman" w:cs="Times New Roman"/>
                <w:sz w:val="24"/>
                <w:szCs w:val="24"/>
                <w:lang w:val="ro-RO"/>
              </w:rPr>
            </w:pPr>
          </w:p>
        </w:tc>
        <w:tc>
          <w:tcPr>
            <w:tcW w:w="4820" w:type="dxa"/>
          </w:tcPr>
          <w:p w:rsidR="006B5EFE" w:rsidRPr="0015643D" w:rsidRDefault="006B5EFE" w:rsidP="006B5EFE">
            <w:pPr>
              <w:pStyle w:val="a4"/>
              <w:numPr>
                <w:ilvl w:val="0"/>
                <w:numId w:val="2"/>
              </w:numPr>
              <w:tabs>
                <w:tab w:val="left" w:pos="220"/>
              </w:tabs>
              <w:ind w:left="0" w:firstLine="0"/>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confirmarea precum produsul a fost produs în conformitate cu cerinţele CE sau normelor naţionale din ţara producătorului;</w:t>
            </w:r>
          </w:p>
          <w:p w:rsidR="006B5EFE" w:rsidRPr="0015643D" w:rsidRDefault="006B5EFE" w:rsidP="006B5EFE">
            <w:pPr>
              <w:pStyle w:val="a4"/>
              <w:numPr>
                <w:ilvl w:val="0"/>
                <w:numId w:val="2"/>
              </w:numPr>
              <w:tabs>
                <w:tab w:val="left" w:pos="220"/>
              </w:tabs>
              <w:ind w:left="0" w:firstLine="0"/>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certificat de origine pentru produs.</w:t>
            </w:r>
          </w:p>
        </w:tc>
        <w:tc>
          <w:tcPr>
            <w:tcW w:w="5137" w:type="dxa"/>
            <w:shd w:val="clear" w:color="auto" w:fill="auto"/>
          </w:tcPr>
          <w:p w:rsidR="006B5EFE" w:rsidRPr="0015643D" w:rsidRDefault="006B5EFE" w:rsidP="006B5EFE">
            <w:pPr>
              <w:jc w:val="both"/>
              <w:rPr>
                <w:rFonts w:ascii="Times New Roman" w:hAnsi="Times New Roman" w:cs="Times New Roman"/>
                <w:sz w:val="24"/>
                <w:szCs w:val="24"/>
              </w:rPr>
            </w:pPr>
            <w:r w:rsidRPr="0015643D">
              <w:rPr>
                <w:rFonts w:ascii="Times New Roman" w:hAnsi="Times New Roman"/>
                <w:b/>
                <w:sz w:val="24"/>
                <w:szCs w:val="24"/>
                <w:lang w:val="ro-RO"/>
              </w:rPr>
              <w:t xml:space="preserve">Destinaţie: </w:t>
            </w:r>
            <w:r w:rsidRPr="0015643D">
              <w:rPr>
                <w:rFonts w:ascii="Times New Roman" w:hAnsi="Times New Roman" w:cs="Times New Roman"/>
                <w:sz w:val="24"/>
                <w:szCs w:val="24"/>
              </w:rPr>
              <w:t>pentru conexiune la sistemul de filtrare a preparatelor şi soluţiilor.</w:t>
            </w:r>
          </w:p>
          <w:p w:rsidR="006B5EFE" w:rsidRPr="0015643D" w:rsidRDefault="006B5EFE" w:rsidP="006B5EFE">
            <w:pPr>
              <w:jc w:val="both"/>
              <w:rPr>
                <w:rFonts w:ascii="Times New Roman" w:hAnsi="Times New Roman" w:cs="Times New Roman"/>
                <w:b/>
                <w:sz w:val="24"/>
              </w:rPr>
            </w:pPr>
            <w:r w:rsidRPr="0015643D">
              <w:rPr>
                <w:rFonts w:ascii="Times New Roman" w:hAnsi="Times New Roman" w:cs="Times New Roman"/>
                <w:b/>
                <w:sz w:val="24"/>
              </w:rPr>
              <w:t xml:space="preserve">Proprietăţi: </w:t>
            </w:r>
            <w:r w:rsidRPr="0015643D">
              <w:rPr>
                <w:rFonts w:ascii="Times New Roman" w:hAnsi="Times New Roman" w:cs="Times New Roman"/>
                <w:sz w:val="24"/>
                <w:szCs w:val="24"/>
              </w:rPr>
              <w:t>tub de silicon de uz farmaceutic.</w:t>
            </w:r>
          </w:p>
          <w:p w:rsidR="006B5EFE" w:rsidRPr="0015643D" w:rsidRDefault="006B5EFE" w:rsidP="006B5EFE">
            <w:pPr>
              <w:jc w:val="both"/>
              <w:rPr>
                <w:rFonts w:ascii="Times New Roman" w:hAnsi="Times New Roman" w:cs="Times New Roman"/>
                <w:sz w:val="24"/>
              </w:rPr>
            </w:pPr>
            <w:r w:rsidRPr="0015643D">
              <w:rPr>
                <w:rFonts w:ascii="Times New Roman" w:hAnsi="Times New Roman" w:cs="Times New Roman"/>
                <w:sz w:val="24"/>
              </w:rPr>
              <w:t xml:space="preserve">Dimensiuni: </w:t>
            </w:r>
          </w:p>
          <w:p w:rsidR="006B5EFE" w:rsidRPr="0015643D" w:rsidRDefault="006B5EFE" w:rsidP="006B5EFE">
            <w:pPr>
              <w:pStyle w:val="a4"/>
              <w:numPr>
                <w:ilvl w:val="0"/>
                <w:numId w:val="2"/>
              </w:numPr>
              <w:jc w:val="both"/>
              <w:rPr>
                <w:rFonts w:ascii="Times New Roman" w:hAnsi="Times New Roman" w:cs="Times New Roman"/>
                <w:sz w:val="24"/>
              </w:rPr>
            </w:pPr>
            <w:r w:rsidRPr="0015643D">
              <w:rPr>
                <w:rFonts w:ascii="Times New Roman" w:hAnsi="Times New Roman" w:cs="Times New Roman"/>
                <w:sz w:val="24"/>
                <w:szCs w:val="24"/>
              </w:rPr>
              <w:t>Diametrul intern – 9 mm</w:t>
            </w:r>
          </w:p>
          <w:p w:rsidR="006B5EFE" w:rsidRPr="0015643D" w:rsidRDefault="006B5EFE" w:rsidP="006B5EFE">
            <w:pPr>
              <w:pStyle w:val="a4"/>
              <w:numPr>
                <w:ilvl w:val="0"/>
                <w:numId w:val="2"/>
              </w:numPr>
              <w:jc w:val="both"/>
              <w:rPr>
                <w:rFonts w:ascii="Times New Roman" w:hAnsi="Times New Roman" w:cs="Times New Roman"/>
                <w:sz w:val="24"/>
                <w:szCs w:val="24"/>
              </w:rPr>
            </w:pPr>
            <w:r w:rsidRPr="0015643D">
              <w:rPr>
                <w:rFonts w:ascii="Times New Roman" w:hAnsi="Times New Roman" w:cs="Times New Roman"/>
                <w:sz w:val="24"/>
                <w:szCs w:val="24"/>
              </w:rPr>
              <w:t xml:space="preserve">Diametrulextern  - 15 mm.     </w:t>
            </w:r>
          </w:p>
          <w:p w:rsidR="006B5EFE" w:rsidRPr="0015643D" w:rsidRDefault="006B5EFE" w:rsidP="006B5EFE">
            <w:pPr>
              <w:jc w:val="both"/>
              <w:rPr>
                <w:rFonts w:ascii="Times New Roman" w:hAnsi="Times New Roman" w:cs="Times New Roman"/>
                <w:b/>
                <w:sz w:val="24"/>
                <w:szCs w:val="24"/>
              </w:rPr>
            </w:pPr>
            <w:r w:rsidRPr="0015643D">
              <w:rPr>
                <w:rFonts w:ascii="Times New Roman" w:hAnsi="Times New Roman" w:cs="Times New Roman"/>
                <w:sz w:val="24"/>
                <w:szCs w:val="24"/>
              </w:rPr>
              <w:t>Rezistent la reagenţi chimici şi  presiunea de 2 atm.</w:t>
            </w:r>
          </w:p>
          <w:p w:rsidR="006B5EFE" w:rsidRPr="0015643D" w:rsidRDefault="006B5EFE" w:rsidP="006B5EFE">
            <w:pPr>
              <w:jc w:val="both"/>
              <w:rPr>
                <w:rFonts w:ascii="Times New Roman" w:hAnsi="Times New Roman" w:cs="Times New Roman"/>
                <w:sz w:val="24"/>
                <w:szCs w:val="24"/>
                <w:lang w:val="ro-RO"/>
              </w:rPr>
            </w:pPr>
            <w:r w:rsidRPr="0015643D">
              <w:rPr>
                <w:rFonts w:ascii="Times New Roman" w:hAnsi="Times New Roman"/>
                <w:b/>
                <w:bCs/>
                <w:sz w:val="24"/>
                <w:szCs w:val="24"/>
              </w:rPr>
              <w:t>Forma de ambalare:</w:t>
            </w:r>
            <w:r w:rsidR="006A53F5">
              <w:rPr>
                <w:rFonts w:ascii="Times New Roman" w:hAnsi="Times New Roman"/>
                <w:b/>
                <w:bCs/>
                <w:sz w:val="24"/>
                <w:szCs w:val="24"/>
              </w:rPr>
              <w:t xml:space="preserve"> </w:t>
            </w:r>
            <w:r w:rsidRPr="0015643D">
              <w:rPr>
                <w:rFonts w:ascii="Times New Roman" w:hAnsi="Times New Roman" w:cs="Times New Roman"/>
                <w:sz w:val="24"/>
                <w:szCs w:val="24"/>
                <w:lang w:val="ro-RO"/>
              </w:rPr>
              <w:t>livrate în ambalaj, marcat şi etichetat de producător cu menţionarea datelor de identitate (denumire, număr lot, seria, condiţii de păstrare).</w:t>
            </w:r>
          </w:p>
        </w:tc>
      </w:tr>
      <w:tr w:rsidR="006B5EFE" w:rsidRPr="0015643D" w:rsidTr="00F82745">
        <w:tc>
          <w:tcPr>
            <w:tcW w:w="674" w:type="dxa"/>
          </w:tcPr>
          <w:p w:rsidR="006B5EFE" w:rsidRPr="0015643D" w:rsidRDefault="006B5EFE" w:rsidP="006B5EFE">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230.</w:t>
            </w:r>
          </w:p>
        </w:tc>
        <w:tc>
          <w:tcPr>
            <w:tcW w:w="3686" w:type="dxa"/>
          </w:tcPr>
          <w:p w:rsidR="006B5EFE" w:rsidRPr="0015643D" w:rsidRDefault="006B5EFE" w:rsidP="006B5EFE">
            <w:pPr>
              <w:jc w:val="both"/>
              <w:rPr>
                <w:rFonts w:ascii="Times New Roman" w:hAnsi="Times New Roman" w:cs="Times New Roman"/>
                <w:sz w:val="24"/>
                <w:szCs w:val="24"/>
              </w:rPr>
            </w:pPr>
            <w:r w:rsidRPr="0015643D">
              <w:rPr>
                <w:rFonts w:ascii="Times New Roman" w:hAnsi="Times New Roman" w:cs="Times New Roman"/>
                <w:sz w:val="24"/>
                <w:szCs w:val="24"/>
              </w:rPr>
              <w:t>Tub, tip II</w:t>
            </w:r>
          </w:p>
          <w:p w:rsidR="006B5EFE" w:rsidRPr="0015643D" w:rsidRDefault="006B5EFE" w:rsidP="006B5EFE">
            <w:pPr>
              <w:jc w:val="both"/>
              <w:rPr>
                <w:rFonts w:ascii="Times New Roman" w:hAnsi="Times New Roman" w:cs="Times New Roman"/>
                <w:sz w:val="24"/>
                <w:szCs w:val="24"/>
                <w:lang w:val="ro-RO"/>
              </w:rPr>
            </w:pPr>
          </w:p>
        </w:tc>
        <w:tc>
          <w:tcPr>
            <w:tcW w:w="4820" w:type="dxa"/>
          </w:tcPr>
          <w:p w:rsidR="006B5EFE" w:rsidRPr="0015643D" w:rsidRDefault="006B5EFE" w:rsidP="006B5EFE">
            <w:pPr>
              <w:pStyle w:val="a4"/>
              <w:numPr>
                <w:ilvl w:val="0"/>
                <w:numId w:val="2"/>
              </w:numPr>
              <w:tabs>
                <w:tab w:val="left" w:pos="220"/>
              </w:tabs>
              <w:ind w:left="0" w:firstLine="0"/>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confirmarea precum produsul a fost produs în conformitate cu cerinţele CE sau normelor naţionale din ţara producătorului;</w:t>
            </w:r>
          </w:p>
          <w:p w:rsidR="006B5EFE" w:rsidRPr="0015643D" w:rsidRDefault="006B5EFE" w:rsidP="006B5EFE">
            <w:pPr>
              <w:pStyle w:val="a4"/>
              <w:numPr>
                <w:ilvl w:val="0"/>
                <w:numId w:val="2"/>
              </w:numPr>
              <w:tabs>
                <w:tab w:val="left" w:pos="220"/>
              </w:tabs>
              <w:ind w:left="0" w:firstLine="0"/>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certificat de origine pentru produs.</w:t>
            </w:r>
          </w:p>
        </w:tc>
        <w:tc>
          <w:tcPr>
            <w:tcW w:w="5137" w:type="dxa"/>
            <w:shd w:val="clear" w:color="auto" w:fill="auto"/>
          </w:tcPr>
          <w:p w:rsidR="006B5EFE" w:rsidRPr="0015643D" w:rsidRDefault="006B5EFE" w:rsidP="006B5EFE">
            <w:pPr>
              <w:jc w:val="both"/>
              <w:rPr>
                <w:rFonts w:ascii="Times New Roman" w:hAnsi="Times New Roman" w:cs="Times New Roman"/>
                <w:sz w:val="24"/>
                <w:szCs w:val="24"/>
              </w:rPr>
            </w:pPr>
            <w:r w:rsidRPr="0015643D">
              <w:rPr>
                <w:rFonts w:ascii="Times New Roman" w:hAnsi="Times New Roman"/>
                <w:b/>
                <w:sz w:val="24"/>
                <w:szCs w:val="24"/>
                <w:lang w:val="ro-RO"/>
              </w:rPr>
              <w:t xml:space="preserve">Destinaţie: </w:t>
            </w:r>
            <w:r w:rsidRPr="0015643D">
              <w:rPr>
                <w:rFonts w:ascii="Times New Roman" w:hAnsi="Times New Roman" w:cs="Times New Roman"/>
                <w:sz w:val="24"/>
                <w:szCs w:val="24"/>
              </w:rPr>
              <w:t xml:space="preserve">pentru conexiune la sistemul de filtrare a preparatelor şi soluţiilor. </w:t>
            </w:r>
          </w:p>
          <w:p w:rsidR="006B5EFE" w:rsidRPr="0015643D" w:rsidRDefault="006B5EFE" w:rsidP="006B5EFE">
            <w:pPr>
              <w:jc w:val="both"/>
              <w:rPr>
                <w:rFonts w:ascii="Times New Roman" w:hAnsi="Times New Roman" w:cs="Times New Roman"/>
                <w:sz w:val="24"/>
                <w:szCs w:val="24"/>
              </w:rPr>
            </w:pPr>
            <w:r w:rsidRPr="0015643D">
              <w:rPr>
                <w:rFonts w:ascii="Times New Roman" w:hAnsi="Times New Roman" w:cs="Times New Roman"/>
                <w:b/>
                <w:sz w:val="24"/>
                <w:szCs w:val="24"/>
              </w:rPr>
              <w:t xml:space="preserve">Proprietăţi: </w:t>
            </w:r>
            <w:r w:rsidRPr="0015643D">
              <w:rPr>
                <w:rFonts w:ascii="Times New Roman" w:hAnsi="Times New Roman" w:cs="Times New Roman"/>
                <w:sz w:val="24"/>
                <w:szCs w:val="24"/>
              </w:rPr>
              <w:t>tub de silicon de uz farmaceutic</w:t>
            </w:r>
          </w:p>
          <w:p w:rsidR="006B5EFE" w:rsidRPr="0015643D" w:rsidRDefault="006B5EFE" w:rsidP="006B5EFE">
            <w:pPr>
              <w:jc w:val="both"/>
              <w:rPr>
                <w:rFonts w:ascii="Times New Roman" w:hAnsi="Times New Roman" w:cs="Times New Roman"/>
                <w:sz w:val="24"/>
              </w:rPr>
            </w:pPr>
            <w:r w:rsidRPr="0015643D">
              <w:rPr>
                <w:rFonts w:ascii="Times New Roman" w:hAnsi="Times New Roman" w:cs="Times New Roman"/>
                <w:sz w:val="24"/>
              </w:rPr>
              <w:t xml:space="preserve">Dimensiuni: </w:t>
            </w:r>
          </w:p>
          <w:p w:rsidR="006B5EFE" w:rsidRPr="0015643D" w:rsidRDefault="006B5EFE" w:rsidP="006B5EFE">
            <w:pPr>
              <w:pStyle w:val="a4"/>
              <w:numPr>
                <w:ilvl w:val="0"/>
                <w:numId w:val="2"/>
              </w:numPr>
              <w:jc w:val="both"/>
              <w:rPr>
                <w:rFonts w:ascii="Times New Roman" w:hAnsi="Times New Roman" w:cs="Times New Roman"/>
                <w:sz w:val="24"/>
              </w:rPr>
            </w:pPr>
            <w:r w:rsidRPr="0015643D">
              <w:rPr>
                <w:rFonts w:ascii="Times New Roman" w:hAnsi="Times New Roman" w:cs="Times New Roman"/>
                <w:sz w:val="24"/>
                <w:szCs w:val="24"/>
              </w:rPr>
              <w:t>Diametrul intern – 9 mm</w:t>
            </w:r>
          </w:p>
          <w:p w:rsidR="006B5EFE" w:rsidRPr="0015643D" w:rsidRDefault="006B5EFE" w:rsidP="006B5EFE">
            <w:pPr>
              <w:pStyle w:val="a4"/>
              <w:numPr>
                <w:ilvl w:val="0"/>
                <w:numId w:val="2"/>
              </w:numPr>
              <w:jc w:val="both"/>
              <w:rPr>
                <w:rFonts w:ascii="Times New Roman" w:hAnsi="Times New Roman" w:cs="Times New Roman"/>
                <w:sz w:val="24"/>
                <w:szCs w:val="24"/>
              </w:rPr>
            </w:pPr>
            <w:r w:rsidRPr="0015643D">
              <w:rPr>
                <w:rFonts w:ascii="Times New Roman" w:hAnsi="Times New Roman" w:cs="Times New Roman"/>
                <w:sz w:val="24"/>
                <w:szCs w:val="24"/>
              </w:rPr>
              <w:t xml:space="preserve">Diametrulextern  - 12 mm.     </w:t>
            </w:r>
          </w:p>
          <w:p w:rsidR="006B5EFE" w:rsidRPr="0015643D" w:rsidRDefault="006B5EFE" w:rsidP="006B5EFE">
            <w:pPr>
              <w:jc w:val="both"/>
              <w:rPr>
                <w:rFonts w:ascii="Times New Roman" w:hAnsi="Times New Roman" w:cs="Times New Roman"/>
                <w:b/>
                <w:sz w:val="24"/>
                <w:szCs w:val="24"/>
              </w:rPr>
            </w:pPr>
            <w:r w:rsidRPr="0015643D">
              <w:rPr>
                <w:rFonts w:ascii="Times New Roman" w:hAnsi="Times New Roman" w:cs="Times New Roman"/>
                <w:sz w:val="24"/>
                <w:szCs w:val="24"/>
              </w:rPr>
              <w:t>Rezistent la reagenţi chimici şi  presiunea de 2 atm.</w:t>
            </w:r>
          </w:p>
          <w:p w:rsidR="006B5EFE" w:rsidRPr="0015643D" w:rsidRDefault="006B5EFE" w:rsidP="006B5EFE">
            <w:pPr>
              <w:jc w:val="both"/>
              <w:rPr>
                <w:rFonts w:ascii="Times New Roman" w:hAnsi="Times New Roman"/>
                <w:b/>
                <w:sz w:val="24"/>
                <w:szCs w:val="24"/>
              </w:rPr>
            </w:pPr>
            <w:r w:rsidRPr="0015643D">
              <w:rPr>
                <w:rFonts w:ascii="Times New Roman" w:hAnsi="Times New Roman"/>
                <w:b/>
                <w:bCs/>
                <w:sz w:val="24"/>
                <w:szCs w:val="24"/>
              </w:rPr>
              <w:t xml:space="preserve">Forma de ambalare: </w:t>
            </w:r>
            <w:r w:rsidRPr="0015643D">
              <w:rPr>
                <w:rFonts w:ascii="Times New Roman" w:hAnsi="Times New Roman" w:cs="Times New Roman"/>
                <w:sz w:val="24"/>
                <w:szCs w:val="24"/>
                <w:lang w:val="ro-RO"/>
              </w:rPr>
              <w:t>livrate în ambalaj, marcat şi etichetat de producător cu menţionarea datelor de identitate (denumire, număr lot, seria, condiţii de păstrare).</w:t>
            </w:r>
          </w:p>
        </w:tc>
      </w:tr>
      <w:tr w:rsidR="006B5EFE" w:rsidRPr="0015643D" w:rsidTr="00F82745">
        <w:tc>
          <w:tcPr>
            <w:tcW w:w="674" w:type="dxa"/>
          </w:tcPr>
          <w:p w:rsidR="006B5EFE" w:rsidRPr="0015643D" w:rsidRDefault="006B5EFE" w:rsidP="006B5EFE">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231.</w:t>
            </w:r>
          </w:p>
        </w:tc>
        <w:tc>
          <w:tcPr>
            <w:tcW w:w="3686" w:type="dxa"/>
          </w:tcPr>
          <w:p w:rsidR="006B5EFE" w:rsidRPr="0015643D" w:rsidRDefault="006B5EFE" w:rsidP="006B5EFE">
            <w:pPr>
              <w:jc w:val="both"/>
              <w:rPr>
                <w:rFonts w:ascii="Times New Roman" w:hAnsi="Times New Roman" w:cs="Times New Roman"/>
                <w:sz w:val="24"/>
                <w:szCs w:val="24"/>
              </w:rPr>
            </w:pPr>
            <w:r w:rsidRPr="0015643D">
              <w:rPr>
                <w:rFonts w:ascii="Times New Roman" w:hAnsi="Times New Roman" w:cs="Times New Roman"/>
                <w:sz w:val="24"/>
                <w:szCs w:val="24"/>
              </w:rPr>
              <w:t>Tub, tip III</w:t>
            </w:r>
          </w:p>
          <w:p w:rsidR="006B5EFE" w:rsidRPr="0015643D" w:rsidRDefault="006B5EFE" w:rsidP="006B5EFE">
            <w:pPr>
              <w:jc w:val="both"/>
              <w:rPr>
                <w:rFonts w:ascii="Times New Roman" w:hAnsi="Times New Roman" w:cs="Times New Roman"/>
                <w:sz w:val="24"/>
                <w:szCs w:val="24"/>
                <w:lang w:val="ro-RO"/>
              </w:rPr>
            </w:pPr>
          </w:p>
        </w:tc>
        <w:tc>
          <w:tcPr>
            <w:tcW w:w="4820" w:type="dxa"/>
          </w:tcPr>
          <w:p w:rsidR="006B5EFE" w:rsidRPr="0015643D" w:rsidRDefault="006B5EFE" w:rsidP="006B5EFE">
            <w:pPr>
              <w:pStyle w:val="a4"/>
              <w:numPr>
                <w:ilvl w:val="0"/>
                <w:numId w:val="2"/>
              </w:numPr>
              <w:tabs>
                <w:tab w:val="left" w:pos="220"/>
              </w:tabs>
              <w:ind w:left="0" w:firstLine="0"/>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confirmarea precum produsul a fost produs în conformitate cu cerinţele CE sau normelor naţionale din ţara producătorului;</w:t>
            </w:r>
          </w:p>
          <w:p w:rsidR="006B5EFE" w:rsidRPr="0015643D" w:rsidRDefault="006B5EFE" w:rsidP="006B5EFE">
            <w:pPr>
              <w:pStyle w:val="a4"/>
              <w:numPr>
                <w:ilvl w:val="0"/>
                <w:numId w:val="2"/>
              </w:numPr>
              <w:tabs>
                <w:tab w:val="left" w:pos="220"/>
              </w:tabs>
              <w:ind w:left="0" w:firstLine="0"/>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certificat de origine pentru produs.</w:t>
            </w:r>
          </w:p>
        </w:tc>
        <w:tc>
          <w:tcPr>
            <w:tcW w:w="5137" w:type="dxa"/>
            <w:shd w:val="clear" w:color="auto" w:fill="auto"/>
          </w:tcPr>
          <w:p w:rsidR="006B5EFE" w:rsidRPr="0015643D" w:rsidRDefault="006B5EFE" w:rsidP="006B5EFE">
            <w:pPr>
              <w:jc w:val="both"/>
              <w:rPr>
                <w:rFonts w:ascii="Times New Roman" w:hAnsi="Times New Roman" w:cs="Times New Roman"/>
                <w:sz w:val="24"/>
                <w:szCs w:val="24"/>
              </w:rPr>
            </w:pPr>
            <w:r w:rsidRPr="0015643D">
              <w:rPr>
                <w:rFonts w:ascii="Times New Roman" w:hAnsi="Times New Roman"/>
                <w:b/>
                <w:sz w:val="24"/>
                <w:szCs w:val="24"/>
                <w:lang w:val="ro-RO"/>
              </w:rPr>
              <w:t xml:space="preserve">Destinaţie: </w:t>
            </w:r>
            <w:r w:rsidRPr="0015643D">
              <w:rPr>
                <w:rFonts w:ascii="Times New Roman" w:hAnsi="Times New Roman" w:cs="Times New Roman"/>
                <w:sz w:val="24"/>
                <w:szCs w:val="24"/>
              </w:rPr>
              <w:t>pentru conexiune la sistemul de filtrare a preparatelor şi soluţiilor.</w:t>
            </w:r>
          </w:p>
          <w:p w:rsidR="006B5EFE" w:rsidRPr="0015643D" w:rsidRDefault="006B5EFE" w:rsidP="006B5EFE">
            <w:pPr>
              <w:jc w:val="both"/>
              <w:rPr>
                <w:rFonts w:ascii="Times New Roman" w:hAnsi="Times New Roman" w:cs="Times New Roman"/>
                <w:b/>
                <w:sz w:val="24"/>
              </w:rPr>
            </w:pPr>
            <w:r w:rsidRPr="0015643D">
              <w:rPr>
                <w:rFonts w:ascii="Times New Roman" w:hAnsi="Times New Roman" w:cs="Times New Roman"/>
                <w:b/>
                <w:sz w:val="24"/>
              </w:rPr>
              <w:t xml:space="preserve">Proprietăţi: </w:t>
            </w:r>
            <w:r w:rsidRPr="0015643D">
              <w:rPr>
                <w:rFonts w:ascii="Times New Roman" w:hAnsi="Times New Roman" w:cs="Times New Roman"/>
                <w:sz w:val="24"/>
                <w:szCs w:val="24"/>
              </w:rPr>
              <w:t>tub de silicon de uz farmaceutic</w:t>
            </w:r>
          </w:p>
          <w:p w:rsidR="006B5EFE" w:rsidRPr="0015643D" w:rsidRDefault="006B5EFE" w:rsidP="006B5EFE">
            <w:pPr>
              <w:jc w:val="both"/>
              <w:rPr>
                <w:rFonts w:ascii="Times New Roman" w:hAnsi="Times New Roman" w:cs="Times New Roman"/>
                <w:sz w:val="24"/>
              </w:rPr>
            </w:pPr>
            <w:r w:rsidRPr="0015643D">
              <w:rPr>
                <w:rFonts w:ascii="Times New Roman" w:hAnsi="Times New Roman" w:cs="Times New Roman"/>
                <w:sz w:val="24"/>
              </w:rPr>
              <w:t xml:space="preserve">Dimensiuni: </w:t>
            </w:r>
          </w:p>
          <w:p w:rsidR="006B5EFE" w:rsidRPr="0015643D" w:rsidRDefault="006B5EFE" w:rsidP="006B5EFE">
            <w:pPr>
              <w:pStyle w:val="a4"/>
              <w:numPr>
                <w:ilvl w:val="0"/>
                <w:numId w:val="2"/>
              </w:numPr>
              <w:jc w:val="both"/>
              <w:rPr>
                <w:rFonts w:ascii="Times New Roman" w:hAnsi="Times New Roman" w:cs="Times New Roman"/>
                <w:sz w:val="24"/>
              </w:rPr>
            </w:pPr>
            <w:r w:rsidRPr="0015643D">
              <w:rPr>
                <w:rFonts w:ascii="Times New Roman" w:hAnsi="Times New Roman" w:cs="Times New Roman"/>
                <w:sz w:val="24"/>
                <w:szCs w:val="24"/>
              </w:rPr>
              <w:t>Diametrul intern – 4 mm</w:t>
            </w:r>
          </w:p>
          <w:p w:rsidR="006B5EFE" w:rsidRPr="0015643D" w:rsidRDefault="006B5EFE" w:rsidP="006B5EFE">
            <w:pPr>
              <w:pStyle w:val="a4"/>
              <w:numPr>
                <w:ilvl w:val="0"/>
                <w:numId w:val="2"/>
              </w:numPr>
              <w:jc w:val="both"/>
              <w:rPr>
                <w:rFonts w:ascii="Times New Roman" w:hAnsi="Times New Roman" w:cs="Times New Roman"/>
                <w:sz w:val="24"/>
                <w:szCs w:val="24"/>
              </w:rPr>
            </w:pPr>
            <w:r w:rsidRPr="0015643D">
              <w:rPr>
                <w:rFonts w:ascii="Times New Roman" w:hAnsi="Times New Roman" w:cs="Times New Roman"/>
                <w:sz w:val="24"/>
                <w:szCs w:val="24"/>
              </w:rPr>
              <w:lastRenderedPageBreak/>
              <w:t xml:space="preserve">Diametrulextern  -5 mm.     </w:t>
            </w:r>
          </w:p>
          <w:p w:rsidR="006B5EFE" w:rsidRPr="0015643D" w:rsidRDefault="006B5EFE" w:rsidP="006B5EFE">
            <w:pPr>
              <w:jc w:val="both"/>
              <w:rPr>
                <w:rFonts w:ascii="Times New Roman" w:hAnsi="Times New Roman" w:cs="Times New Roman"/>
                <w:b/>
                <w:sz w:val="24"/>
                <w:szCs w:val="24"/>
              </w:rPr>
            </w:pPr>
            <w:r w:rsidRPr="0015643D">
              <w:rPr>
                <w:rFonts w:ascii="Times New Roman" w:hAnsi="Times New Roman" w:cs="Times New Roman"/>
                <w:sz w:val="24"/>
                <w:szCs w:val="24"/>
              </w:rPr>
              <w:t>Rezistent la reagenţi chimici şi  presiunea de 2 atm.</w:t>
            </w:r>
          </w:p>
          <w:p w:rsidR="006B5EFE" w:rsidRPr="0015643D" w:rsidRDefault="006B5EFE" w:rsidP="006B5EFE">
            <w:pPr>
              <w:jc w:val="both"/>
              <w:rPr>
                <w:rFonts w:ascii="Times New Roman" w:hAnsi="Times New Roman"/>
                <w:b/>
                <w:sz w:val="24"/>
                <w:szCs w:val="24"/>
              </w:rPr>
            </w:pPr>
            <w:r w:rsidRPr="0015643D">
              <w:rPr>
                <w:rFonts w:ascii="Times New Roman" w:hAnsi="Times New Roman"/>
                <w:b/>
                <w:bCs/>
                <w:sz w:val="24"/>
                <w:szCs w:val="24"/>
              </w:rPr>
              <w:t xml:space="preserve">Forma de ambalare: </w:t>
            </w:r>
            <w:r w:rsidRPr="0015643D">
              <w:rPr>
                <w:rFonts w:ascii="Times New Roman" w:hAnsi="Times New Roman" w:cs="Times New Roman"/>
                <w:sz w:val="24"/>
                <w:szCs w:val="24"/>
                <w:lang w:val="ro-RO"/>
              </w:rPr>
              <w:t>livrate în ambalaj, marcat şi etichetat de producător cu menţionarea datelor de identitate (denumire, număr lot, seria, condiţii de păstrare).</w:t>
            </w:r>
          </w:p>
        </w:tc>
      </w:tr>
      <w:tr w:rsidR="006B5EFE" w:rsidRPr="0015643D" w:rsidTr="00F82745">
        <w:tc>
          <w:tcPr>
            <w:tcW w:w="674" w:type="dxa"/>
          </w:tcPr>
          <w:p w:rsidR="006B5EFE" w:rsidRPr="0015643D" w:rsidRDefault="006B5EFE" w:rsidP="006B5EFE">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lastRenderedPageBreak/>
              <w:t>232.</w:t>
            </w:r>
          </w:p>
        </w:tc>
        <w:tc>
          <w:tcPr>
            <w:tcW w:w="3686" w:type="dxa"/>
          </w:tcPr>
          <w:p w:rsidR="006B5EFE" w:rsidRPr="0015643D" w:rsidRDefault="006B5EFE" w:rsidP="006B5EFE">
            <w:pPr>
              <w:jc w:val="both"/>
              <w:rPr>
                <w:rFonts w:ascii="Times New Roman" w:hAnsi="Times New Roman" w:cs="Times New Roman"/>
                <w:sz w:val="24"/>
                <w:szCs w:val="24"/>
              </w:rPr>
            </w:pPr>
            <w:r w:rsidRPr="0015643D">
              <w:rPr>
                <w:rFonts w:ascii="Times New Roman" w:hAnsi="Times New Roman" w:cs="Times New Roman"/>
                <w:sz w:val="24"/>
                <w:szCs w:val="24"/>
              </w:rPr>
              <w:t>Furtun, tip I</w:t>
            </w:r>
          </w:p>
        </w:tc>
        <w:tc>
          <w:tcPr>
            <w:tcW w:w="4820" w:type="dxa"/>
          </w:tcPr>
          <w:p w:rsidR="006B5EFE" w:rsidRPr="0015643D" w:rsidRDefault="006B5EFE" w:rsidP="006B5EFE">
            <w:pPr>
              <w:pStyle w:val="a4"/>
              <w:numPr>
                <w:ilvl w:val="0"/>
                <w:numId w:val="2"/>
              </w:numPr>
              <w:tabs>
                <w:tab w:val="left" w:pos="220"/>
              </w:tabs>
              <w:ind w:left="0" w:firstLine="0"/>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confirmarea precum produsul a fost produs în conformitate cu cerinţele CE sau normelor naţionale din ţara producătorului;</w:t>
            </w:r>
          </w:p>
          <w:p w:rsidR="006B5EFE" w:rsidRPr="0015643D" w:rsidRDefault="006B5EFE" w:rsidP="006B5EFE">
            <w:pPr>
              <w:pStyle w:val="a4"/>
              <w:numPr>
                <w:ilvl w:val="0"/>
                <w:numId w:val="2"/>
              </w:numPr>
              <w:tabs>
                <w:tab w:val="left" w:pos="220"/>
              </w:tabs>
              <w:ind w:left="0" w:firstLine="0"/>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certificat de origine pentru produs.</w:t>
            </w:r>
          </w:p>
        </w:tc>
        <w:tc>
          <w:tcPr>
            <w:tcW w:w="5137" w:type="dxa"/>
            <w:shd w:val="clear" w:color="auto" w:fill="auto"/>
          </w:tcPr>
          <w:p w:rsidR="006B5EFE" w:rsidRPr="0015643D" w:rsidRDefault="006B5EFE" w:rsidP="006B5EFE">
            <w:pPr>
              <w:jc w:val="both"/>
              <w:rPr>
                <w:rFonts w:ascii="Times New Roman" w:hAnsi="Times New Roman" w:cs="Times New Roman"/>
                <w:sz w:val="24"/>
                <w:szCs w:val="24"/>
              </w:rPr>
            </w:pPr>
            <w:r w:rsidRPr="0015643D">
              <w:rPr>
                <w:rFonts w:ascii="Times New Roman" w:eastAsia="Calibri" w:hAnsi="Times New Roman" w:cs="Times New Roman"/>
                <w:b/>
                <w:sz w:val="24"/>
                <w:szCs w:val="24"/>
                <w:lang w:val="ro-RO"/>
              </w:rPr>
              <w:t>Destinaţia:</w:t>
            </w:r>
            <w:r w:rsidRPr="0015643D">
              <w:rPr>
                <w:rFonts w:ascii="Times New Roman" w:eastAsia="Calibri" w:hAnsi="Times New Roman" w:cs="Times New Roman"/>
                <w:sz w:val="24"/>
                <w:szCs w:val="24"/>
                <w:lang w:val="ro-RO"/>
              </w:rPr>
              <w:t xml:space="preserve"> s</w:t>
            </w:r>
            <w:r w:rsidRPr="0015643D">
              <w:rPr>
                <w:rFonts w:ascii="Times New Roman" w:hAnsi="Times New Roman" w:cs="Times New Roman"/>
                <w:sz w:val="24"/>
                <w:szCs w:val="24"/>
              </w:rPr>
              <w:t>e utilizează la filtrarea centrifugatului sub presiune.</w:t>
            </w:r>
          </w:p>
          <w:p w:rsidR="006B5EFE" w:rsidRPr="0015643D" w:rsidRDefault="006B5EFE" w:rsidP="006B5EFE">
            <w:pPr>
              <w:jc w:val="both"/>
              <w:rPr>
                <w:rFonts w:ascii="Times New Roman" w:eastAsia="Calibri" w:hAnsi="Times New Roman" w:cs="Times New Roman"/>
                <w:b/>
                <w:sz w:val="24"/>
                <w:szCs w:val="24"/>
                <w:lang w:val="ro-RO"/>
              </w:rPr>
            </w:pPr>
            <w:r w:rsidRPr="0015643D">
              <w:rPr>
                <w:rFonts w:ascii="Times New Roman" w:eastAsia="Calibri" w:hAnsi="Times New Roman" w:cs="Times New Roman"/>
                <w:b/>
                <w:sz w:val="24"/>
                <w:szCs w:val="24"/>
                <w:lang w:val="ro-RO"/>
              </w:rPr>
              <w:t>Proprietăţi:</w:t>
            </w:r>
            <w:r w:rsidRPr="0015643D">
              <w:rPr>
                <w:rFonts w:ascii="Times New Roman" w:hAnsi="Times New Roman" w:cs="Times New Roman"/>
                <w:sz w:val="24"/>
                <w:szCs w:val="24"/>
              </w:rPr>
              <w:t xml:space="preserve"> thermoplastic</w:t>
            </w:r>
          </w:p>
          <w:p w:rsidR="006B5EFE" w:rsidRPr="0015643D" w:rsidRDefault="006B5EFE" w:rsidP="006B5EFE">
            <w:pPr>
              <w:jc w:val="both"/>
              <w:rPr>
                <w:rFonts w:ascii="Times New Roman" w:eastAsia="Calibri" w:hAnsi="Times New Roman" w:cs="Times New Roman"/>
                <w:sz w:val="24"/>
                <w:szCs w:val="24"/>
                <w:lang w:val="ro-RO"/>
              </w:rPr>
            </w:pPr>
            <w:r w:rsidRPr="0015643D">
              <w:rPr>
                <w:rFonts w:ascii="Times New Roman" w:eastAsia="Calibri" w:hAnsi="Times New Roman" w:cs="Times New Roman"/>
                <w:sz w:val="24"/>
                <w:szCs w:val="24"/>
                <w:lang w:val="ro-RO"/>
              </w:rPr>
              <w:t>Dimensiuni:</w:t>
            </w:r>
          </w:p>
          <w:p w:rsidR="006B5EFE" w:rsidRPr="0015643D" w:rsidRDefault="006B5EFE" w:rsidP="006B5EFE">
            <w:pPr>
              <w:pStyle w:val="a4"/>
              <w:numPr>
                <w:ilvl w:val="0"/>
                <w:numId w:val="2"/>
              </w:numPr>
              <w:tabs>
                <w:tab w:val="left" w:pos="142"/>
              </w:tabs>
              <w:ind w:left="0" w:firstLine="0"/>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Diametrul intern–8,0</w:t>
            </w:r>
            <w:r w:rsidR="00197738">
              <w:rPr>
                <w:rFonts w:ascii="Times New Roman" w:hAnsi="Times New Roman" w:cs="Times New Roman"/>
                <w:sz w:val="24"/>
                <w:szCs w:val="24"/>
              </w:rPr>
              <w:t xml:space="preserve"> </w:t>
            </w:r>
            <w:r w:rsidRPr="0015643D">
              <w:rPr>
                <w:rFonts w:ascii="Times New Roman" w:hAnsi="Times New Roman" w:cs="Times New Roman"/>
                <w:sz w:val="24"/>
                <w:szCs w:val="24"/>
                <w:lang w:val="ro-RO"/>
              </w:rPr>
              <w:t>mm.</w:t>
            </w:r>
          </w:p>
          <w:p w:rsidR="006B5EFE" w:rsidRPr="0015643D" w:rsidRDefault="006B5EFE" w:rsidP="006B5EFE">
            <w:pPr>
              <w:pStyle w:val="a4"/>
              <w:numPr>
                <w:ilvl w:val="0"/>
                <w:numId w:val="2"/>
              </w:numPr>
              <w:tabs>
                <w:tab w:val="left" w:pos="142"/>
              </w:tabs>
              <w:ind w:left="0" w:firstLine="0"/>
              <w:jc w:val="both"/>
              <w:rPr>
                <w:rFonts w:ascii="Times New Roman" w:eastAsia="Calibri" w:hAnsi="Times New Roman" w:cs="Times New Roman"/>
                <w:b/>
                <w:sz w:val="24"/>
                <w:szCs w:val="24"/>
                <w:lang w:val="ro-RO"/>
              </w:rPr>
            </w:pPr>
            <w:r w:rsidRPr="0015643D">
              <w:rPr>
                <w:rFonts w:ascii="Times New Roman" w:hAnsi="Times New Roman" w:cs="Times New Roman"/>
                <w:sz w:val="24"/>
                <w:szCs w:val="24"/>
                <w:lang w:val="ro-RO"/>
              </w:rPr>
              <w:t>Diametrul extern–11,2 mm.</w:t>
            </w:r>
          </w:p>
          <w:p w:rsidR="006B5EFE" w:rsidRPr="0015643D" w:rsidRDefault="006B5EFE" w:rsidP="006B5EFE">
            <w:pPr>
              <w:pStyle w:val="a4"/>
              <w:numPr>
                <w:ilvl w:val="0"/>
                <w:numId w:val="2"/>
              </w:numPr>
              <w:tabs>
                <w:tab w:val="left" w:pos="142"/>
              </w:tabs>
              <w:ind w:left="0" w:firstLine="0"/>
              <w:jc w:val="both"/>
              <w:rPr>
                <w:rFonts w:ascii="Times New Roman" w:eastAsia="Calibri" w:hAnsi="Times New Roman" w:cs="Times New Roman"/>
                <w:b/>
                <w:sz w:val="24"/>
                <w:szCs w:val="24"/>
                <w:lang w:val="ro-RO"/>
              </w:rPr>
            </w:pPr>
            <w:r w:rsidRPr="0015643D">
              <w:rPr>
                <w:rFonts w:ascii="Times New Roman" w:hAnsi="Times New Roman" w:cs="Times New Roman"/>
                <w:sz w:val="24"/>
                <w:szCs w:val="24"/>
                <w:lang w:val="ro-RO"/>
              </w:rPr>
              <w:t>Grosimia perete tub–1,6 mm.</w:t>
            </w:r>
          </w:p>
          <w:p w:rsidR="006B5EFE" w:rsidRPr="0015643D" w:rsidRDefault="006B5EFE" w:rsidP="006B5EFE">
            <w:pPr>
              <w:jc w:val="both"/>
              <w:rPr>
                <w:rFonts w:ascii="Times New Roman" w:eastAsia="Calibri" w:hAnsi="Times New Roman" w:cs="Times New Roman"/>
                <w:b/>
                <w:sz w:val="24"/>
                <w:szCs w:val="24"/>
                <w:lang w:val="ro-RO"/>
              </w:rPr>
            </w:pPr>
            <w:r w:rsidRPr="0015643D">
              <w:rPr>
                <w:rFonts w:ascii="Times New Roman" w:hAnsi="Times New Roman" w:cs="Times New Roman"/>
                <w:sz w:val="24"/>
                <w:szCs w:val="24"/>
                <w:lang w:val="ro-RO"/>
              </w:rPr>
              <w:t xml:space="preserve"> Rezistent la agenţi chimici.</w:t>
            </w:r>
          </w:p>
          <w:p w:rsidR="006B5EFE" w:rsidRPr="0015643D" w:rsidRDefault="006B5EFE" w:rsidP="006B5EFE">
            <w:pPr>
              <w:jc w:val="both"/>
              <w:rPr>
                <w:rFonts w:ascii="Times New Roman" w:eastAsia="Calibri" w:hAnsi="Times New Roman" w:cs="Times New Roman"/>
                <w:sz w:val="24"/>
                <w:szCs w:val="24"/>
              </w:rPr>
            </w:pPr>
            <w:r w:rsidRPr="0015643D">
              <w:rPr>
                <w:rFonts w:ascii="Times New Roman" w:eastAsia="Calibri" w:hAnsi="Times New Roman" w:cs="Times New Roman"/>
                <w:sz w:val="24"/>
                <w:szCs w:val="24"/>
                <w:lang w:val="ro-RO"/>
              </w:rPr>
              <w:t>Tip material  - T</w:t>
            </w:r>
            <w:r w:rsidRPr="0015643D">
              <w:rPr>
                <w:rFonts w:ascii="Times New Roman" w:eastAsia="Calibri" w:hAnsi="Times New Roman" w:cs="Times New Roman"/>
                <w:sz w:val="24"/>
                <w:szCs w:val="24"/>
              </w:rPr>
              <w:t>ygon S-50HL ;</w:t>
            </w:r>
          </w:p>
          <w:p w:rsidR="006B5EFE" w:rsidRPr="0015643D" w:rsidRDefault="006B5EFE" w:rsidP="006B5EFE">
            <w:pPr>
              <w:jc w:val="both"/>
              <w:rPr>
                <w:rFonts w:ascii="Times New Roman" w:eastAsia="Calibri" w:hAnsi="Times New Roman" w:cs="Times New Roman"/>
                <w:sz w:val="24"/>
                <w:szCs w:val="24"/>
              </w:rPr>
            </w:pPr>
            <w:r w:rsidRPr="0015643D">
              <w:rPr>
                <w:rFonts w:ascii="Times New Roman" w:eastAsia="Calibri" w:hAnsi="Times New Roman" w:cs="Times New Roman"/>
                <w:sz w:val="24"/>
                <w:szCs w:val="24"/>
                <w:lang w:val="ro-RO"/>
              </w:rPr>
              <w:t>Tip tub –T</w:t>
            </w:r>
            <w:r w:rsidR="001922E6" w:rsidRPr="00D52D63">
              <w:rPr>
                <w:rFonts w:ascii="Times New Roman" w:eastAsia="Calibri" w:hAnsi="Times New Roman" w:cs="Times New Roman"/>
                <w:sz w:val="24"/>
                <w:szCs w:val="24"/>
              </w:rPr>
              <w:t xml:space="preserve"> </w:t>
            </w:r>
            <w:r w:rsidRPr="0015643D">
              <w:rPr>
                <w:rFonts w:ascii="Times New Roman" w:eastAsia="Calibri" w:hAnsi="Times New Roman" w:cs="Times New Roman"/>
                <w:sz w:val="24"/>
                <w:szCs w:val="24"/>
                <w:lang w:val="ro-RO"/>
              </w:rPr>
              <w:t>5010-23</w:t>
            </w:r>
            <w:r w:rsidRPr="0015643D">
              <w:rPr>
                <w:rFonts w:ascii="Times New Roman" w:eastAsia="Calibri" w:hAnsi="Times New Roman" w:cs="Times New Roman"/>
                <w:sz w:val="24"/>
                <w:szCs w:val="24"/>
              </w:rPr>
              <w:t>;</w:t>
            </w:r>
          </w:p>
          <w:p w:rsidR="006B5EFE" w:rsidRPr="0015643D" w:rsidRDefault="006B5EFE" w:rsidP="006B5EFE">
            <w:pPr>
              <w:jc w:val="both"/>
              <w:rPr>
                <w:rFonts w:ascii="Times New Roman" w:hAnsi="Times New Roman"/>
                <w:b/>
                <w:sz w:val="24"/>
                <w:szCs w:val="24"/>
                <w:lang w:val="ro-RO"/>
              </w:rPr>
            </w:pPr>
            <w:r w:rsidRPr="0015643D">
              <w:rPr>
                <w:rFonts w:ascii="Times New Roman" w:eastAsia="Calibri" w:hAnsi="Times New Roman" w:cs="Times New Roman"/>
                <w:b/>
                <w:sz w:val="24"/>
                <w:szCs w:val="24"/>
                <w:lang w:val="ro-RO"/>
              </w:rPr>
              <w:t>Forma de ambalare:</w:t>
            </w:r>
            <w:r w:rsidRPr="0015643D">
              <w:rPr>
                <w:rFonts w:ascii="Times New Roman" w:hAnsi="Times New Roman" w:cs="Times New Roman"/>
                <w:sz w:val="24"/>
                <w:szCs w:val="24"/>
                <w:lang w:val="ro-RO"/>
              </w:rPr>
              <w:t xml:space="preserve"> livrate în ambalaj, marcat şi etichetat de producător cu menţionarea datelor de identitate (denumire, număr lot, seria, condiţii de păstrare).</w:t>
            </w:r>
          </w:p>
        </w:tc>
      </w:tr>
      <w:tr w:rsidR="006B5EFE" w:rsidRPr="0015643D" w:rsidTr="00F82745">
        <w:tc>
          <w:tcPr>
            <w:tcW w:w="674" w:type="dxa"/>
          </w:tcPr>
          <w:p w:rsidR="006B5EFE" w:rsidRPr="0015643D" w:rsidRDefault="006B5EFE" w:rsidP="006B5EFE">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233.</w:t>
            </w:r>
          </w:p>
        </w:tc>
        <w:tc>
          <w:tcPr>
            <w:tcW w:w="3686" w:type="dxa"/>
          </w:tcPr>
          <w:p w:rsidR="006B5EFE" w:rsidRPr="0015643D" w:rsidRDefault="006B5EFE" w:rsidP="006B5EFE">
            <w:pPr>
              <w:jc w:val="both"/>
              <w:rPr>
                <w:rFonts w:ascii="Times New Roman" w:hAnsi="Times New Roman" w:cs="Times New Roman"/>
                <w:sz w:val="24"/>
                <w:szCs w:val="24"/>
              </w:rPr>
            </w:pPr>
            <w:r w:rsidRPr="0015643D">
              <w:rPr>
                <w:rFonts w:ascii="Times New Roman" w:hAnsi="Times New Roman" w:cs="Times New Roman"/>
                <w:sz w:val="24"/>
                <w:szCs w:val="24"/>
              </w:rPr>
              <w:t>Furtun, tip II</w:t>
            </w:r>
          </w:p>
        </w:tc>
        <w:tc>
          <w:tcPr>
            <w:tcW w:w="4820" w:type="dxa"/>
          </w:tcPr>
          <w:p w:rsidR="006B5EFE" w:rsidRPr="0015643D" w:rsidRDefault="006B5EFE" w:rsidP="006B5EFE">
            <w:pPr>
              <w:pStyle w:val="a4"/>
              <w:numPr>
                <w:ilvl w:val="0"/>
                <w:numId w:val="2"/>
              </w:numPr>
              <w:tabs>
                <w:tab w:val="left" w:pos="220"/>
              </w:tabs>
              <w:ind w:left="0" w:firstLine="0"/>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confirmarea precum produsul a fost produs în conformitate cu cerinţele CE sau normelor naţionale din ţara producătorului;</w:t>
            </w:r>
          </w:p>
          <w:p w:rsidR="006B5EFE" w:rsidRPr="0015643D" w:rsidRDefault="006B5EFE" w:rsidP="006B5EFE">
            <w:pPr>
              <w:pStyle w:val="a4"/>
              <w:numPr>
                <w:ilvl w:val="0"/>
                <w:numId w:val="2"/>
              </w:numPr>
              <w:tabs>
                <w:tab w:val="left" w:pos="220"/>
              </w:tabs>
              <w:ind w:left="0" w:firstLine="0"/>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certificat de origine pentru produs.</w:t>
            </w:r>
          </w:p>
        </w:tc>
        <w:tc>
          <w:tcPr>
            <w:tcW w:w="5137" w:type="dxa"/>
            <w:shd w:val="clear" w:color="auto" w:fill="auto"/>
          </w:tcPr>
          <w:p w:rsidR="006B5EFE" w:rsidRPr="0015643D" w:rsidRDefault="006B5EFE" w:rsidP="006B5EFE">
            <w:pPr>
              <w:jc w:val="both"/>
              <w:rPr>
                <w:rFonts w:ascii="Times New Roman" w:hAnsi="Times New Roman" w:cs="Times New Roman"/>
                <w:sz w:val="24"/>
                <w:szCs w:val="24"/>
              </w:rPr>
            </w:pPr>
            <w:r w:rsidRPr="0015643D">
              <w:rPr>
                <w:rFonts w:ascii="Times New Roman" w:eastAsia="Calibri" w:hAnsi="Times New Roman" w:cs="Times New Roman"/>
                <w:b/>
                <w:sz w:val="24"/>
                <w:szCs w:val="24"/>
                <w:lang w:val="ro-RO"/>
              </w:rPr>
              <w:t xml:space="preserve">Destinaţia: </w:t>
            </w:r>
            <w:r w:rsidRPr="0015643D">
              <w:rPr>
                <w:rFonts w:ascii="Times New Roman" w:eastAsia="Calibri" w:hAnsi="Times New Roman" w:cs="Times New Roman"/>
                <w:sz w:val="24"/>
                <w:szCs w:val="24"/>
                <w:lang w:val="ro-RO"/>
              </w:rPr>
              <w:t>s</w:t>
            </w:r>
            <w:r w:rsidRPr="0015643D">
              <w:rPr>
                <w:rFonts w:ascii="Times New Roman" w:hAnsi="Times New Roman" w:cs="Times New Roman"/>
                <w:sz w:val="24"/>
                <w:szCs w:val="24"/>
              </w:rPr>
              <w:t>e utilizează la turnarea centrifugatului fără presiune.</w:t>
            </w:r>
          </w:p>
          <w:p w:rsidR="006B5EFE" w:rsidRPr="0015643D" w:rsidRDefault="006B5EFE" w:rsidP="006B5EFE">
            <w:pPr>
              <w:jc w:val="both"/>
              <w:rPr>
                <w:rFonts w:ascii="Times New Roman" w:hAnsi="Times New Roman" w:cs="Times New Roman"/>
                <w:sz w:val="24"/>
                <w:szCs w:val="24"/>
              </w:rPr>
            </w:pPr>
            <w:r w:rsidRPr="0015643D">
              <w:rPr>
                <w:rFonts w:ascii="Times New Roman" w:eastAsia="Calibri" w:hAnsi="Times New Roman" w:cs="Times New Roman"/>
                <w:b/>
                <w:sz w:val="24"/>
                <w:szCs w:val="24"/>
                <w:lang w:val="ro-RO"/>
              </w:rPr>
              <w:t xml:space="preserve">Proprietăţi: </w:t>
            </w:r>
            <w:r w:rsidRPr="0015643D">
              <w:rPr>
                <w:rFonts w:ascii="Times New Roman" w:hAnsi="Times New Roman" w:cs="Times New Roman"/>
                <w:sz w:val="24"/>
                <w:szCs w:val="24"/>
              </w:rPr>
              <w:t>thermoplastic</w:t>
            </w:r>
          </w:p>
          <w:p w:rsidR="006B5EFE" w:rsidRPr="0015643D" w:rsidRDefault="006B5EFE" w:rsidP="006B5EFE">
            <w:pPr>
              <w:jc w:val="both"/>
              <w:rPr>
                <w:rFonts w:ascii="Times New Roman" w:eastAsia="Calibri" w:hAnsi="Times New Roman" w:cs="Times New Roman"/>
                <w:sz w:val="24"/>
                <w:szCs w:val="24"/>
                <w:lang w:val="ro-RO"/>
              </w:rPr>
            </w:pPr>
            <w:r w:rsidRPr="0015643D">
              <w:rPr>
                <w:rFonts w:ascii="Times New Roman" w:eastAsia="Calibri" w:hAnsi="Times New Roman" w:cs="Times New Roman"/>
                <w:sz w:val="24"/>
                <w:szCs w:val="24"/>
                <w:lang w:val="ro-RO"/>
              </w:rPr>
              <w:t>Dimensiuni:</w:t>
            </w:r>
          </w:p>
          <w:p w:rsidR="006B5EFE" w:rsidRPr="0015643D" w:rsidRDefault="006B5EFE" w:rsidP="006B5EFE">
            <w:pPr>
              <w:pStyle w:val="a4"/>
              <w:numPr>
                <w:ilvl w:val="0"/>
                <w:numId w:val="2"/>
              </w:numPr>
              <w:ind w:left="-108" w:firstLine="0"/>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Diametrul intern – 8,0mm.</w:t>
            </w:r>
          </w:p>
          <w:p w:rsidR="006B5EFE" w:rsidRPr="0015643D" w:rsidRDefault="006B5EFE" w:rsidP="006B5EFE">
            <w:pPr>
              <w:pStyle w:val="a4"/>
              <w:numPr>
                <w:ilvl w:val="0"/>
                <w:numId w:val="2"/>
              </w:numPr>
              <w:ind w:left="-108" w:firstLine="0"/>
              <w:jc w:val="both"/>
              <w:rPr>
                <w:rFonts w:ascii="Times New Roman" w:eastAsia="Calibri" w:hAnsi="Times New Roman" w:cs="Times New Roman"/>
                <w:b/>
                <w:sz w:val="24"/>
                <w:szCs w:val="24"/>
                <w:lang w:val="ro-RO"/>
              </w:rPr>
            </w:pPr>
            <w:r w:rsidRPr="0015643D">
              <w:rPr>
                <w:rFonts w:ascii="Times New Roman" w:hAnsi="Times New Roman" w:cs="Times New Roman"/>
                <w:sz w:val="24"/>
                <w:szCs w:val="24"/>
                <w:lang w:val="ro-RO"/>
              </w:rPr>
              <w:t>Diametrul extern–11,2 mm.</w:t>
            </w:r>
          </w:p>
          <w:p w:rsidR="006B5EFE" w:rsidRPr="0015643D" w:rsidRDefault="006B5EFE" w:rsidP="006B5EFE">
            <w:pPr>
              <w:pStyle w:val="a4"/>
              <w:numPr>
                <w:ilvl w:val="0"/>
                <w:numId w:val="2"/>
              </w:numPr>
              <w:ind w:left="-108" w:firstLine="0"/>
              <w:jc w:val="both"/>
              <w:rPr>
                <w:rFonts w:ascii="Times New Roman" w:eastAsia="Calibri" w:hAnsi="Times New Roman" w:cs="Times New Roman"/>
                <w:b/>
                <w:sz w:val="24"/>
                <w:szCs w:val="24"/>
                <w:lang w:val="ro-RO"/>
              </w:rPr>
            </w:pPr>
            <w:r w:rsidRPr="0015643D">
              <w:rPr>
                <w:rFonts w:ascii="Times New Roman" w:hAnsi="Times New Roman" w:cs="Times New Roman"/>
                <w:sz w:val="24"/>
                <w:szCs w:val="24"/>
                <w:lang w:val="ro-RO"/>
              </w:rPr>
              <w:t>Grosimia perete tub–1,6mm.</w:t>
            </w:r>
          </w:p>
          <w:p w:rsidR="006B5EFE" w:rsidRPr="0015643D" w:rsidRDefault="006B5EFE" w:rsidP="006B5EFE">
            <w:pPr>
              <w:jc w:val="both"/>
              <w:rPr>
                <w:rFonts w:ascii="Times New Roman" w:eastAsia="Calibri" w:hAnsi="Times New Roman" w:cs="Times New Roman"/>
                <w:b/>
                <w:sz w:val="24"/>
                <w:szCs w:val="24"/>
                <w:lang w:val="ro-RO"/>
              </w:rPr>
            </w:pPr>
            <w:r w:rsidRPr="0015643D">
              <w:rPr>
                <w:rFonts w:ascii="Times New Roman" w:hAnsi="Times New Roman" w:cs="Times New Roman"/>
                <w:sz w:val="24"/>
                <w:szCs w:val="24"/>
                <w:lang w:val="ro-RO"/>
              </w:rPr>
              <w:t>Rezistent la agenţi chimici.</w:t>
            </w:r>
          </w:p>
          <w:p w:rsidR="006B5EFE" w:rsidRPr="0015643D" w:rsidRDefault="006B5EFE" w:rsidP="006B5EFE">
            <w:pPr>
              <w:jc w:val="both"/>
              <w:rPr>
                <w:rFonts w:ascii="Times New Roman" w:eastAsia="Calibri" w:hAnsi="Times New Roman" w:cs="Times New Roman"/>
                <w:sz w:val="24"/>
                <w:szCs w:val="24"/>
              </w:rPr>
            </w:pPr>
            <w:r w:rsidRPr="0015643D">
              <w:rPr>
                <w:rFonts w:ascii="Times New Roman" w:eastAsia="Calibri" w:hAnsi="Times New Roman" w:cs="Times New Roman"/>
                <w:sz w:val="24"/>
                <w:szCs w:val="24"/>
                <w:lang w:val="ro-RO"/>
              </w:rPr>
              <w:t>Tip material   - T</w:t>
            </w:r>
            <w:r w:rsidRPr="0015643D">
              <w:rPr>
                <w:rFonts w:ascii="Times New Roman" w:eastAsia="Calibri" w:hAnsi="Times New Roman" w:cs="Times New Roman"/>
                <w:sz w:val="24"/>
                <w:szCs w:val="24"/>
              </w:rPr>
              <w:t>ygon  3350;</w:t>
            </w:r>
          </w:p>
          <w:p w:rsidR="006B5EFE" w:rsidRPr="0015643D" w:rsidRDefault="006B5EFE" w:rsidP="006B5EFE">
            <w:pPr>
              <w:jc w:val="both"/>
              <w:rPr>
                <w:rFonts w:ascii="Times New Roman" w:eastAsia="Calibri" w:hAnsi="Times New Roman" w:cs="Times New Roman"/>
                <w:sz w:val="24"/>
                <w:szCs w:val="24"/>
              </w:rPr>
            </w:pPr>
            <w:r w:rsidRPr="0015643D">
              <w:rPr>
                <w:rFonts w:ascii="Times New Roman" w:eastAsia="Calibri" w:hAnsi="Times New Roman" w:cs="Times New Roman"/>
                <w:sz w:val="24"/>
                <w:szCs w:val="24"/>
                <w:lang w:val="ro-RO"/>
              </w:rPr>
              <w:t>Tip tub –NSF,  T3310-23</w:t>
            </w:r>
            <w:r w:rsidRPr="0015643D">
              <w:rPr>
                <w:rFonts w:ascii="Times New Roman" w:eastAsia="Calibri" w:hAnsi="Times New Roman" w:cs="Times New Roman"/>
                <w:sz w:val="24"/>
                <w:szCs w:val="24"/>
              </w:rPr>
              <w:t>;</w:t>
            </w:r>
          </w:p>
          <w:p w:rsidR="006B5EFE" w:rsidRPr="0015643D" w:rsidRDefault="006B5EFE" w:rsidP="006B5EFE">
            <w:pPr>
              <w:jc w:val="both"/>
              <w:rPr>
                <w:rFonts w:ascii="Times New Roman" w:hAnsi="Times New Roman"/>
                <w:b/>
                <w:sz w:val="24"/>
                <w:szCs w:val="24"/>
                <w:lang w:val="ro-RO"/>
              </w:rPr>
            </w:pPr>
            <w:r w:rsidRPr="0015643D">
              <w:rPr>
                <w:rFonts w:ascii="Times New Roman" w:eastAsia="Calibri" w:hAnsi="Times New Roman" w:cs="Times New Roman"/>
                <w:b/>
                <w:sz w:val="24"/>
                <w:szCs w:val="24"/>
                <w:lang w:val="ro-RO"/>
              </w:rPr>
              <w:t>Forma de ambalare:</w:t>
            </w:r>
            <w:r w:rsidRPr="0015643D">
              <w:rPr>
                <w:rFonts w:ascii="Times New Roman" w:hAnsi="Times New Roman" w:cs="Times New Roman"/>
                <w:sz w:val="24"/>
                <w:szCs w:val="24"/>
                <w:lang w:val="ro-RO"/>
              </w:rPr>
              <w:t xml:space="preserve"> livrate în ambalaj, marcat şi etichetat de producător cu menţionarea datelor de identitate (denumire, număr lot, seria, condiţii de păstrare).</w:t>
            </w:r>
          </w:p>
        </w:tc>
      </w:tr>
      <w:tr w:rsidR="006B5EFE" w:rsidRPr="0015643D" w:rsidTr="00F82745">
        <w:tc>
          <w:tcPr>
            <w:tcW w:w="674" w:type="dxa"/>
          </w:tcPr>
          <w:p w:rsidR="006B5EFE" w:rsidRPr="0015643D" w:rsidRDefault="006B5EFE" w:rsidP="006B5EFE">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234.</w:t>
            </w:r>
          </w:p>
        </w:tc>
        <w:tc>
          <w:tcPr>
            <w:tcW w:w="3686" w:type="dxa"/>
          </w:tcPr>
          <w:p w:rsidR="006B5EFE" w:rsidRPr="0015643D" w:rsidRDefault="006B5EFE" w:rsidP="006B5EFE">
            <w:pPr>
              <w:jc w:val="both"/>
              <w:rPr>
                <w:rFonts w:ascii="Times New Roman" w:hAnsi="Times New Roman" w:cs="Times New Roman"/>
                <w:sz w:val="24"/>
                <w:szCs w:val="24"/>
              </w:rPr>
            </w:pPr>
            <w:r w:rsidRPr="0015643D">
              <w:rPr>
                <w:rFonts w:ascii="Times New Roman" w:hAnsi="Times New Roman" w:cs="Times New Roman"/>
                <w:sz w:val="24"/>
                <w:szCs w:val="24"/>
              </w:rPr>
              <w:t>Furtun, tip III</w:t>
            </w:r>
          </w:p>
        </w:tc>
        <w:tc>
          <w:tcPr>
            <w:tcW w:w="4820" w:type="dxa"/>
          </w:tcPr>
          <w:p w:rsidR="006B5EFE" w:rsidRPr="0015643D" w:rsidRDefault="006B5EFE" w:rsidP="006B5EFE">
            <w:pPr>
              <w:pStyle w:val="a4"/>
              <w:numPr>
                <w:ilvl w:val="0"/>
                <w:numId w:val="2"/>
              </w:numPr>
              <w:tabs>
                <w:tab w:val="left" w:pos="220"/>
              </w:tabs>
              <w:ind w:left="0" w:firstLine="0"/>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confirmarea precum produsul a fost produs în conformitate cu cerinţele CE sau normelor naţionale din ţara producătorului;</w:t>
            </w:r>
          </w:p>
          <w:p w:rsidR="006B5EFE" w:rsidRPr="0015643D" w:rsidRDefault="006B5EFE" w:rsidP="006B5EFE">
            <w:pPr>
              <w:pStyle w:val="a4"/>
              <w:numPr>
                <w:ilvl w:val="0"/>
                <w:numId w:val="2"/>
              </w:numPr>
              <w:tabs>
                <w:tab w:val="left" w:pos="220"/>
              </w:tabs>
              <w:ind w:left="0" w:firstLine="0"/>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certificat de origine pentru produs.</w:t>
            </w:r>
          </w:p>
        </w:tc>
        <w:tc>
          <w:tcPr>
            <w:tcW w:w="5137" w:type="dxa"/>
            <w:shd w:val="clear" w:color="auto" w:fill="auto"/>
          </w:tcPr>
          <w:p w:rsidR="006B5EFE" w:rsidRPr="0015643D" w:rsidRDefault="006B5EFE" w:rsidP="006B5EFE">
            <w:pPr>
              <w:jc w:val="both"/>
              <w:rPr>
                <w:rFonts w:ascii="Times New Roman" w:hAnsi="Times New Roman" w:cs="Times New Roman"/>
                <w:sz w:val="24"/>
                <w:szCs w:val="24"/>
              </w:rPr>
            </w:pPr>
            <w:r w:rsidRPr="0015643D">
              <w:rPr>
                <w:rFonts w:ascii="Times New Roman" w:eastAsia="Calibri" w:hAnsi="Times New Roman" w:cs="Times New Roman"/>
                <w:b/>
                <w:sz w:val="24"/>
                <w:szCs w:val="24"/>
                <w:lang w:val="ro-RO"/>
              </w:rPr>
              <w:t xml:space="preserve">Destinaţia: </w:t>
            </w:r>
            <w:r w:rsidRPr="0015643D">
              <w:rPr>
                <w:rFonts w:ascii="Times New Roman" w:eastAsia="Calibri" w:hAnsi="Times New Roman" w:cs="Times New Roman"/>
                <w:sz w:val="24"/>
                <w:szCs w:val="24"/>
                <w:lang w:val="ro-RO"/>
              </w:rPr>
              <w:t>s</w:t>
            </w:r>
            <w:r w:rsidRPr="0015643D">
              <w:rPr>
                <w:rFonts w:ascii="Times New Roman" w:hAnsi="Times New Roman" w:cs="Times New Roman"/>
                <w:sz w:val="24"/>
                <w:szCs w:val="24"/>
              </w:rPr>
              <w:t>e utilizează la dozarea soluţiilor biologice în condiţii sterile,</w:t>
            </w:r>
            <w:r w:rsidR="00B37F51" w:rsidRPr="00D52D63">
              <w:rPr>
                <w:rFonts w:ascii="Times New Roman" w:hAnsi="Times New Roman" w:cs="Times New Roman"/>
                <w:sz w:val="24"/>
                <w:szCs w:val="24"/>
              </w:rPr>
              <w:t xml:space="preserve"> </w:t>
            </w:r>
            <w:r w:rsidRPr="0015643D">
              <w:rPr>
                <w:rFonts w:ascii="Times New Roman" w:hAnsi="Times New Roman" w:cs="Times New Roman"/>
                <w:sz w:val="24"/>
                <w:szCs w:val="24"/>
              </w:rPr>
              <w:t>fără presiune.</w:t>
            </w:r>
          </w:p>
          <w:p w:rsidR="006B5EFE" w:rsidRPr="0015643D" w:rsidRDefault="006B5EFE" w:rsidP="006B5EFE">
            <w:pPr>
              <w:jc w:val="both"/>
              <w:rPr>
                <w:rFonts w:ascii="Times New Roman" w:hAnsi="Times New Roman" w:cs="Times New Roman"/>
                <w:sz w:val="24"/>
                <w:szCs w:val="24"/>
              </w:rPr>
            </w:pPr>
            <w:r w:rsidRPr="0015643D">
              <w:rPr>
                <w:rFonts w:ascii="Times New Roman" w:eastAsia="Calibri" w:hAnsi="Times New Roman" w:cs="Times New Roman"/>
                <w:b/>
                <w:sz w:val="24"/>
                <w:szCs w:val="24"/>
                <w:lang w:val="ro-RO"/>
              </w:rPr>
              <w:t xml:space="preserve">Proprietăţi: </w:t>
            </w:r>
            <w:r w:rsidRPr="0015643D">
              <w:rPr>
                <w:rFonts w:ascii="Times New Roman" w:hAnsi="Times New Roman" w:cs="Times New Roman"/>
                <w:sz w:val="24"/>
                <w:szCs w:val="24"/>
              </w:rPr>
              <w:t>thermoplastic</w:t>
            </w:r>
          </w:p>
          <w:p w:rsidR="006B5EFE" w:rsidRPr="0015643D" w:rsidRDefault="006B5EFE" w:rsidP="006B5EFE">
            <w:pPr>
              <w:jc w:val="both"/>
              <w:rPr>
                <w:rFonts w:ascii="Times New Roman" w:hAnsi="Times New Roman" w:cs="Times New Roman"/>
                <w:sz w:val="24"/>
                <w:szCs w:val="24"/>
              </w:rPr>
            </w:pPr>
            <w:r w:rsidRPr="0015643D">
              <w:rPr>
                <w:rFonts w:ascii="Times New Roman" w:hAnsi="Times New Roman" w:cs="Times New Roman"/>
                <w:sz w:val="24"/>
                <w:szCs w:val="24"/>
              </w:rPr>
              <w:t>Dimensiuni</w:t>
            </w:r>
          </w:p>
          <w:p w:rsidR="006B5EFE" w:rsidRPr="0015643D" w:rsidRDefault="006B5EFE" w:rsidP="006B5EFE">
            <w:pPr>
              <w:pStyle w:val="a4"/>
              <w:numPr>
                <w:ilvl w:val="0"/>
                <w:numId w:val="2"/>
              </w:numPr>
              <w:ind w:left="-108" w:firstLine="0"/>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lastRenderedPageBreak/>
              <w:t>Diametrul intern – 1,6mm.</w:t>
            </w:r>
          </w:p>
          <w:p w:rsidR="006B5EFE" w:rsidRPr="0015643D" w:rsidRDefault="006B5EFE" w:rsidP="006B5EFE">
            <w:pPr>
              <w:pStyle w:val="a4"/>
              <w:numPr>
                <w:ilvl w:val="0"/>
                <w:numId w:val="2"/>
              </w:numPr>
              <w:ind w:left="-108" w:firstLine="0"/>
              <w:jc w:val="both"/>
              <w:rPr>
                <w:rFonts w:ascii="Times New Roman" w:eastAsia="Calibri" w:hAnsi="Times New Roman" w:cs="Times New Roman"/>
                <w:b/>
                <w:sz w:val="24"/>
                <w:szCs w:val="24"/>
                <w:lang w:val="ro-RO"/>
              </w:rPr>
            </w:pPr>
            <w:r w:rsidRPr="0015643D">
              <w:rPr>
                <w:rFonts w:ascii="Times New Roman" w:hAnsi="Times New Roman" w:cs="Times New Roman"/>
                <w:sz w:val="24"/>
                <w:szCs w:val="24"/>
                <w:lang w:val="ro-RO"/>
              </w:rPr>
              <w:t>Diametrul extern – 4,8mm.</w:t>
            </w:r>
          </w:p>
          <w:p w:rsidR="006B5EFE" w:rsidRPr="0015643D" w:rsidRDefault="006B5EFE" w:rsidP="006B5EFE">
            <w:pPr>
              <w:pStyle w:val="a4"/>
              <w:numPr>
                <w:ilvl w:val="0"/>
                <w:numId w:val="2"/>
              </w:numPr>
              <w:ind w:left="-108" w:firstLine="0"/>
              <w:jc w:val="both"/>
              <w:rPr>
                <w:rFonts w:ascii="Times New Roman" w:eastAsia="Calibri" w:hAnsi="Times New Roman" w:cs="Times New Roman"/>
                <w:b/>
                <w:sz w:val="24"/>
                <w:szCs w:val="24"/>
                <w:lang w:val="ro-RO"/>
              </w:rPr>
            </w:pPr>
            <w:r w:rsidRPr="0015643D">
              <w:rPr>
                <w:rFonts w:ascii="Times New Roman" w:hAnsi="Times New Roman" w:cs="Times New Roman"/>
                <w:sz w:val="24"/>
                <w:szCs w:val="24"/>
                <w:lang w:val="ro-RO"/>
              </w:rPr>
              <w:t>Grosimia perete tub –1,6mm.</w:t>
            </w:r>
          </w:p>
          <w:p w:rsidR="006B5EFE" w:rsidRPr="0015643D" w:rsidRDefault="006B5EFE" w:rsidP="006B5EFE">
            <w:pPr>
              <w:jc w:val="both"/>
              <w:rPr>
                <w:rFonts w:asciiTheme="minorEastAsia" w:hAnsiTheme="minorEastAsia" w:cstheme="minorEastAsia"/>
                <w:sz w:val="24"/>
                <w:szCs w:val="24"/>
                <w:lang w:val="ro-RO"/>
              </w:rPr>
            </w:pPr>
            <w:r w:rsidRPr="0015643D">
              <w:rPr>
                <w:rFonts w:ascii="Times New Roman" w:hAnsi="Times New Roman" w:cs="Times New Roman"/>
                <w:sz w:val="24"/>
                <w:szCs w:val="24"/>
                <w:lang w:val="ro-RO"/>
              </w:rPr>
              <w:t>Rezistent la agenţi chimici şi la temperatura de autoclavare de 121</w:t>
            </w:r>
            <w:r w:rsidRPr="0015643D">
              <w:rPr>
                <w:rFonts w:asciiTheme="minorEastAsia" w:hAnsiTheme="minorEastAsia" w:cstheme="minorEastAsia"/>
                <w:sz w:val="24"/>
                <w:szCs w:val="24"/>
                <w:lang w:val="ro-RO"/>
              </w:rPr>
              <w:t>C, presiune 1bar pentru cel puţin 30min.</w:t>
            </w:r>
          </w:p>
          <w:p w:rsidR="006B5EFE" w:rsidRPr="0015643D" w:rsidRDefault="006B5EFE" w:rsidP="006B5EFE">
            <w:pPr>
              <w:jc w:val="both"/>
              <w:rPr>
                <w:rFonts w:ascii="Times New Roman" w:eastAsia="Calibri" w:hAnsi="Times New Roman" w:cs="Times New Roman"/>
                <w:sz w:val="24"/>
                <w:szCs w:val="24"/>
              </w:rPr>
            </w:pPr>
            <w:r w:rsidRPr="0015643D">
              <w:rPr>
                <w:rFonts w:ascii="Times New Roman" w:eastAsia="Calibri" w:hAnsi="Times New Roman" w:cs="Times New Roman"/>
                <w:sz w:val="24"/>
                <w:szCs w:val="24"/>
                <w:lang w:val="ro-RO"/>
              </w:rPr>
              <w:t>Tip material  -  T</w:t>
            </w:r>
            <w:r w:rsidRPr="0015643D">
              <w:rPr>
                <w:rFonts w:ascii="Times New Roman" w:eastAsia="Calibri" w:hAnsi="Times New Roman" w:cs="Times New Roman"/>
                <w:sz w:val="24"/>
                <w:szCs w:val="24"/>
              </w:rPr>
              <w:t xml:space="preserve">ygon  3350  </w:t>
            </w:r>
          </w:p>
          <w:p w:rsidR="006B5EFE" w:rsidRPr="0015643D" w:rsidRDefault="006B5EFE" w:rsidP="006B5EFE">
            <w:pPr>
              <w:jc w:val="both"/>
              <w:rPr>
                <w:rFonts w:ascii="Times New Roman" w:eastAsia="Calibri" w:hAnsi="Times New Roman" w:cs="Times New Roman"/>
                <w:sz w:val="24"/>
                <w:szCs w:val="24"/>
              </w:rPr>
            </w:pPr>
            <w:r w:rsidRPr="0015643D">
              <w:rPr>
                <w:rFonts w:ascii="Times New Roman" w:eastAsia="Calibri" w:hAnsi="Times New Roman" w:cs="Times New Roman"/>
                <w:sz w:val="24"/>
                <w:szCs w:val="24"/>
                <w:lang w:val="ro-RO"/>
              </w:rPr>
              <w:t>Tip tub – NSF,  T3302-23</w:t>
            </w:r>
            <w:r w:rsidRPr="0015643D">
              <w:rPr>
                <w:rFonts w:ascii="Times New Roman" w:eastAsia="Calibri" w:hAnsi="Times New Roman" w:cs="Times New Roman"/>
                <w:sz w:val="24"/>
                <w:szCs w:val="24"/>
              </w:rPr>
              <w:t>;</w:t>
            </w:r>
          </w:p>
          <w:p w:rsidR="006B5EFE" w:rsidRPr="0015643D" w:rsidRDefault="006B5EFE" w:rsidP="006B5EFE">
            <w:pPr>
              <w:jc w:val="both"/>
              <w:rPr>
                <w:rFonts w:ascii="Times New Roman" w:hAnsi="Times New Roman"/>
                <w:b/>
                <w:sz w:val="24"/>
                <w:szCs w:val="24"/>
                <w:lang w:val="ro-RO"/>
              </w:rPr>
            </w:pPr>
            <w:r w:rsidRPr="0015643D">
              <w:rPr>
                <w:rFonts w:ascii="Times New Roman" w:eastAsia="Calibri" w:hAnsi="Times New Roman" w:cs="Times New Roman"/>
                <w:b/>
                <w:sz w:val="24"/>
                <w:szCs w:val="24"/>
                <w:lang w:val="ro-RO"/>
              </w:rPr>
              <w:t>Forma de ambalare:</w:t>
            </w:r>
            <w:r w:rsidRPr="0015643D">
              <w:rPr>
                <w:rFonts w:ascii="Times New Roman" w:hAnsi="Times New Roman" w:cs="Times New Roman"/>
                <w:sz w:val="24"/>
                <w:szCs w:val="24"/>
                <w:lang w:val="ro-RO"/>
              </w:rPr>
              <w:t xml:space="preserve"> livrate în ambalaj, marcat şi etichetat de producător cu menţionarea datelor de identitate (denumire, număr lot, seria, condiţii de păstrare).</w:t>
            </w:r>
          </w:p>
        </w:tc>
      </w:tr>
      <w:tr w:rsidR="006B5EFE" w:rsidRPr="0015643D" w:rsidTr="00F82745">
        <w:tc>
          <w:tcPr>
            <w:tcW w:w="674" w:type="dxa"/>
          </w:tcPr>
          <w:p w:rsidR="006B5EFE" w:rsidRPr="0015643D" w:rsidRDefault="006B5EFE" w:rsidP="006B5EFE">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lastRenderedPageBreak/>
              <w:t>235.</w:t>
            </w:r>
          </w:p>
        </w:tc>
        <w:tc>
          <w:tcPr>
            <w:tcW w:w="3686" w:type="dxa"/>
          </w:tcPr>
          <w:p w:rsidR="006B5EFE" w:rsidRPr="0015643D" w:rsidRDefault="006B5EFE" w:rsidP="006B5EFE">
            <w:pPr>
              <w:jc w:val="both"/>
              <w:rPr>
                <w:rFonts w:ascii="Times New Roman" w:hAnsi="Times New Roman" w:cs="Times New Roman"/>
                <w:sz w:val="24"/>
                <w:szCs w:val="24"/>
              </w:rPr>
            </w:pPr>
            <w:r w:rsidRPr="0015643D">
              <w:rPr>
                <w:rFonts w:ascii="Times New Roman" w:hAnsi="Times New Roman" w:cs="Times New Roman"/>
                <w:sz w:val="24"/>
                <w:szCs w:val="24"/>
              </w:rPr>
              <w:t>Hîrtie de pergament</w:t>
            </w:r>
          </w:p>
        </w:tc>
        <w:tc>
          <w:tcPr>
            <w:tcW w:w="4820" w:type="dxa"/>
          </w:tcPr>
          <w:p w:rsidR="006B5EFE" w:rsidRPr="0015643D" w:rsidRDefault="006B5EFE" w:rsidP="006B5EFE">
            <w:pPr>
              <w:pStyle w:val="a4"/>
              <w:numPr>
                <w:ilvl w:val="0"/>
                <w:numId w:val="2"/>
              </w:numPr>
              <w:tabs>
                <w:tab w:val="left" w:pos="220"/>
              </w:tabs>
              <w:ind w:left="0" w:firstLine="0"/>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confirmarea precum produsul a fost produs în conformitate cu cerinţele CE sau normelor naţionale din ţara producătorului;</w:t>
            </w:r>
          </w:p>
          <w:p w:rsidR="006B5EFE" w:rsidRPr="0015643D" w:rsidRDefault="006B5EFE" w:rsidP="006B5EFE">
            <w:pPr>
              <w:pStyle w:val="a4"/>
              <w:numPr>
                <w:ilvl w:val="0"/>
                <w:numId w:val="2"/>
              </w:numPr>
              <w:tabs>
                <w:tab w:val="left" w:pos="220"/>
              </w:tabs>
              <w:ind w:left="0" w:firstLine="0"/>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certificat de origine pentru produs.</w:t>
            </w:r>
          </w:p>
        </w:tc>
        <w:tc>
          <w:tcPr>
            <w:tcW w:w="5137" w:type="dxa"/>
            <w:shd w:val="clear" w:color="auto" w:fill="auto"/>
          </w:tcPr>
          <w:p w:rsidR="006B5EFE" w:rsidRPr="0015643D" w:rsidRDefault="006B5EFE" w:rsidP="006B5EFE">
            <w:pPr>
              <w:jc w:val="both"/>
              <w:rPr>
                <w:rFonts w:ascii="Times New Roman" w:hAnsi="Times New Roman" w:cs="Times New Roman"/>
                <w:sz w:val="24"/>
                <w:szCs w:val="24"/>
              </w:rPr>
            </w:pPr>
            <w:r w:rsidRPr="0015643D">
              <w:rPr>
                <w:rFonts w:ascii="Times New Roman" w:eastAsia="Calibri" w:hAnsi="Times New Roman" w:cs="Times New Roman"/>
                <w:b/>
                <w:sz w:val="24"/>
                <w:szCs w:val="24"/>
                <w:lang w:val="ro-RO"/>
              </w:rPr>
              <w:t xml:space="preserve">Destinaţia: </w:t>
            </w:r>
            <w:r w:rsidRPr="0015643D">
              <w:rPr>
                <w:rFonts w:ascii="Times New Roman" w:eastAsia="Calibri" w:hAnsi="Times New Roman" w:cs="Times New Roman"/>
                <w:sz w:val="24"/>
                <w:szCs w:val="24"/>
                <w:lang w:val="ro-RO"/>
              </w:rPr>
              <w:t>pentru</w:t>
            </w:r>
            <w:r w:rsidRPr="0015643D">
              <w:rPr>
                <w:rFonts w:ascii="Times New Roman" w:hAnsi="Times New Roman" w:cs="Times New Roman"/>
                <w:sz w:val="24"/>
                <w:szCs w:val="24"/>
              </w:rPr>
              <w:t xml:space="preserve"> ambalarea veselei de laborator în procesul de sterilizare.</w:t>
            </w:r>
          </w:p>
          <w:p w:rsidR="006B5EFE" w:rsidRPr="0015643D" w:rsidRDefault="006B5EFE" w:rsidP="006B5EFE">
            <w:pPr>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 xml:space="preserve">Aspectul: </w:t>
            </w:r>
            <w:r w:rsidRPr="0015643D">
              <w:rPr>
                <w:rFonts w:ascii="Times New Roman" w:hAnsi="Times New Roman" w:cs="Times New Roman"/>
                <w:sz w:val="24"/>
                <w:szCs w:val="24"/>
                <w:lang w:val="ro-RO"/>
              </w:rPr>
              <w:t>rulouri sau folii</w:t>
            </w:r>
          </w:p>
          <w:p w:rsidR="006B5EFE" w:rsidRPr="0015643D" w:rsidRDefault="006B5EFE" w:rsidP="006B5EFE">
            <w:pPr>
              <w:jc w:val="both"/>
              <w:rPr>
                <w:rFonts w:ascii="Times New Roman" w:eastAsia="Calibri" w:hAnsi="Times New Roman" w:cs="Times New Roman"/>
                <w:b/>
                <w:sz w:val="24"/>
                <w:szCs w:val="24"/>
                <w:lang w:val="ro-RO"/>
              </w:rPr>
            </w:pPr>
            <w:r w:rsidRPr="0015643D">
              <w:rPr>
                <w:rFonts w:ascii="Times New Roman" w:hAnsi="Times New Roman" w:cs="Times New Roman"/>
                <w:b/>
                <w:sz w:val="24"/>
                <w:szCs w:val="24"/>
                <w:lang w:val="ro-RO"/>
              </w:rPr>
              <w:t xml:space="preserve">Forma de ambalare: </w:t>
            </w:r>
            <w:r w:rsidRPr="0015643D">
              <w:rPr>
                <w:rFonts w:ascii="Times New Roman" w:hAnsi="Times New Roman" w:cs="Times New Roman"/>
                <w:sz w:val="24"/>
                <w:szCs w:val="24"/>
                <w:lang w:val="ro-RO"/>
              </w:rPr>
              <w:t>livrate în ambalaj, marcat şi etichetat de producător cu menţionarea datelor de identitate (denumire, număr lot, seria, condiţii de păstrare).</w:t>
            </w:r>
          </w:p>
        </w:tc>
      </w:tr>
      <w:tr w:rsidR="006B5EFE" w:rsidRPr="0015643D" w:rsidTr="00F82745">
        <w:tc>
          <w:tcPr>
            <w:tcW w:w="674" w:type="dxa"/>
          </w:tcPr>
          <w:p w:rsidR="006B5EFE" w:rsidRPr="0015643D" w:rsidRDefault="006B5EFE" w:rsidP="006B5EFE">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236.</w:t>
            </w:r>
          </w:p>
        </w:tc>
        <w:tc>
          <w:tcPr>
            <w:tcW w:w="3686" w:type="dxa"/>
          </w:tcPr>
          <w:p w:rsidR="006B5EFE" w:rsidRPr="0015643D" w:rsidRDefault="006B5EFE" w:rsidP="006B5EFE">
            <w:pPr>
              <w:jc w:val="both"/>
              <w:rPr>
                <w:rFonts w:ascii="Times New Roman" w:hAnsi="Times New Roman" w:cs="Times New Roman"/>
                <w:sz w:val="24"/>
                <w:szCs w:val="24"/>
              </w:rPr>
            </w:pPr>
            <w:r w:rsidRPr="0015643D">
              <w:rPr>
                <w:rFonts w:ascii="Times New Roman" w:hAnsi="Times New Roman" w:cs="Times New Roman"/>
                <w:sz w:val="24"/>
                <w:szCs w:val="24"/>
              </w:rPr>
              <w:t>Hîrtie de filtru</w:t>
            </w:r>
          </w:p>
        </w:tc>
        <w:tc>
          <w:tcPr>
            <w:tcW w:w="4820" w:type="dxa"/>
          </w:tcPr>
          <w:p w:rsidR="006B5EFE" w:rsidRPr="0015643D" w:rsidRDefault="006B5EFE" w:rsidP="006B5EFE">
            <w:pPr>
              <w:pStyle w:val="a4"/>
              <w:numPr>
                <w:ilvl w:val="0"/>
                <w:numId w:val="2"/>
              </w:numPr>
              <w:tabs>
                <w:tab w:val="left" w:pos="220"/>
              </w:tabs>
              <w:ind w:left="0" w:firstLine="0"/>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confirmarea precum produsul a fost produs în conformitate cu cerinţele CE sau normelor naţionale din ţara producătorului;</w:t>
            </w:r>
          </w:p>
          <w:p w:rsidR="006B5EFE" w:rsidRPr="0015643D" w:rsidRDefault="006B5EFE" w:rsidP="006B5EFE">
            <w:pPr>
              <w:pStyle w:val="a4"/>
              <w:numPr>
                <w:ilvl w:val="0"/>
                <w:numId w:val="2"/>
              </w:numPr>
              <w:tabs>
                <w:tab w:val="left" w:pos="220"/>
              </w:tabs>
              <w:ind w:left="0" w:firstLine="0"/>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certificat de origine pentru produs.</w:t>
            </w:r>
          </w:p>
        </w:tc>
        <w:tc>
          <w:tcPr>
            <w:tcW w:w="5137" w:type="dxa"/>
            <w:shd w:val="clear" w:color="auto" w:fill="auto"/>
          </w:tcPr>
          <w:p w:rsidR="006B5EFE" w:rsidRPr="0015643D" w:rsidRDefault="006B5EFE" w:rsidP="006B5EFE">
            <w:pPr>
              <w:jc w:val="both"/>
              <w:rPr>
                <w:rFonts w:ascii="Times New Roman" w:hAnsi="Times New Roman" w:cs="Times New Roman"/>
                <w:sz w:val="24"/>
                <w:szCs w:val="24"/>
              </w:rPr>
            </w:pPr>
            <w:r w:rsidRPr="0015643D">
              <w:rPr>
                <w:rFonts w:ascii="Times New Roman" w:eastAsia="Calibri" w:hAnsi="Times New Roman" w:cs="Times New Roman"/>
                <w:b/>
                <w:sz w:val="24"/>
                <w:szCs w:val="24"/>
                <w:lang w:val="ro-RO"/>
              </w:rPr>
              <w:t xml:space="preserve">Destinaţia: </w:t>
            </w:r>
            <w:r w:rsidRPr="0015643D">
              <w:rPr>
                <w:rFonts w:ascii="Times New Roman" w:eastAsia="Calibri" w:hAnsi="Times New Roman" w:cs="Times New Roman"/>
                <w:sz w:val="24"/>
                <w:szCs w:val="24"/>
                <w:lang w:val="ro-RO"/>
              </w:rPr>
              <w:t>în procesul de</w:t>
            </w:r>
            <w:r w:rsidRPr="0015643D">
              <w:rPr>
                <w:rFonts w:ascii="Times New Roman" w:hAnsi="Times New Roman" w:cs="Times New Roman"/>
                <w:sz w:val="24"/>
                <w:szCs w:val="24"/>
              </w:rPr>
              <w:t xml:space="preserve"> filtrare a preparatelor diagnostice şi biomedicale din sînge, reactivelor chimice.</w:t>
            </w:r>
          </w:p>
          <w:p w:rsidR="006B5EFE" w:rsidRPr="0015643D" w:rsidRDefault="006B5EFE" w:rsidP="006B5EFE">
            <w:pPr>
              <w:jc w:val="both"/>
              <w:rPr>
                <w:rFonts w:ascii="Times New Roman" w:hAnsi="Times New Roman" w:cs="Times New Roman"/>
                <w:b/>
                <w:sz w:val="24"/>
                <w:szCs w:val="24"/>
              </w:rPr>
            </w:pPr>
            <w:r w:rsidRPr="0015643D">
              <w:rPr>
                <w:rFonts w:ascii="Times New Roman" w:hAnsi="Times New Roman" w:cs="Times New Roman"/>
                <w:b/>
                <w:sz w:val="24"/>
                <w:szCs w:val="24"/>
              </w:rPr>
              <w:t xml:space="preserve">Proprietăţi: </w:t>
            </w:r>
            <w:r w:rsidRPr="0015643D">
              <w:rPr>
                <w:rFonts w:ascii="Times New Roman" w:hAnsi="Times New Roman" w:cs="Times New Roman"/>
                <w:sz w:val="24"/>
                <w:szCs w:val="24"/>
              </w:rPr>
              <w:t>hîrtie de filtru de culoare albă,</w:t>
            </w:r>
          </w:p>
          <w:p w:rsidR="006B5EFE" w:rsidRPr="0015643D" w:rsidRDefault="006B5EFE" w:rsidP="006B5EFE">
            <w:pPr>
              <w:jc w:val="both"/>
              <w:rPr>
                <w:rFonts w:ascii="Times New Roman" w:hAnsi="Times New Roman" w:cs="Times New Roman"/>
                <w:sz w:val="24"/>
                <w:szCs w:val="24"/>
              </w:rPr>
            </w:pPr>
            <w:r w:rsidRPr="0015643D">
              <w:rPr>
                <w:rFonts w:ascii="Times New Roman" w:hAnsi="Times New Roman" w:cs="Times New Roman"/>
                <w:sz w:val="24"/>
                <w:szCs w:val="24"/>
              </w:rPr>
              <w:t>tip filtrare medie - capacitate de la 65g/m</w:t>
            </w:r>
            <w:r w:rsidRPr="0015643D">
              <w:rPr>
                <w:rFonts w:ascii="Times New Roman" w:hAnsi="Times New Roman" w:cs="Times New Roman"/>
                <w:sz w:val="24"/>
                <w:szCs w:val="24"/>
                <w:vertAlign w:val="superscript"/>
              </w:rPr>
              <w:t>2</w:t>
            </w:r>
            <w:r w:rsidRPr="0015643D">
              <w:rPr>
                <w:rFonts w:ascii="Times New Roman" w:hAnsi="Times New Roman" w:cs="Times New Roman"/>
                <w:sz w:val="24"/>
                <w:szCs w:val="24"/>
              </w:rPr>
              <w:t xml:space="preserve"> pînă la 75g/m</w:t>
            </w:r>
            <w:r w:rsidRPr="0015643D">
              <w:rPr>
                <w:rFonts w:ascii="Times New Roman" w:hAnsi="Times New Roman" w:cs="Times New Roman"/>
                <w:sz w:val="24"/>
                <w:szCs w:val="24"/>
                <w:vertAlign w:val="superscript"/>
              </w:rPr>
              <w:t>2</w:t>
            </w:r>
            <w:r w:rsidRPr="0015643D">
              <w:rPr>
                <w:rFonts w:ascii="Times New Roman" w:hAnsi="Times New Roman" w:cs="Times New Roman"/>
                <w:sz w:val="24"/>
                <w:szCs w:val="24"/>
              </w:rPr>
              <w:t xml:space="preserve">, </w:t>
            </w:r>
            <w:r w:rsidRPr="0015643D">
              <w:rPr>
                <w:rStyle w:val="a7"/>
                <w:rFonts w:ascii="Times New Roman" w:hAnsi="Times New Roman" w:cs="Times New Roman"/>
                <w:i w:val="0"/>
                <w:sz w:val="24"/>
                <w:szCs w:val="24"/>
              </w:rPr>
              <w:t>dimensiunea porilor 5-13 µm.</w:t>
            </w:r>
          </w:p>
          <w:p w:rsidR="006B5EFE" w:rsidRPr="0015643D" w:rsidRDefault="006B5EFE" w:rsidP="006B5EFE">
            <w:pPr>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 xml:space="preserve">Forma de ambalare: </w:t>
            </w:r>
            <w:r w:rsidRPr="0015643D">
              <w:rPr>
                <w:rFonts w:ascii="Times New Roman" w:hAnsi="Times New Roman" w:cs="Times New Roman"/>
                <w:sz w:val="24"/>
                <w:szCs w:val="24"/>
                <w:lang w:val="ro-RO"/>
              </w:rPr>
              <w:t xml:space="preserve"> livrate sub formă de rulou, lăţime rulou 100cm, în ambalaj, marcat şi etichetat de producător cu menţionarea datelor de identitate (denumire, număr lot, seria, condiţii de păstrare).</w:t>
            </w:r>
          </w:p>
        </w:tc>
      </w:tr>
      <w:tr w:rsidR="006B5EFE" w:rsidRPr="0015643D" w:rsidTr="00F82745">
        <w:tc>
          <w:tcPr>
            <w:tcW w:w="674" w:type="dxa"/>
          </w:tcPr>
          <w:p w:rsidR="006B5EFE" w:rsidRPr="0015643D" w:rsidRDefault="006B5EFE" w:rsidP="006B5EFE">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237.</w:t>
            </w:r>
          </w:p>
        </w:tc>
        <w:tc>
          <w:tcPr>
            <w:tcW w:w="3686" w:type="dxa"/>
          </w:tcPr>
          <w:p w:rsidR="006B5EFE" w:rsidRPr="0015643D" w:rsidRDefault="006B5EFE" w:rsidP="006B5EFE">
            <w:pPr>
              <w:jc w:val="both"/>
              <w:rPr>
                <w:rFonts w:ascii="Times New Roman" w:hAnsi="Times New Roman" w:cs="Times New Roman"/>
                <w:sz w:val="24"/>
                <w:szCs w:val="24"/>
              </w:rPr>
            </w:pPr>
            <w:r w:rsidRPr="0015643D">
              <w:rPr>
                <w:rFonts w:ascii="Times New Roman" w:hAnsi="Times New Roman" w:cs="Times New Roman"/>
                <w:sz w:val="24"/>
                <w:szCs w:val="24"/>
              </w:rPr>
              <w:t xml:space="preserve">Celofan </w:t>
            </w:r>
          </w:p>
        </w:tc>
        <w:tc>
          <w:tcPr>
            <w:tcW w:w="4820" w:type="dxa"/>
          </w:tcPr>
          <w:p w:rsidR="006B5EFE" w:rsidRPr="0015643D" w:rsidRDefault="006B5EFE" w:rsidP="006B5EFE">
            <w:pPr>
              <w:pStyle w:val="a4"/>
              <w:numPr>
                <w:ilvl w:val="0"/>
                <w:numId w:val="2"/>
              </w:numPr>
              <w:tabs>
                <w:tab w:val="left" w:pos="220"/>
              </w:tabs>
              <w:ind w:left="0" w:firstLine="0"/>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confirmarea precum produsul a fost produs în conformitate cu cerinţele CE sau normelor naţionale din ţara producătorului;</w:t>
            </w:r>
          </w:p>
          <w:p w:rsidR="006B5EFE" w:rsidRPr="0015643D" w:rsidRDefault="006B5EFE" w:rsidP="006B5EFE">
            <w:pPr>
              <w:pStyle w:val="a4"/>
              <w:numPr>
                <w:ilvl w:val="0"/>
                <w:numId w:val="2"/>
              </w:numPr>
              <w:tabs>
                <w:tab w:val="left" w:pos="220"/>
              </w:tabs>
              <w:ind w:left="0" w:firstLine="0"/>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certificat de origine pentru produs.</w:t>
            </w:r>
          </w:p>
        </w:tc>
        <w:tc>
          <w:tcPr>
            <w:tcW w:w="5137" w:type="dxa"/>
            <w:shd w:val="clear" w:color="auto" w:fill="auto"/>
          </w:tcPr>
          <w:p w:rsidR="006B5EFE" w:rsidRPr="0015643D" w:rsidRDefault="006B5EFE" w:rsidP="006B5EFE">
            <w:pPr>
              <w:jc w:val="both"/>
              <w:rPr>
                <w:rFonts w:ascii="Times New Roman" w:hAnsi="Times New Roman" w:cs="Times New Roman"/>
                <w:sz w:val="24"/>
                <w:szCs w:val="24"/>
              </w:rPr>
            </w:pPr>
            <w:r w:rsidRPr="0015643D">
              <w:rPr>
                <w:rFonts w:ascii="Times New Roman" w:eastAsia="Calibri" w:hAnsi="Times New Roman" w:cs="Times New Roman"/>
                <w:b/>
                <w:sz w:val="24"/>
                <w:szCs w:val="24"/>
                <w:lang w:val="ro-RO"/>
              </w:rPr>
              <w:t xml:space="preserve">Destinaţia: </w:t>
            </w:r>
            <w:r w:rsidRPr="0015643D">
              <w:rPr>
                <w:rFonts w:ascii="Times New Roman" w:eastAsia="Calibri" w:hAnsi="Times New Roman" w:cs="Times New Roman"/>
                <w:sz w:val="24"/>
                <w:szCs w:val="24"/>
                <w:lang w:val="ro-RO"/>
              </w:rPr>
              <w:t>pentru realizarea</w:t>
            </w:r>
            <w:r w:rsidRPr="0015643D">
              <w:rPr>
                <w:rFonts w:ascii="Times New Roman" w:hAnsi="Times New Roman" w:cs="Times New Roman"/>
                <w:sz w:val="24"/>
                <w:szCs w:val="24"/>
              </w:rPr>
              <w:t xml:space="preserve"> procesului tehnologic de producere a peliculei izogene de fibrină.</w:t>
            </w:r>
          </w:p>
          <w:p w:rsidR="006B5EFE" w:rsidRPr="0015643D" w:rsidRDefault="006B5EFE" w:rsidP="006B5EFE">
            <w:pPr>
              <w:jc w:val="both"/>
              <w:rPr>
                <w:rStyle w:val="def"/>
                <w:rFonts w:ascii="Times New Roman" w:hAnsi="Times New Roman" w:cs="Times New Roman"/>
                <w:sz w:val="24"/>
                <w:szCs w:val="24"/>
              </w:rPr>
            </w:pPr>
            <w:r w:rsidRPr="0015643D">
              <w:rPr>
                <w:rStyle w:val="def"/>
                <w:rFonts w:ascii="Times New Roman" w:hAnsi="Times New Roman" w:cs="Times New Roman"/>
                <w:b/>
                <w:sz w:val="24"/>
                <w:szCs w:val="24"/>
              </w:rPr>
              <w:t xml:space="preserve">Proprietăţi: </w:t>
            </w:r>
            <w:r w:rsidRPr="0015643D">
              <w:rPr>
                <w:rStyle w:val="def"/>
                <w:rFonts w:ascii="Times New Roman" w:hAnsi="Times New Roman" w:cs="Times New Roman"/>
                <w:sz w:val="24"/>
                <w:szCs w:val="24"/>
              </w:rPr>
              <w:t>Produs chimic ob</w:t>
            </w:r>
            <w:r w:rsidRPr="0015643D">
              <w:rPr>
                <w:rStyle w:val="def"/>
                <w:rFonts w:cs="Times New Roman"/>
                <w:sz w:val="24"/>
                <w:szCs w:val="24"/>
              </w:rPr>
              <w:t>ţ</w:t>
            </w:r>
            <w:r w:rsidRPr="0015643D">
              <w:rPr>
                <w:rStyle w:val="def"/>
                <w:rFonts w:ascii="Times New Roman" w:hAnsi="Times New Roman" w:cs="Times New Roman"/>
                <w:sz w:val="24"/>
                <w:szCs w:val="24"/>
              </w:rPr>
              <w:t>inut din celuloză pură sub formă de foi sub</w:t>
            </w:r>
            <w:r w:rsidRPr="0015643D">
              <w:rPr>
                <w:rStyle w:val="def"/>
                <w:rFonts w:cs="Times New Roman"/>
                <w:sz w:val="24"/>
                <w:szCs w:val="24"/>
              </w:rPr>
              <w:t>ţ</w:t>
            </w:r>
            <w:r w:rsidRPr="0015643D">
              <w:rPr>
                <w:rStyle w:val="def"/>
                <w:rFonts w:ascii="Times New Roman" w:hAnsi="Times New Roman" w:cs="Times New Roman"/>
                <w:sz w:val="24"/>
                <w:szCs w:val="24"/>
              </w:rPr>
              <w:t xml:space="preserve">iri transparente, impermeabile, insolubile în apă </w:t>
            </w:r>
            <w:r w:rsidRPr="0015643D">
              <w:rPr>
                <w:rStyle w:val="def"/>
                <w:rFonts w:cs="Times New Roman"/>
                <w:sz w:val="24"/>
                <w:szCs w:val="24"/>
              </w:rPr>
              <w:t>ş</w:t>
            </w:r>
            <w:r w:rsidRPr="0015643D">
              <w:rPr>
                <w:rStyle w:val="def"/>
                <w:rFonts w:ascii="Times New Roman" w:hAnsi="Times New Roman" w:cs="Times New Roman"/>
                <w:sz w:val="24"/>
                <w:szCs w:val="24"/>
              </w:rPr>
              <w:t>i în alcool.</w:t>
            </w:r>
          </w:p>
          <w:p w:rsidR="006B5EFE" w:rsidRPr="0015643D" w:rsidRDefault="006B5EFE" w:rsidP="006B5EFE">
            <w:pPr>
              <w:jc w:val="both"/>
              <w:rPr>
                <w:rStyle w:val="def"/>
                <w:rFonts w:ascii="Times New Roman" w:hAnsi="Times New Roman" w:cs="Times New Roman"/>
                <w:sz w:val="24"/>
                <w:szCs w:val="24"/>
              </w:rPr>
            </w:pPr>
            <w:r w:rsidRPr="0015643D">
              <w:rPr>
                <w:rStyle w:val="def"/>
                <w:rFonts w:ascii="Times New Roman" w:hAnsi="Times New Roman" w:cs="Times New Roman"/>
                <w:sz w:val="24"/>
                <w:szCs w:val="24"/>
              </w:rPr>
              <w:t>Tip – medicinal sau alimentar</w:t>
            </w:r>
          </w:p>
          <w:p w:rsidR="006B5EFE" w:rsidRPr="0015643D" w:rsidRDefault="006B5EFE" w:rsidP="006B5EFE">
            <w:pPr>
              <w:jc w:val="both"/>
              <w:rPr>
                <w:rFonts w:ascii="Times New Roman" w:eastAsia="Calibri" w:hAnsi="Times New Roman" w:cs="Times New Roman"/>
                <w:b/>
                <w:sz w:val="24"/>
                <w:szCs w:val="24"/>
                <w:lang w:val="ro-RO"/>
              </w:rPr>
            </w:pPr>
            <w:r w:rsidRPr="0015643D">
              <w:rPr>
                <w:rFonts w:ascii="Times New Roman" w:hAnsi="Times New Roman" w:cs="Times New Roman"/>
                <w:b/>
                <w:sz w:val="24"/>
                <w:szCs w:val="24"/>
                <w:lang w:val="ro-RO"/>
              </w:rPr>
              <w:t xml:space="preserve">Forma de ambalare: </w:t>
            </w:r>
            <w:r w:rsidRPr="0015643D">
              <w:rPr>
                <w:rFonts w:ascii="Times New Roman" w:hAnsi="Times New Roman" w:cs="Times New Roman"/>
                <w:sz w:val="24"/>
                <w:szCs w:val="24"/>
                <w:lang w:val="ro-RO"/>
              </w:rPr>
              <w:t xml:space="preserve"> livrate sub formă de rulouri, în ambalaj, marcat şi etichetat de producător cu menţionarea datelor de identitate (denumire, număr lot, seria, condiţii de păstrare).</w:t>
            </w:r>
          </w:p>
        </w:tc>
      </w:tr>
      <w:tr w:rsidR="006B5EFE" w:rsidRPr="0015643D" w:rsidTr="00F82745">
        <w:tc>
          <w:tcPr>
            <w:tcW w:w="674" w:type="dxa"/>
          </w:tcPr>
          <w:p w:rsidR="006B5EFE" w:rsidRPr="0015643D" w:rsidRDefault="006B5EFE" w:rsidP="006B5EFE">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lastRenderedPageBreak/>
              <w:t>238.</w:t>
            </w:r>
          </w:p>
        </w:tc>
        <w:tc>
          <w:tcPr>
            <w:tcW w:w="3686" w:type="dxa"/>
          </w:tcPr>
          <w:p w:rsidR="006B5EFE" w:rsidRPr="0015643D" w:rsidRDefault="006B5EFE" w:rsidP="006B5EFE">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Pencetă medicale</w:t>
            </w:r>
          </w:p>
          <w:p w:rsidR="006B5EFE" w:rsidRPr="0015643D" w:rsidRDefault="006B5EFE" w:rsidP="006B5EFE">
            <w:pPr>
              <w:jc w:val="both"/>
              <w:rPr>
                <w:rFonts w:ascii="Times New Roman" w:hAnsi="Times New Roman" w:cs="Times New Roman"/>
                <w:sz w:val="24"/>
                <w:szCs w:val="24"/>
              </w:rPr>
            </w:pPr>
          </w:p>
        </w:tc>
        <w:tc>
          <w:tcPr>
            <w:tcW w:w="4820" w:type="dxa"/>
          </w:tcPr>
          <w:p w:rsidR="006B5EFE" w:rsidRPr="0015643D" w:rsidRDefault="006B5EFE" w:rsidP="006B5EFE">
            <w:pPr>
              <w:pStyle w:val="a4"/>
              <w:numPr>
                <w:ilvl w:val="0"/>
                <w:numId w:val="2"/>
              </w:numPr>
              <w:tabs>
                <w:tab w:val="left" w:pos="220"/>
              </w:tabs>
              <w:ind w:left="0" w:firstLine="0"/>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confirmarea precum produsul a fost produs în conformitate cu cerinţele CE sau normelor naţionale din ţara producătorului;</w:t>
            </w:r>
          </w:p>
          <w:p w:rsidR="006B5EFE" w:rsidRPr="0015643D" w:rsidRDefault="006B5EFE" w:rsidP="006B5EFE">
            <w:pPr>
              <w:pStyle w:val="a4"/>
              <w:numPr>
                <w:ilvl w:val="0"/>
                <w:numId w:val="2"/>
              </w:numPr>
              <w:tabs>
                <w:tab w:val="left" w:pos="220"/>
              </w:tabs>
              <w:ind w:left="0" w:firstLine="0"/>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certificat de origine pentru produs.</w:t>
            </w:r>
          </w:p>
        </w:tc>
        <w:tc>
          <w:tcPr>
            <w:tcW w:w="5137" w:type="dxa"/>
            <w:shd w:val="clear" w:color="auto" w:fill="auto"/>
          </w:tcPr>
          <w:p w:rsidR="006B5EFE" w:rsidRPr="0015643D" w:rsidRDefault="006B5EFE" w:rsidP="006B5EFE">
            <w:pPr>
              <w:jc w:val="both"/>
              <w:rPr>
                <w:rFonts w:ascii="Times New Roman" w:hAnsi="Times New Roman" w:cs="Times New Roman"/>
                <w:sz w:val="24"/>
                <w:szCs w:val="24"/>
              </w:rPr>
            </w:pPr>
            <w:r w:rsidRPr="0015643D">
              <w:rPr>
                <w:rFonts w:ascii="Times New Roman" w:eastAsia="Calibri" w:hAnsi="Times New Roman" w:cs="Times New Roman"/>
                <w:b/>
                <w:sz w:val="24"/>
                <w:szCs w:val="24"/>
                <w:lang w:val="ro-RO"/>
              </w:rPr>
              <w:t xml:space="preserve">Destinaţia: </w:t>
            </w:r>
            <w:r w:rsidRPr="0015643D">
              <w:rPr>
                <w:rFonts w:ascii="Times New Roman" w:eastAsia="Calibri" w:hAnsi="Times New Roman" w:cs="Times New Roman"/>
                <w:sz w:val="24"/>
                <w:szCs w:val="24"/>
                <w:lang w:val="ro-RO"/>
              </w:rPr>
              <w:t>utilizată în realizarea procesului tehnologic de producere a componentelor sanguine şi preparatelor biomedicale din sînge.</w:t>
            </w:r>
          </w:p>
          <w:p w:rsidR="006B5EFE" w:rsidRPr="0015643D" w:rsidRDefault="006B5EFE" w:rsidP="006B5EFE">
            <w:pPr>
              <w:jc w:val="both"/>
              <w:rPr>
                <w:rFonts w:ascii="Times New Roman" w:hAnsi="Times New Roman" w:cs="Times New Roman"/>
                <w:sz w:val="24"/>
                <w:szCs w:val="24"/>
                <w:lang w:val="ro-RO"/>
              </w:rPr>
            </w:pPr>
            <w:r w:rsidRPr="0015643D">
              <w:rPr>
                <w:rFonts w:ascii="Times New Roman" w:eastAsia="Calibri" w:hAnsi="Times New Roman" w:cs="Times New Roman"/>
                <w:b/>
                <w:sz w:val="24"/>
                <w:szCs w:val="24"/>
                <w:lang w:val="ro-RO"/>
              </w:rPr>
              <w:t>Proprietăţi:</w:t>
            </w:r>
            <w:r w:rsidRPr="0015643D">
              <w:rPr>
                <w:rFonts w:ascii="Times New Roman" w:hAnsi="Times New Roman" w:cs="Times New Roman"/>
                <w:sz w:val="24"/>
                <w:szCs w:val="24"/>
                <w:lang w:val="ro-RO"/>
              </w:rPr>
              <w:t xml:space="preserve"> Confecţionat din oţel inoxidabil, vîrf drept, zimţat, rezistent la agenţi chimici</w:t>
            </w:r>
            <w:r w:rsidRPr="0015643D">
              <w:rPr>
                <w:rFonts w:ascii="Times New Roman" w:hAnsi="Times New Roman" w:cs="Times New Roman"/>
                <w:sz w:val="24"/>
                <w:szCs w:val="24"/>
              </w:rPr>
              <w:t>.</w:t>
            </w:r>
            <w:r w:rsidRPr="0015643D">
              <w:rPr>
                <w:rFonts w:ascii="Times New Roman" w:hAnsi="Times New Roman" w:cs="Times New Roman"/>
                <w:sz w:val="24"/>
                <w:szCs w:val="24"/>
                <w:lang w:val="ro-RO"/>
              </w:rPr>
              <w:t xml:space="preserve"> </w:t>
            </w:r>
          </w:p>
          <w:p w:rsidR="006B5EFE" w:rsidRPr="0015643D" w:rsidRDefault="006B5EFE" w:rsidP="006B5EFE">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Dimensiuni:Lungimea – 200 mm, </w:t>
            </w:r>
          </w:p>
          <w:p w:rsidR="006B5EFE" w:rsidRPr="0015643D" w:rsidRDefault="006B5EFE" w:rsidP="006B5EFE">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Tip extra largi.</w:t>
            </w:r>
          </w:p>
          <w:p w:rsidR="006B5EFE" w:rsidRPr="0015643D" w:rsidRDefault="006B5EFE" w:rsidP="006B5EFE">
            <w:pPr>
              <w:jc w:val="both"/>
              <w:rPr>
                <w:rFonts w:ascii="Times New Roman" w:eastAsia="Calibri" w:hAnsi="Times New Roman" w:cs="Times New Roman"/>
                <w:b/>
                <w:sz w:val="24"/>
                <w:szCs w:val="24"/>
                <w:lang w:val="ro-RO"/>
              </w:rPr>
            </w:pPr>
            <w:r w:rsidRPr="0015643D">
              <w:rPr>
                <w:rFonts w:ascii="Times New Roman" w:hAnsi="Times New Roman" w:cs="Times New Roman"/>
                <w:b/>
                <w:sz w:val="24"/>
                <w:szCs w:val="24"/>
                <w:lang w:val="ro-RO"/>
              </w:rPr>
              <w:t xml:space="preserve">Forma de ambalare: </w:t>
            </w:r>
            <w:r w:rsidRPr="0015643D">
              <w:rPr>
                <w:rFonts w:ascii="Times New Roman" w:hAnsi="Times New Roman" w:cs="Times New Roman"/>
                <w:sz w:val="24"/>
                <w:szCs w:val="24"/>
                <w:lang w:val="ro-RO"/>
              </w:rPr>
              <w:t xml:space="preserve"> livrate în ambalaj, marcat şi etichetat de producător cu menţionarea datelor de identitate (denumire, număr lot, seria).</w:t>
            </w:r>
          </w:p>
        </w:tc>
      </w:tr>
      <w:tr w:rsidR="006B5EFE" w:rsidRPr="0015643D" w:rsidTr="00F82745">
        <w:tc>
          <w:tcPr>
            <w:tcW w:w="674" w:type="dxa"/>
          </w:tcPr>
          <w:p w:rsidR="006B5EFE" w:rsidRPr="0015643D" w:rsidRDefault="006B5EFE" w:rsidP="006B5EFE">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239.</w:t>
            </w:r>
          </w:p>
        </w:tc>
        <w:tc>
          <w:tcPr>
            <w:tcW w:w="3686" w:type="dxa"/>
          </w:tcPr>
          <w:p w:rsidR="006B5EFE" w:rsidRPr="0015643D" w:rsidRDefault="006B5EFE" w:rsidP="006B5EFE">
            <w:pPr>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 xml:space="preserve">Ser liofilizat </w:t>
            </w:r>
          </w:p>
        </w:tc>
        <w:tc>
          <w:tcPr>
            <w:tcW w:w="4820" w:type="dxa"/>
          </w:tcPr>
          <w:p w:rsidR="006B5EFE" w:rsidRPr="0015643D" w:rsidRDefault="006B5EFE" w:rsidP="006B5EFE">
            <w:pPr>
              <w:pStyle w:val="a4"/>
              <w:numPr>
                <w:ilvl w:val="0"/>
                <w:numId w:val="2"/>
              </w:numPr>
              <w:tabs>
                <w:tab w:val="left" w:pos="220"/>
              </w:tabs>
              <w:ind w:left="0" w:firstLine="0"/>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confirmarea precum produsul a fost produs în conformitate cu cerinţele CE sau normelor naţionale din ţara producătorului;</w:t>
            </w:r>
          </w:p>
          <w:p w:rsidR="006B5EFE" w:rsidRPr="0015643D" w:rsidRDefault="006B5EFE" w:rsidP="006B5EFE">
            <w:pPr>
              <w:pStyle w:val="a4"/>
              <w:numPr>
                <w:ilvl w:val="0"/>
                <w:numId w:val="2"/>
              </w:numPr>
              <w:tabs>
                <w:tab w:val="left" w:pos="220"/>
              </w:tabs>
              <w:ind w:left="0" w:firstLine="0"/>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certificat de origine pentru produs.</w:t>
            </w:r>
          </w:p>
        </w:tc>
        <w:tc>
          <w:tcPr>
            <w:tcW w:w="5137" w:type="dxa"/>
            <w:shd w:val="clear" w:color="auto" w:fill="auto"/>
          </w:tcPr>
          <w:p w:rsidR="006B5EFE" w:rsidRPr="0015643D" w:rsidRDefault="006B5EFE" w:rsidP="006B5EFE">
            <w:pPr>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b/>
                <w:bCs/>
                <w:sz w:val="24"/>
              </w:rPr>
              <w:t xml:space="preserve">Destinaţie: </w:t>
            </w:r>
            <w:r w:rsidRPr="0015643D">
              <w:rPr>
                <w:rFonts w:ascii="Times New Roman" w:eastAsia="Times New Roman" w:hAnsi="Times New Roman" w:cs="Times New Roman"/>
                <w:sz w:val="24"/>
                <w:szCs w:val="24"/>
                <w:lang w:val="ro-RO"/>
              </w:rPr>
              <w:t>pentru realizarea imunoelectroforezei contra serurilor  proteice în sîngele uman.</w:t>
            </w:r>
          </w:p>
          <w:p w:rsidR="006B5EFE" w:rsidRPr="0015643D" w:rsidRDefault="006B5EFE" w:rsidP="006B5EFE">
            <w:pPr>
              <w:jc w:val="both"/>
              <w:rPr>
                <w:rFonts w:ascii="Times New Roman" w:eastAsia="Times New Roman" w:hAnsi="Times New Roman" w:cs="Times New Roman"/>
                <w:b/>
                <w:bCs/>
                <w:sz w:val="24"/>
                <w:lang w:val="ro-RO"/>
              </w:rPr>
            </w:pPr>
            <w:r w:rsidRPr="0015643D">
              <w:rPr>
                <w:rFonts w:ascii="Times New Roman" w:eastAsia="Times New Roman" w:hAnsi="Times New Roman" w:cs="Times New Roman"/>
                <w:b/>
                <w:bCs/>
                <w:sz w:val="24"/>
                <w:lang w:val="ro-RO"/>
              </w:rPr>
              <w:t xml:space="preserve">Proprietăţi: </w:t>
            </w:r>
            <w:r w:rsidRPr="0015643D">
              <w:rPr>
                <w:rFonts w:ascii="Times New Roman" w:eastAsia="Times New Roman" w:hAnsi="Times New Roman" w:cs="Times New Roman"/>
                <w:sz w:val="24"/>
                <w:szCs w:val="24"/>
                <w:lang w:val="ro-RO"/>
              </w:rPr>
              <w:t xml:space="preserve">obţinut din sîngele iepurilor sau oilor, masa (compoziţie) leofilizată, poroasă, culoare de la alb-sur pînă la roz-galbui.   </w:t>
            </w:r>
          </w:p>
          <w:p w:rsidR="006B5EFE" w:rsidRPr="0015643D" w:rsidRDefault="006B5EFE" w:rsidP="006B5EFE">
            <w:pPr>
              <w:jc w:val="both"/>
              <w:rPr>
                <w:rFonts w:ascii="Times New Roman" w:eastAsia="Times New Roman" w:hAnsi="Times New Roman" w:cs="Times New Roman"/>
                <w:b/>
                <w:bCs/>
                <w:sz w:val="24"/>
                <w:szCs w:val="24"/>
              </w:rPr>
            </w:pPr>
            <w:r w:rsidRPr="0015643D">
              <w:rPr>
                <w:rFonts w:ascii="Times New Roman" w:hAnsi="Times New Roman" w:cs="Times New Roman"/>
                <w:b/>
                <w:sz w:val="24"/>
                <w:szCs w:val="24"/>
              </w:rPr>
              <w:t>Forma de ambalare:</w:t>
            </w:r>
            <w:r w:rsidRPr="0015643D">
              <w:rPr>
                <w:rFonts w:ascii="Times New Roman" w:hAnsi="Times New Roman" w:cs="Times New Roman"/>
                <w:sz w:val="24"/>
                <w:szCs w:val="24"/>
                <w:lang w:val="ro-RO"/>
              </w:rPr>
              <w:t xml:space="preserve"> livrate în fiole de 1 ml, marcat şi etichetat de producător cu menţionarea datelor de identitate (denumire, număr lot, seria, termenii de valabilitate, condiţii de păstrare) cu prezenţa notificării</w:t>
            </w:r>
            <w:r w:rsidRPr="0015643D">
              <w:rPr>
                <w:rFonts w:ascii="Times New Roman" w:hAnsi="Times New Roman" w:cs="Times New Roman"/>
                <w:sz w:val="24"/>
                <w:szCs w:val="24"/>
                <w:lang w:val="it-IT"/>
              </w:rPr>
              <w:t>“DE UZ UNIC”</w:t>
            </w:r>
            <w:r w:rsidRPr="0015643D">
              <w:rPr>
                <w:rFonts w:ascii="Times New Roman" w:hAnsi="Times New Roman" w:cs="Times New Roman"/>
                <w:sz w:val="24"/>
                <w:szCs w:val="24"/>
                <w:lang w:val="ro-RO"/>
              </w:rPr>
              <w:t>.</w:t>
            </w:r>
          </w:p>
        </w:tc>
      </w:tr>
      <w:tr w:rsidR="006B5EFE" w:rsidRPr="0015643D" w:rsidTr="00F82745">
        <w:tc>
          <w:tcPr>
            <w:tcW w:w="674" w:type="dxa"/>
          </w:tcPr>
          <w:p w:rsidR="006B5EFE" w:rsidRPr="0015643D" w:rsidRDefault="006B5EFE" w:rsidP="006B5EFE">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240.</w:t>
            </w:r>
          </w:p>
        </w:tc>
        <w:tc>
          <w:tcPr>
            <w:tcW w:w="3686" w:type="dxa"/>
          </w:tcPr>
          <w:p w:rsidR="006B5EFE" w:rsidRPr="0015643D" w:rsidRDefault="006B5EFE" w:rsidP="006B5EFE">
            <w:pPr>
              <w:jc w:val="both"/>
              <w:rPr>
                <w:rFonts w:ascii="Times New Roman" w:hAnsi="Times New Roman"/>
                <w:sz w:val="24"/>
                <w:szCs w:val="24"/>
              </w:rPr>
            </w:pPr>
            <w:r w:rsidRPr="0015643D">
              <w:rPr>
                <w:rFonts w:ascii="Times New Roman" w:eastAsia="Times New Roman" w:hAnsi="Times New Roman" w:cs="Times New Roman"/>
                <w:sz w:val="24"/>
                <w:szCs w:val="24"/>
              </w:rPr>
              <w:t>Stripuri B.Stearothermophilius</w:t>
            </w:r>
          </w:p>
        </w:tc>
        <w:tc>
          <w:tcPr>
            <w:tcW w:w="4820" w:type="dxa"/>
          </w:tcPr>
          <w:p w:rsidR="006B5EFE" w:rsidRPr="0015643D" w:rsidRDefault="006B5EFE" w:rsidP="006B5EFE">
            <w:pPr>
              <w:pStyle w:val="a4"/>
              <w:numPr>
                <w:ilvl w:val="0"/>
                <w:numId w:val="2"/>
              </w:numPr>
              <w:tabs>
                <w:tab w:val="left" w:pos="220"/>
              </w:tabs>
              <w:ind w:left="0" w:firstLine="0"/>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confirmarea precum produsul a fost produs în conformitate cu cerinţele CE sau normelor naţionale din ţara producătorului;</w:t>
            </w:r>
          </w:p>
          <w:p w:rsidR="006B5EFE" w:rsidRPr="0015643D" w:rsidRDefault="006B5EFE" w:rsidP="006B5EFE">
            <w:pPr>
              <w:pStyle w:val="a4"/>
              <w:numPr>
                <w:ilvl w:val="0"/>
                <w:numId w:val="2"/>
              </w:numPr>
              <w:tabs>
                <w:tab w:val="left" w:pos="220"/>
              </w:tabs>
              <w:ind w:left="0" w:firstLine="0"/>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certificat de origine pentru produs.</w:t>
            </w:r>
          </w:p>
        </w:tc>
        <w:tc>
          <w:tcPr>
            <w:tcW w:w="5137" w:type="dxa"/>
            <w:shd w:val="clear" w:color="auto" w:fill="auto"/>
          </w:tcPr>
          <w:p w:rsidR="006B5EFE" w:rsidRPr="0015643D" w:rsidRDefault="006B5EFE" w:rsidP="006B5EFE">
            <w:pPr>
              <w:jc w:val="both"/>
              <w:rPr>
                <w:rFonts w:ascii="Times New Roman" w:eastAsia="Times New Roman" w:hAnsi="Times New Roman" w:cs="Times New Roman"/>
                <w:bCs/>
                <w:sz w:val="24"/>
                <w:szCs w:val="24"/>
              </w:rPr>
            </w:pPr>
            <w:r w:rsidRPr="0015643D">
              <w:rPr>
                <w:rFonts w:ascii="Times New Roman" w:eastAsia="Times New Roman" w:hAnsi="Times New Roman" w:cs="Times New Roman"/>
                <w:b/>
                <w:bCs/>
                <w:sz w:val="24"/>
                <w:szCs w:val="24"/>
              </w:rPr>
              <w:t xml:space="preserve">Destinaţie: </w:t>
            </w:r>
            <w:r w:rsidRPr="0015643D">
              <w:rPr>
                <w:rFonts w:ascii="Times New Roman" w:eastAsia="Times New Roman" w:hAnsi="Times New Roman" w:cs="Times New Roman"/>
                <w:bCs/>
                <w:sz w:val="24"/>
                <w:szCs w:val="24"/>
              </w:rPr>
              <w:t>pentru controlul steriliz</w:t>
            </w:r>
            <w:r w:rsidR="00CE0E9F">
              <w:rPr>
                <w:rFonts w:ascii="Times New Roman" w:eastAsia="Times New Roman" w:hAnsi="Times New Roman" w:cs="Times New Roman"/>
                <w:bCs/>
                <w:sz w:val="24"/>
                <w:szCs w:val="24"/>
              </w:rPr>
              <w:t>ării</w:t>
            </w:r>
            <w:r w:rsidRPr="0015643D">
              <w:rPr>
                <w:rFonts w:ascii="Times New Roman" w:eastAsia="Times New Roman" w:hAnsi="Times New Roman" w:cs="Times New Roman"/>
                <w:bCs/>
                <w:sz w:val="24"/>
                <w:szCs w:val="24"/>
              </w:rPr>
              <w:t>.</w:t>
            </w:r>
          </w:p>
          <w:p w:rsidR="006B5EFE" w:rsidRPr="00D52D63" w:rsidRDefault="006B5EFE" w:rsidP="006B5EFE">
            <w:pPr>
              <w:jc w:val="both"/>
              <w:rPr>
                <w:rFonts w:ascii="Times New Roman" w:eastAsia="Times New Roman" w:hAnsi="Times New Roman" w:cs="Times New Roman"/>
                <w:b/>
                <w:bCs/>
                <w:sz w:val="24"/>
                <w:szCs w:val="24"/>
              </w:rPr>
            </w:pPr>
            <w:r w:rsidRPr="0015643D">
              <w:rPr>
                <w:rFonts w:ascii="Times New Roman" w:eastAsia="Times New Roman" w:hAnsi="Times New Roman" w:cs="Times New Roman"/>
                <w:b/>
                <w:bCs/>
                <w:sz w:val="24"/>
                <w:szCs w:val="24"/>
              </w:rPr>
              <w:t xml:space="preserve"> Proprietăţi:</w:t>
            </w:r>
            <w:r w:rsidRPr="0015643D">
              <w:rPr>
                <w:rFonts w:ascii="Times New Roman" w:eastAsia="Times New Roman" w:hAnsi="Times New Roman" w:cs="Times New Roman"/>
                <w:bCs/>
                <w:sz w:val="24"/>
                <w:szCs w:val="24"/>
              </w:rPr>
              <w:t xml:space="preserve"> indicator-biologic, din hîrti</w:t>
            </w:r>
            <w:r w:rsidR="00CE0E9F">
              <w:rPr>
                <w:rFonts w:ascii="Times New Roman" w:eastAsia="Times New Roman" w:hAnsi="Times New Roman" w:cs="Times New Roman"/>
                <w:bCs/>
                <w:sz w:val="24"/>
                <w:szCs w:val="24"/>
              </w:rPr>
              <w:t>e sub formă de benzi</w:t>
            </w:r>
            <w:r w:rsidR="00CE0E9F" w:rsidRPr="00D52D63">
              <w:rPr>
                <w:rFonts w:ascii="Times New Roman" w:eastAsia="Times New Roman" w:hAnsi="Times New Roman" w:cs="Times New Roman"/>
                <w:bCs/>
                <w:sz w:val="24"/>
                <w:szCs w:val="24"/>
              </w:rPr>
              <w:t>.</w:t>
            </w:r>
          </w:p>
          <w:p w:rsidR="006B5EFE" w:rsidRPr="00D52D63" w:rsidRDefault="006B5EFE" w:rsidP="006B5EFE">
            <w:pPr>
              <w:jc w:val="both"/>
              <w:rPr>
                <w:rFonts w:ascii="Univers" w:eastAsia="Times New Roman" w:hAnsi="Univers" w:cs="Times New Roman"/>
                <w:bCs/>
                <w:sz w:val="24"/>
                <w:szCs w:val="24"/>
              </w:rPr>
            </w:pPr>
            <w:r w:rsidRPr="0015643D">
              <w:rPr>
                <w:rFonts w:ascii="Times New Roman" w:eastAsia="Times New Roman" w:hAnsi="Times New Roman" w:cs="Times New Roman"/>
                <w:sz w:val="24"/>
                <w:szCs w:val="24"/>
                <w:lang w:val="ro-RO"/>
              </w:rPr>
              <w:t>Temperatură de sterelizare</w:t>
            </w:r>
            <w:r w:rsidRPr="0015643D">
              <w:rPr>
                <w:rFonts w:ascii="Times New Roman" w:eastAsia="Times New Roman" w:hAnsi="Times New Roman" w:cs="Times New Roman"/>
                <w:b/>
                <w:bCs/>
                <w:sz w:val="24"/>
                <w:szCs w:val="24"/>
              </w:rPr>
              <w:t xml:space="preserve">: </w:t>
            </w:r>
            <w:r w:rsidRPr="0015643D">
              <w:rPr>
                <w:rFonts w:ascii="Times New Roman" w:eastAsia="Times New Roman" w:hAnsi="Times New Roman" w:cs="Times New Roman"/>
                <w:bCs/>
                <w:sz w:val="24"/>
                <w:szCs w:val="24"/>
              </w:rPr>
              <w:t>plus</w:t>
            </w:r>
            <w:r w:rsidRPr="0015643D">
              <w:rPr>
                <w:rFonts w:ascii="Univers" w:eastAsia="Times New Roman" w:hAnsi="Univers" w:cs="Times New Roman"/>
                <w:bCs/>
                <w:sz w:val="24"/>
                <w:szCs w:val="24"/>
              </w:rPr>
              <w:t>,</w:t>
            </w:r>
            <w:r w:rsidRPr="0015643D">
              <w:rPr>
                <w:rFonts w:ascii="Times New Roman" w:eastAsia="Times New Roman" w:hAnsi="Times New Roman" w:cs="Times New Roman"/>
                <w:sz w:val="24"/>
                <w:szCs w:val="24"/>
              </w:rPr>
              <w:t>121°C, 132°C, 180°C</w:t>
            </w:r>
            <w:r w:rsidR="00CE0E9F" w:rsidRPr="00D52D63">
              <w:rPr>
                <w:rFonts w:ascii="Times New Roman" w:eastAsia="Times New Roman" w:hAnsi="Times New Roman" w:cs="Times New Roman"/>
                <w:sz w:val="24"/>
                <w:szCs w:val="24"/>
              </w:rPr>
              <w:t>.</w:t>
            </w:r>
          </w:p>
          <w:p w:rsidR="006B5EFE" w:rsidRPr="0015643D" w:rsidRDefault="006B5EFE" w:rsidP="006B5EFE">
            <w:pPr>
              <w:jc w:val="both"/>
              <w:rPr>
                <w:rFonts w:ascii="Times New Roman" w:eastAsia="Times New Roman" w:hAnsi="Times New Roman" w:cs="Times New Roman"/>
                <w:b/>
                <w:bCs/>
                <w:sz w:val="24"/>
                <w:szCs w:val="24"/>
              </w:rPr>
            </w:pPr>
            <w:r w:rsidRPr="0015643D">
              <w:rPr>
                <w:rFonts w:ascii="Times New Roman" w:hAnsi="Times New Roman" w:cs="Times New Roman"/>
                <w:b/>
                <w:sz w:val="24"/>
                <w:szCs w:val="24"/>
              </w:rPr>
              <w:t>Forma de ambalare:</w:t>
            </w:r>
            <w:r w:rsidRPr="0015643D">
              <w:rPr>
                <w:rFonts w:ascii="Times New Roman" w:hAnsi="Times New Roman" w:cs="Times New Roman"/>
                <w:sz w:val="24"/>
                <w:szCs w:val="24"/>
                <w:lang w:val="ro-RO"/>
              </w:rPr>
              <w:t xml:space="preserve"> livrate în ambalaj, marcat şi etichetat de producător cu menţionarea datelor de identitate (denumire, număr lot, seria, termenii de valabilitate, condiţii de păstrare) cu prezenţa notificării</w:t>
            </w:r>
            <w:r w:rsidRPr="0015643D">
              <w:rPr>
                <w:rFonts w:ascii="Times New Roman" w:hAnsi="Times New Roman" w:cs="Times New Roman"/>
                <w:sz w:val="24"/>
                <w:szCs w:val="24"/>
                <w:lang w:val="it-IT"/>
              </w:rPr>
              <w:t xml:space="preserve"> “DE UZ UNIC”</w:t>
            </w:r>
            <w:r w:rsidRPr="0015643D">
              <w:rPr>
                <w:rFonts w:ascii="Times New Roman" w:hAnsi="Times New Roman" w:cs="Times New Roman"/>
                <w:sz w:val="24"/>
                <w:szCs w:val="24"/>
                <w:lang w:val="ro-RO"/>
              </w:rPr>
              <w:t>.</w:t>
            </w:r>
          </w:p>
        </w:tc>
      </w:tr>
      <w:tr w:rsidR="006B5EFE" w:rsidRPr="0015643D" w:rsidTr="00F82745">
        <w:tc>
          <w:tcPr>
            <w:tcW w:w="674" w:type="dxa"/>
          </w:tcPr>
          <w:p w:rsidR="006B5EFE" w:rsidRPr="0015643D" w:rsidRDefault="006B5EFE" w:rsidP="006B5EFE">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241.</w:t>
            </w:r>
          </w:p>
        </w:tc>
        <w:tc>
          <w:tcPr>
            <w:tcW w:w="3686" w:type="dxa"/>
          </w:tcPr>
          <w:p w:rsidR="006B5EFE" w:rsidRPr="0015643D" w:rsidRDefault="006B5EFE" w:rsidP="006B5EFE">
            <w:pPr>
              <w:rPr>
                <w:rFonts w:ascii="Times New Roman" w:eastAsia="Times New Roman" w:hAnsi="Times New Roman" w:cs="Times New Roman"/>
                <w:color w:val="000000"/>
                <w:sz w:val="24"/>
                <w:szCs w:val="24"/>
                <w:lang w:val="ro-RO"/>
              </w:rPr>
            </w:pPr>
            <w:r w:rsidRPr="0015643D">
              <w:rPr>
                <w:rFonts w:ascii="Times New Roman" w:eastAsia="Times New Roman" w:hAnsi="Times New Roman" w:cs="Times New Roman"/>
                <w:color w:val="000000"/>
                <w:sz w:val="24"/>
                <w:szCs w:val="24"/>
                <w:lang w:val="ro-RO"/>
              </w:rPr>
              <w:t>Ace getabile pentru seringi</w:t>
            </w:r>
          </w:p>
          <w:p w:rsidR="006B5EFE" w:rsidRPr="0015643D" w:rsidRDefault="006B5EFE" w:rsidP="006B5EFE">
            <w:pPr>
              <w:rPr>
                <w:rFonts w:ascii="Times New Roman" w:hAnsi="Times New Roman"/>
                <w:sz w:val="24"/>
                <w:szCs w:val="24"/>
              </w:rPr>
            </w:pPr>
          </w:p>
        </w:tc>
        <w:tc>
          <w:tcPr>
            <w:tcW w:w="4820" w:type="dxa"/>
          </w:tcPr>
          <w:p w:rsidR="006B5EFE" w:rsidRPr="0015643D" w:rsidRDefault="006B5EFE" w:rsidP="006B5EFE">
            <w:pPr>
              <w:pStyle w:val="a4"/>
              <w:numPr>
                <w:ilvl w:val="0"/>
                <w:numId w:val="2"/>
              </w:numPr>
              <w:tabs>
                <w:tab w:val="left" w:pos="220"/>
              </w:tabs>
              <w:ind w:left="0" w:firstLine="0"/>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confirmarea precum produsul a fost produs în conformitate cu cerinţele CE;</w:t>
            </w:r>
          </w:p>
          <w:p w:rsidR="006B5EFE" w:rsidRPr="0015643D" w:rsidRDefault="006B5EFE" w:rsidP="006B5EFE">
            <w:pPr>
              <w:pStyle w:val="a4"/>
              <w:numPr>
                <w:ilvl w:val="0"/>
                <w:numId w:val="2"/>
              </w:numPr>
              <w:tabs>
                <w:tab w:val="left" w:pos="220"/>
              </w:tabs>
              <w:ind w:left="0" w:firstLine="0"/>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certificat de origine pentru produs.</w:t>
            </w:r>
          </w:p>
        </w:tc>
        <w:tc>
          <w:tcPr>
            <w:tcW w:w="5137" w:type="dxa"/>
            <w:shd w:val="clear" w:color="auto" w:fill="auto"/>
          </w:tcPr>
          <w:p w:rsidR="006B5EFE" w:rsidRPr="0015643D" w:rsidRDefault="006B5EFE" w:rsidP="006B5EFE">
            <w:pPr>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b/>
                <w:sz w:val="24"/>
                <w:szCs w:val="24"/>
                <w:lang w:val="ro-RO"/>
              </w:rPr>
              <w:t xml:space="preserve">Destinaţie: </w:t>
            </w:r>
            <w:r w:rsidRPr="0015643D">
              <w:rPr>
                <w:rFonts w:ascii="Times New Roman" w:eastAsia="Times New Roman" w:hAnsi="Times New Roman" w:cs="Times New Roman"/>
                <w:sz w:val="24"/>
                <w:szCs w:val="24"/>
                <w:lang w:val="ro-RO"/>
              </w:rPr>
              <w:t>pentru venepuncţie.</w:t>
            </w:r>
          </w:p>
          <w:p w:rsidR="006B5EFE" w:rsidRPr="0015643D" w:rsidRDefault="006B5EFE" w:rsidP="006B5EFE">
            <w:pPr>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b/>
                <w:sz w:val="24"/>
                <w:szCs w:val="24"/>
                <w:lang w:val="ro-RO"/>
              </w:rPr>
              <w:t>Proprietăţi</w:t>
            </w:r>
            <w:r w:rsidRPr="0015643D">
              <w:rPr>
                <w:rFonts w:ascii="Times New Roman" w:hAnsi="Times New Roman"/>
                <w:b/>
                <w:sz w:val="24"/>
                <w:szCs w:val="24"/>
                <w:lang w:val="ro-RO"/>
              </w:rPr>
              <w:t xml:space="preserve">: </w:t>
            </w:r>
            <w:r w:rsidRPr="0015643D">
              <w:rPr>
                <w:rFonts w:ascii="Times New Roman" w:eastAsia="Times New Roman" w:hAnsi="Times New Roman" w:cs="Times New Roman"/>
                <w:sz w:val="24"/>
                <w:szCs w:val="24"/>
                <w:lang w:val="ro-RO"/>
              </w:rPr>
              <w:t>sterile,</w:t>
            </w:r>
            <w:r w:rsidRPr="0015643D">
              <w:rPr>
                <w:rFonts w:ascii="Times New Roman" w:eastAsia="Times New Roman" w:hAnsi="Times New Roman" w:cs="Times New Roman"/>
                <w:sz w:val="24"/>
                <w:szCs w:val="24"/>
              </w:rPr>
              <w:t xml:space="preserve"> </w:t>
            </w:r>
            <w:r w:rsidRPr="0015643D">
              <w:rPr>
                <w:rFonts w:ascii="Times New Roman" w:eastAsia="Times New Roman" w:hAnsi="Times New Roman" w:cs="Times New Roman"/>
                <w:sz w:val="24"/>
                <w:szCs w:val="24"/>
                <w:lang w:val="ro-RO"/>
              </w:rPr>
              <w:t>apirogene,</w:t>
            </w:r>
            <w:r w:rsidRPr="0015643D">
              <w:rPr>
                <w:rFonts w:ascii="Times New Roman" w:eastAsia="Times New Roman" w:hAnsi="Times New Roman" w:cs="Times New Roman"/>
                <w:sz w:val="24"/>
                <w:szCs w:val="24"/>
              </w:rPr>
              <w:t xml:space="preserve"> </w:t>
            </w:r>
            <w:r w:rsidRPr="0015643D">
              <w:rPr>
                <w:rFonts w:ascii="Times New Roman" w:eastAsia="Times New Roman" w:hAnsi="Times New Roman" w:cs="Times New Roman"/>
                <w:sz w:val="24"/>
                <w:szCs w:val="24"/>
                <w:lang w:val="ro-RO"/>
              </w:rPr>
              <w:t>de uz unic;</w:t>
            </w:r>
          </w:p>
          <w:p w:rsidR="006B5EFE" w:rsidRPr="0015643D" w:rsidRDefault="006B5EFE" w:rsidP="006B5EFE">
            <w:pPr>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Dimensiuni</w:t>
            </w:r>
            <w:r w:rsidRPr="0015643D">
              <w:rPr>
                <w:rFonts w:ascii="Times New Roman" w:eastAsia="Times New Roman" w:hAnsi="Times New Roman" w:cs="Times New Roman"/>
                <w:b/>
                <w:sz w:val="24"/>
                <w:szCs w:val="24"/>
                <w:lang w:val="ro-RO"/>
              </w:rPr>
              <w:t>-</w:t>
            </w:r>
            <w:r w:rsidRPr="0015643D">
              <w:rPr>
                <w:rFonts w:ascii="Times New Roman" w:eastAsia="Times New Roman" w:hAnsi="Times New Roman" w:cs="Times New Roman"/>
                <w:sz w:val="24"/>
                <w:szCs w:val="24"/>
                <w:lang w:val="ro-RO"/>
              </w:rPr>
              <w:t>21Gx1</w:t>
            </w:r>
            <w:r w:rsidRPr="0015643D">
              <w:rPr>
                <w:rFonts w:ascii="Times New Roman" w:eastAsia="Times New Roman" w:hAnsi="Times New Roman" w:cs="Times New Roman"/>
                <w:sz w:val="24"/>
                <w:szCs w:val="24"/>
                <w:vertAlign w:val="subscript"/>
                <w:lang w:val="ro-RO"/>
              </w:rPr>
              <w:t>1/2</w:t>
            </w:r>
            <w:r w:rsidRPr="0015643D">
              <w:rPr>
                <w:rFonts w:ascii="Times New Roman" w:eastAsia="Times New Roman" w:hAnsi="Times New Roman" w:cs="Times New Roman"/>
                <w:sz w:val="24"/>
                <w:szCs w:val="24"/>
                <w:lang w:val="ro-RO"/>
              </w:rPr>
              <w:t xml:space="preserve"> 0,8x40</w:t>
            </w:r>
          </w:p>
          <w:p w:rsidR="006B5EFE" w:rsidRPr="0015643D" w:rsidRDefault="006B5EFE" w:rsidP="006B5EFE">
            <w:pPr>
              <w:jc w:val="both"/>
              <w:rPr>
                <w:rFonts w:ascii="Times New Roman" w:eastAsia="Times New Roman" w:hAnsi="Times New Roman" w:cs="Times New Roman"/>
                <w:sz w:val="24"/>
                <w:szCs w:val="24"/>
                <w:lang w:val="ro-RO"/>
              </w:rPr>
            </w:pPr>
            <w:r w:rsidRPr="0015643D">
              <w:rPr>
                <w:rFonts w:ascii="Times New Roman" w:hAnsi="Times New Roman"/>
                <w:b/>
                <w:sz w:val="24"/>
                <w:szCs w:val="24"/>
                <w:lang w:val="ro-RO"/>
              </w:rPr>
              <w:t>Forma de ambalare</w:t>
            </w:r>
            <w:r w:rsidRPr="0015643D">
              <w:rPr>
                <w:rFonts w:ascii="Times New Roman" w:eastAsia="Times New Roman" w:hAnsi="Times New Roman" w:cs="Times New Roman"/>
                <w:b/>
                <w:sz w:val="24"/>
                <w:szCs w:val="24"/>
                <w:lang w:val="ro-RO"/>
              </w:rPr>
              <w:t>:</w:t>
            </w:r>
            <w:r w:rsidRPr="0015643D">
              <w:rPr>
                <w:rFonts w:ascii="Times New Roman" w:eastAsia="Times New Roman" w:hAnsi="Times New Roman" w:cs="Times New Roman"/>
                <w:sz w:val="24"/>
                <w:szCs w:val="24"/>
                <w:lang w:val="ro-RO"/>
              </w:rPr>
              <w:t xml:space="preserve"> fiecare unitate  ambalată separat; livrate în ambalaj securizat,marcate şi etichetate de producător cu menţionarea datelor de identitate cu inscripţiile informative privind denumirea produsului, lot/serie, termenii de valabilitate condiţii de păstrare,menţiunile </w:t>
            </w:r>
            <w:r w:rsidRPr="0015643D">
              <w:rPr>
                <w:rFonts w:ascii="Times New Roman" w:eastAsia="Times New Roman" w:hAnsi="Times New Roman" w:cs="Times New Roman"/>
                <w:sz w:val="24"/>
                <w:szCs w:val="24"/>
                <w:lang w:val="ro-RO"/>
              </w:rPr>
              <w:lastRenderedPageBreak/>
              <w:t>“STERIL”, “DE UZ UNIC”.</w:t>
            </w:r>
          </w:p>
        </w:tc>
      </w:tr>
      <w:tr w:rsidR="006B5EFE" w:rsidRPr="0015643D" w:rsidTr="00F82745">
        <w:tc>
          <w:tcPr>
            <w:tcW w:w="674" w:type="dxa"/>
          </w:tcPr>
          <w:p w:rsidR="006B5EFE" w:rsidRPr="0015643D" w:rsidRDefault="006B5EFE" w:rsidP="006B5EFE">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lastRenderedPageBreak/>
              <w:t>242.</w:t>
            </w:r>
          </w:p>
        </w:tc>
        <w:tc>
          <w:tcPr>
            <w:tcW w:w="3686" w:type="dxa"/>
          </w:tcPr>
          <w:p w:rsidR="006B5EFE" w:rsidRPr="0015643D" w:rsidRDefault="006B5EFE" w:rsidP="006B5EFE">
            <w:pPr>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Set pentru determinarea  factorului Willebrand</w:t>
            </w:r>
          </w:p>
          <w:p w:rsidR="006B5EFE" w:rsidRPr="0015643D" w:rsidRDefault="006B5EFE" w:rsidP="006B5EFE">
            <w:pPr>
              <w:rPr>
                <w:rFonts w:ascii="Times New Roman" w:hAnsi="Times New Roman"/>
                <w:sz w:val="24"/>
                <w:szCs w:val="24"/>
              </w:rPr>
            </w:pPr>
          </w:p>
        </w:tc>
        <w:tc>
          <w:tcPr>
            <w:tcW w:w="4820" w:type="dxa"/>
          </w:tcPr>
          <w:p w:rsidR="006B5EFE" w:rsidRPr="0015643D" w:rsidRDefault="006B5EFE" w:rsidP="006B5EFE">
            <w:pPr>
              <w:pStyle w:val="a4"/>
              <w:numPr>
                <w:ilvl w:val="0"/>
                <w:numId w:val="2"/>
              </w:numPr>
              <w:tabs>
                <w:tab w:val="left" w:pos="220"/>
              </w:tabs>
              <w:ind w:left="0" w:firstLine="0"/>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confirmarea precum produsul a fost produs în conformitate cu cerinţele CE sau normelor naţionale din ţara producătorului;</w:t>
            </w:r>
          </w:p>
          <w:p w:rsidR="006B5EFE" w:rsidRPr="0015643D" w:rsidRDefault="006B5EFE" w:rsidP="006B5EFE">
            <w:pPr>
              <w:pStyle w:val="a4"/>
              <w:numPr>
                <w:ilvl w:val="0"/>
                <w:numId w:val="2"/>
              </w:numPr>
              <w:tabs>
                <w:tab w:val="left" w:pos="220"/>
              </w:tabs>
              <w:ind w:left="0" w:firstLine="0"/>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certificat de origine pentru produs.</w:t>
            </w:r>
          </w:p>
        </w:tc>
        <w:tc>
          <w:tcPr>
            <w:tcW w:w="5137" w:type="dxa"/>
            <w:shd w:val="clear" w:color="auto" w:fill="auto"/>
          </w:tcPr>
          <w:p w:rsidR="006B5EFE" w:rsidRPr="0015643D" w:rsidRDefault="006B5EFE" w:rsidP="006B5EFE">
            <w:pPr>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b/>
                <w:bCs/>
                <w:sz w:val="24"/>
              </w:rPr>
              <w:t xml:space="preserve">Destinaţie: </w:t>
            </w:r>
            <w:r w:rsidRPr="0015643D">
              <w:rPr>
                <w:rFonts w:ascii="Times New Roman" w:eastAsia="Times New Roman" w:hAnsi="Times New Roman" w:cs="Times New Roman"/>
                <w:bCs/>
                <w:sz w:val="24"/>
              </w:rPr>
              <w:t>pentru determinarea activităţii factorului</w:t>
            </w:r>
            <w:r w:rsidRPr="0015643D">
              <w:rPr>
                <w:rFonts w:ascii="Times New Roman" w:eastAsia="Times New Roman" w:hAnsi="Times New Roman" w:cs="Times New Roman"/>
                <w:sz w:val="24"/>
                <w:szCs w:val="24"/>
                <w:lang w:val="ro-RO"/>
              </w:rPr>
              <w:t xml:space="preserve"> Willebran</w:t>
            </w:r>
            <w:r w:rsidRPr="0015643D">
              <w:rPr>
                <w:rFonts w:ascii="Times New Roman" w:eastAsia="Times New Roman" w:hAnsi="Times New Roman" w:cs="Times New Roman"/>
                <w:sz w:val="24"/>
                <w:szCs w:val="24"/>
              </w:rPr>
              <w:t xml:space="preserve"> </w:t>
            </w:r>
            <w:r w:rsidR="00CE0E9F">
              <w:rPr>
                <w:rFonts w:ascii="Times New Roman" w:eastAsia="Times New Roman" w:hAnsi="Times New Roman" w:cs="Times New Roman"/>
                <w:sz w:val="24"/>
                <w:szCs w:val="24"/>
                <w:lang w:val="ro-RO"/>
              </w:rPr>
              <w:t>în componentele sanguine la coagulometru</w:t>
            </w:r>
            <w:r w:rsidRPr="0015643D">
              <w:rPr>
                <w:rFonts w:ascii="Times New Roman" w:eastAsia="Times New Roman" w:hAnsi="Times New Roman" w:cs="Times New Roman"/>
                <w:sz w:val="24"/>
                <w:szCs w:val="24"/>
              </w:rPr>
              <w:t>;</w:t>
            </w:r>
          </w:p>
          <w:p w:rsidR="006B5EFE" w:rsidRPr="0015643D" w:rsidRDefault="006B5EFE" w:rsidP="006B5EFE">
            <w:pPr>
              <w:jc w:val="both"/>
              <w:rPr>
                <w:rFonts w:ascii="Times New Roman" w:eastAsia="Times New Roman" w:hAnsi="Times New Roman" w:cs="Times New Roman"/>
                <w:sz w:val="24"/>
                <w:szCs w:val="24"/>
              </w:rPr>
            </w:pPr>
            <w:r w:rsidRPr="0015643D">
              <w:rPr>
                <w:rFonts w:ascii="Times New Roman" w:eastAsia="Times New Roman" w:hAnsi="Times New Roman" w:cs="Times New Roman"/>
                <w:b/>
                <w:sz w:val="24"/>
                <w:szCs w:val="24"/>
              </w:rPr>
              <w:t xml:space="preserve">Proprietăţi: </w:t>
            </w:r>
            <w:r w:rsidRPr="0015643D">
              <w:rPr>
                <w:rFonts w:ascii="Times New Roman" w:eastAsia="Times New Roman" w:hAnsi="Times New Roman" w:cs="Times New Roman"/>
                <w:sz w:val="24"/>
                <w:szCs w:val="24"/>
              </w:rPr>
              <w:t>setul va conţine obligatoriu toate componentele necesare</w:t>
            </w:r>
            <w:r w:rsidR="002C26EB" w:rsidRPr="0015643D">
              <w:rPr>
                <w:rFonts w:ascii="Times New Roman" w:eastAsia="Times New Roman" w:hAnsi="Times New Roman" w:cs="Times New Roman"/>
                <w:bCs/>
                <w:sz w:val="24"/>
              </w:rPr>
              <w:t xml:space="preserve"> pentru determinarea activităţii factorului</w:t>
            </w:r>
            <w:r w:rsidR="002C26EB" w:rsidRPr="0015643D">
              <w:rPr>
                <w:rFonts w:ascii="Times New Roman" w:eastAsia="Times New Roman" w:hAnsi="Times New Roman" w:cs="Times New Roman"/>
                <w:sz w:val="24"/>
                <w:szCs w:val="24"/>
                <w:lang w:val="ro-RO"/>
              </w:rPr>
              <w:t xml:space="preserve"> Willebran</w:t>
            </w:r>
            <w:r w:rsidR="002C26EB" w:rsidRPr="0015643D">
              <w:rPr>
                <w:rFonts w:ascii="Times New Roman" w:eastAsia="Times New Roman" w:hAnsi="Times New Roman" w:cs="Times New Roman"/>
                <w:sz w:val="24"/>
                <w:szCs w:val="24"/>
              </w:rPr>
              <w:t xml:space="preserve"> </w:t>
            </w:r>
            <w:r w:rsidR="002C26EB">
              <w:rPr>
                <w:rFonts w:ascii="Times New Roman" w:eastAsia="Times New Roman" w:hAnsi="Times New Roman" w:cs="Times New Roman"/>
                <w:sz w:val="24"/>
                <w:szCs w:val="24"/>
                <w:lang w:val="ro-RO"/>
              </w:rPr>
              <w:t>în componentele sanguine, compatibil cu coagulometru Klot 2B</w:t>
            </w:r>
            <w:r w:rsidRPr="0015643D">
              <w:rPr>
                <w:rFonts w:ascii="Times New Roman" w:eastAsia="Times New Roman" w:hAnsi="Times New Roman" w:cs="Times New Roman"/>
                <w:sz w:val="24"/>
                <w:szCs w:val="24"/>
              </w:rPr>
              <w:t>.</w:t>
            </w:r>
          </w:p>
          <w:p w:rsidR="006B5EFE" w:rsidRPr="0015643D" w:rsidRDefault="006B5EFE" w:rsidP="006B5EFE">
            <w:pPr>
              <w:jc w:val="both"/>
              <w:rPr>
                <w:rFonts w:ascii="Times New Roman" w:eastAsia="Times New Roman" w:hAnsi="Times New Roman" w:cs="Times New Roman"/>
                <w:sz w:val="24"/>
                <w:szCs w:val="24"/>
              </w:rPr>
            </w:pPr>
            <w:r w:rsidRPr="0015643D">
              <w:rPr>
                <w:rFonts w:ascii="Times New Roman" w:eastAsia="Times New Roman" w:hAnsi="Times New Roman" w:cs="Times New Roman"/>
                <w:sz w:val="24"/>
                <w:szCs w:val="24"/>
              </w:rPr>
              <w:t>Activitatea  100</w:t>
            </w:r>
            <w:r w:rsidR="00CE0E9F">
              <w:rPr>
                <w:rFonts w:ascii="Times New Roman" w:eastAsia="Times New Roman" w:hAnsi="Times New Roman" w:cs="Times New Roman"/>
                <w:sz w:val="24"/>
                <w:szCs w:val="24"/>
              </w:rPr>
              <w:t xml:space="preserve"> </w:t>
            </w:r>
            <w:r w:rsidRPr="0015643D">
              <w:rPr>
                <w:rFonts w:ascii="Times New Roman" w:eastAsia="Times New Roman" w:hAnsi="Times New Roman" w:cs="Times New Roman"/>
                <w:sz w:val="24"/>
                <w:szCs w:val="24"/>
              </w:rPr>
              <w:t>UI/unitate şi mai mare;</w:t>
            </w:r>
          </w:p>
          <w:p w:rsidR="006B5EFE" w:rsidRPr="0015643D" w:rsidRDefault="006B5EFE" w:rsidP="006B5EFE">
            <w:pPr>
              <w:jc w:val="both"/>
              <w:rPr>
                <w:rFonts w:ascii="Times New Roman" w:eastAsia="Times New Roman" w:hAnsi="Times New Roman" w:cs="Times New Roman"/>
                <w:sz w:val="24"/>
                <w:szCs w:val="24"/>
              </w:rPr>
            </w:pPr>
            <w:r w:rsidRPr="0015643D">
              <w:rPr>
                <w:rFonts w:ascii="Times New Roman" w:eastAsia="Times New Roman" w:hAnsi="Times New Roman" w:cs="Times New Roman"/>
                <w:sz w:val="24"/>
                <w:szCs w:val="24"/>
              </w:rPr>
              <w:t>Coeficient de variaţie a rezultatului de apreciere a factorului – nu mai mic 100UI/unitate;</w:t>
            </w:r>
          </w:p>
          <w:p w:rsidR="006B5EFE" w:rsidRPr="0015643D" w:rsidRDefault="006B5EFE" w:rsidP="006B5EFE">
            <w:pPr>
              <w:jc w:val="both"/>
              <w:rPr>
                <w:rFonts w:ascii="Times New Roman" w:eastAsia="Times New Roman" w:hAnsi="Times New Roman" w:cs="Times New Roman"/>
                <w:sz w:val="24"/>
                <w:szCs w:val="24"/>
              </w:rPr>
            </w:pPr>
            <w:r w:rsidRPr="0015643D">
              <w:rPr>
                <w:rFonts w:ascii="Times New Roman" w:eastAsia="Times New Roman" w:hAnsi="Times New Roman" w:cs="Times New Roman"/>
                <w:sz w:val="24"/>
                <w:szCs w:val="24"/>
              </w:rPr>
              <w:t xml:space="preserve">Variaţia indicelui de activitate a factorului  </w:t>
            </w:r>
            <w:r w:rsidRPr="0015643D">
              <w:rPr>
                <w:rFonts w:ascii="Times New Roman" w:eastAsia="Times New Roman" w:hAnsi="Times New Roman" w:cs="Times New Roman"/>
                <w:sz w:val="24"/>
                <w:szCs w:val="24"/>
                <w:lang w:val="ro-RO"/>
              </w:rPr>
              <w:t>Willebrand</w:t>
            </w:r>
            <w:r w:rsidRPr="0015643D">
              <w:rPr>
                <w:rFonts w:ascii="Times New Roman" w:eastAsia="Times New Roman" w:hAnsi="Times New Roman" w:cs="Times New Roman"/>
                <w:sz w:val="24"/>
                <w:szCs w:val="24"/>
              </w:rPr>
              <w:t xml:space="preserve"> faţă de indicatorul constatat  în testare – nu mai mic100UI/unitate</w:t>
            </w:r>
            <w:r w:rsidRPr="0015643D">
              <w:rPr>
                <w:rFonts w:ascii="Times New Roman" w:hAnsi="Times New Roman"/>
                <w:sz w:val="24"/>
                <w:szCs w:val="24"/>
              </w:rPr>
              <w:t>.</w:t>
            </w:r>
          </w:p>
          <w:p w:rsidR="006B5EFE" w:rsidRPr="0015643D" w:rsidRDefault="006B5EFE" w:rsidP="006B5EFE">
            <w:pPr>
              <w:jc w:val="both"/>
              <w:rPr>
                <w:rFonts w:ascii="Times New Roman" w:eastAsia="Times New Roman" w:hAnsi="Times New Roman" w:cs="Times New Roman"/>
                <w:sz w:val="24"/>
                <w:szCs w:val="24"/>
                <w:lang w:val="ro-RO"/>
              </w:rPr>
            </w:pPr>
            <w:r w:rsidRPr="0015643D">
              <w:rPr>
                <w:rFonts w:ascii="Times New Roman" w:hAnsi="Times New Roman"/>
                <w:b/>
                <w:sz w:val="24"/>
                <w:szCs w:val="24"/>
              </w:rPr>
              <w:t xml:space="preserve">Forma de ambalare: </w:t>
            </w:r>
            <w:r w:rsidRPr="0015643D">
              <w:rPr>
                <w:rFonts w:ascii="Times New Roman" w:eastAsia="Times New Roman" w:hAnsi="Times New Roman" w:cs="Times New Roman"/>
                <w:sz w:val="24"/>
                <w:szCs w:val="24"/>
                <w:lang w:val="ro-RO"/>
              </w:rPr>
              <w:t>livrate în ambalaj securizat, marcat şi etichetat de producător cu menţionarea datelor de identitate (denumire, număr lot, seria, termenii de valabilitate, condiţii de păstrare). Datele de identitate expuse pe cutie vor coincide în mod obligator cu cele de pe etichetele fiecărei componente a setului.</w:t>
            </w:r>
          </w:p>
        </w:tc>
      </w:tr>
      <w:tr w:rsidR="006B5EFE" w:rsidRPr="0015643D" w:rsidTr="00F82745">
        <w:tc>
          <w:tcPr>
            <w:tcW w:w="674" w:type="dxa"/>
          </w:tcPr>
          <w:p w:rsidR="006B5EFE" w:rsidRPr="0015643D" w:rsidRDefault="006B5EFE" w:rsidP="006B5EFE">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243.</w:t>
            </w:r>
          </w:p>
        </w:tc>
        <w:tc>
          <w:tcPr>
            <w:tcW w:w="3686" w:type="dxa"/>
          </w:tcPr>
          <w:p w:rsidR="006B5EFE" w:rsidRPr="0015643D" w:rsidRDefault="006B5EFE" w:rsidP="006B5EFE">
            <w:pPr>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Hîrtie termică</w:t>
            </w:r>
          </w:p>
        </w:tc>
        <w:tc>
          <w:tcPr>
            <w:tcW w:w="4820" w:type="dxa"/>
          </w:tcPr>
          <w:p w:rsidR="006B5EFE" w:rsidRPr="0015643D" w:rsidRDefault="006B5EFE" w:rsidP="006B5EFE">
            <w:pPr>
              <w:pStyle w:val="a4"/>
              <w:numPr>
                <w:ilvl w:val="0"/>
                <w:numId w:val="2"/>
              </w:numPr>
              <w:tabs>
                <w:tab w:val="left" w:pos="220"/>
              </w:tabs>
              <w:ind w:left="0" w:firstLine="0"/>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confirmarea precum produsul a fost produs în conformitate cu cerinţele CE sau normelor naţionale din ţara producătorului;</w:t>
            </w:r>
          </w:p>
          <w:p w:rsidR="006B5EFE" w:rsidRPr="0015643D" w:rsidRDefault="006B5EFE" w:rsidP="006B5EFE">
            <w:pPr>
              <w:pStyle w:val="a4"/>
              <w:numPr>
                <w:ilvl w:val="0"/>
                <w:numId w:val="2"/>
              </w:numPr>
              <w:tabs>
                <w:tab w:val="left" w:pos="220"/>
              </w:tabs>
              <w:ind w:left="0" w:firstLine="0"/>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certificat de origine pentru produs.</w:t>
            </w:r>
          </w:p>
        </w:tc>
        <w:tc>
          <w:tcPr>
            <w:tcW w:w="5137" w:type="dxa"/>
            <w:shd w:val="clear" w:color="auto" w:fill="auto"/>
          </w:tcPr>
          <w:p w:rsidR="006B5EFE" w:rsidRPr="0015643D" w:rsidRDefault="006B5EFE" w:rsidP="006B5EFE">
            <w:pPr>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b/>
                <w:sz w:val="24"/>
                <w:szCs w:val="24"/>
                <w:lang w:val="ro-RO"/>
              </w:rPr>
              <w:t xml:space="preserve">Destinaţie: </w:t>
            </w:r>
            <w:r w:rsidRPr="0015643D">
              <w:rPr>
                <w:rFonts w:ascii="Times New Roman" w:eastAsia="Times New Roman" w:hAnsi="Times New Roman" w:cs="Times New Roman"/>
                <w:sz w:val="24"/>
                <w:szCs w:val="24"/>
                <w:lang w:val="ro-RO"/>
              </w:rPr>
              <w:t xml:space="preserve">pentru </w:t>
            </w:r>
            <w:r w:rsidRPr="0015643D">
              <w:rPr>
                <w:rFonts w:ascii="Times New Roman" w:eastAsia="Times New Roman" w:hAnsi="Times New Roman" w:cs="Times New Roman"/>
                <w:sz w:val="24"/>
                <w:szCs w:val="24"/>
              </w:rPr>
              <w:t xml:space="preserve">printarea rezultatelor examinărilor realizate la </w:t>
            </w:r>
            <w:r w:rsidRPr="0015643D">
              <w:rPr>
                <w:rFonts w:ascii="Times New Roman" w:eastAsia="Times New Roman" w:hAnsi="Times New Roman" w:cs="Times New Roman"/>
                <w:sz w:val="24"/>
                <w:szCs w:val="24"/>
                <w:lang w:val="ro-RO"/>
              </w:rPr>
              <w:t xml:space="preserve"> analizatorul hematologic;</w:t>
            </w:r>
          </w:p>
          <w:p w:rsidR="006B5EFE" w:rsidRPr="0015643D" w:rsidRDefault="006B5EFE" w:rsidP="006B5EFE">
            <w:pPr>
              <w:jc w:val="both"/>
              <w:rPr>
                <w:rFonts w:ascii="Times New Roman" w:eastAsia="Times New Roman" w:hAnsi="Times New Roman" w:cs="Times New Roman"/>
                <w:b/>
                <w:sz w:val="24"/>
                <w:szCs w:val="24"/>
                <w:lang w:val="ro-RO"/>
              </w:rPr>
            </w:pPr>
            <w:r w:rsidRPr="0015643D">
              <w:rPr>
                <w:rFonts w:ascii="Times New Roman" w:eastAsia="Times New Roman" w:hAnsi="Times New Roman" w:cs="Times New Roman"/>
                <w:b/>
                <w:sz w:val="24"/>
                <w:szCs w:val="24"/>
                <w:lang w:val="ro-RO"/>
              </w:rPr>
              <w:t>Proprietăţi:</w:t>
            </w:r>
          </w:p>
          <w:p w:rsidR="006B5EFE" w:rsidRPr="0015643D" w:rsidRDefault="006B5EFE" w:rsidP="006B5EFE">
            <w:pPr>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Tip TF-2 în rulou</w:t>
            </w:r>
          </w:p>
          <w:p w:rsidR="006B5EFE" w:rsidRPr="0015643D" w:rsidRDefault="006B5EFE" w:rsidP="006B5EFE">
            <w:pPr>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Dimensiuni: lăţime rulou 55mm;</w:t>
            </w:r>
          </w:p>
          <w:p w:rsidR="006B5EFE" w:rsidRPr="0015643D" w:rsidRDefault="006B5EFE" w:rsidP="006B5EFE">
            <w:pPr>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lungime rulou 30 m.</w:t>
            </w:r>
          </w:p>
          <w:p w:rsidR="006B5EFE" w:rsidRPr="0015643D" w:rsidRDefault="006B5EFE" w:rsidP="006B5EFE">
            <w:pPr>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greutate rulou: 62g/mp;</w:t>
            </w:r>
          </w:p>
          <w:p w:rsidR="006B5EFE" w:rsidRPr="0015643D" w:rsidRDefault="006B5EFE" w:rsidP="006B5EFE">
            <w:pPr>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diametru interior rulou: 15mm;</w:t>
            </w:r>
          </w:p>
          <w:p w:rsidR="006B5EFE" w:rsidRPr="0015643D" w:rsidRDefault="006B5EFE" w:rsidP="006B5EFE">
            <w:pPr>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 xml:space="preserve">diametru exterior rulou: ~40mm </w:t>
            </w:r>
          </w:p>
          <w:p w:rsidR="006B5EFE" w:rsidRPr="0015643D" w:rsidRDefault="006B5EFE" w:rsidP="006B5EFE">
            <w:pPr>
              <w:jc w:val="both"/>
              <w:rPr>
                <w:rFonts w:ascii="Times New Roman" w:eastAsia="Times New Roman" w:hAnsi="Times New Roman" w:cs="Times New Roman"/>
                <w:sz w:val="24"/>
                <w:szCs w:val="24"/>
                <w:lang w:val="ro-RO"/>
              </w:rPr>
            </w:pPr>
            <w:r w:rsidRPr="0015643D">
              <w:rPr>
                <w:rFonts w:ascii="Times New Roman" w:hAnsi="Times New Roman"/>
                <w:b/>
                <w:sz w:val="24"/>
                <w:szCs w:val="24"/>
                <w:lang w:val="ro-RO"/>
              </w:rPr>
              <w:t>F</w:t>
            </w:r>
            <w:r w:rsidRPr="0015643D">
              <w:rPr>
                <w:rFonts w:ascii="Times New Roman" w:eastAsia="Times New Roman" w:hAnsi="Times New Roman" w:cs="Times New Roman"/>
                <w:b/>
                <w:sz w:val="24"/>
                <w:szCs w:val="24"/>
                <w:lang w:val="ro-RO"/>
              </w:rPr>
              <w:t>orma de ambalare</w:t>
            </w:r>
            <w:r w:rsidRPr="0015643D">
              <w:rPr>
                <w:rFonts w:ascii="Times New Roman" w:hAnsi="Times New Roman"/>
                <w:b/>
                <w:sz w:val="24"/>
                <w:szCs w:val="24"/>
                <w:lang w:val="ro-RO"/>
              </w:rPr>
              <w:t xml:space="preserve">: </w:t>
            </w:r>
            <w:r w:rsidRPr="0015643D">
              <w:rPr>
                <w:rFonts w:ascii="Times New Roman" w:eastAsia="Times New Roman" w:hAnsi="Times New Roman" w:cs="Times New Roman"/>
                <w:sz w:val="24"/>
                <w:szCs w:val="24"/>
                <w:lang w:val="ro-RO"/>
              </w:rPr>
              <w:t>rulou, a cîte 10 bucăţi în</w:t>
            </w:r>
            <w:r w:rsidRPr="0015643D">
              <w:rPr>
                <w:rFonts w:ascii="Times New Roman" w:hAnsi="Times New Roman"/>
                <w:sz w:val="24"/>
                <w:szCs w:val="24"/>
                <w:lang w:val="ro-RO"/>
              </w:rPr>
              <w:t xml:space="preserve"> ambalaj, </w:t>
            </w:r>
            <w:r w:rsidRPr="0015643D">
              <w:rPr>
                <w:rFonts w:ascii="Times New Roman" w:eastAsia="Times New Roman" w:hAnsi="Times New Roman" w:cs="Times New Roman"/>
                <w:sz w:val="24"/>
                <w:szCs w:val="24"/>
                <w:lang w:val="ro-RO"/>
              </w:rPr>
              <w:t>marcat şi etichetat de producător cu menţionarea datelor de identitate (denumire, număr lot, seria,</w:t>
            </w:r>
            <w:r w:rsidRPr="0015643D">
              <w:rPr>
                <w:rFonts w:ascii="Times New Roman" w:hAnsi="Times New Roman"/>
                <w:sz w:val="24"/>
                <w:szCs w:val="24"/>
                <w:lang w:val="ro-RO"/>
              </w:rPr>
              <w:t>).</w:t>
            </w:r>
          </w:p>
        </w:tc>
      </w:tr>
      <w:tr w:rsidR="006B5EFE" w:rsidRPr="0015643D" w:rsidTr="00F82745">
        <w:tc>
          <w:tcPr>
            <w:tcW w:w="674" w:type="dxa"/>
          </w:tcPr>
          <w:p w:rsidR="006B5EFE" w:rsidRPr="0015643D" w:rsidRDefault="006B5EFE" w:rsidP="006B5EFE">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244.</w:t>
            </w:r>
          </w:p>
        </w:tc>
        <w:tc>
          <w:tcPr>
            <w:tcW w:w="3686" w:type="dxa"/>
          </w:tcPr>
          <w:p w:rsidR="006B5EFE" w:rsidRPr="0015643D" w:rsidRDefault="006B5EFE" w:rsidP="006B5EFE">
            <w:pPr>
              <w:jc w:val="both"/>
              <w:rPr>
                <w:rFonts w:ascii="Times New Roman" w:eastAsia="Times New Roman" w:hAnsi="Times New Roman" w:cs="Times New Roman"/>
                <w:sz w:val="24"/>
                <w:szCs w:val="24"/>
              </w:rPr>
            </w:pPr>
            <w:r w:rsidRPr="0015643D">
              <w:rPr>
                <w:rFonts w:ascii="Times New Roman" w:eastAsia="Times New Roman" w:hAnsi="Times New Roman" w:cs="Times New Roman"/>
                <w:sz w:val="24"/>
                <w:szCs w:val="24"/>
              </w:rPr>
              <w:t>Hirtie pentru</w:t>
            </w:r>
            <w:r w:rsidR="00BB54F9">
              <w:rPr>
                <w:rFonts w:ascii="Times New Roman" w:eastAsia="Times New Roman" w:hAnsi="Times New Roman" w:cs="Times New Roman"/>
                <w:sz w:val="24"/>
                <w:szCs w:val="24"/>
              </w:rPr>
              <w:t xml:space="preserve"> î</w:t>
            </w:r>
            <w:r w:rsidRPr="0015643D">
              <w:rPr>
                <w:rFonts w:ascii="Times New Roman" w:eastAsia="Times New Roman" w:hAnsi="Times New Roman" w:cs="Times New Roman"/>
                <w:sz w:val="24"/>
                <w:szCs w:val="24"/>
              </w:rPr>
              <w:t>nregistrarea examinărilor de laborator</w:t>
            </w:r>
          </w:p>
        </w:tc>
        <w:tc>
          <w:tcPr>
            <w:tcW w:w="4820" w:type="dxa"/>
          </w:tcPr>
          <w:p w:rsidR="006B5EFE" w:rsidRPr="0015643D" w:rsidRDefault="006B5EFE" w:rsidP="006B5EFE">
            <w:pPr>
              <w:pStyle w:val="a4"/>
              <w:numPr>
                <w:ilvl w:val="0"/>
                <w:numId w:val="2"/>
              </w:numPr>
              <w:tabs>
                <w:tab w:val="left" w:pos="220"/>
              </w:tabs>
              <w:ind w:left="0" w:firstLine="0"/>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confirmarea precum produsul a fost produs în conformitate cu cerinţele CE sau normelor naţionale din ţara producătorului;</w:t>
            </w:r>
          </w:p>
          <w:p w:rsidR="006B5EFE" w:rsidRPr="0015643D" w:rsidRDefault="006B5EFE" w:rsidP="006B5EFE">
            <w:pPr>
              <w:pStyle w:val="a4"/>
              <w:numPr>
                <w:ilvl w:val="0"/>
                <w:numId w:val="2"/>
              </w:numPr>
              <w:tabs>
                <w:tab w:val="left" w:pos="220"/>
              </w:tabs>
              <w:ind w:left="0" w:firstLine="0"/>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certificat de origine pentru produs.</w:t>
            </w:r>
          </w:p>
        </w:tc>
        <w:tc>
          <w:tcPr>
            <w:tcW w:w="5137" w:type="dxa"/>
            <w:shd w:val="clear" w:color="auto" w:fill="auto"/>
          </w:tcPr>
          <w:p w:rsidR="006B5EFE" w:rsidRPr="0015643D" w:rsidRDefault="006B5EFE" w:rsidP="006B5EFE">
            <w:pPr>
              <w:jc w:val="both"/>
              <w:rPr>
                <w:rFonts w:ascii="Times New Roman" w:eastAsia="Times New Roman" w:hAnsi="Times New Roman" w:cs="Times New Roman"/>
                <w:sz w:val="24"/>
                <w:szCs w:val="24"/>
              </w:rPr>
            </w:pPr>
            <w:r w:rsidRPr="0015643D">
              <w:rPr>
                <w:rFonts w:ascii="Times New Roman" w:eastAsia="Times New Roman" w:hAnsi="Times New Roman" w:cs="Times New Roman"/>
                <w:b/>
                <w:sz w:val="24"/>
                <w:szCs w:val="24"/>
                <w:lang w:val="ro-RO"/>
              </w:rPr>
              <w:t>Destinaţie:</w:t>
            </w:r>
            <w:r w:rsidRPr="0015643D">
              <w:rPr>
                <w:rFonts w:ascii="Times New Roman" w:eastAsia="Times New Roman" w:hAnsi="Times New Roman" w:cs="Times New Roman"/>
                <w:b/>
                <w:sz w:val="24"/>
                <w:szCs w:val="24"/>
              </w:rPr>
              <w:t xml:space="preserve"> </w:t>
            </w:r>
            <w:r w:rsidRPr="0015643D">
              <w:rPr>
                <w:rFonts w:ascii="Times New Roman" w:hAnsi="Times New Roman"/>
                <w:sz w:val="24"/>
                <w:szCs w:val="24"/>
                <w:lang w:val="ro-RO"/>
              </w:rPr>
              <w:t>p</w:t>
            </w:r>
            <w:r w:rsidRPr="0015643D">
              <w:rPr>
                <w:rFonts w:ascii="Times New Roman" w:eastAsia="Times New Roman" w:hAnsi="Times New Roman" w:cs="Times New Roman"/>
                <w:sz w:val="24"/>
                <w:szCs w:val="24"/>
              </w:rPr>
              <w:t xml:space="preserve">entru printarea rezultatelor examinărilor biochimice. </w:t>
            </w:r>
          </w:p>
          <w:p w:rsidR="006B5EFE" w:rsidRPr="0015643D" w:rsidRDefault="006B5EFE" w:rsidP="006B5EFE">
            <w:pPr>
              <w:jc w:val="both"/>
              <w:rPr>
                <w:rFonts w:ascii="Times New Roman" w:eastAsia="Times New Roman" w:hAnsi="Times New Roman" w:cs="Times New Roman"/>
                <w:sz w:val="24"/>
                <w:szCs w:val="24"/>
              </w:rPr>
            </w:pPr>
            <w:r w:rsidRPr="0015643D">
              <w:rPr>
                <w:rFonts w:ascii="Times New Roman" w:eastAsia="Times New Roman" w:hAnsi="Times New Roman" w:cs="Times New Roman"/>
                <w:b/>
                <w:sz w:val="24"/>
                <w:szCs w:val="24"/>
                <w:lang w:val="ro-RO"/>
              </w:rPr>
              <w:t>Proprietăţi:</w:t>
            </w:r>
            <w:r w:rsidRPr="0015643D">
              <w:rPr>
                <w:rFonts w:ascii="Times New Roman" w:eastAsia="Times New Roman" w:hAnsi="Times New Roman" w:cs="Times New Roman"/>
                <w:b/>
                <w:sz w:val="24"/>
                <w:szCs w:val="24"/>
              </w:rPr>
              <w:t xml:space="preserve"> </w:t>
            </w:r>
            <w:r w:rsidRPr="0015643D">
              <w:rPr>
                <w:rFonts w:ascii="Times New Roman" w:hAnsi="Times New Roman"/>
                <w:sz w:val="24"/>
                <w:szCs w:val="24"/>
              </w:rPr>
              <w:t>c</w:t>
            </w:r>
            <w:r w:rsidRPr="0015643D">
              <w:rPr>
                <w:rFonts w:ascii="Times New Roman" w:eastAsia="Times New Roman" w:hAnsi="Times New Roman" w:cs="Times New Roman"/>
                <w:sz w:val="24"/>
                <w:szCs w:val="24"/>
              </w:rPr>
              <w:t>ompatibil cu analizatorul Star Dust (paper printer termal),</w:t>
            </w:r>
          </w:p>
          <w:p w:rsidR="006B5EFE" w:rsidRPr="0015643D" w:rsidRDefault="006B5EFE" w:rsidP="006B5EFE">
            <w:pPr>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rPr>
              <w:t xml:space="preserve">tip termic, în  </w:t>
            </w:r>
            <w:r w:rsidRPr="0015643D">
              <w:rPr>
                <w:rFonts w:ascii="Times New Roman" w:hAnsi="Times New Roman"/>
                <w:sz w:val="24"/>
                <w:szCs w:val="24"/>
              </w:rPr>
              <w:t>r</w:t>
            </w:r>
            <w:r w:rsidRPr="0015643D">
              <w:rPr>
                <w:rFonts w:ascii="Times New Roman" w:eastAsia="Times New Roman" w:hAnsi="Times New Roman" w:cs="Times New Roman"/>
                <w:sz w:val="24"/>
                <w:szCs w:val="24"/>
              </w:rPr>
              <w:t>ulou</w:t>
            </w:r>
            <w:r w:rsidRPr="0015643D">
              <w:rPr>
                <w:rFonts w:ascii="Times New Roman" w:eastAsia="Times New Roman" w:hAnsi="Times New Roman" w:cs="Times New Roman"/>
                <w:sz w:val="24"/>
                <w:szCs w:val="24"/>
                <w:lang w:val="ro-RO"/>
              </w:rPr>
              <w:t>,</w:t>
            </w:r>
          </w:p>
          <w:p w:rsidR="006B5EFE" w:rsidRPr="0015643D" w:rsidRDefault="006B5EFE" w:rsidP="006B5EFE">
            <w:pPr>
              <w:jc w:val="both"/>
              <w:rPr>
                <w:rFonts w:ascii="Times New Roman" w:eastAsia="Times New Roman" w:hAnsi="Times New Roman" w:cs="Times New Roman"/>
                <w:sz w:val="24"/>
                <w:szCs w:val="24"/>
              </w:rPr>
            </w:pPr>
            <w:r w:rsidRPr="0015643D">
              <w:rPr>
                <w:rFonts w:ascii="Times New Roman" w:eastAsia="Times New Roman" w:hAnsi="Times New Roman" w:cs="Times New Roman"/>
                <w:sz w:val="24"/>
                <w:szCs w:val="24"/>
                <w:lang w:val="ro-RO"/>
              </w:rPr>
              <w:lastRenderedPageBreak/>
              <w:t xml:space="preserve">Dimensiuni: </w:t>
            </w:r>
          </w:p>
          <w:p w:rsidR="006B5EFE" w:rsidRPr="0015643D" w:rsidRDefault="006B5EFE" w:rsidP="006B5EFE">
            <w:pPr>
              <w:jc w:val="both"/>
              <w:rPr>
                <w:rFonts w:ascii="Times New Roman" w:eastAsia="Times New Roman" w:hAnsi="Times New Roman" w:cs="Times New Roman"/>
                <w:sz w:val="24"/>
                <w:szCs w:val="24"/>
              </w:rPr>
            </w:pPr>
            <w:r w:rsidRPr="0015643D">
              <w:rPr>
                <w:rFonts w:ascii="Times New Roman" w:eastAsia="Times New Roman" w:hAnsi="Times New Roman" w:cs="Times New Roman"/>
                <w:sz w:val="24"/>
                <w:szCs w:val="24"/>
                <w:lang w:val="ro-RO"/>
              </w:rPr>
              <w:t>diametru exterior rulou – 45 mm,</w:t>
            </w:r>
          </w:p>
          <w:p w:rsidR="006B5EFE" w:rsidRPr="0015643D" w:rsidRDefault="006B5EFE" w:rsidP="006B5EFE">
            <w:pPr>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 xml:space="preserve">diametrul interior rulou – 12 mm, </w:t>
            </w:r>
          </w:p>
          <w:p w:rsidR="006B5EFE" w:rsidRPr="0015643D" w:rsidRDefault="006B5EFE" w:rsidP="006B5EFE">
            <w:pPr>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lăţime rulou 110 mm</w:t>
            </w:r>
            <w:r w:rsidRPr="0015643D">
              <w:rPr>
                <w:rFonts w:ascii="Times New Roman" w:hAnsi="Times New Roman"/>
                <w:sz w:val="24"/>
                <w:szCs w:val="24"/>
                <w:lang w:val="ro-RO"/>
              </w:rPr>
              <w:t>.</w:t>
            </w:r>
          </w:p>
          <w:p w:rsidR="006B5EFE" w:rsidRPr="0015643D" w:rsidRDefault="006B5EFE" w:rsidP="006B5EFE">
            <w:pPr>
              <w:jc w:val="both"/>
              <w:rPr>
                <w:rFonts w:ascii="Times New Roman" w:eastAsia="Times New Roman" w:hAnsi="Times New Roman" w:cs="Times New Roman"/>
                <w:b/>
                <w:sz w:val="24"/>
                <w:szCs w:val="24"/>
              </w:rPr>
            </w:pPr>
            <w:r w:rsidRPr="0015643D">
              <w:rPr>
                <w:rFonts w:ascii="Times New Roman" w:hAnsi="Times New Roman"/>
                <w:b/>
                <w:sz w:val="24"/>
                <w:szCs w:val="24"/>
                <w:lang w:val="ro-RO"/>
              </w:rPr>
              <w:t xml:space="preserve">Forma de ambalare: </w:t>
            </w:r>
            <w:r w:rsidRPr="0015643D">
              <w:rPr>
                <w:rFonts w:ascii="Times New Roman" w:eastAsia="Times New Roman" w:hAnsi="Times New Roman" w:cs="Times New Roman"/>
                <w:sz w:val="24"/>
                <w:szCs w:val="24"/>
                <w:lang w:val="ro-RO"/>
              </w:rPr>
              <w:t>rulou în ambalaj</w:t>
            </w:r>
            <w:r w:rsidRPr="0015643D">
              <w:rPr>
                <w:rFonts w:ascii="Times New Roman" w:hAnsi="Times New Roman"/>
                <w:sz w:val="24"/>
                <w:szCs w:val="24"/>
                <w:lang w:val="ro-RO"/>
              </w:rPr>
              <w:t xml:space="preserve">, </w:t>
            </w:r>
            <w:r w:rsidRPr="0015643D">
              <w:rPr>
                <w:rFonts w:ascii="Times New Roman" w:eastAsia="Times New Roman" w:hAnsi="Times New Roman" w:cs="Times New Roman"/>
                <w:sz w:val="24"/>
                <w:szCs w:val="24"/>
                <w:lang w:val="ro-RO"/>
              </w:rPr>
              <w:t>marcat şi etichetat de producător cu menţionarea datelor de identitate (denumire, număr lot, seria</w:t>
            </w:r>
            <w:r w:rsidRPr="0015643D">
              <w:rPr>
                <w:rFonts w:ascii="Times New Roman" w:hAnsi="Times New Roman"/>
                <w:sz w:val="24"/>
                <w:szCs w:val="24"/>
                <w:lang w:val="ro-RO"/>
              </w:rPr>
              <w:t>).</w:t>
            </w:r>
          </w:p>
        </w:tc>
      </w:tr>
      <w:tr w:rsidR="006B5EFE" w:rsidRPr="0015643D" w:rsidTr="00F82745">
        <w:tc>
          <w:tcPr>
            <w:tcW w:w="674" w:type="dxa"/>
          </w:tcPr>
          <w:p w:rsidR="006B5EFE" w:rsidRPr="0015643D" w:rsidRDefault="006B5EFE" w:rsidP="006B5EFE">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lastRenderedPageBreak/>
              <w:t>245.</w:t>
            </w:r>
          </w:p>
        </w:tc>
        <w:tc>
          <w:tcPr>
            <w:tcW w:w="3686" w:type="dxa"/>
          </w:tcPr>
          <w:p w:rsidR="006B5EFE" w:rsidRPr="0015643D" w:rsidRDefault="006B5EFE" w:rsidP="006B5EFE">
            <w:pPr>
              <w:jc w:val="both"/>
              <w:rPr>
                <w:rFonts w:ascii="Times New Roman" w:eastAsia="Times New Roman" w:hAnsi="Times New Roman" w:cs="Times New Roman"/>
                <w:sz w:val="24"/>
                <w:szCs w:val="24"/>
              </w:rPr>
            </w:pPr>
            <w:r w:rsidRPr="0015643D">
              <w:rPr>
                <w:rFonts w:ascii="Times New Roman" w:eastAsia="Times New Roman" w:hAnsi="Times New Roman" w:cs="Times New Roman"/>
                <w:sz w:val="24"/>
                <w:szCs w:val="24"/>
              </w:rPr>
              <w:t>Garou</w:t>
            </w:r>
          </w:p>
        </w:tc>
        <w:tc>
          <w:tcPr>
            <w:tcW w:w="4820" w:type="dxa"/>
          </w:tcPr>
          <w:p w:rsidR="006B5EFE" w:rsidRPr="0015643D" w:rsidRDefault="006B5EFE" w:rsidP="006B5EFE">
            <w:pPr>
              <w:pStyle w:val="a4"/>
              <w:numPr>
                <w:ilvl w:val="0"/>
                <w:numId w:val="2"/>
              </w:numPr>
              <w:tabs>
                <w:tab w:val="left" w:pos="220"/>
              </w:tabs>
              <w:ind w:left="0" w:firstLine="0"/>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confirmarea precum produsul a fost produs în conformitate cu cerinţele CE sau normelor naţionale din ţara producătorului;</w:t>
            </w:r>
          </w:p>
          <w:p w:rsidR="006B5EFE" w:rsidRPr="0015643D" w:rsidRDefault="006B5EFE" w:rsidP="006B5EFE">
            <w:pPr>
              <w:pStyle w:val="a4"/>
              <w:numPr>
                <w:ilvl w:val="0"/>
                <w:numId w:val="2"/>
              </w:numPr>
              <w:tabs>
                <w:tab w:val="left" w:pos="220"/>
              </w:tabs>
              <w:ind w:left="0" w:firstLine="0"/>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certificat de origine pentru produs.</w:t>
            </w:r>
          </w:p>
        </w:tc>
        <w:tc>
          <w:tcPr>
            <w:tcW w:w="5137" w:type="dxa"/>
            <w:shd w:val="clear" w:color="auto" w:fill="auto"/>
          </w:tcPr>
          <w:p w:rsidR="006B5EFE" w:rsidRPr="0015643D" w:rsidRDefault="006B5EFE" w:rsidP="006B5EFE">
            <w:pPr>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b/>
                <w:sz w:val="24"/>
                <w:szCs w:val="24"/>
                <w:lang w:val="ro-RO"/>
              </w:rPr>
              <w:t>Destinaţie:</w:t>
            </w:r>
            <w:r w:rsidRPr="0015643D">
              <w:rPr>
                <w:rFonts w:ascii="Times New Roman" w:eastAsia="Times New Roman" w:hAnsi="Times New Roman" w:cs="Times New Roman"/>
                <w:sz w:val="24"/>
                <w:szCs w:val="24"/>
                <w:lang w:val="ro-RO"/>
              </w:rPr>
              <w:t xml:space="preserve"> pentru fixarea braţului în timpul recoltării sângelui.</w:t>
            </w:r>
          </w:p>
          <w:p w:rsidR="006B5EFE" w:rsidRPr="0015643D" w:rsidRDefault="006B5EFE" w:rsidP="006B5EFE">
            <w:pPr>
              <w:jc w:val="both"/>
              <w:rPr>
                <w:rFonts w:ascii="Times New Roman" w:hAnsi="Times New Roman"/>
                <w:sz w:val="24"/>
                <w:szCs w:val="24"/>
                <w:lang w:val="ro-RO"/>
              </w:rPr>
            </w:pPr>
            <w:r w:rsidRPr="0015643D">
              <w:rPr>
                <w:rFonts w:ascii="Times New Roman" w:hAnsi="Times New Roman"/>
                <w:b/>
                <w:sz w:val="24"/>
                <w:szCs w:val="24"/>
                <w:lang w:val="ro-RO"/>
              </w:rPr>
              <w:t>Proprietăţi:</w:t>
            </w:r>
            <w:r w:rsidRPr="0015643D">
              <w:rPr>
                <w:rFonts w:ascii="Times New Roman" w:hAnsi="Times New Roman"/>
                <w:sz w:val="24"/>
                <w:szCs w:val="24"/>
                <w:lang w:val="ro-RO"/>
              </w:rPr>
              <w:t xml:space="preserve"> bandă/tub elastic, de cauciuc, rezistent la prelucrarea cu soluţii dezinfectante, şi uşor de manevrat la detaşare cu o singură mînă; </w:t>
            </w:r>
          </w:p>
          <w:p w:rsidR="006B5EFE" w:rsidRPr="0015643D" w:rsidRDefault="006B5EFE" w:rsidP="006B5EFE">
            <w:pPr>
              <w:jc w:val="both"/>
              <w:rPr>
                <w:rFonts w:ascii="Times New Roman" w:eastAsia="Times New Roman" w:hAnsi="Times New Roman" w:cs="Times New Roman"/>
                <w:b/>
                <w:sz w:val="24"/>
                <w:szCs w:val="24"/>
                <w:lang w:val="ro-RO"/>
              </w:rPr>
            </w:pPr>
            <w:r w:rsidRPr="0015643D">
              <w:rPr>
                <w:rFonts w:ascii="Times New Roman" w:eastAsia="Times New Roman" w:hAnsi="Times New Roman" w:cs="Times New Roman"/>
                <w:b/>
                <w:sz w:val="24"/>
                <w:szCs w:val="24"/>
                <w:lang w:val="ro-RO"/>
              </w:rPr>
              <w:t xml:space="preserve">Forma de ambalare: </w:t>
            </w:r>
            <w:r w:rsidRPr="0015643D">
              <w:rPr>
                <w:rFonts w:ascii="Times New Roman" w:hAnsi="Times New Roman" w:cs="Times New Roman"/>
                <w:sz w:val="24"/>
                <w:szCs w:val="24"/>
                <w:lang w:val="ro-RO"/>
              </w:rPr>
              <w:t>livrate în ambalaj, marcat şi etichetat de producător cu menţionarea datelor de identitate (denumire, număr lot, seria).</w:t>
            </w:r>
          </w:p>
        </w:tc>
      </w:tr>
      <w:tr w:rsidR="006B5EFE" w:rsidRPr="0015643D" w:rsidTr="00F82745">
        <w:tc>
          <w:tcPr>
            <w:tcW w:w="674" w:type="dxa"/>
          </w:tcPr>
          <w:p w:rsidR="006B5EFE" w:rsidRPr="0015643D" w:rsidRDefault="006B5EFE" w:rsidP="006B5EFE">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246.</w:t>
            </w:r>
          </w:p>
        </w:tc>
        <w:tc>
          <w:tcPr>
            <w:tcW w:w="3686" w:type="dxa"/>
          </w:tcPr>
          <w:p w:rsidR="006B5EFE" w:rsidRPr="0015643D" w:rsidRDefault="006B5EFE" w:rsidP="006B5EFE">
            <w:pPr>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Clemă (cronţang), tipI </w:t>
            </w:r>
          </w:p>
        </w:tc>
        <w:tc>
          <w:tcPr>
            <w:tcW w:w="4820" w:type="dxa"/>
          </w:tcPr>
          <w:p w:rsidR="006B5EFE" w:rsidRPr="0015643D" w:rsidRDefault="006B5EFE" w:rsidP="006B5EFE">
            <w:pPr>
              <w:pStyle w:val="a4"/>
              <w:numPr>
                <w:ilvl w:val="0"/>
                <w:numId w:val="2"/>
              </w:numPr>
              <w:tabs>
                <w:tab w:val="left" w:pos="220"/>
              </w:tabs>
              <w:ind w:left="0" w:firstLine="0"/>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confirmarea precum produsul a fost produs în conformitate cu cerinţele CE sau normelor naţionale din ţara producătorului;</w:t>
            </w:r>
          </w:p>
          <w:p w:rsidR="006B5EFE" w:rsidRPr="0015643D" w:rsidRDefault="006B5EFE" w:rsidP="006B5EFE">
            <w:pPr>
              <w:pStyle w:val="a4"/>
              <w:numPr>
                <w:ilvl w:val="0"/>
                <w:numId w:val="2"/>
              </w:numPr>
              <w:tabs>
                <w:tab w:val="left" w:pos="220"/>
              </w:tabs>
              <w:ind w:left="0" w:firstLine="0"/>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certificat de origine pentru produs.</w:t>
            </w:r>
          </w:p>
        </w:tc>
        <w:tc>
          <w:tcPr>
            <w:tcW w:w="5137" w:type="dxa"/>
            <w:shd w:val="clear" w:color="auto" w:fill="auto"/>
          </w:tcPr>
          <w:p w:rsidR="006B5EFE" w:rsidRPr="0015643D" w:rsidRDefault="006B5EFE" w:rsidP="006B5EFE">
            <w:pPr>
              <w:jc w:val="both"/>
              <w:rPr>
                <w:rFonts w:ascii="Times New Roman" w:hAnsi="Times New Roman" w:cs="Times New Roman"/>
                <w:sz w:val="24"/>
                <w:szCs w:val="24"/>
              </w:rPr>
            </w:pPr>
            <w:r w:rsidRPr="0015643D">
              <w:rPr>
                <w:rFonts w:ascii="Times New Roman" w:eastAsia="Calibri" w:hAnsi="Times New Roman" w:cs="Times New Roman"/>
                <w:b/>
                <w:sz w:val="24"/>
                <w:szCs w:val="24"/>
                <w:lang w:val="ro-RO"/>
              </w:rPr>
              <w:t>Destinaţia:</w:t>
            </w:r>
            <w:r w:rsidRPr="0015643D">
              <w:rPr>
                <w:rFonts w:ascii="Times New Roman" w:hAnsi="Times New Roman" w:cs="Times New Roman"/>
                <w:sz w:val="24"/>
                <w:szCs w:val="24"/>
              </w:rPr>
              <w:t xml:space="preserve"> pentru realizarea procesului de filtrare a preparatelor biomedicale din sînge, la toate  etapele de producere.</w:t>
            </w:r>
          </w:p>
          <w:p w:rsidR="006B5EFE" w:rsidRPr="0015643D" w:rsidRDefault="006B5EFE" w:rsidP="006B5EFE">
            <w:pPr>
              <w:jc w:val="both"/>
              <w:rPr>
                <w:rFonts w:ascii="Times New Roman" w:hAnsi="Times New Roman" w:cs="Times New Roman"/>
                <w:sz w:val="24"/>
                <w:szCs w:val="24"/>
              </w:rPr>
            </w:pPr>
            <w:r w:rsidRPr="0015643D">
              <w:rPr>
                <w:rFonts w:ascii="Times New Roman" w:hAnsi="Times New Roman" w:cs="Times New Roman"/>
                <w:sz w:val="24"/>
                <w:szCs w:val="24"/>
              </w:rPr>
              <w:t>Tip - medical</w:t>
            </w:r>
          </w:p>
          <w:p w:rsidR="006B5EFE" w:rsidRPr="0015643D" w:rsidRDefault="006B5EFE" w:rsidP="006B5EFE">
            <w:pPr>
              <w:jc w:val="both"/>
              <w:rPr>
                <w:rFonts w:ascii="Times New Roman" w:hAnsi="Times New Roman" w:cs="Times New Roman"/>
                <w:sz w:val="24"/>
                <w:szCs w:val="24"/>
                <w:lang w:val="ro-RO"/>
              </w:rPr>
            </w:pPr>
            <w:r w:rsidRPr="0015643D">
              <w:rPr>
                <w:rFonts w:ascii="Times New Roman" w:eastAsia="Calibri" w:hAnsi="Times New Roman" w:cs="Times New Roman"/>
                <w:b/>
                <w:sz w:val="24"/>
                <w:szCs w:val="24"/>
                <w:lang w:val="ro-RO"/>
              </w:rPr>
              <w:t xml:space="preserve">Proprietăţi: </w:t>
            </w:r>
            <w:r w:rsidRPr="0015643D">
              <w:rPr>
                <w:rFonts w:ascii="Times New Roman" w:hAnsi="Times New Roman" w:cs="Times New Roman"/>
                <w:sz w:val="24"/>
                <w:szCs w:val="24"/>
                <w:lang w:val="ro-RO"/>
              </w:rPr>
              <w:t>Lungimea – 260 mm., cu vîrf drept, fără zîmţi. Confecţionat din oţel inoxidabil, rezistent la agenţi chimici.</w:t>
            </w:r>
          </w:p>
          <w:p w:rsidR="006B5EFE" w:rsidRPr="0015643D" w:rsidRDefault="006B5EFE" w:rsidP="006B5EFE">
            <w:pPr>
              <w:jc w:val="both"/>
              <w:rPr>
                <w:rFonts w:ascii="Times New Roman" w:eastAsia="Calibri" w:hAnsi="Times New Roman" w:cs="Times New Roman"/>
                <w:b/>
                <w:sz w:val="24"/>
                <w:szCs w:val="24"/>
                <w:lang w:val="ro-RO"/>
              </w:rPr>
            </w:pPr>
            <w:r w:rsidRPr="0015643D">
              <w:rPr>
                <w:rFonts w:ascii="Times New Roman" w:hAnsi="Times New Roman" w:cs="Times New Roman"/>
                <w:b/>
                <w:sz w:val="24"/>
                <w:szCs w:val="24"/>
                <w:lang w:val="ro-RO"/>
              </w:rPr>
              <w:t xml:space="preserve">Forma de ambalare: </w:t>
            </w:r>
            <w:r w:rsidRPr="0015643D">
              <w:rPr>
                <w:rFonts w:ascii="Times New Roman" w:hAnsi="Times New Roman" w:cs="Times New Roman"/>
                <w:sz w:val="24"/>
                <w:szCs w:val="24"/>
                <w:lang w:val="ro-RO"/>
              </w:rPr>
              <w:t xml:space="preserve"> livrate în ambalaj, marcat şi etichetat de producător cu menţionarea datelor de identitate (denumire, număr lot, seria).</w:t>
            </w:r>
          </w:p>
        </w:tc>
      </w:tr>
      <w:tr w:rsidR="006B5EFE" w:rsidRPr="0015643D" w:rsidTr="00F82745">
        <w:tc>
          <w:tcPr>
            <w:tcW w:w="674" w:type="dxa"/>
          </w:tcPr>
          <w:p w:rsidR="006B5EFE" w:rsidRPr="0015643D" w:rsidRDefault="006B5EFE" w:rsidP="006B5EFE">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247.</w:t>
            </w:r>
          </w:p>
        </w:tc>
        <w:tc>
          <w:tcPr>
            <w:tcW w:w="3686" w:type="dxa"/>
          </w:tcPr>
          <w:p w:rsidR="006B5EFE" w:rsidRPr="0015643D" w:rsidRDefault="006B5EFE" w:rsidP="006B5EFE">
            <w:pPr>
              <w:rPr>
                <w:rFonts w:ascii="Times New Roman" w:hAnsi="Times New Roman" w:cs="Times New Roman"/>
                <w:sz w:val="24"/>
                <w:szCs w:val="24"/>
                <w:lang w:val="ro-RO"/>
              </w:rPr>
            </w:pPr>
            <w:r w:rsidRPr="0015643D">
              <w:rPr>
                <w:rFonts w:ascii="Times New Roman" w:hAnsi="Times New Roman" w:cs="Times New Roman"/>
                <w:sz w:val="24"/>
                <w:szCs w:val="24"/>
                <w:lang w:val="ro-RO"/>
              </w:rPr>
              <w:t>Clemă (cronţang), tip II</w:t>
            </w:r>
          </w:p>
        </w:tc>
        <w:tc>
          <w:tcPr>
            <w:tcW w:w="4820" w:type="dxa"/>
          </w:tcPr>
          <w:p w:rsidR="006B5EFE" w:rsidRPr="0015643D" w:rsidRDefault="006B5EFE" w:rsidP="006B5EFE">
            <w:pPr>
              <w:pStyle w:val="a4"/>
              <w:numPr>
                <w:ilvl w:val="0"/>
                <w:numId w:val="2"/>
              </w:numPr>
              <w:tabs>
                <w:tab w:val="left" w:pos="220"/>
              </w:tabs>
              <w:ind w:left="0" w:firstLine="0"/>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confirmarea precum produsul a fost produs în conformitate cu cerinţele CE sau normelor naţionale din ţara producătorului;</w:t>
            </w:r>
          </w:p>
          <w:p w:rsidR="006B5EFE" w:rsidRPr="0015643D" w:rsidRDefault="006B5EFE" w:rsidP="006B5EFE">
            <w:pPr>
              <w:pStyle w:val="a4"/>
              <w:numPr>
                <w:ilvl w:val="0"/>
                <w:numId w:val="2"/>
              </w:numPr>
              <w:tabs>
                <w:tab w:val="left" w:pos="220"/>
              </w:tabs>
              <w:ind w:left="0" w:firstLine="0"/>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certificat de origine pentru produs.</w:t>
            </w:r>
          </w:p>
        </w:tc>
        <w:tc>
          <w:tcPr>
            <w:tcW w:w="5137" w:type="dxa"/>
            <w:shd w:val="clear" w:color="auto" w:fill="auto"/>
          </w:tcPr>
          <w:p w:rsidR="006B5EFE" w:rsidRPr="0015643D" w:rsidRDefault="006B5EFE" w:rsidP="006B5EFE">
            <w:pPr>
              <w:jc w:val="both"/>
              <w:rPr>
                <w:rFonts w:ascii="Times New Roman" w:hAnsi="Times New Roman" w:cs="Times New Roman"/>
                <w:sz w:val="24"/>
                <w:szCs w:val="24"/>
              </w:rPr>
            </w:pPr>
            <w:r w:rsidRPr="0015643D">
              <w:rPr>
                <w:rFonts w:ascii="Times New Roman" w:eastAsia="Calibri" w:hAnsi="Times New Roman" w:cs="Times New Roman"/>
                <w:b/>
                <w:sz w:val="24"/>
                <w:szCs w:val="24"/>
                <w:lang w:val="ro-RO"/>
              </w:rPr>
              <w:t xml:space="preserve">Destinaţia: </w:t>
            </w:r>
            <w:r w:rsidRPr="0015643D">
              <w:rPr>
                <w:rFonts w:ascii="Times New Roman" w:hAnsi="Times New Roman" w:cs="Times New Roman"/>
                <w:sz w:val="24"/>
                <w:szCs w:val="24"/>
              </w:rPr>
              <w:t>pentru realizarea procesului de filtrare a preparatelor biomedicale din sînge, la toate  etapele de producere.</w:t>
            </w:r>
          </w:p>
          <w:p w:rsidR="006B5EFE" w:rsidRPr="0015643D" w:rsidRDefault="006B5EFE" w:rsidP="006B5EFE">
            <w:pPr>
              <w:jc w:val="both"/>
              <w:rPr>
                <w:rFonts w:ascii="Times New Roman" w:hAnsi="Times New Roman" w:cs="Times New Roman"/>
                <w:sz w:val="24"/>
                <w:szCs w:val="24"/>
              </w:rPr>
            </w:pPr>
            <w:r w:rsidRPr="0015643D">
              <w:rPr>
                <w:rFonts w:ascii="Times New Roman" w:hAnsi="Times New Roman" w:cs="Times New Roman"/>
                <w:sz w:val="24"/>
                <w:szCs w:val="24"/>
              </w:rPr>
              <w:t>Tip – medical</w:t>
            </w:r>
          </w:p>
          <w:p w:rsidR="006B5EFE" w:rsidRPr="0015643D" w:rsidRDefault="006B5EFE" w:rsidP="006B5EFE">
            <w:pPr>
              <w:jc w:val="both"/>
              <w:rPr>
                <w:rFonts w:ascii="Times New Roman" w:hAnsi="Times New Roman" w:cs="Times New Roman"/>
                <w:sz w:val="24"/>
                <w:szCs w:val="24"/>
                <w:lang w:val="ro-RO"/>
              </w:rPr>
            </w:pPr>
            <w:r w:rsidRPr="0015643D">
              <w:rPr>
                <w:rFonts w:ascii="Times New Roman" w:eastAsia="Calibri" w:hAnsi="Times New Roman" w:cs="Times New Roman"/>
                <w:b/>
                <w:sz w:val="24"/>
                <w:szCs w:val="24"/>
                <w:lang w:val="ro-RO"/>
              </w:rPr>
              <w:t xml:space="preserve">Proprietăţi: </w:t>
            </w:r>
            <w:r w:rsidRPr="0015643D">
              <w:rPr>
                <w:rFonts w:ascii="Times New Roman" w:hAnsi="Times New Roman" w:cs="Times New Roman"/>
                <w:sz w:val="24"/>
                <w:szCs w:val="24"/>
                <w:lang w:val="ro-RO"/>
              </w:rPr>
              <w:t>Lungimea – 200 mm, cu vîrf îndoit, fără zîmţi. Confecţionat din oţel inoxidabil, rezistent la agenţi chimici.</w:t>
            </w:r>
          </w:p>
          <w:p w:rsidR="006B5EFE" w:rsidRPr="0015643D" w:rsidRDefault="006B5EFE" w:rsidP="006B5EFE">
            <w:pPr>
              <w:jc w:val="both"/>
              <w:rPr>
                <w:rFonts w:ascii="Times New Roman" w:eastAsia="Calibri" w:hAnsi="Times New Roman" w:cs="Times New Roman"/>
                <w:b/>
                <w:sz w:val="24"/>
                <w:szCs w:val="24"/>
                <w:lang w:val="ro-RO"/>
              </w:rPr>
            </w:pPr>
            <w:r w:rsidRPr="0015643D">
              <w:rPr>
                <w:rFonts w:ascii="Times New Roman" w:hAnsi="Times New Roman" w:cs="Times New Roman"/>
                <w:b/>
                <w:sz w:val="24"/>
                <w:szCs w:val="24"/>
                <w:lang w:val="ro-RO"/>
              </w:rPr>
              <w:t xml:space="preserve">Forma de ambalare: </w:t>
            </w:r>
            <w:r w:rsidRPr="0015643D">
              <w:rPr>
                <w:rFonts w:ascii="Times New Roman" w:hAnsi="Times New Roman" w:cs="Times New Roman"/>
                <w:sz w:val="24"/>
                <w:szCs w:val="24"/>
                <w:lang w:val="ro-RO"/>
              </w:rPr>
              <w:t xml:space="preserve"> livrate în ambalaj, marcat şi etichetat de producător cu menţionarea datelor de identitate (denumire, număr lot, seria).</w:t>
            </w:r>
          </w:p>
        </w:tc>
      </w:tr>
      <w:tr w:rsidR="006B5EFE" w:rsidRPr="0015643D" w:rsidTr="00F82745">
        <w:tc>
          <w:tcPr>
            <w:tcW w:w="674" w:type="dxa"/>
          </w:tcPr>
          <w:p w:rsidR="006B5EFE" w:rsidRPr="0015643D" w:rsidRDefault="006B5EFE" w:rsidP="006B5EFE">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248.</w:t>
            </w:r>
          </w:p>
        </w:tc>
        <w:tc>
          <w:tcPr>
            <w:tcW w:w="3686" w:type="dxa"/>
          </w:tcPr>
          <w:p w:rsidR="006B5EFE" w:rsidRPr="0015643D" w:rsidRDefault="006B5EFE" w:rsidP="006B5EFE">
            <w:pPr>
              <w:rPr>
                <w:rFonts w:ascii="Times New Roman" w:hAnsi="Times New Roman" w:cs="Times New Roman"/>
                <w:sz w:val="24"/>
                <w:szCs w:val="24"/>
                <w:lang w:val="ro-RO"/>
              </w:rPr>
            </w:pPr>
            <w:r w:rsidRPr="0015643D">
              <w:rPr>
                <w:rFonts w:ascii="Times New Roman" w:hAnsi="Times New Roman" w:cs="Times New Roman"/>
                <w:sz w:val="24"/>
                <w:szCs w:val="24"/>
                <w:lang w:val="ro-RO"/>
              </w:rPr>
              <w:t>Foarfece</w:t>
            </w:r>
          </w:p>
        </w:tc>
        <w:tc>
          <w:tcPr>
            <w:tcW w:w="4820" w:type="dxa"/>
          </w:tcPr>
          <w:p w:rsidR="006B5EFE" w:rsidRPr="0015643D" w:rsidRDefault="006B5EFE" w:rsidP="006B5EFE">
            <w:pPr>
              <w:pStyle w:val="a4"/>
              <w:numPr>
                <w:ilvl w:val="0"/>
                <w:numId w:val="2"/>
              </w:numPr>
              <w:tabs>
                <w:tab w:val="left" w:pos="220"/>
              </w:tabs>
              <w:ind w:left="0" w:firstLine="0"/>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confirmarea precum produsul a fost produs în conformitate cu cerinţele CE sau normelor naţionale din ţara producătorului;</w:t>
            </w:r>
          </w:p>
          <w:p w:rsidR="006B5EFE" w:rsidRPr="0015643D" w:rsidRDefault="006B5EFE" w:rsidP="006B5EFE">
            <w:pPr>
              <w:pStyle w:val="a4"/>
              <w:numPr>
                <w:ilvl w:val="0"/>
                <w:numId w:val="2"/>
              </w:numPr>
              <w:tabs>
                <w:tab w:val="left" w:pos="220"/>
              </w:tabs>
              <w:ind w:left="0" w:firstLine="0"/>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certificat de origine pentru produs.</w:t>
            </w:r>
          </w:p>
        </w:tc>
        <w:tc>
          <w:tcPr>
            <w:tcW w:w="5137" w:type="dxa"/>
            <w:shd w:val="clear" w:color="auto" w:fill="auto"/>
          </w:tcPr>
          <w:p w:rsidR="006B5EFE" w:rsidRPr="0015643D" w:rsidRDefault="006B5EFE" w:rsidP="006B5EFE">
            <w:pPr>
              <w:jc w:val="both"/>
              <w:rPr>
                <w:rFonts w:ascii="Times New Roman" w:hAnsi="Times New Roman" w:cs="Times New Roman"/>
                <w:sz w:val="24"/>
                <w:szCs w:val="24"/>
              </w:rPr>
            </w:pPr>
            <w:r w:rsidRPr="0015643D">
              <w:rPr>
                <w:rFonts w:ascii="Times New Roman" w:eastAsia="Calibri" w:hAnsi="Times New Roman" w:cs="Times New Roman"/>
                <w:b/>
                <w:sz w:val="24"/>
                <w:szCs w:val="24"/>
                <w:lang w:val="ro-RO"/>
              </w:rPr>
              <w:t xml:space="preserve">Destinaţia: </w:t>
            </w:r>
            <w:r w:rsidRPr="0015643D">
              <w:rPr>
                <w:rFonts w:ascii="Times New Roman" w:hAnsi="Times New Roman" w:cs="Times New Roman"/>
                <w:sz w:val="24"/>
                <w:szCs w:val="24"/>
              </w:rPr>
              <w:t>pentru realizarea procesului de filtrare a preparatelor biomedicale din sînge.</w:t>
            </w:r>
          </w:p>
          <w:p w:rsidR="006B5EFE" w:rsidRPr="0015643D" w:rsidRDefault="006B5EFE" w:rsidP="006B5EFE">
            <w:pPr>
              <w:jc w:val="both"/>
              <w:rPr>
                <w:rFonts w:ascii="Times New Roman" w:hAnsi="Times New Roman" w:cs="Times New Roman"/>
                <w:sz w:val="24"/>
                <w:szCs w:val="24"/>
                <w:lang w:val="ro-RO"/>
              </w:rPr>
            </w:pPr>
            <w:r w:rsidRPr="0015643D">
              <w:rPr>
                <w:rFonts w:ascii="Times New Roman" w:eastAsia="Calibri" w:hAnsi="Times New Roman" w:cs="Times New Roman"/>
                <w:b/>
                <w:sz w:val="24"/>
                <w:szCs w:val="24"/>
                <w:lang w:val="ro-RO"/>
              </w:rPr>
              <w:t xml:space="preserve">Proprietăţi: </w:t>
            </w:r>
            <w:r w:rsidRPr="0015643D">
              <w:rPr>
                <w:rFonts w:ascii="Times New Roman" w:hAnsi="Times New Roman" w:cs="Times New Roman"/>
                <w:sz w:val="24"/>
                <w:szCs w:val="24"/>
                <w:lang w:val="ro-RO"/>
              </w:rPr>
              <w:t xml:space="preserve">Lungimea – 140 mm, drepte.  </w:t>
            </w:r>
          </w:p>
          <w:p w:rsidR="006B5EFE" w:rsidRPr="0015643D" w:rsidRDefault="006B5EFE" w:rsidP="006B5EFE">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Confecţionat din oţel inoxidabil, rezistent la agenţi </w:t>
            </w:r>
            <w:r w:rsidRPr="0015643D">
              <w:rPr>
                <w:rFonts w:ascii="Times New Roman" w:hAnsi="Times New Roman" w:cs="Times New Roman"/>
                <w:sz w:val="24"/>
                <w:szCs w:val="24"/>
                <w:lang w:val="ro-RO"/>
              </w:rPr>
              <w:lastRenderedPageBreak/>
              <w:t>chimici.</w:t>
            </w:r>
          </w:p>
          <w:p w:rsidR="006B5EFE" w:rsidRPr="0015643D" w:rsidRDefault="006B5EFE" w:rsidP="006B5EFE">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Tip - medical</w:t>
            </w:r>
          </w:p>
          <w:p w:rsidR="006B5EFE" w:rsidRPr="0015643D" w:rsidRDefault="006B5EFE" w:rsidP="006B5EFE">
            <w:pPr>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 xml:space="preserve">Forma de ambalare: </w:t>
            </w:r>
            <w:r w:rsidRPr="0015643D">
              <w:rPr>
                <w:rFonts w:ascii="Times New Roman" w:hAnsi="Times New Roman" w:cs="Times New Roman"/>
                <w:sz w:val="24"/>
                <w:szCs w:val="24"/>
                <w:lang w:val="ro-RO"/>
              </w:rPr>
              <w:t xml:space="preserve"> livrate în ambalaj, marcat şi etichetat de producător cu menţionarea datelor de identitate (denumire, număr lot, seria).</w:t>
            </w:r>
          </w:p>
        </w:tc>
      </w:tr>
      <w:tr w:rsidR="006B5EFE" w:rsidRPr="0015643D" w:rsidTr="00F82745">
        <w:tc>
          <w:tcPr>
            <w:tcW w:w="674" w:type="dxa"/>
          </w:tcPr>
          <w:p w:rsidR="006B5EFE" w:rsidRPr="0015643D" w:rsidRDefault="006B5EFE" w:rsidP="006B5EFE">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lastRenderedPageBreak/>
              <w:t>249.</w:t>
            </w:r>
          </w:p>
        </w:tc>
        <w:tc>
          <w:tcPr>
            <w:tcW w:w="3686" w:type="dxa"/>
          </w:tcPr>
          <w:p w:rsidR="006B5EFE" w:rsidRPr="0015643D" w:rsidRDefault="006B5EFE" w:rsidP="006B5EFE">
            <w:pPr>
              <w:rPr>
                <w:rFonts w:ascii="Times New Roman" w:hAnsi="Times New Roman" w:cs="Times New Roman"/>
                <w:sz w:val="24"/>
                <w:szCs w:val="24"/>
                <w:lang w:val="ro-RO"/>
              </w:rPr>
            </w:pPr>
            <w:r w:rsidRPr="0015643D">
              <w:rPr>
                <w:rFonts w:ascii="Times New Roman" w:hAnsi="Times New Roman" w:cs="Times New Roman"/>
                <w:sz w:val="24"/>
                <w:szCs w:val="24"/>
                <w:lang w:val="ro-RO"/>
              </w:rPr>
              <w:t>Cuvă, tip II</w:t>
            </w:r>
          </w:p>
        </w:tc>
        <w:tc>
          <w:tcPr>
            <w:tcW w:w="4820" w:type="dxa"/>
          </w:tcPr>
          <w:p w:rsidR="006B5EFE" w:rsidRPr="0015643D" w:rsidRDefault="006B5EFE" w:rsidP="006B5EFE">
            <w:pPr>
              <w:pStyle w:val="a4"/>
              <w:numPr>
                <w:ilvl w:val="0"/>
                <w:numId w:val="2"/>
              </w:numPr>
              <w:tabs>
                <w:tab w:val="left" w:pos="220"/>
              </w:tabs>
              <w:ind w:left="0" w:firstLine="0"/>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confirmarea precum produsul a fost produs în conformitate cu cerinţele CE sau normelor naţionale din ţara producătorului;</w:t>
            </w:r>
          </w:p>
          <w:p w:rsidR="006B5EFE" w:rsidRPr="0015643D" w:rsidRDefault="006B5EFE" w:rsidP="006B5EFE">
            <w:pPr>
              <w:pStyle w:val="a4"/>
              <w:numPr>
                <w:ilvl w:val="0"/>
                <w:numId w:val="2"/>
              </w:numPr>
              <w:tabs>
                <w:tab w:val="left" w:pos="220"/>
              </w:tabs>
              <w:ind w:left="0" w:firstLine="0"/>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certificat de origine pentru produs.</w:t>
            </w:r>
          </w:p>
        </w:tc>
        <w:tc>
          <w:tcPr>
            <w:tcW w:w="5137" w:type="dxa"/>
            <w:shd w:val="clear" w:color="auto" w:fill="auto"/>
          </w:tcPr>
          <w:p w:rsidR="006B5EFE" w:rsidRPr="0015643D" w:rsidRDefault="006B5EFE" w:rsidP="006B5EFE">
            <w:pPr>
              <w:jc w:val="both"/>
              <w:rPr>
                <w:rFonts w:ascii="Times New Roman" w:hAnsi="Times New Roman" w:cs="Times New Roman"/>
                <w:sz w:val="24"/>
                <w:szCs w:val="24"/>
              </w:rPr>
            </w:pPr>
            <w:r w:rsidRPr="0015643D">
              <w:rPr>
                <w:rFonts w:ascii="Times New Roman" w:eastAsia="Calibri" w:hAnsi="Times New Roman" w:cs="Times New Roman"/>
                <w:b/>
                <w:sz w:val="24"/>
                <w:szCs w:val="24"/>
                <w:lang w:val="ro-RO"/>
              </w:rPr>
              <w:t xml:space="preserve">Destinaţia: </w:t>
            </w:r>
            <w:r w:rsidRPr="0015643D">
              <w:rPr>
                <w:rFonts w:ascii="Times New Roman" w:hAnsi="Times New Roman" w:cs="Times New Roman"/>
                <w:sz w:val="24"/>
                <w:szCs w:val="24"/>
              </w:rPr>
              <w:t>pentru realizarea procesului de producere a preparatelor biomedicale din sînge.</w:t>
            </w:r>
          </w:p>
          <w:p w:rsidR="006B5EFE" w:rsidRPr="0015643D" w:rsidRDefault="006B5EFE" w:rsidP="006B5EFE">
            <w:pPr>
              <w:jc w:val="both"/>
              <w:rPr>
                <w:rFonts w:ascii="Times New Roman" w:eastAsia="Calibri" w:hAnsi="Times New Roman" w:cs="Times New Roman"/>
                <w:b/>
                <w:sz w:val="24"/>
                <w:szCs w:val="24"/>
                <w:lang w:val="ro-RO"/>
              </w:rPr>
            </w:pPr>
            <w:r w:rsidRPr="0015643D">
              <w:rPr>
                <w:rFonts w:ascii="Times New Roman" w:eastAsia="Calibri" w:hAnsi="Times New Roman" w:cs="Times New Roman"/>
                <w:b/>
                <w:sz w:val="24"/>
                <w:szCs w:val="24"/>
                <w:lang w:val="ro-RO"/>
              </w:rPr>
              <w:t xml:space="preserve">Proprietăţi: </w:t>
            </w:r>
          </w:p>
          <w:p w:rsidR="006B5EFE" w:rsidRPr="0015643D" w:rsidRDefault="006B5EFE" w:rsidP="006B5EFE">
            <w:pPr>
              <w:jc w:val="both"/>
              <w:rPr>
                <w:rFonts w:ascii="Times New Roman" w:hAnsi="Times New Roman" w:cs="Times New Roman"/>
                <w:sz w:val="24"/>
                <w:szCs w:val="24"/>
                <w:lang w:val="ro-RO"/>
              </w:rPr>
            </w:pPr>
            <w:r w:rsidRPr="0015643D">
              <w:rPr>
                <w:rFonts w:ascii="Times New Roman" w:eastAsia="Calibri" w:hAnsi="Times New Roman" w:cs="Times New Roman"/>
                <w:b/>
                <w:sz w:val="24"/>
                <w:szCs w:val="24"/>
                <w:lang w:val="ro-RO"/>
              </w:rPr>
              <w:t xml:space="preserve">Dimensiuni: </w:t>
            </w:r>
            <w:r w:rsidRPr="0015643D">
              <w:rPr>
                <w:rFonts w:ascii="Times New Roman" w:hAnsi="Times New Roman" w:cs="Times New Roman"/>
                <w:sz w:val="24"/>
                <w:szCs w:val="24"/>
                <w:lang w:val="ro-RO"/>
              </w:rPr>
              <w:t xml:space="preserve">Lungimea – 250 mm, </w:t>
            </w:r>
          </w:p>
          <w:p w:rsidR="006B5EFE" w:rsidRPr="0015643D" w:rsidRDefault="006B5EFE" w:rsidP="006B5EFE">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                      lăţimea - 140 mm, </w:t>
            </w:r>
          </w:p>
          <w:p w:rsidR="006B5EFE" w:rsidRPr="0015643D" w:rsidRDefault="006B5EFE" w:rsidP="006B5EFE">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                      formă - reniformă.</w:t>
            </w:r>
          </w:p>
          <w:p w:rsidR="006B5EFE" w:rsidRPr="0015643D" w:rsidRDefault="006B5EFE" w:rsidP="006B5EFE">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Confecţionat din oţel inoxidabil, rezistent la agenţi chimici.</w:t>
            </w:r>
          </w:p>
          <w:p w:rsidR="006B5EFE" w:rsidRPr="0015643D" w:rsidRDefault="006B5EFE" w:rsidP="006B5EFE">
            <w:pPr>
              <w:jc w:val="both"/>
              <w:rPr>
                <w:rFonts w:ascii="Times New Roman" w:eastAsia="Calibri" w:hAnsi="Times New Roman" w:cs="Times New Roman"/>
                <w:b/>
                <w:sz w:val="24"/>
                <w:szCs w:val="24"/>
                <w:lang w:val="ro-RO"/>
              </w:rPr>
            </w:pPr>
            <w:r w:rsidRPr="0015643D">
              <w:rPr>
                <w:rFonts w:ascii="Times New Roman" w:hAnsi="Times New Roman" w:cs="Times New Roman"/>
                <w:b/>
                <w:sz w:val="24"/>
                <w:szCs w:val="24"/>
                <w:lang w:val="ro-RO"/>
              </w:rPr>
              <w:t xml:space="preserve">Forma de ambalare: </w:t>
            </w:r>
            <w:r w:rsidRPr="0015643D">
              <w:rPr>
                <w:rFonts w:ascii="Times New Roman" w:hAnsi="Times New Roman" w:cs="Times New Roman"/>
                <w:sz w:val="24"/>
                <w:szCs w:val="24"/>
                <w:lang w:val="ro-RO"/>
              </w:rPr>
              <w:t xml:space="preserve"> livrate în ambalaj, marcat şi etichetat de producător cu menţionarea datelor de identitate (denumire, număr lot, seria).</w:t>
            </w:r>
          </w:p>
        </w:tc>
      </w:tr>
      <w:tr w:rsidR="006B5EFE" w:rsidRPr="0015643D" w:rsidTr="00F82745">
        <w:tc>
          <w:tcPr>
            <w:tcW w:w="674" w:type="dxa"/>
          </w:tcPr>
          <w:p w:rsidR="006B5EFE" w:rsidRPr="0015643D" w:rsidRDefault="006B5EFE" w:rsidP="006B5EFE">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250.</w:t>
            </w:r>
          </w:p>
        </w:tc>
        <w:tc>
          <w:tcPr>
            <w:tcW w:w="3686" w:type="dxa"/>
          </w:tcPr>
          <w:p w:rsidR="006B5EFE" w:rsidRPr="0015643D" w:rsidRDefault="006B5EFE" w:rsidP="006B5EFE">
            <w:pPr>
              <w:rPr>
                <w:rFonts w:ascii="Times New Roman" w:hAnsi="Times New Roman" w:cs="Times New Roman"/>
                <w:sz w:val="24"/>
                <w:szCs w:val="24"/>
                <w:lang w:val="ro-RO"/>
              </w:rPr>
            </w:pPr>
            <w:r w:rsidRPr="0015643D">
              <w:rPr>
                <w:rFonts w:ascii="Times New Roman" w:hAnsi="Times New Roman" w:cs="Times New Roman"/>
                <w:sz w:val="24"/>
                <w:szCs w:val="24"/>
                <w:lang w:val="ro-RO"/>
              </w:rPr>
              <w:t>Cuvă,  tip III</w:t>
            </w:r>
          </w:p>
        </w:tc>
        <w:tc>
          <w:tcPr>
            <w:tcW w:w="4820" w:type="dxa"/>
          </w:tcPr>
          <w:p w:rsidR="006B5EFE" w:rsidRPr="0015643D" w:rsidRDefault="006B5EFE" w:rsidP="006B5EFE">
            <w:pPr>
              <w:pStyle w:val="a4"/>
              <w:numPr>
                <w:ilvl w:val="0"/>
                <w:numId w:val="2"/>
              </w:numPr>
              <w:tabs>
                <w:tab w:val="left" w:pos="220"/>
              </w:tabs>
              <w:ind w:left="0" w:firstLine="0"/>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confirmarea precum produsul a fost produs în conformitate cu cerinţele CE sau normelor naţionale din ţara producătorului;</w:t>
            </w:r>
          </w:p>
          <w:p w:rsidR="006B5EFE" w:rsidRPr="0015643D" w:rsidRDefault="006B5EFE" w:rsidP="006B5EFE">
            <w:pPr>
              <w:pStyle w:val="a4"/>
              <w:numPr>
                <w:ilvl w:val="0"/>
                <w:numId w:val="2"/>
              </w:numPr>
              <w:tabs>
                <w:tab w:val="left" w:pos="220"/>
              </w:tabs>
              <w:ind w:left="0" w:firstLine="0"/>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certificat de origine pentru produs.</w:t>
            </w:r>
          </w:p>
        </w:tc>
        <w:tc>
          <w:tcPr>
            <w:tcW w:w="5137" w:type="dxa"/>
            <w:shd w:val="clear" w:color="auto" w:fill="auto"/>
          </w:tcPr>
          <w:p w:rsidR="006B5EFE" w:rsidRPr="0015643D" w:rsidRDefault="006B5EFE" w:rsidP="006B5EFE">
            <w:pPr>
              <w:jc w:val="both"/>
              <w:rPr>
                <w:rFonts w:ascii="Times New Roman" w:hAnsi="Times New Roman" w:cs="Times New Roman"/>
                <w:sz w:val="24"/>
                <w:szCs w:val="24"/>
              </w:rPr>
            </w:pPr>
            <w:r w:rsidRPr="0015643D">
              <w:rPr>
                <w:rFonts w:ascii="Times New Roman" w:eastAsia="Calibri" w:hAnsi="Times New Roman" w:cs="Times New Roman"/>
                <w:b/>
                <w:sz w:val="24"/>
                <w:szCs w:val="24"/>
                <w:lang w:val="ro-RO"/>
              </w:rPr>
              <w:t xml:space="preserve">Destinaţia: </w:t>
            </w:r>
            <w:r w:rsidRPr="0015643D">
              <w:rPr>
                <w:rFonts w:ascii="Times New Roman" w:hAnsi="Times New Roman" w:cs="Times New Roman"/>
                <w:sz w:val="24"/>
                <w:szCs w:val="24"/>
              </w:rPr>
              <w:t>pentru realizarea procesului de producere a preparatelor biomedicale din sînge.</w:t>
            </w:r>
          </w:p>
          <w:p w:rsidR="006B5EFE" w:rsidRPr="0015643D" w:rsidRDefault="006B5EFE" w:rsidP="006B5EFE">
            <w:pPr>
              <w:jc w:val="both"/>
              <w:rPr>
                <w:rFonts w:ascii="Times New Roman" w:eastAsia="Calibri" w:hAnsi="Times New Roman" w:cs="Times New Roman"/>
                <w:b/>
                <w:sz w:val="24"/>
                <w:szCs w:val="24"/>
                <w:lang w:val="ro-RO"/>
              </w:rPr>
            </w:pPr>
            <w:r w:rsidRPr="0015643D">
              <w:rPr>
                <w:rFonts w:ascii="Times New Roman" w:eastAsia="Calibri" w:hAnsi="Times New Roman" w:cs="Times New Roman"/>
                <w:b/>
                <w:sz w:val="24"/>
                <w:szCs w:val="24"/>
                <w:lang w:val="ro-RO"/>
              </w:rPr>
              <w:t>Proprietăţi:</w:t>
            </w:r>
          </w:p>
          <w:p w:rsidR="006B5EFE" w:rsidRPr="0015643D" w:rsidRDefault="006B5EFE" w:rsidP="006B5EFE">
            <w:pPr>
              <w:jc w:val="both"/>
              <w:rPr>
                <w:rFonts w:ascii="Times New Roman" w:hAnsi="Times New Roman" w:cs="Times New Roman"/>
                <w:sz w:val="24"/>
                <w:szCs w:val="24"/>
                <w:lang w:val="ro-RO"/>
              </w:rPr>
            </w:pPr>
            <w:r w:rsidRPr="0015643D">
              <w:rPr>
                <w:rFonts w:ascii="Times New Roman" w:eastAsia="Calibri" w:hAnsi="Times New Roman" w:cs="Times New Roman"/>
                <w:b/>
                <w:sz w:val="24"/>
                <w:szCs w:val="24"/>
                <w:lang w:val="ro-RO"/>
              </w:rPr>
              <w:t xml:space="preserve">Dimensiuni: </w:t>
            </w:r>
            <w:r w:rsidRPr="0015643D">
              <w:rPr>
                <w:rFonts w:ascii="Times New Roman" w:hAnsi="Times New Roman" w:cs="Times New Roman"/>
                <w:sz w:val="24"/>
                <w:szCs w:val="24"/>
                <w:lang w:val="ro-RO"/>
              </w:rPr>
              <w:t xml:space="preserve">Lungimea – 150 mm, </w:t>
            </w:r>
          </w:p>
          <w:p w:rsidR="006B5EFE" w:rsidRPr="0015643D" w:rsidRDefault="006B5EFE" w:rsidP="006B5EFE">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                      lăţimea -80 mm.  </w:t>
            </w:r>
          </w:p>
          <w:p w:rsidR="006B5EFE" w:rsidRPr="0015643D" w:rsidRDefault="006B5EFE" w:rsidP="006B5EFE">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                      formă – reniformă</w:t>
            </w:r>
          </w:p>
          <w:p w:rsidR="006B5EFE" w:rsidRPr="0015643D" w:rsidRDefault="006B5EFE" w:rsidP="006B5EFE">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Confecţionat din oţel inoxidabil, rezistent la agenţi chimici. </w:t>
            </w:r>
          </w:p>
          <w:p w:rsidR="006B5EFE" w:rsidRPr="0015643D" w:rsidRDefault="006B5EFE" w:rsidP="006B5EFE">
            <w:pPr>
              <w:jc w:val="both"/>
              <w:rPr>
                <w:rFonts w:ascii="Times New Roman" w:eastAsia="Calibri" w:hAnsi="Times New Roman" w:cs="Times New Roman"/>
                <w:b/>
                <w:sz w:val="24"/>
                <w:szCs w:val="24"/>
                <w:lang w:val="ro-RO"/>
              </w:rPr>
            </w:pPr>
            <w:r w:rsidRPr="0015643D">
              <w:rPr>
                <w:rFonts w:ascii="Times New Roman" w:hAnsi="Times New Roman" w:cs="Times New Roman"/>
                <w:b/>
                <w:sz w:val="24"/>
                <w:szCs w:val="24"/>
                <w:lang w:val="ro-RO"/>
              </w:rPr>
              <w:t xml:space="preserve">Forma de ambalare: </w:t>
            </w:r>
            <w:r w:rsidRPr="0015643D">
              <w:rPr>
                <w:rFonts w:ascii="Times New Roman" w:hAnsi="Times New Roman" w:cs="Times New Roman"/>
                <w:sz w:val="24"/>
                <w:szCs w:val="24"/>
                <w:lang w:val="ro-RO"/>
              </w:rPr>
              <w:t xml:space="preserve"> livrate în ambalaj, marcat şi etichetat de producător cu menţionarea datelor de identitate (denumire, număr lot, seria).  </w:t>
            </w:r>
          </w:p>
        </w:tc>
      </w:tr>
      <w:tr w:rsidR="006B5EFE" w:rsidRPr="0015643D" w:rsidTr="00F82745">
        <w:tc>
          <w:tcPr>
            <w:tcW w:w="674" w:type="dxa"/>
          </w:tcPr>
          <w:p w:rsidR="006B5EFE" w:rsidRPr="0015643D" w:rsidRDefault="006B5EFE" w:rsidP="006B5EFE">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251.</w:t>
            </w:r>
          </w:p>
        </w:tc>
        <w:tc>
          <w:tcPr>
            <w:tcW w:w="3686" w:type="dxa"/>
          </w:tcPr>
          <w:p w:rsidR="006B5EFE" w:rsidRPr="0015643D" w:rsidRDefault="006B5EFE" w:rsidP="006B5EFE">
            <w:pPr>
              <w:rPr>
                <w:rFonts w:ascii="Times New Roman" w:hAnsi="Times New Roman" w:cs="Times New Roman"/>
                <w:sz w:val="24"/>
                <w:szCs w:val="24"/>
                <w:lang w:val="ro-RO"/>
              </w:rPr>
            </w:pPr>
            <w:r w:rsidRPr="0015643D">
              <w:rPr>
                <w:rFonts w:ascii="Times New Roman" w:hAnsi="Times New Roman" w:cs="Times New Roman"/>
                <w:sz w:val="24"/>
                <w:szCs w:val="24"/>
                <w:lang w:val="ro-RO"/>
              </w:rPr>
              <w:t>Cuvă, tip  IV</w:t>
            </w:r>
          </w:p>
        </w:tc>
        <w:tc>
          <w:tcPr>
            <w:tcW w:w="4820" w:type="dxa"/>
          </w:tcPr>
          <w:p w:rsidR="006B5EFE" w:rsidRPr="0015643D" w:rsidRDefault="006B5EFE" w:rsidP="006B5EFE">
            <w:pPr>
              <w:pStyle w:val="a4"/>
              <w:numPr>
                <w:ilvl w:val="0"/>
                <w:numId w:val="2"/>
              </w:numPr>
              <w:tabs>
                <w:tab w:val="left" w:pos="220"/>
              </w:tabs>
              <w:ind w:left="0" w:firstLine="0"/>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confirmarea precum produsul a fost produs în conformitate cu cerinţele CE sau normelor naţionale din ţara producătorului;</w:t>
            </w:r>
          </w:p>
          <w:p w:rsidR="006B5EFE" w:rsidRPr="0015643D" w:rsidRDefault="006B5EFE" w:rsidP="006B5EFE">
            <w:pPr>
              <w:pStyle w:val="a4"/>
              <w:numPr>
                <w:ilvl w:val="0"/>
                <w:numId w:val="2"/>
              </w:numPr>
              <w:tabs>
                <w:tab w:val="left" w:pos="220"/>
              </w:tabs>
              <w:ind w:left="0" w:firstLine="0"/>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certificat de origine pentru produs.</w:t>
            </w:r>
          </w:p>
        </w:tc>
        <w:tc>
          <w:tcPr>
            <w:tcW w:w="5137" w:type="dxa"/>
            <w:shd w:val="clear" w:color="auto" w:fill="auto"/>
          </w:tcPr>
          <w:p w:rsidR="006B5EFE" w:rsidRPr="0015643D" w:rsidRDefault="006B5EFE" w:rsidP="006B5EFE">
            <w:pPr>
              <w:jc w:val="both"/>
              <w:rPr>
                <w:rFonts w:ascii="Times New Roman" w:hAnsi="Times New Roman" w:cs="Times New Roman"/>
                <w:sz w:val="24"/>
                <w:szCs w:val="24"/>
              </w:rPr>
            </w:pPr>
            <w:r w:rsidRPr="0015643D">
              <w:rPr>
                <w:rFonts w:ascii="Times New Roman" w:eastAsia="Calibri" w:hAnsi="Times New Roman" w:cs="Times New Roman"/>
                <w:b/>
                <w:sz w:val="24"/>
                <w:szCs w:val="24"/>
                <w:lang w:val="ro-RO"/>
              </w:rPr>
              <w:t xml:space="preserve">Destinaţia: </w:t>
            </w:r>
            <w:r w:rsidRPr="0015643D">
              <w:rPr>
                <w:rFonts w:ascii="Times New Roman" w:hAnsi="Times New Roman" w:cs="Times New Roman"/>
                <w:sz w:val="24"/>
                <w:szCs w:val="24"/>
              </w:rPr>
              <w:t>pentru realizarea procesului de producere a preparatelor biomedicale din sînge.</w:t>
            </w:r>
          </w:p>
          <w:p w:rsidR="006B5EFE" w:rsidRPr="0015643D" w:rsidRDefault="006B5EFE" w:rsidP="006B5EFE">
            <w:pPr>
              <w:jc w:val="both"/>
              <w:rPr>
                <w:rFonts w:ascii="Times New Roman" w:eastAsia="Calibri" w:hAnsi="Times New Roman" w:cs="Times New Roman"/>
                <w:b/>
                <w:sz w:val="24"/>
                <w:szCs w:val="24"/>
                <w:lang w:val="ro-RO"/>
              </w:rPr>
            </w:pPr>
            <w:r w:rsidRPr="0015643D">
              <w:rPr>
                <w:rFonts w:ascii="Times New Roman" w:eastAsia="Calibri" w:hAnsi="Times New Roman" w:cs="Times New Roman"/>
                <w:b/>
                <w:sz w:val="24"/>
                <w:szCs w:val="24"/>
                <w:lang w:val="ro-RO"/>
              </w:rPr>
              <w:t xml:space="preserve">Proprietăţi: </w:t>
            </w:r>
          </w:p>
          <w:p w:rsidR="006B5EFE" w:rsidRPr="0015643D" w:rsidRDefault="006B5EFE" w:rsidP="006B5EFE">
            <w:pPr>
              <w:jc w:val="both"/>
              <w:rPr>
                <w:rFonts w:ascii="Times New Roman" w:hAnsi="Times New Roman" w:cs="Times New Roman"/>
                <w:sz w:val="24"/>
                <w:szCs w:val="24"/>
                <w:lang w:val="ro-RO"/>
              </w:rPr>
            </w:pPr>
            <w:r w:rsidRPr="0015643D">
              <w:rPr>
                <w:rFonts w:ascii="Times New Roman" w:eastAsia="Calibri" w:hAnsi="Times New Roman" w:cs="Times New Roman"/>
                <w:b/>
                <w:sz w:val="24"/>
                <w:szCs w:val="24"/>
                <w:lang w:val="ro-RO"/>
              </w:rPr>
              <w:t xml:space="preserve">Dimensiuni: </w:t>
            </w:r>
            <w:r w:rsidRPr="0015643D">
              <w:rPr>
                <w:rFonts w:ascii="Times New Roman" w:hAnsi="Times New Roman" w:cs="Times New Roman"/>
                <w:sz w:val="24"/>
                <w:szCs w:val="24"/>
                <w:lang w:val="ro-RO"/>
              </w:rPr>
              <w:t xml:space="preserve">Lungimea – 300 mm, </w:t>
            </w:r>
          </w:p>
          <w:p w:rsidR="006B5EFE" w:rsidRPr="0015643D" w:rsidRDefault="006B5EFE" w:rsidP="006B5EFE">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                      lăţimea – 100 mm, </w:t>
            </w:r>
          </w:p>
          <w:p w:rsidR="006B5EFE" w:rsidRPr="0015643D" w:rsidRDefault="006B5EFE" w:rsidP="006B5EFE">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                      înălţimea -15 mm, </w:t>
            </w:r>
          </w:p>
          <w:p w:rsidR="006B5EFE" w:rsidRPr="0015643D" w:rsidRDefault="006B5EFE" w:rsidP="006B5EFE">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fund plat şi neted.</w:t>
            </w:r>
          </w:p>
          <w:p w:rsidR="006B5EFE" w:rsidRPr="0015643D" w:rsidRDefault="006B5EFE" w:rsidP="006B5EFE">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Confecţionat din oţel inoxidabil, rezistent la agenţi chimici.</w:t>
            </w:r>
          </w:p>
          <w:p w:rsidR="006B5EFE" w:rsidRPr="0015643D" w:rsidRDefault="006B5EFE" w:rsidP="006B5EFE">
            <w:pPr>
              <w:jc w:val="both"/>
              <w:rPr>
                <w:rFonts w:ascii="Times New Roman" w:eastAsia="Calibri" w:hAnsi="Times New Roman" w:cs="Times New Roman"/>
                <w:b/>
                <w:sz w:val="24"/>
                <w:szCs w:val="24"/>
                <w:lang w:val="ro-RO"/>
              </w:rPr>
            </w:pPr>
            <w:r w:rsidRPr="0015643D">
              <w:rPr>
                <w:rFonts w:ascii="Times New Roman" w:hAnsi="Times New Roman" w:cs="Times New Roman"/>
                <w:b/>
                <w:sz w:val="24"/>
                <w:szCs w:val="24"/>
                <w:lang w:val="ro-RO"/>
              </w:rPr>
              <w:t xml:space="preserve">Forma de ambalare: </w:t>
            </w:r>
            <w:r w:rsidRPr="0015643D">
              <w:rPr>
                <w:rFonts w:ascii="Times New Roman" w:hAnsi="Times New Roman" w:cs="Times New Roman"/>
                <w:sz w:val="24"/>
                <w:szCs w:val="24"/>
                <w:lang w:val="ro-RO"/>
              </w:rPr>
              <w:t xml:space="preserve"> livrate în ambalaj, marcat şi etichetat de producător cu menţionarea datelor de identitate (denumire, număr lot, seria).</w:t>
            </w:r>
          </w:p>
        </w:tc>
      </w:tr>
      <w:tr w:rsidR="006B5EFE" w:rsidRPr="0015643D" w:rsidTr="00F82745">
        <w:tc>
          <w:tcPr>
            <w:tcW w:w="674" w:type="dxa"/>
          </w:tcPr>
          <w:p w:rsidR="006B5EFE" w:rsidRPr="0015643D" w:rsidRDefault="006B5EFE" w:rsidP="006B5EFE">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lastRenderedPageBreak/>
              <w:t>252.</w:t>
            </w:r>
          </w:p>
        </w:tc>
        <w:tc>
          <w:tcPr>
            <w:tcW w:w="3686" w:type="dxa"/>
          </w:tcPr>
          <w:p w:rsidR="006B5EFE" w:rsidRPr="0015643D" w:rsidRDefault="006B5EFE" w:rsidP="006B5EFE">
            <w:pPr>
              <w:rPr>
                <w:rFonts w:ascii="Times New Roman" w:hAnsi="Times New Roman" w:cs="Times New Roman"/>
                <w:sz w:val="24"/>
                <w:szCs w:val="24"/>
                <w:lang w:val="ro-RO"/>
              </w:rPr>
            </w:pPr>
            <w:r w:rsidRPr="0015643D">
              <w:rPr>
                <w:rFonts w:ascii="Times New Roman" w:hAnsi="Times New Roman" w:cs="Times New Roman"/>
                <w:sz w:val="24"/>
                <w:szCs w:val="24"/>
              </w:rPr>
              <w:t>Prefiltru "Millipor",</w:t>
            </w:r>
            <w:r w:rsidRPr="0015643D">
              <w:rPr>
                <w:rFonts w:ascii="Times New Roman" w:hAnsi="Times New Roman" w:cs="Times New Roman"/>
                <w:sz w:val="24"/>
                <w:szCs w:val="24"/>
                <w:lang w:val="ro-RO"/>
              </w:rPr>
              <w:t xml:space="preserve"> tip I</w:t>
            </w:r>
          </w:p>
          <w:p w:rsidR="006B5EFE" w:rsidRPr="0015643D" w:rsidRDefault="006B5EFE" w:rsidP="006B5EFE">
            <w:pPr>
              <w:rPr>
                <w:rFonts w:ascii="Times New Roman" w:hAnsi="Times New Roman" w:cs="Times New Roman"/>
                <w:sz w:val="24"/>
                <w:szCs w:val="24"/>
                <w:lang w:val="ro-RO"/>
              </w:rPr>
            </w:pPr>
          </w:p>
          <w:p w:rsidR="006B5EFE" w:rsidRPr="0015643D" w:rsidRDefault="006B5EFE" w:rsidP="006B5EFE">
            <w:pPr>
              <w:rPr>
                <w:rFonts w:ascii="Times New Roman" w:hAnsi="Times New Roman" w:cs="Times New Roman"/>
                <w:sz w:val="24"/>
                <w:szCs w:val="24"/>
              </w:rPr>
            </w:pPr>
          </w:p>
        </w:tc>
        <w:tc>
          <w:tcPr>
            <w:tcW w:w="4820" w:type="dxa"/>
          </w:tcPr>
          <w:p w:rsidR="006B5EFE" w:rsidRPr="0015643D" w:rsidRDefault="006B5EFE" w:rsidP="006B5EFE">
            <w:pPr>
              <w:pStyle w:val="a4"/>
              <w:numPr>
                <w:ilvl w:val="0"/>
                <w:numId w:val="2"/>
              </w:numPr>
              <w:tabs>
                <w:tab w:val="left" w:pos="220"/>
              </w:tabs>
              <w:ind w:left="0" w:firstLine="0"/>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confirmarea precum produsul a fost produs în conformitate cu cerinţele CE;</w:t>
            </w:r>
          </w:p>
          <w:p w:rsidR="006B5EFE" w:rsidRPr="0015643D" w:rsidRDefault="006B5EFE" w:rsidP="006B5EFE">
            <w:pPr>
              <w:pStyle w:val="a4"/>
              <w:numPr>
                <w:ilvl w:val="0"/>
                <w:numId w:val="2"/>
              </w:numPr>
              <w:tabs>
                <w:tab w:val="left" w:pos="220"/>
              </w:tabs>
              <w:ind w:left="0" w:firstLine="0"/>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certificat de origine pentru produs;</w:t>
            </w:r>
          </w:p>
          <w:p w:rsidR="006B5EFE" w:rsidRPr="0015643D" w:rsidRDefault="006B5EFE" w:rsidP="006B5EFE">
            <w:pPr>
              <w:pStyle w:val="a4"/>
              <w:numPr>
                <w:ilvl w:val="0"/>
                <w:numId w:val="2"/>
              </w:numPr>
              <w:tabs>
                <w:tab w:val="left" w:pos="225"/>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p w:rsidR="006B5EFE" w:rsidRPr="0015643D" w:rsidRDefault="006B5EFE" w:rsidP="006B5EFE">
            <w:pPr>
              <w:pStyle w:val="a4"/>
              <w:tabs>
                <w:tab w:val="left" w:pos="220"/>
              </w:tabs>
              <w:ind w:left="0"/>
              <w:jc w:val="both"/>
              <w:rPr>
                <w:rFonts w:ascii="Times New Roman" w:eastAsia="Times New Roman" w:hAnsi="Times New Roman" w:cs="Times New Roman"/>
                <w:sz w:val="24"/>
                <w:szCs w:val="24"/>
                <w:lang w:val="ro-RO"/>
              </w:rPr>
            </w:pPr>
          </w:p>
        </w:tc>
        <w:tc>
          <w:tcPr>
            <w:tcW w:w="5137" w:type="dxa"/>
            <w:shd w:val="clear" w:color="auto" w:fill="auto"/>
          </w:tcPr>
          <w:p w:rsidR="006B5EFE" w:rsidRPr="0015643D" w:rsidRDefault="006B5EFE" w:rsidP="006B5EFE">
            <w:pPr>
              <w:jc w:val="both"/>
              <w:rPr>
                <w:rFonts w:ascii="Times New Roman" w:hAnsi="Times New Roman" w:cs="Times New Roman"/>
                <w:sz w:val="24"/>
                <w:szCs w:val="24"/>
              </w:rPr>
            </w:pPr>
            <w:r w:rsidRPr="0015643D">
              <w:rPr>
                <w:rFonts w:ascii="Times New Roman" w:eastAsia="Calibri" w:hAnsi="Times New Roman" w:cs="Times New Roman"/>
                <w:b/>
                <w:sz w:val="24"/>
                <w:szCs w:val="24"/>
                <w:lang w:val="ro-RO"/>
              </w:rPr>
              <w:t xml:space="preserve">Destinaţia: </w:t>
            </w:r>
            <w:r w:rsidRPr="0015643D">
              <w:rPr>
                <w:rFonts w:ascii="Times New Roman" w:eastAsia="Calibri" w:hAnsi="Times New Roman" w:cs="Times New Roman"/>
                <w:sz w:val="24"/>
                <w:szCs w:val="24"/>
                <w:lang w:val="ro-RO"/>
              </w:rPr>
              <w:t>pentru realizarea</w:t>
            </w:r>
            <w:r w:rsidRPr="0015643D">
              <w:rPr>
                <w:rFonts w:ascii="Times New Roman" w:hAnsi="Times New Roman" w:cs="Times New Roman"/>
                <w:sz w:val="24"/>
                <w:szCs w:val="24"/>
              </w:rPr>
              <w:t xml:space="preserve"> procesului filtraţie de limpezire a preparatelor biomedicale din sînge.</w:t>
            </w:r>
          </w:p>
          <w:p w:rsidR="006B5EFE" w:rsidRPr="0015643D" w:rsidRDefault="006B5EFE" w:rsidP="006B5EFE">
            <w:pPr>
              <w:jc w:val="both"/>
              <w:rPr>
                <w:rFonts w:ascii="Times New Roman" w:hAnsi="Times New Roman" w:cs="Times New Roman"/>
                <w:sz w:val="24"/>
                <w:szCs w:val="24"/>
                <w:lang w:val="it-IT"/>
              </w:rPr>
            </w:pPr>
            <w:r w:rsidRPr="0015643D">
              <w:rPr>
                <w:rFonts w:ascii="Times New Roman" w:eastAsia="Calibri" w:hAnsi="Times New Roman" w:cs="Times New Roman"/>
                <w:b/>
                <w:sz w:val="24"/>
                <w:szCs w:val="24"/>
                <w:lang w:val="ro-RO"/>
              </w:rPr>
              <w:t xml:space="preserve">Proprietăţi: </w:t>
            </w:r>
            <w:r w:rsidRPr="0015643D">
              <w:rPr>
                <w:rFonts w:ascii="Times New Roman" w:eastAsia="Calibri" w:hAnsi="Times New Roman" w:cs="Times New Roman"/>
                <w:sz w:val="24"/>
                <w:szCs w:val="24"/>
                <w:lang w:val="ro-RO"/>
              </w:rPr>
              <w:t>prefiltru  tip – AP,</w:t>
            </w:r>
          </w:p>
          <w:p w:rsidR="006B5EFE" w:rsidRPr="0015643D" w:rsidRDefault="006B5EFE" w:rsidP="006B5EFE">
            <w:pPr>
              <w:jc w:val="both"/>
              <w:rPr>
                <w:rFonts w:ascii="Times New Roman" w:eastAsia="Calibri" w:hAnsi="Times New Roman" w:cs="Times New Roman"/>
                <w:sz w:val="24"/>
                <w:szCs w:val="24"/>
                <w:lang w:val="ro-RO"/>
              </w:rPr>
            </w:pPr>
            <w:r w:rsidRPr="0015643D">
              <w:rPr>
                <w:rFonts w:ascii="Times New Roman" w:eastAsia="Calibri" w:hAnsi="Times New Roman" w:cs="Times New Roman"/>
                <w:sz w:val="24"/>
                <w:szCs w:val="24"/>
                <w:lang w:val="ro-RO"/>
              </w:rPr>
              <w:t xml:space="preserve">diametrul prefiltrului – 293 mm. </w:t>
            </w:r>
          </w:p>
          <w:p w:rsidR="006B5EFE" w:rsidRPr="0015643D" w:rsidRDefault="006B5EFE" w:rsidP="006B5EFE">
            <w:pPr>
              <w:jc w:val="both"/>
              <w:rPr>
                <w:rFonts w:ascii="Times New Roman" w:eastAsia="Calibri" w:hAnsi="Times New Roman" w:cs="Times New Roman"/>
                <w:b/>
                <w:sz w:val="24"/>
                <w:szCs w:val="24"/>
                <w:lang w:val="ro-RO"/>
              </w:rPr>
            </w:pPr>
            <w:r w:rsidRPr="0015643D">
              <w:rPr>
                <w:rFonts w:ascii="Times New Roman" w:hAnsi="Times New Roman"/>
                <w:b/>
                <w:bCs/>
                <w:sz w:val="24"/>
                <w:szCs w:val="24"/>
              </w:rPr>
              <w:t xml:space="preserve">Forma de ambalare: </w:t>
            </w:r>
            <w:r w:rsidRPr="0015643D">
              <w:rPr>
                <w:rFonts w:ascii="Times New Roman" w:hAnsi="Times New Roman"/>
                <w:sz w:val="24"/>
                <w:szCs w:val="24"/>
                <w:lang w:val="ro-RO"/>
              </w:rPr>
              <w:t>livrate î</w:t>
            </w:r>
            <w:r w:rsidRPr="0015643D">
              <w:rPr>
                <w:rFonts w:ascii="Times New Roman" w:eastAsia="Calibri" w:hAnsi="Times New Roman" w:cs="Times New Roman"/>
                <w:sz w:val="24"/>
                <w:szCs w:val="24"/>
                <w:lang w:val="ro-RO"/>
              </w:rPr>
              <w:t xml:space="preserve">n cutie a cîte 25 bucăţi. </w:t>
            </w:r>
            <w:r w:rsidRPr="0015643D">
              <w:rPr>
                <w:rFonts w:ascii="Times New Roman" w:hAnsi="Times New Roman"/>
                <w:sz w:val="24"/>
                <w:szCs w:val="24"/>
                <w:lang w:val="ro-RO"/>
              </w:rPr>
              <w:t xml:space="preserve">Cutie </w:t>
            </w:r>
            <w:r w:rsidRPr="0015643D">
              <w:rPr>
                <w:rFonts w:ascii="Times New Roman" w:hAnsi="Times New Roman" w:cs="Times New Roman"/>
                <w:sz w:val="24"/>
                <w:szCs w:val="24"/>
              </w:rPr>
              <w:t xml:space="preserve">ermetic închisă cu etichetă pe ambalaj, pe care este necesar de a fi indicată denumirea, codul, lotul, data de producere, valabilitatea  şi condiţiile de păstrare, prezenţa notificării </w:t>
            </w:r>
            <w:r w:rsidRPr="0015643D">
              <w:rPr>
                <w:rFonts w:ascii="Times New Roman" w:hAnsi="Times New Roman" w:cs="Times New Roman"/>
                <w:sz w:val="24"/>
                <w:szCs w:val="24"/>
                <w:lang w:val="it-IT"/>
              </w:rPr>
              <w:t>“DE UZ UNIC”</w:t>
            </w:r>
            <w:r w:rsidRPr="0015643D">
              <w:rPr>
                <w:rFonts w:ascii="Times New Roman" w:hAnsi="Times New Roman" w:cs="Times New Roman"/>
                <w:sz w:val="24"/>
                <w:szCs w:val="24"/>
                <w:lang w:val="ro-RO"/>
              </w:rPr>
              <w:t>.</w:t>
            </w:r>
          </w:p>
        </w:tc>
      </w:tr>
      <w:tr w:rsidR="006B5EFE" w:rsidRPr="0015643D" w:rsidTr="00F82745">
        <w:tc>
          <w:tcPr>
            <w:tcW w:w="674" w:type="dxa"/>
          </w:tcPr>
          <w:p w:rsidR="006B5EFE" w:rsidRPr="0015643D" w:rsidRDefault="006B5EFE" w:rsidP="006B5EFE">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253.</w:t>
            </w:r>
          </w:p>
        </w:tc>
        <w:tc>
          <w:tcPr>
            <w:tcW w:w="3686" w:type="dxa"/>
          </w:tcPr>
          <w:p w:rsidR="006B5EFE" w:rsidRPr="0015643D" w:rsidRDefault="006B5EFE" w:rsidP="006B5EFE">
            <w:pPr>
              <w:rPr>
                <w:rFonts w:ascii="Times New Roman" w:hAnsi="Times New Roman" w:cs="Times New Roman"/>
                <w:sz w:val="24"/>
                <w:szCs w:val="24"/>
              </w:rPr>
            </w:pPr>
            <w:r w:rsidRPr="0015643D">
              <w:rPr>
                <w:rFonts w:ascii="Times New Roman" w:hAnsi="Times New Roman" w:cs="Times New Roman"/>
                <w:sz w:val="24"/>
                <w:szCs w:val="24"/>
              </w:rPr>
              <w:t>Prefiltru "Millipor",</w:t>
            </w:r>
            <w:r w:rsidRPr="0015643D">
              <w:rPr>
                <w:rFonts w:ascii="Times New Roman" w:hAnsi="Times New Roman" w:cs="Times New Roman"/>
                <w:sz w:val="24"/>
                <w:szCs w:val="24"/>
                <w:lang w:val="ro-RO"/>
              </w:rPr>
              <w:t xml:space="preserve"> tip II</w:t>
            </w:r>
          </w:p>
          <w:p w:rsidR="006B5EFE" w:rsidRPr="0015643D" w:rsidRDefault="006B5EFE" w:rsidP="006B5EFE">
            <w:pPr>
              <w:rPr>
                <w:rFonts w:ascii="Times New Roman" w:hAnsi="Times New Roman" w:cs="Times New Roman"/>
                <w:sz w:val="24"/>
                <w:szCs w:val="24"/>
              </w:rPr>
            </w:pPr>
          </w:p>
          <w:p w:rsidR="006B5EFE" w:rsidRPr="0015643D" w:rsidRDefault="006B5EFE" w:rsidP="006B5EFE">
            <w:pPr>
              <w:rPr>
                <w:rFonts w:ascii="Times New Roman" w:hAnsi="Times New Roman" w:cs="Times New Roman"/>
                <w:sz w:val="24"/>
                <w:szCs w:val="24"/>
              </w:rPr>
            </w:pPr>
          </w:p>
        </w:tc>
        <w:tc>
          <w:tcPr>
            <w:tcW w:w="4820" w:type="dxa"/>
          </w:tcPr>
          <w:p w:rsidR="006B5EFE" w:rsidRPr="0015643D" w:rsidRDefault="006B5EFE" w:rsidP="006B5EFE">
            <w:pPr>
              <w:pStyle w:val="a4"/>
              <w:numPr>
                <w:ilvl w:val="0"/>
                <w:numId w:val="2"/>
              </w:numPr>
              <w:tabs>
                <w:tab w:val="left" w:pos="220"/>
              </w:tabs>
              <w:ind w:left="0" w:firstLine="0"/>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confirmarea precum produsul a fost produs în conformitate cu cerinţele CE;</w:t>
            </w:r>
          </w:p>
          <w:p w:rsidR="006B5EFE" w:rsidRPr="0015643D" w:rsidRDefault="006B5EFE" w:rsidP="006B5EFE">
            <w:pPr>
              <w:pStyle w:val="a4"/>
              <w:numPr>
                <w:ilvl w:val="0"/>
                <w:numId w:val="2"/>
              </w:numPr>
              <w:tabs>
                <w:tab w:val="left" w:pos="220"/>
              </w:tabs>
              <w:ind w:left="0" w:firstLine="0"/>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certificat de origine pentru produs;</w:t>
            </w:r>
          </w:p>
          <w:p w:rsidR="006B5EFE" w:rsidRPr="0015643D" w:rsidRDefault="006B5EFE" w:rsidP="006B5EFE">
            <w:pPr>
              <w:pStyle w:val="a4"/>
              <w:numPr>
                <w:ilvl w:val="0"/>
                <w:numId w:val="2"/>
              </w:numPr>
              <w:tabs>
                <w:tab w:val="left" w:pos="225"/>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p w:rsidR="006B5EFE" w:rsidRPr="0015643D" w:rsidRDefault="006B5EFE" w:rsidP="006B5EFE">
            <w:pPr>
              <w:pStyle w:val="a4"/>
              <w:tabs>
                <w:tab w:val="left" w:pos="220"/>
              </w:tabs>
              <w:ind w:left="0"/>
              <w:jc w:val="both"/>
              <w:rPr>
                <w:rFonts w:ascii="Times New Roman" w:eastAsia="Times New Roman" w:hAnsi="Times New Roman" w:cs="Times New Roman"/>
                <w:sz w:val="24"/>
                <w:szCs w:val="24"/>
                <w:lang w:val="ro-RO"/>
              </w:rPr>
            </w:pPr>
          </w:p>
        </w:tc>
        <w:tc>
          <w:tcPr>
            <w:tcW w:w="5137" w:type="dxa"/>
            <w:shd w:val="clear" w:color="auto" w:fill="auto"/>
          </w:tcPr>
          <w:p w:rsidR="006B5EFE" w:rsidRPr="0015643D" w:rsidRDefault="006B5EFE" w:rsidP="006B5EFE">
            <w:pPr>
              <w:jc w:val="both"/>
              <w:rPr>
                <w:rFonts w:ascii="Times New Roman" w:hAnsi="Times New Roman" w:cs="Times New Roman"/>
                <w:sz w:val="24"/>
                <w:szCs w:val="24"/>
              </w:rPr>
            </w:pPr>
            <w:r w:rsidRPr="0015643D">
              <w:rPr>
                <w:rFonts w:ascii="Times New Roman" w:eastAsia="Calibri" w:hAnsi="Times New Roman" w:cs="Times New Roman"/>
                <w:b/>
                <w:sz w:val="24"/>
                <w:szCs w:val="24"/>
                <w:lang w:val="ro-RO"/>
              </w:rPr>
              <w:t xml:space="preserve">Destinaţia: </w:t>
            </w:r>
            <w:r w:rsidRPr="0015643D">
              <w:rPr>
                <w:rFonts w:ascii="Times New Roman" w:eastAsia="Calibri" w:hAnsi="Times New Roman" w:cs="Times New Roman"/>
                <w:sz w:val="24"/>
                <w:szCs w:val="24"/>
                <w:lang w:val="ro-RO"/>
              </w:rPr>
              <w:t>pentru realizarea</w:t>
            </w:r>
            <w:r w:rsidRPr="0015643D">
              <w:rPr>
                <w:rFonts w:ascii="Times New Roman" w:hAnsi="Times New Roman" w:cs="Times New Roman"/>
                <w:sz w:val="24"/>
                <w:szCs w:val="24"/>
              </w:rPr>
              <w:t xml:space="preserve"> procesului filtraţie de limpezire a preparatelor biomedicale din sînge.</w:t>
            </w:r>
          </w:p>
          <w:p w:rsidR="006B5EFE" w:rsidRPr="0015643D" w:rsidRDefault="006B5EFE" w:rsidP="006B5EFE">
            <w:pPr>
              <w:jc w:val="both"/>
              <w:rPr>
                <w:rFonts w:ascii="Times New Roman" w:hAnsi="Times New Roman" w:cs="Times New Roman"/>
                <w:sz w:val="24"/>
                <w:szCs w:val="24"/>
                <w:lang w:val="it-IT"/>
              </w:rPr>
            </w:pPr>
            <w:r w:rsidRPr="0015643D">
              <w:rPr>
                <w:rFonts w:ascii="Times New Roman" w:eastAsia="Calibri" w:hAnsi="Times New Roman" w:cs="Times New Roman"/>
                <w:b/>
                <w:sz w:val="24"/>
                <w:szCs w:val="24"/>
                <w:lang w:val="ro-RO"/>
              </w:rPr>
              <w:t xml:space="preserve">Proprietăţi: </w:t>
            </w:r>
            <w:r w:rsidRPr="0015643D">
              <w:rPr>
                <w:rFonts w:ascii="Times New Roman" w:eastAsia="Calibri" w:hAnsi="Times New Roman" w:cs="Times New Roman"/>
                <w:sz w:val="24"/>
                <w:szCs w:val="24"/>
                <w:lang w:val="ro-RO"/>
              </w:rPr>
              <w:t>prefiltru  tip – AP,</w:t>
            </w:r>
          </w:p>
          <w:p w:rsidR="006B5EFE" w:rsidRPr="0015643D" w:rsidRDefault="006B5EFE" w:rsidP="006B5EFE">
            <w:pPr>
              <w:jc w:val="both"/>
              <w:rPr>
                <w:rFonts w:ascii="Times New Roman" w:eastAsia="Calibri" w:hAnsi="Times New Roman" w:cs="Times New Roman"/>
                <w:sz w:val="24"/>
                <w:szCs w:val="24"/>
                <w:lang w:val="ro-RO"/>
              </w:rPr>
            </w:pPr>
            <w:r w:rsidRPr="0015643D">
              <w:rPr>
                <w:rFonts w:ascii="Times New Roman" w:eastAsia="Calibri" w:hAnsi="Times New Roman" w:cs="Times New Roman"/>
                <w:sz w:val="24"/>
                <w:szCs w:val="24"/>
                <w:lang w:val="ro-RO"/>
              </w:rPr>
              <w:t xml:space="preserve">diametrul prefiltrului – 142 mm. </w:t>
            </w:r>
          </w:p>
          <w:p w:rsidR="006B5EFE" w:rsidRPr="0015643D" w:rsidRDefault="006B5EFE" w:rsidP="006B5EFE">
            <w:pPr>
              <w:jc w:val="both"/>
              <w:rPr>
                <w:rFonts w:ascii="Times New Roman" w:eastAsia="Calibri" w:hAnsi="Times New Roman" w:cs="Times New Roman"/>
                <w:b/>
                <w:sz w:val="24"/>
                <w:szCs w:val="24"/>
                <w:lang w:val="ro-RO"/>
              </w:rPr>
            </w:pPr>
            <w:r w:rsidRPr="0015643D">
              <w:rPr>
                <w:rFonts w:ascii="Times New Roman" w:hAnsi="Times New Roman"/>
                <w:b/>
                <w:bCs/>
                <w:sz w:val="24"/>
                <w:szCs w:val="24"/>
              </w:rPr>
              <w:t>Forma de ambalare:</w:t>
            </w:r>
            <w:r w:rsidRPr="0015643D">
              <w:rPr>
                <w:rFonts w:ascii="Times New Roman" w:hAnsi="Times New Roman"/>
                <w:sz w:val="24"/>
                <w:szCs w:val="24"/>
                <w:lang w:val="ro-RO"/>
              </w:rPr>
              <w:t>livrate î</w:t>
            </w:r>
            <w:r w:rsidRPr="0015643D">
              <w:rPr>
                <w:rFonts w:ascii="Times New Roman" w:eastAsia="Calibri" w:hAnsi="Times New Roman" w:cs="Times New Roman"/>
                <w:sz w:val="24"/>
                <w:szCs w:val="24"/>
                <w:lang w:val="ro-RO"/>
              </w:rPr>
              <w:t xml:space="preserve">n cutie a cîte 50 bucăţi. </w:t>
            </w:r>
            <w:r w:rsidRPr="0015643D">
              <w:rPr>
                <w:rFonts w:ascii="Times New Roman" w:hAnsi="Times New Roman"/>
                <w:sz w:val="24"/>
                <w:szCs w:val="24"/>
                <w:lang w:val="ro-RO"/>
              </w:rPr>
              <w:t xml:space="preserve">Cutie </w:t>
            </w:r>
            <w:r w:rsidRPr="0015643D">
              <w:rPr>
                <w:rFonts w:ascii="Times New Roman" w:hAnsi="Times New Roman" w:cs="Times New Roman"/>
                <w:sz w:val="24"/>
                <w:szCs w:val="24"/>
              </w:rPr>
              <w:t xml:space="preserve">ermetic închisă cu etichetă pe ambalaj, pe care este necesar de a fi indicată denumirea, codul, lotul, data de producere, valabilitatea  şi condiţiile de păstrare, prezenţa notificării </w:t>
            </w:r>
            <w:r w:rsidRPr="0015643D">
              <w:rPr>
                <w:rFonts w:ascii="Times New Roman" w:hAnsi="Times New Roman" w:cs="Times New Roman"/>
                <w:sz w:val="24"/>
                <w:szCs w:val="24"/>
                <w:lang w:val="it-IT"/>
              </w:rPr>
              <w:t>“DE UZ UNIC”</w:t>
            </w:r>
            <w:r w:rsidRPr="0015643D">
              <w:rPr>
                <w:rFonts w:ascii="Times New Roman" w:hAnsi="Times New Roman" w:cs="Times New Roman"/>
                <w:sz w:val="24"/>
                <w:szCs w:val="24"/>
                <w:lang w:val="ro-RO"/>
              </w:rPr>
              <w:t>.</w:t>
            </w:r>
          </w:p>
        </w:tc>
      </w:tr>
      <w:tr w:rsidR="006B5EFE" w:rsidRPr="0015643D" w:rsidTr="00F82745">
        <w:tc>
          <w:tcPr>
            <w:tcW w:w="674" w:type="dxa"/>
          </w:tcPr>
          <w:p w:rsidR="006B5EFE" w:rsidRPr="0015643D" w:rsidRDefault="006B5EFE" w:rsidP="006B5EFE">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254.</w:t>
            </w:r>
          </w:p>
        </w:tc>
        <w:tc>
          <w:tcPr>
            <w:tcW w:w="3686" w:type="dxa"/>
          </w:tcPr>
          <w:p w:rsidR="006B5EFE" w:rsidRPr="0015643D" w:rsidRDefault="006B5EFE" w:rsidP="006B5EFE">
            <w:pPr>
              <w:rPr>
                <w:rFonts w:ascii="Times New Roman" w:hAnsi="Times New Roman" w:cs="Times New Roman"/>
                <w:sz w:val="24"/>
                <w:szCs w:val="24"/>
              </w:rPr>
            </w:pPr>
            <w:r w:rsidRPr="0015643D">
              <w:rPr>
                <w:rFonts w:ascii="Times New Roman" w:hAnsi="Times New Roman" w:cs="Times New Roman"/>
                <w:sz w:val="24"/>
                <w:szCs w:val="24"/>
              </w:rPr>
              <w:t>Filtru ,</w:t>
            </w:r>
            <w:r w:rsidRPr="0015643D">
              <w:rPr>
                <w:rFonts w:ascii="Times New Roman" w:hAnsi="Times New Roman" w:cs="Times New Roman"/>
                <w:sz w:val="24"/>
                <w:szCs w:val="24"/>
                <w:lang w:val="ro-RO"/>
              </w:rPr>
              <w:t xml:space="preserve"> tip I</w:t>
            </w:r>
          </w:p>
          <w:p w:rsidR="006B5EFE" w:rsidRPr="0015643D" w:rsidRDefault="006B5EFE" w:rsidP="006B5EFE">
            <w:pPr>
              <w:rPr>
                <w:rFonts w:ascii="Times New Roman" w:hAnsi="Times New Roman" w:cs="Times New Roman"/>
                <w:sz w:val="24"/>
                <w:szCs w:val="24"/>
              </w:rPr>
            </w:pPr>
          </w:p>
        </w:tc>
        <w:tc>
          <w:tcPr>
            <w:tcW w:w="4820" w:type="dxa"/>
          </w:tcPr>
          <w:p w:rsidR="006B5EFE" w:rsidRPr="0015643D" w:rsidRDefault="006B5EFE" w:rsidP="006B5EFE">
            <w:pPr>
              <w:pStyle w:val="a4"/>
              <w:numPr>
                <w:ilvl w:val="0"/>
                <w:numId w:val="2"/>
              </w:numPr>
              <w:tabs>
                <w:tab w:val="left" w:pos="220"/>
              </w:tabs>
              <w:ind w:left="0" w:firstLine="0"/>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confirmarea precum produsul a fost produs în conformitate cu cerinţele CE;</w:t>
            </w:r>
          </w:p>
          <w:p w:rsidR="006B5EFE" w:rsidRPr="0015643D" w:rsidRDefault="006B5EFE" w:rsidP="006B5EFE">
            <w:pPr>
              <w:pStyle w:val="a4"/>
              <w:numPr>
                <w:ilvl w:val="0"/>
                <w:numId w:val="2"/>
              </w:numPr>
              <w:tabs>
                <w:tab w:val="left" w:pos="220"/>
              </w:tabs>
              <w:ind w:left="0" w:firstLine="0"/>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certificat de origine pentru produs;</w:t>
            </w:r>
          </w:p>
          <w:p w:rsidR="006B5EFE" w:rsidRPr="0015643D" w:rsidRDefault="006B5EFE" w:rsidP="006B5EFE">
            <w:pPr>
              <w:pStyle w:val="a4"/>
              <w:numPr>
                <w:ilvl w:val="0"/>
                <w:numId w:val="2"/>
              </w:numPr>
              <w:tabs>
                <w:tab w:val="left" w:pos="225"/>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p w:rsidR="006B5EFE" w:rsidRPr="0015643D" w:rsidRDefault="006B5EFE" w:rsidP="006B5EFE">
            <w:pPr>
              <w:pStyle w:val="a4"/>
              <w:tabs>
                <w:tab w:val="left" w:pos="220"/>
              </w:tabs>
              <w:ind w:left="0"/>
              <w:jc w:val="both"/>
              <w:rPr>
                <w:rFonts w:ascii="Times New Roman" w:eastAsia="Times New Roman" w:hAnsi="Times New Roman" w:cs="Times New Roman"/>
                <w:sz w:val="24"/>
                <w:szCs w:val="24"/>
                <w:lang w:val="ro-RO"/>
              </w:rPr>
            </w:pPr>
          </w:p>
        </w:tc>
        <w:tc>
          <w:tcPr>
            <w:tcW w:w="5137" w:type="dxa"/>
            <w:shd w:val="clear" w:color="auto" w:fill="auto"/>
          </w:tcPr>
          <w:p w:rsidR="006B5EFE" w:rsidRPr="0015643D" w:rsidRDefault="006B5EFE" w:rsidP="006B5EFE">
            <w:pPr>
              <w:jc w:val="both"/>
              <w:rPr>
                <w:rFonts w:ascii="Times New Roman" w:hAnsi="Times New Roman" w:cs="Times New Roman"/>
                <w:sz w:val="24"/>
                <w:szCs w:val="24"/>
              </w:rPr>
            </w:pPr>
            <w:r w:rsidRPr="0015643D">
              <w:rPr>
                <w:rFonts w:ascii="Times New Roman" w:eastAsia="Calibri" w:hAnsi="Times New Roman" w:cs="Times New Roman"/>
                <w:b/>
                <w:sz w:val="24"/>
                <w:szCs w:val="24"/>
                <w:lang w:val="ro-RO"/>
              </w:rPr>
              <w:t xml:space="preserve">Destinaţia: </w:t>
            </w:r>
            <w:r w:rsidRPr="0015643D">
              <w:rPr>
                <w:rFonts w:ascii="Times New Roman" w:eastAsia="Calibri" w:hAnsi="Times New Roman" w:cs="Times New Roman"/>
                <w:sz w:val="24"/>
                <w:szCs w:val="24"/>
                <w:lang w:val="ro-RO"/>
              </w:rPr>
              <w:t>pentru realizarea</w:t>
            </w:r>
            <w:r w:rsidRPr="0015643D">
              <w:rPr>
                <w:rFonts w:ascii="Times New Roman" w:hAnsi="Times New Roman" w:cs="Times New Roman"/>
                <w:sz w:val="24"/>
                <w:szCs w:val="24"/>
              </w:rPr>
              <w:t xml:space="preserve"> procesului filtraţie de limpezire a preparatelor biomedicale din sînge.</w:t>
            </w:r>
          </w:p>
          <w:p w:rsidR="006B5EFE" w:rsidRPr="0015643D" w:rsidRDefault="006B5EFE" w:rsidP="006B5EFE">
            <w:pPr>
              <w:jc w:val="both"/>
              <w:rPr>
                <w:rFonts w:ascii="Times New Roman" w:eastAsia="Calibri" w:hAnsi="Times New Roman" w:cs="Times New Roman"/>
                <w:sz w:val="24"/>
                <w:szCs w:val="24"/>
                <w:lang w:val="ro-RO"/>
              </w:rPr>
            </w:pPr>
            <w:r w:rsidRPr="0015643D">
              <w:rPr>
                <w:rFonts w:ascii="Times New Roman" w:eastAsia="Calibri" w:hAnsi="Times New Roman" w:cs="Times New Roman"/>
                <w:b/>
                <w:sz w:val="24"/>
                <w:szCs w:val="24"/>
                <w:lang w:val="ro-RO"/>
              </w:rPr>
              <w:t xml:space="preserve">Proprietăţi: </w:t>
            </w:r>
            <w:r w:rsidRPr="0015643D">
              <w:rPr>
                <w:rFonts w:ascii="Times New Roman" w:eastAsia="Calibri" w:hAnsi="Times New Roman" w:cs="Times New Roman"/>
                <w:sz w:val="24"/>
                <w:szCs w:val="24"/>
                <w:lang w:val="ro-RO"/>
              </w:rPr>
              <w:t>filtru</w:t>
            </w:r>
            <w:r w:rsidRPr="0015643D">
              <w:rPr>
                <w:rFonts w:ascii="Times New Roman" w:eastAsia="Calibri" w:hAnsi="Times New Roman" w:cs="Times New Roman"/>
                <w:sz w:val="24"/>
                <w:szCs w:val="24"/>
              </w:rPr>
              <w:t xml:space="preserve"> </w:t>
            </w:r>
            <w:r w:rsidRPr="0015643D">
              <w:rPr>
                <w:rFonts w:ascii="Times New Roman" w:eastAsia="Calibri" w:hAnsi="Times New Roman" w:cs="Times New Roman"/>
                <w:sz w:val="24"/>
                <w:szCs w:val="24"/>
                <w:lang w:val="ro-RO"/>
              </w:rPr>
              <w:t xml:space="preserve">tip – </w:t>
            </w:r>
            <w:r w:rsidRPr="0015643D">
              <w:rPr>
                <w:rFonts w:ascii="Times New Roman" w:hAnsi="Times New Roman" w:cs="Times New Roman"/>
                <w:sz w:val="24"/>
                <w:szCs w:val="24"/>
              </w:rPr>
              <w:t>0,65µm</w:t>
            </w:r>
            <w:r w:rsidRPr="0015643D">
              <w:rPr>
                <w:rFonts w:ascii="Times New Roman" w:eastAsia="Calibri" w:hAnsi="Times New Roman" w:cs="Times New Roman"/>
                <w:sz w:val="24"/>
                <w:szCs w:val="24"/>
                <w:lang w:val="ro-RO"/>
              </w:rPr>
              <w:t xml:space="preserve"> DAWP </w:t>
            </w:r>
          </w:p>
          <w:p w:rsidR="006B5EFE" w:rsidRPr="0015643D" w:rsidRDefault="006B5EFE" w:rsidP="006B5EFE">
            <w:pPr>
              <w:jc w:val="both"/>
              <w:rPr>
                <w:rFonts w:ascii="Times New Roman" w:eastAsia="Calibri" w:hAnsi="Times New Roman" w:cs="Times New Roman"/>
                <w:sz w:val="24"/>
                <w:szCs w:val="24"/>
                <w:lang w:val="ro-RO"/>
              </w:rPr>
            </w:pPr>
            <w:r w:rsidRPr="0015643D">
              <w:rPr>
                <w:rFonts w:ascii="Times New Roman" w:eastAsia="Calibri" w:hAnsi="Times New Roman" w:cs="Times New Roman"/>
                <w:sz w:val="24"/>
                <w:szCs w:val="24"/>
                <w:lang w:val="ro-RO"/>
              </w:rPr>
              <w:t xml:space="preserve">diametrul filtrului – 293 mm. </w:t>
            </w:r>
          </w:p>
          <w:p w:rsidR="006B5EFE" w:rsidRPr="0015643D" w:rsidRDefault="006B5EFE" w:rsidP="006B5EFE">
            <w:pPr>
              <w:jc w:val="both"/>
              <w:rPr>
                <w:rFonts w:ascii="Times New Roman" w:eastAsia="Calibri" w:hAnsi="Times New Roman" w:cs="Times New Roman"/>
                <w:b/>
                <w:sz w:val="24"/>
                <w:szCs w:val="24"/>
                <w:lang w:val="ro-RO"/>
              </w:rPr>
            </w:pPr>
            <w:r w:rsidRPr="0015643D">
              <w:rPr>
                <w:rFonts w:ascii="Times New Roman" w:hAnsi="Times New Roman"/>
                <w:b/>
                <w:bCs/>
                <w:sz w:val="24"/>
                <w:szCs w:val="24"/>
              </w:rPr>
              <w:t xml:space="preserve">Forma de ambalare: </w:t>
            </w:r>
            <w:r w:rsidRPr="0015643D">
              <w:rPr>
                <w:rFonts w:ascii="Times New Roman" w:hAnsi="Times New Roman"/>
                <w:sz w:val="24"/>
                <w:szCs w:val="24"/>
                <w:lang w:val="ro-RO"/>
              </w:rPr>
              <w:t>livrate î</w:t>
            </w:r>
            <w:r w:rsidRPr="0015643D">
              <w:rPr>
                <w:rFonts w:ascii="Times New Roman" w:eastAsia="Calibri" w:hAnsi="Times New Roman" w:cs="Times New Roman"/>
                <w:sz w:val="24"/>
                <w:szCs w:val="24"/>
                <w:lang w:val="ro-RO"/>
              </w:rPr>
              <w:t xml:space="preserve">n cutie a cîte 25 bucăţi. </w:t>
            </w:r>
            <w:r w:rsidRPr="0015643D">
              <w:rPr>
                <w:rFonts w:ascii="Times New Roman" w:hAnsi="Times New Roman"/>
                <w:sz w:val="24"/>
                <w:szCs w:val="24"/>
                <w:lang w:val="ro-RO"/>
              </w:rPr>
              <w:t xml:space="preserve">Cutie </w:t>
            </w:r>
            <w:r w:rsidRPr="0015643D">
              <w:rPr>
                <w:rFonts w:ascii="Times New Roman" w:hAnsi="Times New Roman" w:cs="Times New Roman"/>
                <w:sz w:val="24"/>
                <w:szCs w:val="24"/>
              </w:rPr>
              <w:t xml:space="preserve">ermetic închisă cu etichetă pe ambalaj, pe care este necesar de a fi indicată denumirea, codul, lotul, data de producere, valabilitatea  şi condiţiile de păstrare, prezenţa notificării </w:t>
            </w:r>
            <w:r w:rsidRPr="0015643D">
              <w:rPr>
                <w:rFonts w:ascii="Times New Roman" w:hAnsi="Times New Roman" w:cs="Times New Roman"/>
                <w:sz w:val="24"/>
                <w:szCs w:val="24"/>
                <w:lang w:val="it-IT"/>
              </w:rPr>
              <w:t>“DE UZ UNIC”</w:t>
            </w:r>
            <w:r w:rsidRPr="0015643D">
              <w:rPr>
                <w:rFonts w:ascii="Times New Roman" w:hAnsi="Times New Roman" w:cs="Times New Roman"/>
                <w:sz w:val="24"/>
                <w:szCs w:val="24"/>
                <w:lang w:val="ro-RO"/>
              </w:rPr>
              <w:t>.</w:t>
            </w:r>
          </w:p>
        </w:tc>
      </w:tr>
      <w:tr w:rsidR="006B5EFE" w:rsidRPr="0015643D" w:rsidTr="00F82745">
        <w:tc>
          <w:tcPr>
            <w:tcW w:w="674" w:type="dxa"/>
          </w:tcPr>
          <w:p w:rsidR="006B5EFE" w:rsidRPr="0015643D" w:rsidRDefault="006B5EFE" w:rsidP="006B5EFE">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255.</w:t>
            </w:r>
          </w:p>
        </w:tc>
        <w:tc>
          <w:tcPr>
            <w:tcW w:w="3686" w:type="dxa"/>
          </w:tcPr>
          <w:p w:rsidR="006B5EFE" w:rsidRPr="0015643D" w:rsidRDefault="006B5EFE" w:rsidP="006B5EFE">
            <w:pPr>
              <w:rPr>
                <w:rFonts w:ascii="Times New Roman" w:hAnsi="Times New Roman" w:cs="Times New Roman"/>
                <w:sz w:val="24"/>
                <w:szCs w:val="24"/>
              </w:rPr>
            </w:pPr>
            <w:r w:rsidRPr="0015643D">
              <w:rPr>
                <w:rFonts w:ascii="Times New Roman" w:hAnsi="Times New Roman" w:cs="Times New Roman"/>
                <w:sz w:val="24"/>
                <w:szCs w:val="24"/>
              </w:rPr>
              <w:t>Filtru ,</w:t>
            </w:r>
            <w:r w:rsidRPr="0015643D">
              <w:rPr>
                <w:rFonts w:ascii="Times New Roman" w:hAnsi="Times New Roman" w:cs="Times New Roman"/>
                <w:sz w:val="24"/>
                <w:szCs w:val="24"/>
                <w:lang w:val="ro-RO"/>
              </w:rPr>
              <w:t xml:space="preserve"> tip II</w:t>
            </w:r>
          </w:p>
          <w:p w:rsidR="006B5EFE" w:rsidRPr="0015643D" w:rsidRDefault="006B5EFE" w:rsidP="006B5EFE">
            <w:pPr>
              <w:rPr>
                <w:rFonts w:ascii="Times New Roman" w:hAnsi="Times New Roman" w:cs="Times New Roman"/>
                <w:sz w:val="24"/>
                <w:szCs w:val="24"/>
                <w:lang w:val="ro-RO"/>
              </w:rPr>
            </w:pPr>
          </w:p>
          <w:p w:rsidR="006B5EFE" w:rsidRPr="0015643D" w:rsidRDefault="006B5EFE" w:rsidP="006B5EFE">
            <w:pPr>
              <w:rPr>
                <w:rFonts w:ascii="Times New Roman" w:hAnsi="Times New Roman" w:cs="Times New Roman"/>
                <w:sz w:val="24"/>
                <w:szCs w:val="24"/>
              </w:rPr>
            </w:pPr>
          </w:p>
        </w:tc>
        <w:tc>
          <w:tcPr>
            <w:tcW w:w="4820" w:type="dxa"/>
          </w:tcPr>
          <w:p w:rsidR="006B5EFE" w:rsidRPr="0015643D" w:rsidRDefault="006B5EFE" w:rsidP="006B5EFE">
            <w:pPr>
              <w:pStyle w:val="a4"/>
              <w:numPr>
                <w:ilvl w:val="0"/>
                <w:numId w:val="2"/>
              </w:numPr>
              <w:tabs>
                <w:tab w:val="left" w:pos="220"/>
              </w:tabs>
              <w:ind w:left="0" w:firstLine="0"/>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confirmarea precum produsul a fost produs în conformitate cu cerinţele CE;</w:t>
            </w:r>
          </w:p>
          <w:p w:rsidR="006B5EFE" w:rsidRPr="0015643D" w:rsidRDefault="006B5EFE" w:rsidP="006B5EFE">
            <w:pPr>
              <w:pStyle w:val="a4"/>
              <w:numPr>
                <w:ilvl w:val="0"/>
                <w:numId w:val="2"/>
              </w:numPr>
              <w:tabs>
                <w:tab w:val="left" w:pos="220"/>
              </w:tabs>
              <w:ind w:left="0" w:firstLine="0"/>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certificat de origine pentru produs;</w:t>
            </w:r>
          </w:p>
          <w:p w:rsidR="006B5EFE" w:rsidRPr="0015643D" w:rsidRDefault="006B5EFE" w:rsidP="006B5EFE">
            <w:pPr>
              <w:pStyle w:val="a4"/>
              <w:numPr>
                <w:ilvl w:val="0"/>
                <w:numId w:val="2"/>
              </w:numPr>
              <w:tabs>
                <w:tab w:val="left" w:pos="225"/>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p w:rsidR="006B5EFE" w:rsidRPr="0015643D" w:rsidRDefault="006B5EFE" w:rsidP="006B5EFE">
            <w:pPr>
              <w:pStyle w:val="a4"/>
              <w:tabs>
                <w:tab w:val="left" w:pos="220"/>
              </w:tabs>
              <w:ind w:left="0"/>
              <w:jc w:val="both"/>
              <w:rPr>
                <w:rFonts w:ascii="Times New Roman" w:eastAsia="Times New Roman" w:hAnsi="Times New Roman" w:cs="Times New Roman"/>
                <w:sz w:val="24"/>
                <w:szCs w:val="24"/>
                <w:lang w:val="ro-RO"/>
              </w:rPr>
            </w:pPr>
          </w:p>
        </w:tc>
        <w:tc>
          <w:tcPr>
            <w:tcW w:w="5137" w:type="dxa"/>
            <w:shd w:val="clear" w:color="auto" w:fill="auto"/>
          </w:tcPr>
          <w:p w:rsidR="006B5EFE" w:rsidRPr="0015643D" w:rsidRDefault="006B5EFE" w:rsidP="006B5EFE">
            <w:pPr>
              <w:jc w:val="both"/>
              <w:rPr>
                <w:rFonts w:ascii="Times New Roman" w:hAnsi="Times New Roman" w:cs="Times New Roman"/>
                <w:sz w:val="24"/>
                <w:szCs w:val="24"/>
              </w:rPr>
            </w:pPr>
            <w:r w:rsidRPr="0015643D">
              <w:rPr>
                <w:rFonts w:ascii="Times New Roman" w:eastAsia="Calibri" w:hAnsi="Times New Roman" w:cs="Times New Roman"/>
                <w:b/>
                <w:sz w:val="24"/>
                <w:szCs w:val="24"/>
                <w:lang w:val="ro-RO"/>
              </w:rPr>
              <w:t xml:space="preserve">Destinaţia: </w:t>
            </w:r>
            <w:r w:rsidRPr="0015643D">
              <w:rPr>
                <w:rFonts w:ascii="Times New Roman" w:eastAsia="Calibri" w:hAnsi="Times New Roman" w:cs="Times New Roman"/>
                <w:sz w:val="24"/>
                <w:szCs w:val="24"/>
                <w:lang w:val="ro-RO"/>
              </w:rPr>
              <w:t>pentru realizarea</w:t>
            </w:r>
            <w:r w:rsidRPr="0015643D">
              <w:rPr>
                <w:rFonts w:ascii="Times New Roman" w:hAnsi="Times New Roman" w:cs="Times New Roman"/>
                <w:sz w:val="24"/>
                <w:szCs w:val="24"/>
              </w:rPr>
              <w:t xml:space="preserve"> procesului filtraţie de limpezire a preparatelor biomedicale din sînge.</w:t>
            </w:r>
          </w:p>
          <w:p w:rsidR="006B5EFE" w:rsidRPr="0015643D" w:rsidRDefault="006B5EFE" w:rsidP="006B5EFE">
            <w:pPr>
              <w:jc w:val="both"/>
              <w:rPr>
                <w:rFonts w:ascii="Times New Roman" w:eastAsia="Calibri" w:hAnsi="Times New Roman" w:cs="Times New Roman"/>
                <w:sz w:val="24"/>
                <w:szCs w:val="24"/>
                <w:lang w:val="ro-RO"/>
              </w:rPr>
            </w:pPr>
            <w:r w:rsidRPr="0015643D">
              <w:rPr>
                <w:rFonts w:ascii="Times New Roman" w:eastAsia="Calibri" w:hAnsi="Times New Roman" w:cs="Times New Roman"/>
                <w:b/>
                <w:sz w:val="24"/>
                <w:szCs w:val="24"/>
                <w:lang w:val="ro-RO"/>
              </w:rPr>
              <w:t xml:space="preserve">Proprietăţi: </w:t>
            </w:r>
            <w:r w:rsidRPr="0015643D">
              <w:rPr>
                <w:rFonts w:ascii="Times New Roman" w:eastAsia="Calibri" w:hAnsi="Times New Roman" w:cs="Times New Roman"/>
                <w:sz w:val="24"/>
                <w:szCs w:val="24"/>
                <w:lang w:val="ro-RO"/>
              </w:rPr>
              <w:t xml:space="preserve">filtrutip – </w:t>
            </w:r>
            <w:r w:rsidRPr="0015643D">
              <w:rPr>
                <w:rFonts w:ascii="Times New Roman" w:hAnsi="Times New Roman" w:cs="Times New Roman"/>
                <w:sz w:val="24"/>
                <w:szCs w:val="24"/>
              </w:rPr>
              <w:t>0,65µm</w:t>
            </w:r>
            <w:r w:rsidRPr="0015643D">
              <w:rPr>
                <w:rFonts w:ascii="Times New Roman" w:eastAsia="Calibri" w:hAnsi="Times New Roman" w:cs="Times New Roman"/>
                <w:sz w:val="24"/>
                <w:szCs w:val="24"/>
                <w:lang w:val="ro-RO"/>
              </w:rPr>
              <w:t xml:space="preserve"> DAWP </w:t>
            </w:r>
          </w:p>
          <w:p w:rsidR="006B5EFE" w:rsidRPr="0015643D" w:rsidRDefault="006B5EFE" w:rsidP="006B5EFE">
            <w:pPr>
              <w:jc w:val="both"/>
              <w:rPr>
                <w:rFonts w:ascii="Times New Roman" w:eastAsia="Calibri" w:hAnsi="Times New Roman" w:cs="Times New Roman"/>
                <w:sz w:val="24"/>
                <w:szCs w:val="24"/>
                <w:lang w:val="ro-RO"/>
              </w:rPr>
            </w:pPr>
            <w:r w:rsidRPr="0015643D">
              <w:rPr>
                <w:rFonts w:ascii="Times New Roman" w:eastAsia="Calibri" w:hAnsi="Times New Roman" w:cs="Times New Roman"/>
                <w:sz w:val="24"/>
                <w:szCs w:val="24"/>
                <w:lang w:val="ro-RO"/>
              </w:rPr>
              <w:t xml:space="preserve">diametrul filtrului – 142 mm. </w:t>
            </w:r>
          </w:p>
          <w:p w:rsidR="006B5EFE" w:rsidRPr="0015643D" w:rsidRDefault="006B5EFE" w:rsidP="006B5EFE">
            <w:pPr>
              <w:jc w:val="both"/>
              <w:rPr>
                <w:rFonts w:ascii="Times New Roman" w:eastAsia="Calibri" w:hAnsi="Times New Roman" w:cs="Times New Roman"/>
                <w:b/>
                <w:sz w:val="24"/>
                <w:szCs w:val="24"/>
                <w:lang w:val="ro-RO"/>
              </w:rPr>
            </w:pPr>
            <w:r w:rsidRPr="0015643D">
              <w:rPr>
                <w:rFonts w:ascii="Times New Roman" w:hAnsi="Times New Roman"/>
                <w:b/>
                <w:bCs/>
                <w:sz w:val="24"/>
                <w:szCs w:val="24"/>
              </w:rPr>
              <w:t>Forma de ambalare:</w:t>
            </w:r>
            <w:r w:rsidR="00B37F51" w:rsidRPr="00D52D63">
              <w:rPr>
                <w:rFonts w:ascii="Times New Roman" w:hAnsi="Times New Roman"/>
                <w:b/>
                <w:bCs/>
                <w:sz w:val="24"/>
                <w:szCs w:val="24"/>
              </w:rPr>
              <w:t xml:space="preserve"> </w:t>
            </w:r>
            <w:r w:rsidRPr="0015643D">
              <w:rPr>
                <w:rFonts w:ascii="Times New Roman" w:hAnsi="Times New Roman"/>
                <w:sz w:val="24"/>
                <w:szCs w:val="24"/>
                <w:lang w:val="ro-RO"/>
              </w:rPr>
              <w:t>livrate î</w:t>
            </w:r>
            <w:r w:rsidRPr="0015643D">
              <w:rPr>
                <w:rFonts w:ascii="Times New Roman" w:eastAsia="Calibri" w:hAnsi="Times New Roman" w:cs="Times New Roman"/>
                <w:sz w:val="24"/>
                <w:szCs w:val="24"/>
                <w:lang w:val="ro-RO"/>
              </w:rPr>
              <w:t xml:space="preserve">n cutie a cîte 50 bucăţi. </w:t>
            </w:r>
            <w:r w:rsidRPr="0015643D">
              <w:rPr>
                <w:rFonts w:ascii="Times New Roman" w:hAnsi="Times New Roman"/>
                <w:sz w:val="24"/>
                <w:szCs w:val="24"/>
                <w:lang w:val="ro-RO"/>
              </w:rPr>
              <w:t xml:space="preserve">Cutie </w:t>
            </w:r>
            <w:r w:rsidRPr="0015643D">
              <w:rPr>
                <w:rFonts w:ascii="Times New Roman" w:hAnsi="Times New Roman" w:cs="Times New Roman"/>
                <w:sz w:val="24"/>
                <w:szCs w:val="24"/>
              </w:rPr>
              <w:t xml:space="preserve">ermetic închisă cu etichetă pe ambalaj, pe care este necesar de a fi indicată denumirea,codul, lotul, data de producere, valabilitatea  şi condiţiile de păstrare, prezenţa </w:t>
            </w:r>
            <w:r w:rsidRPr="0015643D">
              <w:rPr>
                <w:rFonts w:ascii="Times New Roman" w:hAnsi="Times New Roman" w:cs="Times New Roman"/>
                <w:sz w:val="24"/>
                <w:szCs w:val="24"/>
              </w:rPr>
              <w:lastRenderedPageBreak/>
              <w:t xml:space="preserve">notificării </w:t>
            </w:r>
            <w:r w:rsidRPr="0015643D">
              <w:rPr>
                <w:rFonts w:ascii="Times New Roman" w:hAnsi="Times New Roman" w:cs="Times New Roman"/>
                <w:sz w:val="24"/>
                <w:szCs w:val="24"/>
                <w:lang w:val="it-IT"/>
              </w:rPr>
              <w:t>“DE UZ UNIC”</w:t>
            </w:r>
            <w:r w:rsidRPr="0015643D">
              <w:rPr>
                <w:rFonts w:ascii="Times New Roman" w:hAnsi="Times New Roman" w:cs="Times New Roman"/>
                <w:sz w:val="24"/>
                <w:szCs w:val="24"/>
                <w:lang w:val="ro-RO"/>
              </w:rPr>
              <w:t>.</w:t>
            </w:r>
          </w:p>
        </w:tc>
      </w:tr>
      <w:tr w:rsidR="006B5EFE" w:rsidRPr="0015643D" w:rsidTr="00F82745">
        <w:tc>
          <w:tcPr>
            <w:tcW w:w="674" w:type="dxa"/>
          </w:tcPr>
          <w:p w:rsidR="006B5EFE" w:rsidRPr="0015643D" w:rsidRDefault="006B5EFE" w:rsidP="006B5EFE">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lastRenderedPageBreak/>
              <w:t>256.</w:t>
            </w:r>
          </w:p>
        </w:tc>
        <w:tc>
          <w:tcPr>
            <w:tcW w:w="3686" w:type="dxa"/>
          </w:tcPr>
          <w:p w:rsidR="006B5EFE" w:rsidRPr="0015643D" w:rsidRDefault="006B5EFE" w:rsidP="006B5EFE">
            <w:pPr>
              <w:rPr>
                <w:rFonts w:ascii="Times New Roman" w:hAnsi="Times New Roman" w:cs="Times New Roman"/>
                <w:sz w:val="24"/>
                <w:szCs w:val="24"/>
              </w:rPr>
            </w:pPr>
            <w:r w:rsidRPr="0015643D">
              <w:rPr>
                <w:rFonts w:ascii="Times New Roman" w:hAnsi="Times New Roman" w:cs="Times New Roman"/>
                <w:sz w:val="24"/>
                <w:szCs w:val="24"/>
              </w:rPr>
              <w:t>Filtru ,</w:t>
            </w:r>
            <w:r w:rsidRPr="0015643D">
              <w:rPr>
                <w:rFonts w:ascii="Times New Roman" w:hAnsi="Times New Roman" w:cs="Times New Roman"/>
                <w:sz w:val="24"/>
                <w:szCs w:val="24"/>
                <w:lang w:val="ro-RO"/>
              </w:rPr>
              <w:t xml:space="preserve"> tip III</w:t>
            </w:r>
          </w:p>
          <w:p w:rsidR="006B5EFE" w:rsidRPr="0015643D" w:rsidRDefault="006B5EFE" w:rsidP="006B5EFE">
            <w:pPr>
              <w:rPr>
                <w:rFonts w:ascii="Times New Roman" w:hAnsi="Times New Roman" w:cs="Times New Roman"/>
                <w:sz w:val="24"/>
                <w:szCs w:val="24"/>
              </w:rPr>
            </w:pPr>
          </w:p>
        </w:tc>
        <w:tc>
          <w:tcPr>
            <w:tcW w:w="4820" w:type="dxa"/>
          </w:tcPr>
          <w:p w:rsidR="006B5EFE" w:rsidRPr="0015643D" w:rsidRDefault="006B5EFE" w:rsidP="006B5EFE">
            <w:pPr>
              <w:pStyle w:val="a4"/>
              <w:numPr>
                <w:ilvl w:val="0"/>
                <w:numId w:val="2"/>
              </w:numPr>
              <w:tabs>
                <w:tab w:val="left" w:pos="220"/>
              </w:tabs>
              <w:ind w:left="0" w:firstLine="0"/>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confirmarea precum produsul a fost produs în conformitate cu cerinţele CE;</w:t>
            </w:r>
          </w:p>
          <w:p w:rsidR="006B5EFE" w:rsidRPr="0015643D" w:rsidRDefault="006B5EFE" w:rsidP="006B5EFE">
            <w:pPr>
              <w:pStyle w:val="a4"/>
              <w:numPr>
                <w:ilvl w:val="0"/>
                <w:numId w:val="2"/>
              </w:numPr>
              <w:tabs>
                <w:tab w:val="left" w:pos="220"/>
              </w:tabs>
              <w:ind w:left="0" w:firstLine="0"/>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certificat de origine pentru produs;</w:t>
            </w:r>
          </w:p>
          <w:p w:rsidR="006B5EFE" w:rsidRPr="0015643D" w:rsidRDefault="006B5EFE" w:rsidP="006B5EFE">
            <w:pPr>
              <w:pStyle w:val="a4"/>
              <w:numPr>
                <w:ilvl w:val="0"/>
                <w:numId w:val="2"/>
              </w:numPr>
              <w:tabs>
                <w:tab w:val="left" w:pos="225"/>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p w:rsidR="006B5EFE" w:rsidRPr="0015643D" w:rsidRDefault="006B5EFE" w:rsidP="006B5EFE">
            <w:pPr>
              <w:pStyle w:val="a4"/>
              <w:tabs>
                <w:tab w:val="left" w:pos="220"/>
              </w:tabs>
              <w:ind w:left="0"/>
              <w:jc w:val="both"/>
              <w:rPr>
                <w:rFonts w:ascii="Times New Roman" w:eastAsia="Times New Roman" w:hAnsi="Times New Roman" w:cs="Times New Roman"/>
                <w:sz w:val="24"/>
                <w:szCs w:val="24"/>
                <w:lang w:val="ro-RO"/>
              </w:rPr>
            </w:pPr>
          </w:p>
        </w:tc>
        <w:tc>
          <w:tcPr>
            <w:tcW w:w="5137" w:type="dxa"/>
            <w:shd w:val="clear" w:color="auto" w:fill="auto"/>
          </w:tcPr>
          <w:p w:rsidR="006B5EFE" w:rsidRPr="0015643D" w:rsidRDefault="006B5EFE" w:rsidP="006B5EFE">
            <w:pPr>
              <w:jc w:val="both"/>
              <w:rPr>
                <w:rFonts w:ascii="Times New Roman" w:hAnsi="Times New Roman" w:cs="Times New Roman"/>
                <w:sz w:val="24"/>
                <w:szCs w:val="24"/>
              </w:rPr>
            </w:pPr>
            <w:r w:rsidRPr="0015643D">
              <w:rPr>
                <w:rFonts w:ascii="Times New Roman" w:eastAsia="Calibri" w:hAnsi="Times New Roman" w:cs="Times New Roman"/>
                <w:b/>
                <w:sz w:val="24"/>
                <w:szCs w:val="24"/>
                <w:lang w:val="ro-RO"/>
              </w:rPr>
              <w:t xml:space="preserve">Destinaţia: </w:t>
            </w:r>
            <w:r w:rsidRPr="0015643D">
              <w:rPr>
                <w:rFonts w:ascii="Times New Roman" w:eastAsia="Calibri" w:hAnsi="Times New Roman" w:cs="Times New Roman"/>
                <w:sz w:val="24"/>
                <w:szCs w:val="24"/>
                <w:lang w:val="ro-RO"/>
              </w:rPr>
              <w:t>pentru realizarea</w:t>
            </w:r>
            <w:r w:rsidRPr="0015643D">
              <w:rPr>
                <w:rFonts w:ascii="Times New Roman" w:hAnsi="Times New Roman" w:cs="Times New Roman"/>
                <w:sz w:val="24"/>
                <w:szCs w:val="24"/>
              </w:rPr>
              <w:t xml:space="preserve"> procesului de filtraţie sterilă a preparatelor biomedicale din sînge.</w:t>
            </w:r>
          </w:p>
          <w:p w:rsidR="006B5EFE" w:rsidRPr="0015643D" w:rsidRDefault="006B5EFE" w:rsidP="006B5EFE">
            <w:pPr>
              <w:jc w:val="both"/>
              <w:rPr>
                <w:rFonts w:ascii="Times New Roman" w:eastAsia="Calibri" w:hAnsi="Times New Roman" w:cs="Times New Roman"/>
                <w:sz w:val="24"/>
                <w:szCs w:val="24"/>
                <w:lang w:val="ro-RO"/>
              </w:rPr>
            </w:pPr>
            <w:r w:rsidRPr="0015643D">
              <w:rPr>
                <w:rFonts w:ascii="Times New Roman" w:eastAsia="Calibri" w:hAnsi="Times New Roman" w:cs="Times New Roman"/>
                <w:b/>
                <w:sz w:val="24"/>
                <w:szCs w:val="24"/>
                <w:lang w:val="ro-RO"/>
              </w:rPr>
              <w:t>Proprietăţi:</w:t>
            </w:r>
            <w:r w:rsidRPr="0015643D">
              <w:rPr>
                <w:rFonts w:ascii="Times New Roman" w:eastAsia="Calibri" w:hAnsi="Times New Roman" w:cs="Times New Roman"/>
                <w:sz w:val="24"/>
                <w:szCs w:val="24"/>
                <w:lang w:val="ro-RO"/>
              </w:rPr>
              <w:t xml:space="preserve"> filtru cu membrană Durapor, tip – </w:t>
            </w:r>
            <w:r w:rsidRPr="0015643D">
              <w:rPr>
                <w:rFonts w:ascii="Times New Roman" w:hAnsi="Times New Roman" w:cs="Times New Roman"/>
                <w:sz w:val="24"/>
                <w:szCs w:val="24"/>
              </w:rPr>
              <w:t>0,22µm</w:t>
            </w:r>
            <w:r w:rsidRPr="0015643D">
              <w:rPr>
                <w:rFonts w:ascii="Times New Roman" w:eastAsia="Calibri" w:hAnsi="Times New Roman" w:cs="Times New Roman"/>
                <w:sz w:val="24"/>
                <w:szCs w:val="24"/>
              </w:rPr>
              <w:t xml:space="preserve"> </w:t>
            </w:r>
            <w:r w:rsidRPr="0015643D">
              <w:rPr>
                <w:rFonts w:ascii="Times New Roman" w:eastAsia="Calibri" w:hAnsi="Times New Roman" w:cs="Times New Roman"/>
                <w:sz w:val="24"/>
                <w:szCs w:val="24"/>
                <w:lang w:val="ro-RO"/>
              </w:rPr>
              <w:t xml:space="preserve">GVWP   diametrul – 293 mm. </w:t>
            </w:r>
          </w:p>
          <w:p w:rsidR="006B5EFE" w:rsidRPr="0015643D" w:rsidRDefault="006B5EFE" w:rsidP="006B5EFE">
            <w:pPr>
              <w:jc w:val="both"/>
              <w:rPr>
                <w:rFonts w:ascii="Times New Roman" w:eastAsia="Calibri" w:hAnsi="Times New Roman" w:cs="Times New Roman"/>
                <w:b/>
                <w:sz w:val="24"/>
                <w:szCs w:val="24"/>
                <w:lang w:val="ro-RO"/>
              </w:rPr>
            </w:pPr>
            <w:r w:rsidRPr="0015643D">
              <w:rPr>
                <w:rFonts w:ascii="Times New Roman" w:hAnsi="Times New Roman"/>
                <w:b/>
                <w:bCs/>
                <w:sz w:val="24"/>
                <w:szCs w:val="24"/>
              </w:rPr>
              <w:t>Forma de ambalare:</w:t>
            </w:r>
            <w:r w:rsidR="00B37F51" w:rsidRPr="00D52D63">
              <w:rPr>
                <w:rFonts w:ascii="Times New Roman" w:hAnsi="Times New Roman"/>
                <w:b/>
                <w:bCs/>
                <w:sz w:val="24"/>
                <w:szCs w:val="24"/>
              </w:rPr>
              <w:t xml:space="preserve"> </w:t>
            </w:r>
            <w:r w:rsidRPr="0015643D">
              <w:rPr>
                <w:rFonts w:ascii="Times New Roman" w:hAnsi="Times New Roman"/>
                <w:sz w:val="24"/>
                <w:szCs w:val="24"/>
                <w:lang w:val="ro-RO"/>
              </w:rPr>
              <w:t>livrate î</w:t>
            </w:r>
            <w:r w:rsidRPr="0015643D">
              <w:rPr>
                <w:rFonts w:ascii="Times New Roman" w:eastAsia="Calibri" w:hAnsi="Times New Roman" w:cs="Times New Roman"/>
                <w:sz w:val="24"/>
                <w:szCs w:val="24"/>
                <w:lang w:val="ro-RO"/>
              </w:rPr>
              <w:t xml:space="preserve">n cutie a cîte 25 bucăţi. </w:t>
            </w:r>
            <w:r w:rsidRPr="0015643D">
              <w:rPr>
                <w:rFonts w:ascii="Times New Roman" w:hAnsi="Times New Roman"/>
                <w:sz w:val="24"/>
                <w:szCs w:val="24"/>
                <w:lang w:val="ro-RO"/>
              </w:rPr>
              <w:t xml:space="preserve">Cutie </w:t>
            </w:r>
            <w:r w:rsidRPr="0015643D">
              <w:rPr>
                <w:rFonts w:ascii="Times New Roman" w:hAnsi="Times New Roman" w:cs="Times New Roman"/>
                <w:sz w:val="24"/>
                <w:szCs w:val="24"/>
              </w:rPr>
              <w:t xml:space="preserve">ermetic închisă cu etichetă pe ambalaj, pe care este necesar de a fi indicată denumirea,codul, lotul, data de producere, valabilitatea  şi condiţiile de păstrare, prezenţa notificării </w:t>
            </w:r>
            <w:r w:rsidRPr="0015643D">
              <w:rPr>
                <w:rFonts w:ascii="Times New Roman" w:hAnsi="Times New Roman" w:cs="Times New Roman"/>
                <w:sz w:val="24"/>
                <w:szCs w:val="24"/>
                <w:lang w:val="it-IT"/>
              </w:rPr>
              <w:t>“DE UZ UNIC”</w:t>
            </w:r>
            <w:r w:rsidRPr="0015643D">
              <w:rPr>
                <w:rFonts w:ascii="Times New Roman" w:hAnsi="Times New Roman" w:cs="Times New Roman"/>
                <w:sz w:val="24"/>
                <w:szCs w:val="24"/>
                <w:lang w:val="ro-RO"/>
              </w:rPr>
              <w:t>.</w:t>
            </w:r>
          </w:p>
        </w:tc>
      </w:tr>
      <w:tr w:rsidR="006B5EFE" w:rsidRPr="0015643D" w:rsidTr="00F82745">
        <w:tc>
          <w:tcPr>
            <w:tcW w:w="674" w:type="dxa"/>
          </w:tcPr>
          <w:p w:rsidR="006B5EFE" w:rsidRPr="0015643D" w:rsidRDefault="006B5EFE" w:rsidP="006B5EFE">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257.</w:t>
            </w:r>
          </w:p>
        </w:tc>
        <w:tc>
          <w:tcPr>
            <w:tcW w:w="3686" w:type="dxa"/>
          </w:tcPr>
          <w:p w:rsidR="006B5EFE" w:rsidRPr="0015643D" w:rsidRDefault="006B5EFE" w:rsidP="006B5EFE">
            <w:pPr>
              <w:rPr>
                <w:rFonts w:ascii="Times New Roman" w:hAnsi="Times New Roman" w:cs="Times New Roman"/>
                <w:sz w:val="24"/>
                <w:szCs w:val="24"/>
              </w:rPr>
            </w:pPr>
            <w:r w:rsidRPr="0015643D">
              <w:rPr>
                <w:rFonts w:ascii="Times New Roman" w:hAnsi="Times New Roman" w:cs="Times New Roman"/>
                <w:sz w:val="24"/>
                <w:szCs w:val="24"/>
              </w:rPr>
              <w:t>Filtru ,</w:t>
            </w:r>
            <w:r w:rsidRPr="0015643D">
              <w:rPr>
                <w:rFonts w:ascii="Times New Roman" w:hAnsi="Times New Roman" w:cs="Times New Roman"/>
                <w:sz w:val="24"/>
                <w:szCs w:val="24"/>
                <w:lang w:val="ro-RO"/>
              </w:rPr>
              <w:t xml:space="preserve"> tip IV</w:t>
            </w:r>
          </w:p>
          <w:p w:rsidR="006B5EFE" w:rsidRPr="0015643D" w:rsidRDefault="006B5EFE" w:rsidP="006B5EFE">
            <w:pPr>
              <w:rPr>
                <w:rFonts w:ascii="Times New Roman" w:hAnsi="Times New Roman" w:cs="Times New Roman"/>
                <w:sz w:val="24"/>
                <w:szCs w:val="24"/>
              </w:rPr>
            </w:pPr>
          </w:p>
        </w:tc>
        <w:tc>
          <w:tcPr>
            <w:tcW w:w="4820" w:type="dxa"/>
          </w:tcPr>
          <w:p w:rsidR="006B5EFE" w:rsidRPr="0015643D" w:rsidRDefault="006B5EFE" w:rsidP="006B5EFE">
            <w:pPr>
              <w:pStyle w:val="a4"/>
              <w:numPr>
                <w:ilvl w:val="0"/>
                <w:numId w:val="2"/>
              </w:numPr>
              <w:tabs>
                <w:tab w:val="left" w:pos="220"/>
              </w:tabs>
              <w:ind w:left="0" w:firstLine="0"/>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confirmarea precum produsul a fost produs în conformitate cu cerinţele CE;</w:t>
            </w:r>
          </w:p>
          <w:p w:rsidR="006B5EFE" w:rsidRPr="0015643D" w:rsidRDefault="006B5EFE" w:rsidP="006B5EFE">
            <w:pPr>
              <w:pStyle w:val="a4"/>
              <w:numPr>
                <w:ilvl w:val="0"/>
                <w:numId w:val="2"/>
              </w:numPr>
              <w:tabs>
                <w:tab w:val="left" w:pos="220"/>
              </w:tabs>
              <w:ind w:left="0" w:firstLine="0"/>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certificat de origine pentru produs;</w:t>
            </w:r>
          </w:p>
          <w:p w:rsidR="006B5EFE" w:rsidRPr="0015643D" w:rsidRDefault="006B5EFE" w:rsidP="006B5EFE">
            <w:pPr>
              <w:pStyle w:val="a4"/>
              <w:numPr>
                <w:ilvl w:val="0"/>
                <w:numId w:val="2"/>
              </w:numPr>
              <w:tabs>
                <w:tab w:val="left" w:pos="225"/>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p w:rsidR="006B5EFE" w:rsidRPr="0015643D" w:rsidRDefault="006B5EFE" w:rsidP="006B5EFE">
            <w:pPr>
              <w:pStyle w:val="a4"/>
              <w:tabs>
                <w:tab w:val="left" w:pos="220"/>
              </w:tabs>
              <w:ind w:left="0"/>
              <w:jc w:val="both"/>
              <w:rPr>
                <w:rFonts w:ascii="Times New Roman" w:eastAsia="Times New Roman" w:hAnsi="Times New Roman" w:cs="Times New Roman"/>
                <w:sz w:val="24"/>
                <w:szCs w:val="24"/>
                <w:lang w:val="ro-RO"/>
              </w:rPr>
            </w:pPr>
          </w:p>
        </w:tc>
        <w:tc>
          <w:tcPr>
            <w:tcW w:w="5137" w:type="dxa"/>
            <w:shd w:val="clear" w:color="auto" w:fill="auto"/>
          </w:tcPr>
          <w:p w:rsidR="006B5EFE" w:rsidRPr="0015643D" w:rsidRDefault="006B5EFE" w:rsidP="006B5EFE">
            <w:pPr>
              <w:jc w:val="both"/>
              <w:rPr>
                <w:rFonts w:ascii="Times New Roman" w:hAnsi="Times New Roman" w:cs="Times New Roman"/>
                <w:sz w:val="24"/>
                <w:szCs w:val="24"/>
              </w:rPr>
            </w:pPr>
            <w:r w:rsidRPr="0015643D">
              <w:rPr>
                <w:rFonts w:ascii="Times New Roman" w:eastAsia="Calibri" w:hAnsi="Times New Roman" w:cs="Times New Roman"/>
                <w:b/>
                <w:sz w:val="24"/>
                <w:szCs w:val="24"/>
                <w:lang w:val="ro-RO"/>
              </w:rPr>
              <w:t xml:space="preserve">Destinaţia: </w:t>
            </w:r>
            <w:r w:rsidRPr="0015643D">
              <w:rPr>
                <w:rFonts w:ascii="Times New Roman" w:eastAsia="Calibri" w:hAnsi="Times New Roman" w:cs="Times New Roman"/>
                <w:sz w:val="24"/>
                <w:szCs w:val="24"/>
                <w:lang w:val="ro-RO"/>
              </w:rPr>
              <w:t>pentru realizarea</w:t>
            </w:r>
            <w:r w:rsidRPr="0015643D">
              <w:rPr>
                <w:rFonts w:ascii="Times New Roman" w:hAnsi="Times New Roman" w:cs="Times New Roman"/>
                <w:sz w:val="24"/>
                <w:szCs w:val="24"/>
              </w:rPr>
              <w:t xml:space="preserve"> procesului de filtraţie sterilă a preparatelor biomedicale din sînge.</w:t>
            </w:r>
          </w:p>
          <w:p w:rsidR="006B5EFE" w:rsidRPr="0015643D" w:rsidRDefault="006B5EFE" w:rsidP="006B5EFE">
            <w:pPr>
              <w:jc w:val="both"/>
              <w:rPr>
                <w:rFonts w:ascii="Times New Roman" w:eastAsia="Calibri" w:hAnsi="Times New Roman" w:cs="Times New Roman"/>
                <w:sz w:val="24"/>
                <w:szCs w:val="24"/>
                <w:lang w:val="ro-RO"/>
              </w:rPr>
            </w:pPr>
            <w:r w:rsidRPr="0015643D">
              <w:rPr>
                <w:rFonts w:ascii="Times New Roman" w:eastAsia="Calibri" w:hAnsi="Times New Roman" w:cs="Times New Roman"/>
                <w:b/>
                <w:sz w:val="24"/>
                <w:szCs w:val="24"/>
                <w:lang w:val="ro-RO"/>
              </w:rPr>
              <w:t>Proprietăţi:</w:t>
            </w:r>
            <w:r w:rsidRPr="0015643D">
              <w:rPr>
                <w:rFonts w:ascii="Times New Roman" w:eastAsia="Calibri" w:hAnsi="Times New Roman" w:cs="Times New Roman"/>
                <w:sz w:val="24"/>
                <w:szCs w:val="24"/>
                <w:lang w:val="ro-RO"/>
              </w:rPr>
              <w:t xml:space="preserve"> filtru cu membrană Durapor, tip – </w:t>
            </w:r>
            <w:r w:rsidRPr="0015643D">
              <w:rPr>
                <w:rFonts w:ascii="Times New Roman" w:hAnsi="Times New Roman" w:cs="Times New Roman"/>
                <w:sz w:val="24"/>
                <w:szCs w:val="24"/>
              </w:rPr>
              <w:t>0,22µm</w:t>
            </w:r>
            <w:r w:rsidRPr="0015643D">
              <w:rPr>
                <w:rFonts w:ascii="Times New Roman" w:eastAsia="Calibri" w:hAnsi="Times New Roman" w:cs="Times New Roman"/>
                <w:sz w:val="24"/>
                <w:szCs w:val="24"/>
              </w:rPr>
              <w:t xml:space="preserve"> </w:t>
            </w:r>
            <w:r w:rsidRPr="0015643D">
              <w:rPr>
                <w:rFonts w:ascii="Times New Roman" w:eastAsia="Calibri" w:hAnsi="Times New Roman" w:cs="Times New Roman"/>
                <w:sz w:val="24"/>
                <w:szCs w:val="24"/>
                <w:lang w:val="ro-RO"/>
              </w:rPr>
              <w:t xml:space="preserve">GWPV    diametrul – 142 mm. </w:t>
            </w:r>
          </w:p>
          <w:p w:rsidR="006B5EFE" w:rsidRPr="0015643D" w:rsidRDefault="006B5EFE" w:rsidP="006B5EFE">
            <w:pPr>
              <w:jc w:val="both"/>
              <w:rPr>
                <w:rFonts w:ascii="Times New Roman" w:eastAsia="Calibri" w:hAnsi="Times New Roman" w:cs="Times New Roman"/>
                <w:b/>
                <w:sz w:val="24"/>
                <w:szCs w:val="24"/>
                <w:lang w:val="ro-RO"/>
              </w:rPr>
            </w:pPr>
            <w:r w:rsidRPr="0015643D">
              <w:rPr>
                <w:rFonts w:ascii="Times New Roman" w:hAnsi="Times New Roman"/>
                <w:b/>
                <w:bCs/>
                <w:sz w:val="24"/>
                <w:szCs w:val="24"/>
              </w:rPr>
              <w:t xml:space="preserve">Forma de ambalare: </w:t>
            </w:r>
            <w:r w:rsidRPr="0015643D">
              <w:rPr>
                <w:rFonts w:ascii="Times New Roman" w:hAnsi="Times New Roman"/>
                <w:sz w:val="24"/>
                <w:szCs w:val="24"/>
                <w:lang w:val="ro-RO"/>
              </w:rPr>
              <w:t>livrate î</w:t>
            </w:r>
            <w:r w:rsidRPr="0015643D">
              <w:rPr>
                <w:rFonts w:ascii="Times New Roman" w:eastAsia="Calibri" w:hAnsi="Times New Roman" w:cs="Times New Roman"/>
                <w:sz w:val="24"/>
                <w:szCs w:val="24"/>
                <w:lang w:val="ro-RO"/>
              </w:rPr>
              <w:t xml:space="preserve">n cutie a cîte 50 bucăţi. </w:t>
            </w:r>
            <w:r w:rsidRPr="0015643D">
              <w:rPr>
                <w:rFonts w:ascii="Times New Roman" w:hAnsi="Times New Roman"/>
                <w:sz w:val="24"/>
                <w:szCs w:val="24"/>
                <w:lang w:val="ro-RO"/>
              </w:rPr>
              <w:t xml:space="preserve">Cutie </w:t>
            </w:r>
            <w:r w:rsidRPr="0015643D">
              <w:rPr>
                <w:rFonts w:ascii="Times New Roman" w:hAnsi="Times New Roman" w:cs="Times New Roman"/>
                <w:sz w:val="24"/>
                <w:szCs w:val="24"/>
              </w:rPr>
              <w:t xml:space="preserve">ermetic închisă cu etichetă pe ambalaj, pe care este necesar de a fi indicată denumirea,codul, lotul, data de producere, valabilitatea  şi condiţiile de păstrare, prezenţa notificării </w:t>
            </w:r>
            <w:r w:rsidRPr="0015643D">
              <w:rPr>
                <w:rFonts w:ascii="Times New Roman" w:hAnsi="Times New Roman" w:cs="Times New Roman"/>
                <w:sz w:val="24"/>
                <w:szCs w:val="24"/>
                <w:lang w:val="it-IT"/>
              </w:rPr>
              <w:t>“DE UZ UNIC”</w:t>
            </w:r>
            <w:r w:rsidRPr="0015643D">
              <w:rPr>
                <w:rFonts w:ascii="Times New Roman" w:hAnsi="Times New Roman" w:cs="Times New Roman"/>
                <w:sz w:val="24"/>
                <w:szCs w:val="24"/>
                <w:lang w:val="ro-RO"/>
              </w:rPr>
              <w:t>.</w:t>
            </w:r>
          </w:p>
        </w:tc>
      </w:tr>
      <w:tr w:rsidR="006B5EFE" w:rsidRPr="0015643D" w:rsidTr="00F82745">
        <w:tc>
          <w:tcPr>
            <w:tcW w:w="674" w:type="dxa"/>
          </w:tcPr>
          <w:p w:rsidR="006B5EFE" w:rsidRPr="0015643D" w:rsidRDefault="006B5EFE" w:rsidP="006B5EFE">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258.</w:t>
            </w:r>
          </w:p>
        </w:tc>
        <w:tc>
          <w:tcPr>
            <w:tcW w:w="3686" w:type="dxa"/>
          </w:tcPr>
          <w:p w:rsidR="006B5EFE" w:rsidRPr="0015643D" w:rsidRDefault="006B5EFE" w:rsidP="006B5EFE">
            <w:pPr>
              <w:rPr>
                <w:rFonts w:ascii="Times New Roman" w:hAnsi="Times New Roman" w:cs="Times New Roman"/>
                <w:sz w:val="24"/>
                <w:szCs w:val="24"/>
                <w:lang w:val="ro-RO"/>
              </w:rPr>
            </w:pPr>
            <w:r w:rsidRPr="0015643D">
              <w:rPr>
                <w:rFonts w:ascii="Times New Roman" w:hAnsi="Times New Roman" w:cs="Times New Roman"/>
                <w:sz w:val="24"/>
                <w:szCs w:val="24"/>
              </w:rPr>
              <w:t>С</w:t>
            </w:r>
            <w:r w:rsidRPr="0015643D">
              <w:rPr>
                <w:rFonts w:ascii="Times New Roman" w:hAnsi="Times New Roman" w:cs="Times New Roman"/>
                <w:sz w:val="24"/>
                <w:szCs w:val="24"/>
                <w:lang w:val="ro-RO"/>
              </w:rPr>
              <w:t>apsulă pentru suport de filtrare „Millistak”</w:t>
            </w:r>
            <w:r w:rsidRPr="0015643D">
              <w:rPr>
                <w:rFonts w:ascii="Times New Roman" w:hAnsi="Times New Roman" w:cs="Times New Roman"/>
                <w:sz w:val="24"/>
                <w:szCs w:val="24"/>
              </w:rPr>
              <w:t>,</w:t>
            </w:r>
            <w:r w:rsidRPr="0015643D">
              <w:rPr>
                <w:rFonts w:ascii="Times New Roman" w:hAnsi="Times New Roman" w:cs="Times New Roman"/>
                <w:sz w:val="24"/>
                <w:szCs w:val="24"/>
                <w:lang w:val="ro-RO"/>
              </w:rPr>
              <w:t xml:space="preserve"> tip I</w:t>
            </w:r>
          </w:p>
          <w:p w:rsidR="006B5EFE" w:rsidRPr="00BB54F9" w:rsidRDefault="006B5EFE" w:rsidP="006B5EFE">
            <w:pPr>
              <w:rPr>
                <w:rFonts w:ascii="Times New Roman" w:hAnsi="Times New Roman" w:cs="Times New Roman"/>
                <w:sz w:val="24"/>
                <w:szCs w:val="24"/>
              </w:rPr>
            </w:pPr>
          </w:p>
        </w:tc>
        <w:tc>
          <w:tcPr>
            <w:tcW w:w="4820" w:type="dxa"/>
          </w:tcPr>
          <w:p w:rsidR="006B5EFE" w:rsidRPr="0015643D" w:rsidRDefault="006B5EFE" w:rsidP="006B5EFE">
            <w:pPr>
              <w:pStyle w:val="a4"/>
              <w:numPr>
                <w:ilvl w:val="0"/>
                <w:numId w:val="2"/>
              </w:numPr>
              <w:tabs>
                <w:tab w:val="left" w:pos="220"/>
              </w:tabs>
              <w:ind w:left="0" w:firstLine="0"/>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confirmarea precum produsul a fost produs în conformitate cu cerinţele CE;</w:t>
            </w:r>
          </w:p>
          <w:p w:rsidR="006B5EFE" w:rsidRPr="0015643D" w:rsidRDefault="006B5EFE" w:rsidP="006B5EFE">
            <w:pPr>
              <w:pStyle w:val="a4"/>
              <w:numPr>
                <w:ilvl w:val="0"/>
                <w:numId w:val="2"/>
              </w:numPr>
              <w:tabs>
                <w:tab w:val="left" w:pos="220"/>
              </w:tabs>
              <w:ind w:left="0" w:firstLine="0"/>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certificat de origine pentru produs;</w:t>
            </w:r>
          </w:p>
          <w:p w:rsidR="006B5EFE" w:rsidRPr="0015643D" w:rsidRDefault="006B5EFE" w:rsidP="006B5EFE">
            <w:pPr>
              <w:pStyle w:val="a4"/>
              <w:numPr>
                <w:ilvl w:val="0"/>
                <w:numId w:val="2"/>
              </w:numPr>
              <w:tabs>
                <w:tab w:val="left" w:pos="225"/>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p w:rsidR="006B5EFE" w:rsidRPr="0015643D" w:rsidRDefault="006B5EFE" w:rsidP="006B5EFE">
            <w:pPr>
              <w:pStyle w:val="a4"/>
              <w:tabs>
                <w:tab w:val="left" w:pos="220"/>
              </w:tabs>
              <w:ind w:left="0"/>
              <w:jc w:val="both"/>
              <w:rPr>
                <w:rFonts w:ascii="Times New Roman" w:eastAsia="Times New Roman" w:hAnsi="Times New Roman" w:cs="Times New Roman"/>
                <w:sz w:val="24"/>
                <w:szCs w:val="24"/>
                <w:lang w:val="ro-RO"/>
              </w:rPr>
            </w:pPr>
          </w:p>
        </w:tc>
        <w:tc>
          <w:tcPr>
            <w:tcW w:w="5137" w:type="dxa"/>
            <w:shd w:val="clear" w:color="auto" w:fill="auto"/>
          </w:tcPr>
          <w:p w:rsidR="006B5EFE" w:rsidRPr="0015643D" w:rsidRDefault="006B5EFE" w:rsidP="006B5EFE">
            <w:pPr>
              <w:jc w:val="both"/>
              <w:rPr>
                <w:rFonts w:ascii="Times New Roman" w:hAnsi="Times New Roman" w:cs="Times New Roman"/>
                <w:sz w:val="24"/>
                <w:szCs w:val="24"/>
              </w:rPr>
            </w:pPr>
            <w:r w:rsidRPr="0015643D">
              <w:rPr>
                <w:rFonts w:ascii="Times New Roman" w:eastAsia="Calibri" w:hAnsi="Times New Roman" w:cs="Times New Roman"/>
                <w:b/>
                <w:sz w:val="24"/>
                <w:szCs w:val="24"/>
                <w:lang w:val="ro-RO"/>
              </w:rPr>
              <w:t>Destinaţia:</w:t>
            </w:r>
            <w:r w:rsidRPr="0015643D">
              <w:rPr>
                <w:rFonts w:ascii="Times New Roman" w:hAnsi="Times New Roman" w:cs="Times New Roman"/>
                <w:sz w:val="24"/>
                <w:szCs w:val="24"/>
              </w:rPr>
              <w:t xml:space="preserve"> pentru realizarea procesului  filtraţie  de limpezire  a soluţiilor proteice.</w:t>
            </w:r>
          </w:p>
          <w:p w:rsidR="006B5EFE" w:rsidRPr="0015643D" w:rsidRDefault="006B5EFE" w:rsidP="006B5EFE">
            <w:pPr>
              <w:jc w:val="both"/>
              <w:rPr>
                <w:rFonts w:ascii="Times New Roman" w:hAnsi="Times New Roman" w:cs="Times New Roman"/>
                <w:spacing w:val="-6"/>
                <w:sz w:val="24"/>
                <w:szCs w:val="24"/>
                <w:lang w:val="ro-RO"/>
              </w:rPr>
            </w:pPr>
            <w:r w:rsidRPr="0015643D">
              <w:rPr>
                <w:rFonts w:ascii="Times New Roman" w:eastAsia="Calibri" w:hAnsi="Times New Roman" w:cs="Times New Roman"/>
                <w:b/>
                <w:sz w:val="24"/>
                <w:szCs w:val="24"/>
                <w:lang w:val="ro-RO"/>
              </w:rPr>
              <w:t xml:space="preserve">Proprietăţi: </w:t>
            </w:r>
            <w:r w:rsidRPr="0015643D">
              <w:rPr>
                <w:rFonts w:ascii="Times New Roman" w:hAnsi="Times New Roman" w:cs="Times New Roman"/>
                <w:spacing w:val="-6"/>
                <w:sz w:val="24"/>
                <w:szCs w:val="24"/>
                <w:lang w:val="ro-RO"/>
              </w:rPr>
              <w:t>Capsule C</w:t>
            </w:r>
            <w:r w:rsidRPr="0015643D">
              <w:rPr>
                <w:rFonts w:ascii="Times New Roman" w:hAnsi="Times New Roman" w:cs="Times New Roman"/>
                <w:spacing w:val="-6"/>
                <w:sz w:val="24"/>
                <w:szCs w:val="24"/>
                <w:vertAlign w:val="subscript"/>
                <w:lang w:val="ro-RO"/>
              </w:rPr>
              <w:t>0</w:t>
            </w:r>
            <w:r w:rsidRPr="0015643D">
              <w:rPr>
                <w:rFonts w:ascii="Times New Roman" w:hAnsi="Times New Roman" w:cs="Times New Roman"/>
                <w:spacing w:val="-6"/>
                <w:sz w:val="24"/>
                <w:szCs w:val="24"/>
                <w:lang w:val="ro-RO"/>
              </w:rPr>
              <w:t>HC 1,1 m</w:t>
            </w:r>
            <w:r w:rsidRPr="0015643D">
              <w:rPr>
                <w:rFonts w:ascii="Times New Roman" w:hAnsi="Times New Roman" w:cs="Times New Roman"/>
                <w:spacing w:val="-6"/>
                <w:sz w:val="24"/>
                <w:szCs w:val="24"/>
                <w:vertAlign w:val="superscript"/>
                <w:lang w:val="ro-RO"/>
              </w:rPr>
              <w:t>2</w:t>
            </w:r>
            <w:r w:rsidRPr="0015643D">
              <w:rPr>
                <w:rFonts w:ascii="Times New Roman" w:hAnsi="Times New Roman" w:cs="Times New Roman"/>
                <w:spacing w:val="-6"/>
                <w:sz w:val="24"/>
                <w:szCs w:val="24"/>
                <w:lang w:val="ro-RO"/>
              </w:rPr>
              <w:t>, garnitură plată  1/pk.</w:t>
            </w:r>
          </w:p>
          <w:p w:rsidR="006B5EFE" w:rsidRPr="0015643D" w:rsidRDefault="006B5EFE" w:rsidP="006B5EFE">
            <w:pPr>
              <w:jc w:val="both"/>
              <w:rPr>
                <w:rFonts w:ascii="Times New Roman" w:eastAsia="Calibri" w:hAnsi="Times New Roman" w:cs="Times New Roman"/>
                <w:b/>
                <w:sz w:val="24"/>
                <w:szCs w:val="24"/>
              </w:rPr>
            </w:pPr>
            <w:r w:rsidRPr="0015643D">
              <w:rPr>
                <w:rFonts w:ascii="Times New Roman" w:hAnsi="Times New Roman"/>
                <w:b/>
                <w:bCs/>
                <w:sz w:val="24"/>
                <w:szCs w:val="24"/>
              </w:rPr>
              <w:t xml:space="preserve">Forma de ambalare: </w:t>
            </w:r>
            <w:r w:rsidRPr="0015643D">
              <w:rPr>
                <w:rFonts w:ascii="Times New Roman" w:hAnsi="Times New Roman"/>
                <w:sz w:val="24"/>
                <w:szCs w:val="24"/>
                <w:lang w:val="ro-RO"/>
              </w:rPr>
              <w:t>livrate a cîte 1 (una) capsulă î</w:t>
            </w:r>
            <w:r w:rsidRPr="0015643D">
              <w:rPr>
                <w:rFonts w:ascii="Times New Roman" w:eastAsia="Calibri" w:hAnsi="Times New Roman" w:cs="Times New Roman"/>
                <w:sz w:val="24"/>
                <w:szCs w:val="24"/>
                <w:lang w:val="ro-RO"/>
              </w:rPr>
              <w:t>n ambalaj separat</w:t>
            </w:r>
            <w:r w:rsidRPr="0015643D">
              <w:rPr>
                <w:rFonts w:ascii="Times New Roman" w:hAnsi="Times New Roman" w:cs="Times New Roman"/>
                <w:sz w:val="24"/>
                <w:szCs w:val="24"/>
              </w:rPr>
              <w:t>, pe care este necesar de a fi indicată denumirea,codul, lotul, data de producere, valabilitatea  şi condiţiile de păstrare</w:t>
            </w:r>
            <w:r w:rsidRPr="0015643D">
              <w:rPr>
                <w:rFonts w:ascii="Times New Roman" w:hAnsi="Times New Roman" w:cs="Times New Roman"/>
                <w:sz w:val="24"/>
                <w:szCs w:val="24"/>
                <w:lang w:val="ro-RO"/>
              </w:rPr>
              <w:t>.</w:t>
            </w:r>
          </w:p>
        </w:tc>
      </w:tr>
      <w:tr w:rsidR="006B5EFE" w:rsidRPr="0015643D" w:rsidTr="00F82745">
        <w:tc>
          <w:tcPr>
            <w:tcW w:w="674" w:type="dxa"/>
          </w:tcPr>
          <w:p w:rsidR="006B5EFE" w:rsidRPr="0015643D" w:rsidRDefault="006B5EFE" w:rsidP="006B5EFE">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259.</w:t>
            </w:r>
          </w:p>
        </w:tc>
        <w:tc>
          <w:tcPr>
            <w:tcW w:w="3686" w:type="dxa"/>
          </w:tcPr>
          <w:p w:rsidR="006B5EFE" w:rsidRPr="0015643D" w:rsidRDefault="006B5EFE" w:rsidP="006B5EFE">
            <w:pPr>
              <w:rPr>
                <w:rFonts w:ascii="Times New Roman" w:hAnsi="Times New Roman" w:cs="Times New Roman"/>
                <w:sz w:val="24"/>
                <w:szCs w:val="24"/>
              </w:rPr>
            </w:pPr>
            <w:r w:rsidRPr="0015643D">
              <w:rPr>
                <w:rFonts w:ascii="Times New Roman" w:hAnsi="Times New Roman" w:cs="Times New Roman"/>
                <w:sz w:val="24"/>
                <w:szCs w:val="24"/>
              </w:rPr>
              <w:t>С</w:t>
            </w:r>
            <w:r w:rsidRPr="0015643D">
              <w:rPr>
                <w:rFonts w:ascii="Times New Roman" w:hAnsi="Times New Roman" w:cs="Times New Roman"/>
                <w:sz w:val="24"/>
                <w:szCs w:val="24"/>
                <w:lang w:val="ro-RO"/>
              </w:rPr>
              <w:t>apsulă pentru suport de filtrare</w:t>
            </w:r>
            <w:r w:rsidRPr="0015643D">
              <w:rPr>
                <w:rFonts w:ascii="Times New Roman" w:hAnsi="Times New Roman" w:cs="Times New Roman"/>
                <w:sz w:val="24"/>
                <w:szCs w:val="24"/>
              </w:rPr>
              <w:t xml:space="preserve"> </w:t>
            </w:r>
            <w:r w:rsidRPr="0015643D">
              <w:rPr>
                <w:rFonts w:ascii="Times New Roman" w:hAnsi="Times New Roman" w:cs="Times New Roman"/>
                <w:sz w:val="24"/>
                <w:szCs w:val="24"/>
                <w:lang w:val="ro-RO"/>
              </w:rPr>
              <w:t>„Millistak”</w:t>
            </w:r>
            <w:r w:rsidRPr="0015643D">
              <w:rPr>
                <w:rFonts w:ascii="Times New Roman" w:hAnsi="Times New Roman" w:cs="Times New Roman"/>
                <w:sz w:val="24"/>
                <w:szCs w:val="24"/>
              </w:rPr>
              <w:t>,</w:t>
            </w:r>
            <w:r w:rsidRPr="0015643D">
              <w:rPr>
                <w:rFonts w:ascii="Times New Roman" w:hAnsi="Times New Roman" w:cs="Times New Roman"/>
                <w:sz w:val="24"/>
                <w:szCs w:val="24"/>
                <w:lang w:val="ro-RO"/>
              </w:rPr>
              <w:t xml:space="preserve"> tip II</w:t>
            </w:r>
          </w:p>
          <w:p w:rsidR="006B5EFE" w:rsidRPr="00BB54F9" w:rsidRDefault="006B5EFE" w:rsidP="006B5EFE">
            <w:pPr>
              <w:rPr>
                <w:rFonts w:ascii="Times New Roman" w:hAnsi="Times New Roman" w:cs="Times New Roman"/>
                <w:sz w:val="24"/>
                <w:szCs w:val="24"/>
              </w:rPr>
            </w:pPr>
          </w:p>
        </w:tc>
        <w:tc>
          <w:tcPr>
            <w:tcW w:w="4820" w:type="dxa"/>
          </w:tcPr>
          <w:p w:rsidR="006B5EFE" w:rsidRPr="0015643D" w:rsidRDefault="006B5EFE" w:rsidP="006B5EFE">
            <w:pPr>
              <w:pStyle w:val="a4"/>
              <w:numPr>
                <w:ilvl w:val="0"/>
                <w:numId w:val="2"/>
              </w:numPr>
              <w:tabs>
                <w:tab w:val="left" w:pos="220"/>
              </w:tabs>
              <w:ind w:left="0" w:firstLine="0"/>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confirmarea precum produsul a fost produs în conformitate cu cerinţele CE;</w:t>
            </w:r>
          </w:p>
          <w:p w:rsidR="006B5EFE" w:rsidRPr="0015643D" w:rsidRDefault="006B5EFE" w:rsidP="006B5EFE">
            <w:pPr>
              <w:pStyle w:val="a4"/>
              <w:numPr>
                <w:ilvl w:val="0"/>
                <w:numId w:val="2"/>
              </w:numPr>
              <w:tabs>
                <w:tab w:val="left" w:pos="220"/>
              </w:tabs>
              <w:ind w:left="0" w:firstLine="0"/>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certificat de origine pentru produs;</w:t>
            </w:r>
          </w:p>
          <w:p w:rsidR="006B5EFE" w:rsidRPr="0015643D" w:rsidRDefault="006B5EFE" w:rsidP="006B5EFE">
            <w:pPr>
              <w:pStyle w:val="a4"/>
              <w:numPr>
                <w:ilvl w:val="0"/>
                <w:numId w:val="2"/>
              </w:numPr>
              <w:tabs>
                <w:tab w:val="left" w:pos="225"/>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p w:rsidR="006B5EFE" w:rsidRPr="0015643D" w:rsidRDefault="006B5EFE" w:rsidP="006B5EFE">
            <w:pPr>
              <w:pStyle w:val="a4"/>
              <w:tabs>
                <w:tab w:val="left" w:pos="220"/>
              </w:tabs>
              <w:ind w:left="0"/>
              <w:jc w:val="both"/>
              <w:rPr>
                <w:rFonts w:ascii="Times New Roman" w:eastAsia="Times New Roman" w:hAnsi="Times New Roman" w:cs="Times New Roman"/>
                <w:sz w:val="24"/>
                <w:szCs w:val="24"/>
                <w:lang w:val="ro-RO"/>
              </w:rPr>
            </w:pPr>
          </w:p>
        </w:tc>
        <w:tc>
          <w:tcPr>
            <w:tcW w:w="5137" w:type="dxa"/>
            <w:shd w:val="clear" w:color="auto" w:fill="auto"/>
          </w:tcPr>
          <w:p w:rsidR="006B5EFE" w:rsidRPr="0015643D" w:rsidRDefault="006B5EFE" w:rsidP="006B5EFE">
            <w:pPr>
              <w:jc w:val="both"/>
              <w:rPr>
                <w:rFonts w:ascii="Times New Roman" w:hAnsi="Times New Roman" w:cs="Times New Roman"/>
                <w:sz w:val="24"/>
                <w:szCs w:val="24"/>
              </w:rPr>
            </w:pPr>
            <w:r w:rsidRPr="0015643D">
              <w:rPr>
                <w:rFonts w:ascii="Times New Roman" w:eastAsia="Calibri" w:hAnsi="Times New Roman" w:cs="Times New Roman"/>
                <w:b/>
                <w:sz w:val="24"/>
                <w:szCs w:val="24"/>
                <w:lang w:val="ro-RO"/>
              </w:rPr>
              <w:t>Destinaţia:</w:t>
            </w:r>
            <w:r w:rsidRPr="0015643D">
              <w:rPr>
                <w:rFonts w:ascii="Times New Roman" w:hAnsi="Times New Roman" w:cs="Times New Roman"/>
                <w:sz w:val="24"/>
                <w:szCs w:val="24"/>
              </w:rPr>
              <w:t xml:space="preserve"> pentru realizarea procesului  filtraţie  de limpezire  a soluţiilor proteice.</w:t>
            </w:r>
          </w:p>
          <w:p w:rsidR="006B5EFE" w:rsidRPr="0015643D" w:rsidRDefault="006B5EFE" w:rsidP="006B5EFE">
            <w:pPr>
              <w:jc w:val="both"/>
              <w:rPr>
                <w:rFonts w:ascii="Times New Roman" w:hAnsi="Times New Roman" w:cs="Times New Roman"/>
                <w:spacing w:val="-6"/>
                <w:sz w:val="24"/>
                <w:szCs w:val="24"/>
                <w:lang w:val="ro-RO"/>
              </w:rPr>
            </w:pPr>
            <w:r w:rsidRPr="0015643D">
              <w:rPr>
                <w:rFonts w:ascii="Times New Roman" w:eastAsia="Calibri" w:hAnsi="Times New Roman" w:cs="Times New Roman"/>
                <w:b/>
                <w:sz w:val="24"/>
                <w:szCs w:val="24"/>
                <w:lang w:val="ro-RO"/>
              </w:rPr>
              <w:t>Proprietăţi:</w:t>
            </w:r>
            <w:r w:rsidRPr="0015643D">
              <w:rPr>
                <w:rFonts w:ascii="Times New Roman" w:eastAsia="Calibri" w:hAnsi="Times New Roman" w:cs="Times New Roman"/>
                <w:b/>
                <w:sz w:val="24"/>
                <w:szCs w:val="24"/>
              </w:rPr>
              <w:t xml:space="preserve"> </w:t>
            </w:r>
            <w:r w:rsidRPr="0015643D">
              <w:rPr>
                <w:rFonts w:ascii="Times New Roman" w:hAnsi="Times New Roman" w:cs="Times New Roman"/>
                <w:spacing w:val="-6"/>
                <w:sz w:val="24"/>
                <w:szCs w:val="24"/>
                <w:lang w:val="ro-RO"/>
              </w:rPr>
              <w:t>Capsule CE 25 1,4 m</w:t>
            </w:r>
            <w:r w:rsidRPr="0015643D">
              <w:rPr>
                <w:rFonts w:ascii="Times New Roman" w:hAnsi="Times New Roman" w:cs="Times New Roman"/>
                <w:spacing w:val="-6"/>
                <w:sz w:val="24"/>
                <w:szCs w:val="24"/>
                <w:vertAlign w:val="superscript"/>
                <w:lang w:val="ro-RO"/>
              </w:rPr>
              <w:t>2</w:t>
            </w:r>
            <w:r w:rsidRPr="0015643D">
              <w:rPr>
                <w:rFonts w:ascii="Times New Roman" w:hAnsi="Times New Roman" w:cs="Times New Roman"/>
                <w:spacing w:val="-6"/>
                <w:sz w:val="24"/>
                <w:szCs w:val="24"/>
                <w:lang w:val="ro-RO"/>
              </w:rPr>
              <w:t>, garnitură plată  1/pk.</w:t>
            </w:r>
          </w:p>
          <w:p w:rsidR="006B5EFE" w:rsidRPr="0015643D" w:rsidRDefault="006B5EFE" w:rsidP="006B5EFE">
            <w:pPr>
              <w:jc w:val="both"/>
              <w:rPr>
                <w:rFonts w:ascii="Times New Roman" w:eastAsia="Calibri" w:hAnsi="Times New Roman" w:cs="Times New Roman"/>
                <w:b/>
                <w:sz w:val="24"/>
                <w:szCs w:val="24"/>
              </w:rPr>
            </w:pPr>
            <w:r w:rsidRPr="0015643D">
              <w:rPr>
                <w:rFonts w:ascii="Times New Roman" w:hAnsi="Times New Roman"/>
                <w:b/>
                <w:bCs/>
                <w:sz w:val="24"/>
                <w:szCs w:val="24"/>
              </w:rPr>
              <w:t xml:space="preserve">Forma de ambalare: </w:t>
            </w:r>
            <w:r w:rsidRPr="0015643D">
              <w:rPr>
                <w:rFonts w:ascii="Times New Roman" w:hAnsi="Times New Roman"/>
                <w:sz w:val="24"/>
                <w:szCs w:val="24"/>
                <w:lang w:val="ro-RO"/>
              </w:rPr>
              <w:t>livrate a cîte 1 (una) capsulă î</w:t>
            </w:r>
            <w:r w:rsidRPr="0015643D">
              <w:rPr>
                <w:rFonts w:ascii="Times New Roman" w:eastAsia="Calibri" w:hAnsi="Times New Roman" w:cs="Times New Roman"/>
                <w:sz w:val="24"/>
                <w:szCs w:val="24"/>
                <w:lang w:val="ro-RO"/>
              </w:rPr>
              <w:t>n ambalaj separat</w:t>
            </w:r>
            <w:r w:rsidRPr="0015643D">
              <w:rPr>
                <w:rFonts w:ascii="Times New Roman" w:hAnsi="Times New Roman" w:cs="Times New Roman"/>
                <w:sz w:val="24"/>
                <w:szCs w:val="24"/>
              </w:rPr>
              <w:t>, pe care este necesar de a fi indicată denumirea,codul, lotul, data de producere, valabilitatea  şi condiţiile de păstrare</w:t>
            </w:r>
            <w:r w:rsidRPr="0015643D">
              <w:rPr>
                <w:rFonts w:ascii="Times New Roman" w:hAnsi="Times New Roman" w:cs="Times New Roman"/>
                <w:sz w:val="24"/>
                <w:szCs w:val="24"/>
                <w:lang w:val="ro-RO"/>
              </w:rPr>
              <w:t>.</w:t>
            </w:r>
          </w:p>
        </w:tc>
      </w:tr>
      <w:tr w:rsidR="003C24BE" w:rsidRPr="0015643D" w:rsidTr="00F82745">
        <w:tc>
          <w:tcPr>
            <w:tcW w:w="674" w:type="dxa"/>
          </w:tcPr>
          <w:p w:rsidR="003C24BE" w:rsidRPr="0015643D" w:rsidRDefault="003C24BE" w:rsidP="003C24BE">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260.</w:t>
            </w:r>
          </w:p>
        </w:tc>
        <w:tc>
          <w:tcPr>
            <w:tcW w:w="3686" w:type="dxa"/>
          </w:tcPr>
          <w:p w:rsidR="003C24BE" w:rsidRPr="0015643D" w:rsidRDefault="003C24BE" w:rsidP="003C24BE">
            <w:pPr>
              <w:rPr>
                <w:rFonts w:ascii="Times New Roman" w:hAnsi="Times New Roman" w:cs="Times New Roman"/>
                <w:sz w:val="24"/>
                <w:szCs w:val="24"/>
              </w:rPr>
            </w:pPr>
            <w:r w:rsidRPr="0015643D">
              <w:rPr>
                <w:rFonts w:ascii="Times New Roman" w:hAnsi="Times New Roman" w:cs="Times New Roman"/>
                <w:sz w:val="24"/>
                <w:szCs w:val="24"/>
              </w:rPr>
              <w:t>С</w:t>
            </w:r>
            <w:r w:rsidRPr="0015643D">
              <w:rPr>
                <w:rFonts w:ascii="Times New Roman" w:hAnsi="Times New Roman" w:cs="Times New Roman"/>
                <w:sz w:val="24"/>
                <w:szCs w:val="24"/>
                <w:lang w:val="ro-RO"/>
              </w:rPr>
              <w:t>apsulă pentru suport de filtrare</w:t>
            </w:r>
            <w:r w:rsidRPr="0015643D">
              <w:rPr>
                <w:rFonts w:ascii="Times New Roman" w:hAnsi="Times New Roman" w:cs="Times New Roman"/>
                <w:sz w:val="24"/>
                <w:szCs w:val="24"/>
              </w:rPr>
              <w:t xml:space="preserve"> </w:t>
            </w:r>
            <w:r w:rsidRPr="0015643D">
              <w:rPr>
                <w:rFonts w:ascii="Times New Roman" w:hAnsi="Times New Roman" w:cs="Times New Roman"/>
                <w:sz w:val="24"/>
                <w:szCs w:val="24"/>
                <w:lang w:val="ro-RO"/>
              </w:rPr>
              <w:t>„Millistak”</w:t>
            </w:r>
            <w:r w:rsidRPr="0015643D">
              <w:rPr>
                <w:rFonts w:ascii="Times New Roman" w:hAnsi="Times New Roman" w:cs="Times New Roman"/>
                <w:sz w:val="24"/>
                <w:szCs w:val="24"/>
              </w:rPr>
              <w:t>,</w:t>
            </w:r>
            <w:r w:rsidRPr="0015643D">
              <w:rPr>
                <w:rFonts w:ascii="Times New Roman" w:hAnsi="Times New Roman" w:cs="Times New Roman"/>
                <w:sz w:val="24"/>
                <w:szCs w:val="24"/>
                <w:lang w:val="ro-RO"/>
              </w:rPr>
              <w:t xml:space="preserve"> tip III</w:t>
            </w:r>
          </w:p>
          <w:p w:rsidR="003C24BE" w:rsidRPr="00BB54F9" w:rsidRDefault="003C24BE" w:rsidP="003C24BE">
            <w:pPr>
              <w:rPr>
                <w:rFonts w:ascii="Times New Roman" w:hAnsi="Times New Roman" w:cs="Times New Roman"/>
                <w:sz w:val="24"/>
                <w:szCs w:val="24"/>
              </w:rPr>
            </w:pPr>
          </w:p>
        </w:tc>
        <w:tc>
          <w:tcPr>
            <w:tcW w:w="4820" w:type="dxa"/>
          </w:tcPr>
          <w:p w:rsidR="003C24BE" w:rsidRPr="0015643D" w:rsidRDefault="003C24BE" w:rsidP="003C24BE">
            <w:pPr>
              <w:pStyle w:val="a4"/>
              <w:numPr>
                <w:ilvl w:val="0"/>
                <w:numId w:val="2"/>
              </w:numPr>
              <w:tabs>
                <w:tab w:val="left" w:pos="220"/>
              </w:tabs>
              <w:ind w:left="0" w:firstLine="0"/>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lastRenderedPageBreak/>
              <w:t>confirmarea precum produsul a fost produs în conformitate cu cerinţele CE;</w:t>
            </w:r>
          </w:p>
          <w:p w:rsidR="003C24BE" w:rsidRPr="0015643D" w:rsidRDefault="003C24BE" w:rsidP="003C24BE">
            <w:pPr>
              <w:pStyle w:val="a4"/>
              <w:numPr>
                <w:ilvl w:val="0"/>
                <w:numId w:val="2"/>
              </w:numPr>
              <w:tabs>
                <w:tab w:val="left" w:pos="220"/>
              </w:tabs>
              <w:ind w:left="0" w:firstLine="0"/>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lastRenderedPageBreak/>
              <w:t>certificat de origine pentru produs;</w:t>
            </w:r>
          </w:p>
          <w:p w:rsidR="003C24BE" w:rsidRPr="0015643D" w:rsidRDefault="003C24BE" w:rsidP="003C24BE">
            <w:pPr>
              <w:pStyle w:val="a4"/>
              <w:numPr>
                <w:ilvl w:val="0"/>
                <w:numId w:val="2"/>
              </w:numPr>
              <w:tabs>
                <w:tab w:val="left" w:pos="225"/>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p w:rsidR="003C24BE" w:rsidRPr="0015643D" w:rsidRDefault="003C24BE" w:rsidP="003C24BE">
            <w:pPr>
              <w:pStyle w:val="a4"/>
              <w:tabs>
                <w:tab w:val="left" w:pos="220"/>
              </w:tabs>
              <w:ind w:left="0"/>
              <w:jc w:val="both"/>
              <w:rPr>
                <w:rFonts w:ascii="Times New Roman" w:eastAsia="Times New Roman" w:hAnsi="Times New Roman" w:cs="Times New Roman"/>
                <w:sz w:val="24"/>
                <w:szCs w:val="24"/>
                <w:lang w:val="ro-RO"/>
              </w:rPr>
            </w:pPr>
          </w:p>
        </w:tc>
        <w:tc>
          <w:tcPr>
            <w:tcW w:w="5137" w:type="dxa"/>
            <w:shd w:val="clear" w:color="auto" w:fill="auto"/>
          </w:tcPr>
          <w:p w:rsidR="003C24BE" w:rsidRPr="0015643D" w:rsidRDefault="003C24BE" w:rsidP="003C24BE">
            <w:pPr>
              <w:jc w:val="both"/>
              <w:rPr>
                <w:rFonts w:ascii="Times New Roman" w:hAnsi="Times New Roman" w:cs="Times New Roman"/>
                <w:sz w:val="24"/>
                <w:szCs w:val="24"/>
              </w:rPr>
            </w:pPr>
            <w:r w:rsidRPr="0015643D">
              <w:rPr>
                <w:rFonts w:ascii="Times New Roman" w:eastAsia="Calibri" w:hAnsi="Times New Roman" w:cs="Times New Roman"/>
                <w:b/>
                <w:sz w:val="24"/>
                <w:szCs w:val="24"/>
                <w:lang w:val="ro-RO"/>
              </w:rPr>
              <w:lastRenderedPageBreak/>
              <w:t>Destinaţia:</w:t>
            </w:r>
            <w:r w:rsidRPr="0015643D">
              <w:rPr>
                <w:rFonts w:ascii="Times New Roman" w:hAnsi="Times New Roman" w:cs="Times New Roman"/>
                <w:sz w:val="24"/>
                <w:szCs w:val="24"/>
              </w:rPr>
              <w:t xml:space="preserve"> pentru realizarea procesului  filtraţie  de limpezire  a soluţiilor proteice.</w:t>
            </w:r>
          </w:p>
          <w:p w:rsidR="003C24BE" w:rsidRPr="0015643D" w:rsidRDefault="003C24BE" w:rsidP="003C24BE">
            <w:pPr>
              <w:jc w:val="both"/>
              <w:rPr>
                <w:rFonts w:ascii="Times New Roman" w:hAnsi="Times New Roman" w:cs="Times New Roman"/>
                <w:spacing w:val="-6"/>
                <w:sz w:val="24"/>
                <w:szCs w:val="24"/>
                <w:lang w:val="ro-RO"/>
              </w:rPr>
            </w:pPr>
            <w:r w:rsidRPr="0015643D">
              <w:rPr>
                <w:rFonts w:ascii="Times New Roman" w:eastAsia="Calibri" w:hAnsi="Times New Roman" w:cs="Times New Roman"/>
                <w:b/>
                <w:sz w:val="24"/>
                <w:szCs w:val="24"/>
                <w:lang w:val="ro-RO"/>
              </w:rPr>
              <w:lastRenderedPageBreak/>
              <w:t>Proprietăţi:</w:t>
            </w:r>
            <w:r w:rsidRPr="0015643D">
              <w:rPr>
                <w:rFonts w:ascii="Times New Roman" w:eastAsia="Calibri" w:hAnsi="Times New Roman" w:cs="Times New Roman"/>
                <w:b/>
                <w:sz w:val="24"/>
                <w:szCs w:val="24"/>
              </w:rPr>
              <w:t xml:space="preserve"> </w:t>
            </w:r>
            <w:r w:rsidRPr="0015643D">
              <w:rPr>
                <w:rFonts w:ascii="Times New Roman" w:hAnsi="Times New Roman" w:cs="Times New Roman"/>
                <w:spacing w:val="-6"/>
                <w:sz w:val="24"/>
                <w:szCs w:val="24"/>
                <w:lang w:val="ro-RO"/>
              </w:rPr>
              <w:t>Capsule A</w:t>
            </w:r>
            <w:r w:rsidRPr="0015643D">
              <w:rPr>
                <w:rFonts w:ascii="Times New Roman" w:hAnsi="Times New Roman" w:cs="Times New Roman"/>
                <w:spacing w:val="-6"/>
                <w:sz w:val="24"/>
                <w:szCs w:val="24"/>
                <w:vertAlign w:val="subscript"/>
                <w:lang w:val="ro-RO"/>
              </w:rPr>
              <w:t>1</w:t>
            </w:r>
            <w:r w:rsidRPr="0015643D">
              <w:rPr>
                <w:rFonts w:ascii="Times New Roman" w:hAnsi="Times New Roman" w:cs="Times New Roman"/>
                <w:spacing w:val="-6"/>
                <w:sz w:val="24"/>
                <w:szCs w:val="24"/>
                <w:lang w:val="ro-RO"/>
              </w:rPr>
              <w:t>HC1,1 m</w:t>
            </w:r>
            <w:r w:rsidRPr="0015643D">
              <w:rPr>
                <w:rFonts w:ascii="Times New Roman" w:hAnsi="Times New Roman" w:cs="Times New Roman"/>
                <w:spacing w:val="-6"/>
                <w:sz w:val="24"/>
                <w:szCs w:val="24"/>
                <w:vertAlign w:val="superscript"/>
                <w:lang w:val="ro-RO"/>
              </w:rPr>
              <w:t>2</w:t>
            </w:r>
            <w:r w:rsidRPr="0015643D">
              <w:rPr>
                <w:rFonts w:ascii="Times New Roman" w:hAnsi="Times New Roman" w:cs="Times New Roman"/>
                <w:spacing w:val="-6"/>
                <w:sz w:val="24"/>
                <w:szCs w:val="24"/>
                <w:lang w:val="ro-RO"/>
              </w:rPr>
              <w:t>, garnitură plată  1/pk</w:t>
            </w:r>
          </w:p>
          <w:p w:rsidR="003C24BE" w:rsidRPr="0015643D" w:rsidRDefault="003C24BE" w:rsidP="003C24BE">
            <w:pPr>
              <w:jc w:val="both"/>
              <w:rPr>
                <w:rFonts w:ascii="Times New Roman" w:eastAsia="Calibri" w:hAnsi="Times New Roman" w:cs="Times New Roman"/>
                <w:b/>
                <w:sz w:val="24"/>
                <w:szCs w:val="24"/>
              </w:rPr>
            </w:pPr>
            <w:r w:rsidRPr="0015643D">
              <w:rPr>
                <w:rFonts w:ascii="Times New Roman" w:hAnsi="Times New Roman"/>
                <w:b/>
                <w:bCs/>
                <w:sz w:val="24"/>
                <w:szCs w:val="24"/>
              </w:rPr>
              <w:t>Forma de ambalare:</w:t>
            </w:r>
            <w:r w:rsidRPr="0015643D">
              <w:rPr>
                <w:rFonts w:ascii="Times New Roman" w:hAnsi="Times New Roman"/>
                <w:sz w:val="24"/>
                <w:szCs w:val="24"/>
                <w:lang w:val="ro-RO"/>
              </w:rPr>
              <w:t>livrate a cîte 1 (una) capsulă î</w:t>
            </w:r>
            <w:r w:rsidRPr="0015643D">
              <w:rPr>
                <w:rFonts w:ascii="Times New Roman" w:eastAsia="Calibri" w:hAnsi="Times New Roman" w:cs="Times New Roman"/>
                <w:sz w:val="24"/>
                <w:szCs w:val="24"/>
                <w:lang w:val="ro-RO"/>
              </w:rPr>
              <w:t>n ambalaj separat</w:t>
            </w:r>
            <w:r w:rsidRPr="0015643D">
              <w:rPr>
                <w:rFonts w:ascii="Times New Roman" w:hAnsi="Times New Roman" w:cs="Times New Roman"/>
                <w:sz w:val="24"/>
                <w:szCs w:val="24"/>
              </w:rPr>
              <w:t>, pe care este necesar de a fi indicată denumirea,codul, lotul, data de producere, valabilitatea  şi condiţiile de păstrare</w:t>
            </w:r>
            <w:r w:rsidRPr="0015643D">
              <w:rPr>
                <w:rFonts w:ascii="Times New Roman" w:hAnsi="Times New Roman" w:cs="Times New Roman"/>
                <w:sz w:val="24"/>
                <w:szCs w:val="24"/>
                <w:lang w:val="ro-RO"/>
              </w:rPr>
              <w:t>.</w:t>
            </w:r>
          </w:p>
        </w:tc>
      </w:tr>
      <w:tr w:rsidR="003C24BE" w:rsidRPr="0015643D" w:rsidTr="00F82745">
        <w:tc>
          <w:tcPr>
            <w:tcW w:w="674" w:type="dxa"/>
          </w:tcPr>
          <w:p w:rsidR="003C24BE" w:rsidRPr="0015643D" w:rsidRDefault="003C24BE" w:rsidP="003C24BE">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lastRenderedPageBreak/>
              <w:t>261.</w:t>
            </w:r>
          </w:p>
        </w:tc>
        <w:tc>
          <w:tcPr>
            <w:tcW w:w="3686" w:type="dxa"/>
          </w:tcPr>
          <w:p w:rsidR="003C24BE" w:rsidRPr="0015643D" w:rsidRDefault="003C24BE" w:rsidP="003C24BE">
            <w:pPr>
              <w:rPr>
                <w:rFonts w:ascii="Times New Roman" w:hAnsi="Times New Roman" w:cs="Times New Roman"/>
                <w:sz w:val="24"/>
                <w:szCs w:val="24"/>
              </w:rPr>
            </w:pPr>
            <w:r w:rsidRPr="0015643D">
              <w:rPr>
                <w:rFonts w:ascii="Times New Roman" w:hAnsi="Times New Roman" w:cs="Times New Roman"/>
                <w:sz w:val="24"/>
                <w:szCs w:val="24"/>
              </w:rPr>
              <w:t>С</w:t>
            </w:r>
            <w:r w:rsidRPr="0015643D">
              <w:rPr>
                <w:rFonts w:ascii="Times New Roman" w:hAnsi="Times New Roman" w:cs="Times New Roman"/>
                <w:sz w:val="24"/>
                <w:szCs w:val="24"/>
                <w:lang w:val="ro-RO"/>
              </w:rPr>
              <w:t>apsulă pentru suport de filtrare</w:t>
            </w:r>
            <w:r w:rsidRPr="0015643D">
              <w:rPr>
                <w:rFonts w:ascii="Times New Roman" w:hAnsi="Times New Roman" w:cs="Times New Roman"/>
                <w:sz w:val="24"/>
                <w:szCs w:val="24"/>
              </w:rPr>
              <w:t xml:space="preserve"> </w:t>
            </w:r>
            <w:r w:rsidRPr="0015643D">
              <w:rPr>
                <w:rFonts w:ascii="Times New Roman" w:hAnsi="Times New Roman" w:cs="Times New Roman"/>
                <w:sz w:val="24"/>
                <w:szCs w:val="24"/>
                <w:lang w:val="ro-RO"/>
              </w:rPr>
              <w:t>„Millistak”</w:t>
            </w:r>
            <w:r w:rsidRPr="0015643D">
              <w:rPr>
                <w:rFonts w:ascii="Times New Roman" w:hAnsi="Times New Roman" w:cs="Times New Roman"/>
                <w:sz w:val="24"/>
                <w:szCs w:val="24"/>
              </w:rPr>
              <w:t>,</w:t>
            </w:r>
            <w:r w:rsidRPr="0015643D">
              <w:rPr>
                <w:rFonts w:ascii="Times New Roman" w:hAnsi="Times New Roman" w:cs="Times New Roman"/>
                <w:sz w:val="24"/>
                <w:szCs w:val="24"/>
                <w:lang w:val="ro-RO"/>
              </w:rPr>
              <w:t xml:space="preserve"> tip IV</w:t>
            </w:r>
          </w:p>
          <w:p w:rsidR="003C24BE" w:rsidRPr="00BB54F9" w:rsidRDefault="003C24BE" w:rsidP="003C24BE">
            <w:pPr>
              <w:rPr>
                <w:rFonts w:ascii="Times New Roman" w:hAnsi="Times New Roman" w:cs="Times New Roman"/>
                <w:sz w:val="24"/>
                <w:szCs w:val="24"/>
              </w:rPr>
            </w:pPr>
          </w:p>
        </w:tc>
        <w:tc>
          <w:tcPr>
            <w:tcW w:w="4820" w:type="dxa"/>
          </w:tcPr>
          <w:p w:rsidR="003C24BE" w:rsidRPr="0015643D" w:rsidRDefault="003C24BE" w:rsidP="003C24BE">
            <w:pPr>
              <w:pStyle w:val="a4"/>
              <w:numPr>
                <w:ilvl w:val="0"/>
                <w:numId w:val="2"/>
              </w:numPr>
              <w:tabs>
                <w:tab w:val="left" w:pos="220"/>
              </w:tabs>
              <w:ind w:left="0" w:firstLine="0"/>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confirmarea precum produsul a fost produs în conformitate cu cerinţele CE;</w:t>
            </w:r>
          </w:p>
          <w:p w:rsidR="003C24BE" w:rsidRPr="0015643D" w:rsidRDefault="003C24BE" w:rsidP="003C24BE">
            <w:pPr>
              <w:pStyle w:val="a4"/>
              <w:numPr>
                <w:ilvl w:val="0"/>
                <w:numId w:val="2"/>
              </w:numPr>
              <w:tabs>
                <w:tab w:val="left" w:pos="220"/>
              </w:tabs>
              <w:ind w:left="0" w:firstLine="0"/>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certificat de origine pentru produs;</w:t>
            </w:r>
          </w:p>
          <w:p w:rsidR="003C24BE" w:rsidRPr="0015643D" w:rsidRDefault="003C24BE" w:rsidP="003C24BE">
            <w:pPr>
              <w:pStyle w:val="a4"/>
              <w:numPr>
                <w:ilvl w:val="0"/>
                <w:numId w:val="2"/>
              </w:numPr>
              <w:tabs>
                <w:tab w:val="left" w:pos="225"/>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p w:rsidR="003C24BE" w:rsidRPr="0015643D" w:rsidRDefault="003C24BE" w:rsidP="003C24BE">
            <w:pPr>
              <w:pStyle w:val="a4"/>
              <w:tabs>
                <w:tab w:val="left" w:pos="220"/>
              </w:tabs>
              <w:ind w:left="0"/>
              <w:jc w:val="both"/>
              <w:rPr>
                <w:rFonts w:ascii="Times New Roman" w:eastAsia="Times New Roman" w:hAnsi="Times New Roman" w:cs="Times New Roman"/>
                <w:sz w:val="24"/>
                <w:szCs w:val="24"/>
                <w:lang w:val="ro-RO"/>
              </w:rPr>
            </w:pPr>
          </w:p>
        </w:tc>
        <w:tc>
          <w:tcPr>
            <w:tcW w:w="5137" w:type="dxa"/>
            <w:shd w:val="clear" w:color="auto" w:fill="auto"/>
          </w:tcPr>
          <w:p w:rsidR="003C24BE" w:rsidRPr="0015643D" w:rsidRDefault="003C24BE" w:rsidP="003C24BE">
            <w:pPr>
              <w:jc w:val="both"/>
              <w:rPr>
                <w:rFonts w:ascii="Times New Roman" w:hAnsi="Times New Roman" w:cs="Times New Roman"/>
                <w:sz w:val="24"/>
                <w:szCs w:val="24"/>
              </w:rPr>
            </w:pPr>
            <w:r w:rsidRPr="0015643D">
              <w:rPr>
                <w:rFonts w:ascii="Times New Roman" w:eastAsia="Calibri" w:hAnsi="Times New Roman" w:cs="Times New Roman"/>
                <w:b/>
                <w:sz w:val="24"/>
                <w:szCs w:val="24"/>
                <w:lang w:val="ro-RO"/>
              </w:rPr>
              <w:t>Destinaţia:</w:t>
            </w:r>
            <w:r w:rsidRPr="0015643D">
              <w:rPr>
                <w:rFonts w:ascii="Times New Roman" w:hAnsi="Times New Roman" w:cs="Times New Roman"/>
                <w:sz w:val="24"/>
                <w:szCs w:val="24"/>
              </w:rPr>
              <w:t xml:space="preserve"> pentru realizarea procesului  filtraţie  de limpezire  a soluţiilor proteice.</w:t>
            </w:r>
          </w:p>
          <w:p w:rsidR="003C24BE" w:rsidRPr="0015643D" w:rsidRDefault="003C24BE" w:rsidP="003C24BE">
            <w:pPr>
              <w:jc w:val="both"/>
              <w:rPr>
                <w:rFonts w:ascii="Times New Roman" w:hAnsi="Times New Roman" w:cs="Times New Roman"/>
                <w:spacing w:val="-6"/>
                <w:sz w:val="24"/>
                <w:szCs w:val="24"/>
                <w:lang w:val="ro-RO"/>
              </w:rPr>
            </w:pPr>
            <w:r w:rsidRPr="0015643D">
              <w:rPr>
                <w:rFonts w:ascii="Times New Roman" w:eastAsia="Calibri" w:hAnsi="Times New Roman" w:cs="Times New Roman"/>
                <w:b/>
                <w:sz w:val="24"/>
                <w:szCs w:val="24"/>
                <w:lang w:val="ro-RO"/>
              </w:rPr>
              <w:t xml:space="preserve">Proprietăţi: </w:t>
            </w:r>
            <w:r w:rsidRPr="0015643D">
              <w:rPr>
                <w:rFonts w:ascii="Times New Roman" w:hAnsi="Times New Roman" w:cs="Times New Roman"/>
                <w:spacing w:val="-6"/>
                <w:sz w:val="24"/>
                <w:szCs w:val="24"/>
                <w:lang w:val="ro-RO"/>
              </w:rPr>
              <w:t>Capsule  A</w:t>
            </w:r>
            <w:r w:rsidRPr="0015643D">
              <w:rPr>
                <w:rFonts w:ascii="Times New Roman" w:hAnsi="Times New Roman" w:cs="Times New Roman"/>
                <w:spacing w:val="-6"/>
                <w:sz w:val="24"/>
                <w:szCs w:val="24"/>
                <w:vertAlign w:val="subscript"/>
                <w:lang w:val="ro-RO"/>
              </w:rPr>
              <w:t>1</w:t>
            </w:r>
            <w:r w:rsidRPr="0015643D">
              <w:rPr>
                <w:rFonts w:ascii="Times New Roman" w:hAnsi="Times New Roman" w:cs="Times New Roman"/>
                <w:spacing w:val="-6"/>
                <w:sz w:val="24"/>
                <w:szCs w:val="24"/>
                <w:lang w:val="ro-RO"/>
              </w:rPr>
              <w:t>HC   0,55m</w:t>
            </w:r>
            <w:r w:rsidRPr="0015643D">
              <w:rPr>
                <w:rFonts w:ascii="Times New Roman" w:hAnsi="Times New Roman" w:cs="Times New Roman"/>
                <w:spacing w:val="-6"/>
                <w:sz w:val="24"/>
                <w:szCs w:val="24"/>
                <w:vertAlign w:val="superscript"/>
                <w:lang w:val="ro-RO"/>
              </w:rPr>
              <w:t>2</w:t>
            </w:r>
            <w:r w:rsidRPr="0015643D">
              <w:rPr>
                <w:rFonts w:ascii="Times New Roman" w:hAnsi="Times New Roman" w:cs="Times New Roman"/>
                <w:spacing w:val="-6"/>
                <w:sz w:val="24"/>
                <w:szCs w:val="24"/>
                <w:lang w:val="ro-RO"/>
              </w:rPr>
              <w:t>, garnitură plată  1/pk</w:t>
            </w:r>
          </w:p>
          <w:p w:rsidR="003C24BE" w:rsidRPr="0015643D" w:rsidRDefault="003C24BE" w:rsidP="003C24BE">
            <w:pPr>
              <w:jc w:val="both"/>
              <w:rPr>
                <w:rFonts w:ascii="Times New Roman" w:eastAsia="Calibri" w:hAnsi="Times New Roman" w:cs="Times New Roman"/>
                <w:b/>
                <w:sz w:val="24"/>
                <w:szCs w:val="24"/>
              </w:rPr>
            </w:pPr>
            <w:r w:rsidRPr="0015643D">
              <w:rPr>
                <w:rFonts w:ascii="Times New Roman" w:hAnsi="Times New Roman"/>
                <w:b/>
                <w:bCs/>
                <w:sz w:val="24"/>
                <w:szCs w:val="24"/>
              </w:rPr>
              <w:t>Forma de ambalare:</w:t>
            </w:r>
            <w:r w:rsidRPr="0015643D">
              <w:rPr>
                <w:rFonts w:ascii="Times New Roman" w:hAnsi="Times New Roman"/>
                <w:sz w:val="24"/>
                <w:szCs w:val="24"/>
                <w:lang w:val="ro-RO"/>
              </w:rPr>
              <w:t>livrate a cîte 1 (una) capsulă î</w:t>
            </w:r>
            <w:r w:rsidRPr="0015643D">
              <w:rPr>
                <w:rFonts w:ascii="Times New Roman" w:eastAsia="Calibri" w:hAnsi="Times New Roman" w:cs="Times New Roman"/>
                <w:sz w:val="24"/>
                <w:szCs w:val="24"/>
                <w:lang w:val="ro-RO"/>
              </w:rPr>
              <w:t>n ambalaj separat</w:t>
            </w:r>
            <w:r w:rsidRPr="0015643D">
              <w:rPr>
                <w:rFonts w:ascii="Times New Roman" w:hAnsi="Times New Roman" w:cs="Times New Roman"/>
                <w:sz w:val="24"/>
                <w:szCs w:val="24"/>
              </w:rPr>
              <w:t>, pe care este necesar de a fi indicată denumirea,codul, lotul, data de producere, valabilitatea  şi condiţiile de păstrare</w:t>
            </w:r>
            <w:r w:rsidRPr="0015643D">
              <w:rPr>
                <w:rFonts w:ascii="Times New Roman" w:hAnsi="Times New Roman" w:cs="Times New Roman"/>
                <w:sz w:val="24"/>
                <w:szCs w:val="24"/>
                <w:lang w:val="ro-RO"/>
              </w:rPr>
              <w:t>.</w:t>
            </w:r>
          </w:p>
        </w:tc>
      </w:tr>
      <w:tr w:rsidR="003C24BE" w:rsidRPr="0015643D" w:rsidTr="00F82745">
        <w:tc>
          <w:tcPr>
            <w:tcW w:w="674" w:type="dxa"/>
          </w:tcPr>
          <w:p w:rsidR="003C24BE" w:rsidRPr="0015643D" w:rsidRDefault="003C24BE" w:rsidP="003C24BE">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262.</w:t>
            </w:r>
          </w:p>
        </w:tc>
        <w:tc>
          <w:tcPr>
            <w:tcW w:w="3686" w:type="dxa"/>
          </w:tcPr>
          <w:p w:rsidR="003C24BE" w:rsidRPr="0015643D" w:rsidRDefault="003C24BE" w:rsidP="003C24BE">
            <w:pPr>
              <w:rPr>
                <w:rFonts w:ascii="Times New Roman" w:hAnsi="Times New Roman" w:cs="Times New Roman"/>
                <w:sz w:val="24"/>
                <w:szCs w:val="24"/>
              </w:rPr>
            </w:pPr>
            <w:r w:rsidRPr="0015643D">
              <w:rPr>
                <w:rFonts w:ascii="Times New Roman" w:hAnsi="Times New Roman" w:cs="Times New Roman"/>
                <w:sz w:val="24"/>
                <w:szCs w:val="24"/>
                <w:lang w:val="ro-RO"/>
              </w:rPr>
              <w:t>Reagent ASAT</w:t>
            </w:r>
          </w:p>
          <w:p w:rsidR="003C24BE" w:rsidRPr="0015643D" w:rsidRDefault="003C24BE" w:rsidP="003C24BE">
            <w:pPr>
              <w:rPr>
                <w:rFonts w:ascii="Times New Roman" w:hAnsi="Times New Roman" w:cs="Times New Roman"/>
                <w:sz w:val="24"/>
                <w:szCs w:val="24"/>
                <w:lang w:val="ro-RO"/>
              </w:rPr>
            </w:pPr>
          </w:p>
        </w:tc>
        <w:tc>
          <w:tcPr>
            <w:tcW w:w="4820" w:type="dxa"/>
          </w:tcPr>
          <w:p w:rsidR="003C24BE" w:rsidRPr="0015643D" w:rsidRDefault="003C24BE" w:rsidP="003C24BE">
            <w:pPr>
              <w:pStyle w:val="a4"/>
              <w:numPr>
                <w:ilvl w:val="0"/>
                <w:numId w:val="2"/>
              </w:numPr>
              <w:tabs>
                <w:tab w:val="left" w:pos="231"/>
              </w:tabs>
              <w:ind w:left="-18" w:firstLine="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confirmarea precum produsul a fost produs în conformitate cu cerinţele CE; </w:t>
            </w:r>
          </w:p>
          <w:p w:rsidR="003C24BE" w:rsidRPr="0015643D" w:rsidRDefault="003C24BE" w:rsidP="003C24BE">
            <w:pPr>
              <w:pStyle w:val="a4"/>
              <w:numPr>
                <w:ilvl w:val="0"/>
                <w:numId w:val="2"/>
              </w:numPr>
              <w:tabs>
                <w:tab w:val="left" w:pos="231"/>
              </w:tabs>
              <w:ind w:left="0" w:firstLine="0"/>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certificat de origine pentru produs;</w:t>
            </w:r>
          </w:p>
          <w:p w:rsidR="003C24BE" w:rsidRPr="0015643D" w:rsidRDefault="003C24BE" w:rsidP="003C24BE">
            <w:pPr>
              <w:pStyle w:val="a4"/>
              <w:numPr>
                <w:ilvl w:val="0"/>
                <w:numId w:val="2"/>
              </w:numPr>
              <w:tabs>
                <w:tab w:val="left" w:pos="231"/>
              </w:tabs>
              <w:ind w:left="0" w:hanging="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scrisoare original de la  producător privind confirmarea proprietăţilor calitative a produsului, cu indicarea acestora în instrucţiunea de utilizare a produsului;</w:t>
            </w:r>
          </w:p>
          <w:p w:rsidR="003C24BE" w:rsidRPr="0015643D" w:rsidRDefault="003C24BE" w:rsidP="003C24BE">
            <w:pPr>
              <w:pStyle w:val="a4"/>
              <w:numPr>
                <w:ilvl w:val="0"/>
                <w:numId w:val="2"/>
              </w:numPr>
              <w:tabs>
                <w:tab w:val="left" w:pos="231"/>
              </w:tabs>
              <w:ind w:left="0" w:hanging="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prezenţa instrucţiunii de utilizare a produsului, inclusiv şi traducerea în limba de stat.</w:t>
            </w:r>
          </w:p>
        </w:tc>
        <w:tc>
          <w:tcPr>
            <w:tcW w:w="5137" w:type="dxa"/>
            <w:shd w:val="clear" w:color="auto" w:fill="auto"/>
          </w:tcPr>
          <w:p w:rsidR="003C24BE" w:rsidRPr="0015643D" w:rsidRDefault="003C24BE" w:rsidP="003C24BE">
            <w:pPr>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 xml:space="preserve">Destinaţie:  </w:t>
            </w:r>
            <w:r w:rsidRPr="0015643D">
              <w:rPr>
                <w:rFonts w:ascii="Times New Roman" w:hAnsi="Times New Roman" w:cs="Times New Roman"/>
                <w:sz w:val="24"/>
                <w:szCs w:val="24"/>
                <w:lang w:val="ro-RO"/>
              </w:rPr>
              <w:t>pentru aprecierea indicilor biochimici în sîngele uman.</w:t>
            </w:r>
          </w:p>
          <w:p w:rsidR="003C24BE" w:rsidRPr="0015643D" w:rsidRDefault="003C24BE" w:rsidP="003C24BE">
            <w:pPr>
              <w:jc w:val="both"/>
              <w:rPr>
                <w:rFonts w:ascii="Times New Roman" w:hAnsi="Times New Roman" w:cs="Times New Roman"/>
                <w:b/>
                <w:sz w:val="24"/>
                <w:szCs w:val="24"/>
                <w:lang w:val="ro-RO"/>
              </w:rPr>
            </w:pPr>
            <w:r w:rsidRPr="0015643D">
              <w:rPr>
                <w:rFonts w:ascii="Times New Roman" w:hAnsi="Times New Roman" w:cs="Times New Roman"/>
                <w:b/>
                <w:sz w:val="24"/>
                <w:szCs w:val="24"/>
                <w:lang w:val="ro-RO"/>
              </w:rPr>
              <w:t>Proprietăţi:</w:t>
            </w:r>
          </w:p>
          <w:p w:rsidR="003C24BE" w:rsidRPr="0015643D" w:rsidRDefault="003C24BE" w:rsidP="003C24BE">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Metoda de determinare –fermentativă fotometrică, cinetică;</w:t>
            </w:r>
          </w:p>
          <w:p w:rsidR="003C24BE" w:rsidRPr="0015643D" w:rsidRDefault="003C24BE" w:rsidP="003C24BE">
            <w:pPr>
              <w:autoSpaceDE w:val="0"/>
              <w:autoSpaceDN w:val="0"/>
              <w:adjustRightInd w:val="0"/>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Tipul reagentului - Lichid stabil gata pentru folosire, bireagent;</w:t>
            </w:r>
          </w:p>
          <w:p w:rsidR="003C24BE" w:rsidRPr="0015643D" w:rsidRDefault="003C24BE" w:rsidP="003C24BE">
            <w:pPr>
              <w:autoSpaceDE w:val="0"/>
              <w:autoSpaceDN w:val="0"/>
              <w:adjustRightInd w:val="0"/>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Material pentru investigaţii - Ser/plasmă umană, plasma EDTA; </w:t>
            </w:r>
          </w:p>
          <w:p w:rsidR="003C24BE" w:rsidRPr="0015643D" w:rsidRDefault="003C24BE" w:rsidP="003C24BE">
            <w:pPr>
              <w:autoSpaceDE w:val="0"/>
              <w:autoSpaceDN w:val="0"/>
              <w:adjustRightInd w:val="0"/>
              <w:jc w:val="both"/>
              <w:rPr>
                <w:rFonts w:ascii="Times New Roman" w:hAnsi="Times New Roman" w:cs="Times New Roman"/>
                <w:sz w:val="24"/>
                <w:szCs w:val="24"/>
                <w:lang w:val="ro-RO"/>
              </w:rPr>
            </w:pPr>
            <w:r w:rsidRPr="0015643D">
              <w:rPr>
                <w:rFonts w:ascii="Times New Roman" w:hAnsi="Times New Roman" w:cs="Times New Roman"/>
                <w:bCs/>
                <w:sz w:val="24"/>
                <w:szCs w:val="24"/>
                <w:lang w:val="ro-RO"/>
              </w:rPr>
              <w:t xml:space="preserve">Limita minimă de detecţie pentru set – pînă la </w:t>
            </w:r>
            <w:r w:rsidRPr="0015643D">
              <w:rPr>
                <w:rFonts w:ascii="Times New Roman" w:hAnsi="Times New Roman" w:cs="Times New Roman"/>
                <w:sz w:val="24"/>
                <w:szCs w:val="24"/>
                <w:lang w:val="ro-RO"/>
              </w:rPr>
              <w:t>2 U/L, inclusiv;</w:t>
            </w:r>
          </w:p>
          <w:p w:rsidR="003C24BE" w:rsidRPr="0015643D" w:rsidRDefault="003C24BE" w:rsidP="003C24BE">
            <w:pPr>
              <w:autoSpaceDE w:val="0"/>
              <w:autoSpaceDN w:val="0"/>
              <w:adjustRightInd w:val="0"/>
              <w:jc w:val="both"/>
              <w:rPr>
                <w:rFonts w:ascii="Times New Roman" w:hAnsi="Times New Roman" w:cs="Times New Roman"/>
                <w:sz w:val="24"/>
                <w:szCs w:val="24"/>
                <w:lang w:val="ro-RO"/>
              </w:rPr>
            </w:pPr>
            <w:r w:rsidRPr="0015643D">
              <w:rPr>
                <w:rFonts w:ascii="Times New Roman" w:hAnsi="Times New Roman" w:cs="Times New Roman"/>
                <w:b/>
                <w:bCs/>
                <w:sz w:val="24"/>
                <w:szCs w:val="24"/>
                <w:lang w:val="ro-RO"/>
              </w:rPr>
              <w:t xml:space="preserve">Forma de ambalare: </w:t>
            </w:r>
            <w:r w:rsidRPr="0015643D">
              <w:rPr>
                <w:rFonts w:ascii="Times New Roman" w:hAnsi="Times New Roman" w:cs="Times New Roman"/>
                <w:sz w:val="24"/>
                <w:szCs w:val="24"/>
                <w:lang w:val="ro-RO"/>
              </w:rPr>
              <w:t>Flacoane cu volumul de 125 ml, livrate în ambalaj securizat, marcat şi etichetat de producător cu menţionarea datelor de identitate (denumire, număr lot, seria, termenii de valabilitate, condiţii de păstrare). Datele de identitate expuse pe cutie vor coincide în mod obligator cu cele de pe etichetele fiecărei componente a setului.</w:t>
            </w:r>
          </w:p>
        </w:tc>
      </w:tr>
      <w:tr w:rsidR="003C24BE" w:rsidRPr="0015643D" w:rsidTr="00F82745">
        <w:tc>
          <w:tcPr>
            <w:tcW w:w="674" w:type="dxa"/>
          </w:tcPr>
          <w:p w:rsidR="003C24BE" w:rsidRPr="0015643D" w:rsidRDefault="003C24BE" w:rsidP="003C24BE">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263.</w:t>
            </w:r>
          </w:p>
        </w:tc>
        <w:tc>
          <w:tcPr>
            <w:tcW w:w="3686" w:type="dxa"/>
          </w:tcPr>
          <w:p w:rsidR="003C24BE" w:rsidRPr="0015643D" w:rsidRDefault="003C24BE" w:rsidP="003C24BE">
            <w:pPr>
              <w:rPr>
                <w:rFonts w:ascii="Times New Roman" w:eastAsia="Times New Roman" w:hAnsi="Times New Roman" w:cs="Times New Roman"/>
                <w:sz w:val="24"/>
                <w:szCs w:val="24"/>
                <w:lang w:val="ro-RO"/>
              </w:rPr>
            </w:pPr>
            <w:r w:rsidRPr="0015643D">
              <w:rPr>
                <w:rFonts w:ascii="Times New Roman" w:hAnsi="Times New Roman" w:cs="Times New Roman"/>
                <w:sz w:val="24"/>
                <w:szCs w:val="24"/>
                <w:lang w:val="ro-RO"/>
              </w:rPr>
              <w:t>Reagent</w:t>
            </w:r>
            <w:r w:rsidRPr="0015643D">
              <w:rPr>
                <w:rFonts w:ascii="Times New Roman" w:eastAsia="Times New Roman" w:hAnsi="Times New Roman" w:cs="Times New Roman"/>
                <w:sz w:val="24"/>
                <w:szCs w:val="24"/>
                <w:lang w:val="ro-RO"/>
              </w:rPr>
              <w:t xml:space="preserve"> Albumina</w:t>
            </w:r>
          </w:p>
        </w:tc>
        <w:tc>
          <w:tcPr>
            <w:tcW w:w="4820" w:type="dxa"/>
          </w:tcPr>
          <w:p w:rsidR="003C24BE" w:rsidRPr="0015643D" w:rsidRDefault="003C24BE" w:rsidP="003C24BE">
            <w:pPr>
              <w:pStyle w:val="a4"/>
              <w:numPr>
                <w:ilvl w:val="0"/>
                <w:numId w:val="2"/>
              </w:numPr>
              <w:tabs>
                <w:tab w:val="left" w:pos="213"/>
              </w:tabs>
              <w:ind w:left="-18" w:firstLine="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confirmarea precum produsul a fost produs în conformitate cu cerinţele CE; </w:t>
            </w:r>
          </w:p>
          <w:p w:rsidR="003C24BE" w:rsidRPr="0015643D" w:rsidRDefault="003C24BE" w:rsidP="003C24BE">
            <w:pPr>
              <w:pStyle w:val="a4"/>
              <w:numPr>
                <w:ilvl w:val="0"/>
                <w:numId w:val="2"/>
              </w:numPr>
              <w:tabs>
                <w:tab w:val="left" w:pos="213"/>
              </w:tabs>
              <w:ind w:left="0" w:firstLine="0"/>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certificat de origine pentru produs;</w:t>
            </w:r>
          </w:p>
          <w:p w:rsidR="003C24BE" w:rsidRPr="0015643D" w:rsidRDefault="003C24BE" w:rsidP="003C24BE">
            <w:pPr>
              <w:pStyle w:val="a4"/>
              <w:numPr>
                <w:ilvl w:val="0"/>
                <w:numId w:val="2"/>
              </w:numPr>
              <w:tabs>
                <w:tab w:val="left" w:pos="213"/>
              </w:tabs>
              <w:ind w:left="0" w:hanging="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scrisoare original de la  producător privind confirmarea proprietăţilor calitative a produsului, cu indicarea acestora în </w:t>
            </w:r>
            <w:r w:rsidRPr="0015643D">
              <w:rPr>
                <w:rFonts w:ascii="Times New Roman" w:hAnsi="Times New Roman" w:cs="Times New Roman"/>
                <w:sz w:val="24"/>
                <w:szCs w:val="24"/>
                <w:lang w:val="ro-RO"/>
              </w:rPr>
              <w:lastRenderedPageBreak/>
              <w:t>instrucţiunea de utilizare a produsului;</w:t>
            </w:r>
          </w:p>
          <w:p w:rsidR="003C24BE" w:rsidRPr="0015643D" w:rsidRDefault="003C24BE" w:rsidP="003C24BE">
            <w:pPr>
              <w:pStyle w:val="a4"/>
              <w:numPr>
                <w:ilvl w:val="0"/>
                <w:numId w:val="2"/>
              </w:numPr>
              <w:tabs>
                <w:tab w:val="left" w:pos="213"/>
              </w:tabs>
              <w:ind w:left="0" w:hanging="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prezenţa instrucţiunii de utilizare a produsului, inclusiv şi traducerea în limba de stat.</w:t>
            </w:r>
          </w:p>
        </w:tc>
        <w:tc>
          <w:tcPr>
            <w:tcW w:w="5137" w:type="dxa"/>
            <w:shd w:val="clear" w:color="auto" w:fill="auto"/>
          </w:tcPr>
          <w:p w:rsidR="003C24BE" w:rsidRPr="0015643D" w:rsidRDefault="003C24BE" w:rsidP="003C24BE">
            <w:pPr>
              <w:jc w:val="both"/>
              <w:rPr>
                <w:rFonts w:ascii="Times New Roman" w:hAnsi="Times New Roman" w:cs="Times New Roman"/>
                <w:sz w:val="24"/>
                <w:szCs w:val="24"/>
              </w:rPr>
            </w:pPr>
            <w:r w:rsidRPr="0015643D">
              <w:rPr>
                <w:rFonts w:ascii="Times New Roman" w:hAnsi="Times New Roman" w:cs="Times New Roman"/>
                <w:b/>
                <w:sz w:val="24"/>
                <w:szCs w:val="24"/>
                <w:lang w:val="ro-RO"/>
              </w:rPr>
              <w:lastRenderedPageBreak/>
              <w:t xml:space="preserve">Destinaţie:  </w:t>
            </w:r>
            <w:r w:rsidRPr="0015643D">
              <w:rPr>
                <w:rFonts w:ascii="Times New Roman" w:hAnsi="Times New Roman" w:cs="Times New Roman"/>
                <w:sz w:val="24"/>
                <w:szCs w:val="24"/>
                <w:lang w:val="ro-RO"/>
              </w:rPr>
              <w:t>pentru aprecierea albuminei în sîngele uman</w:t>
            </w:r>
            <w:r w:rsidRPr="0015643D">
              <w:rPr>
                <w:rFonts w:ascii="Times New Roman" w:hAnsi="Times New Roman" w:cs="Times New Roman"/>
                <w:sz w:val="24"/>
                <w:szCs w:val="24"/>
              </w:rPr>
              <w:t>.</w:t>
            </w:r>
          </w:p>
          <w:p w:rsidR="003C24BE" w:rsidRPr="0015643D" w:rsidRDefault="003C24BE" w:rsidP="003C24BE">
            <w:pPr>
              <w:jc w:val="both"/>
              <w:rPr>
                <w:rFonts w:ascii="Times New Roman" w:hAnsi="Times New Roman" w:cs="Times New Roman"/>
                <w:b/>
                <w:sz w:val="24"/>
                <w:szCs w:val="24"/>
                <w:lang w:val="ro-RO"/>
              </w:rPr>
            </w:pPr>
            <w:r w:rsidRPr="0015643D">
              <w:rPr>
                <w:rFonts w:ascii="Times New Roman" w:hAnsi="Times New Roman" w:cs="Times New Roman"/>
                <w:b/>
                <w:sz w:val="24"/>
                <w:szCs w:val="24"/>
                <w:lang w:val="ro-RO"/>
              </w:rPr>
              <w:t>Proprietăţi:</w:t>
            </w:r>
          </w:p>
          <w:p w:rsidR="003C24BE" w:rsidRPr="0015643D" w:rsidRDefault="003C24BE" w:rsidP="003C24BE">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Metoda de determinare – fotometrică, determinare cinetică;</w:t>
            </w:r>
          </w:p>
          <w:p w:rsidR="003C24BE" w:rsidRPr="0015643D" w:rsidRDefault="003C24BE" w:rsidP="003C24BE">
            <w:pPr>
              <w:tabs>
                <w:tab w:val="left" w:pos="6465"/>
              </w:tabs>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Tipul reagentului - Lichid stabil gata pentru </w:t>
            </w:r>
            <w:r w:rsidRPr="0015643D">
              <w:rPr>
                <w:rFonts w:ascii="Times New Roman" w:hAnsi="Times New Roman" w:cs="Times New Roman"/>
                <w:sz w:val="24"/>
                <w:szCs w:val="24"/>
                <w:lang w:val="ro-RO"/>
              </w:rPr>
              <w:lastRenderedPageBreak/>
              <w:t>folosire, monoreagent cu prezenţa  standardului la set;</w:t>
            </w:r>
          </w:p>
          <w:p w:rsidR="003C24BE" w:rsidRPr="0015643D" w:rsidRDefault="003C24BE" w:rsidP="003C24BE">
            <w:pPr>
              <w:tabs>
                <w:tab w:val="left" w:pos="6465"/>
              </w:tabs>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Material pentru investigaţii - Ser/plasmă umană, plasma EDTA; </w:t>
            </w:r>
          </w:p>
          <w:p w:rsidR="003C24BE" w:rsidRPr="0015643D" w:rsidRDefault="003C24BE" w:rsidP="003C24BE">
            <w:pPr>
              <w:autoSpaceDE w:val="0"/>
              <w:autoSpaceDN w:val="0"/>
              <w:adjustRightInd w:val="0"/>
              <w:jc w:val="both"/>
              <w:rPr>
                <w:rFonts w:ascii="Times New Roman" w:hAnsi="Times New Roman" w:cs="Times New Roman"/>
                <w:sz w:val="24"/>
                <w:szCs w:val="24"/>
                <w:lang w:val="ro-RO"/>
              </w:rPr>
            </w:pPr>
            <w:r w:rsidRPr="0015643D">
              <w:rPr>
                <w:rFonts w:ascii="Times New Roman" w:hAnsi="Times New Roman" w:cs="Times New Roman"/>
                <w:bCs/>
                <w:sz w:val="24"/>
                <w:szCs w:val="24"/>
                <w:lang w:val="ro-RO"/>
              </w:rPr>
              <w:t xml:space="preserve">Limita minimă de detecţie pentru set – pînă la </w:t>
            </w:r>
            <w:r w:rsidRPr="0015643D">
              <w:rPr>
                <w:rFonts w:ascii="Times New Roman" w:hAnsi="Times New Roman" w:cs="Times New Roman"/>
                <w:sz w:val="24"/>
                <w:szCs w:val="24"/>
                <w:lang w:val="ro-RO"/>
              </w:rPr>
              <w:t>2.0g/l, inclusiv;</w:t>
            </w:r>
          </w:p>
          <w:p w:rsidR="003C24BE" w:rsidRPr="0015643D" w:rsidRDefault="003C24BE" w:rsidP="003C24BE">
            <w:pPr>
              <w:autoSpaceDE w:val="0"/>
              <w:autoSpaceDN w:val="0"/>
              <w:adjustRightInd w:val="0"/>
              <w:jc w:val="both"/>
              <w:rPr>
                <w:rFonts w:ascii="Times New Roman" w:hAnsi="Times New Roman" w:cs="Times New Roman"/>
                <w:sz w:val="24"/>
                <w:szCs w:val="24"/>
                <w:lang w:val="ro-RO"/>
              </w:rPr>
            </w:pPr>
            <w:r w:rsidRPr="0015643D">
              <w:rPr>
                <w:rFonts w:ascii="Times New Roman" w:hAnsi="Times New Roman" w:cs="Times New Roman"/>
                <w:b/>
                <w:bCs/>
                <w:sz w:val="24"/>
                <w:szCs w:val="24"/>
                <w:lang w:val="ro-RO"/>
              </w:rPr>
              <w:t>Forma de ambalare:</w:t>
            </w:r>
            <w:r w:rsidRPr="0015643D">
              <w:rPr>
                <w:rFonts w:ascii="Times New Roman" w:hAnsi="Times New Roman" w:cs="Times New Roman"/>
                <w:b/>
                <w:bCs/>
                <w:sz w:val="24"/>
                <w:szCs w:val="24"/>
              </w:rPr>
              <w:t xml:space="preserve"> </w:t>
            </w:r>
            <w:r w:rsidRPr="0015643D">
              <w:rPr>
                <w:rFonts w:ascii="Times New Roman" w:hAnsi="Times New Roman" w:cs="Times New Roman"/>
                <w:sz w:val="24"/>
                <w:szCs w:val="24"/>
                <w:lang w:val="ro-RO"/>
              </w:rPr>
              <w:t>Flacoane cu volumul de 250 ml, livrate în ambalaj securizat, marcat şi etichetat de producător cu menţionarea datelor de identitate (denumire, număr lot, seria, termenii de valabilitate, condiţii de păstrare). Datele de identitate expuse pe cutie vor coincide în mod obligator cu cele de pe etichetele fiecărei componente a setului.</w:t>
            </w:r>
          </w:p>
        </w:tc>
      </w:tr>
      <w:tr w:rsidR="003C24BE" w:rsidRPr="0015643D" w:rsidTr="00F82745">
        <w:tc>
          <w:tcPr>
            <w:tcW w:w="674" w:type="dxa"/>
          </w:tcPr>
          <w:p w:rsidR="003C24BE" w:rsidRPr="0015643D" w:rsidRDefault="003C24BE" w:rsidP="003C24BE">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lastRenderedPageBreak/>
              <w:t>264.</w:t>
            </w:r>
          </w:p>
        </w:tc>
        <w:tc>
          <w:tcPr>
            <w:tcW w:w="3686" w:type="dxa"/>
          </w:tcPr>
          <w:p w:rsidR="003C24BE" w:rsidRPr="0015643D" w:rsidRDefault="003C24BE" w:rsidP="003C24BE">
            <w:pPr>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Reagent Bilirubina </w:t>
            </w:r>
          </w:p>
        </w:tc>
        <w:tc>
          <w:tcPr>
            <w:tcW w:w="4820" w:type="dxa"/>
          </w:tcPr>
          <w:p w:rsidR="003C24BE" w:rsidRPr="0015643D" w:rsidRDefault="003C24BE" w:rsidP="003C24BE">
            <w:pPr>
              <w:pStyle w:val="a4"/>
              <w:numPr>
                <w:ilvl w:val="0"/>
                <w:numId w:val="2"/>
              </w:numPr>
              <w:tabs>
                <w:tab w:val="left" w:pos="194"/>
              </w:tabs>
              <w:ind w:left="-18" w:firstLine="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confirmarea precum produsul a fost produs în conformitate cu cerinţele CE; </w:t>
            </w:r>
          </w:p>
          <w:p w:rsidR="003C24BE" w:rsidRPr="0015643D" w:rsidRDefault="003C24BE" w:rsidP="003C24BE">
            <w:pPr>
              <w:pStyle w:val="a4"/>
              <w:numPr>
                <w:ilvl w:val="0"/>
                <w:numId w:val="2"/>
              </w:numPr>
              <w:tabs>
                <w:tab w:val="left" w:pos="194"/>
              </w:tabs>
              <w:ind w:left="0" w:firstLine="0"/>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certificat de origine pentru produs;</w:t>
            </w:r>
          </w:p>
          <w:p w:rsidR="003C24BE" w:rsidRPr="0015643D" w:rsidRDefault="003C24BE" w:rsidP="003C24BE">
            <w:pPr>
              <w:pStyle w:val="a4"/>
              <w:numPr>
                <w:ilvl w:val="0"/>
                <w:numId w:val="2"/>
              </w:numPr>
              <w:tabs>
                <w:tab w:val="left" w:pos="194"/>
              </w:tabs>
              <w:ind w:left="0" w:hanging="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scrisoare original de la  producător privind confirmarea proprietăţilor calitative a produsului, cu indicarea acestora în instrucţiunea de utilizare a produsului;</w:t>
            </w:r>
          </w:p>
          <w:p w:rsidR="003C24BE" w:rsidRPr="0015643D" w:rsidRDefault="003C24BE" w:rsidP="003C24BE">
            <w:pPr>
              <w:pStyle w:val="a4"/>
              <w:numPr>
                <w:ilvl w:val="0"/>
                <w:numId w:val="2"/>
              </w:numPr>
              <w:tabs>
                <w:tab w:val="left" w:pos="194"/>
              </w:tabs>
              <w:ind w:left="0" w:hanging="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prezenţa instrucţiunii de utilizare a produsului, inclusiv şi traducerea în limba de stat.</w:t>
            </w:r>
          </w:p>
        </w:tc>
        <w:tc>
          <w:tcPr>
            <w:tcW w:w="5137" w:type="dxa"/>
            <w:shd w:val="clear" w:color="auto" w:fill="auto"/>
          </w:tcPr>
          <w:p w:rsidR="003C24BE" w:rsidRPr="0015643D" w:rsidRDefault="003C24BE" w:rsidP="003C24BE">
            <w:pPr>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 xml:space="preserve">Destinaţie:  </w:t>
            </w:r>
            <w:r w:rsidRPr="0015643D">
              <w:rPr>
                <w:rFonts w:ascii="Times New Roman" w:hAnsi="Times New Roman" w:cs="Times New Roman"/>
                <w:sz w:val="24"/>
                <w:szCs w:val="24"/>
                <w:lang w:val="ro-RO"/>
              </w:rPr>
              <w:t>pentru aprecierea indicilor biochimici în sîngele uman.</w:t>
            </w:r>
          </w:p>
          <w:p w:rsidR="003C24BE" w:rsidRPr="0015643D" w:rsidRDefault="003C24BE" w:rsidP="003C24BE">
            <w:pPr>
              <w:jc w:val="both"/>
              <w:rPr>
                <w:rFonts w:ascii="Times New Roman" w:hAnsi="Times New Roman" w:cs="Times New Roman"/>
                <w:b/>
                <w:sz w:val="24"/>
                <w:szCs w:val="24"/>
                <w:lang w:val="ro-RO"/>
              </w:rPr>
            </w:pPr>
            <w:r w:rsidRPr="0015643D">
              <w:rPr>
                <w:rFonts w:ascii="Times New Roman" w:hAnsi="Times New Roman" w:cs="Times New Roman"/>
                <w:b/>
                <w:sz w:val="24"/>
                <w:szCs w:val="24"/>
                <w:lang w:val="ro-RO"/>
              </w:rPr>
              <w:t>Proprietăţi:</w:t>
            </w:r>
          </w:p>
          <w:p w:rsidR="003C24BE" w:rsidRPr="0015643D" w:rsidRDefault="003C24BE" w:rsidP="003C24BE">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Metoda de determinare – fotometrică Indraşec</w:t>
            </w:r>
          </w:p>
          <w:p w:rsidR="003C24BE" w:rsidRPr="0015643D" w:rsidRDefault="003C24BE" w:rsidP="003C24BE">
            <w:pPr>
              <w:autoSpaceDE w:val="0"/>
              <w:autoSpaceDN w:val="0"/>
              <w:adjustRightInd w:val="0"/>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Tipul reagentului - Lichid stabil gata pentru folosire, bireagent cu prezenţa  standardului la set;</w:t>
            </w:r>
          </w:p>
          <w:p w:rsidR="003C24BE" w:rsidRPr="0015643D" w:rsidRDefault="003C24BE" w:rsidP="003C24BE">
            <w:pPr>
              <w:autoSpaceDE w:val="0"/>
              <w:autoSpaceDN w:val="0"/>
              <w:adjustRightInd w:val="0"/>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Material pentru investigaţii - ser/plasmă umană, plasma EDTA; </w:t>
            </w:r>
          </w:p>
          <w:p w:rsidR="003C24BE" w:rsidRPr="0015643D" w:rsidRDefault="003C24BE" w:rsidP="003C24BE">
            <w:pPr>
              <w:autoSpaceDE w:val="0"/>
              <w:autoSpaceDN w:val="0"/>
              <w:adjustRightInd w:val="0"/>
              <w:jc w:val="both"/>
              <w:rPr>
                <w:rFonts w:ascii="Times New Roman" w:hAnsi="Times New Roman" w:cs="Times New Roman"/>
                <w:sz w:val="24"/>
                <w:szCs w:val="24"/>
                <w:lang w:val="ro-RO"/>
              </w:rPr>
            </w:pPr>
            <w:r w:rsidRPr="0015643D">
              <w:rPr>
                <w:rFonts w:ascii="Times New Roman" w:hAnsi="Times New Roman" w:cs="Times New Roman"/>
                <w:bCs/>
                <w:sz w:val="24"/>
                <w:szCs w:val="24"/>
                <w:lang w:val="ro-RO"/>
              </w:rPr>
              <w:t xml:space="preserve">Limita minimă de detecţie pentru set – bilirubina totală pînă la </w:t>
            </w:r>
            <w:r w:rsidRPr="0015643D">
              <w:rPr>
                <w:rFonts w:ascii="Times New Roman" w:hAnsi="Times New Roman" w:cs="Times New Roman"/>
                <w:sz w:val="24"/>
                <w:szCs w:val="24"/>
                <w:lang w:val="ro-RO"/>
              </w:rPr>
              <w:t>1,3</w:t>
            </w:r>
            <w:r w:rsidRPr="0015643D">
              <w:rPr>
                <w:rFonts w:ascii="Times New Roman" w:hAnsi="Times New Roman" w:cs="Times New Roman"/>
                <w:sz w:val="24"/>
                <w:szCs w:val="24"/>
              </w:rPr>
              <w:t xml:space="preserve"> </w:t>
            </w:r>
            <w:r w:rsidRPr="0015643D">
              <w:rPr>
                <w:rFonts w:ascii="Times New Roman" w:hAnsi="Times New Roman" w:cs="Times New Roman"/>
                <w:sz w:val="24"/>
                <w:szCs w:val="24"/>
                <w:lang w:val="ro-RO"/>
              </w:rPr>
              <w:t>mmol/l, inclusiv,</w:t>
            </w:r>
            <w:r w:rsidRPr="0015643D">
              <w:rPr>
                <w:rFonts w:ascii="Times New Roman" w:hAnsi="Times New Roman" w:cs="Times New Roman"/>
                <w:sz w:val="24"/>
                <w:szCs w:val="24"/>
              </w:rPr>
              <w:t xml:space="preserve"> </w:t>
            </w:r>
            <w:r w:rsidRPr="0015643D">
              <w:rPr>
                <w:rFonts w:ascii="Times New Roman" w:hAnsi="Times New Roman" w:cs="Times New Roman"/>
                <w:bCs/>
                <w:sz w:val="24"/>
                <w:szCs w:val="24"/>
                <w:lang w:val="ro-RO"/>
              </w:rPr>
              <w:t xml:space="preserve">bilirubina directă pînă la </w:t>
            </w:r>
            <w:r w:rsidRPr="0015643D">
              <w:rPr>
                <w:rFonts w:ascii="Times New Roman" w:hAnsi="Times New Roman" w:cs="Times New Roman"/>
                <w:sz w:val="24"/>
                <w:szCs w:val="24"/>
                <w:lang w:val="ro-RO"/>
              </w:rPr>
              <w:t>1,8 mmol/l, inclusiv;</w:t>
            </w:r>
          </w:p>
          <w:p w:rsidR="003C24BE" w:rsidRPr="0015643D" w:rsidRDefault="003C24BE" w:rsidP="003C24BE">
            <w:pPr>
              <w:autoSpaceDE w:val="0"/>
              <w:autoSpaceDN w:val="0"/>
              <w:adjustRightInd w:val="0"/>
              <w:jc w:val="both"/>
              <w:rPr>
                <w:rFonts w:ascii="Times New Roman" w:hAnsi="Times New Roman" w:cs="Times New Roman"/>
                <w:sz w:val="24"/>
                <w:szCs w:val="24"/>
              </w:rPr>
            </w:pPr>
            <w:r w:rsidRPr="0015643D">
              <w:rPr>
                <w:rFonts w:ascii="Times New Roman" w:hAnsi="Times New Roman" w:cs="Times New Roman"/>
                <w:sz w:val="24"/>
                <w:szCs w:val="24"/>
                <w:lang w:val="ro-RO"/>
              </w:rPr>
              <w:t>Capacitate de deeterminare a indicelui bilirubinei totală şi directă</w:t>
            </w:r>
            <w:r w:rsidRPr="0015643D">
              <w:rPr>
                <w:rFonts w:ascii="Times New Roman" w:hAnsi="Times New Roman" w:cs="Times New Roman"/>
                <w:sz w:val="24"/>
                <w:szCs w:val="24"/>
              </w:rPr>
              <w:t>.</w:t>
            </w:r>
          </w:p>
          <w:p w:rsidR="003C24BE" w:rsidRPr="0015643D" w:rsidRDefault="003C24BE" w:rsidP="003C24BE">
            <w:pPr>
              <w:autoSpaceDE w:val="0"/>
              <w:autoSpaceDN w:val="0"/>
              <w:adjustRightInd w:val="0"/>
              <w:jc w:val="both"/>
              <w:rPr>
                <w:rFonts w:ascii="Times New Roman" w:hAnsi="Times New Roman" w:cs="Times New Roman"/>
                <w:sz w:val="24"/>
                <w:szCs w:val="24"/>
                <w:lang w:val="ro-RO"/>
              </w:rPr>
            </w:pPr>
            <w:r w:rsidRPr="0015643D">
              <w:rPr>
                <w:rFonts w:ascii="Times New Roman" w:hAnsi="Times New Roman" w:cs="Times New Roman"/>
                <w:b/>
                <w:bCs/>
                <w:sz w:val="24"/>
                <w:szCs w:val="24"/>
                <w:lang w:val="ro-RO"/>
              </w:rPr>
              <w:t>Forma de ambalare:</w:t>
            </w:r>
            <w:r w:rsidRPr="0015643D">
              <w:rPr>
                <w:rFonts w:ascii="Times New Roman" w:hAnsi="Times New Roman" w:cs="Times New Roman"/>
                <w:b/>
                <w:bCs/>
                <w:sz w:val="24"/>
                <w:szCs w:val="24"/>
              </w:rPr>
              <w:t xml:space="preserve"> </w:t>
            </w:r>
            <w:r w:rsidRPr="0015643D">
              <w:rPr>
                <w:rFonts w:ascii="Times New Roman" w:hAnsi="Times New Roman" w:cs="Times New Roman"/>
                <w:sz w:val="24"/>
                <w:szCs w:val="24"/>
                <w:lang w:val="ro-RO"/>
              </w:rPr>
              <w:t>Flacoane cu volumul de 125 ml, livrate în ambalaj securizat, marcat şi etichetat de producător cu menţionarea datelor de identitate (denumire, număr lot, seria, termenii de valabilitate, condiţii de păstrare). Datele de identitate expuse pe cutie vor coincide în mod obligator cu cele de pe etichetele fiecărei componente a setului.</w:t>
            </w:r>
          </w:p>
        </w:tc>
      </w:tr>
      <w:tr w:rsidR="003C24BE" w:rsidRPr="0015643D" w:rsidTr="00F82745">
        <w:tc>
          <w:tcPr>
            <w:tcW w:w="674" w:type="dxa"/>
          </w:tcPr>
          <w:p w:rsidR="003C24BE" w:rsidRPr="0015643D" w:rsidRDefault="003C24BE" w:rsidP="003C24BE">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265.</w:t>
            </w:r>
          </w:p>
        </w:tc>
        <w:tc>
          <w:tcPr>
            <w:tcW w:w="3686" w:type="dxa"/>
          </w:tcPr>
          <w:p w:rsidR="003C24BE" w:rsidRPr="0015643D" w:rsidRDefault="003C24BE" w:rsidP="003C24BE">
            <w:pPr>
              <w:rPr>
                <w:rFonts w:ascii="Times New Roman" w:eastAsia="Times New Roman" w:hAnsi="Times New Roman" w:cs="Times New Roman"/>
                <w:sz w:val="24"/>
                <w:szCs w:val="24"/>
                <w:lang w:val="ro-RO"/>
              </w:rPr>
            </w:pPr>
            <w:r w:rsidRPr="0015643D">
              <w:rPr>
                <w:rFonts w:ascii="Times New Roman" w:hAnsi="Times New Roman" w:cs="Times New Roman"/>
                <w:sz w:val="24"/>
                <w:szCs w:val="24"/>
                <w:lang w:val="ro-RO"/>
              </w:rPr>
              <w:t xml:space="preserve">Reagent Proteina totală </w:t>
            </w:r>
          </w:p>
        </w:tc>
        <w:tc>
          <w:tcPr>
            <w:tcW w:w="4820" w:type="dxa"/>
          </w:tcPr>
          <w:p w:rsidR="003C24BE" w:rsidRPr="0015643D" w:rsidRDefault="003C24BE" w:rsidP="003C24BE">
            <w:pPr>
              <w:pStyle w:val="a4"/>
              <w:numPr>
                <w:ilvl w:val="0"/>
                <w:numId w:val="2"/>
              </w:numPr>
              <w:tabs>
                <w:tab w:val="left" w:pos="231"/>
              </w:tabs>
              <w:ind w:left="-18" w:firstLine="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confirmarea precum produsul a fost produs în conformitate cu cerinţele CE; </w:t>
            </w:r>
          </w:p>
          <w:p w:rsidR="003C24BE" w:rsidRPr="0015643D" w:rsidRDefault="003C24BE" w:rsidP="003C24BE">
            <w:pPr>
              <w:pStyle w:val="a4"/>
              <w:numPr>
                <w:ilvl w:val="0"/>
                <w:numId w:val="2"/>
              </w:numPr>
              <w:tabs>
                <w:tab w:val="left" w:pos="231"/>
              </w:tabs>
              <w:ind w:left="0" w:firstLine="0"/>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certificat de origine pentru produs;</w:t>
            </w:r>
          </w:p>
          <w:p w:rsidR="003C24BE" w:rsidRPr="0015643D" w:rsidRDefault="003C24BE" w:rsidP="003C24BE">
            <w:pPr>
              <w:pStyle w:val="a4"/>
              <w:numPr>
                <w:ilvl w:val="0"/>
                <w:numId w:val="2"/>
              </w:numPr>
              <w:tabs>
                <w:tab w:val="left" w:pos="231"/>
              </w:tabs>
              <w:ind w:left="0" w:hanging="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scrisoare original de la  producător privind </w:t>
            </w:r>
            <w:r w:rsidRPr="0015643D">
              <w:rPr>
                <w:rFonts w:ascii="Times New Roman" w:hAnsi="Times New Roman" w:cs="Times New Roman"/>
                <w:sz w:val="24"/>
                <w:szCs w:val="24"/>
                <w:lang w:val="ro-RO"/>
              </w:rPr>
              <w:lastRenderedPageBreak/>
              <w:t>confirmarea proprietăţilor calitative a produsului, cu indicarea acestora în instrucţiunea de utilizare a produsului;</w:t>
            </w:r>
          </w:p>
          <w:p w:rsidR="003C24BE" w:rsidRPr="0015643D" w:rsidRDefault="003C24BE" w:rsidP="003C24BE">
            <w:pPr>
              <w:pStyle w:val="a4"/>
              <w:numPr>
                <w:ilvl w:val="0"/>
                <w:numId w:val="2"/>
              </w:numPr>
              <w:tabs>
                <w:tab w:val="left" w:pos="231"/>
              </w:tabs>
              <w:ind w:left="0" w:hanging="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prezenţa instrucţiunii de utilizare a produsului, inclusiv şi traducerea în limba de stat.</w:t>
            </w:r>
          </w:p>
        </w:tc>
        <w:tc>
          <w:tcPr>
            <w:tcW w:w="5137" w:type="dxa"/>
            <w:shd w:val="clear" w:color="auto" w:fill="auto"/>
          </w:tcPr>
          <w:p w:rsidR="003C24BE" w:rsidRPr="0015643D" w:rsidRDefault="003C24BE" w:rsidP="003C24BE">
            <w:pPr>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lastRenderedPageBreak/>
              <w:t xml:space="preserve">Destinaţie:  </w:t>
            </w:r>
            <w:r w:rsidRPr="0015643D">
              <w:rPr>
                <w:rFonts w:ascii="Times New Roman" w:hAnsi="Times New Roman" w:cs="Times New Roman"/>
                <w:sz w:val="24"/>
                <w:szCs w:val="24"/>
                <w:lang w:val="ro-RO"/>
              </w:rPr>
              <w:t>pentru aprecierea proteinei în sîngele uman</w:t>
            </w:r>
          </w:p>
          <w:p w:rsidR="003C24BE" w:rsidRPr="0015643D" w:rsidRDefault="003C24BE" w:rsidP="003C24BE">
            <w:pPr>
              <w:jc w:val="both"/>
              <w:rPr>
                <w:rFonts w:ascii="Times New Roman" w:hAnsi="Times New Roman" w:cs="Times New Roman"/>
                <w:b/>
                <w:sz w:val="24"/>
                <w:szCs w:val="24"/>
                <w:lang w:val="ro-RO"/>
              </w:rPr>
            </w:pPr>
            <w:r w:rsidRPr="0015643D">
              <w:rPr>
                <w:rFonts w:ascii="Times New Roman" w:hAnsi="Times New Roman" w:cs="Times New Roman"/>
                <w:b/>
                <w:sz w:val="24"/>
                <w:szCs w:val="24"/>
                <w:lang w:val="ro-RO"/>
              </w:rPr>
              <w:t>Proprietăţi:</w:t>
            </w:r>
          </w:p>
          <w:p w:rsidR="003C24BE" w:rsidRPr="0015643D" w:rsidRDefault="003C24BE" w:rsidP="003C24BE">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Metoda de determinare – fotometrică cu biuret, </w:t>
            </w:r>
            <w:r w:rsidRPr="0015643D">
              <w:rPr>
                <w:rFonts w:ascii="Times New Roman" w:hAnsi="Times New Roman" w:cs="Times New Roman"/>
                <w:sz w:val="24"/>
                <w:szCs w:val="24"/>
                <w:lang w:val="ro-RO"/>
              </w:rPr>
              <w:lastRenderedPageBreak/>
              <w:t>determinare cinetică;</w:t>
            </w:r>
          </w:p>
          <w:p w:rsidR="003C24BE" w:rsidRPr="0015643D" w:rsidRDefault="003C24BE" w:rsidP="003C24BE">
            <w:pPr>
              <w:autoSpaceDE w:val="0"/>
              <w:autoSpaceDN w:val="0"/>
              <w:adjustRightInd w:val="0"/>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Tipul reagentului - Lichid stabil gata pentru folosire, monoreagent cu prezenţa  standardului la set;</w:t>
            </w:r>
          </w:p>
          <w:p w:rsidR="003C24BE" w:rsidRPr="0015643D" w:rsidRDefault="003C24BE" w:rsidP="003C24BE">
            <w:pPr>
              <w:autoSpaceDE w:val="0"/>
              <w:autoSpaceDN w:val="0"/>
              <w:adjustRightInd w:val="0"/>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Material pentru investigaţii - ser/plasmă umană, plasma EDTA; </w:t>
            </w:r>
          </w:p>
          <w:p w:rsidR="003C24BE" w:rsidRPr="0015643D" w:rsidRDefault="003C24BE" w:rsidP="003C24BE">
            <w:pPr>
              <w:autoSpaceDE w:val="0"/>
              <w:autoSpaceDN w:val="0"/>
              <w:adjustRightInd w:val="0"/>
              <w:jc w:val="both"/>
              <w:rPr>
                <w:rFonts w:ascii="Times New Roman" w:hAnsi="Times New Roman" w:cs="Times New Roman"/>
                <w:sz w:val="24"/>
                <w:szCs w:val="24"/>
                <w:lang w:val="ro-RO"/>
              </w:rPr>
            </w:pPr>
            <w:r w:rsidRPr="0015643D">
              <w:rPr>
                <w:rFonts w:ascii="Times New Roman" w:hAnsi="Times New Roman" w:cs="Times New Roman"/>
                <w:bCs/>
                <w:sz w:val="24"/>
                <w:szCs w:val="24"/>
                <w:lang w:val="ro-RO"/>
              </w:rPr>
              <w:t xml:space="preserve">Limita minimă de detecţie pentru set –pînă la </w:t>
            </w:r>
            <w:r w:rsidRPr="0015643D">
              <w:rPr>
                <w:rFonts w:ascii="Times New Roman" w:hAnsi="Times New Roman" w:cs="Times New Roman"/>
                <w:sz w:val="24"/>
                <w:szCs w:val="24"/>
                <w:lang w:val="ro-RO"/>
              </w:rPr>
              <w:t>5g/l, inclusiv;</w:t>
            </w:r>
          </w:p>
          <w:p w:rsidR="003C24BE" w:rsidRPr="0015643D" w:rsidRDefault="003C24BE" w:rsidP="003C24BE">
            <w:pPr>
              <w:autoSpaceDE w:val="0"/>
              <w:autoSpaceDN w:val="0"/>
              <w:adjustRightInd w:val="0"/>
              <w:jc w:val="both"/>
              <w:rPr>
                <w:rFonts w:ascii="Times New Roman" w:hAnsi="Times New Roman" w:cs="Times New Roman"/>
                <w:sz w:val="24"/>
                <w:szCs w:val="24"/>
                <w:lang w:val="ro-RO"/>
              </w:rPr>
            </w:pPr>
            <w:r w:rsidRPr="0015643D">
              <w:rPr>
                <w:rFonts w:ascii="Times New Roman" w:hAnsi="Times New Roman" w:cs="Times New Roman"/>
                <w:b/>
                <w:bCs/>
                <w:sz w:val="24"/>
                <w:szCs w:val="24"/>
                <w:lang w:val="ro-RO"/>
              </w:rPr>
              <w:t>Forma de ambalare:</w:t>
            </w:r>
            <w:r w:rsidRPr="0015643D">
              <w:rPr>
                <w:rFonts w:ascii="Times New Roman" w:hAnsi="Times New Roman" w:cs="Times New Roman"/>
                <w:b/>
                <w:bCs/>
                <w:sz w:val="24"/>
                <w:szCs w:val="24"/>
              </w:rPr>
              <w:t xml:space="preserve"> </w:t>
            </w:r>
            <w:r w:rsidRPr="0015643D">
              <w:rPr>
                <w:rFonts w:ascii="Times New Roman" w:hAnsi="Times New Roman" w:cs="Times New Roman"/>
                <w:sz w:val="24"/>
                <w:szCs w:val="24"/>
                <w:lang w:val="ro-RO"/>
              </w:rPr>
              <w:t>Flacoane cu volumul de 250 ml, livrate în ambalaj securizat, marcat şi etichetat de producător cu menţionarea datelor de identitate (denumire, număr lot, seria, termenii de valabilitate, condiţii de păstrare). Datele de identitate expuse pe cutie vor coincide în mod obligator cu cele de pe etichetele fiecărei componente a setului.</w:t>
            </w:r>
          </w:p>
        </w:tc>
      </w:tr>
      <w:tr w:rsidR="003C24BE" w:rsidRPr="0015643D" w:rsidTr="00F82745">
        <w:tc>
          <w:tcPr>
            <w:tcW w:w="674" w:type="dxa"/>
          </w:tcPr>
          <w:p w:rsidR="003C24BE" w:rsidRPr="0015643D" w:rsidRDefault="003C24BE" w:rsidP="003C24BE">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lastRenderedPageBreak/>
              <w:t>266.</w:t>
            </w:r>
          </w:p>
        </w:tc>
        <w:tc>
          <w:tcPr>
            <w:tcW w:w="3686" w:type="dxa"/>
          </w:tcPr>
          <w:p w:rsidR="003C24BE" w:rsidRPr="0015643D" w:rsidRDefault="003C24BE" w:rsidP="003C24BE">
            <w:pPr>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Reagent Glucoza </w:t>
            </w:r>
          </w:p>
          <w:p w:rsidR="003C24BE" w:rsidRPr="0015643D" w:rsidRDefault="003C24BE" w:rsidP="003C24BE">
            <w:pPr>
              <w:rPr>
                <w:rFonts w:ascii="Times New Roman" w:eastAsia="Times New Roman" w:hAnsi="Times New Roman" w:cs="Times New Roman"/>
                <w:sz w:val="24"/>
                <w:szCs w:val="24"/>
                <w:lang w:val="ro-RO"/>
              </w:rPr>
            </w:pPr>
          </w:p>
        </w:tc>
        <w:tc>
          <w:tcPr>
            <w:tcW w:w="4820" w:type="dxa"/>
          </w:tcPr>
          <w:p w:rsidR="003C24BE" w:rsidRPr="0015643D" w:rsidRDefault="003C24BE" w:rsidP="003C24BE">
            <w:pPr>
              <w:pStyle w:val="a4"/>
              <w:numPr>
                <w:ilvl w:val="0"/>
                <w:numId w:val="2"/>
              </w:numPr>
              <w:tabs>
                <w:tab w:val="left" w:pos="196"/>
              </w:tabs>
              <w:ind w:left="-18" w:firstLine="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confirmarea precum produsul a fost produs în conformitate cu cerinţele CE; </w:t>
            </w:r>
          </w:p>
          <w:p w:rsidR="003C24BE" w:rsidRPr="0015643D" w:rsidRDefault="003C24BE" w:rsidP="003C24BE">
            <w:pPr>
              <w:pStyle w:val="a4"/>
              <w:numPr>
                <w:ilvl w:val="0"/>
                <w:numId w:val="2"/>
              </w:numPr>
              <w:tabs>
                <w:tab w:val="left" w:pos="196"/>
              </w:tabs>
              <w:ind w:left="0" w:firstLine="0"/>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certificat de origine pentru produs;</w:t>
            </w:r>
          </w:p>
          <w:p w:rsidR="003C24BE" w:rsidRPr="0015643D" w:rsidRDefault="003C24BE" w:rsidP="003C24BE">
            <w:pPr>
              <w:pStyle w:val="a4"/>
              <w:numPr>
                <w:ilvl w:val="0"/>
                <w:numId w:val="2"/>
              </w:numPr>
              <w:tabs>
                <w:tab w:val="left" w:pos="196"/>
              </w:tabs>
              <w:ind w:left="0" w:hanging="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scrisoare original de la  producător privind confirmarea proprietăţilor calitative a produsului, cu indicarea acestora în instrucţiunea de utilizare a produsului;</w:t>
            </w:r>
          </w:p>
          <w:p w:rsidR="003C24BE" w:rsidRPr="0015643D" w:rsidRDefault="003C24BE" w:rsidP="003C24BE">
            <w:pPr>
              <w:pStyle w:val="a4"/>
              <w:numPr>
                <w:ilvl w:val="0"/>
                <w:numId w:val="2"/>
              </w:numPr>
              <w:tabs>
                <w:tab w:val="left" w:pos="196"/>
              </w:tabs>
              <w:ind w:left="0" w:hanging="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prezenţa instrucţiunii de utilizare a produsului, inclusiv şi traducerea în limba de stat.</w:t>
            </w:r>
          </w:p>
        </w:tc>
        <w:tc>
          <w:tcPr>
            <w:tcW w:w="5137" w:type="dxa"/>
            <w:shd w:val="clear" w:color="auto" w:fill="auto"/>
          </w:tcPr>
          <w:p w:rsidR="003C24BE" w:rsidRPr="0015643D" w:rsidRDefault="003C24BE" w:rsidP="003C24BE">
            <w:pPr>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 xml:space="preserve">Destinaţie:  </w:t>
            </w:r>
            <w:r w:rsidRPr="0015643D">
              <w:rPr>
                <w:rFonts w:ascii="Times New Roman" w:hAnsi="Times New Roman" w:cs="Times New Roman"/>
                <w:sz w:val="24"/>
                <w:szCs w:val="24"/>
                <w:lang w:val="ro-RO"/>
              </w:rPr>
              <w:t>pentru aprecierea glucozei în sîngele uman</w:t>
            </w:r>
          </w:p>
          <w:p w:rsidR="003C24BE" w:rsidRPr="0015643D" w:rsidRDefault="003C24BE" w:rsidP="003C24BE">
            <w:pPr>
              <w:jc w:val="both"/>
              <w:rPr>
                <w:rFonts w:ascii="Times New Roman" w:hAnsi="Times New Roman" w:cs="Times New Roman"/>
                <w:b/>
                <w:sz w:val="24"/>
                <w:szCs w:val="24"/>
                <w:lang w:val="ro-RO"/>
              </w:rPr>
            </w:pPr>
            <w:r w:rsidRPr="0015643D">
              <w:rPr>
                <w:rFonts w:ascii="Times New Roman" w:hAnsi="Times New Roman" w:cs="Times New Roman"/>
                <w:b/>
                <w:sz w:val="24"/>
                <w:szCs w:val="24"/>
                <w:lang w:val="ro-RO"/>
              </w:rPr>
              <w:t>Proprietăţi:</w:t>
            </w:r>
          </w:p>
          <w:p w:rsidR="003C24BE" w:rsidRPr="0015643D" w:rsidRDefault="003C24BE" w:rsidP="003C24BE">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Metoda de determinare – fotometrică cu GOD-PAP, determinare cinetică;</w:t>
            </w:r>
          </w:p>
          <w:p w:rsidR="003C24BE" w:rsidRPr="0015643D" w:rsidRDefault="003C24BE" w:rsidP="003C24BE">
            <w:pPr>
              <w:autoSpaceDE w:val="0"/>
              <w:autoSpaceDN w:val="0"/>
              <w:adjustRightInd w:val="0"/>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Tipul reagentului - Lichid stabil gata pentru folosire, monoreagent cu prezenţa  standardului la set;</w:t>
            </w:r>
          </w:p>
          <w:p w:rsidR="003C24BE" w:rsidRPr="0015643D" w:rsidRDefault="003C24BE" w:rsidP="003C24BE">
            <w:pPr>
              <w:autoSpaceDE w:val="0"/>
              <w:autoSpaceDN w:val="0"/>
              <w:adjustRightInd w:val="0"/>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Material pentru investigaţii - ser/plasmă umană, plasma EDTA; </w:t>
            </w:r>
          </w:p>
          <w:p w:rsidR="003C24BE" w:rsidRPr="0015643D" w:rsidRDefault="003C24BE" w:rsidP="003C24BE">
            <w:pPr>
              <w:autoSpaceDE w:val="0"/>
              <w:autoSpaceDN w:val="0"/>
              <w:adjustRightInd w:val="0"/>
              <w:jc w:val="both"/>
              <w:rPr>
                <w:rFonts w:ascii="Times New Roman" w:hAnsi="Times New Roman" w:cs="Times New Roman"/>
                <w:sz w:val="24"/>
                <w:szCs w:val="24"/>
                <w:lang w:val="ro-RO"/>
              </w:rPr>
            </w:pPr>
            <w:r w:rsidRPr="0015643D">
              <w:rPr>
                <w:rFonts w:ascii="Times New Roman" w:hAnsi="Times New Roman" w:cs="Times New Roman"/>
                <w:bCs/>
                <w:sz w:val="24"/>
                <w:szCs w:val="24"/>
                <w:lang w:val="ro-RO"/>
              </w:rPr>
              <w:t xml:space="preserve">Limita minimă de detecţie pentru set – pînă la </w:t>
            </w:r>
            <w:r w:rsidRPr="0015643D">
              <w:rPr>
                <w:rFonts w:ascii="Times New Roman" w:hAnsi="Times New Roman" w:cs="Times New Roman"/>
                <w:sz w:val="24"/>
                <w:szCs w:val="24"/>
                <w:lang w:val="ro-RO"/>
              </w:rPr>
              <w:t>0,1mmol/l, inclusiv;</w:t>
            </w:r>
          </w:p>
          <w:p w:rsidR="003C24BE" w:rsidRPr="0015643D" w:rsidRDefault="003C24BE" w:rsidP="003C24BE">
            <w:pPr>
              <w:autoSpaceDE w:val="0"/>
              <w:autoSpaceDN w:val="0"/>
              <w:adjustRightInd w:val="0"/>
              <w:jc w:val="both"/>
              <w:rPr>
                <w:rFonts w:ascii="Times New Roman" w:hAnsi="Times New Roman" w:cs="Times New Roman"/>
                <w:sz w:val="24"/>
                <w:szCs w:val="24"/>
                <w:lang w:val="ro-RO"/>
              </w:rPr>
            </w:pPr>
            <w:r w:rsidRPr="0015643D">
              <w:rPr>
                <w:rFonts w:ascii="Times New Roman" w:hAnsi="Times New Roman" w:cs="Times New Roman"/>
                <w:b/>
                <w:bCs/>
                <w:sz w:val="24"/>
                <w:szCs w:val="24"/>
                <w:lang w:val="ro-RO"/>
              </w:rPr>
              <w:t>Forma de ambalare:</w:t>
            </w:r>
            <w:r w:rsidRPr="0015643D">
              <w:rPr>
                <w:rFonts w:ascii="Times New Roman" w:hAnsi="Times New Roman" w:cs="Times New Roman"/>
                <w:b/>
                <w:bCs/>
                <w:sz w:val="24"/>
                <w:szCs w:val="24"/>
              </w:rPr>
              <w:t xml:space="preserve"> </w:t>
            </w:r>
            <w:r w:rsidRPr="0015643D">
              <w:rPr>
                <w:rFonts w:ascii="Times New Roman" w:hAnsi="Times New Roman" w:cs="Times New Roman"/>
                <w:sz w:val="24"/>
                <w:szCs w:val="24"/>
                <w:lang w:val="ro-RO"/>
              </w:rPr>
              <w:t>Flacoane cu volumul de 250 ml, livrate în ambalaj securizat, marcat şi etichetat de producător cu menţionarea datelor de identitate (denumire, număr lot, seria, termenii de valabilitate, condiţii de păstrare). Datele de identitate expuse pe cutie vor coincide în mod obligator cu cele de pe etichetele fiecărei componente a setului.</w:t>
            </w:r>
          </w:p>
        </w:tc>
      </w:tr>
      <w:tr w:rsidR="003C24BE" w:rsidRPr="0015643D" w:rsidTr="00F82745">
        <w:tc>
          <w:tcPr>
            <w:tcW w:w="674" w:type="dxa"/>
          </w:tcPr>
          <w:p w:rsidR="003C24BE" w:rsidRPr="0015643D" w:rsidRDefault="003C24BE" w:rsidP="003C24BE">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267.</w:t>
            </w:r>
          </w:p>
        </w:tc>
        <w:tc>
          <w:tcPr>
            <w:tcW w:w="3686" w:type="dxa"/>
          </w:tcPr>
          <w:p w:rsidR="003C24BE" w:rsidRPr="0015643D" w:rsidRDefault="003C24BE" w:rsidP="003C24BE">
            <w:pPr>
              <w:rPr>
                <w:rFonts w:ascii="Times New Roman" w:eastAsia="Times New Roman" w:hAnsi="Times New Roman" w:cs="Times New Roman"/>
                <w:sz w:val="24"/>
                <w:szCs w:val="24"/>
                <w:lang w:val="ro-RO"/>
              </w:rPr>
            </w:pPr>
            <w:r w:rsidRPr="0015643D">
              <w:rPr>
                <w:rFonts w:ascii="Times New Roman" w:hAnsi="Times New Roman" w:cs="Times New Roman"/>
                <w:sz w:val="24"/>
                <w:szCs w:val="24"/>
                <w:lang w:val="ro-RO"/>
              </w:rPr>
              <w:t xml:space="preserve"> Proba cu Timol  </w:t>
            </w:r>
          </w:p>
        </w:tc>
        <w:tc>
          <w:tcPr>
            <w:tcW w:w="4820" w:type="dxa"/>
          </w:tcPr>
          <w:p w:rsidR="003C24BE" w:rsidRPr="0015643D" w:rsidRDefault="003C24BE" w:rsidP="003C24BE">
            <w:pPr>
              <w:pStyle w:val="a4"/>
              <w:numPr>
                <w:ilvl w:val="0"/>
                <w:numId w:val="2"/>
              </w:numPr>
              <w:tabs>
                <w:tab w:val="left" w:pos="231"/>
              </w:tabs>
              <w:ind w:left="-18" w:firstLine="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confirmarea precum produsul a fost produs în conformitate cu cerinţele CE; </w:t>
            </w:r>
          </w:p>
          <w:p w:rsidR="003C24BE" w:rsidRPr="0015643D" w:rsidRDefault="003C24BE" w:rsidP="003C24BE">
            <w:pPr>
              <w:pStyle w:val="a4"/>
              <w:numPr>
                <w:ilvl w:val="0"/>
                <w:numId w:val="2"/>
              </w:numPr>
              <w:tabs>
                <w:tab w:val="left" w:pos="231"/>
              </w:tabs>
              <w:ind w:left="0" w:firstLine="0"/>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certificat de origine pentru produs;</w:t>
            </w:r>
          </w:p>
          <w:p w:rsidR="003C24BE" w:rsidRPr="0015643D" w:rsidRDefault="003C24BE" w:rsidP="003C24BE">
            <w:pPr>
              <w:pStyle w:val="a4"/>
              <w:numPr>
                <w:ilvl w:val="0"/>
                <w:numId w:val="2"/>
              </w:numPr>
              <w:tabs>
                <w:tab w:val="left" w:pos="231"/>
              </w:tabs>
              <w:ind w:left="0" w:hanging="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lastRenderedPageBreak/>
              <w:t>prezenţa instrucţiunii de utilizare a produsului, inclusiv şi traducerea în limba de stat.</w:t>
            </w:r>
          </w:p>
        </w:tc>
        <w:tc>
          <w:tcPr>
            <w:tcW w:w="5137" w:type="dxa"/>
            <w:shd w:val="clear" w:color="auto" w:fill="auto"/>
          </w:tcPr>
          <w:p w:rsidR="003C24BE" w:rsidRPr="0015643D" w:rsidRDefault="003C24BE" w:rsidP="003C24BE">
            <w:pPr>
              <w:jc w:val="both"/>
              <w:rPr>
                <w:rFonts w:ascii="Times New Roman" w:hAnsi="Times New Roman" w:cs="Times New Roman"/>
                <w:sz w:val="24"/>
                <w:szCs w:val="24"/>
              </w:rPr>
            </w:pPr>
            <w:r w:rsidRPr="0015643D">
              <w:rPr>
                <w:rFonts w:ascii="Times New Roman" w:hAnsi="Times New Roman" w:cs="Times New Roman"/>
                <w:b/>
                <w:sz w:val="24"/>
                <w:szCs w:val="24"/>
                <w:lang w:val="ro-RO"/>
              </w:rPr>
              <w:lastRenderedPageBreak/>
              <w:t xml:space="preserve">Destinaţie: </w:t>
            </w:r>
            <w:r w:rsidRPr="0015643D">
              <w:rPr>
                <w:rFonts w:ascii="Times New Roman" w:hAnsi="Times New Roman" w:cs="Times New Roman"/>
                <w:sz w:val="24"/>
                <w:szCs w:val="24"/>
                <w:lang w:val="ro-RO"/>
              </w:rPr>
              <w:t>pentru aprecierea indicilor biochimiciîn sîngele uman</w:t>
            </w:r>
            <w:r w:rsidRPr="0015643D">
              <w:rPr>
                <w:rFonts w:ascii="Times New Roman" w:hAnsi="Times New Roman" w:cs="Times New Roman"/>
                <w:sz w:val="24"/>
                <w:szCs w:val="24"/>
              </w:rPr>
              <w:t>.</w:t>
            </w:r>
          </w:p>
          <w:p w:rsidR="003C24BE" w:rsidRPr="0015643D" w:rsidRDefault="003C24BE" w:rsidP="003C24BE">
            <w:pPr>
              <w:jc w:val="both"/>
              <w:rPr>
                <w:rFonts w:ascii="Times New Roman" w:hAnsi="Times New Roman" w:cs="Times New Roman"/>
                <w:b/>
                <w:sz w:val="24"/>
                <w:szCs w:val="24"/>
                <w:lang w:val="ro-RO"/>
              </w:rPr>
            </w:pPr>
            <w:r w:rsidRPr="0015643D">
              <w:rPr>
                <w:rFonts w:ascii="Times New Roman" w:hAnsi="Times New Roman" w:cs="Times New Roman"/>
                <w:b/>
                <w:sz w:val="24"/>
                <w:szCs w:val="24"/>
                <w:lang w:val="ro-RO"/>
              </w:rPr>
              <w:t>Proprietăţi:</w:t>
            </w:r>
          </w:p>
          <w:p w:rsidR="003C24BE" w:rsidRPr="0015643D" w:rsidRDefault="003C24BE" w:rsidP="003C24BE">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lastRenderedPageBreak/>
              <w:t>Metoda de determinare – fotometrică fermentativă</w:t>
            </w:r>
          </w:p>
          <w:p w:rsidR="003C24BE" w:rsidRPr="0015643D" w:rsidRDefault="003C24BE" w:rsidP="003C24BE">
            <w:pPr>
              <w:autoSpaceDE w:val="0"/>
              <w:autoSpaceDN w:val="0"/>
              <w:adjustRightInd w:val="0"/>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Tipul reagentului - Lichid necesită etapă de pregătire</w:t>
            </w:r>
          </w:p>
          <w:p w:rsidR="003C24BE" w:rsidRPr="0015643D" w:rsidRDefault="003C24BE" w:rsidP="003C24BE">
            <w:pPr>
              <w:autoSpaceDE w:val="0"/>
              <w:autoSpaceDN w:val="0"/>
              <w:adjustRightInd w:val="0"/>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Material pentru investigaţii</w:t>
            </w:r>
            <w:r w:rsidRPr="0015643D">
              <w:rPr>
                <w:rFonts w:ascii="Times New Roman" w:hAnsi="Times New Roman" w:cs="Times New Roman"/>
                <w:b/>
                <w:sz w:val="24"/>
                <w:szCs w:val="24"/>
                <w:lang w:val="ro-RO"/>
              </w:rPr>
              <w:t xml:space="preserve"> - </w:t>
            </w:r>
            <w:r w:rsidRPr="0015643D">
              <w:rPr>
                <w:rFonts w:ascii="Times New Roman" w:hAnsi="Times New Roman" w:cs="Times New Roman"/>
                <w:sz w:val="24"/>
                <w:szCs w:val="24"/>
                <w:lang w:val="ro-RO"/>
              </w:rPr>
              <w:t>ser/plasmă umană, plasma EDTA.</w:t>
            </w:r>
          </w:p>
          <w:p w:rsidR="003C24BE" w:rsidRPr="0015643D" w:rsidRDefault="003C24BE" w:rsidP="003C24BE">
            <w:pPr>
              <w:autoSpaceDE w:val="0"/>
              <w:autoSpaceDN w:val="0"/>
              <w:adjustRightInd w:val="0"/>
              <w:jc w:val="both"/>
              <w:rPr>
                <w:rFonts w:ascii="Times New Roman" w:hAnsi="Times New Roman" w:cs="Times New Roman"/>
                <w:b/>
                <w:sz w:val="24"/>
                <w:szCs w:val="24"/>
                <w:lang w:val="ro-RO"/>
              </w:rPr>
            </w:pPr>
            <w:r w:rsidRPr="0015643D">
              <w:rPr>
                <w:rFonts w:ascii="Times New Roman" w:hAnsi="Times New Roman" w:cs="Times New Roman"/>
                <w:b/>
                <w:sz w:val="24"/>
                <w:szCs w:val="24"/>
                <w:lang w:val="ro-RO"/>
              </w:rPr>
              <w:t xml:space="preserve">Forma de ambalare: </w:t>
            </w:r>
            <w:r w:rsidRPr="0015643D">
              <w:rPr>
                <w:rFonts w:ascii="Times New Roman" w:hAnsi="Times New Roman" w:cs="Times New Roman"/>
                <w:sz w:val="24"/>
                <w:szCs w:val="24"/>
                <w:lang w:val="ro-RO"/>
              </w:rPr>
              <w:t>Flacoane cu volumul de 11 ml, livrate în ambalaj, marcat şi etichetat de producător cu menţionarea datelor de identitate (denumire, număr lot, seria, termenii de valabilitate, condiţii de păstrare). Datele de identitate expuse pe cutie vor coincide în mod obligator cu cele de pe etichetele fiecărei componente a setului.</w:t>
            </w:r>
          </w:p>
        </w:tc>
      </w:tr>
      <w:tr w:rsidR="003C24BE" w:rsidRPr="0015643D" w:rsidTr="00F82745">
        <w:tc>
          <w:tcPr>
            <w:tcW w:w="674" w:type="dxa"/>
          </w:tcPr>
          <w:p w:rsidR="003C24BE" w:rsidRPr="0015643D" w:rsidRDefault="003C24BE" w:rsidP="003C24BE">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lastRenderedPageBreak/>
              <w:t>268.</w:t>
            </w:r>
          </w:p>
        </w:tc>
        <w:tc>
          <w:tcPr>
            <w:tcW w:w="3686" w:type="dxa"/>
          </w:tcPr>
          <w:p w:rsidR="003C24BE" w:rsidRPr="0015643D" w:rsidRDefault="003C24BE" w:rsidP="003C24BE">
            <w:pPr>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Test Combina 3 </w:t>
            </w:r>
          </w:p>
        </w:tc>
        <w:tc>
          <w:tcPr>
            <w:tcW w:w="4820" w:type="dxa"/>
          </w:tcPr>
          <w:p w:rsidR="003C24BE" w:rsidRPr="0015643D" w:rsidRDefault="003C24BE" w:rsidP="003C24BE">
            <w:pPr>
              <w:pStyle w:val="a4"/>
              <w:numPr>
                <w:ilvl w:val="0"/>
                <w:numId w:val="2"/>
              </w:numPr>
              <w:tabs>
                <w:tab w:val="left" w:pos="213"/>
              </w:tabs>
              <w:ind w:left="-18" w:firstLine="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confirmarea precum produsul a fost produs în conformitate cu cerinţele CE; </w:t>
            </w:r>
          </w:p>
          <w:p w:rsidR="003C24BE" w:rsidRPr="0015643D" w:rsidRDefault="003C24BE" w:rsidP="003C24BE">
            <w:pPr>
              <w:pStyle w:val="a4"/>
              <w:numPr>
                <w:ilvl w:val="0"/>
                <w:numId w:val="2"/>
              </w:numPr>
              <w:tabs>
                <w:tab w:val="left" w:pos="213"/>
              </w:tabs>
              <w:ind w:left="0" w:firstLine="0"/>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certificat de origine pentru produs;</w:t>
            </w:r>
          </w:p>
          <w:p w:rsidR="003C24BE" w:rsidRPr="0015643D" w:rsidRDefault="003C24BE" w:rsidP="003C24BE">
            <w:pPr>
              <w:pStyle w:val="a4"/>
              <w:numPr>
                <w:ilvl w:val="0"/>
                <w:numId w:val="2"/>
              </w:numPr>
              <w:tabs>
                <w:tab w:val="left" w:pos="213"/>
              </w:tabs>
              <w:ind w:left="0" w:hanging="1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prezenţa instrucţiunii de utilizare a produsului, inclusiv şi traducerea în limba de stat.</w:t>
            </w:r>
          </w:p>
        </w:tc>
        <w:tc>
          <w:tcPr>
            <w:tcW w:w="5137" w:type="dxa"/>
            <w:shd w:val="clear" w:color="auto" w:fill="auto"/>
          </w:tcPr>
          <w:p w:rsidR="003C24BE" w:rsidRPr="0015643D" w:rsidRDefault="003C24BE" w:rsidP="003C24BE">
            <w:pPr>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Destinaţia</w:t>
            </w:r>
            <w:r w:rsidRPr="0015643D">
              <w:rPr>
                <w:rFonts w:ascii="Times New Roman" w:hAnsi="Times New Roman" w:cs="Times New Roman"/>
                <w:sz w:val="24"/>
                <w:szCs w:val="24"/>
                <w:lang w:val="ro-RO"/>
              </w:rPr>
              <w:t>: pentru</w:t>
            </w:r>
            <w:r w:rsidRPr="0015643D">
              <w:rPr>
                <w:rFonts w:ascii="Times New Roman" w:hAnsi="Times New Roman" w:cs="Times New Roman"/>
                <w:sz w:val="24"/>
                <w:szCs w:val="24"/>
              </w:rPr>
              <w:t xml:space="preserve"> </w:t>
            </w:r>
            <w:r w:rsidRPr="0015643D">
              <w:rPr>
                <w:rFonts w:ascii="Times New Roman" w:hAnsi="Times New Roman" w:cs="Times New Roman"/>
                <w:sz w:val="24"/>
                <w:szCs w:val="24"/>
                <w:lang w:val="ro-RO"/>
              </w:rPr>
              <w:t>examinarea  parametrilor Ph, proteina, glucoza urinei.</w:t>
            </w:r>
          </w:p>
          <w:p w:rsidR="003C24BE" w:rsidRPr="0015643D" w:rsidRDefault="003C24BE" w:rsidP="003C24BE">
            <w:pPr>
              <w:jc w:val="both"/>
              <w:rPr>
                <w:rFonts w:ascii="Times New Roman" w:hAnsi="Times New Roman" w:cs="Times New Roman"/>
                <w:b/>
                <w:sz w:val="24"/>
                <w:szCs w:val="24"/>
                <w:lang w:val="ro-RO"/>
              </w:rPr>
            </w:pPr>
            <w:r w:rsidRPr="0015643D">
              <w:rPr>
                <w:rFonts w:ascii="Times New Roman" w:hAnsi="Times New Roman" w:cs="Times New Roman"/>
                <w:b/>
                <w:sz w:val="24"/>
                <w:szCs w:val="24"/>
                <w:lang w:val="ro-RO"/>
              </w:rPr>
              <w:t xml:space="preserve">Proprietăţi: </w:t>
            </w:r>
            <w:r w:rsidRPr="0015643D">
              <w:rPr>
                <w:rFonts w:ascii="Times New Roman" w:hAnsi="Times New Roman" w:cs="Times New Roman"/>
                <w:sz w:val="24"/>
                <w:szCs w:val="24"/>
                <w:lang w:val="ro-RO"/>
              </w:rPr>
              <w:t>test cu prezenţa indicatorilor coloraţi pentru fiecare parametru în parte.</w:t>
            </w:r>
          </w:p>
          <w:p w:rsidR="003C24BE" w:rsidRPr="0015643D" w:rsidRDefault="003C24BE" w:rsidP="003C24BE">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Material pentru investigaţii</w:t>
            </w:r>
            <w:r w:rsidRPr="0015643D">
              <w:rPr>
                <w:rFonts w:ascii="Times New Roman" w:hAnsi="Times New Roman" w:cs="Times New Roman"/>
                <w:b/>
                <w:sz w:val="24"/>
                <w:szCs w:val="24"/>
                <w:lang w:val="ro-RO"/>
              </w:rPr>
              <w:t xml:space="preserve">: </w:t>
            </w:r>
            <w:r w:rsidRPr="0015643D">
              <w:rPr>
                <w:rFonts w:ascii="Times New Roman" w:hAnsi="Times New Roman" w:cs="Times New Roman"/>
                <w:sz w:val="24"/>
                <w:szCs w:val="24"/>
                <w:lang w:val="ro-RO"/>
              </w:rPr>
              <w:t>urina</w:t>
            </w:r>
          </w:p>
          <w:p w:rsidR="003C24BE" w:rsidRPr="0015643D" w:rsidRDefault="003C24BE" w:rsidP="003C24BE">
            <w:pPr>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 xml:space="preserve">Forma de ambalare: </w:t>
            </w:r>
            <w:r w:rsidRPr="0015643D">
              <w:rPr>
                <w:rFonts w:ascii="Times New Roman" w:hAnsi="Times New Roman" w:cs="Times New Roman"/>
                <w:sz w:val="24"/>
                <w:szCs w:val="24"/>
                <w:lang w:val="ro-RO"/>
              </w:rPr>
              <w:t xml:space="preserve">livrate în ambalaj, marcat şi etichetat de producător cu menţionarea datelor de identitate (denumire, număr lot, seria, termenii de valabilitate, condiţii de păstrare). </w:t>
            </w:r>
          </w:p>
        </w:tc>
      </w:tr>
      <w:tr w:rsidR="003C24BE" w:rsidRPr="0015643D" w:rsidTr="00F82745">
        <w:tc>
          <w:tcPr>
            <w:tcW w:w="674" w:type="dxa"/>
          </w:tcPr>
          <w:p w:rsidR="003C24BE" w:rsidRPr="0015643D" w:rsidRDefault="003C24BE" w:rsidP="003C24BE">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269.</w:t>
            </w:r>
          </w:p>
        </w:tc>
        <w:tc>
          <w:tcPr>
            <w:tcW w:w="3686" w:type="dxa"/>
          </w:tcPr>
          <w:p w:rsidR="003C24BE" w:rsidRPr="0015643D" w:rsidRDefault="003C24BE" w:rsidP="003C24BE">
            <w:pPr>
              <w:rPr>
                <w:rFonts w:ascii="Times New Roman" w:hAnsi="Times New Roman" w:cs="Times New Roman"/>
                <w:sz w:val="24"/>
                <w:szCs w:val="24"/>
                <w:lang w:val="ro-RO"/>
              </w:rPr>
            </w:pPr>
            <w:r w:rsidRPr="0015643D">
              <w:rPr>
                <w:rFonts w:ascii="Times New Roman" w:hAnsi="Times New Roman" w:cs="Times New Roman"/>
                <w:sz w:val="24"/>
                <w:szCs w:val="24"/>
                <w:lang w:val="ro-RO"/>
              </w:rPr>
              <w:t>Placa, tip II</w:t>
            </w:r>
          </w:p>
        </w:tc>
        <w:tc>
          <w:tcPr>
            <w:tcW w:w="4820" w:type="dxa"/>
          </w:tcPr>
          <w:p w:rsidR="003C24BE" w:rsidRPr="0015643D" w:rsidRDefault="003C24BE" w:rsidP="003C24BE">
            <w:pPr>
              <w:pStyle w:val="a4"/>
              <w:numPr>
                <w:ilvl w:val="0"/>
                <w:numId w:val="2"/>
              </w:numPr>
              <w:tabs>
                <w:tab w:val="left" w:pos="197"/>
              </w:tabs>
              <w:ind w:left="34" w:hanging="34"/>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confirmarea precum produsul a fost produs în conformitate cu cerinţele CE sau normelor naţionale din ţara producătorului;</w:t>
            </w:r>
          </w:p>
          <w:p w:rsidR="003C24BE" w:rsidRPr="0015643D" w:rsidRDefault="003C24BE" w:rsidP="003C24BE">
            <w:pPr>
              <w:pStyle w:val="a4"/>
              <w:numPr>
                <w:ilvl w:val="0"/>
                <w:numId w:val="2"/>
              </w:numPr>
              <w:tabs>
                <w:tab w:val="left" w:pos="197"/>
              </w:tabs>
              <w:ind w:left="34" w:hanging="34"/>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certificat de origine pentru produs.</w:t>
            </w:r>
          </w:p>
        </w:tc>
        <w:tc>
          <w:tcPr>
            <w:tcW w:w="5137" w:type="dxa"/>
            <w:shd w:val="clear" w:color="auto" w:fill="auto"/>
          </w:tcPr>
          <w:p w:rsidR="003C24BE" w:rsidRPr="0015643D" w:rsidRDefault="003C24BE" w:rsidP="003C24BE">
            <w:pPr>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 xml:space="preserve">Destinaţie: </w:t>
            </w:r>
            <w:r w:rsidRPr="0015643D">
              <w:rPr>
                <w:rFonts w:ascii="Times New Roman" w:hAnsi="Times New Roman" w:cs="Times New Roman"/>
                <w:sz w:val="24"/>
                <w:szCs w:val="24"/>
                <w:lang w:val="ro-RO"/>
              </w:rPr>
              <w:t>pentru determinarea grupelor sanguine.</w:t>
            </w:r>
          </w:p>
          <w:p w:rsidR="003C24BE" w:rsidRPr="0015643D" w:rsidRDefault="003C24BE" w:rsidP="003C24BE">
            <w:pPr>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 xml:space="preserve">Proprietăţi: </w:t>
            </w:r>
            <w:r w:rsidRPr="0015643D">
              <w:rPr>
                <w:rFonts w:ascii="Times New Roman" w:hAnsi="Times New Roman" w:cs="Times New Roman"/>
                <w:sz w:val="24"/>
                <w:szCs w:val="24"/>
                <w:lang w:val="ro-RO"/>
              </w:rPr>
              <w:t xml:space="preserve">placă din plastic alb cu 50 de godeuri, godeul cu diametrul de la 20 mm pînă la 25 mm </w:t>
            </w:r>
            <w:r w:rsidRPr="0015643D">
              <w:rPr>
                <w:rFonts w:ascii="Cambria Math" w:hAnsi="Cambria Math" w:cs="Cambria Math"/>
                <w:sz w:val="24"/>
                <w:szCs w:val="24"/>
                <w:lang w:val="ro-RO"/>
              </w:rPr>
              <w:t>ş</w:t>
            </w:r>
            <w:r w:rsidRPr="0015643D">
              <w:rPr>
                <w:rFonts w:ascii="Times New Roman" w:hAnsi="Times New Roman" w:cs="Times New Roman"/>
                <w:sz w:val="24"/>
                <w:szCs w:val="24"/>
                <w:lang w:val="ro-RO"/>
              </w:rPr>
              <w:t>i cu adîncimea 1,5-2,5 mm</w:t>
            </w:r>
          </w:p>
          <w:p w:rsidR="003C24BE" w:rsidRPr="0015643D" w:rsidRDefault="003C24BE" w:rsidP="003C24BE">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Dimensiuni: 29,0 cm x 19,0 cm.</w:t>
            </w:r>
          </w:p>
          <w:p w:rsidR="003C24BE" w:rsidRPr="0015643D" w:rsidRDefault="003C24BE" w:rsidP="003C24BE">
            <w:pPr>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 xml:space="preserve">Forma de ambalare: </w:t>
            </w:r>
            <w:r w:rsidRPr="0015643D">
              <w:rPr>
                <w:rFonts w:ascii="Times New Roman" w:hAnsi="Times New Roman" w:cs="Times New Roman"/>
                <w:sz w:val="24"/>
                <w:szCs w:val="24"/>
                <w:lang w:val="ro-RO"/>
              </w:rPr>
              <w:t>livrate în ambalaj, marcat şi etichetat de producător cu menţionarea datelor de identitate (denumire, număr lot, seria).</w:t>
            </w:r>
          </w:p>
        </w:tc>
      </w:tr>
      <w:tr w:rsidR="003C24BE" w:rsidRPr="0015643D" w:rsidTr="00F82745">
        <w:tc>
          <w:tcPr>
            <w:tcW w:w="674" w:type="dxa"/>
          </w:tcPr>
          <w:p w:rsidR="003C24BE" w:rsidRPr="0015643D" w:rsidRDefault="003C24BE" w:rsidP="003C24BE">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270.</w:t>
            </w:r>
          </w:p>
        </w:tc>
        <w:tc>
          <w:tcPr>
            <w:tcW w:w="3686" w:type="dxa"/>
          </w:tcPr>
          <w:p w:rsidR="003C24BE" w:rsidRPr="0015643D" w:rsidRDefault="003C24BE" w:rsidP="003C24BE">
            <w:pPr>
              <w:rPr>
                <w:rFonts w:ascii="Times New Roman" w:hAnsi="Times New Roman" w:cs="Times New Roman"/>
                <w:sz w:val="24"/>
                <w:szCs w:val="24"/>
                <w:lang w:val="ro-RO"/>
              </w:rPr>
            </w:pPr>
            <w:r w:rsidRPr="0015643D">
              <w:rPr>
                <w:rFonts w:ascii="Times New Roman" w:hAnsi="Times New Roman" w:cs="Times New Roman"/>
                <w:sz w:val="24"/>
                <w:szCs w:val="24"/>
                <w:lang w:val="ro-RO"/>
              </w:rPr>
              <w:t>Placa, tip III</w:t>
            </w:r>
          </w:p>
        </w:tc>
        <w:tc>
          <w:tcPr>
            <w:tcW w:w="4820" w:type="dxa"/>
          </w:tcPr>
          <w:p w:rsidR="003C24BE" w:rsidRPr="0015643D" w:rsidRDefault="003C24BE" w:rsidP="003C24BE">
            <w:pPr>
              <w:pStyle w:val="a4"/>
              <w:numPr>
                <w:ilvl w:val="0"/>
                <w:numId w:val="2"/>
              </w:numPr>
              <w:tabs>
                <w:tab w:val="left" w:pos="197"/>
              </w:tabs>
              <w:ind w:left="34" w:hanging="34"/>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confirmarea precum produsul a fost produs în conformitate cu cerinţele CE sau normelor naţionale din ţara producătorului;</w:t>
            </w:r>
          </w:p>
          <w:p w:rsidR="003C24BE" w:rsidRPr="0015643D" w:rsidRDefault="003C24BE" w:rsidP="003C24BE">
            <w:pPr>
              <w:pStyle w:val="a4"/>
              <w:numPr>
                <w:ilvl w:val="0"/>
                <w:numId w:val="2"/>
              </w:numPr>
              <w:tabs>
                <w:tab w:val="left" w:pos="197"/>
              </w:tabs>
              <w:ind w:left="34" w:hanging="34"/>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certificat de origine pentru produs.</w:t>
            </w:r>
          </w:p>
        </w:tc>
        <w:tc>
          <w:tcPr>
            <w:tcW w:w="5137" w:type="dxa"/>
            <w:shd w:val="clear" w:color="auto" w:fill="auto"/>
          </w:tcPr>
          <w:p w:rsidR="003C24BE" w:rsidRPr="0015643D" w:rsidRDefault="003C24BE" w:rsidP="003C24BE">
            <w:pPr>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 xml:space="preserve">Destinaţie: </w:t>
            </w:r>
            <w:r w:rsidRPr="0015643D">
              <w:rPr>
                <w:rFonts w:ascii="Times New Roman" w:hAnsi="Times New Roman" w:cs="Times New Roman"/>
                <w:sz w:val="24"/>
                <w:szCs w:val="24"/>
                <w:lang w:val="ro-RO"/>
              </w:rPr>
              <w:t>pentru determinarea grupelor sanguine.</w:t>
            </w:r>
          </w:p>
          <w:p w:rsidR="003C24BE" w:rsidRPr="0015643D" w:rsidRDefault="003C24BE" w:rsidP="003C24BE">
            <w:pPr>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 xml:space="preserve">Proprietăţi: </w:t>
            </w:r>
            <w:r w:rsidRPr="0015643D">
              <w:rPr>
                <w:rFonts w:ascii="Times New Roman" w:hAnsi="Times New Roman" w:cs="Times New Roman"/>
                <w:sz w:val="24"/>
                <w:szCs w:val="24"/>
                <w:lang w:val="ro-RO"/>
              </w:rPr>
              <w:t xml:space="preserve">placă din plastic alb cu 7 de godeuri, godeul cu diametrul de la 20 mm pînă la 25 mm </w:t>
            </w:r>
            <w:r w:rsidRPr="0015643D">
              <w:rPr>
                <w:rFonts w:ascii="Cambria Math" w:hAnsi="Cambria Math" w:cs="Cambria Math"/>
                <w:sz w:val="24"/>
                <w:szCs w:val="24"/>
                <w:lang w:val="ro-RO"/>
              </w:rPr>
              <w:t>ş</w:t>
            </w:r>
            <w:r w:rsidRPr="0015643D">
              <w:rPr>
                <w:rFonts w:ascii="Times New Roman" w:hAnsi="Times New Roman" w:cs="Times New Roman"/>
                <w:sz w:val="24"/>
                <w:szCs w:val="24"/>
                <w:lang w:val="ro-RO"/>
              </w:rPr>
              <w:t>i cu adîncimea 3,0±0,5mm</w:t>
            </w:r>
          </w:p>
          <w:p w:rsidR="003C24BE" w:rsidRPr="0015643D" w:rsidRDefault="003C24BE" w:rsidP="003C24BE">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Dimensiuni:14,1 cm x 8,4 cm x 1,1 cm</w:t>
            </w:r>
          </w:p>
          <w:p w:rsidR="003C24BE" w:rsidRPr="0015643D" w:rsidRDefault="003C24BE" w:rsidP="003C24BE">
            <w:pPr>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 xml:space="preserve">Forma de ambalare: </w:t>
            </w:r>
            <w:r w:rsidRPr="0015643D">
              <w:rPr>
                <w:rFonts w:ascii="Times New Roman" w:hAnsi="Times New Roman" w:cs="Times New Roman"/>
                <w:sz w:val="24"/>
                <w:szCs w:val="24"/>
                <w:lang w:val="ro-RO"/>
              </w:rPr>
              <w:t xml:space="preserve">livrate în ambalaj, marcat şi etichetat de producător cu menţionarea datelor de </w:t>
            </w:r>
            <w:r w:rsidRPr="0015643D">
              <w:rPr>
                <w:rFonts w:ascii="Times New Roman" w:hAnsi="Times New Roman" w:cs="Times New Roman"/>
                <w:sz w:val="24"/>
                <w:szCs w:val="24"/>
                <w:lang w:val="ro-RO"/>
              </w:rPr>
              <w:lastRenderedPageBreak/>
              <w:t>identitate (denumire, număr lot, seria).</w:t>
            </w:r>
          </w:p>
        </w:tc>
      </w:tr>
      <w:tr w:rsidR="003C24BE" w:rsidRPr="0015643D" w:rsidTr="00F82745">
        <w:tc>
          <w:tcPr>
            <w:tcW w:w="674" w:type="dxa"/>
          </w:tcPr>
          <w:p w:rsidR="003C24BE" w:rsidRPr="0015643D" w:rsidRDefault="003C24BE" w:rsidP="003C24BE">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lastRenderedPageBreak/>
              <w:t>271.</w:t>
            </w:r>
          </w:p>
        </w:tc>
        <w:tc>
          <w:tcPr>
            <w:tcW w:w="3686" w:type="dxa"/>
          </w:tcPr>
          <w:p w:rsidR="003C24BE" w:rsidRPr="0015643D" w:rsidRDefault="003C24BE" w:rsidP="003C24BE">
            <w:pPr>
              <w:jc w:val="both"/>
              <w:rPr>
                <w:rFonts w:ascii="Times New Roman" w:hAnsi="Times New Roman" w:cs="Times New Roman"/>
                <w:color w:val="000000"/>
                <w:sz w:val="24"/>
                <w:szCs w:val="24"/>
                <w:lang w:val="ro-RO"/>
              </w:rPr>
            </w:pPr>
            <w:r w:rsidRPr="0015643D">
              <w:rPr>
                <w:rFonts w:ascii="Times New Roman" w:hAnsi="Times New Roman" w:cs="Times New Roman"/>
                <w:color w:val="000000"/>
                <w:sz w:val="24"/>
                <w:szCs w:val="24"/>
                <w:lang w:val="ro-RO"/>
              </w:rPr>
              <w:t>Suport,  tip I</w:t>
            </w:r>
          </w:p>
        </w:tc>
        <w:tc>
          <w:tcPr>
            <w:tcW w:w="4820" w:type="dxa"/>
          </w:tcPr>
          <w:p w:rsidR="003C24BE" w:rsidRPr="0015643D" w:rsidRDefault="003C24BE" w:rsidP="003C24BE">
            <w:pPr>
              <w:pStyle w:val="a4"/>
              <w:numPr>
                <w:ilvl w:val="0"/>
                <w:numId w:val="2"/>
              </w:numPr>
              <w:tabs>
                <w:tab w:val="left" w:pos="197"/>
              </w:tabs>
              <w:ind w:left="34" w:hanging="34"/>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confirmarea precum produsul a fost produs în conformitate cu cerinţele CE sau normelor naţionale din ţara producătorului</w:t>
            </w:r>
          </w:p>
          <w:p w:rsidR="003C24BE" w:rsidRPr="0015643D" w:rsidRDefault="003C24BE" w:rsidP="003C24BE">
            <w:pPr>
              <w:pStyle w:val="a4"/>
              <w:numPr>
                <w:ilvl w:val="0"/>
                <w:numId w:val="2"/>
              </w:numPr>
              <w:tabs>
                <w:tab w:val="left" w:pos="197"/>
              </w:tabs>
              <w:ind w:left="34" w:hanging="34"/>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certificat de origine pentru produs.</w:t>
            </w:r>
          </w:p>
        </w:tc>
        <w:tc>
          <w:tcPr>
            <w:tcW w:w="5137" w:type="dxa"/>
            <w:shd w:val="clear" w:color="auto" w:fill="auto"/>
          </w:tcPr>
          <w:p w:rsidR="003C24BE" w:rsidRPr="0015643D" w:rsidRDefault="003C24BE" w:rsidP="003C24BE">
            <w:pPr>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 xml:space="preserve">Destinaţie: </w:t>
            </w:r>
            <w:r w:rsidRPr="0015643D">
              <w:rPr>
                <w:rFonts w:ascii="Times New Roman" w:hAnsi="Times New Roman" w:cs="Times New Roman"/>
                <w:sz w:val="24"/>
                <w:szCs w:val="24"/>
                <w:lang w:val="ro-RO"/>
              </w:rPr>
              <w:t xml:space="preserve">pentru suportul eprubetelor tip </w:t>
            </w:r>
            <w:r w:rsidRPr="0015643D">
              <w:rPr>
                <w:rFonts w:ascii="Times New Roman" w:hAnsi="Times New Roman" w:cs="Times New Roman"/>
                <w:color w:val="000000"/>
                <w:sz w:val="24"/>
                <w:szCs w:val="24"/>
                <w:lang w:val="ro-RO"/>
              </w:rPr>
              <w:t>PH 14</w:t>
            </w:r>
          </w:p>
          <w:p w:rsidR="003C24BE" w:rsidRPr="0015643D" w:rsidRDefault="003C24BE" w:rsidP="003C24BE">
            <w:pPr>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Proprietăţi:</w:t>
            </w:r>
            <w:r w:rsidRPr="0015643D">
              <w:rPr>
                <w:rFonts w:ascii="Times New Roman" w:hAnsi="Times New Roman" w:cs="Times New Roman"/>
                <w:sz w:val="24"/>
                <w:szCs w:val="24"/>
                <w:lang w:val="ro-RO"/>
              </w:rPr>
              <w:t xml:space="preserve"> cu 40 găuri (4x10), </w:t>
            </w:r>
          </w:p>
          <w:p w:rsidR="003C24BE" w:rsidRPr="0015643D" w:rsidRDefault="003C24BE" w:rsidP="003C24BE">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Dimensiuni:înăl</w:t>
            </w:r>
            <w:r w:rsidRPr="0015643D">
              <w:rPr>
                <w:rFonts w:ascii="Cambria Math" w:hAnsi="Cambria Math" w:cs="Cambria Math"/>
                <w:sz w:val="24"/>
                <w:szCs w:val="24"/>
                <w:lang w:val="ro-RO"/>
              </w:rPr>
              <w:t>ţ</w:t>
            </w:r>
            <w:r w:rsidRPr="0015643D">
              <w:rPr>
                <w:rFonts w:ascii="Times New Roman" w:hAnsi="Times New Roman" w:cs="Times New Roman"/>
                <w:sz w:val="24"/>
                <w:szCs w:val="24"/>
                <w:lang w:val="ro-RO"/>
              </w:rPr>
              <w:t xml:space="preserve">imea 7 cm, </w:t>
            </w:r>
          </w:p>
          <w:p w:rsidR="003C24BE" w:rsidRPr="0015643D" w:rsidRDefault="003C24BE" w:rsidP="003C24BE">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lă</w:t>
            </w:r>
            <w:r w:rsidRPr="0015643D">
              <w:rPr>
                <w:rFonts w:ascii="Cambria Math" w:hAnsi="Cambria Math" w:cs="Cambria Math"/>
                <w:sz w:val="24"/>
                <w:szCs w:val="24"/>
                <w:lang w:val="ro-RO"/>
              </w:rPr>
              <w:t>ţ</w:t>
            </w:r>
            <w:r w:rsidRPr="0015643D">
              <w:rPr>
                <w:rFonts w:ascii="Times New Roman" w:hAnsi="Times New Roman" w:cs="Times New Roman"/>
                <w:sz w:val="24"/>
                <w:szCs w:val="24"/>
                <w:lang w:val="ro-RO"/>
              </w:rPr>
              <w:t xml:space="preserve">imea -11,5 cm, </w:t>
            </w:r>
          </w:p>
          <w:p w:rsidR="003C24BE" w:rsidRPr="0015643D" w:rsidRDefault="003C24BE" w:rsidP="003C24BE">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lungimea – 24 cm, </w:t>
            </w:r>
          </w:p>
          <w:p w:rsidR="003C24BE" w:rsidRPr="0015643D" w:rsidRDefault="003C24BE" w:rsidP="003C24BE">
            <w:pPr>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asigurat cu placa pentru suport la mijlocul stativului;</w:t>
            </w:r>
          </w:p>
          <w:p w:rsidR="003C24BE" w:rsidRPr="0015643D" w:rsidRDefault="003C24BE" w:rsidP="003C24BE">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Tip material:din plastic durabil rezistent la agen</w:t>
            </w:r>
            <w:r w:rsidRPr="0015643D">
              <w:rPr>
                <w:rFonts w:ascii="Cambria Math" w:hAnsi="Cambria Math" w:cs="Cambria Math"/>
                <w:sz w:val="24"/>
                <w:szCs w:val="24"/>
                <w:lang w:val="ro-RO"/>
              </w:rPr>
              <w:t>ţ</w:t>
            </w:r>
            <w:r w:rsidRPr="0015643D">
              <w:rPr>
                <w:rFonts w:ascii="Times New Roman" w:hAnsi="Times New Roman" w:cs="Times New Roman"/>
                <w:sz w:val="24"/>
                <w:szCs w:val="24"/>
                <w:lang w:val="ro-RO"/>
              </w:rPr>
              <w:t>i chimici, dezinfectan</w:t>
            </w:r>
            <w:r w:rsidRPr="0015643D">
              <w:rPr>
                <w:rFonts w:ascii="Cambria Math" w:hAnsi="Cambria Math" w:cs="Cambria Math"/>
                <w:sz w:val="24"/>
                <w:szCs w:val="24"/>
                <w:lang w:val="ro-RO"/>
              </w:rPr>
              <w:t>ţ</w:t>
            </w:r>
            <w:r w:rsidRPr="0015643D">
              <w:rPr>
                <w:rFonts w:ascii="Times New Roman" w:hAnsi="Times New Roman" w:cs="Times New Roman"/>
                <w:sz w:val="24"/>
                <w:szCs w:val="24"/>
                <w:lang w:val="ro-RO"/>
              </w:rPr>
              <w:t>i;</w:t>
            </w:r>
          </w:p>
          <w:p w:rsidR="003C24BE" w:rsidRPr="0015643D" w:rsidRDefault="003C24BE" w:rsidP="003C24BE">
            <w:pPr>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 xml:space="preserve">Forma de ambalare: </w:t>
            </w:r>
            <w:r w:rsidRPr="0015643D">
              <w:rPr>
                <w:rFonts w:ascii="Times New Roman" w:hAnsi="Times New Roman" w:cs="Times New Roman"/>
                <w:sz w:val="24"/>
                <w:szCs w:val="24"/>
                <w:lang w:val="ro-RO"/>
              </w:rPr>
              <w:t>livrate în ambalaj, marcat şi etichetat de producător cu menţionarea datelor de identitate (denumire, număr lot, seria).</w:t>
            </w:r>
          </w:p>
        </w:tc>
      </w:tr>
      <w:tr w:rsidR="003C24BE" w:rsidRPr="0015643D" w:rsidTr="00F82745">
        <w:tc>
          <w:tcPr>
            <w:tcW w:w="674" w:type="dxa"/>
          </w:tcPr>
          <w:p w:rsidR="003C24BE" w:rsidRPr="0015643D" w:rsidRDefault="003C24BE" w:rsidP="003C24BE">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272.</w:t>
            </w:r>
          </w:p>
        </w:tc>
        <w:tc>
          <w:tcPr>
            <w:tcW w:w="3686" w:type="dxa"/>
          </w:tcPr>
          <w:p w:rsidR="003C24BE" w:rsidRPr="0015643D" w:rsidRDefault="003C24BE" w:rsidP="003C24BE">
            <w:pPr>
              <w:jc w:val="both"/>
              <w:rPr>
                <w:rFonts w:ascii="Times New Roman" w:hAnsi="Times New Roman" w:cs="Times New Roman"/>
                <w:color w:val="000000"/>
                <w:sz w:val="24"/>
                <w:szCs w:val="24"/>
                <w:lang w:val="ro-RO"/>
              </w:rPr>
            </w:pPr>
            <w:r w:rsidRPr="0015643D">
              <w:rPr>
                <w:rFonts w:ascii="Times New Roman" w:hAnsi="Times New Roman" w:cs="Times New Roman"/>
                <w:color w:val="000000"/>
                <w:sz w:val="24"/>
                <w:szCs w:val="24"/>
                <w:lang w:val="ro-RO"/>
              </w:rPr>
              <w:t>Suport,  tip II</w:t>
            </w:r>
          </w:p>
        </w:tc>
        <w:tc>
          <w:tcPr>
            <w:tcW w:w="4820" w:type="dxa"/>
          </w:tcPr>
          <w:p w:rsidR="003C24BE" w:rsidRPr="0015643D" w:rsidRDefault="003C24BE" w:rsidP="003C24BE">
            <w:pPr>
              <w:pStyle w:val="a4"/>
              <w:numPr>
                <w:ilvl w:val="0"/>
                <w:numId w:val="2"/>
              </w:numPr>
              <w:tabs>
                <w:tab w:val="left" w:pos="197"/>
              </w:tabs>
              <w:ind w:left="34" w:hanging="34"/>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confirmarea precum produsul a fost produs în conformitate cu cerinţele CE sau normelor naţionale din ţara producătorului</w:t>
            </w:r>
          </w:p>
          <w:p w:rsidR="003C24BE" w:rsidRPr="0015643D" w:rsidRDefault="003C24BE" w:rsidP="003C24BE">
            <w:pPr>
              <w:pStyle w:val="a4"/>
              <w:numPr>
                <w:ilvl w:val="0"/>
                <w:numId w:val="2"/>
              </w:numPr>
              <w:tabs>
                <w:tab w:val="left" w:pos="197"/>
              </w:tabs>
              <w:ind w:left="34" w:hanging="34"/>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certificat de origine pentru produs.</w:t>
            </w:r>
          </w:p>
        </w:tc>
        <w:tc>
          <w:tcPr>
            <w:tcW w:w="5137" w:type="dxa"/>
            <w:shd w:val="clear" w:color="auto" w:fill="auto"/>
          </w:tcPr>
          <w:p w:rsidR="003C24BE" w:rsidRPr="0015643D" w:rsidRDefault="003C24BE" w:rsidP="003C24BE">
            <w:pPr>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 xml:space="preserve">Destinaţie: </w:t>
            </w:r>
            <w:r w:rsidRPr="0015643D">
              <w:rPr>
                <w:rFonts w:ascii="Times New Roman" w:hAnsi="Times New Roman" w:cs="Times New Roman"/>
                <w:sz w:val="24"/>
                <w:szCs w:val="24"/>
                <w:lang w:val="ro-RO"/>
              </w:rPr>
              <w:t>pentru suportul eprubetelor tip epindorf.</w:t>
            </w:r>
          </w:p>
          <w:p w:rsidR="003C24BE" w:rsidRPr="0015643D" w:rsidRDefault="003C24BE" w:rsidP="003C24BE">
            <w:pPr>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Proprietăţi:</w:t>
            </w:r>
            <w:r w:rsidRPr="0015643D">
              <w:rPr>
                <w:rFonts w:ascii="Times New Roman" w:hAnsi="Times New Roman" w:cs="Times New Roman"/>
                <w:sz w:val="24"/>
                <w:szCs w:val="24"/>
                <w:lang w:val="ro-RO"/>
              </w:rPr>
              <w:t xml:space="preserve"> volum</w:t>
            </w:r>
            <w:r w:rsidRPr="0015643D">
              <w:rPr>
                <w:rFonts w:ascii="Times New Roman" w:hAnsi="Times New Roman" w:cs="Times New Roman"/>
                <w:sz w:val="24"/>
                <w:szCs w:val="24"/>
              </w:rPr>
              <w:t xml:space="preserve"> </w:t>
            </w:r>
            <w:r w:rsidRPr="0015643D">
              <w:rPr>
                <w:rFonts w:ascii="Times New Roman" w:hAnsi="Times New Roman" w:cs="Times New Roman"/>
                <w:sz w:val="24"/>
                <w:szCs w:val="24"/>
                <w:lang w:val="ro-RO"/>
              </w:rPr>
              <w:t>1,5</w:t>
            </w:r>
            <w:r w:rsidRPr="0015643D">
              <w:rPr>
                <w:rFonts w:ascii="Times New Roman" w:hAnsi="Times New Roman" w:cs="Times New Roman"/>
                <w:sz w:val="24"/>
                <w:szCs w:val="24"/>
              </w:rPr>
              <w:t xml:space="preserve"> </w:t>
            </w:r>
            <w:r w:rsidRPr="0015643D">
              <w:rPr>
                <w:rFonts w:ascii="Times New Roman" w:hAnsi="Times New Roman" w:cs="Times New Roman"/>
                <w:sz w:val="24"/>
                <w:szCs w:val="24"/>
                <w:lang w:val="ro-RO"/>
              </w:rPr>
              <w:t>ml, diametrul godeului compatibil cu epindorful de volum de 1,5 ml;</w:t>
            </w:r>
          </w:p>
          <w:p w:rsidR="003C24BE" w:rsidRPr="0015643D" w:rsidRDefault="003C24BE" w:rsidP="003C24BE">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96 găuri (8 a cîte 12).</w:t>
            </w:r>
          </w:p>
          <w:p w:rsidR="003C24BE" w:rsidRPr="0015643D" w:rsidRDefault="003C24BE" w:rsidP="003C24BE">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Tip material:</w:t>
            </w:r>
            <w:r w:rsidRPr="0015643D">
              <w:rPr>
                <w:rFonts w:ascii="Times New Roman" w:hAnsi="Times New Roman" w:cs="Times New Roman"/>
                <w:sz w:val="24"/>
                <w:szCs w:val="24"/>
              </w:rPr>
              <w:t xml:space="preserve"> </w:t>
            </w:r>
            <w:r w:rsidRPr="0015643D">
              <w:rPr>
                <w:rFonts w:ascii="Times New Roman" w:hAnsi="Times New Roman" w:cs="Times New Roman"/>
                <w:sz w:val="24"/>
                <w:szCs w:val="24"/>
                <w:lang w:val="ro-RO"/>
              </w:rPr>
              <w:t>din plastic durabil rezistent la agen</w:t>
            </w:r>
            <w:r w:rsidRPr="0015643D">
              <w:rPr>
                <w:rFonts w:ascii="Times New Roman" w:hAnsi="Cambria Math" w:cs="Times New Roman"/>
                <w:sz w:val="24"/>
                <w:szCs w:val="24"/>
                <w:lang w:val="ro-RO"/>
              </w:rPr>
              <w:t>ţ</w:t>
            </w:r>
            <w:r w:rsidRPr="0015643D">
              <w:rPr>
                <w:rFonts w:ascii="Times New Roman" w:hAnsi="Times New Roman" w:cs="Times New Roman"/>
                <w:sz w:val="24"/>
                <w:szCs w:val="24"/>
                <w:lang w:val="ro-RO"/>
              </w:rPr>
              <w:t>i chimici dezinfectan</w:t>
            </w:r>
            <w:r w:rsidRPr="0015643D">
              <w:rPr>
                <w:rFonts w:ascii="Times New Roman" w:hAnsi="Cambria Math" w:cs="Times New Roman"/>
                <w:sz w:val="24"/>
                <w:szCs w:val="24"/>
                <w:lang w:val="ro-RO"/>
              </w:rPr>
              <w:t>ţ</w:t>
            </w:r>
            <w:r w:rsidRPr="0015643D">
              <w:rPr>
                <w:rFonts w:ascii="Times New Roman" w:hAnsi="Times New Roman" w:cs="Times New Roman"/>
                <w:sz w:val="24"/>
                <w:szCs w:val="24"/>
                <w:lang w:val="ro-RO"/>
              </w:rPr>
              <w:t>i.</w:t>
            </w:r>
          </w:p>
          <w:p w:rsidR="003C24BE" w:rsidRPr="0015643D" w:rsidRDefault="003C24BE" w:rsidP="003C24BE">
            <w:pPr>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 xml:space="preserve">Forma de ambalare: </w:t>
            </w:r>
            <w:r w:rsidRPr="0015643D">
              <w:rPr>
                <w:rFonts w:ascii="Times New Roman" w:hAnsi="Times New Roman" w:cs="Times New Roman"/>
                <w:sz w:val="24"/>
                <w:szCs w:val="24"/>
                <w:lang w:val="ro-RO"/>
              </w:rPr>
              <w:t>livrate în ambalaj, marcat şi etichetat de producător cu menţionarea datelor de identitate (denumire, număr lot, seria).</w:t>
            </w:r>
          </w:p>
        </w:tc>
      </w:tr>
      <w:tr w:rsidR="003C24BE" w:rsidRPr="0015643D" w:rsidTr="00F82745">
        <w:tc>
          <w:tcPr>
            <w:tcW w:w="674" w:type="dxa"/>
          </w:tcPr>
          <w:p w:rsidR="003C24BE" w:rsidRPr="0015643D" w:rsidRDefault="003C24BE" w:rsidP="003C24BE">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273.</w:t>
            </w:r>
          </w:p>
        </w:tc>
        <w:tc>
          <w:tcPr>
            <w:tcW w:w="3686" w:type="dxa"/>
          </w:tcPr>
          <w:p w:rsidR="003C24BE" w:rsidRPr="0015643D" w:rsidRDefault="003C24BE" w:rsidP="003C24BE">
            <w:pPr>
              <w:jc w:val="both"/>
              <w:rPr>
                <w:rFonts w:ascii="Times New Roman" w:hAnsi="Times New Roman" w:cs="Times New Roman"/>
                <w:color w:val="000000"/>
                <w:sz w:val="24"/>
                <w:szCs w:val="24"/>
                <w:lang w:val="ro-RO"/>
              </w:rPr>
            </w:pPr>
            <w:r w:rsidRPr="0015643D">
              <w:rPr>
                <w:rFonts w:ascii="Times New Roman" w:hAnsi="Times New Roman" w:cs="Times New Roman"/>
                <w:color w:val="000000"/>
                <w:sz w:val="24"/>
                <w:szCs w:val="24"/>
                <w:lang w:val="ro-RO"/>
              </w:rPr>
              <w:t>Suport,  tip III</w:t>
            </w:r>
          </w:p>
        </w:tc>
        <w:tc>
          <w:tcPr>
            <w:tcW w:w="4820" w:type="dxa"/>
          </w:tcPr>
          <w:p w:rsidR="003C24BE" w:rsidRPr="0015643D" w:rsidRDefault="003C24BE" w:rsidP="003C24BE">
            <w:pPr>
              <w:pStyle w:val="a4"/>
              <w:numPr>
                <w:ilvl w:val="0"/>
                <w:numId w:val="2"/>
              </w:numPr>
              <w:tabs>
                <w:tab w:val="left" w:pos="197"/>
              </w:tabs>
              <w:ind w:left="34" w:hanging="34"/>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confirmarea precum produsul a fost produs în conformitate cu cerinţele CE sau normelor naţionale din ţara producătorului</w:t>
            </w:r>
          </w:p>
          <w:p w:rsidR="003C24BE" w:rsidRPr="0015643D" w:rsidRDefault="003C24BE" w:rsidP="003C24BE">
            <w:pPr>
              <w:pStyle w:val="a4"/>
              <w:numPr>
                <w:ilvl w:val="0"/>
                <w:numId w:val="2"/>
              </w:numPr>
              <w:tabs>
                <w:tab w:val="left" w:pos="197"/>
              </w:tabs>
              <w:ind w:left="34" w:hanging="34"/>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certificat de origine pentru produs.</w:t>
            </w:r>
          </w:p>
        </w:tc>
        <w:tc>
          <w:tcPr>
            <w:tcW w:w="5137" w:type="dxa"/>
            <w:shd w:val="clear" w:color="auto" w:fill="auto"/>
          </w:tcPr>
          <w:p w:rsidR="003C24BE" w:rsidRPr="0015643D" w:rsidRDefault="003C24BE" w:rsidP="003C24BE">
            <w:pPr>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 xml:space="preserve">Destinaţie: </w:t>
            </w:r>
            <w:r w:rsidRPr="0015643D">
              <w:rPr>
                <w:rFonts w:ascii="Times New Roman" w:hAnsi="Times New Roman" w:cs="Times New Roman"/>
                <w:sz w:val="24"/>
                <w:szCs w:val="24"/>
                <w:lang w:val="ro-RO"/>
              </w:rPr>
              <w:t>pentru suportul dozatoarelor</w:t>
            </w:r>
            <w:r w:rsidRPr="00C54223">
              <w:rPr>
                <w:rFonts w:ascii="Times New Roman" w:hAnsi="Times New Roman" w:cs="Times New Roman"/>
                <w:sz w:val="24"/>
                <w:szCs w:val="24"/>
              </w:rPr>
              <w:t>.</w:t>
            </w:r>
            <w:r w:rsidRPr="0015643D">
              <w:rPr>
                <w:rFonts w:ascii="Times New Roman" w:hAnsi="Times New Roman" w:cs="Times New Roman"/>
                <w:sz w:val="24"/>
                <w:szCs w:val="24"/>
                <w:lang w:val="ro-RO"/>
              </w:rPr>
              <w:t xml:space="preserve"> </w:t>
            </w:r>
          </w:p>
          <w:p w:rsidR="003C24BE" w:rsidRPr="0015643D" w:rsidRDefault="003C24BE" w:rsidP="003C24BE">
            <w:pPr>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Proprietăţi:</w:t>
            </w:r>
            <w:r w:rsidRPr="0015643D">
              <w:rPr>
                <w:rFonts w:ascii="Times New Roman" w:hAnsi="Times New Roman" w:cs="Times New Roman"/>
                <w:sz w:val="24"/>
                <w:szCs w:val="24"/>
                <w:lang w:val="ro-RO"/>
              </w:rPr>
              <w:t xml:space="preserve"> lungimea de 15 cm, înalţimea -25 cm, cu locuri destinate pentru nu mai puţin de 4 dozatoare;</w:t>
            </w:r>
          </w:p>
          <w:p w:rsidR="003C24BE" w:rsidRPr="0015643D" w:rsidRDefault="003C24BE" w:rsidP="003C24BE">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Tip material:din plastic durabil rezistent la agen</w:t>
            </w:r>
            <w:r w:rsidRPr="0015643D">
              <w:rPr>
                <w:rFonts w:ascii="Times New Roman" w:hAnsi="Cambria Math" w:cs="Times New Roman"/>
                <w:sz w:val="24"/>
                <w:szCs w:val="24"/>
                <w:lang w:val="ro-RO"/>
              </w:rPr>
              <w:t>ţ</w:t>
            </w:r>
            <w:r w:rsidRPr="0015643D">
              <w:rPr>
                <w:rFonts w:ascii="Times New Roman" w:hAnsi="Times New Roman" w:cs="Times New Roman"/>
                <w:sz w:val="24"/>
                <w:szCs w:val="24"/>
                <w:lang w:val="ro-RO"/>
              </w:rPr>
              <w:t>i chimici dezinfectan</w:t>
            </w:r>
            <w:r w:rsidRPr="0015643D">
              <w:rPr>
                <w:rFonts w:ascii="Times New Roman" w:hAnsi="Cambria Math" w:cs="Times New Roman"/>
                <w:sz w:val="24"/>
                <w:szCs w:val="24"/>
                <w:lang w:val="ro-RO"/>
              </w:rPr>
              <w:t>ţ</w:t>
            </w:r>
            <w:r w:rsidRPr="0015643D">
              <w:rPr>
                <w:rFonts w:ascii="Times New Roman" w:hAnsi="Times New Roman" w:cs="Times New Roman"/>
                <w:sz w:val="24"/>
                <w:szCs w:val="24"/>
                <w:lang w:val="ro-RO"/>
              </w:rPr>
              <w:t>i.</w:t>
            </w:r>
          </w:p>
          <w:p w:rsidR="003C24BE" w:rsidRPr="0015643D" w:rsidRDefault="003C24BE" w:rsidP="003C24BE">
            <w:pPr>
              <w:jc w:val="both"/>
              <w:rPr>
                <w:rFonts w:ascii="Times New Roman" w:hAnsi="Times New Roman" w:cs="Times New Roman"/>
                <w:b/>
                <w:sz w:val="24"/>
                <w:szCs w:val="24"/>
                <w:lang w:val="ro-RO"/>
              </w:rPr>
            </w:pPr>
            <w:r w:rsidRPr="0015643D">
              <w:rPr>
                <w:rFonts w:ascii="Times New Roman" w:hAnsi="Times New Roman" w:cs="Times New Roman"/>
                <w:b/>
                <w:sz w:val="24"/>
                <w:szCs w:val="24"/>
                <w:lang w:val="ro-RO"/>
              </w:rPr>
              <w:t xml:space="preserve">Forma de ambalare: </w:t>
            </w:r>
            <w:r w:rsidRPr="0015643D">
              <w:rPr>
                <w:rFonts w:ascii="Times New Roman" w:hAnsi="Times New Roman" w:cs="Times New Roman"/>
                <w:sz w:val="24"/>
                <w:szCs w:val="24"/>
                <w:lang w:val="ro-RO"/>
              </w:rPr>
              <w:t>livrate în ambalaj, marcat şi etichetat de producător cu menţionarea datelor de identitate (denumire, număr lot, seria).</w:t>
            </w:r>
          </w:p>
        </w:tc>
      </w:tr>
      <w:tr w:rsidR="003C24BE" w:rsidRPr="0015643D" w:rsidTr="00F82745">
        <w:tc>
          <w:tcPr>
            <w:tcW w:w="674" w:type="dxa"/>
          </w:tcPr>
          <w:p w:rsidR="003C24BE" w:rsidRPr="0015643D" w:rsidRDefault="003C24BE" w:rsidP="003C24BE">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274.</w:t>
            </w:r>
          </w:p>
        </w:tc>
        <w:tc>
          <w:tcPr>
            <w:tcW w:w="3686" w:type="dxa"/>
          </w:tcPr>
          <w:p w:rsidR="003C24BE" w:rsidRPr="0015643D" w:rsidRDefault="003C24BE" w:rsidP="003C24BE">
            <w:pPr>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Lamele de obiectiv </w:t>
            </w:r>
          </w:p>
        </w:tc>
        <w:tc>
          <w:tcPr>
            <w:tcW w:w="4820" w:type="dxa"/>
          </w:tcPr>
          <w:p w:rsidR="003C24BE" w:rsidRPr="0015643D" w:rsidRDefault="003C24BE" w:rsidP="003C24BE">
            <w:pPr>
              <w:pStyle w:val="a4"/>
              <w:numPr>
                <w:ilvl w:val="0"/>
                <w:numId w:val="2"/>
              </w:numPr>
              <w:tabs>
                <w:tab w:val="left" w:pos="213"/>
              </w:tabs>
              <w:ind w:left="0" w:firstLine="0"/>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confirmarea precum produsul a fost produs în conformitate cu cerinţele CE sau normelor naţionale din ţara producătorului;</w:t>
            </w:r>
          </w:p>
          <w:p w:rsidR="003C24BE" w:rsidRPr="0015643D" w:rsidRDefault="003C24BE" w:rsidP="003C24BE">
            <w:pPr>
              <w:pStyle w:val="a4"/>
              <w:numPr>
                <w:ilvl w:val="0"/>
                <w:numId w:val="2"/>
              </w:numPr>
              <w:tabs>
                <w:tab w:val="left" w:pos="213"/>
              </w:tabs>
              <w:ind w:hanging="738"/>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certificat de origine pentru produs.</w:t>
            </w:r>
          </w:p>
        </w:tc>
        <w:tc>
          <w:tcPr>
            <w:tcW w:w="5137" w:type="dxa"/>
            <w:shd w:val="clear" w:color="auto" w:fill="auto"/>
          </w:tcPr>
          <w:p w:rsidR="003C24BE" w:rsidRPr="0015643D" w:rsidRDefault="003C24BE" w:rsidP="003C24BE">
            <w:pPr>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 xml:space="preserve">Destinaţia: </w:t>
            </w:r>
            <w:r w:rsidRPr="0015643D">
              <w:rPr>
                <w:rFonts w:ascii="Times New Roman" w:hAnsi="Times New Roman" w:cs="Times New Roman"/>
                <w:sz w:val="24"/>
                <w:szCs w:val="24"/>
                <w:lang w:val="ro-RO"/>
              </w:rPr>
              <w:t>pentru examinările microscopice a lichidelor biologice.</w:t>
            </w:r>
          </w:p>
          <w:p w:rsidR="003C24BE" w:rsidRPr="0015643D" w:rsidRDefault="003C24BE" w:rsidP="003C24BE">
            <w:pPr>
              <w:jc w:val="both"/>
              <w:rPr>
                <w:rFonts w:ascii="Times New Roman" w:hAnsi="Times New Roman" w:cs="Times New Roman"/>
                <w:sz w:val="24"/>
                <w:szCs w:val="24"/>
              </w:rPr>
            </w:pPr>
            <w:r w:rsidRPr="0015643D">
              <w:rPr>
                <w:rFonts w:ascii="Times New Roman" w:hAnsi="Times New Roman" w:cs="Times New Roman"/>
                <w:b/>
                <w:sz w:val="24"/>
                <w:szCs w:val="24"/>
                <w:lang w:val="ro-RO"/>
              </w:rPr>
              <w:t xml:space="preserve">Proprietăţi: </w:t>
            </w:r>
            <w:r w:rsidRPr="0015643D">
              <w:rPr>
                <w:rFonts w:ascii="Times New Roman" w:hAnsi="Times New Roman" w:cs="Times New Roman"/>
                <w:sz w:val="24"/>
                <w:szCs w:val="24"/>
                <w:lang w:val="ro-RO"/>
              </w:rPr>
              <w:t>sticlă subţire, de formă dreptunghiulară;</w:t>
            </w:r>
          </w:p>
          <w:p w:rsidR="003C24BE" w:rsidRPr="0015643D" w:rsidRDefault="003C24BE" w:rsidP="003C24BE">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Dimensiuni 2,5cm x 7,5cm.</w:t>
            </w:r>
          </w:p>
          <w:p w:rsidR="003C24BE" w:rsidRPr="0015643D" w:rsidRDefault="003C24BE" w:rsidP="003C24BE">
            <w:pPr>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 xml:space="preserve">Forma de ambalare: </w:t>
            </w:r>
            <w:r w:rsidRPr="0015643D">
              <w:rPr>
                <w:rFonts w:ascii="Times New Roman" w:hAnsi="Times New Roman" w:cs="Times New Roman"/>
                <w:sz w:val="24"/>
                <w:szCs w:val="24"/>
                <w:lang w:val="ro-RO"/>
              </w:rPr>
              <w:t xml:space="preserve">livrate în ambalaj, marcat şi etichetat de producător cu menţionarea datelor de </w:t>
            </w:r>
            <w:r w:rsidRPr="0015643D">
              <w:rPr>
                <w:rFonts w:ascii="Times New Roman" w:hAnsi="Times New Roman" w:cs="Times New Roman"/>
                <w:sz w:val="24"/>
                <w:szCs w:val="24"/>
                <w:lang w:val="ro-RO"/>
              </w:rPr>
              <w:lastRenderedPageBreak/>
              <w:t>identitate (denumire, număr lot, seria).</w:t>
            </w:r>
          </w:p>
        </w:tc>
      </w:tr>
      <w:tr w:rsidR="003C24BE" w:rsidRPr="0015643D" w:rsidTr="00F82745">
        <w:tc>
          <w:tcPr>
            <w:tcW w:w="674" w:type="dxa"/>
          </w:tcPr>
          <w:p w:rsidR="003C24BE" w:rsidRPr="0015643D" w:rsidRDefault="003C24BE" w:rsidP="003C24BE">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lastRenderedPageBreak/>
              <w:t>275.</w:t>
            </w:r>
          </w:p>
        </w:tc>
        <w:tc>
          <w:tcPr>
            <w:tcW w:w="3686" w:type="dxa"/>
          </w:tcPr>
          <w:p w:rsidR="003C24BE" w:rsidRPr="0015643D" w:rsidRDefault="003C24BE" w:rsidP="003C24BE">
            <w:pPr>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Pipete Pasteur</w:t>
            </w:r>
          </w:p>
        </w:tc>
        <w:tc>
          <w:tcPr>
            <w:tcW w:w="4820" w:type="dxa"/>
          </w:tcPr>
          <w:p w:rsidR="003C24BE" w:rsidRPr="0015643D" w:rsidRDefault="003C24BE" w:rsidP="003C24BE">
            <w:pPr>
              <w:pStyle w:val="a4"/>
              <w:numPr>
                <w:ilvl w:val="0"/>
                <w:numId w:val="2"/>
              </w:numPr>
              <w:tabs>
                <w:tab w:val="left" w:pos="231"/>
              </w:tabs>
              <w:ind w:left="0" w:firstLine="0"/>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confirmarea precum produsul a fost produs în conformitate cu cerinţele CE sau normelor naţionale din ţara producătorului;</w:t>
            </w:r>
          </w:p>
          <w:p w:rsidR="003C24BE" w:rsidRPr="0015643D" w:rsidRDefault="003C24BE" w:rsidP="003C24BE">
            <w:pPr>
              <w:pStyle w:val="a4"/>
              <w:numPr>
                <w:ilvl w:val="0"/>
                <w:numId w:val="2"/>
              </w:numPr>
              <w:tabs>
                <w:tab w:val="left" w:pos="231"/>
              </w:tabs>
              <w:ind w:hanging="738"/>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certificat de origine pentru produs.</w:t>
            </w:r>
          </w:p>
        </w:tc>
        <w:tc>
          <w:tcPr>
            <w:tcW w:w="5137" w:type="dxa"/>
            <w:shd w:val="clear" w:color="auto" w:fill="auto"/>
          </w:tcPr>
          <w:p w:rsidR="003C24BE" w:rsidRPr="0015643D" w:rsidRDefault="003C24BE" w:rsidP="003C24BE">
            <w:pPr>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b/>
                <w:sz w:val="24"/>
                <w:szCs w:val="24"/>
                <w:lang w:val="ro-RO"/>
              </w:rPr>
              <w:t xml:space="preserve">Destinaţia: </w:t>
            </w:r>
            <w:r w:rsidRPr="0015643D">
              <w:rPr>
                <w:rFonts w:ascii="Times New Roman" w:eastAsia="Times New Roman" w:hAnsi="Times New Roman" w:cs="Times New Roman"/>
                <w:sz w:val="24"/>
                <w:szCs w:val="24"/>
                <w:lang w:val="ro-RO"/>
              </w:rPr>
              <w:t xml:space="preserve">pentru dozarea serului şi reactivilor de cantităţi corespunzătoare la examinările izoserologice, biochimice </w:t>
            </w:r>
          </w:p>
          <w:p w:rsidR="003C24BE" w:rsidRPr="0015643D" w:rsidRDefault="003C24BE" w:rsidP="003C24BE">
            <w:pPr>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b/>
                <w:sz w:val="24"/>
                <w:szCs w:val="24"/>
                <w:lang w:val="ro-RO"/>
              </w:rPr>
              <w:t xml:space="preserve">Proprietăţi: </w:t>
            </w:r>
            <w:r w:rsidRPr="0015643D">
              <w:rPr>
                <w:rFonts w:ascii="Times New Roman" w:eastAsia="Times New Roman" w:hAnsi="Times New Roman" w:cs="Times New Roman"/>
                <w:sz w:val="24"/>
                <w:szCs w:val="24"/>
                <w:lang w:val="ro-RO"/>
              </w:rPr>
              <w:t>din sticlă transparentă, nesterilă, volum 3ml</w:t>
            </w:r>
          </w:p>
          <w:p w:rsidR="003C24BE" w:rsidRPr="0015643D" w:rsidRDefault="003C24BE" w:rsidP="003C24BE">
            <w:pPr>
              <w:jc w:val="both"/>
              <w:rPr>
                <w:rFonts w:ascii="Times New Roman" w:eastAsia="Times New Roman" w:hAnsi="Times New Roman" w:cs="Times New Roman"/>
                <w:sz w:val="24"/>
                <w:szCs w:val="24"/>
                <w:lang w:val="ro-RO"/>
              </w:rPr>
            </w:pPr>
            <w:r w:rsidRPr="0015643D">
              <w:rPr>
                <w:rFonts w:ascii="Times New Roman" w:hAnsi="Times New Roman" w:cs="Times New Roman"/>
                <w:b/>
                <w:sz w:val="24"/>
                <w:szCs w:val="24"/>
                <w:lang w:val="ro-RO"/>
              </w:rPr>
              <w:t xml:space="preserve">Forma de ambalare: </w:t>
            </w:r>
            <w:r w:rsidRPr="0015643D">
              <w:rPr>
                <w:rFonts w:ascii="Times New Roman" w:hAnsi="Times New Roman" w:cs="Times New Roman"/>
                <w:sz w:val="24"/>
                <w:szCs w:val="24"/>
                <w:lang w:val="ro-RO"/>
              </w:rPr>
              <w:t>livrate în ambalaj, marcat şi etichetat de producător cu menţionarea datelor de identitate (denumire, număr lot, seria).</w:t>
            </w:r>
          </w:p>
        </w:tc>
      </w:tr>
      <w:tr w:rsidR="003C24BE" w:rsidRPr="0015643D" w:rsidTr="00F82745">
        <w:tc>
          <w:tcPr>
            <w:tcW w:w="674" w:type="dxa"/>
          </w:tcPr>
          <w:p w:rsidR="003C24BE" w:rsidRPr="0015643D" w:rsidRDefault="003C24BE" w:rsidP="003C24BE">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276.</w:t>
            </w:r>
          </w:p>
        </w:tc>
        <w:tc>
          <w:tcPr>
            <w:tcW w:w="3686" w:type="dxa"/>
          </w:tcPr>
          <w:p w:rsidR="003C24BE" w:rsidRPr="0015643D" w:rsidRDefault="003C24BE" w:rsidP="003C24BE">
            <w:pPr>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Pipetă, tip I</w:t>
            </w:r>
          </w:p>
        </w:tc>
        <w:tc>
          <w:tcPr>
            <w:tcW w:w="4820" w:type="dxa"/>
          </w:tcPr>
          <w:p w:rsidR="003C24BE" w:rsidRPr="0015643D" w:rsidRDefault="003C24BE" w:rsidP="003C24BE">
            <w:pPr>
              <w:pStyle w:val="a4"/>
              <w:numPr>
                <w:ilvl w:val="0"/>
                <w:numId w:val="2"/>
              </w:numPr>
              <w:tabs>
                <w:tab w:val="left" w:pos="231"/>
              </w:tabs>
              <w:ind w:left="0" w:firstLine="0"/>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confirmarea precum produsul a fost produs în conformitate cu cerinţele CE sau normelor naţionale din ţara producătorului;</w:t>
            </w:r>
          </w:p>
          <w:p w:rsidR="003C24BE" w:rsidRPr="0015643D" w:rsidRDefault="003C24BE" w:rsidP="003C24BE">
            <w:pPr>
              <w:pStyle w:val="a4"/>
              <w:numPr>
                <w:ilvl w:val="0"/>
                <w:numId w:val="2"/>
              </w:numPr>
              <w:tabs>
                <w:tab w:val="left" w:pos="231"/>
              </w:tabs>
              <w:ind w:left="0" w:firstLine="0"/>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certificat de origine pentru produs.</w:t>
            </w:r>
          </w:p>
        </w:tc>
        <w:tc>
          <w:tcPr>
            <w:tcW w:w="5137" w:type="dxa"/>
            <w:shd w:val="clear" w:color="auto" w:fill="auto"/>
          </w:tcPr>
          <w:p w:rsidR="003C24BE" w:rsidRPr="0015643D" w:rsidRDefault="003C24BE" w:rsidP="003C24BE">
            <w:pPr>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b/>
                <w:sz w:val="24"/>
                <w:szCs w:val="24"/>
                <w:lang w:val="ro-RO"/>
              </w:rPr>
              <w:t xml:space="preserve">Destinaţia: </w:t>
            </w:r>
            <w:r w:rsidRPr="0015643D">
              <w:rPr>
                <w:rFonts w:ascii="Times New Roman" w:eastAsia="Times New Roman" w:hAnsi="Times New Roman" w:cs="Times New Roman"/>
                <w:sz w:val="24"/>
                <w:szCs w:val="24"/>
                <w:lang w:val="ro-RO"/>
              </w:rPr>
              <w:t xml:space="preserve">pentru realizarea însămînţărilor bacteriologice </w:t>
            </w:r>
          </w:p>
          <w:p w:rsidR="003C24BE" w:rsidRPr="0015643D" w:rsidRDefault="003C24BE" w:rsidP="003C24BE">
            <w:pPr>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b/>
                <w:sz w:val="24"/>
                <w:szCs w:val="24"/>
                <w:lang w:val="ro-RO"/>
              </w:rPr>
              <w:t xml:space="preserve">Proprietăţi: </w:t>
            </w:r>
            <w:r w:rsidRPr="0015643D">
              <w:rPr>
                <w:rFonts w:ascii="Times New Roman" w:eastAsia="Times New Roman" w:hAnsi="Times New Roman" w:cs="Times New Roman"/>
                <w:sz w:val="24"/>
                <w:szCs w:val="24"/>
                <w:lang w:val="ro-RO"/>
              </w:rPr>
              <w:t>din sticlă transparentă, nesterile, gradată, volum 0,1 ml</w:t>
            </w:r>
          </w:p>
          <w:p w:rsidR="003C24BE" w:rsidRPr="0015643D" w:rsidRDefault="003C24BE" w:rsidP="003C24BE">
            <w:pPr>
              <w:jc w:val="both"/>
              <w:rPr>
                <w:rFonts w:ascii="Times New Roman" w:eastAsia="Times New Roman" w:hAnsi="Times New Roman" w:cs="Times New Roman"/>
                <w:b/>
                <w:sz w:val="24"/>
                <w:szCs w:val="24"/>
                <w:lang w:val="ro-RO"/>
              </w:rPr>
            </w:pPr>
            <w:r w:rsidRPr="0015643D">
              <w:rPr>
                <w:rFonts w:ascii="Times New Roman" w:hAnsi="Times New Roman" w:cs="Times New Roman"/>
                <w:b/>
                <w:sz w:val="24"/>
                <w:szCs w:val="24"/>
                <w:lang w:val="ro-RO"/>
              </w:rPr>
              <w:t xml:space="preserve">Forma de ambalare: </w:t>
            </w:r>
            <w:r w:rsidRPr="0015643D">
              <w:rPr>
                <w:rFonts w:ascii="Times New Roman" w:hAnsi="Times New Roman" w:cs="Times New Roman"/>
                <w:sz w:val="24"/>
                <w:szCs w:val="24"/>
                <w:lang w:val="ro-RO"/>
              </w:rPr>
              <w:t>livrate în ambalaj, marcat şi etichetat de producător cu menţionarea datelor de identitate (denumire, număr lot, seria).</w:t>
            </w:r>
          </w:p>
        </w:tc>
      </w:tr>
      <w:tr w:rsidR="003C24BE" w:rsidRPr="0015643D" w:rsidTr="00F82745">
        <w:tc>
          <w:tcPr>
            <w:tcW w:w="674" w:type="dxa"/>
          </w:tcPr>
          <w:p w:rsidR="003C24BE" w:rsidRPr="0015643D" w:rsidRDefault="003C24BE" w:rsidP="003C24BE">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277.</w:t>
            </w:r>
          </w:p>
        </w:tc>
        <w:tc>
          <w:tcPr>
            <w:tcW w:w="3686" w:type="dxa"/>
          </w:tcPr>
          <w:p w:rsidR="003C24BE" w:rsidRPr="0015643D" w:rsidRDefault="003C24BE" w:rsidP="003C24BE">
            <w:pPr>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Pipetă, tip II</w:t>
            </w:r>
          </w:p>
        </w:tc>
        <w:tc>
          <w:tcPr>
            <w:tcW w:w="4820" w:type="dxa"/>
          </w:tcPr>
          <w:p w:rsidR="003C24BE" w:rsidRPr="0015643D" w:rsidRDefault="003C24BE" w:rsidP="003C24BE">
            <w:pPr>
              <w:pStyle w:val="a4"/>
              <w:numPr>
                <w:ilvl w:val="0"/>
                <w:numId w:val="2"/>
              </w:numPr>
              <w:tabs>
                <w:tab w:val="left" w:pos="231"/>
              </w:tabs>
              <w:ind w:left="0" w:firstLine="0"/>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confirmarea precum produsul a fost produs în conformitate cu cerinţele CE sau normelor naţionale din ţara producătorului;</w:t>
            </w:r>
          </w:p>
          <w:p w:rsidR="003C24BE" w:rsidRPr="0015643D" w:rsidRDefault="003C24BE" w:rsidP="003C24BE">
            <w:pPr>
              <w:pStyle w:val="a4"/>
              <w:numPr>
                <w:ilvl w:val="0"/>
                <w:numId w:val="2"/>
              </w:numPr>
              <w:tabs>
                <w:tab w:val="left" w:pos="231"/>
              </w:tabs>
              <w:ind w:left="0" w:firstLine="0"/>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certificat de origine pentru produs.</w:t>
            </w:r>
          </w:p>
        </w:tc>
        <w:tc>
          <w:tcPr>
            <w:tcW w:w="5137" w:type="dxa"/>
            <w:shd w:val="clear" w:color="auto" w:fill="auto"/>
          </w:tcPr>
          <w:p w:rsidR="003C24BE" w:rsidRPr="0015643D" w:rsidRDefault="003C24BE" w:rsidP="003C24BE">
            <w:pPr>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b/>
                <w:sz w:val="24"/>
                <w:szCs w:val="24"/>
                <w:lang w:val="ro-RO"/>
              </w:rPr>
              <w:t xml:space="preserve">Destinaţia: </w:t>
            </w:r>
            <w:r w:rsidRPr="0015643D">
              <w:rPr>
                <w:rFonts w:ascii="Times New Roman" w:eastAsia="Times New Roman" w:hAnsi="Times New Roman" w:cs="Times New Roman"/>
                <w:sz w:val="24"/>
                <w:szCs w:val="24"/>
                <w:lang w:val="ro-RO"/>
              </w:rPr>
              <w:t xml:space="preserve">pentru realizarea însămînţărilor bacteriologice </w:t>
            </w:r>
          </w:p>
          <w:p w:rsidR="003C24BE" w:rsidRPr="0015643D" w:rsidRDefault="003C24BE" w:rsidP="003C24BE">
            <w:pPr>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b/>
                <w:sz w:val="24"/>
                <w:szCs w:val="24"/>
                <w:lang w:val="ro-RO"/>
              </w:rPr>
              <w:t xml:space="preserve">Proprietăţi: </w:t>
            </w:r>
            <w:r w:rsidRPr="0015643D">
              <w:rPr>
                <w:rFonts w:ascii="Times New Roman" w:eastAsia="Times New Roman" w:hAnsi="Times New Roman" w:cs="Times New Roman"/>
                <w:sz w:val="24"/>
                <w:szCs w:val="24"/>
                <w:lang w:val="ro-RO"/>
              </w:rPr>
              <w:t>din sticlă transparentă, nesterile, gradată, volum 0,2 ml</w:t>
            </w:r>
          </w:p>
          <w:p w:rsidR="003C24BE" w:rsidRPr="0015643D" w:rsidRDefault="003C24BE" w:rsidP="003C24BE">
            <w:pPr>
              <w:jc w:val="both"/>
              <w:rPr>
                <w:rFonts w:ascii="Times New Roman" w:eastAsia="Times New Roman" w:hAnsi="Times New Roman" w:cs="Times New Roman"/>
                <w:b/>
                <w:sz w:val="24"/>
                <w:szCs w:val="24"/>
                <w:lang w:val="ro-RO"/>
              </w:rPr>
            </w:pPr>
            <w:r w:rsidRPr="0015643D">
              <w:rPr>
                <w:rFonts w:ascii="Times New Roman" w:hAnsi="Times New Roman" w:cs="Times New Roman"/>
                <w:b/>
                <w:sz w:val="24"/>
                <w:szCs w:val="24"/>
                <w:lang w:val="ro-RO"/>
              </w:rPr>
              <w:t xml:space="preserve">Forma de ambalare: </w:t>
            </w:r>
            <w:r w:rsidRPr="0015643D">
              <w:rPr>
                <w:rFonts w:ascii="Times New Roman" w:hAnsi="Times New Roman" w:cs="Times New Roman"/>
                <w:sz w:val="24"/>
                <w:szCs w:val="24"/>
                <w:lang w:val="ro-RO"/>
              </w:rPr>
              <w:t>livrate în ambalaj, marcat şi etichetat de producător cu menţionarea datelor de identitate (denumire, număr lot, seria).</w:t>
            </w:r>
          </w:p>
        </w:tc>
      </w:tr>
      <w:tr w:rsidR="003C24BE" w:rsidRPr="0015643D" w:rsidTr="00F82745">
        <w:tc>
          <w:tcPr>
            <w:tcW w:w="674" w:type="dxa"/>
          </w:tcPr>
          <w:p w:rsidR="003C24BE" w:rsidRPr="0015643D" w:rsidRDefault="003C24BE" w:rsidP="003C24BE">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278.</w:t>
            </w:r>
          </w:p>
        </w:tc>
        <w:tc>
          <w:tcPr>
            <w:tcW w:w="3686" w:type="dxa"/>
          </w:tcPr>
          <w:p w:rsidR="003C24BE" w:rsidRPr="0015643D" w:rsidRDefault="003C24BE" w:rsidP="003C24BE">
            <w:pPr>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Pipetă, tip III</w:t>
            </w:r>
          </w:p>
        </w:tc>
        <w:tc>
          <w:tcPr>
            <w:tcW w:w="4820" w:type="dxa"/>
          </w:tcPr>
          <w:p w:rsidR="003C24BE" w:rsidRPr="0015643D" w:rsidRDefault="003C24BE" w:rsidP="003C24BE">
            <w:pPr>
              <w:pStyle w:val="a4"/>
              <w:numPr>
                <w:ilvl w:val="0"/>
                <w:numId w:val="2"/>
              </w:numPr>
              <w:tabs>
                <w:tab w:val="left" w:pos="231"/>
              </w:tabs>
              <w:ind w:left="0" w:firstLine="0"/>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confirmarea precum produsul a fost produs în conformitate cu cerinţele CE sau normelor naţionale din ţara producătorului;</w:t>
            </w:r>
          </w:p>
          <w:p w:rsidR="003C24BE" w:rsidRPr="0015643D" w:rsidRDefault="003C24BE" w:rsidP="003C24BE">
            <w:pPr>
              <w:pStyle w:val="a4"/>
              <w:numPr>
                <w:ilvl w:val="0"/>
                <w:numId w:val="2"/>
              </w:numPr>
              <w:tabs>
                <w:tab w:val="left" w:pos="231"/>
              </w:tabs>
              <w:ind w:left="0" w:firstLine="0"/>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certificat de origine pentru produs.</w:t>
            </w:r>
          </w:p>
        </w:tc>
        <w:tc>
          <w:tcPr>
            <w:tcW w:w="5137" w:type="dxa"/>
            <w:shd w:val="clear" w:color="auto" w:fill="auto"/>
          </w:tcPr>
          <w:p w:rsidR="003C24BE" w:rsidRPr="0015643D" w:rsidRDefault="003C24BE" w:rsidP="003C24BE">
            <w:pPr>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b/>
                <w:sz w:val="24"/>
                <w:szCs w:val="24"/>
                <w:lang w:val="ro-RO"/>
              </w:rPr>
              <w:t xml:space="preserve">Destinaţia: </w:t>
            </w:r>
            <w:r w:rsidRPr="0015643D">
              <w:rPr>
                <w:rFonts w:ascii="Times New Roman" w:eastAsia="Times New Roman" w:hAnsi="Times New Roman" w:cs="Times New Roman"/>
                <w:sz w:val="24"/>
                <w:szCs w:val="24"/>
                <w:lang w:val="ro-RO"/>
              </w:rPr>
              <w:t xml:space="preserve">pentru realizarea însămînţărilor bacteriologice </w:t>
            </w:r>
          </w:p>
          <w:p w:rsidR="003C24BE" w:rsidRPr="0015643D" w:rsidRDefault="003C24BE" w:rsidP="003C24BE">
            <w:pPr>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b/>
                <w:sz w:val="24"/>
                <w:szCs w:val="24"/>
                <w:lang w:val="ro-RO"/>
              </w:rPr>
              <w:t xml:space="preserve">Proprietăţi: </w:t>
            </w:r>
            <w:r w:rsidRPr="0015643D">
              <w:rPr>
                <w:rFonts w:ascii="Times New Roman" w:eastAsia="Times New Roman" w:hAnsi="Times New Roman" w:cs="Times New Roman"/>
                <w:sz w:val="24"/>
                <w:szCs w:val="24"/>
                <w:lang w:val="ro-RO"/>
              </w:rPr>
              <w:t>din sticlă transparentă, nesterile, gradată, volum 1 ml</w:t>
            </w:r>
          </w:p>
          <w:p w:rsidR="003C24BE" w:rsidRPr="0015643D" w:rsidRDefault="003C24BE" w:rsidP="003C24BE">
            <w:pPr>
              <w:jc w:val="both"/>
              <w:rPr>
                <w:rFonts w:ascii="Times New Roman" w:eastAsia="Times New Roman" w:hAnsi="Times New Roman" w:cs="Times New Roman"/>
                <w:b/>
                <w:sz w:val="24"/>
                <w:szCs w:val="24"/>
                <w:lang w:val="ro-RO"/>
              </w:rPr>
            </w:pPr>
            <w:r w:rsidRPr="0015643D">
              <w:rPr>
                <w:rFonts w:ascii="Times New Roman" w:hAnsi="Times New Roman" w:cs="Times New Roman"/>
                <w:b/>
                <w:sz w:val="24"/>
                <w:szCs w:val="24"/>
                <w:lang w:val="ro-RO"/>
              </w:rPr>
              <w:t xml:space="preserve">Forma de ambalare: </w:t>
            </w:r>
            <w:r w:rsidRPr="0015643D">
              <w:rPr>
                <w:rFonts w:ascii="Times New Roman" w:hAnsi="Times New Roman" w:cs="Times New Roman"/>
                <w:sz w:val="24"/>
                <w:szCs w:val="24"/>
                <w:lang w:val="ro-RO"/>
              </w:rPr>
              <w:t>livrate în ambalaj, marcat şi etichetat de producător cu menţionarea datelor de identitate (denumire, număr lot, seria).</w:t>
            </w:r>
          </w:p>
        </w:tc>
      </w:tr>
      <w:tr w:rsidR="003C24BE" w:rsidRPr="0015643D" w:rsidTr="00F82745">
        <w:tc>
          <w:tcPr>
            <w:tcW w:w="674" w:type="dxa"/>
          </w:tcPr>
          <w:p w:rsidR="003C24BE" w:rsidRPr="0015643D" w:rsidRDefault="003C24BE" w:rsidP="003C24BE">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279.</w:t>
            </w:r>
          </w:p>
        </w:tc>
        <w:tc>
          <w:tcPr>
            <w:tcW w:w="3686" w:type="dxa"/>
          </w:tcPr>
          <w:p w:rsidR="003C24BE" w:rsidRPr="0015643D" w:rsidRDefault="003C24BE" w:rsidP="003C24BE">
            <w:pPr>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Pipetă, tip IV</w:t>
            </w:r>
          </w:p>
        </w:tc>
        <w:tc>
          <w:tcPr>
            <w:tcW w:w="4820" w:type="dxa"/>
          </w:tcPr>
          <w:p w:rsidR="003C24BE" w:rsidRPr="0015643D" w:rsidRDefault="003C24BE" w:rsidP="003C24BE">
            <w:pPr>
              <w:pStyle w:val="a4"/>
              <w:numPr>
                <w:ilvl w:val="0"/>
                <w:numId w:val="2"/>
              </w:numPr>
              <w:tabs>
                <w:tab w:val="left" w:pos="231"/>
              </w:tabs>
              <w:ind w:left="0" w:firstLine="0"/>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confirmarea precum produsul a fost produs în conformitate cu cerinţele CE sau normelor naţionale din ţara producătorului;</w:t>
            </w:r>
          </w:p>
          <w:p w:rsidR="003C24BE" w:rsidRPr="0015643D" w:rsidRDefault="003C24BE" w:rsidP="003C24BE">
            <w:pPr>
              <w:pStyle w:val="a4"/>
              <w:numPr>
                <w:ilvl w:val="0"/>
                <w:numId w:val="2"/>
              </w:numPr>
              <w:tabs>
                <w:tab w:val="left" w:pos="231"/>
              </w:tabs>
              <w:ind w:left="0" w:firstLine="0"/>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certificat de origine pentru produs.</w:t>
            </w:r>
          </w:p>
        </w:tc>
        <w:tc>
          <w:tcPr>
            <w:tcW w:w="5137" w:type="dxa"/>
            <w:shd w:val="clear" w:color="auto" w:fill="auto"/>
          </w:tcPr>
          <w:p w:rsidR="003C24BE" w:rsidRPr="0015643D" w:rsidRDefault="003C24BE" w:rsidP="003C24BE">
            <w:pPr>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b/>
                <w:sz w:val="24"/>
                <w:szCs w:val="24"/>
                <w:lang w:val="ro-RO"/>
              </w:rPr>
              <w:t xml:space="preserve">Destinaţia: </w:t>
            </w:r>
            <w:r w:rsidRPr="0015643D">
              <w:rPr>
                <w:rFonts w:ascii="Times New Roman" w:eastAsia="Times New Roman" w:hAnsi="Times New Roman" w:cs="Times New Roman"/>
                <w:sz w:val="24"/>
                <w:szCs w:val="24"/>
                <w:lang w:val="ro-RO"/>
              </w:rPr>
              <w:t xml:space="preserve">pentru realizarea însămînţărilor bacteriologice </w:t>
            </w:r>
          </w:p>
          <w:p w:rsidR="003C24BE" w:rsidRPr="0015643D" w:rsidRDefault="003C24BE" w:rsidP="003C24BE">
            <w:pPr>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b/>
                <w:sz w:val="24"/>
                <w:szCs w:val="24"/>
                <w:lang w:val="ro-RO"/>
              </w:rPr>
              <w:t xml:space="preserve">Proprietăţi: </w:t>
            </w:r>
            <w:r w:rsidRPr="0015643D">
              <w:rPr>
                <w:rFonts w:ascii="Times New Roman" w:eastAsia="Times New Roman" w:hAnsi="Times New Roman" w:cs="Times New Roman"/>
                <w:sz w:val="24"/>
                <w:szCs w:val="24"/>
                <w:lang w:val="ro-RO"/>
              </w:rPr>
              <w:t>din sticlă transparentă, nesterile, gradată, volum</w:t>
            </w:r>
            <w:r w:rsidRPr="0015643D">
              <w:rPr>
                <w:rFonts w:ascii="Times New Roman" w:eastAsia="Times New Roman" w:hAnsi="Times New Roman" w:cs="Times New Roman"/>
                <w:sz w:val="24"/>
                <w:szCs w:val="24"/>
              </w:rPr>
              <w:t xml:space="preserve"> </w:t>
            </w:r>
            <w:r w:rsidRPr="0015643D">
              <w:rPr>
                <w:rFonts w:ascii="Times New Roman" w:eastAsia="Times New Roman" w:hAnsi="Times New Roman" w:cs="Times New Roman"/>
                <w:sz w:val="24"/>
                <w:szCs w:val="24"/>
                <w:lang w:val="ro-RO"/>
              </w:rPr>
              <w:t>2 ml</w:t>
            </w:r>
          </w:p>
          <w:p w:rsidR="003C24BE" w:rsidRPr="0015643D" w:rsidRDefault="003C24BE" w:rsidP="003C24BE">
            <w:pPr>
              <w:jc w:val="both"/>
              <w:rPr>
                <w:rFonts w:ascii="Times New Roman" w:eastAsia="Times New Roman" w:hAnsi="Times New Roman" w:cs="Times New Roman"/>
                <w:b/>
                <w:sz w:val="24"/>
                <w:szCs w:val="24"/>
                <w:lang w:val="ro-RO"/>
              </w:rPr>
            </w:pPr>
            <w:r w:rsidRPr="0015643D">
              <w:rPr>
                <w:rFonts w:ascii="Times New Roman" w:hAnsi="Times New Roman" w:cs="Times New Roman"/>
                <w:b/>
                <w:sz w:val="24"/>
                <w:szCs w:val="24"/>
                <w:lang w:val="ro-RO"/>
              </w:rPr>
              <w:t xml:space="preserve">Forma de ambalare: </w:t>
            </w:r>
            <w:r w:rsidRPr="0015643D">
              <w:rPr>
                <w:rFonts w:ascii="Times New Roman" w:hAnsi="Times New Roman" w:cs="Times New Roman"/>
                <w:sz w:val="24"/>
                <w:szCs w:val="24"/>
                <w:lang w:val="ro-RO"/>
              </w:rPr>
              <w:t>livrate în ambalaj, marcat şi etichetat de producător cu menţionarea datelor de identitate (denumire, număr lot, seria).</w:t>
            </w:r>
          </w:p>
        </w:tc>
      </w:tr>
      <w:tr w:rsidR="003C24BE" w:rsidRPr="0015643D" w:rsidTr="00F82745">
        <w:tc>
          <w:tcPr>
            <w:tcW w:w="674" w:type="dxa"/>
          </w:tcPr>
          <w:p w:rsidR="003C24BE" w:rsidRPr="0015643D" w:rsidRDefault="003C24BE" w:rsidP="003C24BE">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280.</w:t>
            </w:r>
          </w:p>
        </w:tc>
        <w:tc>
          <w:tcPr>
            <w:tcW w:w="3686" w:type="dxa"/>
          </w:tcPr>
          <w:p w:rsidR="003C24BE" w:rsidRPr="0015643D" w:rsidRDefault="003C24BE" w:rsidP="003C24BE">
            <w:pPr>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Pipetă, tip V</w:t>
            </w:r>
          </w:p>
        </w:tc>
        <w:tc>
          <w:tcPr>
            <w:tcW w:w="4820" w:type="dxa"/>
          </w:tcPr>
          <w:p w:rsidR="003C24BE" w:rsidRPr="0015643D" w:rsidRDefault="003C24BE" w:rsidP="003C24BE">
            <w:pPr>
              <w:pStyle w:val="a4"/>
              <w:numPr>
                <w:ilvl w:val="0"/>
                <w:numId w:val="2"/>
              </w:numPr>
              <w:tabs>
                <w:tab w:val="left" w:pos="231"/>
              </w:tabs>
              <w:ind w:left="0" w:firstLine="0"/>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 xml:space="preserve">confirmarea precum produsul a fost produs în conformitate cu cerinţele CE sau normelor </w:t>
            </w:r>
            <w:r w:rsidRPr="0015643D">
              <w:rPr>
                <w:rFonts w:ascii="Times New Roman" w:eastAsia="Times New Roman" w:hAnsi="Times New Roman" w:cs="Times New Roman"/>
                <w:sz w:val="24"/>
                <w:szCs w:val="24"/>
                <w:lang w:val="ro-RO"/>
              </w:rPr>
              <w:lastRenderedPageBreak/>
              <w:t>naţionale din ţara producătorului;</w:t>
            </w:r>
          </w:p>
          <w:p w:rsidR="003C24BE" w:rsidRPr="0015643D" w:rsidRDefault="003C24BE" w:rsidP="003C24BE">
            <w:pPr>
              <w:pStyle w:val="a4"/>
              <w:numPr>
                <w:ilvl w:val="0"/>
                <w:numId w:val="2"/>
              </w:numPr>
              <w:tabs>
                <w:tab w:val="left" w:pos="231"/>
              </w:tabs>
              <w:ind w:left="0" w:firstLine="0"/>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certificat de origine pentru produs.</w:t>
            </w:r>
          </w:p>
        </w:tc>
        <w:tc>
          <w:tcPr>
            <w:tcW w:w="5137" w:type="dxa"/>
            <w:shd w:val="clear" w:color="auto" w:fill="auto"/>
          </w:tcPr>
          <w:p w:rsidR="003C24BE" w:rsidRPr="0015643D" w:rsidRDefault="003C24BE" w:rsidP="003C24BE">
            <w:pPr>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b/>
                <w:sz w:val="24"/>
                <w:szCs w:val="24"/>
                <w:lang w:val="ro-RO"/>
              </w:rPr>
              <w:lastRenderedPageBreak/>
              <w:t xml:space="preserve">Destinaţia: </w:t>
            </w:r>
            <w:r w:rsidRPr="0015643D">
              <w:rPr>
                <w:rFonts w:ascii="Times New Roman" w:eastAsia="Times New Roman" w:hAnsi="Times New Roman" w:cs="Times New Roman"/>
                <w:sz w:val="24"/>
                <w:szCs w:val="24"/>
                <w:lang w:val="ro-RO"/>
              </w:rPr>
              <w:t xml:space="preserve">pentru realizarea însămînţărilor bacteriologice </w:t>
            </w:r>
          </w:p>
          <w:p w:rsidR="003C24BE" w:rsidRPr="0015643D" w:rsidRDefault="003C24BE" w:rsidP="003C24BE">
            <w:pPr>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b/>
                <w:sz w:val="24"/>
                <w:szCs w:val="24"/>
                <w:lang w:val="ro-RO"/>
              </w:rPr>
              <w:lastRenderedPageBreak/>
              <w:t xml:space="preserve">Proprietăţi: </w:t>
            </w:r>
            <w:r w:rsidRPr="0015643D">
              <w:rPr>
                <w:rFonts w:ascii="Times New Roman" w:eastAsia="Times New Roman" w:hAnsi="Times New Roman" w:cs="Times New Roman"/>
                <w:sz w:val="24"/>
                <w:szCs w:val="24"/>
                <w:lang w:val="ro-RO"/>
              </w:rPr>
              <w:t>din sticlă transparentă, nesterile, gradată, volum 5 ml</w:t>
            </w:r>
          </w:p>
          <w:p w:rsidR="003C24BE" w:rsidRPr="0015643D" w:rsidRDefault="003C24BE" w:rsidP="003C24BE">
            <w:pPr>
              <w:jc w:val="both"/>
              <w:rPr>
                <w:rFonts w:ascii="Times New Roman" w:eastAsia="Times New Roman" w:hAnsi="Times New Roman" w:cs="Times New Roman"/>
                <w:b/>
                <w:sz w:val="24"/>
                <w:szCs w:val="24"/>
                <w:lang w:val="ro-RO"/>
              </w:rPr>
            </w:pPr>
            <w:r w:rsidRPr="0015643D">
              <w:rPr>
                <w:rFonts w:ascii="Times New Roman" w:hAnsi="Times New Roman" w:cs="Times New Roman"/>
                <w:b/>
                <w:sz w:val="24"/>
                <w:szCs w:val="24"/>
                <w:lang w:val="ro-RO"/>
              </w:rPr>
              <w:t xml:space="preserve">Forma de ambalare: </w:t>
            </w:r>
            <w:r w:rsidRPr="0015643D">
              <w:rPr>
                <w:rFonts w:ascii="Times New Roman" w:hAnsi="Times New Roman" w:cs="Times New Roman"/>
                <w:sz w:val="24"/>
                <w:szCs w:val="24"/>
                <w:lang w:val="ro-RO"/>
              </w:rPr>
              <w:t>livrate în ambalaj, marcat şi etichetat de producător cu menţionarea datelor de identitate (denumire, număr lot, seria).</w:t>
            </w:r>
          </w:p>
        </w:tc>
      </w:tr>
      <w:tr w:rsidR="003C24BE" w:rsidRPr="0015643D" w:rsidTr="00F82745">
        <w:tc>
          <w:tcPr>
            <w:tcW w:w="674" w:type="dxa"/>
          </w:tcPr>
          <w:p w:rsidR="003C24BE" w:rsidRPr="0015643D" w:rsidRDefault="003C24BE" w:rsidP="003C24BE">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lastRenderedPageBreak/>
              <w:t>281.</w:t>
            </w:r>
          </w:p>
        </w:tc>
        <w:tc>
          <w:tcPr>
            <w:tcW w:w="3686" w:type="dxa"/>
          </w:tcPr>
          <w:p w:rsidR="003C24BE" w:rsidRPr="0015643D" w:rsidRDefault="003C24BE" w:rsidP="003C24BE">
            <w:pPr>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Pipetă, tip VI</w:t>
            </w:r>
          </w:p>
        </w:tc>
        <w:tc>
          <w:tcPr>
            <w:tcW w:w="4820" w:type="dxa"/>
          </w:tcPr>
          <w:p w:rsidR="003C24BE" w:rsidRPr="0015643D" w:rsidRDefault="003C24BE" w:rsidP="003C24BE">
            <w:pPr>
              <w:pStyle w:val="a4"/>
              <w:numPr>
                <w:ilvl w:val="0"/>
                <w:numId w:val="2"/>
              </w:numPr>
              <w:tabs>
                <w:tab w:val="left" w:pos="231"/>
              </w:tabs>
              <w:ind w:left="0" w:firstLine="0"/>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confirmarea precum produsul a fost produs în conformitate cu cerinţele CE sau normelor naţionale din ţara producătorului;</w:t>
            </w:r>
          </w:p>
          <w:p w:rsidR="003C24BE" w:rsidRPr="0015643D" w:rsidRDefault="003C24BE" w:rsidP="003C24BE">
            <w:pPr>
              <w:pStyle w:val="a4"/>
              <w:numPr>
                <w:ilvl w:val="0"/>
                <w:numId w:val="2"/>
              </w:numPr>
              <w:tabs>
                <w:tab w:val="left" w:pos="231"/>
              </w:tabs>
              <w:ind w:left="0" w:firstLine="0"/>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certificat de origine pentru produs.</w:t>
            </w:r>
          </w:p>
        </w:tc>
        <w:tc>
          <w:tcPr>
            <w:tcW w:w="5137" w:type="dxa"/>
            <w:shd w:val="clear" w:color="auto" w:fill="auto"/>
          </w:tcPr>
          <w:p w:rsidR="003C24BE" w:rsidRPr="0015643D" w:rsidRDefault="003C24BE" w:rsidP="003C24BE">
            <w:pPr>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b/>
                <w:sz w:val="24"/>
                <w:szCs w:val="24"/>
                <w:lang w:val="ro-RO"/>
              </w:rPr>
              <w:t xml:space="preserve">Destinaţia: </w:t>
            </w:r>
            <w:r w:rsidRPr="0015643D">
              <w:rPr>
                <w:rFonts w:ascii="Times New Roman" w:eastAsia="Times New Roman" w:hAnsi="Times New Roman" w:cs="Times New Roman"/>
                <w:sz w:val="24"/>
                <w:szCs w:val="24"/>
                <w:lang w:val="ro-RO"/>
              </w:rPr>
              <w:t xml:space="preserve">pentru realizarea însămînţărilor bacteriologice </w:t>
            </w:r>
          </w:p>
          <w:p w:rsidR="003C24BE" w:rsidRPr="0015643D" w:rsidRDefault="003C24BE" w:rsidP="003C24BE">
            <w:pPr>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b/>
                <w:sz w:val="24"/>
                <w:szCs w:val="24"/>
                <w:lang w:val="ro-RO"/>
              </w:rPr>
              <w:t xml:space="preserve">Proprietăţi: </w:t>
            </w:r>
            <w:r w:rsidRPr="0015643D">
              <w:rPr>
                <w:rFonts w:ascii="Times New Roman" w:eastAsia="Times New Roman" w:hAnsi="Times New Roman" w:cs="Times New Roman"/>
                <w:sz w:val="24"/>
                <w:szCs w:val="24"/>
                <w:lang w:val="ro-RO"/>
              </w:rPr>
              <w:t>din sticlă transparentă, nesterile, gradată, volum 10 ml</w:t>
            </w:r>
          </w:p>
          <w:p w:rsidR="003C24BE" w:rsidRPr="0015643D" w:rsidRDefault="003C24BE" w:rsidP="003C24BE">
            <w:pPr>
              <w:jc w:val="both"/>
              <w:rPr>
                <w:rFonts w:ascii="Times New Roman" w:eastAsia="Times New Roman" w:hAnsi="Times New Roman" w:cs="Times New Roman"/>
                <w:b/>
                <w:sz w:val="24"/>
                <w:szCs w:val="24"/>
                <w:lang w:val="ro-RO"/>
              </w:rPr>
            </w:pPr>
            <w:r w:rsidRPr="0015643D">
              <w:rPr>
                <w:rFonts w:ascii="Times New Roman" w:hAnsi="Times New Roman" w:cs="Times New Roman"/>
                <w:b/>
                <w:sz w:val="24"/>
                <w:szCs w:val="24"/>
                <w:lang w:val="ro-RO"/>
              </w:rPr>
              <w:t xml:space="preserve">Forma de ambalare: </w:t>
            </w:r>
            <w:r w:rsidRPr="0015643D">
              <w:rPr>
                <w:rFonts w:ascii="Times New Roman" w:hAnsi="Times New Roman" w:cs="Times New Roman"/>
                <w:sz w:val="24"/>
                <w:szCs w:val="24"/>
                <w:lang w:val="ro-RO"/>
              </w:rPr>
              <w:t>livrate în ambalaj, marcat şi etichetat de producător cu menţionarea datelor de identitate (denumire, număr lot, seria).</w:t>
            </w:r>
          </w:p>
        </w:tc>
      </w:tr>
      <w:tr w:rsidR="003C24BE" w:rsidRPr="0015643D" w:rsidTr="00F82745">
        <w:tc>
          <w:tcPr>
            <w:tcW w:w="674" w:type="dxa"/>
          </w:tcPr>
          <w:p w:rsidR="003C24BE" w:rsidRPr="0015643D" w:rsidRDefault="003C24BE" w:rsidP="003C24BE">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282.</w:t>
            </w:r>
          </w:p>
        </w:tc>
        <w:tc>
          <w:tcPr>
            <w:tcW w:w="3686" w:type="dxa"/>
          </w:tcPr>
          <w:p w:rsidR="003C24BE" w:rsidRPr="0015643D" w:rsidRDefault="003C24BE" w:rsidP="003C24BE">
            <w:pPr>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 xml:space="preserve">Pîlnie </w:t>
            </w:r>
          </w:p>
        </w:tc>
        <w:tc>
          <w:tcPr>
            <w:tcW w:w="4820" w:type="dxa"/>
          </w:tcPr>
          <w:p w:rsidR="003C24BE" w:rsidRPr="0015643D" w:rsidRDefault="003C24BE" w:rsidP="003C24BE">
            <w:pPr>
              <w:pStyle w:val="a4"/>
              <w:numPr>
                <w:ilvl w:val="0"/>
                <w:numId w:val="2"/>
              </w:numPr>
              <w:tabs>
                <w:tab w:val="left" w:pos="231"/>
              </w:tabs>
              <w:ind w:left="0" w:firstLine="0"/>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confirmarea precum produsul a fost produs în conformitate cu cerinţele CE sau normelor naţionale din ţara producătorului;</w:t>
            </w:r>
          </w:p>
          <w:p w:rsidR="003C24BE" w:rsidRPr="0015643D" w:rsidRDefault="003C24BE" w:rsidP="003C24BE">
            <w:pPr>
              <w:pStyle w:val="a4"/>
              <w:numPr>
                <w:ilvl w:val="0"/>
                <w:numId w:val="2"/>
              </w:numPr>
              <w:tabs>
                <w:tab w:val="left" w:pos="231"/>
              </w:tabs>
              <w:ind w:left="0" w:firstLine="0"/>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certificat de origine pentru produs.</w:t>
            </w:r>
          </w:p>
        </w:tc>
        <w:tc>
          <w:tcPr>
            <w:tcW w:w="5137" w:type="dxa"/>
            <w:shd w:val="clear" w:color="auto" w:fill="auto"/>
          </w:tcPr>
          <w:p w:rsidR="003C24BE" w:rsidRPr="0015643D" w:rsidRDefault="003C24BE" w:rsidP="003C24BE">
            <w:pPr>
              <w:jc w:val="both"/>
              <w:rPr>
                <w:rFonts w:ascii="Times New Roman" w:eastAsia="Times New Roman" w:hAnsi="Times New Roman" w:cs="Times New Roman"/>
                <w:sz w:val="24"/>
                <w:szCs w:val="24"/>
              </w:rPr>
            </w:pPr>
            <w:r w:rsidRPr="0015643D">
              <w:rPr>
                <w:rFonts w:ascii="Times New Roman" w:eastAsia="Times New Roman" w:hAnsi="Times New Roman" w:cs="Times New Roman"/>
                <w:b/>
                <w:sz w:val="24"/>
                <w:szCs w:val="24"/>
                <w:lang w:val="ro-RO"/>
              </w:rPr>
              <w:t xml:space="preserve">Destinaţia: </w:t>
            </w:r>
            <w:r w:rsidRPr="0015643D">
              <w:rPr>
                <w:rFonts w:ascii="Times New Roman" w:eastAsia="Times New Roman" w:hAnsi="Times New Roman" w:cs="Times New Roman"/>
                <w:sz w:val="24"/>
                <w:szCs w:val="24"/>
                <w:lang w:val="ro-RO"/>
              </w:rPr>
              <w:t>pentru pregătirea reactivelor</w:t>
            </w:r>
            <w:r w:rsidRPr="0015643D">
              <w:rPr>
                <w:rFonts w:ascii="Times New Roman" w:eastAsia="Times New Roman" w:hAnsi="Times New Roman" w:cs="Times New Roman"/>
                <w:sz w:val="24"/>
                <w:szCs w:val="24"/>
              </w:rPr>
              <w:t xml:space="preserve"> </w:t>
            </w:r>
            <w:r w:rsidRPr="0015643D">
              <w:rPr>
                <w:rFonts w:ascii="Times New Roman" w:eastAsia="Times New Roman" w:hAnsi="Times New Roman" w:cs="Times New Roman"/>
                <w:sz w:val="24"/>
                <w:szCs w:val="24"/>
                <w:lang w:val="ro-RO"/>
              </w:rPr>
              <w:t>chimice</w:t>
            </w:r>
            <w:r w:rsidRPr="0015643D">
              <w:rPr>
                <w:rFonts w:ascii="Times New Roman" w:eastAsia="Times New Roman" w:hAnsi="Times New Roman" w:cs="Times New Roman"/>
                <w:sz w:val="24"/>
                <w:szCs w:val="24"/>
              </w:rPr>
              <w:t>.</w:t>
            </w:r>
          </w:p>
          <w:p w:rsidR="003C24BE" w:rsidRPr="0015643D" w:rsidRDefault="003C24BE" w:rsidP="003C24BE">
            <w:pPr>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b/>
                <w:sz w:val="24"/>
                <w:szCs w:val="24"/>
                <w:lang w:val="ro-RO"/>
              </w:rPr>
              <w:t xml:space="preserve">Proprietăţi: </w:t>
            </w:r>
            <w:r w:rsidRPr="0015643D">
              <w:rPr>
                <w:rFonts w:ascii="Times New Roman" w:eastAsia="Times New Roman" w:hAnsi="Times New Roman" w:cs="Times New Roman"/>
                <w:sz w:val="24"/>
                <w:szCs w:val="24"/>
                <w:lang w:val="ro-RO"/>
              </w:rPr>
              <w:t>din sticlă transparentă, nesterile,</w:t>
            </w:r>
            <w:r w:rsidRPr="0015643D">
              <w:rPr>
                <w:rFonts w:ascii="Times New Roman" w:eastAsia="Times New Roman" w:hAnsi="Times New Roman" w:cs="Times New Roman"/>
                <w:sz w:val="24"/>
                <w:szCs w:val="24"/>
              </w:rPr>
              <w:t xml:space="preserve"> </w:t>
            </w:r>
            <w:r w:rsidRPr="0015643D">
              <w:rPr>
                <w:rFonts w:ascii="Times New Roman" w:eastAsia="Times New Roman" w:hAnsi="Times New Roman" w:cs="Times New Roman"/>
                <w:sz w:val="24"/>
                <w:szCs w:val="24"/>
                <w:lang w:val="ro-RO"/>
              </w:rPr>
              <w:t>diametrul 3 ml, fund conic.</w:t>
            </w:r>
          </w:p>
          <w:p w:rsidR="003C24BE" w:rsidRPr="0015643D" w:rsidRDefault="003C24BE" w:rsidP="003C24BE">
            <w:pPr>
              <w:jc w:val="both"/>
              <w:rPr>
                <w:rFonts w:ascii="Times New Roman" w:eastAsia="Times New Roman" w:hAnsi="Times New Roman" w:cs="Times New Roman"/>
                <w:b/>
                <w:sz w:val="24"/>
                <w:szCs w:val="24"/>
                <w:lang w:val="ro-RO"/>
              </w:rPr>
            </w:pPr>
            <w:r w:rsidRPr="0015643D">
              <w:rPr>
                <w:rFonts w:ascii="Times New Roman" w:hAnsi="Times New Roman" w:cs="Times New Roman"/>
                <w:b/>
                <w:sz w:val="24"/>
                <w:szCs w:val="24"/>
                <w:lang w:val="ro-RO"/>
              </w:rPr>
              <w:t xml:space="preserve">Forma de ambalare: </w:t>
            </w:r>
            <w:r w:rsidRPr="0015643D">
              <w:rPr>
                <w:rFonts w:ascii="Times New Roman" w:hAnsi="Times New Roman" w:cs="Times New Roman"/>
                <w:sz w:val="24"/>
                <w:szCs w:val="24"/>
                <w:lang w:val="ro-RO"/>
              </w:rPr>
              <w:t>livrate în ambalaj, marcat şi etichetat de producător cu menţionarea datelor de identitate (denumire, număr lot, seria).</w:t>
            </w:r>
          </w:p>
        </w:tc>
      </w:tr>
      <w:tr w:rsidR="003C24BE" w:rsidRPr="0015643D" w:rsidTr="00F82745">
        <w:tc>
          <w:tcPr>
            <w:tcW w:w="674" w:type="dxa"/>
          </w:tcPr>
          <w:p w:rsidR="003C24BE" w:rsidRPr="0015643D" w:rsidRDefault="003C24BE" w:rsidP="003C24BE">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283.</w:t>
            </w:r>
          </w:p>
        </w:tc>
        <w:tc>
          <w:tcPr>
            <w:tcW w:w="3686" w:type="dxa"/>
          </w:tcPr>
          <w:p w:rsidR="003C24BE" w:rsidRPr="0015643D" w:rsidRDefault="003C24BE" w:rsidP="003C24BE">
            <w:pPr>
              <w:rPr>
                <w:rFonts w:ascii="Times New Roman" w:hAnsi="Times New Roman"/>
                <w:sz w:val="24"/>
                <w:szCs w:val="24"/>
                <w:lang w:val="ro-RO"/>
              </w:rPr>
            </w:pPr>
            <w:r w:rsidRPr="0015643D">
              <w:rPr>
                <w:rFonts w:ascii="Times New Roman" w:hAnsi="Times New Roman"/>
                <w:sz w:val="24"/>
                <w:szCs w:val="24"/>
                <w:lang w:val="ro-RO"/>
              </w:rPr>
              <w:t>Arzător de laborator</w:t>
            </w:r>
          </w:p>
        </w:tc>
        <w:tc>
          <w:tcPr>
            <w:tcW w:w="4820" w:type="dxa"/>
          </w:tcPr>
          <w:p w:rsidR="003C24BE" w:rsidRPr="0015643D" w:rsidRDefault="003C24BE" w:rsidP="003C24BE">
            <w:pPr>
              <w:pStyle w:val="a4"/>
              <w:numPr>
                <w:ilvl w:val="0"/>
                <w:numId w:val="2"/>
              </w:numPr>
              <w:tabs>
                <w:tab w:val="left" w:pos="179"/>
              </w:tabs>
              <w:ind w:left="-18" w:firstLine="18"/>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conformitate cu cerinţele CE sau normelor naţionale din ţara producătorului; </w:t>
            </w:r>
          </w:p>
          <w:p w:rsidR="003C24BE" w:rsidRPr="0015643D" w:rsidRDefault="003C24BE" w:rsidP="003C24BE">
            <w:pPr>
              <w:pStyle w:val="a4"/>
              <w:numPr>
                <w:ilvl w:val="0"/>
                <w:numId w:val="2"/>
              </w:numPr>
              <w:tabs>
                <w:tab w:val="left" w:pos="179"/>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3C24BE" w:rsidRPr="0015643D" w:rsidRDefault="003C24BE" w:rsidP="003C24BE">
            <w:pPr>
              <w:pStyle w:val="a4"/>
              <w:numPr>
                <w:ilvl w:val="0"/>
                <w:numId w:val="2"/>
              </w:numPr>
              <w:tabs>
                <w:tab w:val="left" w:pos="179"/>
              </w:tabs>
              <w:ind w:left="0" w:hanging="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tc>
        <w:tc>
          <w:tcPr>
            <w:tcW w:w="5137" w:type="dxa"/>
            <w:shd w:val="clear" w:color="auto" w:fill="auto"/>
          </w:tcPr>
          <w:p w:rsidR="003C24BE" w:rsidRPr="0015643D" w:rsidRDefault="003C24BE" w:rsidP="003C24BE">
            <w:pPr>
              <w:jc w:val="both"/>
              <w:rPr>
                <w:rFonts w:ascii="Times New Roman" w:hAnsi="Times New Roman"/>
                <w:b/>
                <w:sz w:val="24"/>
                <w:szCs w:val="24"/>
                <w:lang w:val="ro-RO"/>
              </w:rPr>
            </w:pPr>
            <w:r w:rsidRPr="0015643D">
              <w:rPr>
                <w:rFonts w:ascii="Times New Roman" w:hAnsi="Times New Roman"/>
                <w:b/>
                <w:sz w:val="24"/>
                <w:szCs w:val="24"/>
                <w:lang w:val="ro-RO"/>
              </w:rPr>
              <w:t xml:space="preserve">Destinaţie: </w:t>
            </w:r>
            <w:r w:rsidRPr="0015643D">
              <w:rPr>
                <w:rFonts w:ascii="Times New Roman" w:hAnsi="Times New Roman"/>
                <w:sz w:val="24"/>
                <w:szCs w:val="24"/>
                <w:lang w:val="ro-RO"/>
              </w:rPr>
              <w:t>pentru flambarera instrumentelor în procedura de colectarea şi însămînţare a lavajelor la sterilitate.</w:t>
            </w:r>
          </w:p>
          <w:p w:rsidR="003C24BE" w:rsidRPr="0015643D" w:rsidRDefault="003C24BE" w:rsidP="003C24BE">
            <w:pPr>
              <w:jc w:val="both"/>
              <w:rPr>
                <w:rFonts w:ascii="Times New Roman" w:hAnsi="Times New Roman"/>
                <w:b/>
                <w:sz w:val="24"/>
                <w:szCs w:val="24"/>
                <w:lang w:val="ro-RO"/>
              </w:rPr>
            </w:pPr>
            <w:r w:rsidRPr="0015643D">
              <w:rPr>
                <w:rFonts w:ascii="Times New Roman" w:hAnsi="Times New Roman"/>
                <w:b/>
                <w:sz w:val="24"/>
                <w:szCs w:val="24"/>
                <w:lang w:val="ro-RO"/>
              </w:rPr>
              <w:t xml:space="preserve">Proprietăţi: </w:t>
            </w:r>
          </w:p>
          <w:p w:rsidR="003C24BE" w:rsidRPr="0015643D" w:rsidRDefault="003C24BE" w:rsidP="003C24BE">
            <w:pPr>
              <w:jc w:val="both"/>
              <w:rPr>
                <w:rFonts w:ascii="Times New Roman" w:hAnsi="Times New Roman"/>
                <w:sz w:val="24"/>
                <w:szCs w:val="24"/>
                <w:lang w:val="ro-RO"/>
              </w:rPr>
            </w:pPr>
            <w:r w:rsidRPr="0015643D">
              <w:rPr>
                <w:rFonts w:ascii="Times New Roman" w:hAnsi="Times New Roman"/>
                <w:sz w:val="24"/>
                <w:szCs w:val="24"/>
                <w:lang w:val="ro-RO"/>
              </w:rPr>
              <w:t>Rezervuarul:din material de sticlă, formă rotundă, volum 100ml, partea de sus a rezervuarului sub formă de gît, asigurat cu capac;</w:t>
            </w:r>
          </w:p>
          <w:p w:rsidR="003C24BE" w:rsidRPr="0015643D" w:rsidRDefault="003C24BE" w:rsidP="003C24BE">
            <w:pPr>
              <w:jc w:val="both"/>
              <w:rPr>
                <w:rFonts w:ascii="Times New Roman" w:hAnsi="Times New Roman"/>
                <w:sz w:val="24"/>
                <w:szCs w:val="24"/>
                <w:lang w:val="ro-RO"/>
              </w:rPr>
            </w:pPr>
            <w:r w:rsidRPr="0015643D">
              <w:rPr>
                <w:rFonts w:ascii="Times New Roman" w:hAnsi="Times New Roman"/>
                <w:sz w:val="24"/>
                <w:szCs w:val="24"/>
                <w:lang w:val="ro-RO"/>
              </w:rPr>
              <w:t>Capacul asigurat cu tub pentru fitil;</w:t>
            </w:r>
          </w:p>
          <w:p w:rsidR="003C24BE" w:rsidRPr="0015643D" w:rsidRDefault="003C24BE" w:rsidP="003C24BE">
            <w:pPr>
              <w:jc w:val="both"/>
              <w:rPr>
                <w:rFonts w:ascii="Times New Roman" w:hAnsi="Times New Roman"/>
                <w:sz w:val="24"/>
                <w:szCs w:val="24"/>
                <w:lang w:val="ro-RO"/>
              </w:rPr>
            </w:pPr>
            <w:r w:rsidRPr="0015643D">
              <w:rPr>
                <w:rFonts w:ascii="Times New Roman" w:hAnsi="Times New Roman"/>
                <w:sz w:val="24"/>
                <w:szCs w:val="24"/>
                <w:lang w:val="ro-RO"/>
              </w:rPr>
              <w:t>Fitilul: din bumbac, diametrul de la 4,8mm pînă la 6,4mm, forma plată.</w:t>
            </w:r>
          </w:p>
          <w:p w:rsidR="003C24BE" w:rsidRPr="0015643D" w:rsidRDefault="003C24BE" w:rsidP="003C24BE">
            <w:pPr>
              <w:jc w:val="both"/>
              <w:rPr>
                <w:rFonts w:ascii="Times New Roman" w:hAnsi="Times New Roman"/>
                <w:b/>
                <w:sz w:val="24"/>
                <w:szCs w:val="24"/>
                <w:lang w:val="ro-RO"/>
              </w:rPr>
            </w:pPr>
            <w:r w:rsidRPr="0015643D">
              <w:rPr>
                <w:rFonts w:ascii="Times New Roman" w:hAnsi="Times New Roman"/>
                <w:sz w:val="24"/>
                <w:szCs w:val="24"/>
                <w:lang w:val="ro-RO"/>
              </w:rPr>
              <w:t>Greutatea arzătorului nu mai mare de  0,25kg</w:t>
            </w:r>
          </w:p>
          <w:p w:rsidR="003C24BE" w:rsidRPr="0015643D" w:rsidRDefault="003C24BE" w:rsidP="003C24BE">
            <w:pPr>
              <w:jc w:val="both"/>
              <w:rPr>
                <w:rFonts w:ascii="Times New Roman" w:hAnsi="Times New Roman"/>
                <w:sz w:val="24"/>
                <w:szCs w:val="24"/>
                <w:lang w:val="ro-RO"/>
              </w:rPr>
            </w:pPr>
            <w:r w:rsidRPr="0015643D">
              <w:rPr>
                <w:rFonts w:ascii="Times New Roman" w:hAnsi="Times New Roman"/>
                <w:sz w:val="24"/>
                <w:szCs w:val="24"/>
                <w:lang w:val="ro-RO"/>
              </w:rPr>
              <w:t>Înălţimea arzătorului nu mai mare de 120mm.</w:t>
            </w:r>
          </w:p>
          <w:p w:rsidR="003C24BE" w:rsidRPr="0015643D" w:rsidRDefault="003C24BE" w:rsidP="003C24BE">
            <w:pPr>
              <w:jc w:val="both"/>
              <w:rPr>
                <w:rFonts w:ascii="Times New Roman" w:hAnsi="Times New Roman"/>
                <w:sz w:val="24"/>
                <w:szCs w:val="24"/>
                <w:lang w:val="ro-RO"/>
              </w:rPr>
            </w:pPr>
            <w:r w:rsidRPr="0015643D">
              <w:rPr>
                <w:rFonts w:ascii="Times New Roman" w:hAnsi="Times New Roman" w:cs="Times New Roman"/>
                <w:b/>
                <w:sz w:val="24"/>
                <w:szCs w:val="24"/>
                <w:lang w:val="ro-RO"/>
              </w:rPr>
              <w:t xml:space="preserve">Forma de ambalare: </w:t>
            </w:r>
            <w:r w:rsidRPr="0015643D">
              <w:rPr>
                <w:rFonts w:ascii="Times New Roman" w:hAnsi="Times New Roman" w:cs="Times New Roman"/>
                <w:sz w:val="24"/>
                <w:szCs w:val="24"/>
                <w:lang w:val="ro-RO"/>
              </w:rPr>
              <w:t>livrate în ambalaj, marcat şi etichetat de producător cu menţionarea datelor de identitate (denumire, număr lot, seria).</w:t>
            </w:r>
          </w:p>
        </w:tc>
      </w:tr>
      <w:tr w:rsidR="003C24BE" w:rsidRPr="0015643D" w:rsidTr="00F82745">
        <w:tc>
          <w:tcPr>
            <w:tcW w:w="674" w:type="dxa"/>
          </w:tcPr>
          <w:p w:rsidR="003C24BE" w:rsidRPr="0015643D" w:rsidRDefault="003C24BE" w:rsidP="003C24BE">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284.</w:t>
            </w:r>
          </w:p>
        </w:tc>
        <w:tc>
          <w:tcPr>
            <w:tcW w:w="3686" w:type="dxa"/>
          </w:tcPr>
          <w:p w:rsidR="003C24BE" w:rsidRPr="0015643D" w:rsidRDefault="003C24BE" w:rsidP="003C24BE">
            <w:pPr>
              <w:rPr>
                <w:rFonts w:ascii="Times New Roman" w:hAnsi="Times New Roman"/>
                <w:sz w:val="24"/>
                <w:szCs w:val="24"/>
                <w:lang w:val="ro-RO"/>
              </w:rPr>
            </w:pPr>
            <w:r w:rsidRPr="0015643D">
              <w:rPr>
                <w:rFonts w:ascii="Times New Roman" w:hAnsi="Times New Roman"/>
                <w:sz w:val="24"/>
                <w:szCs w:val="24"/>
                <w:lang w:val="ro-RO"/>
              </w:rPr>
              <w:t xml:space="preserve">Ansă </w:t>
            </w:r>
          </w:p>
        </w:tc>
        <w:tc>
          <w:tcPr>
            <w:tcW w:w="4820" w:type="dxa"/>
          </w:tcPr>
          <w:p w:rsidR="003C24BE" w:rsidRPr="0015643D" w:rsidRDefault="003C24BE" w:rsidP="003C24BE">
            <w:pPr>
              <w:pStyle w:val="a4"/>
              <w:numPr>
                <w:ilvl w:val="0"/>
                <w:numId w:val="2"/>
              </w:numPr>
              <w:tabs>
                <w:tab w:val="left" w:pos="231"/>
              </w:tabs>
              <w:ind w:left="0" w:firstLine="0"/>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confirmarea precum produsul a fost produs în conformitate cu cerinţele CE sau normelor naţionale din ţara producătorului;</w:t>
            </w:r>
          </w:p>
          <w:p w:rsidR="003C24BE" w:rsidRPr="0015643D" w:rsidRDefault="003C24BE" w:rsidP="003C24BE">
            <w:pPr>
              <w:pStyle w:val="a4"/>
              <w:numPr>
                <w:ilvl w:val="0"/>
                <w:numId w:val="2"/>
              </w:numPr>
              <w:tabs>
                <w:tab w:val="left" w:pos="231"/>
              </w:tabs>
              <w:ind w:left="0" w:firstLine="0"/>
              <w:jc w:val="both"/>
              <w:rPr>
                <w:rFonts w:ascii="Times New Roman" w:eastAsia="Times New Roman" w:hAnsi="Times New Roman" w:cs="Times New Roman"/>
                <w:sz w:val="24"/>
                <w:szCs w:val="24"/>
                <w:lang w:val="ro-RO"/>
              </w:rPr>
            </w:pPr>
            <w:r w:rsidRPr="0015643D">
              <w:rPr>
                <w:rFonts w:ascii="Times New Roman" w:eastAsia="Times New Roman" w:hAnsi="Times New Roman" w:cs="Times New Roman"/>
                <w:sz w:val="24"/>
                <w:szCs w:val="24"/>
                <w:lang w:val="ro-RO"/>
              </w:rPr>
              <w:t>certificat de origine pentru produs.</w:t>
            </w:r>
          </w:p>
        </w:tc>
        <w:tc>
          <w:tcPr>
            <w:tcW w:w="5137" w:type="dxa"/>
            <w:shd w:val="clear" w:color="auto" w:fill="auto"/>
          </w:tcPr>
          <w:p w:rsidR="003C24BE" w:rsidRPr="0015643D" w:rsidRDefault="003C24BE" w:rsidP="003C24BE">
            <w:pPr>
              <w:jc w:val="both"/>
              <w:rPr>
                <w:rFonts w:ascii="Times New Roman" w:hAnsi="Times New Roman"/>
                <w:sz w:val="24"/>
                <w:szCs w:val="24"/>
              </w:rPr>
            </w:pPr>
            <w:r w:rsidRPr="0015643D">
              <w:rPr>
                <w:rFonts w:ascii="Times New Roman" w:hAnsi="Times New Roman"/>
                <w:b/>
                <w:sz w:val="24"/>
                <w:szCs w:val="24"/>
                <w:lang w:val="ro-RO"/>
              </w:rPr>
              <w:t xml:space="preserve">Destinaţie: </w:t>
            </w:r>
            <w:r w:rsidRPr="0015643D">
              <w:rPr>
                <w:rFonts w:ascii="Times New Roman" w:hAnsi="Times New Roman"/>
                <w:sz w:val="24"/>
                <w:szCs w:val="24"/>
                <w:lang w:val="ro-RO"/>
              </w:rPr>
              <w:t>pentru realizarea însămînţării în  examinărilor microbiologice</w:t>
            </w:r>
            <w:r w:rsidRPr="0015643D">
              <w:rPr>
                <w:rFonts w:ascii="Times New Roman" w:hAnsi="Times New Roman"/>
                <w:sz w:val="24"/>
                <w:szCs w:val="24"/>
              </w:rPr>
              <w:t>.</w:t>
            </w:r>
          </w:p>
          <w:p w:rsidR="003C24BE" w:rsidRPr="0015643D" w:rsidRDefault="003C24BE" w:rsidP="003C24BE">
            <w:pPr>
              <w:jc w:val="both"/>
              <w:rPr>
                <w:rFonts w:ascii="Times New Roman" w:hAnsi="Times New Roman" w:cs="Times New Roman"/>
                <w:sz w:val="24"/>
                <w:szCs w:val="24"/>
              </w:rPr>
            </w:pPr>
            <w:r w:rsidRPr="0015643D">
              <w:rPr>
                <w:rFonts w:ascii="Times New Roman" w:hAnsi="Times New Roman"/>
                <w:b/>
                <w:sz w:val="24"/>
                <w:szCs w:val="24"/>
                <w:lang w:val="ro-RO"/>
              </w:rPr>
              <w:t>Proprietăţi:</w:t>
            </w:r>
            <w:r w:rsidRPr="0015643D">
              <w:rPr>
                <w:rFonts w:ascii="Times New Roman" w:hAnsi="Times New Roman"/>
                <w:sz w:val="24"/>
                <w:szCs w:val="24"/>
                <w:lang w:val="ro-RO"/>
              </w:rPr>
              <w:t xml:space="preserve"> ansă din metal -</w:t>
            </w:r>
            <w:r w:rsidRPr="0015643D">
              <w:rPr>
                <w:rFonts w:ascii="Times New Roman" w:hAnsi="Times New Roman" w:cs="Times New Roman"/>
                <w:sz w:val="24"/>
                <w:szCs w:val="24"/>
              </w:rPr>
              <w:t xml:space="preserve"> Nichel-Crom, necalibrată;</w:t>
            </w:r>
          </w:p>
          <w:p w:rsidR="003C24BE" w:rsidRPr="0015643D" w:rsidRDefault="003C24BE" w:rsidP="003C24BE">
            <w:pPr>
              <w:jc w:val="both"/>
              <w:rPr>
                <w:rFonts w:ascii="Times New Roman" w:hAnsi="Times New Roman" w:cs="Times New Roman"/>
                <w:sz w:val="24"/>
                <w:szCs w:val="24"/>
              </w:rPr>
            </w:pPr>
            <w:r w:rsidRPr="0015643D">
              <w:rPr>
                <w:rFonts w:ascii="Times New Roman" w:hAnsi="Times New Roman" w:cs="Times New Roman"/>
                <w:sz w:val="24"/>
                <w:szCs w:val="24"/>
              </w:rPr>
              <w:t>Dotată cu miner;</w:t>
            </w:r>
          </w:p>
          <w:p w:rsidR="003C24BE" w:rsidRPr="0015643D" w:rsidRDefault="003C24BE" w:rsidP="003C24BE">
            <w:pPr>
              <w:jc w:val="both"/>
              <w:rPr>
                <w:rFonts w:ascii="Times New Roman" w:hAnsi="Times New Roman" w:cs="Times New Roman"/>
                <w:sz w:val="24"/>
                <w:szCs w:val="24"/>
              </w:rPr>
            </w:pPr>
            <w:r w:rsidRPr="0015643D">
              <w:rPr>
                <w:rFonts w:ascii="Times New Roman" w:hAnsi="Times New Roman" w:cs="Times New Roman"/>
                <w:sz w:val="24"/>
                <w:szCs w:val="24"/>
              </w:rPr>
              <w:t>Diametru capăt ansă 3-4 mm.</w:t>
            </w:r>
          </w:p>
          <w:p w:rsidR="003C24BE" w:rsidRPr="0015643D" w:rsidRDefault="003C24BE" w:rsidP="003C24BE">
            <w:pPr>
              <w:jc w:val="both"/>
              <w:rPr>
                <w:rFonts w:ascii="Times New Roman" w:hAnsi="Times New Roman"/>
                <w:sz w:val="24"/>
                <w:szCs w:val="24"/>
                <w:lang w:val="ro-RO"/>
              </w:rPr>
            </w:pPr>
            <w:r w:rsidRPr="0015643D">
              <w:rPr>
                <w:rFonts w:ascii="Times New Roman" w:hAnsi="Times New Roman" w:cs="Times New Roman"/>
                <w:b/>
                <w:sz w:val="24"/>
                <w:szCs w:val="24"/>
                <w:lang w:val="ro-RO"/>
              </w:rPr>
              <w:lastRenderedPageBreak/>
              <w:t xml:space="preserve">Forma de ambalare: </w:t>
            </w:r>
            <w:r w:rsidRPr="0015643D">
              <w:rPr>
                <w:rFonts w:ascii="Times New Roman" w:hAnsi="Times New Roman" w:cs="Times New Roman"/>
                <w:sz w:val="24"/>
                <w:szCs w:val="24"/>
                <w:lang w:val="ro-RO"/>
              </w:rPr>
              <w:t>livrate în ambalaj, marcat şi etichetat de producător cu menţionarea datelor de identitate (denumire, număr lot, seria).</w:t>
            </w:r>
          </w:p>
        </w:tc>
      </w:tr>
      <w:tr w:rsidR="003C24BE" w:rsidRPr="0015643D" w:rsidTr="00F82745">
        <w:tc>
          <w:tcPr>
            <w:tcW w:w="674" w:type="dxa"/>
          </w:tcPr>
          <w:p w:rsidR="003C24BE" w:rsidRPr="0015643D" w:rsidRDefault="003C24BE" w:rsidP="003C24BE">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lastRenderedPageBreak/>
              <w:t>285.</w:t>
            </w:r>
          </w:p>
        </w:tc>
        <w:tc>
          <w:tcPr>
            <w:tcW w:w="3686" w:type="dxa"/>
          </w:tcPr>
          <w:p w:rsidR="003C24BE" w:rsidRPr="0015643D" w:rsidRDefault="003C24BE" w:rsidP="003C24BE">
            <w:pPr>
              <w:jc w:val="both"/>
              <w:rPr>
                <w:rFonts w:ascii="Times New Roman" w:hAnsi="Times New Roman" w:cs="Times New Roman"/>
                <w:sz w:val="24"/>
                <w:szCs w:val="24"/>
                <w:lang w:val="ro-RO"/>
              </w:rPr>
            </w:pPr>
            <w:r w:rsidRPr="0015643D">
              <w:rPr>
                <w:rFonts w:ascii="Times New Roman" w:hAnsi="Times New Roman"/>
                <w:sz w:val="24"/>
                <w:szCs w:val="24"/>
                <w:lang w:val="ro-RO"/>
              </w:rPr>
              <w:t>Flacoane,  tip IX</w:t>
            </w:r>
          </w:p>
        </w:tc>
        <w:tc>
          <w:tcPr>
            <w:tcW w:w="4820" w:type="dxa"/>
          </w:tcPr>
          <w:p w:rsidR="003C24BE" w:rsidRPr="0015643D" w:rsidRDefault="003C24BE" w:rsidP="003C24BE">
            <w:pPr>
              <w:pStyle w:val="a4"/>
              <w:numPr>
                <w:ilvl w:val="0"/>
                <w:numId w:val="2"/>
              </w:numPr>
              <w:tabs>
                <w:tab w:val="left" w:pos="202"/>
              </w:tabs>
              <w:ind w:left="-18" w:firstLine="18"/>
              <w:jc w:val="both"/>
              <w:rPr>
                <w:rFonts w:ascii="Times New Roman" w:hAnsi="Times New Roman"/>
                <w:sz w:val="24"/>
                <w:szCs w:val="24"/>
                <w:lang w:val="ro-RO"/>
              </w:rPr>
            </w:pPr>
            <w:r w:rsidRPr="0015643D">
              <w:rPr>
                <w:rFonts w:ascii="Times New Roman" w:hAnsi="Times New Roman"/>
                <w:sz w:val="24"/>
                <w:szCs w:val="24"/>
                <w:lang w:val="ro-RO"/>
              </w:rPr>
              <w:t>confirmarea precum produsul a fost produs în conformitate cu cerinţele CE sau normelor naţionale din ţara producătorului;</w:t>
            </w:r>
          </w:p>
          <w:p w:rsidR="003C24BE" w:rsidRPr="0015643D" w:rsidRDefault="003C24BE" w:rsidP="003C24BE">
            <w:pPr>
              <w:pStyle w:val="a4"/>
              <w:numPr>
                <w:ilvl w:val="0"/>
                <w:numId w:val="2"/>
              </w:numPr>
              <w:tabs>
                <w:tab w:val="left" w:pos="202"/>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3C24BE" w:rsidRPr="0015643D" w:rsidRDefault="003C24BE" w:rsidP="003C24BE">
            <w:pPr>
              <w:pStyle w:val="a4"/>
              <w:numPr>
                <w:ilvl w:val="0"/>
                <w:numId w:val="2"/>
              </w:numPr>
              <w:tabs>
                <w:tab w:val="left" w:pos="202"/>
              </w:tabs>
              <w:ind w:left="0" w:firstLine="0"/>
              <w:jc w:val="both"/>
              <w:rPr>
                <w:rFonts w:ascii="Times New Roman" w:hAnsi="Times New Roman"/>
                <w:sz w:val="24"/>
                <w:szCs w:val="24"/>
                <w:lang w:val="ro-RO"/>
              </w:rPr>
            </w:pPr>
            <w:r w:rsidRPr="0015643D">
              <w:rPr>
                <w:rFonts w:ascii="Times New Roman" w:hAnsi="Times New Roman"/>
                <w:sz w:val="24"/>
                <w:szCs w:val="24"/>
                <w:lang w:val="ro-RO"/>
              </w:rPr>
              <w:t>prezenţa indicaţiei metodice (de spălare, dezinfectare, sterilizare etc.) a produsului, inclusiv şi traducerea în limba de stat.</w:t>
            </w:r>
          </w:p>
        </w:tc>
        <w:tc>
          <w:tcPr>
            <w:tcW w:w="5137" w:type="dxa"/>
            <w:shd w:val="clear" w:color="auto" w:fill="auto"/>
          </w:tcPr>
          <w:p w:rsidR="003C24BE" w:rsidRPr="0015643D" w:rsidRDefault="003C24BE" w:rsidP="003C24BE">
            <w:pPr>
              <w:jc w:val="both"/>
              <w:rPr>
                <w:rFonts w:ascii="Times New Roman" w:hAnsi="Times New Roman"/>
                <w:sz w:val="24"/>
                <w:szCs w:val="24"/>
                <w:lang w:val="ro-RO"/>
              </w:rPr>
            </w:pPr>
            <w:r w:rsidRPr="0015643D">
              <w:rPr>
                <w:rFonts w:ascii="Times New Roman" w:hAnsi="Times New Roman"/>
                <w:b/>
                <w:sz w:val="24"/>
                <w:szCs w:val="24"/>
                <w:lang w:val="ro-RO"/>
              </w:rPr>
              <w:t xml:space="preserve">Destinaţie: </w:t>
            </w:r>
            <w:r w:rsidRPr="0015643D">
              <w:rPr>
                <w:rFonts w:ascii="Times New Roman" w:hAnsi="Times New Roman"/>
                <w:sz w:val="24"/>
                <w:szCs w:val="24"/>
                <w:lang w:val="ro-RO"/>
              </w:rPr>
              <w:t>pentru ambalarea preparatelor biomedicale din sînge şi/sau a preparatelor diagnostice din sînge.</w:t>
            </w:r>
          </w:p>
          <w:p w:rsidR="003C24BE" w:rsidRPr="0015643D" w:rsidRDefault="003C24BE" w:rsidP="003C24BE">
            <w:pPr>
              <w:jc w:val="both"/>
              <w:rPr>
                <w:rFonts w:ascii="Times New Roman" w:hAnsi="Times New Roman"/>
                <w:sz w:val="24"/>
                <w:szCs w:val="24"/>
                <w:lang w:val="ro-RO"/>
              </w:rPr>
            </w:pPr>
            <w:r w:rsidRPr="0015643D">
              <w:rPr>
                <w:rFonts w:ascii="Times New Roman" w:hAnsi="Times New Roman"/>
                <w:b/>
                <w:sz w:val="24"/>
                <w:szCs w:val="24"/>
                <w:lang w:val="ro-RO"/>
              </w:rPr>
              <w:t>Proprietăţi:</w:t>
            </w:r>
            <w:r w:rsidRPr="0015643D">
              <w:rPr>
                <w:rFonts w:ascii="Times New Roman" w:hAnsi="Times New Roman"/>
                <w:sz w:val="24"/>
                <w:szCs w:val="24"/>
                <w:lang w:val="ro-RO"/>
              </w:rPr>
              <w:t xml:space="preserve"> rezistent la temperatura plus 180</w:t>
            </w:r>
            <w:r w:rsidRPr="0015643D">
              <w:rPr>
                <w:rFonts w:ascii="Times New Roman" w:hAnsi="Times New Roman"/>
                <w:sz w:val="24"/>
                <w:szCs w:val="24"/>
                <w:vertAlign w:val="superscript"/>
                <w:lang w:val="ro-RO"/>
              </w:rPr>
              <w:t>0</w:t>
            </w:r>
            <w:r w:rsidRPr="0015643D">
              <w:rPr>
                <w:rFonts w:ascii="Times New Roman" w:hAnsi="Times New Roman"/>
                <w:sz w:val="24"/>
                <w:szCs w:val="24"/>
                <w:lang w:val="ro-RO"/>
              </w:rPr>
              <w:t xml:space="preserve">C  </w:t>
            </w:r>
          </w:p>
          <w:p w:rsidR="003C24BE" w:rsidRPr="0015643D" w:rsidRDefault="003C24BE" w:rsidP="003C24BE">
            <w:pPr>
              <w:jc w:val="both"/>
              <w:rPr>
                <w:rFonts w:ascii="Times New Roman" w:hAnsi="Times New Roman"/>
                <w:sz w:val="24"/>
                <w:szCs w:val="24"/>
                <w:lang w:val="ro-RO"/>
              </w:rPr>
            </w:pPr>
            <w:r w:rsidRPr="0015643D">
              <w:rPr>
                <w:rFonts w:ascii="Times New Roman" w:hAnsi="Times New Roman"/>
                <w:sz w:val="24"/>
                <w:szCs w:val="24"/>
                <w:lang w:val="ro-RO"/>
              </w:rPr>
              <w:t>Volum  3 ml.</w:t>
            </w:r>
          </w:p>
          <w:p w:rsidR="003C24BE" w:rsidRPr="0015643D" w:rsidRDefault="003C24BE" w:rsidP="003C24BE">
            <w:pPr>
              <w:jc w:val="both"/>
              <w:rPr>
                <w:rFonts w:ascii="Times New Roman" w:hAnsi="Times New Roman"/>
                <w:sz w:val="24"/>
                <w:szCs w:val="24"/>
                <w:lang w:val="ro-RO"/>
              </w:rPr>
            </w:pPr>
            <w:r w:rsidRPr="0015643D">
              <w:rPr>
                <w:rFonts w:ascii="Times New Roman" w:hAnsi="Times New Roman"/>
                <w:sz w:val="24"/>
                <w:szCs w:val="24"/>
                <w:lang w:val="ro-RO"/>
              </w:rPr>
              <w:t>Total nu mai mult de 4,5 ml</w:t>
            </w:r>
          </w:p>
          <w:p w:rsidR="003C24BE" w:rsidRPr="0015643D" w:rsidRDefault="003C24BE" w:rsidP="003C24BE">
            <w:pPr>
              <w:pStyle w:val="a5"/>
              <w:jc w:val="both"/>
              <w:rPr>
                <w:b w:val="0"/>
                <w:i w:val="0"/>
                <w:szCs w:val="28"/>
              </w:rPr>
            </w:pPr>
            <w:r w:rsidRPr="0015643D">
              <w:rPr>
                <w:b w:val="0"/>
                <w:i w:val="0"/>
                <w:sz w:val="24"/>
              </w:rPr>
              <w:t>Diametrul  gîtului flaconului</w:t>
            </w:r>
            <w:r w:rsidRPr="0015643D">
              <w:rPr>
                <w:b w:val="0"/>
                <w:sz w:val="24"/>
              </w:rPr>
              <w:t>:</w:t>
            </w:r>
          </w:p>
          <w:p w:rsidR="003C24BE" w:rsidRPr="0015643D" w:rsidRDefault="003C24BE" w:rsidP="003C24BE">
            <w:pPr>
              <w:pStyle w:val="a5"/>
              <w:jc w:val="both"/>
              <w:rPr>
                <w:b w:val="0"/>
                <w:i w:val="0"/>
                <w:sz w:val="24"/>
              </w:rPr>
            </w:pPr>
            <w:r w:rsidRPr="0015643D">
              <w:rPr>
                <w:b w:val="0"/>
                <w:i w:val="0"/>
                <w:sz w:val="24"/>
              </w:rPr>
              <w:t>Exterior 12,0 + 0,1 / - 0,1mm</w:t>
            </w:r>
          </w:p>
          <w:p w:rsidR="003C24BE" w:rsidRPr="0015643D" w:rsidRDefault="003C24BE" w:rsidP="003C24BE">
            <w:pPr>
              <w:jc w:val="both"/>
              <w:rPr>
                <w:rFonts w:ascii="Times New Roman" w:hAnsi="Times New Roman" w:cs="Times New Roman"/>
                <w:sz w:val="24"/>
                <w:szCs w:val="24"/>
                <w:lang w:val="ro-RO"/>
              </w:rPr>
            </w:pPr>
            <w:r w:rsidRPr="0015643D">
              <w:rPr>
                <w:rFonts w:ascii="Times New Roman" w:hAnsi="Times New Roman" w:cs="Times New Roman"/>
                <w:sz w:val="24"/>
                <w:szCs w:val="24"/>
              </w:rPr>
              <w:t>Interior  8,0  ±0,1mm</w:t>
            </w:r>
          </w:p>
          <w:p w:rsidR="003C24BE" w:rsidRPr="0015643D" w:rsidRDefault="003C24BE" w:rsidP="003C24BE">
            <w:pPr>
              <w:pStyle w:val="a5"/>
              <w:jc w:val="both"/>
              <w:rPr>
                <w:b w:val="0"/>
                <w:i w:val="0"/>
                <w:sz w:val="24"/>
              </w:rPr>
            </w:pPr>
            <w:r w:rsidRPr="0015643D">
              <w:rPr>
                <w:b w:val="0"/>
                <w:i w:val="0"/>
                <w:sz w:val="24"/>
              </w:rPr>
              <w:t>Înălţimea flaconului</w:t>
            </w:r>
            <w:r w:rsidRPr="0015643D">
              <w:rPr>
                <w:b w:val="0"/>
                <w:sz w:val="24"/>
              </w:rPr>
              <w:t>:</w:t>
            </w:r>
          </w:p>
          <w:p w:rsidR="003C24BE" w:rsidRPr="0015643D" w:rsidRDefault="003C24BE" w:rsidP="003C24BE">
            <w:pPr>
              <w:jc w:val="both"/>
              <w:rPr>
                <w:rFonts w:ascii="Times New Roman" w:hAnsi="Times New Roman" w:cs="Times New Roman"/>
                <w:sz w:val="24"/>
                <w:szCs w:val="24"/>
                <w:lang w:val="ro-RO"/>
              </w:rPr>
            </w:pPr>
            <w:r w:rsidRPr="0015643D">
              <w:rPr>
                <w:rFonts w:ascii="Times New Roman" w:hAnsi="Times New Roman" w:cs="Times New Roman"/>
                <w:sz w:val="24"/>
                <w:szCs w:val="24"/>
              </w:rPr>
              <w:t>35,0 ±0,5mm</w:t>
            </w:r>
          </w:p>
          <w:p w:rsidR="003C24BE" w:rsidRPr="0015643D" w:rsidRDefault="003C24BE" w:rsidP="003C24BE">
            <w:pPr>
              <w:jc w:val="both"/>
              <w:rPr>
                <w:rFonts w:ascii="Times New Roman" w:hAnsi="Times New Roman"/>
                <w:sz w:val="24"/>
                <w:szCs w:val="24"/>
                <w:lang w:val="ro-RO"/>
              </w:rPr>
            </w:pPr>
            <w:r w:rsidRPr="0015643D">
              <w:rPr>
                <w:rFonts w:ascii="Times New Roman" w:hAnsi="Times New Roman"/>
                <w:sz w:val="24"/>
                <w:szCs w:val="24"/>
                <w:lang w:val="ro-RO"/>
              </w:rPr>
              <w:t>Materialul de bază – sticlă medicală, neutră, incoloră de calitate înaltă;</w:t>
            </w:r>
          </w:p>
          <w:p w:rsidR="003C24BE" w:rsidRPr="0015643D" w:rsidRDefault="003C24BE" w:rsidP="003C24BE">
            <w:pPr>
              <w:jc w:val="both"/>
              <w:rPr>
                <w:rFonts w:ascii="Times New Roman" w:hAnsi="Times New Roman"/>
                <w:sz w:val="24"/>
                <w:szCs w:val="24"/>
                <w:lang w:val="ro-RO"/>
              </w:rPr>
            </w:pPr>
            <w:r w:rsidRPr="0015643D">
              <w:rPr>
                <w:rFonts w:ascii="Times New Roman" w:hAnsi="Times New Roman" w:cs="Times New Roman"/>
                <w:b/>
                <w:sz w:val="24"/>
                <w:szCs w:val="24"/>
                <w:lang w:val="ro-RO"/>
              </w:rPr>
              <w:t>Forma de ambalare:</w:t>
            </w:r>
            <w:r w:rsidRPr="0015643D">
              <w:rPr>
                <w:rFonts w:ascii="Times New Roman" w:hAnsi="Times New Roman" w:cs="Times New Roman"/>
                <w:sz w:val="24"/>
                <w:szCs w:val="24"/>
                <w:lang w:val="ro-RO"/>
              </w:rPr>
              <w:t xml:space="preserve"> livrat în ambalaj, marcat şi etichetat de producător cu menţionarea datelor de identitate (denumire produs, număr lot/serie, termenii de valabilitate, condiţii de păstrare)</w:t>
            </w:r>
            <w:r w:rsidRPr="0015643D">
              <w:rPr>
                <w:rFonts w:ascii="Times New Roman" w:hAnsi="Times New Roman" w:cs="Times New Roman"/>
                <w:sz w:val="24"/>
                <w:szCs w:val="24"/>
                <w:lang w:val="it-IT"/>
              </w:rPr>
              <w:t>.</w:t>
            </w:r>
          </w:p>
        </w:tc>
      </w:tr>
      <w:tr w:rsidR="003C24BE" w:rsidRPr="0015643D" w:rsidTr="00F82745">
        <w:tc>
          <w:tcPr>
            <w:tcW w:w="674" w:type="dxa"/>
          </w:tcPr>
          <w:p w:rsidR="003C24BE" w:rsidRPr="0015643D" w:rsidRDefault="003C24BE" w:rsidP="003C24BE">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286.</w:t>
            </w:r>
          </w:p>
        </w:tc>
        <w:tc>
          <w:tcPr>
            <w:tcW w:w="3686" w:type="dxa"/>
          </w:tcPr>
          <w:p w:rsidR="003C24BE" w:rsidRPr="0015643D" w:rsidRDefault="003C24BE" w:rsidP="003C24BE">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Dopuri, tip V</w:t>
            </w:r>
          </w:p>
        </w:tc>
        <w:tc>
          <w:tcPr>
            <w:tcW w:w="4820" w:type="dxa"/>
          </w:tcPr>
          <w:p w:rsidR="003C24BE" w:rsidRPr="0015643D" w:rsidRDefault="003C24BE" w:rsidP="003C24BE">
            <w:pPr>
              <w:pStyle w:val="a4"/>
              <w:numPr>
                <w:ilvl w:val="0"/>
                <w:numId w:val="2"/>
              </w:numPr>
              <w:tabs>
                <w:tab w:val="left" w:pos="202"/>
              </w:tabs>
              <w:ind w:left="-18" w:firstLine="18"/>
              <w:jc w:val="both"/>
              <w:rPr>
                <w:rFonts w:ascii="Times New Roman" w:hAnsi="Times New Roman"/>
                <w:sz w:val="24"/>
                <w:szCs w:val="24"/>
                <w:lang w:val="ro-RO"/>
              </w:rPr>
            </w:pPr>
            <w:r w:rsidRPr="0015643D">
              <w:rPr>
                <w:rFonts w:ascii="Times New Roman" w:hAnsi="Times New Roman"/>
                <w:sz w:val="24"/>
                <w:szCs w:val="24"/>
                <w:lang w:val="ro-RO"/>
              </w:rPr>
              <w:t>confirmarea precum produsul a fost produs în conformitate cu cerinţele CE sau normelor naţionale din ţara producătorului;</w:t>
            </w:r>
          </w:p>
          <w:p w:rsidR="003C24BE" w:rsidRPr="0015643D" w:rsidRDefault="003C24BE" w:rsidP="003C24BE">
            <w:pPr>
              <w:pStyle w:val="a4"/>
              <w:numPr>
                <w:ilvl w:val="0"/>
                <w:numId w:val="2"/>
              </w:numPr>
              <w:tabs>
                <w:tab w:val="left" w:pos="202"/>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3C24BE" w:rsidRPr="0015643D" w:rsidRDefault="003C24BE" w:rsidP="003C24BE">
            <w:pPr>
              <w:pStyle w:val="a4"/>
              <w:numPr>
                <w:ilvl w:val="0"/>
                <w:numId w:val="2"/>
              </w:numPr>
              <w:tabs>
                <w:tab w:val="left" w:pos="202"/>
              </w:tabs>
              <w:ind w:left="0" w:firstLine="0"/>
              <w:jc w:val="both"/>
              <w:rPr>
                <w:rFonts w:ascii="Times New Roman" w:hAnsi="Times New Roman"/>
                <w:sz w:val="24"/>
                <w:szCs w:val="24"/>
                <w:lang w:val="ro-RO"/>
              </w:rPr>
            </w:pPr>
            <w:r w:rsidRPr="0015643D">
              <w:rPr>
                <w:rFonts w:ascii="Times New Roman" w:hAnsi="Times New Roman"/>
                <w:sz w:val="24"/>
                <w:szCs w:val="24"/>
                <w:lang w:val="ro-RO"/>
              </w:rPr>
              <w:t>prezenţa indicaţiei metodice (de spălare, dezinfectare, sterilizare etc.) a produsului, inclusiv şi traducerea în limba de stat.</w:t>
            </w:r>
          </w:p>
        </w:tc>
        <w:tc>
          <w:tcPr>
            <w:tcW w:w="5137" w:type="dxa"/>
            <w:shd w:val="clear" w:color="auto" w:fill="auto"/>
          </w:tcPr>
          <w:p w:rsidR="003C24BE" w:rsidRPr="0015643D" w:rsidRDefault="003C24BE" w:rsidP="003C24BE">
            <w:pPr>
              <w:jc w:val="both"/>
              <w:rPr>
                <w:rFonts w:ascii="Times New Roman" w:hAnsi="Times New Roman"/>
                <w:sz w:val="24"/>
                <w:szCs w:val="24"/>
                <w:lang w:val="ro-RO"/>
              </w:rPr>
            </w:pPr>
            <w:r w:rsidRPr="0015643D">
              <w:rPr>
                <w:rFonts w:ascii="Times New Roman" w:hAnsi="Times New Roman"/>
                <w:b/>
                <w:sz w:val="24"/>
                <w:szCs w:val="24"/>
                <w:lang w:val="ro-RO"/>
              </w:rPr>
              <w:t xml:space="preserve">Destinaţie: </w:t>
            </w:r>
            <w:r w:rsidRPr="0015643D">
              <w:rPr>
                <w:rFonts w:ascii="Times New Roman" w:hAnsi="Times New Roman"/>
                <w:sz w:val="24"/>
                <w:szCs w:val="24"/>
                <w:lang w:val="ro-RO"/>
              </w:rPr>
              <w:t>pentru etaşarea flacoanelor cu preparate biomedicale din sînge şi/sau preparate diagnostice din sînge.</w:t>
            </w:r>
          </w:p>
          <w:p w:rsidR="003C24BE" w:rsidRPr="0015643D" w:rsidRDefault="003C24BE" w:rsidP="003C24BE">
            <w:pPr>
              <w:jc w:val="both"/>
              <w:rPr>
                <w:rFonts w:ascii="Times New Roman" w:hAnsi="Times New Roman"/>
                <w:sz w:val="24"/>
                <w:szCs w:val="24"/>
                <w:lang w:val="ro-RO"/>
              </w:rPr>
            </w:pPr>
            <w:r w:rsidRPr="0015643D">
              <w:rPr>
                <w:rFonts w:ascii="Times New Roman" w:hAnsi="Times New Roman"/>
                <w:b/>
                <w:sz w:val="24"/>
                <w:szCs w:val="24"/>
                <w:lang w:val="ro-RO"/>
              </w:rPr>
              <w:t xml:space="preserve">Proprietăţi: </w:t>
            </w:r>
            <w:r w:rsidRPr="0015643D">
              <w:rPr>
                <w:rFonts w:ascii="Times New Roman" w:hAnsi="Times New Roman"/>
                <w:sz w:val="24"/>
                <w:szCs w:val="24"/>
                <w:lang w:val="ro-RO"/>
              </w:rPr>
              <w:t>rezistent la temperatura plus 132</w:t>
            </w:r>
            <w:r w:rsidRPr="0015643D">
              <w:rPr>
                <w:rFonts w:ascii="Times New Roman" w:hAnsi="Times New Roman"/>
                <w:sz w:val="24"/>
                <w:szCs w:val="24"/>
                <w:vertAlign w:val="superscript"/>
                <w:lang w:val="ro-RO"/>
              </w:rPr>
              <w:t>0</w:t>
            </w:r>
            <w:r w:rsidRPr="0015643D">
              <w:rPr>
                <w:rFonts w:ascii="Times New Roman" w:hAnsi="Times New Roman"/>
                <w:sz w:val="24"/>
                <w:szCs w:val="24"/>
                <w:lang w:val="ro-RO"/>
              </w:rPr>
              <w:t>C, 2,0 atmosfere.</w:t>
            </w:r>
          </w:p>
          <w:p w:rsidR="003C24BE" w:rsidRPr="0015643D" w:rsidRDefault="003C24BE" w:rsidP="003C24BE">
            <w:pPr>
              <w:jc w:val="both"/>
              <w:rPr>
                <w:rFonts w:ascii="Times New Roman" w:hAnsi="Times New Roman"/>
                <w:sz w:val="24"/>
                <w:szCs w:val="24"/>
                <w:lang w:val="ro-RO"/>
              </w:rPr>
            </w:pPr>
            <w:r w:rsidRPr="0015643D">
              <w:rPr>
                <w:rFonts w:ascii="Times New Roman" w:hAnsi="Times New Roman"/>
                <w:sz w:val="24"/>
                <w:szCs w:val="24"/>
                <w:lang w:val="ro-RO"/>
              </w:rPr>
              <w:t>Materialul de bază  –  cauciuc siliconat pentru destinaţie medicală, compatibil cu preparate biomedicale din sînge, de calitate înaltă;</w:t>
            </w:r>
          </w:p>
          <w:p w:rsidR="003C24BE" w:rsidRPr="0015643D" w:rsidRDefault="003C24BE" w:rsidP="003C24BE">
            <w:pPr>
              <w:jc w:val="both"/>
              <w:rPr>
                <w:rFonts w:ascii="Times New Roman" w:hAnsi="Times New Roman"/>
                <w:sz w:val="24"/>
                <w:szCs w:val="24"/>
                <w:lang w:val="ro-RO"/>
              </w:rPr>
            </w:pPr>
            <w:r w:rsidRPr="0015643D">
              <w:rPr>
                <w:rFonts w:ascii="Times New Roman" w:hAnsi="Times New Roman"/>
                <w:sz w:val="24"/>
                <w:szCs w:val="24"/>
                <w:lang w:val="ro-RO"/>
              </w:rPr>
              <w:t>Dimensiunile dopului: pentru diametrul interior al gitului flaconului – 8,0 mm.</w:t>
            </w:r>
          </w:p>
          <w:p w:rsidR="003C24BE" w:rsidRPr="0015643D" w:rsidRDefault="003C24BE" w:rsidP="003C24BE">
            <w:pPr>
              <w:jc w:val="both"/>
              <w:rPr>
                <w:rFonts w:ascii="Times New Roman" w:hAnsi="Times New Roman"/>
                <w:sz w:val="24"/>
                <w:szCs w:val="24"/>
                <w:lang w:val="ro-RO"/>
              </w:rPr>
            </w:pPr>
            <w:r w:rsidRPr="0015643D">
              <w:rPr>
                <w:rFonts w:ascii="Times New Roman" w:hAnsi="Times New Roman"/>
                <w:sz w:val="24"/>
                <w:szCs w:val="24"/>
                <w:lang w:val="ro-RO"/>
              </w:rPr>
              <w:t>pentru diametrul exterior al gîtului flaconului – 12,0 mm;</w:t>
            </w:r>
          </w:p>
          <w:p w:rsidR="003C24BE" w:rsidRPr="0015643D" w:rsidRDefault="003C24BE" w:rsidP="003C24BE">
            <w:pPr>
              <w:ind w:right="-108"/>
              <w:jc w:val="both"/>
              <w:rPr>
                <w:rFonts w:ascii="Times New Roman" w:hAnsi="Times New Roman"/>
                <w:sz w:val="24"/>
                <w:szCs w:val="24"/>
                <w:lang w:val="ro-RO"/>
              </w:rPr>
            </w:pPr>
            <w:r w:rsidRPr="0015643D">
              <w:rPr>
                <w:rFonts w:ascii="Times New Roman" w:hAnsi="Times New Roman" w:cs="Times New Roman"/>
                <w:b/>
                <w:sz w:val="24"/>
                <w:szCs w:val="24"/>
                <w:lang w:val="ro-RO"/>
              </w:rPr>
              <w:t>Forma de ambalare:</w:t>
            </w:r>
            <w:r w:rsidRPr="0015643D">
              <w:rPr>
                <w:rFonts w:ascii="Times New Roman" w:hAnsi="Times New Roman" w:cs="Times New Roman"/>
                <w:sz w:val="24"/>
                <w:szCs w:val="24"/>
                <w:lang w:val="ro-RO"/>
              </w:rPr>
              <w:t xml:space="preserve"> livrat în ambalaj, marcat şi etichetat de producător cu menţionarea datelor de identitate (denumire produs, număr lot/serie, termenii de valabilitate, condiţii de păstrare)</w:t>
            </w:r>
            <w:r w:rsidRPr="0015643D">
              <w:rPr>
                <w:rFonts w:ascii="Times New Roman" w:hAnsi="Times New Roman" w:cs="Times New Roman"/>
                <w:sz w:val="24"/>
                <w:szCs w:val="24"/>
                <w:lang w:val="it-IT"/>
              </w:rPr>
              <w:t>.</w:t>
            </w:r>
          </w:p>
        </w:tc>
      </w:tr>
      <w:tr w:rsidR="003C24BE" w:rsidRPr="0015643D" w:rsidTr="00F82745">
        <w:tc>
          <w:tcPr>
            <w:tcW w:w="674" w:type="dxa"/>
          </w:tcPr>
          <w:p w:rsidR="003C24BE" w:rsidRPr="0015643D" w:rsidRDefault="003C24BE" w:rsidP="003C24BE">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287.</w:t>
            </w:r>
          </w:p>
        </w:tc>
        <w:tc>
          <w:tcPr>
            <w:tcW w:w="3686" w:type="dxa"/>
          </w:tcPr>
          <w:p w:rsidR="003C24BE" w:rsidRPr="0015643D" w:rsidRDefault="003C24BE" w:rsidP="003C24BE">
            <w:pPr>
              <w:jc w:val="both"/>
              <w:rPr>
                <w:rFonts w:ascii="Times New Roman" w:eastAsia="Times New Roman" w:hAnsi="Times New Roman"/>
                <w:sz w:val="24"/>
                <w:szCs w:val="24"/>
              </w:rPr>
            </w:pPr>
            <w:r w:rsidRPr="0015643D">
              <w:rPr>
                <w:rFonts w:ascii="Times New Roman" w:eastAsia="Times New Roman" w:hAnsi="Times New Roman"/>
                <w:sz w:val="24"/>
                <w:szCs w:val="24"/>
              </w:rPr>
              <w:t>Pesare, tip III</w:t>
            </w:r>
          </w:p>
        </w:tc>
        <w:tc>
          <w:tcPr>
            <w:tcW w:w="4820" w:type="dxa"/>
          </w:tcPr>
          <w:p w:rsidR="003C24BE" w:rsidRPr="0015643D" w:rsidRDefault="003C24BE" w:rsidP="003C24BE">
            <w:pPr>
              <w:pStyle w:val="a4"/>
              <w:numPr>
                <w:ilvl w:val="0"/>
                <w:numId w:val="2"/>
              </w:numPr>
              <w:tabs>
                <w:tab w:val="left" w:pos="202"/>
              </w:tabs>
              <w:ind w:left="-18" w:firstLine="18"/>
              <w:jc w:val="both"/>
              <w:rPr>
                <w:rFonts w:ascii="Times New Roman" w:hAnsi="Times New Roman"/>
                <w:sz w:val="24"/>
                <w:szCs w:val="24"/>
                <w:lang w:val="ro-RO"/>
              </w:rPr>
            </w:pPr>
            <w:r w:rsidRPr="0015643D">
              <w:rPr>
                <w:rFonts w:ascii="Times New Roman" w:hAnsi="Times New Roman"/>
                <w:sz w:val="24"/>
                <w:szCs w:val="24"/>
                <w:lang w:val="ro-RO"/>
              </w:rPr>
              <w:t>confirmarea precum produsul a fost produs în conformitate cu cerinţele CE sau normelor naţionale din ţara producătorului;</w:t>
            </w:r>
          </w:p>
          <w:p w:rsidR="003C24BE" w:rsidRPr="0015643D" w:rsidRDefault="003C24BE" w:rsidP="003C24BE">
            <w:pPr>
              <w:pStyle w:val="a4"/>
              <w:numPr>
                <w:ilvl w:val="0"/>
                <w:numId w:val="2"/>
              </w:numPr>
              <w:tabs>
                <w:tab w:val="left" w:pos="202"/>
              </w:tabs>
              <w:ind w:left="0" w:firstLine="0"/>
              <w:jc w:val="both"/>
              <w:rPr>
                <w:rFonts w:ascii="Times New Roman" w:hAnsi="Times New Roman"/>
                <w:sz w:val="24"/>
                <w:szCs w:val="24"/>
                <w:lang w:val="ro-RO"/>
              </w:rPr>
            </w:pPr>
            <w:r w:rsidRPr="0015643D">
              <w:rPr>
                <w:rFonts w:ascii="Times New Roman" w:hAnsi="Times New Roman"/>
                <w:sz w:val="24"/>
                <w:szCs w:val="24"/>
                <w:lang w:val="ro-RO"/>
              </w:rPr>
              <w:lastRenderedPageBreak/>
              <w:t>certificat de origine pentru produs.</w:t>
            </w:r>
          </w:p>
          <w:p w:rsidR="003C24BE" w:rsidRPr="0015643D" w:rsidRDefault="003C24BE" w:rsidP="003C24BE">
            <w:pPr>
              <w:pStyle w:val="a4"/>
              <w:numPr>
                <w:ilvl w:val="0"/>
                <w:numId w:val="2"/>
              </w:numPr>
              <w:tabs>
                <w:tab w:val="left" w:pos="202"/>
              </w:tabs>
              <w:ind w:left="0" w:firstLine="0"/>
              <w:jc w:val="both"/>
              <w:rPr>
                <w:rFonts w:ascii="Times New Roman" w:hAnsi="Times New Roman"/>
                <w:sz w:val="24"/>
                <w:szCs w:val="24"/>
                <w:lang w:val="ro-RO"/>
              </w:rPr>
            </w:pPr>
            <w:r w:rsidRPr="0015643D">
              <w:rPr>
                <w:rFonts w:ascii="Times New Roman" w:hAnsi="Times New Roman"/>
                <w:sz w:val="24"/>
                <w:szCs w:val="24"/>
                <w:lang w:val="ro-RO"/>
              </w:rPr>
              <w:t>prezenţa indicaţiei metodice (de spălare, dezinfectare, sterilizare etc.) a produsului, inclusiv şi traducerea în limba de stat.</w:t>
            </w:r>
          </w:p>
        </w:tc>
        <w:tc>
          <w:tcPr>
            <w:tcW w:w="5137" w:type="dxa"/>
            <w:shd w:val="clear" w:color="auto" w:fill="auto"/>
          </w:tcPr>
          <w:p w:rsidR="003C24BE" w:rsidRPr="0015643D" w:rsidRDefault="003C24BE" w:rsidP="003C24BE">
            <w:pPr>
              <w:jc w:val="both"/>
              <w:rPr>
                <w:rFonts w:ascii="Times New Roman" w:hAnsi="Times New Roman"/>
                <w:sz w:val="24"/>
                <w:szCs w:val="24"/>
                <w:lang w:val="ro-RO"/>
              </w:rPr>
            </w:pPr>
            <w:r w:rsidRPr="0015643D">
              <w:rPr>
                <w:rFonts w:ascii="Times New Roman" w:hAnsi="Times New Roman"/>
                <w:b/>
                <w:sz w:val="24"/>
                <w:szCs w:val="24"/>
                <w:lang w:val="ro-RO"/>
              </w:rPr>
              <w:lastRenderedPageBreak/>
              <w:t xml:space="preserve">Destinaţie: </w:t>
            </w:r>
            <w:r w:rsidRPr="0015643D">
              <w:rPr>
                <w:rFonts w:ascii="Times New Roman" w:hAnsi="Times New Roman"/>
                <w:sz w:val="24"/>
                <w:szCs w:val="24"/>
                <w:lang w:val="ro-RO"/>
              </w:rPr>
              <w:t>pentru fixarea dopurilor de cauciuc de pe gîtul flacoanelor cu preparate biomedicale din sînge şi/sau preparate diagnostice din sînge.</w:t>
            </w:r>
          </w:p>
          <w:p w:rsidR="003C24BE" w:rsidRPr="0015643D" w:rsidRDefault="003C24BE" w:rsidP="003C24BE">
            <w:pPr>
              <w:jc w:val="both"/>
              <w:rPr>
                <w:rFonts w:ascii="Times New Roman" w:hAnsi="Times New Roman"/>
                <w:b/>
                <w:sz w:val="24"/>
                <w:szCs w:val="24"/>
                <w:lang w:val="ro-RO"/>
              </w:rPr>
            </w:pPr>
            <w:r w:rsidRPr="0015643D">
              <w:rPr>
                <w:rFonts w:ascii="Times New Roman" w:hAnsi="Times New Roman"/>
                <w:b/>
                <w:sz w:val="24"/>
                <w:szCs w:val="24"/>
                <w:lang w:val="ro-RO"/>
              </w:rPr>
              <w:lastRenderedPageBreak/>
              <w:t>Proprietăţi:</w:t>
            </w:r>
          </w:p>
          <w:p w:rsidR="003C24BE" w:rsidRPr="0015643D" w:rsidRDefault="003C24BE" w:rsidP="003C24BE">
            <w:pPr>
              <w:jc w:val="both"/>
              <w:rPr>
                <w:rFonts w:ascii="Times New Roman" w:hAnsi="Times New Roman"/>
                <w:sz w:val="24"/>
                <w:szCs w:val="24"/>
                <w:lang w:val="ro-RO"/>
              </w:rPr>
            </w:pPr>
            <w:r w:rsidRPr="0015643D">
              <w:rPr>
                <w:rFonts w:ascii="Times New Roman" w:hAnsi="Times New Roman"/>
                <w:sz w:val="24"/>
                <w:szCs w:val="24"/>
                <w:lang w:val="ro-RO"/>
              </w:rPr>
              <w:t>Materialul de bază: aluminiu;</w:t>
            </w:r>
          </w:p>
          <w:p w:rsidR="003C24BE" w:rsidRPr="0015643D" w:rsidRDefault="003C24BE" w:rsidP="003C24BE">
            <w:pPr>
              <w:jc w:val="both"/>
              <w:rPr>
                <w:rFonts w:ascii="Times New Roman" w:hAnsi="Times New Roman"/>
                <w:sz w:val="24"/>
                <w:szCs w:val="24"/>
                <w:lang w:val="ro-RO"/>
              </w:rPr>
            </w:pPr>
            <w:r w:rsidRPr="0015643D">
              <w:rPr>
                <w:rFonts w:ascii="Times New Roman" w:hAnsi="Times New Roman"/>
                <w:sz w:val="24"/>
                <w:szCs w:val="24"/>
                <w:lang w:val="ro-RO"/>
              </w:rPr>
              <w:t xml:space="preserve">Dimensiuni pesare: fixare dop cu diametru </w:t>
            </w:r>
          </w:p>
          <w:p w:rsidR="003C24BE" w:rsidRPr="0015643D" w:rsidRDefault="003C24BE" w:rsidP="003C24BE">
            <w:pPr>
              <w:jc w:val="both"/>
              <w:rPr>
                <w:rFonts w:ascii="Times New Roman" w:hAnsi="Times New Roman"/>
                <w:sz w:val="24"/>
                <w:szCs w:val="24"/>
                <w:lang w:val="ro-RO"/>
              </w:rPr>
            </w:pPr>
            <w:r w:rsidRPr="0015643D">
              <w:rPr>
                <w:rFonts w:ascii="Times New Roman" w:hAnsi="Times New Roman"/>
                <w:sz w:val="24"/>
                <w:szCs w:val="24"/>
                <w:lang w:val="ro-RO"/>
              </w:rPr>
              <w:t xml:space="preserve">  -14,0 mm.</w:t>
            </w:r>
          </w:p>
          <w:p w:rsidR="003C24BE" w:rsidRPr="0015643D" w:rsidRDefault="003C24BE" w:rsidP="003C24BE">
            <w:pPr>
              <w:tabs>
                <w:tab w:val="left" w:pos="1882"/>
              </w:tabs>
              <w:jc w:val="both"/>
              <w:rPr>
                <w:rFonts w:ascii="Times New Roman" w:hAnsi="Times New Roman"/>
                <w:b/>
                <w:sz w:val="24"/>
                <w:szCs w:val="24"/>
                <w:lang w:val="ro-RO"/>
              </w:rPr>
            </w:pPr>
            <w:r w:rsidRPr="0015643D">
              <w:rPr>
                <w:rFonts w:ascii="Times New Roman" w:hAnsi="Times New Roman" w:cs="Times New Roman"/>
                <w:b/>
                <w:sz w:val="24"/>
                <w:szCs w:val="24"/>
                <w:lang w:val="ro-RO"/>
              </w:rPr>
              <w:t>Forma de ambalare:</w:t>
            </w:r>
            <w:r w:rsidRPr="0015643D">
              <w:rPr>
                <w:rFonts w:ascii="Times New Roman" w:hAnsi="Times New Roman" w:cs="Times New Roman"/>
                <w:sz w:val="24"/>
                <w:szCs w:val="24"/>
                <w:lang w:val="ro-RO"/>
              </w:rPr>
              <w:t xml:space="preserve"> livrat în ambalaj, marcat şi etichetat de producător cu menţionarea datelor de identitate (denumire produs, număr lot/serie, termenii de valabilitate, condiţii de păstrare)</w:t>
            </w:r>
            <w:r w:rsidRPr="0015643D">
              <w:rPr>
                <w:rFonts w:ascii="Times New Roman" w:hAnsi="Times New Roman" w:cs="Times New Roman"/>
                <w:sz w:val="24"/>
                <w:szCs w:val="24"/>
                <w:lang w:val="it-IT"/>
              </w:rPr>
              <w:t>.</w:t>
            </w:r>
          </w:p>
        </w:tc>
      </w:tr>
      <w:tr w:rsidR="003C24BE" w:rsidRPr="0015643D" w:rsidTr="00F82745">
        <w:tc>
          <w:tcPr>
            <w:tcW w:w="674" w:type="dxa"/>
          </w:tcPr>
          <w:p w:rsidR="003C24BE" w:rsidRPr="0015643D" w:rsidRDefault="003C24BE" w:rsidP="003C24BE">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lastRenderedPageBreak/>
              <w:t>288.</w:t>
            </w:r>
          </w:p>
        </w:tc>
        <w:tc>
          <w:tcPr>
            <w:tcW w:w="3686" w:type="dxa"/>
          </w:tcPr>
          <w:p w:rsidR="003C24BE" w:rsidRPr="0015643D" w:rsidRDefault="003C24BE" w:rsidP="003C24BE">
            <w:pPr>
              <w:rPr>
                <w:rFonts w:ascii="Times New Roman" w:hAnsi="Times New Roman"/>
                <w:sz w:val="24"/>
                <w:szCs w:val="24"/>
                <w:lang w:val="ro-RO"/>
              </w:rPr>
            </w:pPr>
            <w:r w:rsidRPr="0015643D">
              <w:rPr>
                <w:rFonts w:ascii="Times New Roman" w:hAnsi="Times New Roman"/>
                <w:sz w:val="24"/>
                <w:szCs w:val="24"/>
                <w:lang w:val="ro-RO"/>
              </w:rPr>
              <w:t>Trietilen glicol</w:t>
            </w:r>
          </w:p>
        </w:tc>
        <w:tc>
          <w:tcPr>
            <w:tcW w:w="4820" w:type="dxa"/>
          </w:tcPr>
          <w:p w:rsidR="003C24BE" w:rsidRPr="0015643D" w:rsidRDefault="003C24BE" w:rsidP="003C24BE">
            <w:pPr>
              <w:pStyle w:val="a4"/>
              <w:numPr>
                <w:ilvl w:val="0"/>
                <w:numId w:val="2"/>
              </w:numPr>
              <w:tabs>
                <w:tab w:val="left" w:pos="196"/>
              </w:tabs>
              <w:ind w:left="-18" w:firstLine="18"/>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conformitate cu cerinţele CE; </w:t>
            </w:r>
          </w:p>
          <w:p w:rsidR="003C24BE" w:rsidRPr="0015643D" w:rsidRDefault="003C24BE" w:rsidP="003C24BE">
            <w:pPr>
              <w:pStyle w:val="a4"/>
              <w:numPr>
                <w:ilvl w:val="0"/>
                <w:numId w:val="2"/>
              </w:numPr>
              <w:tabs>
                <w:tab w:val="left" w:pos="196"/>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3C24BE" w:rsidRPr="0015643D" w:rsidRDefault="003C24BE" w:rsidP="003C24BE">
            <w:pPr>
              <w:pStyle w:val="a4"/>
              <w:numPr>
                <w:ilvl w:val="0"/>
                <w:numId w:val="2"/>
              </w:numPr>
              <w:tabs>
                <w:tab w:val="left" w:pos="231"/>
              </w:tabs>
              <w:ind w:left="0" w:firstLine="0"/>
              <w:jc w:val="both"/>
              <w:rPr>
                <w:rFonts w:ascii="Times New Roman" w:eastAsia="Times New Roman" w:hAnsi="Times New Roman" w:cs="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tc>
        <w:tc>
          <w:tcPr>
            <w:tcW w:w="5137" w:type="dxa"/>
            <w:shd w:val="clear" w:color="auto" w:fill="auto"/>
          </w:tcPr>
          <w:p w:rsidR="003C24BE" w:rsidRPr="0015643D" w:rsidRDefault="003C24BE" w:rsidP="003C24BE">
            <w:pPr>
              <w:jc w:val="both"/>
              <w:rPr>
                <w:rFonts w:ascii="Times New Roman" w:hAnsi="Times New Roman" w:cs="Times New Roman"/>
                <w:sz w:val="24"/>
                <w:szCs w:val="24"/>
              </w:rPr>
            </w:pPr>
            <w:r w:rsidRPr="0015643D">
              <w:rPr>
                <w:rFonts w:ascii="Times New Roman" w:hAnsi="Times New Roman"/>
                <w:b/>
                <w:sz w:val="24"/>
                <w:szCs w:val="24"/>
                <w:lang w:val="ro-RO"/>
              </w:rPr>
              <w:t xml:space="preserve">Destinaţie: </w:t>
            </w:r>
            <w:r w:rsidRPr="0015643D">
              <w:rPr>
                <w:rFonts w:ascii="Times New Roman" w:hAnsi="Times New Roman"/>
                <w:sz w:val="24"/>
                <w:szCs w:val="24"/>
                <w:lang w:val="ro-RO"/>
              </w:rPr>
              <w:t>pentru</w:t>
            </w:r>
            <w:r w:rsidRPr="0015643D">
              <w:rPr>
                <w:rFonts w:ascii="Times New Roman" w:hAnsi="Times New Roman"/>
                <w:sz w:val="24"/>
                <w:szCs w:val="24"/>
              </w:rPr>
              <w:t xml:space="preserve"> </w:t>
            </w:r>
            <w:r w:rsidRPr="0015643D">
              <w:rPr>
                <w:rFonts w:ascii="Times New Roman" w:hAnsi="Times New Roman" w:cs="Times New Roman"/>
                <w:sz w:val="24"/>
                <w:szCs w:val="24"/>
              </w:rPr>
              <w:t>producerea preparatelor biomedicale sanguine.</w:t>
            </w:r>
          </w:p>
          <w:p w:rsidR="003C24BE" w:rsidRPr="0015643D" w:rsidRDefault="003C24BE" w:rsidP="003C24BE">
            <w:pPr>
              <w:jc w:val="both"/>
              <w:rPr>
                <w:rFonts w:ascii="Times New Roman" w:hAnsi="Times New Roman" w:cs="Times New Roman"/>
                <w:sz w:val="24"/>
                <w:szCs w:val="24"/>
              </w:rPr>
            </w:pPr>
            <w:r w:rsidRPr="0015643D">
              <w:rPr>
                <w:rFonts w:ascii="Times New Roman" w:hAnsi="Times New Roman" w:cs="Times New Roman"/>
                <w:b/>
                <w:sz w:val="24"/>
                <w:szCs w:val="24"/>
              </w:rPr>
              <w:t>Proprietăţi:</w:t>
            </w:r>
            <w:r w:rsidRPr="0015643D">
              <w:rPr>
                <w:rFonts w:ascii="Times New Roman" w:hAnsi="Times New Roman" w:cs="Times New Roman"/>
                <w:sz w:val="24"/>
                <w:szCs w:val="24"/>
              </w:rPr>
              <w:t xml:space="preserve"> lichid incolor, chimic curată,</w:t>
            </w:r>
          </w:p>
          <w:p w:rsidR="003C24BE" w:rsidRPr="0015643D" w:rsidRDefault="003C24BE" w:rsidP="003C24BE">
            <w:pPr>
              <w:jc w:val="both"/>
              <w:rPr>
                <w:rFonts w:ascii="Times New Roman" w:hAnsi="Times New Roman" w:cs="Times New Roman"/>
                <w:b/>
                <w:sz w:val="24"/>
                <w:szCs w:val="24"/>
              </w:rPr>
            </w:pPr>
            <w:r w:rsidRPr="0015643D">
              <w:rPr>
                <w:rFonts w:ascii="Times New Roman" w:hAnsi="Times New Roman" w:cs="Times New Roman"/>
                <w:sz w:val="24"/>
                <w:szCs w:val="24"/>
              </w:rPr>
              <w:t>Concentraţie 99%</w:t>
            </w:r>
          </w:p>
          <w:p w:rsidR="003C24BE" w:rsidRPr="0015643D" w:rsidRDefault="003C24BE" w:rsidP="003C24BE">
            <w:pPr>
              <w:jc w:val="both"/>
              <w:rPr>
                <w:rFonts w:ascii="Times New Roman" w:hAnsi="Times New Roman" w:cs="Times New Roman"/>
                <w:sz w:val="24"/>
                <w:szCs w:val="24"/>
                <w:vertAlign w:val="subscript"/>
                <w:lang w:val="ro-RO"/>
              </w:rPr>
            </w:pPr>
            <w:r w:rsidRPr="0015643D">
              <w:rPr>
                <w:rFonts w:ascii="Times New Roman" w:hAnsi="Times New Roman" w:cs="Times New Roman"/>
                <w:sz w:val="24"/>
                <w:szCs w:val="24"/>
              </w:rPr>
              <w:t>Formula chimică</w:t>
            </w:r>
            <w:r w:rsidRPr="0015643D">
              <w:rPr>
                <w:rFonts w:ascii="Times New Roman" w:hAnsi="Times New Roman" w:cs="Times New Roman"/>
                <w:b/>
                <w:sz w:val="24"/>
                <w:szCs w:val="24"/>
              </w:rPr>
              <w:t xml:space="preserve"> – </w:t>
            </w:r>
            <w:r w:rsidRPr="0015643D">
              <w:rPr>
                <w:rFonts w:ascii="Times New Roman" w:hAnsi="Times New Roman" w:cs="Times New Roman"/>
                <w:sz w:val="24"/>
                <w:szCs w:val="24"/>
                <w:lang w:val="ro-RO"/>
              </w:rPr>
              <w:t>C</w:t>
            </w:r>
            <w:r w:rsidRPr="0015643D">
              <w:rPr>
                <w:rFonts w:ascii="Times New Roman" w:hAnsi="Times New Roman" w:cs="Times New Roman"/>
                <w:sz w:val="24"/>
                <w:szCs w:val="24"/>
                <w:vertAlign w:val="subscript"/>
                <w:lang w:val="ro-RO"/>
              </w:rPr>
              <w:t>6</w:t>
            </w:r>
            <w:r w:rsidRPr="0015643D">
              <w:rPr>
                <w:rFonts w:ascii="Times New Roman" w:hAnsi="Times New Roman" w:cs="Times New Roman"/>
                <w:sz w:val="24"/>
                <w:szCs w:val="24"/>
                <w:lang w:val="ro-RO"/>
              </w:rPr>
              <w:t>H</w:t>
            </w:r>
            <w:r w:rsidRPr="0015643D">
              <w:rPr>
                <w:rFonts w:ascii="Times New Roman" w:hAnsi="Times New Roman" w:cs="Times New Roman"/>
                <w:sz w:val="24"/>
                <w:szCs w:val="24"/>
                <w:vertAlign w:val="subscript"/>
                <w:lang w:val="ro-RO"/>
              </w:rPr>
              <w:t>14</w:t>
            </w:r>
            <w:r w:rsidRPr="0015643D">
              <w:rPr>
                <w:rFonts w:ascii="Times New Roman" w:hAnsi="Times New Roman" w:cs="Times New Roman"/>
                <w:sz w:val="24"/>
                <w:szCs w:val="24"/>
                <w:lang w:val="ro-RO"/>
              </w:rPr>
              <w:t>O</w:t>
            </w:r>
            <w:r w:rsidRPr="0015643D">
              <w:rPr>
                <w:rFonts w:ascii="Times New Roman" w:hAnsi="Times New Roman" w:cs="Times New Roman"/>
                <w:sz w:val="24"/>
                <w:szCs w:val="24"/>
                <w:vertAlign w:val="subscript"/>
                <w:lang w:val="ro-RO"/>
              </w:rPr>
              <w:t>4</w:t>
            </w:r>
          </w:p>
          <w:p w:rsidR="003C24BE" w:rsidRPr="0015643D" w:rsidRDefault="003C24BE" w:rsidP="003C24BE">
            <w:pPr>
              <w:jc w:val="both"/>
              <w:rPr>
                <w:rFonts w:ascii="Times New Roman" w:hAnsi="Times New Roman"/>
                <w:b/>
                <w:sz w:val="24"/>
                <w:szCs w:val="24"/>
              </w:rPr>
            </w:pPr>
            <w:r w:rsidRPr="0015643D">
              <w:rPr>
                <w:rFonts w:ascii="Times New Roman" w:hAnsi="Times New Roman"/>
                <w:b/>
                <w:bCs/>
                <w:sz w:val="24"/>
                <w:szCs w:val="24"/>
              </w:rPr>
              <w:t xml:space="preserve">Forma de ambalare: </w:t>
            </w:r>
            <w:r w:rsidRPr="0015643D">
              <w:rPr>
                <w:rFonts w:ascii="Times New Roman" w:hAnsi="Times New Roman" w:cs="Times New Roman"/>
                <w:sz w:val="24"/>
                <w:szCs w:val="24"/>
              </w:rPr>
              <w:t>ermetic închis în vas de sticlă întunecat sau de plastic, cu etichetă pe ambalaj, pe care este necesar de a fi indicată denumirea reactivului, formula chimică, data de pregătire, valabilitatea  şi condiţiile de păstrare.</w:t>
            </w:r>
          </w:p>
        </w:tc>
      </w:tr>
      <w:tr w:rsidR="003C24BE" w:rsidRPr="0015643D" w:rsidTr="00F82745">
        <w:tc>
          <w:tcPr>
            <w:tcW w:w="674" w:type="dxa"/>
          </w:tcPr>
          <w:p w:rsidR="003C24BE" w:rsidRPr="0015643D" w:rsidRDefault="003C24BE" w:rsidP="003C24BE">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289.</w:t>
            </w:r>
          </w:p>
        </w:tc>
        <w:tc>
          <w:tcPr>
            <w:tcW w:w="3686" w:type="dxa"/>
          </w:tcPr>
          <w:p w:rsidR="003C24BE" w:rsidRPr="0015643D" w:rsidRDefault="003C24BE" w:rsidP="003C24BE">
            <w:pPr>
              <w:rPr>
                <w:rFonts w:ascii="Times New Roman" w:eastAsia="Times New Roman" w:hAnsi="Times New Roman"/>
                <w:sz w:val="24"/>
                <w:szCs w:val="24"/>
              </w:rPr>
            </w:pPr>
            <w:r w:rsidRPr="0015643D">
              <w:rPr>
                <w:rFonts w:ascii="Times New Roman" w:eastAsia="Times New Roman" w:hAnsi="Times New Roman"/>
                <w:sz w:val="24"/>
                <w:szCs w:val="24"/>
              </w:rPr>
              <w:t>Uranin (Fluoresceină )</w:t>
            </w:r>
          </w:p>
          <w:p w:rsidR="003C24BE" w:rsidRPr="0015643D" w:rsidRDefault="003C24BE" w:rsidP="003C24BE">
            <w:pPr>
              <w:rPr>
                <w:rFonts w:ascii="Times New Roman" w:hAnsi="Times New Roman"/>
                <w:sz w:val="24"/>
                <w:szCs w:val="24"/>
                <w:lang w:val="ro-RO"/>
              </w:rPr>
            </w:pPr>
          </w:p>
          <w:p w:rsidR="003C24BE" w:rsidRPr="0015643D" w:rsidRDefault="003C24BE" w:rsidP="003C24BE">
            <w:pPr>
              <w:rPr>
                <w:rFonts w:ascii="Times New Roman" w:hAnsi="Times New Roman"/>
                <w:sz w:val="24"/>
                <w:szCs w:val="24"/>
                <w:lang w:val="ro-RO"/>
              </w:rPr>
            </w:pPr>
          </w:p>
        </w:tc>
        <w:tc>
          <w:tcPr>
            <w:tcW w:w="4820" w:type="dxa"/>
          </w:tcPr>
          <w:p w:rsidR="003C24BE" w:rsidRPr="0015643D" w:rsidRDefault="003C24BE" w:rsidP="003C24BE">
            <w:pPr>
              <w:pStyle w:val="a4"/>
              <w:numPr>
                <w:ilvl w:val="0"/>
                <w:numId w:val="2"/>
              </w:numPr>
              <w:tabs>
                <w:tab w:val="left" w:pos="196"/>
              </w:tabs>
              <w:ind w:left="-18" w:firstLine="18"/>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conformitate cu cerinţele CE; </w:t>
            </w:r>
          </w:p>
          <w:p w:rsidR="003C24BE" w:rsidRPr="0015643D" w:rsidRDefault="003C24BE" w:rsidP="003C24BE">
            <w:pPr>
              <w:pStyle w:val="a4"/>
              <w:numPr>
                <w:ilvl w:val="0"/>
                <w:numId w:val="2"/>
              </w:numPr>
              <w:tabs>
                <w:tab w:val="left" w:pos="196"/>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3C24BE" w:rsidRPr="0015643D" w:rsidRDefault="003C24BE" w:rsidP="003C24BE">
            <w:pPr>
              <w:pStyle w:val="a4"/>
              <w:numPr>
                <w:ilvl w:val="0"/>
                <w:numId w:val="2"/>
              </w:numPr>
              <w:tabs>
                <w:tab w:val="left" w:pos="231"/>
              </w:tabs>
              <w:ind w:left="0" w:firstLine="0"/>
              <w:jc w:val="both"/>
              <w:rPr>
                <w:rFonts w:ascii="Times New Roman" w:eastAsia="Times New Roman" w:hAnsi="Times New Roman" w:cs="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tc>
        <w:tc>
          <w:tcPr>
            <w:tcW w:w="5137" w:type="dxa"/>
            <w:shd w:val="clear" w:color="auto" w:fill="auto"/>
          </w:tcPr>
          <w:p w:rsidR="003C24BE" w:rsidRPr="0015643D" w:rsidRDefault="003C24BE" w:rsidP="003C24BE">
            <w:pPr>
              <w:jc w:val="both"/>
              <w:rPr>
                <w:rFonts w:ascii="Times New Roman" w:hAnsi="Times New Roman"/>
                <w:b/>
                <w:sz w:val="24"/>
                <w:szCs w:val="24"/>
                <w:lang w:val="ro-RO"/>
              </w:rPr>
            </w:pPr>
            <w:r w:rsidRPr="0015643D">
              <w:rPr>
                <w:rFonts w:ascii="Times New Roman" w:hAnsi="Times New Roman"/>
                <w:b/>
                <w:sz w:val="24"/>
                <w:szCs w:val="24"/>
                <w:lang w:val="ro-RO"/>
              </w:rPr>
              <w:t xml:space="preserve">Destinaţie: </w:t>
            </w:r>
            <w:r w:rsidRPr="0015643D">
              <w:rPr>
                <w:rFonts w:ascii="Times New Roman" w:hAnsi="Times New Roman"/>
                <w:sz w:val="24"/>
                <w:szCs w:val="24"/>
                <w:lang w:val="ro-RO"/>
              </w:rPr>
              <w:t>Pentru colorarea serului standard izohemoaglutinant AB0</w:t>
            </w:r>
            <w:r w:rsidRPr="0015643D">
              <w:rPr>
                <w:rFonts w:ascii="Times New Roman" w:hAnsi="Times New Roman"/>
                <w:sz w:val="24"/>
                <w:szCs w:val="24"/>
              </w:rPr>
              <w:t>.</w:t>
            </w:r>
          </w:p>
          <w:p w:rsidR="003C24BE" w:rsidRPr="0015643D" w:rsidRDefault="003C24BE" w:rsidP="003C24BE">
            <w:pPr>
              <w:jc w:val="both"/>
              <w:rPr>
                <w:rFonts w:ascii="Times New Roman" w:hAnsi="Times New Roman" w:cs="Times New Roman"/>
                <w:b/>
                <w:sz w:val="24"/>
                <w:szCs w:val="24"/>
              </w:rPr>
            </w:pPr>
            <w:r w:rsidRPr="0015643D">
              <w:rPr>
                <w:rFonts w:ascii="Times New Roman" w:hAnsi="Times New Roman" w:cs="Times New Roman"/>
                <w:b/>
                <w:sz w:val="24"/>
                <w:szCs w:val="24"/>
              </w:rPr>
              <w:t xml:space="preserve">Proprietăţi: </w:t>
            </w:r>
            <w:r w:rsidRPr="0015643D">
              <w:rPr>
                <w:rFonts w:ascii="Times New Roman" w:hAnsi="Times New Roman"/>
                <w:sz w:val="24"/>
                <w:szCs w:val="24"/>
              </w:rPr>
              <w:t>Pulbere de culoare roşie sau roşu- oranj. Formula chimică</w:t>
            </w:r>
            <w:r w:rsidRPr="0015643D">
              <w:rPr>
                <w:rFonts w:ascii="Times New Roman" w:hAnsi="Times New Roman"/>
                <w:b/>
                <w:sz w:val="24"/>
                <w:szCs w:val="24"/>
              </w:rPr>
              <w:t xml:space="preserve"> –</w:t>
            </w:r>
            <w:r w:rsidRPr="0015643D">
              <w:rPr>
                <w:rFonts w:ascii="Times New Roman" w:hAnsi="Times New Roman"/>
                <w:sz w:val="24"/>
                <w:szCs w:val="24"/>
              </w:rPr>
              <w:t>C</w:t>
            </w:r>
            <w:r w:rsidRPr="0015643D">
              <w:rPr>
                <w:rFonts w:ascii="Times New Roman" w:hAnsi="Times New Roman"/>
                <w:sz w:val="24"/>
                <w:szCs w:val="24"/>
                <w:vertAlign w:val="subscript"/>
              </w:rPr>
              <w:t>20</w:t>
            </w:r>
            <w:r w:rsidRPr="0015643D">
              <w:rPr>
                <w:rFonts w:ascii="Times New Roman" w:hAnsi="Times New Roman"/>
                <w:sz w:val="24"/>
                <w:szCs w:val="24"/>
              </w:rPr>
              <w:t>H</w:t>
            </w:r>
            <w:r w:rsidRPr="0015643D">
              <w:rPr>
                <w:rFonts w:ascii="Times New Roman" w:hAnsi="Times New Roman"/>
                <w:sz w:val="24"/>
                <w:szCs w:val="24"/>
                <w:vertAlign w:val="subscript"/>
              </w:rPr>
              <w:t>12</w:t>
            </w:r>
            <w:r w:rsidRPr="0015643D">
              <w:rPr>
                <w:rFonts w:ascii="Times New Roman" w:hAnsi="Times New Roman"/>
                <w:sz w:val="24"/>
                <w:szCs w:val="24"/>
              </w:rPr>
              <w:t>O</w:t>
            </w:r>
            <w:r w:rsidRPr="0015643D">
              <w:rPr>
                <w:rFonts w:ascii="Times New Roman" w:hAnsi="Times New Roman"/>
                <w:sz w:val="24"/>
                <w:szCs w:val="24"/>
                <w:vertAlign w:val="subscript"/>
              </w:rPr>
              <w:t>5</w:t>
            </w:r>
          </w:p>
          <w:p w:rsidR="003C24BE" w:rsidRPr="0015643D" w:rsidRDefault="003C24BE" w:rsidP="003C24BE">
            <w:pPr>
              <w:jc w:val="both"/>
              <w:rPr>
                <w:rFonts w:ascii="Times New Roman" w:hAnsi="Times New Roman"/>
                <w:b/>
                <w:sz w:val="24"/>
                <w:szCs w:val="24"/>
              </w:rPr>
            </w:pPr>
            <w:r w:rsidRPr="0015643D">
              <w:rPr>
                <w:rFonts w:ascii="Times New Roman" w:hAnsi="Times New Roman"/>
                <w:b/>
                <w:bCs/>
                <w:sz w:val="24"/>
                <w:szCs w:val="24"/>
              </w:rPr>
              <w:t xml:space="preserve">Forma de ambalare: </w:t>
            </w:r>
            <w:r w:rsidRPr="0015643D">
              <w:rPr>
                <w:rFonts w:ascii="Times New Roman" w:hAnsi="Times New Roman" w:cs="Times New Roman"/>
                <w:sz w:val="24"/>
                <w:szCs w:val="24"/>
              </w:rPr>
              <w:t>ermetic închis în vas de sticlă întunecat sau de plastic, cu etichetă pe ambalaj, pe care este necesar de a fi indicată denumirea reactivului, formula chimică, data de pregătire, valabilitatea  şi condiţiile de păstrare.</w:t>
            </w:r>
          </w:p>
        </w:tc>
      </w:tr>
      <w:tr w:rsidR="003C24BE" w:rsidRPr="0015643D" w:rsidTr="00F82745">
        <w:tc>
          <w:tcPr>
            <w:tcW w:w="674" w:type="dxa"/>
          </w:tcPr>
          <w:p w:rsidR="003C24BE" w:rsidRPr="0015643D" w:rsidRDefault="003C24BE" w:rsidP="003C24BE">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290.</w:t>
            </w:r>
          </w:p>
        </w:tc>
        <w:tc>
          <w:tcPr>
            <w:tcW w:w="3686" w:type="dxa"/>
          </w:tcPr>
          <w:p w:rsidR="003C24BE" w:rsidRPr="0015643D" w:rsidRDefault="003C24BE" w:rsidP="003C24BE">
            <w:pPr>
              <w:rPr>
                <w:rFonts w:ascii="Times New Roman" w:eastAsia="Times New Roman" w:hAnsi="Times New Roman"/>
                <w:sz w:val="24"/>
                <w:szCs w:val="24"/>
              </w:rPr>
            </w:pPr>
            <w:r w:rsidRPr="0015643D">
              <w:rPr>
                <w:rFonts w:ascii="Times New Roman" w:eastAsia="Times New Roman" w:hAnsi="Times New Roman"/>
                <w:sz w:val="24"/>
                <w:szCs w:val="24"/>
              </w:rPr>
              <w:t xml:space="preserve">Verde de briliant </w:t>
            </w:r>
          </w:p>
        </w:tc>
        <w:tc>
          <w:tcPr>
            <w:tcW w:w="4820" w:type="dxa"/>
          </w:tcPr>
          <w:p w:rsidR="003C24BE" w:rsidRPr="0015643D" w:rsidRDefault="003C24BE" w:rsidP="003C24BE">
            <w:pPr>
              <w:pStyle w:val="a4"/>
              <w:numPr>
                <w:ilvl w:val="0"/>
                <w:numId w:val="2"/>
              </w:numPr>
              <w:tabs>
                <w:tab w:val="left" w:pos="196"/>
              </w:tabs>
              <w:ind w:left="-18" w:firstLine="18"/>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conformitate cu cerinţele CE; </w:t>
            </w:r>
          </w:p>
          <w:p w:rsidR="003C24BE" w:rsidRPr="0015643D" w:rsidRDefault="003C24BE" w:rsidP="003C24BE">
            <w:pPr>
              <w:pStyle w:val="a4"/>
              <w:numPr>
                <w:ilvl w:val="0"/>
                <w:numId w:val="2"/>
              </w:numPr>
              <w:tabs>
                <w:tab w:val="left" w:pos="196"/>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3C24BE" w:rsidRPr="0015643D" w:rsidRDefault="003C24BE" w:rsidP="003C24BE">
            <w:pPr>
              <w:pStyle w:val="a4"/>
              <w:numPr>
                <w:ilvl w:val="0"/>
                <w:numId w:val="2"/>
              </w:numPr>
              <w:tabs>
                <w:tab w:val="left" w:pos="196"/>
              </w:tabs>
              <w:ind w:left="-18" w:firstLine="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tc>
        <w:tc>
          <w:tcPr>
            <w:tcW w:w="5137" w:type="dxa"/>
            <w:shd w:val="clear" w:color="auto" w:fill="auto"/>
          </w:tcPr>
          <w:p w:rsidR="003C24BE" w:rsidRPr="0015643D" w:rsidRDefault="003C24BE" w:rsidP="003C24BE">
            <w:pPr>
              <w:jc w:val="both"/>
              <w:rPr>
                <w:rFonts w:ascii="Times New Roman" w:hAnsi="Times New Roman"/>
                <w:sz w:val="24"/>
                <w:szCs w:val="24"/>
              </w:rPr>
            </w:pPr>
            <w:r w:rsidRPr="0015643D">
              <w:rPr>
                <w:rFonts w:ascii="Times New Roman" w:hAnsi="Times New Roman" w:cs="Times New Roman"/>
                <w:b/>
                <w:sz w:val="24"/>
                <w:szCs w:val="24"/>
                <w:lang w:val="ro-RO"/>
              </w:rPr>
              <w:t>Destinaţie:</w:t>
            </w:r>
            <w:r w:rsidRPr="0015643D">
              <w:rPr>
                <w:rFonts w:ascii="Times New Roman" w:hAnsi="Times New Roman"/>
                <w:sz w:val="24"/>
                <w:szCs w:val="24"/>
                <w:lang w:val="ro-RO"/>
              </w:rPr>
              <w:t xml:space="preserve"> pentru colorarea serului standard izohemoaglutinant AB0</w:t>
            </w:r>
            <w:r w:rsidRPr="0015643D">
              <w:rPr>
                <w:rFonts w:ascii="Times New Roman" w:hAnsi="Times New Roman"/>
                <w:sz w:val="24"/>
                <w:szCs w:val="24"/>
              </w:rPr>
              <w:t>.</w:t>
            </w:r>
          </w:p>
          <w:p w:rsidR="003C24BE" w:rsidRPr="0015643D" w:rsidRDefault="003C24BE" w:rsidP="003C24BE">
            <w:pPr>
              <w:jc w:val="both"/>
              <w:rPr>
                <w:rFonts w:ascii="Times New Roman" w:hAnsi="Times New Roman" w:cs="Times New Roman"/>
                <w:sz w:val="24"/>
                <w:szCs w:val="24"/>
              </w:rPr>
            </w:pPr>
            <w:r w:rsidRPr="0015643D">
              <w:rPr>
                <w:rFonts w:ascii="Times New Roman" w:hAnsi="Times New Roman" w:cs="Times New Roman"/>
                <w:b/>
                <w:sz w:val="24"/>
                <w:szCs w:val="24"/>
                <w:lang w:val="ro-RO"/>
              </w:rPr>
              <w:t>Proprietăţi:</w:t>
            </w:r>
            <w:r w:rsidRPr="0015643D">
              <w:rPr>
                <w:rFonts w:ascii="Times New Roman" w:hAnsi="Times New Roman" w:cs="Times New Roman"/>
                <w:sz w:val="24"/>
                <w:szCs w:val="24"/>
              </w:rPr>
              <w:t xml:space="preserve"> Cristale/pulbere </w:t>
            </w:r>
            <w:r w:rsidRPr="0015643D">
              <w:rPr>
                <w:rFonts w:ascii="Times New Roman" w:hAnsi="Times New Roman" w:cs="Times New Roman"/>
                <w:sz w:val="24"/>
                <w:szCs w:val="24"/>
                <w:lang w:val="ro-RO"/>
              </w:rPr>
              <w:t>aurii sau albastru, sau verde, sau albastru-verde strălucitor</w:t>
            </w:r>
            <w:r w:rsidRPr="0015643D">
              <w:rPr>
                <w:rFonts w:ascii="Times New Roman" w:hAnsi="Times New Roman" w:cs="Times New Roman"/>
                <w:sz w:val="24"/>
                <w:szCs w:val="24"/>
              </w:rPr>
              <w:t>.</w:t>
            </w:r>
          </w:p>
          <w:p w:rsidR="003C24BE" w:rsidRPr="0015643D" w:rsidRDefault="003C24BE" w:rsidP="003C24BE">
            <w:pPr>
              <w:jc w:val="both"/>
              <w:rPr>
                <w:rFonts w:ascii="Times New Roman" w:hAnsi="Times New Roman"/>
                <w:sz w:val="24"/>
                <w:szCs w:val="24"/>
              </w:rPr>
            </w:pPr>
            <w:r w:rsidRPr="0015643D">
              <w:rPr>
                <w:rFonts w:ascii="Times New Roman" w:hAnsi="Times New Roman" w:cs="Times New Roman"/>
                <w:sz w:val="24"/>
                <w:szCs w:val="24"/>
              </w:rPr>
              <w:t>Formula chimică – C</w:t>
            </w:r>
            <w:r w:rsidRPr="0015643D">
              <w:rPr>
                <w:rFonts w:ascii="Times New Roman" w:hAnsi="Times New Roman" w:cs="Times New Roman"/>
                <w:sz w:val="24"/>
                <w:szCs w:val="24"/>
                <w:vertAlign w:val="subscript"/>
              </w:rPr>
              <w:t>27</w:t>
            </w:r>
            <w:r w:rsidRPr="0015643D">
              <w:rPr>
                <w:rFonts w:ascii="Times New Roman" w:hAnsi="Times New Roman" w:cs="Times New Roman"/>
                <w:sz w:val="24"/>
                <w:szCs w:val="24"/>
              </w:rPr>
              <w:t>H</w:t>
            </w:r>
            <w:r w:rsidRPr="0015643D">
              <w:rPr>
                <w:rFonts w:ascii="Times New Roman" w:hAnsi="Times New Roman" w:cs="Times New Roman"/>
                <w:sz w:val="24"/>
                <w:szCs w:val="24"/>
                <w:vertAlign w:val="subscript"/>
              </w:rPr>
              <w:t>34</w:t>
            </w:r>
            <w:r w:rsidRPr="0015643D">
              <w:rPr>
                <w:rFonts w:ascii="Times New Roman" w:hAnsi="Times New Roman" w:cs="Times New Roman"/>
                <w:sz w:val="24"/>
                <w:szCs w:val="24"/>
              </w:rPr>
              <w:t>N</w:t>
            </w:r>
            <w:r w:rsidRPr="0015643D">
              <w:rPr>
                <w:rFonts w:ascii="Times New Roman" w:hAnsi="Times New Roman" w:cs="Times New Roman"/>
                <w:sz w:val="24"/>
                <w:szCs w:val="24"/>
                <w:vertAlign w:val="subscript"/>
              </w:rPr>
              <w:t>2</w:t>
            </w:r>
            <w:r w:rsidRPr="0015643D">
              <w:rPr>
                <w:rFonts w:ascii="Times New Roman" w:hAnsi="Times New Roman" w:cs="Times New Roman"/>
                <w:sz w:val="24"/>
                <w:szCs w:val="24"/>
              </w:rPr>
              <w:t>O</w:t>
            </w:r>
            <w:r w:rsidRPr="0015643D">
              <w:rPr>
                <w:rFonts w:ascii="Times New Roman" w:hAnsi="Times New Roman" w:cs="Times New Roman"/>
                <w:sz w:val="24"/>
                <w:szCs w:val="24"/>
                <w:vertAlign w:val="subscript"/>
              </w:rPr>
              <w:t>4</w:t>
            </w:r>
            <w:r w:rsidRPr="0015643D">
              <w:rPr>
                <w:rFonts w:ascii="Times New Roman" w:hAnsi="Times New Roman" w:cs="Times New Roman"/>
                <w:sz w:val="24"/>
                <w:szCs w:val="24"/>
              </w:rPr>
              <w:t>S</w:t>
            </w:r>
          </w:p>
          <w:p w:rsidR="003C24BE" w:rsidRPr="0015643D" w:rsidRDefault="003C24BE" w:rsidP="003C24BE">
            <w:pPr>
              <w:jc w:val="both"/>
              <w:rPr>
                <w:rFonts w:ascii="Times New Roman" w:hAnsi="Times New Roman" w:cs="Times New Roman"/>
                <w:sz w:val="24"/>
                <w:szCs w:val="24"/>
                <w:lang w:val="ro-RO"/>
              </w:rPr>
            </w:pPr>
            <w:r w:rsidRPr="0015643D">
              <w:rPr>
                <w:rFonts w:ascii="Times New Roman" w:hAnsi="Times New Roman"/>
                <w:b/>
                <w:bCs/>
                <w:sz w:val="24"/>
                <w:lang w:val="ro-RO"/>
              </w:rPr>
              <w:t>Forma de ambalare:</w:t>
            </w:r>
            <w:r w:rsidRPr="0015643D">
              <w:rPr>
                <w:rFonts w:ascii="Times New Roman" w:hAnsi="Times New Roman"/>
                <w:b/>
                <w:bCs/>
                <w:sz w:val="24"/>
              </w:rPr>
              <w:t xml:space="preserve"> </w:t>
            </w:r>
            <w:r w:rsidRPr="0015643D">
              <w:rPr>
                <w:rFonts w:ascii="Times New Roman" w:hAnsi="Times New Roman"/>
                <w:sz w:val="24"/>
                <w:szCs w:val="24"/>
              </w:rPr>
              <w:t>ermetic închis în vas de sticlă întunecat sau de plastic, cu etichetă pe ambalaj, pe care este necesar de a fi indicată denumirea reactivului, formula chimică, data de pregătire, valabilitatea şi condiţiile de păstrare.</w:t>
            </w:r>
          </w:p>
        </w:tc>
      </w:tr>
      <w:tr w:rsidR="003C24BE" w:rsidRPr="0015643D" w:rsidTr="00F82745">
        <w:tc>
          <w:tcPr>
            <w:tcW w:w="674" w:type="dxa"/>
          </w:tcPr>
          <w:p w:rsidR="003C24BE" w:rsidRPr="0015643D" w:rsidRDefault="003C24BE" w:rsidP="003C24BE">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291.</w:t>
            </w:r>
          </w:p>
        </w:tc>
        <w:tc>
          <w:tcPr>
            <w:tcW w:w="3686" w:type="dxa"/>
          </w:tcPr>
          <w:p w:rsidR="003C24BE" w:rsidRPr="0015643D" w:rsidRDefault="003C24BE" w:rsidP="003C24BE">
            <w:pPr>
              <w:rPr>
                <w:rFonts w:ascii="Times New Roman" w:eastAsia="Times New Roman" w:hAnsi="Times New Roman"/>
                <w:sz w:val="24"/>
                <w:szCs w:val="24"/>
              </w:rPr>
            </w:pPr>
            <w:r w:rsidRPr="0015643D">
              <w:rPr>
                <w:rFonts w:ascii="Times New Roman" w:eastAsia="Times New Roman" w:hAnsi="Times New Roman"/>
                <w:sz w:val="24"/>
                <w:szCs w:val="24"/>
              </w:rPr>
              <w:t xml:space="preserve">Furtun de vacuum </w:t>
            </w:r>
          </w:p>
          <w:p w:rsidR="003C24BE" w:rsidRPr="0015643D" w:rsidRDefault="003C24BE" w:rsidP="003C24BE">
            <w:pPr>
              <w:rPr>
                <w:rFonts w:ascii="Times New Roman" w:eastAsia="Times New Roman" w:hAnsi="Times New Roman"/>
                <w:sz w:val="24"/>
                <w:szCs w:val="24"/>
              </w:rPr>
            </w:pPr>
          </w:p>
        </w:tc>
        <w:tc>
          <w:tcPr>
            <w:tcW w:w="4820" w:type="dxa"/>
          </w:tcPr>
          <w:p w:rsidR="003C24BE" w:rsidRPr="0015643D" w:rsidRDefault="003C24BE" w:rsidP="003C24BE">
            <w:pPr>
              <w:pStyle w:val="a4"/>
              <w:numPr>
                <w:ilvl w:val="0"/>
                <w:numId w:val="2"/>
              </w:numPr>
              <w:tabs>
                <w:tab w:val="left" w:pos="196"/>
              </w:tabs>
              <w:ind w:left="-18" w:firstLine="18"/>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conformitate cu cerinţele CE; </w:t>
            </w:r>
          </w:p>
          <w:p w:rsidR="003C24BE" w:rsidRPr="0015643D" w:rsidRDefault="003C24BE" w:rsidP="003C24BE">
            <w:pPr>
              <w:pStyle w:val="a4"/>
              <w:numPr>
                <w:ilvl w:val="0"/>
                <w:numId w:val="2"/>
              </w:numPr>
              <w:tabs>
                <w:tab w:val="left" w:pos="196"/>
              </w:tabs>
              <w:ind w:left="0" w:firstLine="0"/>
              <w:jc w:val="both"/>
              <w:rPr>
                <w:rFonts w:ascii="Times New Roman" w:hAnsi="Times New Roman"/>
                <w:sz w:val="24"/>
                <w:szCs w:val="24"/>
                <w:lang w:val="ro-RO"/>
              </w:rPr>
            </w:pPr>
            <w:r w:rsidRPr="0015643D">
              <w:rPr>
                <w:rFonts w:ascii="Times New Roman" w:hAnsi="Times New Roman"/>
                <w:sz w:val="24"/>
                <w:szCs w:val="24"/>
                <w:lang w:val="ro-RO"/>
              </w:rPr>
              <w:lastRenderedPageBreak/>
              <w:t>certificat de origine pentru produs;</w:t>
            </w:r>
          </w:p>
          <w:p w:rsidR="003C24BE" w:rsidRPr="0015643D" w:rsidRDefault="003C24BE" w:rsidP="003C24BE">
            <w:pPr>
              <w:pStyle w:val="a4"/>
              <w:numPr>
                <w:ilvl w:val="0"/>
                <w:numId w:val="2"/>
              </w:numPr>
              <w:tabs>
                <w:tab w:val="left" w:pos="196"/>
              </w:tabs>
              <w:ind w:left="-18" w:firstLine="18"/>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tc>
        <w:tc>
          <w:tcPr>
            <w:tcW w:w="5137" w:type="dxa"/>
            <w:shd w:val="clear" w:color="auto" w:fill="auto"/>
          </w:tcPr>
          <w:p w:rsidR="003C24BE" w:rsidRPr="0015643D" w:rsidRDefault="003C24BE" w:rsidP="003C24BE">
            <w:pPr>
              <w:jc w:val="both"/>
              <w:rPr>
                <w:rFonts w:ascii="Times New Roman" w:hAnsi="Times New Roman"/>
                <w:sz w:val="24"/>
                <w:szCs w:val="24"/>
              </w:rPr>
            </w:pPr>
            <w:r w:rsidRPr="0015643D">
              <w:rPr>
                <w:rFonts w:ascii="Times New Roman" w:hAnsi="Times New Roman" w:cs="Times New Roman"/>
                <w:b/>
                <w:sz w:val="24"/>
                <w:szCs w:val="24"/>
                <w:lang w:val="ro-RO"/>
              </w:rPr>
              <w:lastRenderedPageBreak/>
              <w:t>Destinaţie:</w:t>
            </w:r>
            <w:r w:rsidRPr="0015643D">
              <w:rPr>
                <w:rFonts w:ascii="Times New Roman" w:hAnsi="Times New Roman"/>
                <w:sz w:val="24"/>
                <w:szCs w:val="24"/>
                <w:lang w:val="ro-RO"/>
              </w:rPr>
              <w:t xml:space="preserve"> Se utilizează pentru conectarea pompei de vid,</w:t>
            </w:r>
            <w:r w:rsidRPr="0015643D">
              <w:rPr>
                <w:rFonts w:ascii="Times New Roman" w:hAnsi="Times New Roman"/>
                <w:sz w:val="24"/>
                <w:szCs w:val="24"/>
              </w:rPr>
              <w:t xml:space="preserve"> </w:t>
            </w:r>
            <w:r w:rsidRPr="0015643D">
              <w:rPr>
                <w:rFonts w:ascii="Times New Roman" w:hAnsi="Times New Roman"/>
                <w:sz w:val="24"/>
                <w:szCs w:val="24"/>
                <w:lang w:val="ro-RO"/>
              </w:rPr>
              <w:t xml:space="preserve">în procesul de producere a </w:t>
            </w:r>
            <w:r w:rsidRPr="0015643D">
              <w:rPr>
                <w:rFonts w:ascii="Times New Roman" w:hAnsi="Times New Roman"/>
                <w:sz w:val="24"/>
                <w:szCs w:val="24"/>
                <w:lang w:val="ro-RO"/>
              </w:rPr>
              <w:lastRenderedPageBreak/>
              <w:t xml:space="preserve">preparatelor biomedicale sanguine. </w:t>
            </w:r>
          </w:p>
          <w:p w:rsidR="003C24BE" w:rsidRPr="0015643D" w:rsidRDefault="003C24BE" w:rsidP="003C24BE">
            <w:pPr>
              <w:jc w:val="both"/>
              <w:rPr>
                <w:rFonts w:ascii="Times New Roman" w:hAnsi="Times New Roman" w:cs="Times New Roman"/>
                <w:sz w:val="24"/>
              </w:rPr>
            </w:pPr>
            <w:r w:rsidRPr="0015643D">
              <w:rPr>
                <w:rFonts w:ascii="Times New Roman" w:hAnsi="Times New Roman" w:cs="Times New Roman"/>
                <w:b/>
                <w:sz w:val="24"/>
                <w:szCs w:val="24"/>
                <w:lang w:val="ro-RO"/>
              </w:rPr>
              <w:t>Proprietăţi:</w:t>
            </w:r>
            <w:r w:rsidR="00B37F51">
              <w:rPr>
                <w:rFonts w:ascii="Times New Roman" w:hAnsi="Times New Roman" w:cs="Times New Roman"/>
                <w:b/>
                <w:sz w:val="24"/>
                <w:szCs w:val="24"/>
              </w:rPr>
              <w:t xml:space="preserve"> </w:t>
            </w:r>
            <w:r w:rsidRPr="0015643D">
              <w:rPr>
                <w:rFonts w:ascii="Times New Roman" w:hAnsi="Times New Roman" w:cs="Times New Roman"/>
                <w:sz w:val="24"/>
              </w:rPr>
              <w:t xml:space="preserve">Dimensiuni: </w:t>
            </w:r>
          </w:p>
          <w:p w:rsidR="003C24BE" w:rsidRPr="0015643D" w:rsidRDefault="003C24BE" w:rsidP="003C24BE">
            <w:pPr>
              <w:pStyle w:val="a4"/>
              <w:numPr>
                <w:ilvl w:val="0"/>
                <w:numId w:val="2"/>
              </w:numPr>
              <w:jc w:val="both"/>
              <w:rPr>
                <w:rFonts w:ascii="Times New Roman" w:hAnsi="Times New Roman" w:cs="Times New Roman"/>
                <w:sz w:val="24"/>
              </w:rPr>
            </w:pPr>
            <w:r w:rsidRPr="0015643D">
              <w:rPr>
                <w:rFonts w:ascii="Times New Roman" w:hAnsi="Times New Roman" w:cs="Times New Roman"/>
                <w:sz w:val="24"/>
                <w:szCs w:val="24"/>
              </w:rPr>
              <w:t>Diametrul intern – 6,0mm</w:t>
            </w:r>
          </w:p>
          <w:p w:rsidR="003C24BE" w:rsidRPr="0015643D" w:rsidRDefault="003C24BE" w:rsidP="003C24BE">
            <w:pPr>
              <w:pStyle w:val="a4"/>
              <w:numPr>
                <w:ilvl w:val="0"/>
                <w:numId w:val="2"/>
              </w:numPr>
              <w:jc w:val="both"/>
              <w:rPr>
                <w:rFonts w:ascii="Times New Roman" w:hAnsi="Times New Roman" w:cs="Times New Roman"/>
                <w:sz w:val="24"/>
                <w:szCs w:val="24"/>
              </w:rPr>
            </w:pPr>
            <w:r w:rsidRPr="0015643D">
              <w:rPr>
                <w:rFonts w:ascii="Times New Roman" w:hAnsi="Times New Roman" w:cs="Times New Roman"/>
                <w:sz w:val="24"/>
                <w:szCs w:val="24"/>
              </w:rPr>
              <w:t xml:space="preserve">Diametrul extern  - 18,0 mm. </w:t>
            </w:r>
          </w:p>
          <w:p w:rsidR="003C24BE" w:rsidRPr="0015643D" w:rsidRDefault="003C24BE" w:rsidP="003C24BE">
            <w:pPr>
              <w:jc w:val="both"/>
              <w:rPr>
                <w:rFonts w:ascii="Times New Roman" w:hAnsi="Times New Roman" w:cs="Times New Roman"/>
                <w:b/>
                <w:sz w:val="24"/>
              </w:rPr>
            </w:pPr>
            <w:r w:rsidRPr="0015643D">
              <w:rPr>
                <w:rFonts w:ascii="Times New Roman" w:hAnsi="Times New Roman" w:cs="Times New Roman"/>
                <w:sz w:val="24"/>
                <w:szCs w:val="24"/>
              </w:rPr>
              <w:t>Material – cauciuc, de uz farmaceutic</w:t>
            </w:r>
          </w:p>
          <w:p w:rsidR="003C24BE" w:rsidRPr="0015643D" w:rsidRDefault="003C24BE" w:rsidP="003C24BE">
            <w:pPr>
              <w:jc w:val="both"/>
              <w:rPr>
                <w:rFonts w:ascii="Times New Roman" w:hAnsi="Times New Roman" w:cs="Times New Roman"/>
                <w:b/>
                <w:sz w:val="24"/>
                <w:szCs w:val="24"/>
              </w:rPr>
            </w:pPr>
            <w:r w:rsidRPr="0015643D">
              <w:rPr>
                <w:rFonts w:ascii="Times New Roman" w:hAnsi="Times New Roman" w:cs="Times New Roman"/>
                <w:sz w:val="24"/>
                <w:szCs w:val="24"/>
              </w:rPr>
              <w:t xml:space="preserve">    Rezistent la reagenţi chimici şi  presiunea de 2,0 atm.</w:t>
            </w:r>
          </w:p>
          <w:p w:rsidR="003C24BE" w:rsidRPr="0015643D" w:rsidRDefault="003C24BE" w:rsidP="003C24BE">
            <w:pPr>
              <w:jc w:val="both"/>
              <w:rPr>
                <w:rFonts w:ascii="Times New Roman" w:hAnsi="Times New Roman" w:cs="Times New Roman"/>
                <w:b/>
                <w:sz w:val="24"/>
                <w:szCs w:val="24"/>
              </w:rPr>
            </w:pPr>
            <w:r w:rsidRPr="0015643D">
              <w:rPr>
                <w:rFonts w:ascii="Times New Roman" w:hAnsi="Times New Roman"/>
                <w:b/>
                <w:bCs/>
                <w:sz w:val="24"/>
                <w:lang w:val="ro-RO"/>
              </w:rPr>
              <w:t>Forma de ambalare:</w:t>
            </w:r>
            <w:r w:rsidRPr="0015643D">
              <w:rPr>
                <w:rFonts w:ascii="Times New Roman" w:hAnsi="Times New Roman"/>
                <w:b/>
                <w:bCs/>
                <w:sz w:val="24"/>
              </w:rPr>
              <w:t xml:space="preserve"> </w:t>
            </w:r>
            <w:r w:rsidRPr="0015643D">
              <w:rPr>
                <w:rFonts w:ascii="Times New Roman" w:hAnsi="Times New Roman"/>
                <w:sz w:val="24"/>
                <w:szCs w:val="24"/>
              </w:rPr>
              <w:t>ermetic închis în vas de sticlă întunecat sau de plastic, cu etichetă pe ambalaj, pe care este necesar de a fi indicată denumirea reactivului, formula chimică, data de pregătire, valabilitatea şi condiţiile de păstrare.</w:t>
            </w:r>
          </w:p>
        </w:tc>
      </w:tr>
      <w:tr w:rsidR="003C24BE" w:rsidRPr="0015643D" w:rsidTr="00F82745">
        <w:tc>
          <w:tcPr>
            <w:tcW w:w="674" w:type="dxa"/>
          </w:tcPr>
          <w:p w:rsidR="003C24BE" w:rsidRPr="0015643D" w:rsidRDefault="003C24BE" w:rsidP="003C24BE">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lastRenderedPageBreak/>
              <w:t>292.</w:t>
            </w:r>
          </w:p>
        </w:tc>
        <w:tc>
          <w:tcPr>
            <w:tcW w:w="3686" w:type="dxa"/>
          </w:tcPr>
          <w:p w:rsidR="003C24BE" w:rsidRPr="0015643D" w:rsidRDefault="003C24BE" w:rsidP="009B35CC">
            <w:pPr>
              <w:rPr>
                <w:lang w:val="ro-RO"/>
              </w:rPr>
            </w:pPr>
            <w:r w:rsidRPr="0015643D">
              <w:rPr>
                <w:rFonts w:ascii="Times New Roman" w:hAnsi="Times New Roman" w:cs="Times New Roman"/>
                <w:sz w:val="24"/>
                <w:szCs w:val="28"/>
                <w:lang w:val="ro-RO"/>
              </w:rPr>
              <w:t xml:space="preserve">Sistem închis de containere </w:t>
            </w:r>
            <w:r w:rsidRPr="0015643D">
              <w:rPr>
                <w:rFonts w:ascii="Times New Roman" w:hAnsi="Times New Roman" w:cs="Times New Roman"/>
                <w:sz w:val="24"/>
                <w:szCs w:val="28"/>
              </w:rPr>
              <w:t>de plastic</w:t>
            </w:r>
            <w:r w:rsidRPr="0015643D">
              <w:rPr>
                <w:rFonts w:ascii="Times New Roman" w:hAnsi="Times New Roman" w:cs="Times New Roman"/>
                <w:sz w:val="24"/>
                <w:szCs w:val="28"/>
                <w:lang w:val="ro-RO"/>
              </w:rPr>
              <w:t xml:space="preserve"> pentru recoltarea sângelui, 450/450/400 şi filtru de leucocite integrat pentru filtrarea sîngelui</w:t>
            </w:r>
          </w:p>
        </w:tc>
        <w:tc>
          <w:tcPr>
            <w:tcW w:w="4820" w:type="dxa"/>
          </w:tcPr>
          <w:p w:rsidR="003C24BE" w:rsidRPr="0015643D" w:rsidRDefault="003C24BE" w:rsidP="003C24BE">
            <w:pPr>
              <w:pStyle w:val="a4"/>
              <w:numPr>
                <w:ilvl w:val="0"/>
                <w:numId w:val="2"/>
              </w:numPr>
              <w:tabs>
                <w:tab w:val="left" w:pos="0"/>
                <w:tab w:val="left" w:pos="206"/>
              </w:tabs>
              <w:ind w:left="0" w:firstLine="0"/>
              <w:jc w:val="both"/>
              <w:rPr>
                <w:rFonts w:ascii="Times New Roman" w:hAnsi="Times New Roman" w:cs="Times New Roman"/>
                <w:b/>
                <w:sz w:val="24"/>
                <w:szCs w:val="28"/>
                <w:lang w:val="ro-RO"/>
              </w:rPr>
            </w:pPr>
            <w:r w:rsidRPr="0015643D">
              <w:rPr>
                <w:rFonts w:ascii="Times New Roman" w:hAnsi="Times New Roman" w:cs="Times New Roman"/>
                <w:sz w:val="24"/>
                <w:szCs w:val="28"/>
                <w:lang w:val="ro-RO"/>
              </w:rPr>
              <w:t xml:space="preserve">confirmarea precum produsul a fost produs în conformitate cu cerinţele CE; </w:t>
            </w:r>
          </w:p>
          <w:p w:rsidR="003C24BE" w:rsidRPr="0015643D" w:rsidRDefault="003C24BE" w:rsidP="003C24BE">
            <w:pPr>
              <w:pStyle w:val="a4"/>
              <w:numPr>
                <w:ilvl w:val="0"/>
                <w:numId w:val="2"/>
              </w:numPr>
              <w:tabs>
                <w:tab w:val="left" w:pos="0"/>
                <w:tab w:val="left" w:pos="206"/>
              </w:tabs>
              <w:ind w:left="0" w:firstLine="0"/>
              <w:jc w:val="both"/>
              <w:rPr>
                <w:rFonts w:ascii="Times New Roman" w:hAnsi="Times New Roman" w:cs="Times New Roman"/>
                <w:b/>
                <w:sz w:val="24"/>
                <w:szCs w:val="28"/>
                <w:lang w:val="ro-RO"/>
              </w:rPr>
            </w:pPr>
            <w:r w:rsidRPr="0015643D">
              <w:rPr>
                <w:rFonts w:ascii="Times New Roman" w:hAnsi="Times New Roman" w:cs="Times New Roman"/>
                <w:sz w:val="24"/>
                <w:szCs w:val="28"/>
                <w:lang w:val="ro-RO"/>
              </w:rPr>
              <w:t>certificat de origine pentru produs;</w:t>
            </w:r>
          </w:p>
          <w:p w:rsidR="003C24BE" w:rsidRPr="0015643D" w:rsidRDefault="003C24BE" w:rsidP="003C24BE">
            <w:pPr>
              <w:pStyle w:val="a4"/>
              <w:numPr>
                <w:ilvl w:val="0"/>
                <w:numId w:val="2"/>
              </w:numPr>
              <w:tabs>
                <w:tab w:val="left" w:pos="0"/>
                <w:tab w:val="left" w:pos="206"/>
              </w:tabs>
              <w:ind w:left="0" w:firstLine="0"/>
              <w:jc w:val="both"/>
              <w:rPr>
                <w:rFonts w:ascii="Times New Roman" w:hAnsi="Times New Roman" w:cs="Times New Roman"/>
                <w:b/>
                <w:sz w:val="24"/>
                <w:szCs w:val="28"/>
                <w:lang w:val="ro-RO"/>
              </w:rPr>
            </w:pPr>
            <w:r w:rsidRPr="0015643D">
              <w:rPr>
                <w:rFonts w:ascii="Times New Roman" w:hAnsi="Times New Roman" w:cs="Times New Roman"/>
                <w:sz w:val="24"/>
                <w:szCs w:val="28"/>
                <w:lang w:val="ro-RO"/>
              </w:rPr>
              <w:t>scrisoare original de la producător privind confirmarea proprietăţilor calitative a produsului;</w:t>
            </w:r>
          </w:p>
          <w:p w:rsidR="003C24BE" w:rsidRPr="0015643D" w:rsidRDefault="003C24BE" w:rsidP="003C24BE">
            <w:pPr>
              <w:pStyle w:val="a4"/>
              <w:numPr>
                <w:ilvl w:val="0"/>
                <w:numId w:val="2"/>
              </w:numPr>
              <w:tabs>
                <w:tab w:val="left" w:pos="0"/>
                <w:tab w:val="left" w:pos="206"/>
              </w:tabs>
              <w:ind w:left="0" w:firstLine="0"/>
              <w:jc w:val="both"/>
              <w:rPr>
                <w:rFonts w:ascii="Times New Roman" w:hAnsi="Times New Roman" w:cs="Times New Roman"/>
                <w:b/>
                <w:sz w:val="24"/>
                <w:szCs w:val="28"/>
                <w:lang w:val="ro-RO"/>
              </w:rPr>
            </w:pPr>
            <w:r w:rsidRPr="0015643D">
              <w:rPr>
                <w:rFonts w:ascii="Times New Roman" w:hAnsi="Times New Roman" w:cs="Times New Roman"/>
                <w:sz w:val="24"/>
                <w:szCs w:val="28"/>
                <w:lang w:val="ro-RO"/>
              </w:rPr>
              <w:t>prezenţa instrucţiunii de utilizare a produsului, inclusiv şi traducerea în limba de stat</w:t>
            </w:r>
          </w:p>
        </w:tc>
        <w:tc>
          <w:tcPr>
            <w:tcW w:w="5137" w:type="dxa"/>
            <w:shd w:val="clear" w:color="auto" w:fill="auto"/>
          </w:tcPr>
          <w:p w:rsidR="003C24BE" w:rsidRPr="0015643D" w:rsidRDefault="003C24BE" w:rsidP="00953B36">
            <w:pPr>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Destinaţie:</w:t>
            </w:r>
            <w:r w:rsidRPr="0015643D">
              <w:rPr>
                <w:rFonts w:ascii="Times New Roman" w:hAnsi="Times New Roman" w:cs="Times New Roman"/>
                <w:b/>
                <w:sz w:val="24"/>
                <w:szCs w:val="24"/>
              </w:rPr>
              <w:t xml:space="preserve"> </w:t>
            </w:r>
            <w:r w:rsidRPr="0015643D">
              <w:rPr>
                <w:rFonts w:ascii="Times New Roman" w:hAnsi="Times New Roman" w:cs="Times New Roman"/>
                <w:sz w:val="24"/>
                <w:szCs w:val="24"/>
                <w:lang w:val="ro-RO"/>
              </w:rPr>
              <w:t>pentru recoltarea şi procesarea sîngelui uman donat cu eliminarea leucocitelor din sânge integru, înainte de separarea în componente sanguine</w:t>
            </w:r>
            <w:r w:rsidRPr="0015643D">
              <w:rPr>
                <w:rFonts w:ascii="Times New Roman" w:hAnsi="Times New Roman" w:cs="Times New Roman"/>
                <w:sz w:val="24"/>
                <w:szCs w:val="24"/>
              </w:rPr>
              <w:t>.</w:t>
            </w:r>
            <w:r w:rsidRPr="0015643D">
              <w:rPr>
                <w:rFonts w:ascii="Times New Roman" w:hAnsi="Times New Roman" w:cs="Times New Roman"/>
                <w:sz w:val="24"/>
                <w:szCs w:val="24"/>
                <w:lang w:val="ro-RO"/>
              </w:rPr>
              <w:t xml:space="preserve"> </w:t>
            </w:r>
          </w:p>
          <w:p w:rsidR="003C24BE" w:rsidRPr="0015643D" w:rsidRDefault="003C24BE" w:rsidP="00953B36">
            <w:pPr>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Proprietăţi:</w:t>
            </w:r>
          </w:p>
          <w:p w:rsidR="003C24BE" w:rsidRPr="0015643D" w:rsidRDefault="003C24BE" w:rsidP="00953B36">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Materiale de bază ale plasticului – polivinilhlorid;</w:t>
            </w:r>
          </w:p>
          <w:p w:rsidR="003C24BE" w:rsidRPr="0015643D" w:rsidRDefault="003C24BE" w:rsidP="00953B36">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Containerul pentru recoltarea sîngelui – volum de 450 ml asigurat cu soluţie anticoagulantă;</w:t>
            </w:r>
          </w:p>
          <w:p w:rsidR="003C24BE" w:rsidRPr="0015643D" w:rsidRDefault="003C24BE" w:rsidP="00953B36">
            <w:pPr>
              <w:jc w:val="both"/>
              <w:rPr>
                <w:rFonts w:ascii="Times New Roman" w:hAnsi="Times New Roman" w:cs="Times New Roman"/>
                <w:color w:val="000000" w:themeColor="text1"/>
                <w:sz w:val="24"/>
                <w:szCs w:val="24"/>
                <w:lang w:val="ro-RO"/>
              </w:rPr>
            </w:pPr>
            <w:r w:rsidRPr="0015643D">
              <w:rPr>
                <w:rFonts w:ascii="Times New Roman" w:hAnsi="Times New Roman" w:cs="Times New Roman"/>
                <w:color w:val="000000" w:themeColor="text1"/>
                <w:sz w:val="24"/>
                <w:szCs w:val="24"/>
                <w:lang w:val="ro-RO"/>
              </w:rPr>
              <w:t xml:space="preserve">Containerul pentru transferul sîngelui recoltat şi filtrat prin filtru de leucocite – volum de 450 ml; </w:t>
            </w:r>
          </w:p>
          <w:p w:rsidR="003C24BE" w:rsidRPr="0015643D" w:rsidRDefault="003C24BE" w:rsidP="00953B36">
            <w:pPr>
              <w:jc w:val="both"/>
              <w:rPr>
                <w:rFonts w:ascii="Times New Roman" w:hAnsi="Times New Roman" w:cs="Times New Roman"/>
                <w:color w:val="000000" w:themeColor="text1"/>
                <w:sz w:val="24"/>
                <w:szCs w:val="24"/>
                <w:lang w:val="ro-RO"/>
              </w:rPr>
            </w:pPr>
            <w:r w:rsidRPr="0015643D">
              <w:rPr>
                <w:rFonts w:ascii="Times New Roman" w:hAnsi="Times New Roman" w:cs="Times New Roman"/>
                <w:color w:val="000000" w:themeColor="text1"/>
                <w:sz w:val="24"/>
                <w:szCs w:val="24"/>
                <w:lang w:val="ro-RO"/>
              </w:rPr>
              <w:t>Containerul pentru transferul componentului sanguin – volum de   400 ml;</w:t>
            </w:r>
          </w:p>
          <w:p w:rsidR="003C24BE" w:rsidRPr="00953B36" w:rsidRDefault="003C24BE" w:rsidP="00953B36">
            <w:pPr>
              <w:jc w:val="both"/>
              <w:rPr>
                <w:rFonts w:ascii="Times New Roman" w:hAnsi="Times New Roman"/>
                <w:iCs/>
                <w:sz w:val="24"/>
                <w:szCs w:val="24"/>
                <w:lang w:val="ro-RO"/>
              </w:rPr>
            </w:pPr>
            <w:r w:rsidRPr="0015643D">
              <w:rPr>
                <w:rFonts w:ascii="Times New Roman" w:hAnsi="Times New Roman" w:cs="Times New Roman"/>
                <w:sz w:val="24"/>
                <w:szCs w:val="24"/>
                <w:lang w:val="ro-RO"/>
              </w:rPr>
              <w:t xml:space="preserve">Filtru de leucocite moale, </w:t>
            </w:r>
            <w:r w:rsidRPr="0015643D">
              <w:rPr>
                <w:rFonts w:ascii="Times New Roman" w:hAnsi="Times New Roman" w:cs="Times New Roman"/>
                <w:iCs/>
                <w:sz w:val="24"/>
                <w:szCs w:val="24"/>
                <w:lang w:val="ro-RO"/>
              </w:rPr>
              <w:t xml:space="preserve">integrat în sistem, pentru </w:t>
            </w:r>
            <w:r w:rsidRPr="00953B36">
              <w:rPr>
                <w:rFonts w:ascii="Times New Roman" w:hAnsi="Times New Roman" w:cs="Times New Roman"/>
                <w:iCs/>
                <w:sz w:val="24"/>
                <w:szCs w:val="24"/>
                <w:lang w:val="ro-RO"/>
              </w:rPr>
              <w:t>sînge</w:t>
            </w:r>
            <w:r w:rsidR="00953B36" w:rsidRPr="00953B36">
              <w:rPr>
                <w:rFonts w:ascii="Times New Roman" w:hAnsi="Times New Roman" w:cs="Times New Roman"/>
                <w:iCs/>
                <w:sz w:val="24"/>
                <w:szCs w:val="24"/>
                <w:lang w:val="ro-RO"/>
              </w:rPr>
              <w:t>,</w:t>
            </w:r>
            <w:r w:rsidR="00953B36" w:rsidRPr="00953B36">
              <w:rPr>
                <w:rFonts w:ascii="Times New Roman" w:hAnsi="Times New Roman"/>
                <w:sz w:val="24"/>
                <w:szCs w:val="24"/>
                <w:lang w:val="ro-RO"/>
              </w:rPr>
              <w:t xml:space="preserve"> care va </w:t>
            </w:r>
            <w:r w:rsidR="00953B36">
              <w:rPr>
                <w:rFonts w:ascii="Times New Roman" w:hAnsi="Times New Roman"/>
                <w:sz w:val="24"/>
                <w:szCs w:val="24"/>
                <w:lang w:val="ro-RO"/>
              </w:rPr>
              <w:t>a</w:t>
            </w:r>
            <w:r w:rsidR="00953B36" w:rsidRPr="00953B36">
              <w:rPr>
                <w:rFonts w:ascii="Times New Roman" w:hAnsi="Times New Roman"/>
                <w:sz w:val="24"/>
                <w:szCs w:val="24"/>
                <w:lang w:val="ro-RO"/>
              </w:rPr>
              <w:t xml:space="preserve">sigura </w:t>
            </w:r>
            <w:r w:rsidR="00953B36" w:rsidRPr="00953B36">
              <w:rPr>
                <w:rFonts w:ascii="Times New Roman" w:hAnsi="Times New Roman"/>
                <w:iCs/>
                <w:sz w:val="24"/>
                <w:szCs w:val="24"/>
                <w:lang w:val="ro-RO"/>
              </w:rPr>
              <w:t>r</w:t>
            </w:r>
            <w:r w:rsidR="00953B36" w:rsidRPr="00953B36">
              <w:rPr>
                <w:rFonts w:ascii="Times New Roman" w:hAnsi="Times New Roman" w:cs="Times New Roman"/>
                <w:iCs/>
                <w:sz w:val="24"/>
                <w:szCs w:val="24"/>
                <w:lang w:val="ro-RO"/>
              </w:rPr>
              <w:t xml:space="preserve">eţinerea </w:t>
            </w:r>
            <w:r w:rsidR="00953B36" w:rsidRPr="00953B36">
              <w:rPr>
                <w:rFonts w:ascii="Times New Roman" w:hAnsi="Times New Roman"/>
                <w:iCs/>
                <w:sz w:val="24"/>
                <w:szCs w:val="24"/>
                <w:lang w:val="ro-RO"/>
              </w:rPr>
              <w:t>leucocitelor mai mult de 99,9% şi un număr</w:t>
            </w:r>
            <w:r w:rsidR="00953B36" w:rsidRPr="00953B36">
              <w:rPr>
                <w:rFonts w:ascii="Times New Roman" w:hAnsi="Times New Roman" w:cs="Times New Roman"/>
                <w:iCs/>
                <w:sz w:val="24"/>
                <w:szCs w:val="24"/>
                <w:lang w:val="ro-RO"/>
              </w:rPr>
              <w:t xml:space="preserve"> de leucocite postfiltrare nu mai </w:t>
            </w:r>
            <w:r w:rsidR="00953B36" w:rsidRPr="00953B36">
              <w:rPr>
                <w:rFonts w:ascii="Times New Roman" w:hAnsi="Times New Roman"/>
                <w:iCs/>
                <w:sz w:val="24"/>
                <w:szCs w:val="24"/>
                <w:lang w:val="ro-RO"/>
              </w:rPr>
              <w:t>mare</w:t>
            </w:r>
            <w:r w:rsidR="00953B36" w:rsidRPr="00953B36">
              <w:rPr>
                <w:rFonts w:ascii="Times New Roman" w:hAnsi="Times New Roman" w:cs="Times New Roman"/>
                <w:iCs/>
                <w:sz w:val="24"/>
                <w:szCs w:val="24"/>
                <w:lang w:val="ro-RO"/>
              </w:rPr>
              <w:t xml:space="preserve"> de 1x10</w:t>
            </w:r>
            <w:r w:rsidR="00953B36" w:rsidRPr="00953B36">
              <w:rPr>
                <w:rFonts w:ascii="Times New Roman" w:hAnsi="Times New Roman" w:cs="Times New Roman"/>
                <w:iCs/>
                <w:sz w:val="24"/>
                <w:szCs w:val="24"/>
                <w:vertAlign w:val="superscript"/>
                <w:lang w:val="ro-RO"/>
              </w:rPr>
              <w:t>6</w:t>
            </w:r>
            <w:r w:rsidR="00953B36" w:rsidRPr="00953B36">
              <w:rPr>
                <w:rFonts w:ascii="Times New Roman" w:hAnsi="Times New Roman" w:cs="Times New Roman"/>
                <w:iCs/>
                <w:sz w:val="24"/>
                <w:szCs w:val="24"/>
                <w:lang w:val="ro-RO"/>
              </w:rPr>
              <w:t xml:space="preserve"> într-o </w:t>
            </w:r>
            <w:r w:rsidR="00953B36">
              <w:rPr>
                <w:rFonts w:ascii="Times New Roman" w:hAnsi="Times New Roman" w:cs="Times New Roman"/>
                <w:iCs/>
                <w:sz w:val="24"/>
                <w:szCs w:val="24"/>
                <w:lang w:val="ro-RO"/>
              </w:rPr>
              <w:t>unitate</w:t>
            </w:r>
            <w:r w:rsidR="00953B36" w:rsidRPr="00953B36">
              <w:rPr>
                <w:rFonts w:ascii="Times New Roman" w:hAnsi="Times New Roman"/>
                <w:iCs/>
                <w:sz w:val="24"/>
                <w:szCs w:val="24"/>
                <w:lang w:val="ro-RO"/>
              </w:rPr>
              <w:t>;</w:t>
            </w:r>
          </w:p>
          <w:p w:rsidR="003C24BE" w:rsidRPr="0015643D" w:rsidRDefault="003C24BE" w:rsidP="00953B36">
            <w:pPr>
              <w:jc w:val="both"/>
              <w:rPr>
                <w:rFonts w:ascii="Times New Roman" w:hAnsi="Times New Roman" w:cs="Times New Roman"/>
                <w:color w:val="000000" w:themeColor="text1"/>
                <w:sz w:val="24"/>
                <w:szCs w:val="24"/>
                <w:lang w:val="ro-RO"/>
              </w:rPr>
            </w:pPr>
            <w:r w:rsidRPr="0015643D">
              <w:rPr>
                <w:rFonts w:ascii="Times New Roman" w:hAnsi="Times New Roman" w:cs="Times New Roman"/>
                <w:color w:val="000000" w:themeColor="text1"/>
                <w:sz w:val="24"/>
                <w:szCs w:val="24"/>
                <w:lang w:val="ro-RO"/>
              </w:rPr>
              <w:t>Soluţia anticoagulantă –  va conţine citrat de natriu, fosfat, adenină şi dextroză în volum de 63 ml;</w:t>
            </w:r>
          </w:p>
          <w:p w:rsidR="003C24BE" w:rsidRPr="0015643D" w:rsidRDefault="003C24BE" w:rsidP="00953B36">
            <w:pPr>
              <w:jc w:val="both"/>
              <w:rPr>
                <w:rFonts w:ascii="Times New Roman" w:hAnsi="Times New Roman" w:cs="Times New Roman"/>
                <w:color w:val="000000" w:themeColor="text1"/>
                <w:sz w:val="24"/>
                <w:szCs w:val="24"/>
                <w:lang w:val="ro-RO"/>
              </w:rPr>
            </w:pPr>
            <w:r w:rsidRPr="0015643D">
              <w:rPr>
                <w:rFonts w:ascii="Times New Roman" w:hAnsi="Times New Roman" w:cs="Times New Roman"/>
                <w:color w:val="000000" w:themeColor="text1"/>
                <w:sz w:val="24"/>
                <w:szCs w:val="24"/>
                <w:lang w:val="ro-RO"/>
              </w:rPr>
              <w:t>Etichetele de fond şi marcajul  - inviolabile şi rezistente la T minus 80°C şi umiditate sporită;</w:t>
            </w:r>
          </w:p>
          <w:p w:rsidR="003C24BE" w:rsidRPr="0015643D" w:rsidRDefault="003C24BE" w:rsidP="00953B36">
            <w:pPr>
              <w:jc w:val="both"/>
              <w:rPr>
                <w:rFonts w:ascii="Times New Roman" w:hAnsi="Times New Roman" w:cs="Times New Roman"/>
                <w:color w:val="000000" w:themeColor="text1"/>
                <w:sz w:val="24"/>
                <w:szCs w:val="24"/>
                <w:lang w:val="ro-RO"/>
              </w:rPr>
            </w:pPr>
            <w:r w:rsidRPr="0015643D">
              <w:rPr>
                <w:rFonts w:ascii="Times New Roman" w:hAnsi="Times New Roman" w:cs="Times New Roman"/>
                <w:color w:val="000000" w:themeColor="text1"/>
                <w:sz w:val="24"/>
                <w:szCs w:val="24"/>
                <w:lang w:val="ro-RO"/>
              </w:rPr>
              <w:t>Sistemul  de recoltare a probei sanguine de laborator în eprubetă vacuum, dotată cu holder şi ac:</w:t>
            </w:r>
          </w:p>
          <w:p w:rsidR="003C24BE" w:rsidRPr="0015643D" w:rsidRDefault="003C24BE" w:rsidP="00953B36">
            <w:pPr>
              <w:pStyle w:val="a4"/>
              <w:numPr>
                <w:ilvl w:val="0"/>
                <w:numId w:val="28"/>
              </w:numPr>
              <w:ind w:left="236" w:hanging="236"/>
              <w:jc w:val="both"/>
              <w:rPr>
                <w:rFonts w:ascii="Times New Roman" w:hAnsi="Times New Roman" w:cs="Times New Roman"/>
                <w:color w:val="000000" w:themeColor="text1"/>
                <w:sz w:val="24"/>
                <w:szCs w:val="24"/>
                <w:lang w:val="ro-RO"/>
              </w:rPr>
            </w:pPr>
            <w:r w:rsidRPr="0015643D">
              <w:rPr>
                <w:rFonts w:ascii="Times New Roman" w:hAnsi="Times New Roman" w:cs="Times New Roman"/>
                <w:color w:val="000000" w:themeColor="text1"/>
                <w:sz w:val="24"/>
                <w:szCs w:val="24"/>
                <w:lang w:val="ro-RO"/>
              </w:rPr>
              <w:t xml:space="preserve">integrat în sistemul închis şi steril al tubulaturii de recoltare; </w:t>
            </w:r>
          </w:p>
          <w:p w:rsidR="003C24BE" w:rsidRPr="0015643D" w:rsidRDefault="003C24BE" w:rsidP="00953B36">
            <w:pPr>
              <w:pStyle w:val="a4"/>
              <w:numPr>
                <w:ilvl w:val="0"/>
                <w:numId w:val="28"/>
              </w:numPr>
              <w:ind w:left="236" w:hanging="236"/>
              <w:jc w:val="both"/>
              <w:rPr>
                <w:rFonts w:ascii="Times New Roman" w:hAnsi="Times New Roman" w:cs="Times New Roman"/>
                <w:color w:val="000000" w:themeColor="text1"/>
                <w:sz w:val="24"/>
                <w:szCs w:val="24"/>
                <w:lang w:val="ro-RO"/>
              </w:rPr>
            </w:pPr>
            <w:r w:rsidRPr="0015643D">
              <w:rPr>
                <w:rFonts w:ascii="Times New Roman" w:hAnsi="Times New Roman" w:cs="Times New Roman"/>
                <w:color w:val="000000" w:themeColor="text1"/>
                <w:sz w:val="24"/>
                <w:szCs w:val="24"/>
                <w:lang w:val="ro-RO"/>
              </w:rPr>
              <w:t>asigurat cu clamă;</w:t>
            </w:r>
          </w:p>
          <w:p w:rsidR="003C24BE" w:rsidRPr="0015643D" w:rsidRDefault="003C24BE" w:rsidP="00953B36">
            <w:pPr>
              <w:pStyle w:val="a4"/>
              <w:numPr>
                <w:ilvl w:val="0"/>
                <w:numId w:val="28"/>
              </w:numPr>
              <w:ind w:left="236" w:hanging="236"/>
              <w:jc w:val="both"/>
              <w:rPr>
                <w:rFonts w:ascii="Times New Roman" w:hAnsi="Times New Roman" w:cs="Times New Roman"/>
                <w:color w:val="000000" w:themeColor="text1"/>
                <w:sz w:val="24"/>
                <w:szCs w:val="24"/>
                <w:lang w:val="ro-RO"/>
              </w:rPr>
            </w:pPr>
            <w:r w:rsidRPr="0015643D">
              <w:rPr>
                <w:rFonts w:ascii="Times New Roman" w:hAnsi="Times New Roman" w:cs="Times New Roman"/>
                <w:color w:val="000000" w:themeColor="text1"/>
                <w:sz w:val="24"/>
                <w:szCs w:val="24"/>
                <w:lang w:val="ro-RO"/>
              </w:rPr>
              <w:lastRenderedPageBreak/>
              <w:t>amplasat pe tubulatura de recoltare pînă la ramificarea racordului Y.</w:t>
            </w:r>
          </w:p>
          <w:p w:rsidR="003C24BE" w:rsidRPr="0015643D" w:rsidRDefault="003C24BE" w:rsidP="00953B36">
            <w:pPr>
              <w:jc w:val="both"/>
              <w:rPr>
                <w:rFonts w:ascii="Times New Roman" w:hAnsi="Times New Roman" w:cs="Times New Roman"/>
                <w:color w:val="000000" w:themeColor="text1"/>
                <w:sz w:val="24"/>
                <w:szCs w:val="24"/>
                <w:lang w:val="ro-RO"/>
              </w:rPr>
            </w:pPr>
            <w:r w:rsidRPr="0015643D">
              <w:rPr>
                <w:rFonts w:ascii="Times New Roman" w:hAnsi="Times New Roman" w:cs="Times New Roman"/>
                <w:color w:val="000000" w:themeColor="text1"/>
                <w:sz w:val="24"/>
                <w:szCs w:val="24"/>
                <w:lang w:val="ro-RO"/>
              </w:rPr>
              <w:t>Tubulatura de recoltare a sîngelui va conţine cel puţin 10 segmente aliatorii de identificare a unităţii, începînd cu racordul Y;</w:t>
            </w:r>
          </w:p>
          <w:p w:rsidR="003C24BE" w:rsidRPr="0015643D" w:rsidRDefault="003C24BE" w:rsidP="00953B36">
            <w:pPr>
              <w:jc w:val="both"/>
              <w:rPr>
                <w:rFonts w:ascii="Times New Roman" w:hAnsi="Times New Roman" w:cs="Times New Roman"/>
                <w:color w:val="000000" w:themeColor="text1"/>
                <w:sz w:val="24"/>
                <w:szCs w:val="24"/>
                <w:lang w:val="ro-RO"/>
              </w:rPr>
            </w:pPr>
            <w:r w:rsidRPr="0015643D">
              <w:rPr>
                <w:rFonts w:ascii="Times New Roman" w:hAnsi="Times New Roman" w:cs="Times New Roman"/>
                <w:color w:val="000000" w:themeColor="text1"/>
                <w:sz w:val="24"/>
                <w:szCs w:val="24"/>
                <w:lang w:val="ro-RO"/>
              </w:rPr>
              <w:t>Tubulatura de transfer a componentului sanguin – asigurată cu clamă;</w:t>
            </w:r>
          </w:p>
          <w:p w:rsidR="003C24BE" w:rsidRPr="0015643D" w:rsidRDefault="003C24BE" w:rsidP="00953B36">
            <w:pPr>
              <w:jc w:val="both"/>
              <w:rPr>
                <w:rFonts w:ascii="Times New Roman" w:hAnsi="Times New Roman" w:cs="Times New Roman"/>
                <w:color w:val="000000" w:themeColor="text1"/>
                <w:sz w:val="24"/>
                <w:szCs w:val="24"/>
                <w:lang w:val="ro-RO"/>
              </w:rPr>
            </w:pPr>
            <w:r w:rsidRPr="0015643D">
              <w:rPr>
                <w:rFonts w:ascii="Times New Roman" w:hAnsi="Times New Roman" w:cs="Times New Roman"/>
                <w:color w:val="000000" w:themeColor="text1"/>
                <w:sz w:val="24"/>
                <w:szCs w:val="24"/>
                <w:lang w:val="ro-RO"/>
              </w:rPr>
              <w:t>Sistemul de capisonare a acului post-donare cu utilizare ulterioară inofensivă – obligatoriu prezent.</w:t>
            </w:r>
          </w:p>
          <w:p w:rsidR="003C24BE" w:rsidRPr="0015643D" w:rsidRDefault="003C24BE" w:rsidP="00953B36">
            <w:pPr>
              <w:jc w:val="both"/>
              <w:rPr>
                <w:color w:val="000000" w:themeColor="text1"/>
                <w:lang w:val="ro-RO"/>
              </w:rPr>
            </w:pPr>
            <w:r w:rsidRPr="0015643D">
              <w:rPr>
                <w:rFonts w:ascii="Times New Roman" w:hAnsi="Times New Roman" w:cs="Times New Roman"/>
                <w:b/>
                <w:color w:val="000000" w:themeColor="text1"/>
                <w:sz w:val="24"/>
                <w:szCs w:val="24"/>
                <w:lang w:val="ro-RO"/>
              </w:rPr>
              <w:t>Forma de ambalare:</w:t>
            </w:r>
            <w:r w:rsidRPr="0015643D">
              <w:rPr>
                <w:rFonts w:ascii="Times New Roman" w:hAnsi="Times New Roman" w:cs="Times New Roman"/>
                <w:color w:val="000000" w:themeColor="text1"/>
                <w:sz w:val="24"/>
                <w:szCs w:val="24"/>
                <w:lang w:val="ro-RO"/>
              </w:rPr>
              <w:t xml:space="preserve"> fiecare unitate ambalată separat, livrate în ambalaj securizat,  marcat şi etichetat de producător cu menţionarea datelor de identitate (denumire, număr lot/serie, termenii de valabilitate, condiţii de păstrare) şi prezenţa notificărilor „DE UZ UNIC”, „STERIL”. Datele de identitate expuse pe ambalaj vor coincide în mod obligator cu cele de pe etichetele fiecărei componente a acestuia</w:t>
            </w:r>
          </w:p>
        </w:tc>
      </w:tr>
      <w:tr w:rsidR="003C24BE" w:rsidRPr="0015643D" w:rsidTr="00F82745">
        <w:tc>
          <w:tcPr>
            <w:tcW w:w="674" w:type="dxa"/>
          </w:tcPr>
          <w:p w:rsidR="003C24BE" w:rsidRPr="0015643D" w:rsidRDefault="003C24BE" w:rsidP="003C24BE">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lastRenderedPageBreak/>
              <w:t>293.</w:t>
            </w:r>
          </w:p>
        </w:tc>
        <w:tc>
          <w:tcPr>
            <w:tcW w:w="3686" w:type="dxa"/>
          </w:tcPr>
          <w:p w:rsidR="003C24BE" w:rsidRPr="0015643D" w:rsidRDefault="003C24BE" w:rsidP="003C24BE">
            <w:pPr>
              <w:rPr>
                <w:lang w:val="ro-RO"/>
              </w:rPr>
            </w:pPr>
            <w:r w:rsidRPr="0015643D">
              <w:rPr>
                <w:rFonts w:ascii="Times New Roman" w:hAnsi="Times New Roman" w:cs="Times New Roman"/>
                <w:sz w:val="24"/>
                <w:szCs w:val="28"/>
                <w:lang w:val="ro-RO"/>
              </w:rPr>
              <w:t xml:space="preserve">Sistem închis de containere </w:t>
            </w:r>
            <w:r w:rsidRPr="0015643D">
              <w:rPr>
                <w:rFonts w:ascii="Times New Roman" w:hAnsi="Times New Roman" w:cs="Times New Roman"/>
                <w:sz w:val="24"/>
                <w:szCs w:val="28"/>
              </w:rPr>
              <w:t>de plastic</w:t>
            </w:r>
            <w:r w:rsidR="009B35CC" w:rsidRPr="0015643D">
              <w:rPr>
                <w:rFonts w:ascii="Times New Roman" w:hAnsi="Times New Roman" w:cs="Times New Roman"/>
                <w:sz w:val="24"/>
                <w:szCs w:val="28"/>
              </w:rPr>
              <w:t xml:space="preserve"> </w:t>
            </w:r>
            <w:r w:rsidRPr="0015643D">
              <w:rPr>
                <w:rFonts w:ascii="Times New Roman" w:hAnsi="Times New Roman" w:cs="Times New Roman"/>
                <w:sz w:val="24"/>
                <w:szCs w:val="28"/>
                <w:lang w:val="ro-RO"/>
              </w:rPr>
              <w:t xml:space="preserve">pentru recoltarea sângelui, 450/450/400/300 </w:t>
            </w:r>
            <w:r w:rsidRPr="0015643D">
              <w:rPr>
                <w:rFonts w:ascii="Times New Roman" w:hAnsi="Times New Roman" w:cs="Times New Roman"/>
                <w:sz w:val="24"/>
                <w:szCs w:val="28"/>
              </w:rPr>
              <w:t xml:space="preserve"> cu solu</w:t>
            </w:r>
            <w:r w:rsidRPr="0015643D">
              <w:rPr>
                <w:rFonts w:ascii="Times New Roman" w:hAnsi="Times New Roman" w:cs="Times New Roman"/>
                <w:sz w:val="24"/>
                <w:szCs w:val="28"/>
                <w:lang w:val="ro-RO"/>
              </w:rPr>
              <w:t>ţie</w:t>
            </w:r>
            <w:r w:rsidRPr="0015643D">
              <w:rPr>
                <w:rFonts w:ascii="Times New Roman" w:hAnsi="Times New Roman" w:cs="Times New Roman"/>
                <w:sz w:val="24"/>
                <w:szCs w:val="28"/>
              </w:rPr>
              <w:t xml:space="preserve"> aditivă </w:t>
            </w:r>
            <w:r w:rsidRPr="0015643D">
              <w:rPr>
                <w:rFonts w:ascii="Times New Roman" w:hAnsi="Times New Roman" w:cs="Times New Roman"/>
                <w:sz w:val="24"/>
                <w:szCs w:val="28"/>
                <w:lang w:val="ro-RO"/>
              </w:rPr>
              <w:t>pentru eritrocite şi  filtru de leucocite integrat pentru sînge</w:t>
            </w:r>
          </w:p>
        </w:tc>
        <w:tc>
          <w:tcPr>
            <w:tcW w:w="4820" w:type="dxa"/>
          </w:tcPr>
          <w:p w:rsidR="003C24BE" w:rsidRPr="0015643D" w:rsidRDefault="003C24BE" w:rsidP="003C24BE">
            <w:pPr>
              <w:pStyle w:val="a4"/>
              <w:numPr>
                <w:ilvl w:val="0"/>
                <w:numId w:val="2"/>
              </w:numPr>
              <w:tabs>
                <w:tab w:val="left" w:pos="0"/>
                <w:tab w:val="left" w:pos="206"/>
              </w:tabs>
              <w:ind w:left="0" w:firstLine="0"/>
              <w:jc w:val="both"/>
              <w:rPr>
                <w:rFonts w:ascii="Times New Roman" w:hAnsi="Times New Roman" w:cs="Times New Roman"/>
                <w:b/>
                <w:sz w:val="24"/>
                <w:szCs w:val="28"/>
                <w:lang w:val="ro-RO"/>
              </w:rPr>
            </w:pPr>
            <w:r w:rsidRPr="0015643D">
              <w:rPr>
                <w:rFonts w:ascii="Times New Roman" w:hAnsi="Times New Roman" w:cs="Times New Roman"/>
                <w:sz w:val="24"/>
                <w:szCs w:val="28"/>
                <w:lang w:val="ro-RO"/>
              </w:rPr>
              <w:t xml:space="preserve">confirmarea precum produsul a fost produs în conformitate cu cerinţele CE; </w:t>
            </w:r>
          </w:p>
          <w:p w:rsidR="003C24BE" w:rsidRPr="0015643D" w:rsidRDefault="003C24BE" w:rsidP="003C24BE">
            <w:pPr>
              <w:pStyle w:val="a4"/>
              <w:numPr>
                <w:ilvl w:val="0"/>
                <w:numId w:val="2"/>
              </w:numPr>
              <w:tabs>
                <w:tab w:val="left" w:pos="0"/>
                <w:tab w:val="left" w:pos="206"/>
              </w:tabs>
              <w:ind w:left="0" w:firstLine="0"/>
              <w:jc w:val="both"/>
              <w:rPr>
                <w:rFonts w:ascii="Times New Roman" w:hAnsi="Times New Roman" w:cs="Times New Roman"/>
                <w:b/>
                <w:sz w:val="24"/>
                <w:szCs w:val="28"/>
                <w:lang w:val="ro-RO"/>
              </w:rPr>
            </w:pPr>
            <w:r w:rsidRPr="0015643D">
              <w:rPr>
                <w:rFonts w:ascii="Times New Roman" w:hAnsi="Times New Roman" w:cs="Times New Roman"/>
                <w:sz w:val="24"/>
                <w:szCs w:val="28"/>
                <w:lang w:val="ro-RO"/>
              </w:rPr>
              <w:t>certificat de origine pentru produs;</w:t>
            </w:r>
          </w:p>
          <w:p w:rsidR="003C24BE" w:rsidRPr="0015643D" w:rsidRDefault="003C24BE" w:rsidP="003C24BE">
            <w:pPr>
              <w:pStyle w:val="a4"/>
              <w:numPr>
                <w:ilvl w:val="0"/>
                <w:numId w:val="2"/>
              </w:numPr>
              <w:tabs>
                <w:tab w:val="left" w:pos="0"/>
                <w:tab w:val="left" w:pos="206"/>
              </w:tabs>
              <w:ind w:left="0" w:firstLine="0"/>
              <w:jc w:val="both"/>
              <w:rPr>
                <w:rFonts w:ascii="Times New Roman" w:hAnsi="Times New Roman" w:cs="Times New Roman"/>
                <w:b/>
                <w:sz w:val="24"/>
                <w:szCs w:val="28"/>
                <w:lang w:val="ro-RO"/>
              </w:rPr>
            </w:pPr>
            <w:r w:rsidRPr="0015643D">
              <w:rPr>
                <w:rFonts w:ascii="Times New Roman" w:hAnsi="Times New Roman" w:cs="Times New Roman"/>
                <w:sz w:val="24"/>
                <w:szCs w:val="28"/>
                <w:lang w:val="ro-RO"/>
              </w:rPr>
              <w:t>scrisoare original de la producător privind confirmarea proprietăţilor calitative a produsului;</w:t>
            </w:r>
          </w:p>
          <w:p w:rsidR="003C24BE" w:rsidRPr="0015643D" w:rsidRDefault="003C24BE" w:rsidP="003C24BE">
            <w:pPr>
              <w:pStyle w:val="a4"/>
              <w:numPr>
                <w:ilvl w:val="0"/>
                <w:numId w:val="2"/>
              </w:numPr>
              <w:tabs>
                <w:tab w:val="left" w:pos="0"/>
                <w:tab w:val="left" w:pos="206"/>
              </w:tabs>
              <w:ind w:left="0" w:firstLine="0"/>
              <w:jc w:val="both"/>
              <w:rPr>
                <w:rFonts w:ascii="Times New Roman" w:hAnsi="Times New Roman" w:cs="Times New Roman"/>
                <w:b/>
                <w:sz w:val="24"/>
                <w:szCs w:val="28"/>
                <w:lang w:val="ro-RO"/>
              </w:rPr>
            </w:pPr>
            <w:r w:rsidRPr="0015643D">
              <w:rPr>
                <w:rFonts w:ascii="Times New Roman" w:hAnsi="Times New Roman" w:cs="Times New Roman"/>
                <w:sz w:val="24"/>
                <w:szCs w:val="28"/>
                <w:lang w:val="ro-RO"/>
              </w:rPr>
              <w:t>prezenţa instrucţiunii de utilizare a produsului, inclusiv şi traducerea în limba de stat</w:t>
            </w:r>
          </w:p>
        </w:tc>
        <w:tc>
          <w:tcPr>
            <w:tcW w:w="5137" w:type="dxa"/>
            <w:shd w:val="clear" w:color="auto" w:fill="auto"/>
          </w:tcPr>
          <w:p w:rsidR="003C24BE" w:rsidRPr="0015643D" w:rsidRDefault="003C24BE" w:rsidP="003C24BE">
            <w:pPr>
              <w:jc w:val="both"/>
              <w:rPr>
                <w:rFonts w:ascii="Times New Roman" w:hAnsi="Times New Roman" w:cs="Times New Roman"/>
                <w:sz w:val="24"/>
                <w:szCs w:val="24"/>
              </w:rPr>
            </w:pPr>
            <w:r w:rsidRPr="0015643D">
              <w:rPr>
                <w:rFonts w:ascii="Times New Roman" w:hAnsi="Times New Roman" w:cs="Times New Roman"/>
                <w:b/>
                <w:sz w:val="24"/>
                <w:szCs w:val="24"/>
                <w:lang w:val="ro-RO"/>
              </w:rPr>
              <w:t>Destinaţie:</w:t>
            </w:r>
            <w:r w:rsidRPr="0015643D">
              <w:rPr>
                <w:rFonts w:ascii="Times New Roman" w:hAnsi="Times New Roman" w:cs="Times New Roman"/>
                <w:b/>
                <w:sz w:val="24"/>
                <w:szCs w:val="24"/>
              </w:rPr>
              <w:t xml:space="preserve"> </w:t>
            </w:r>
            <w:r w:rsidRPr="0015643D">
              <w:rPr>
                <w:rFonts w:ascii="Times New Roman" w:hAnsi="Times New Roman" w:cs="Times New Roman"/>
                <w:sz w:val="24"/>
                <w:szCs w:val="24"/>
                <w:lang w:val="ro-RO"/>
              </w:rPr>
              <w:t>pentru recoltarea şi procesarea sîngelui uman donat cu eliminarea leucocitelor din sânge integru, înainte de separarea în componente sanguine şi resuspendarea eritrocitelor</w:t>
            </w:r>
            <w:r w:rsidRPr="0015643D">
              <w:rPr>
                <w:rFonts w:ascii="Times New Roman" w:hAnsi="Times New Roman" w:cs="Times New Roman"/>
                <w:sz w:val="24"/>
                <w:szCs w:val="24"/>
              </w:rPr>
              <w:t>.</w:t>
            </w:r>
          </w:p>
          <w:p w:rsidR="003C24BE" w:rsidRPr="0015643D" w:rsidRDefault="003C24BE" w:rsidP="003C24BE">
            <w:pPr>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Proprietăţi:</w:t>
            </w:r>
          </w:p>
          <w:p w:rsidR="003C24BE" w:rsidRPr="0015643D" w:rsidRDefault="003C24BE" w:rsidP="003C24BE">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Materiale de bază ale plasticului – polivinilhlorid;</w:t>
            </w:r>
          </w:p>
          <w:p w:rsidR="003C24BE" w:rsidRPr="0015643D" w:rsidRDefault="003C24BE" w:rsidP="003C24BE">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Containerul pentru recoltarea sîngelui – volum de 450 ml asigurat cu soluţie anticoagulantă;</w:t>
            </w:r>
          </w:p>
          <w:p w:rsidR="003C24BE" w:rsidRPr="0015643D" w:rsidRDefault="003C24BE" w:rsidP="003C24BE">
            <w:pPr>
              <w:jc w:val="both"/>
              <w:rPr>
                <w:rFonts w:ascii="Times New Roman" w:hAnsi="Times New Roman" w:cs="Times New Roman"/>
                <w:color w:val="000000" w:themeColor="text1"/>
                <w:sz w:val="24"/>
                <w:szCs w:val="24"/>
                <w:lang w:val="ro-RO"/>
              </w:rPr>
            </w:pPr>
            <w:r w:rsidRPr="0015643D">
              <w:rPr>
                <w:rFonts w:ascii="Times New Roman" w:hAnsi="Times New Roman" w:cs="Times New Roman"/>
                <w:color w:val="000000" w:themeColor="text1"/>
                <w:sz w:val="24"/>
                <w:szCs w:val="24"/>
                <w:lang w:val="ro-RO"/>
              </w:rPr>
              <w:t xml:space="preserve">Containerul pentru transferul sîngelui recoltat şi trecut prin filtru de leucocite – volum de 450 ml; </w:t>
            </w:r>
          </w:p>
          <w:p w:rsidR="003C24BE" w:rsidRPr="0015643D" w:rsidRDefault="003C24BE" w:rsidP="003C24BE">
            <w:pPr>
              <w:jc w:val="both"/>
              <w:rPr>
                <w:rFonts w:ascii="Times New Roman" w:hAnsi="Times New Roman" w:cs="Times New Roman"/>
                <w:color w:val="000000" w:themeColor="text1"/>
                <w:sz w:val="24"/>
                <w:szCs w:val="24"/>
                <w:lang w:val="ro-RO"/>
              </w:rPr>
            </w:pPr>
            <w:r w:rsidRPr="0015643D">
              <w:rPr>
                <w:rFonts w:ascii="Times New Roman" w:hAnsi="Times New Roman" w:cs="Times New Roman"/>
                <w:color w:val="000000" w:themeColor="text1"/>
                <w:sz w:val="24"/>
                <w:szCs w:val="24"/>
                <w:lang w:val="ro-RO"/>
              </w:rPr>
              <w:t>Containerul pentru transferul componentului sanguin, plasmă – volum de 400ml</w:t>
            </w:r>
          </w:p>
          <w:p w:rsidR="003C24BE" w:rsidRPr="0015643D" w:rsidRDefault="003C24BE" w:rsidP="003C24BE">
            <w:pPr>
              <w:jc w:val="both"/>
              <w:rPr>
                <w:rFonts w:ascii="Times New Roman" w:hAnsi="Times New Roman" w:cs="Times New Roman"/>
                <w:color w:val="000000" w:themeColor="text1"/>
                <w:szCs w:val="24"/>
                <w:lang w:val="ro-RO"/>
              </w:rPr>
            </w:pPr>
            <w:r w:rsidRPr="0015643D">
              <w:rPr>
                <w:rFonts w:ascii="Times New Roman" w:hAnsi="Times New Roman" w:cs="Times New Roman"/>
                <w:color w:val="000000" w:themeColor="text1"/>
                <w:sz w:val="24"/>
                <w:szCs w:val="24"/>
                <w:lang w:val="ro-RO"/>
              </w:rPr>
              <w:t>Containerul</w:t>
            </w:r>
            <w:r w:rsidRPr="0015643D">
              <w:rPr>
                <w:rFonts w:ascii="Times New Roman" w:hAnsi="Times New Roman" w:cs="Times New Roman"/>
                <w:color w:val="000000" w:themeColor="text1"/>
                <w:sz w:val="24"/>
                <w:szCs w:val="24"/>
              </w:rPr>
              <w:t xml:space="preserve"> pentru transferul componentului sanguin, eritrocitelor</w:t>
            </w:r>
            <w:r w:rsidRPr="0015643D">
              <w:rPr>
                <w:rFonts w:ascii="Times New Roman" w:hAnsi="Times New Roman" w:cs="Times New Roman"/>
                <w:color w:val="000000" w:themeColor="text1"/>
                <w:sz w:val="24"/>
                <w:szCs w:val="24"/>
                <w:lang w:val="ro-RO"/>
              </w:rPr>
              <w:t xml:space="preserve"> – </w:t>
            </w:r>
            <w:r w:rsidRPr="0015643D">
              <w:rPr>
                <w:rFonts w:ascii="Times New Roman" w:hAnsi="Times New Roman" w:cs="Times New Roman"/>
                <w:sz w:val="24"/>
                <w:szCs w:val="28"/>
                <w:lang w:val="ro-RO"/>
              </w:rPr>
              <w:t>volum</w:t>
            </w:r>
            <w:r w:rsidRPr="0015643D">
              <w:rPr>
                <w:rFonts w:ascii="Times New Roman" w:hAnsi="Times New Roman" w:cs="Times New Roman"/>
                <w:sz w:val="24"/>
                <w:szCs w:val="28"/>
              </w:rPr>
              <w:t xml:space="preserve"> </w:t>
            </w:r>
            <w:r w:rsidRPr="0015643D">
              <w:rPr>
                <w:rFonts w:ascii="Times New Roman" w:hAnsi="Times New Roman" w:cs="Times New Roman"/>
                <w:sz w:val="24"/>
                <w:szCs w:val="28"/>
                <w:lang w:val="ro-RO"/>
              </w:rPr>
              <w:t>400 ml, asigurat cu soluţia aditivă 100 ml</w:t>
            </w:r>
          </w:p>
          <w:p w:rsidR="00953B36" w:rsidRPr="00953B36" w:rsidRDefault="00953B36" w:rsidP="00953B36">
            <w:pPr>
              <w:jc w:val="both"/>
              <w:rPr>
                <w:rFonts w:ascii="Times New Roman" w:hAnsi="Times New Roman"/>
                <w:iCs/>
                <w:sz w:val="24"/>
                <w:szCs w:val="24"/>
                <w:lang w:val="ro-RO"/>
              </w:rPr>
            </w:pPr>
            <w:r w:rsidRPr="0015643D">
              <w:rPr>
                <w:rFonts w:ascii="Times New Roman" w:hAnsi="Times New Roman" w:cs="Times New Roman"/>
                <w:sz w:val="24"/>
                <w:szCs w:val="24"/>
                <w:lang w:val="ro-RO"/>
              </w:rPr>
              <w:t xml:space="preserve">Filtru de leucocite moale, </w:t>
            </w:r>
            <w:r w:rsidRPr="0015643D">
              <w:rPr>
                <w:rFonts w:ascii="Times New Roman" w:hAnsi="Times New Roman" w:cs="Times New Roman"/>
                <w:iCs/>
                <w:sz w:val="24"/>
                <w:szCs w:val="24"/>
                <w:lang w:val="ro-RO"/>
              </w:rPr>
              <w:t xml:space="preserve">integrat în sistem, pentru </w:t>
            </w:r>
            <w:r w:rsidRPr="00953B36">
              <w:rPr>
                <w:rFonts w:ascii="Times New Roman" w:hAnsi="Times New Roman" w:cs="Times New Roman"/>
                <w:iCs/>
                <w:sz w:val="24"/>
                <w:szCs w:val="24"/>
                <w:lang w:val="ro-RO"/>
              </w:rPr>
              <w:t>sînge,</w:t>
            </w:r>
            <w:r w:rsidRPr="00953B36">
              <w:rPr>
                <w:rFonts w:ascii="Times New Roman" w:hAnsi="Times New Roman"/>
                <w:sz w:val="24"/>
                <w:szCs w:val="24"/>
                <w:lang w:val="ro-RO"/>
              </w:rPr>
              <w:t xml:space="preserve"> care va </w:t>
            </w:r>
            <w:r>
              <w:rPr>
                <w:rFonts w:ascii="Times New Roman" w:hAnsi="Times New Roman"/>
                <w:sz w:val="24"/>
                <w:szCs w:val="24"/>
                <w:lang w:val="ro-RO"/>
              </w:rPr>
              <w:t>a</w:t>
            </w:r>
            <w:r w:rsidRPr="00953B36">
              <w:rPr>
                <w:rFonts w:ascii="Times New Roman" w:hAnsi="Times New Roman"/>
                <w:sz w:val="24"/>
                <w:szCs w:val="24"/>
                <w:lang w:val="ro-RO"/>
              </w:rPr>
              <w:t xml:space="preserve">sigura </w:t>
            </w:r>
            <w:r w:rsidRPr="00953B36">
              <w:rPr>
                <w:rFonts w:ascii="Times New Roman" w:hAnsi="Times New Roman"/>
                <w:iCs/>
                <w:sz w:val="24"/>
                <w:szCs w:val="24"/>
                <w:lang w:val="ro-RO"/>
              </w:rPr>
              <w:t>r</w:t>
            </w:r>
            <w:r w:rsidRPr="00953B36">
              <w:rPr>
                <w:rFonts w:ascii="Times New Roman" w:hAnsi="Times New Roman" w:cs="Times New Roman"/>
                <w:iCs/>
                <w:sz w:val="24"/>
                <w:szCs w:val="24"/>
                <w:lang w:val="ro-RO"/>
              </w:rPr>
              <w:t xml:space="preserve">eţinerea </w:t>
            </w:r>
            <w:r w:rsidRPr="00953B36">
              <w:rPr>
                <w:rFonts w:ascii="Times New Roman" w:hAnsi="Times New Roman"/>
                <w:iCs/>
                <w:sz w:val="24"/>
                <w:szCs w:val="24"/>
                <w:lang w:val="ro-RO"/>
              </w:rPr>
              <w:t>leucocitelor mai mult de 99,9% şi un număr</w:t>
            </w:r>
            <w:r w:rsidRPr="00953B36">
              <w:rPr>
                <w:rFonts w:ascii="Times New Roman" w:hAnsi="Times New Roman" w:cs="Times New Roman"/>
                <w:iCs/>
                <w:sz w:val="24"/>
                <w:szCs w:val="24"/>
                <w:lang w:val="ro-RO"/>
              </w:rPr>
              <w:t xml:space="preserve"> de leucocite postfiltrare nu mai </w:t>
            </w:r>
            <w:r w:rsidRPr="00953B36">
              <w:rPr>
                <w:rFonts w:ascii="Times New Roman" w:hAnsi="Times New Roman"/>
                <w:iCs/>
                <w:sz w:val="24"/>
                <w:szCs w:val="24"/>
                <w:lang w:val="ro-RO"/>
              </w:rPr>
              <w:t>mare</w:t>
            </w:r>
            <w:r w:rsidRPr="00953B36">
              <w:rPr>
                <w:rFonts w:ascii="Times New Roman" w:hAnsi="Times New Roman" w:cs="Times New Roman"/>
                <w:iCs/>
                <w:sz w:val="24"/>
                <w:szCs w:val="24"/>
                <w:lang w:val="ro-RO"/>
              </w:rPr>
              <w:t xml:space="preserve"> de 1x10</w:t>
            </w:r>
            <w:r w:rsidRPr="00953B36">
              <w:rPr>
                <w:rFonts w:ascii="Times New Roman" w:hAnsi="Times New Roman" w:cs="Times New Roman"/>
                <w:iCs/>
                <w:sz w:val="24"/>
                <w:szCs w:val="24"/>
                <w:vertAlign w:val="superscript"/>
                <w:lang w:val="ro-RO"/>
              </w:rPr>
              <w:t>6</w:t>
            </w:r>
            <w:r w:rsidRPr="00953B36">
              <w:rPr>
                <w:rFonts w:ascii="Times New Roman" w:hAnsi="Times New Roman" w:cs="Times New Roman"/>
                <w:iCs/>
                <w:sz w:val="24"/>
                <w:szCs w:val="24"/>
                <w:lang w:val="ro-RO"/>
              </w:rPr>
              <w:t xml:space="preserve"> într-o </w:t>
            </w:r>
            <w:r>
              <w:rPr>
                <w:rFonts w:ascii="Times New Roman" w:hAnsi="Times New Roman" w:cs="Times New Roman"/>
                <w:iCs/>
                <w:sz w:val="24"/>
                <w:szCs w:val="24"/>
                <w:lang w:val="ro-RO"/>
              </w:rPr>
              <w:t>unitate</w:t>
            </w:r>
            <w:r w:rsidRPr="00953B36">
              <w:rPr>
                <w:rFonts w:ascii="Times New Roman" w:hAnsi="Times New Roman"/>
                <w:iCs/>
                <w:sz w:val="24"/>
                <w:szCs w:val="24"/>
                <w:lang w:val="ro-RO"/>
              </w:rPr>
              <w:t>;</w:t>
            </w:r>
          </w:p>
          <w:p w:rsidR="003C24BE" w:rsidRPr="0015643D" w:rsidRDefault="003C24BE" w:rsidP="003C24BE">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Soluţia anticoagulantă –  va conţine citrat de </w:t>
            </w:r>
            <w:r w:rsidRPr="0015643D">
              <w:rPr>
                <w:rFonts w:ascii="Times New Roman" w:hAnsi="Times New Roman" w:cs="Times New Roman"/>
                <w:sz w:val="24"/>
                <w:szCs w:val="24"/>
                <w:lang w:val="ro-RO"/>
              </w:rPr>
              <w:lastRenderedPageBreak/>
              <w:t>natriu, fosfat şi dextroză în volum de 63ml;</w:t>
            </w:r>
          </w:p>
          <w:p w:rsidR="003C24BE" w:rsidRPr="0015643D" w:rsidRDefault="003C24BE" w:rsidP="003C24BE">
            <w:pPr>
              <w:jc w:val="both"/>
              <w:rPr>
                <w:rFonts w:ascii="Times New Roman" w:hAnsi="Times New Roman" w:cs="Times New Roman"/>
                <w:sz w:val="24"/>
                <w:szCs w:val="24"/>
              </w:rPr>
            </w:pPr>
            <w:r w:rsidRPr="0015643D">
              <w:rPr>
                <w:rFonts w:ascii="Times New Roman" w:hAnsi="Times New Roman" w:cs="Times New Roman"/>
                <w:sz w:val="24"/>
                <w:szCs w:val="24"/>
                <w:lang w:val="ro-RO"/>
              </w:rPr>
              <w:t>Soluţia aditivă - va conţine adenin, glucoza sau dextroză, manitol, chlorid de natriu în volum 100 ml</w:t>
            </w:r>
          </w:p>
          <w:p w:rsidR="003C24BE" w:rsidRPr="0015643D" w:rsidRDefault="003C24BE" w:rsidP="003C24BE">
            <w:pPr>
              <w:jc w:val="both"/>
              <w:rPr>
                <w:rFonts w:ascii="Times New Roman" w:hAnsi="Times New Roman" w:cs="Times New Roman"/>
                <w:color w:val="000000" w:themeColor="text1"/>
                <w:sz w:val="24"/>
                <w:szCs w:val="24"/>
                <w:lang w:val="ro-RO"/>
              </w:rPr>
            </w:pPr>
            <w:r w:rsidRPr="0015643D">
              <w:rPr>
                <w:rFonts w:ascii="Times New Roman" w:hAnsi="Times New Roman" w:cs="Times New Roman"/>
                <w:color w:val="000000" w:themeColor="text1"/>
                <w:sz w:val="24"/>
                <w:szCs w:val="24"/>
                <w:lang w:val="ro-RO"/>
              </w:rPr>
              <w:t>Etichetele de fond şi marcajul  - inviolabile şi rezistente la T minus 80°C şi umiditate sporită pentru containerul de plamsă şi inviolabile şi rezistente la umiditate sporită pentru concentrat eritrocitat, soluţie de resuspendare şi stratul leucotrombocitar;</w:t>
            </w:r>
          </w:p>
          <w:p w:rsidR="003C24BE" w:rsidRPr="0015643D" w:rsidRDefault="003C24BE" w:rsidP="003C24BE">
            <w:pPr>
              <w:jc w:val="both"/>
              <w:rPr>
                <w:rFonts w:ascii="Times New Roman" w:hAnsi="Times New Roman" w:cs="Times New Roman"/>
                <w:color w:val="000000" w:themeColor="text1"/>
                <w:sz w:val="24"/>
                <w:szCs w:val="24"/>
                <w:lang w:val="ro-RO"/>
              </w:rPr>
            </w:pPr>
            <w:r w:rsidRPr="0015643D">
              <w:rPr>
                <w:rFonts w:ascii="Times New Roman" w:hAnsi="Times New Roman" w:cs="Times New Roman"/>
                <w:color w:val="000000" w:themeColor="text1"/>
                <w:sz w:val="24"/>
                <w:szCs w:val="24"/>
                <w:lang w:val="ro-RO"/>
              </w:rPr>
              <w:t>Sistemul  de recoltare a probei sanguine de laborator în eprubetă vacuum, dotată cu holder şi ac:</w:t>
            </w:r>
          </w:p>
          <w:p w:rsidR="003C24BE" w:rsidRPr="0015643D" w:rsidRDefault="003C24BE" w:rsidP="003C24BE">
            <w:pPr>
              <w:pStyle w:val="a4"/>
              <w:numPr>
                <w:ilvl w:val="0"/>
                <w:numId w:val="28"/>
              </w:numPr>
              <w:ind w:left="236" w:hanging="236"/>
              <w:jc w:val="both"/>
              <w:rPr>
                <w:rFonts w:ascii="Times New Roman" w:hAnsi="Times New Roman" w:cs="Times New Roman"/>
                <w:color w:val="000000" w:themeColor="text1"/>
                <w:sz w:val="24"/>
                <w:szCs w:val="24"/>
                <w:lang w:val="ro-RO"/>
              </w:rPr>
            </w:pPr>
            <w:r w:rsidRPr="0015643D">
              <w:rPr>
                <w:rFonts w:ascii="Times New Roman" w:hAnsi="Times New Roman" w:cs="Times New Roman"/>
                <w:color w:val="000000" w:themeColor="text1"/>
                <w:sz w:val="24"/>
                <w:szCs w:val="24"/>
                <w:lang w:val="ro-RO"/>
              </w:rPr>
              <w:t xml:space="preserve">integrat în sistemul închis şi steril al tubulaturii de recoltare; </w:t>
            </w:r>
          </w:p>
          <w:p w:rsidR="003C24BE" w:rsidRPr="0015643D" w:rsidRDefault="003C24BE" w:rsidP="003C24BE">
            <w:pPr>
              <w:pStyle w:val="a4"/>
              <w:numPr>
                <w:ilvl w:val="0"/>
                <w:numId w:val="28"/>
              </w:numPr>
              <w:ind w:left="236" w:hanging="236"/>
              <w:jc w:val="both"/>
              <w:rPr>
                <w:rFonts w:ascii="Times New Roman" w:hAnsi="Times New Roman" w:cs="Times New Roman"/>
                <w:color w:val="000000" w:themeColor="text1"/>
                <w:sz w:val="24"/>
                <w:szCs w:val="24"/>
                <w:lang w:val="ro-RO"/>
              </w:rPr>
            </w:pPr>
            <w:r w:rsidRPr="0015643D">
              <w:rPr>
                <w:rFonts w:ascii="Times New Roman" w:hAnsi="Times New Roman" w:cs="Times New Roman"/>
                <w:color w:val="000000" w:themeColor="text1"/>
                <w:sz w:val="24"/>
                <w:szCs w:val="24"/>
                <w:lang w:val="ro-RO"/>
              </w:rPr>
              <w:t>asigurat cu clamă;</w:t>
            </w:r>
          </w:p>
          <w:p w:rsidR="003C24BE" w:rsidRPr="0015643D" w:rsidRDefault="003C24BE" w:rsidP="003C24BE">
            <w:pPr>
              <w:pStyle w:val="a4"/>
              <w:numPr>
                <w:ilvl w:val="0"/>
                <w:numId w:val="28"/>
              </w:numPr>
              <w:ind w:left="236" w:hanging="236"/>
              <w:jc w:val="both"/>
              <w:rPr>
                <w:rFonts w:ascii="Times New Roman" w:hAnsi="Times New Roman" w:cs="Times New Roman"/>
                <w:color w:val="000000" w:themeColor="text1"/>
                <w:sz w:val="24"/>
                <w:szCs w:val="24"/>
                <w:lang w:val="ro-RO"/>
              </w:rPr>
            </w:pPr>
            <w:r w:rsidRPr="0015643D">
              <w:rPr>
                <w:rFonts w:ascii="Times New Roman" w:hAnsi="Times New Roman" w:cs="Times New Roman"/>
                <w:color w:val="000000" w:themeColor="text1"/>
                <w:sz w:val="24"/>
                <w:szCs w:val="24"/>
                <w:lang w:val="ro-RO"/>
              </w:rPr>
              <w:t>amplasat pe tubulatura de recoltare pînă la ramificarea racordului Y.</w:t>
            </w:r>
          </w:p>
          <w:p w:rsidR="003C24BE" w:rsidRPr="0015643D" w:rsidRDefault="003C24BE" w:rsidP="003C24BE">
            <w:pPr>
              <w:jc w:val="both"/>
              <w:rPr>
                <w:rFonts w:ascii="Times New Roman" w:hAnsi="Times New Roman" w:cs="Times New Roman"/>
                <w:color w:val="000000" w:themeColor="text1"/>
                <w:sz w:val="24"/>
                <w:szCs w:val="24"/>
                <w:lang w:val="ro-RO"/>
              </w:rPr>
            </w:pPr>
            <w:r w:rsidRPr="0015643D">
              <w:rPr>
                <w:rFonts w:ascii="Times New Roman" w:hAnsi="Times New Roman" w:cs="Times New Roman"/>
                <w:color w:val="000000" w:themeColor="text1"/>
                <w:sz w:val="24"/>
                <w:szCs w:val="24"/>
                <w:lang w:val="ro-RO"/>
              </w:rPr>
              <w:t>Tubulatura de recoltare a sîngelui va conţine cel puţin 10 segmente aliatorii de identificare a unităţii, începînd cu racordul Y;</w:t>
            </w:r>
          </w:p>
          <w:p w:rsidR="003C24BE" w:rsidRPr="0015643D" w:rsidRDefault="003C24BE" w:rsidP="003C24BE">
            <w:pPr>
              <w:jc w:val="both"/>
              <w:rPr>
                <w:rFonts w:ascii="Times New Roman" w:hAnsi="Times New Roman" w:cs="Times New Roman"/>
                <w:color w:val="000000" w:themeColor="text1"/>
                <w:sz w:val="24"/>
                <w:szCs w:val="24"/>
                <w:lang w:val="ro-RO"/>
              </w:rPr>
            </w:pPr>
            <w:r w:rsidRPr="0015643D">
              <w:rPr>
                <w:rFonts w:ascii="Times New Roman" w:hAnsi="Times New Roman" w:cs="Times New Roman"/>
                <w:color w:val="000000" w:themeColor="text1"/>
                <w:sz w:val="24"/>
                <w:szCs w:val="24"/>
                <w:lang w:val="ro-RO"/>
              </w:rPr>
              <w:t>Tubulatura de transfer a componentului sanguin – asigurată cu clamă;</w:t>
            </w:r>
          </w:p>
          <w:p w:rsidR="003C24BE" w:rsidRPr="0015643D" w:rsidRDefault="003C24BE" w:rsidP="003C24BE">
            <w:pPr>
              <w:jc w:val="both"/>
              <w:rPr>
                <w:rFonts w:ascii="Times New Roman" w:hAnsi="Times New Roman" w:cs="Times New Roman"/>
                <w:color w:val="000000" w:themeColor="text1"/>
                <w:sz w:val="24"/>
                <w:szCs w:val="24"/>
                <w:lang w:val="ro-RO"/>
              </w:rPr>
            </w:pPr>
            <w:r w:rsidRPr="0015643D">
              <w:rPr>
                <w:rFonts w:ascii="Times New Roman" w:hAnsi="Times New Roman" w:cs="Times New Roman"/>
                <w:color w:val="000000" w:themeColor="text1"/>
                <w:sz w:val="24"/>
                <w:szCs w:val="24"/>
                <w:lang w:val="ro-RO"/>
              </w:rPr>
              <w:t>Sistemul de capisonare a acului post-donare cu utilizare ulterioară inofensivă – obligatoriu prezent.</w:t>
            </w:r>
          </w:p>
          <w:p w:rsidR="003C24BE" w:rsidRPr="0015643D" w:rsidRDefault="003C24BE" w:rsidP="003C24BE">
            <w:pPr>
              <w:jc w:val="both"/>
              <w:rPr>
                <w:color w:val="000000" w:themeColor="text1"/>
                <w:lang w:val="ro-RO"/>
              </w:rPr>
            </w:pPr>
            <w:r w:rsidRPr="0015643D">
              <w:rPr>
                <w:rFonts w:ascii="Times New Roman" w:hAnsi="Times New Roman" w:cs="Times New Roman"/>
                <w:b/>
                <w:color w:val="000000" w:themeColor="text1"/>
                <w:sz w:val="24"/>
                <w:szCs w:val="24"/>
                <w:lang w:val="ro-RO"/>
              </w:rPr>
              <w:t>Forma de ambalare:</w:t>
            </w:r>
            <w:r w:rsidRPr="0015643D">
              <w:rPr>
                <w:rFonts w:ascii="Times New Roman" w:hAnsi="Times New Roman" w:cs="Times New Roman"/>
                <w:color w:val="000000" w:themeColor="text1"/>
                <w:sz w:val="24"/>
                <w:szCs w:val="24"/>
                <w:lang w:val="ro-RO"/>
              </w:rPr>
              <w:t xml:space="preserve"> fiecare unitate ambalată separat, livrate în ambalaj securizat,  marcat şi etichetat de producător cu menţionarea datelor de identitate (denumire, număr lot/serie, termenii de valabilitate, condiţii de păstrare) şi prezenţa notificărilor „DE UZ UNIC”, „STERIL”. Datele de identitate expuse pe ambalaj vor coincide în mod obligator cu cele de pe etichetele fiecărei componente a acestuia</w:t>
            </w:r>
          </w:p>
        </w:tc>
      </w:tr>
      <w:tr w:rsidR="003C24BE" w:rsidRPr="0015643D" w:rsidTr="00F82745">
        <w:tc>
          <w:tcPr>
            <w:tcW w:w="674" w:type="dxa"/>
          </w:tcPr>
          <w:p w:rsidR="003C24BE" w:rsidRPr="0015643D" w:rsidRDefault="003C24BE" w:rsidP="003C24BE">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lastRenderedPageBreak/>
              <w:t>294.</w:t>
            </w:r>
          </w:p>
        </w:tc>
        <w:tc>
          <w:tcPr>
            <w:tcW w:w="3686" w:type="dxa"/>
          </w:tcPr>
          <w:p w:rsidR="003C24BE" w:rsidRPr="0015643D" w:rsidRDefault="003C24BE" w:rsidP="003C24BE">
            <w:pPr>
              <w:rPr>
                <w:lang w:val="ro-RO"/>
              </w:rPr>
            </w:pPr>
            <w:r w:rsidRPr="0015643D">
              <w:rPr>
                <w:rFonts w:ascii="Times New Roman" w:hAnsi="Times New Roman" w:cs="Times New Roman"/>
                <w:sz w:val="24"/>
                <w:szCs w:val="28"/>
                <w:lang w:val="ro-RO"/>
              </w:rPr>
              <w:t xml:space="preserve">Sistem închis de containere </w:t>
            </w:r>
            <w:r w:rsidRPr="0015643D">
              <w:rPr>
                <w:rFonts w:ascii="Times New Roman" w:hAnsi="Times New Roman" w:cs="Times New Roman"/>
                <w:sz w:val="24"/>
                <w:szCs w:val="28"/>
              </w:rPr>
              <w:t>de plastic</w:t>
            </w:r>
            <w:r w:rsidRPr="0015643D">
              <w:rPr>
                <w:rFonts w:ascii="Times New Roman" w:hAnsi="Times New Roman" w:cs="Times New Roman"/>
                <w:sz w:val="24"/>
                <w:szCs w:val="28"/>
                <w:lang w:val="ro-RO"/>
              </w:rPr>
              <w:t xml:space="preserve"> pentru recoltarea sângelui 450/450/400, </w:t>
            </w:r>
            <w:r w:rsidRPr="0015643D">
              <w:rPr>
                <w:rFonts w:ascii="Times New Roman" w:hAnsi="Times New Roman" w:cs="Times New Roman"/>
                <w:sz w:val="24"/>
                <w:szCs w:val="28"/>
              </w:rPr>
              <w:t xml:space="preserve">cu </w:t>
            </w:r>
            <w:r w:rsidRPr="0015643D">
              <w:rPr>
                <w:rFonts w:ascii="Times New Roman" w:hAnsi="Times New Roman" w:cs="Times New Roman"/>
                <w:sz w:val="24"/>
                <w:szCs w:val="28"/>
                <w:lang w:val="ro-RO"/>
              </w:rPr>
              <w:t xml:space="preserve">fitru de leucocite integrat pentru eritrocite </w:t>
            </w:r>
          </w:p>
        </w:tc>
        <w:tc>
          <w:tcPr>
            <w:tcW w:w="4820" w:type="dxa"/>
          </w:tcPr>
          <w:p w:rsidR="003C24BE" w:rsidRPr="0015643D" w:rsidRDefault="003C24BE" w:rsidP="003C24BE">
            <w:pPr>
              <w:pStyle w:val="a4"/>
              <w:numPr>
                <w:ilvl w:val="0"/>
                <w:numId w:val="2"/>
              </w:numPr>
              <w:tabs>
                <w:tab w:val="left" w:pos="0"/>
                <w:tab w:val="left" w:pos="206"/>
              </w:tabs>
              <w:ind w:left="0" w:firstLine="0"/>
              <w:jc w:val="both"/>
              <w:rPr>
                <w:rFonts w:ascii="Times New Roman" w:hAnsi="Times New Roman" w:cs="Times New Roman"/>
                <w:b/>
                <w:sz w:val="24"/>
                <w:szCs w:val="28"/>
                <w:lang w:val="ro-RO"/>
              </w:rPr>
            </w:pPr>
            <w:r w:rsidRPr="0015643D">
              <w:rPr>
                <w:rFonts w:ascii="Times New Roman" w:hAnsi="Times New Roman" w:cs="Times New Roman"/>
                <w:sz w:val="24"/>
                <w:szCs w:val="28"/>
                <w:lang w:val="ro-RO"/>
              </w:rPr>
              <w:t xml:space="preserve">confirmarea precum produsul a fost produs în conformitate cu cerinţele CE; </w:t>
            </w:r>
          </w:p>
          <w:p w:rsidR="003C24BE" w:rsidRPr="0015643D" w:rsidRDefault="003C24BE" w:rsidP="003C24BE">
            <w:pPr>
              <w:pStyle w:val="a4"/>
              <w:numPr>
                <w:ilvl w:val="0"/>
                <w:numId w:val="2"/>
              </w:numPr>
              <w:tabs>
                <w:tab w:val="left" w:pos="0"/>
                <w:tab w:val="left" w:pos="206"/>
              </w:tabs>
              <w:ind w:left="0" w:firstLine="0"/>
              <w:jc w:val="both"/>
              <w:rPr>
                <w:rFonts w:ascii="Times New Roman" w:hAnsi="Times New Roman" w:cs="Times New Roman"/>
                <w:b/>
                <w:sz w:val="24"/>
                <w:szCs w:val="28"/>
                <w:lang w:val="ro-RO"/>
              </w:rPr>
            </w:pPr>
            <w:r w:rsidRPr="0015643D">
              <w:rPr>
                <w:rFonts w:ascii="Times New Roman" w:hAnsi="Times New Roman" w:cs="Times New Roman"/>
                <w:sz w:val="24"/>
                <w:szCs w:val="28"/>
                <w:lang w:val="ro-RO"/>
              </w:rPr>
              <w:t>certificat de origine pentru produs;</w:t>
            </w:r>
          </w:p>
          <w:p w:rsidR="003C24BE" w:rsidRPr="0015643D" w:rsidRDefault="003C24BE" w:rsidP="003C24BE">
            <w:pPr>
              <w:pStyle w:val="a4"/>
              <w:numPr>
                <w:ilvl w:val="0"/>
                <w:numId w:val="2"/>
              </w:numPr>
              <w:tabs>
                <w:tab w:val="left" w:pos="0"/>
                <w:tab w:val="left" w:pos="206"/>
              </w:tabs>
              <w:ind w:left="0" w:firstLine="0"/>
              <w:jc w:val="both"/>
              <w:rPr>
                <w:rFonts w:ascii="Times New Roman" w:hAnsi="Times New Roman" w:cs="Times New Roman"/>
                <w:b/>
                <w:sz w:val="24"/>
                <w:szCs w:val="28"/>
                <w:lang w:val="ro-RO"/>
              </w:rPr>
            </w:pPr>
            <w:r w:rsidRPr="0015643D">
              <w:rPr>
                <w:rFonts w:ascii="Times New Roman" w:hAnsi="Times New Roman" w:cs="Times New Roman"/>
                <w:sz w:val="24"/>
                <w:szCs w:val="28"/>
                <w:lang w:val="ro-RO"/>
              </w:rPr>
              <w:t xml:space="preserve">scrisoare original de la producător privind </w:t>
            </w:r>
            <w:r w:rsidRPr="0015643D">
              <w:rPr>
                <w:rFonts w:ascii="Times New Roman" w:hAnsi="Times New Roman" w:cs="Times New Roman"/>
                <w:sz w:val="24"/>
                <w:szCs w:val="28"/>
                <w:lang w:val="ro-RO"/>
              </w:rPr>
              <w:lastRenderedPageBreak/>
              <w:t>confirmarea proprietăţilor calitative a produsului;</w:t>
            </w:r>
          </w:p>
          <w:p w:rsidR="003C24BE" w:rsidRPr="0015643D" w:rsidRDefault="003C24BE" w:rsidP="003C24BE">
            <w:pPr>
              <w:pStyle w:val="a4"/>
              <w:numPr>
                <w:ilvl w:val="0"/>
                <w:numId w:val="2"/>
              </w:numPr>
              <w:tabs>
                <w:tab w:val="left" w:pos="0"/>
                <w:tab w:val="left" w:pos="206"/>
              </w:tabs>
              <w:ind w:left="0" w:firstLine="0"/>
              <w:jc w:val="both"/>
              <w:rPr>
                <w:rFonts w:ascii="Times New Roman" w:hAnsi="Times New Roman" w:cs="Times New Roman"/>
                <w:b/>
                <w:sz w:val="24"/>
                <w:szCs w:val="28"/>
                <w:lang w:val="ro-RO"/>
              </w:rPr>
            </w:pPr>
            <w:r w:rsidRPr="0015643D">
              <w:rPr>
                <w:rFonts w:ascii="Times New Roman" w:hAnsi="Times New Roman" w:cs="Times New Roman"/>
                <w:sz w:val="24"/>
                <w:szCs w:val="28"/>
                <w:lang w:val="ro-RO"/>
              </w:rPr>
              <w:t>prezenţa instrucţiunii de utilizare a produsului, inclusiv şi traducerea în limba de stat.</w:t>
            </w:r>
          </w:p>
        </w:tc>
        <w:tc>
          <w:tcPr>
            <w:tcW w:w="5137" w:type="dxa"/>
            <w:shd w:val="clear" w:color="auto" w:fill="auto"/>
          </w:tcPr>
          <w:p w:rsidR="003C24BE" w:rsidRPr="0015643D" w:rsidRDefault="003C24BE" w:rsidP="003C24BE">
            <w:pPr>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lastRenderedPageBreak/>
              <w:t>Destinaţie:</w:t>
            </w:r>
            <w:r w:rsidRPr="0015643D">
              <w:rPr>
                <w:rFonts w:ascii="Times New Roman" w:hAnsi="Times New Roman" w:cs="Times New Roman"/>
                <w:b/>
                <w:sz w:val="24"/>
                <w:szCs w:val="24"/>
              </w:rPr>
              <w:t xml:space="preserve"> </w:t>
            </w:r>
            <w:r w:rsidRPr="0015643D">
              <w:rPr>
                <w:rFonts w:ascii="Times New Roman" w:hAnsi="Times New Roman" w:cs="Times New Roman"/>
                <w:sz w:val="24"/>
                <w:szCs w:val="24"/>
                <w:lang w:val="ro-RO"/>
              </w:rPr>
              <w:t>pentru recoltarea şi procesarea sîngelui uman donat cu eliminarea leucocitelor din eritrocitele saparate</w:t>
            </w:r>
            <w:r w:rsidRPr="0015643D">
              <w:rPr>
                <w:rFonts w:ascii="Times New Roman" w:hAnsi="Times New Roman" w:cs="Times New Roman"/>
                <w:sz w:val="24"/>
                <w:szCs w:val="24"/>
              </w:rPr>
              <w:t>.</w:t>
            </w:r>
            <w:r w:rsidRPr="0015643D">
              <w:rPr>
                <w:rFonts w:ascii="Times New Roman" w:hAnsi="Times New Roman" w:cs="Times New Roman"/>
                <w:sz w:val="24"/>
                <w:szCs w:val="24"/>
                <w:lang w:val="ro-RO"/>
              </w:rPr>
              <w:t xml:space="preserve"> </w:t>
            </w:r>
          </w:p>
          <w:p w:rsidR="003C24BE" w:rsidRPr="0015643D" w:rsidRDefault="003C24BE" w:rsidP="003C24BE">
            <w:pPr>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Proprietăţi:</w:t>
            </w:r>
          </w:p>
          <w:p w:rsidR="003C24BE" w:rsidRPr="0015643D" w:rsidRDefault="003C24BE" w:rsidP="003C24BE">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lastRenderedPageBreak/>
              <w:t>Materiale de bază ale plasticului – polivinilhlorid;</w:t>
            </w:r>
          </w:p>
          <w:p w:rsidR="003C24BE" w:rsidRPr="0015643D" w:rsidRDefault="003C24BE" w:rsidP="003C24BE">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Containerul pentru recoltarea sîngelui – volum de 450 ml asigurat cu soluţie anticoagulantă;</w:t>
            </w:r>
          </w:p>
          <w:p w:rsidR="003C24BE" w:rsidRPr="0015643D" w:rsidRDefault="003C24BE" w:rsidP="003C24BE">
            <w:pPr>
              <w:jc w:val="both"/>
              <w:rPr>
                <w:rFonts w:ascii="Times New Roman" w:hAnsi="Times New Roman" w:cs="Times New Roman"/>
                <w:color w:val="000000" w:themeColor="text1"/>
                <w:sz w:val="24"/>
                <w:szCs w:val="24"/>
                <w:lang w:val="ro-RO"/>
              </w:rPr>
            </w:pPr>
            <w:r w:rsidRPr="0015643D">
              <w:rPr>
                <w:rFonts w:ascii="Times New Roman" w:hAnsi="Times New Roman" w:cs="Times New Roman"/>
                <w:color w:val="000000" w:themeColor="text1"/>
                <w:sz w:val="24"/>
                <w:szCs w:val="24"/>
                <w:lang w:val="ro-RO"/>
              </w:rPr>
              <w:t>Containerul pentru transferul componentului sanguin, plasmă – volum de 400ml;</w:t>
            </w:r>
          </w:p>
          <w:p w:rsidR="003C24BE" w:rsidRPr="0015643D" w:rsidRDefault="003C24BE" w:rsidP="003C24BE">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Containerul pentru transferul componentului sanguin, concentrat eritrocitar – volum de 400 ml; </w:t>
            </w:r>
          </w:p>
          <w:p w:rsidR="003C24BE" w:rsidRPr="0015643D" w:rsidRDefault="003C24BE" w:rsidP="003C24BE">
            <w:pPr>
              <w:jc w:val="both"/>
              <w:rPr>
                <w:rFonts w:ascii="Times New Roman" w:hAnsi="Times New Roman" w:cs="Times New Roman"/>
                <w:color w:val="000000" w:themeColor="text1"/>
                <w:sz w:val="24"/>
                <w:szCs w:val="24"/>
                <w:lang w:val="ro-RO"/>
              </w:rPr>
            </w:pPr>
            <w:r w:rsidRPr="0015643D">
              <w:rPr>
                <w:rFonts w:ascii="Times New Roman" w:hAnsi="Times New Roman" w:cs="Times New Roman"/>
                <w:sz w:val="24"/>
                <w:szCs w:val="24"/>
                <w:lang w:val="ro-RO"/>
              </w:rPr>
              <w:t xml:space="preserve">Filtru de leucocite moale, pentru eritrocite, </w:t>
            </w:r>
            <w:r w:rsidRPr="0015643D">
              <w:rPr>
                <w:rFonts w:ascii="Times New Roman" w:hAnsi="Times New Roman" w:cs="Times New Roman"/>
                <w:iCs/>
                <w:sz w:val="24"/>
                <w:szCs w:val="24"/>
                <w:lang w:val="ro-RO"/>
              </w:rPr>
              <w:t>integrat în tubul sistemului de transfer eritrocite</w:t>
            </w:r>
            <w:r w:rsidR="00953B36">
              <w:rPr>
                <w:rFonts w:ascii="Times New Roman" w:hAnsi="Times New Roman" w:cs="Times New Roman"/>
                <w:iCs/>
                <w:sz w:val="24"/>
                <w:szCs w:val="24"/>
                <w:lang w:val="ro-RO"/>
              </w:rPr>
              <w:t>,</w:t>
            </w:r>
            <w:r w:rsidR="00953B36" w:rsidRPr="00953B36">
              <w:rPr>
                <w:rFonts w:ascii="Times New Roman" w:hAnsi="Times New Roman"/>
                <w:sz w:val="24"/>
                <w:szCs w:val="24"/>
                <w:lang w:val="ro-RO"/>
              </w:rPr>
              <w:t xml:space="preserve"> care va </w:t>
            </w:r>
            <w:r w:rsidR="00953B36">
              <w:rPr>
                <w:rFonts w:ascii="Times New Roman" w:hAnsi="Times New Roman"/>
                <w:sz w:val="24"/>
                <w:szCs w:val="24"/>
                <w:lang w:val="ro-RO"/>
              </w:rPr>
              <w:t>a</w:t>
            </w:r>
            <w:r w:rsidR="00953B36" w:rsidRPr="00953B36">
              <w:rPr>
                <w:rFonts w:ascii="Times New Roman" w:hAnsi="Times New Roman"/>
                <w:sz w:val="24"/>
                <w:szCs w:val="24"/>
                <w:lang w:val="ro-RO"/>
              </w:rPr>
              <w:t xml:space="preserve">sigura </w:t>
            </w:r>
            <w:r w:rsidR="00953B36" w:rsidRPr="00953B36">
              <w:rPr>
                <w:rFonts w:ascii="Times New Roman" w:hAnsi="Times New Roman"/>
                <w:iCs/>
                <w:sz w:val="24"/>
                <w:szCs w:val="24"/>
                <w:lang w:val="ro-RO"/>
              </w:rPr>
              <w:t>r</w:t>
            </w:r>
            <w:r w:rsidR="00953B36" w:rsidRPr="00953B36">
              <w:rPr>
                <w:rFonts w:ascii="Times New Roman" w:hAnsi="Times New Roman" w:cs="Times New Roman"/>
                <w:iCs/>
                <w:sz w:val="24"/>
                <w:szCs w:val="24"/>
                <w:lang w:val="ro-RO"/>
              </w:rPr>
              <w:t xml:space="preserve">eţinerea </w:t>
            </w:r>
            <w:r w:rsidR="00953B36" w:rsidRPr="00953B36">
              <w:rPr>
                <w:rFonts w:ascii="Times New Roman" w:hAnsi="Times New Roman"/>
                <w:iCs/>
                <w:sz w:val="24"/>
                <w:szCs w:val="24"/>
                <w:lang w:val="ro-RO"/>
              </w:rPr>
              <w:t>leucocitelor mai mult de 99,9% şi un număr</w:t>
            </w:r>
            <w:r w:rsidR="00953B36" w:rsidRPr="00953B36">
              <w:rPr>
                <w:rFonts w:ascii="Times New Roman" w:hAnsi="Times New Roman" w:cs="Times New Roman"/>
                <w:iCs/>
                <w:sz w:val="24"/>
                <w:szCs w:val="24"/>
                <w:lang w:val="ro-RO"/>
              </w:rPr>
              <w:t xml:space="preserve"> de leucocite postfiltrare nu mai </w:t>
            </w:r>
            <w:r w:rsidR="00953B36" w:rsidRPr="00953B36">
              <w:rPr>
                <w:rFonts w:ascii="Times New Roman" w:hAnsi="Times New Roman"/>
                <w:iCs/>
                <w:sz w:val="24"/>
                <w:szCs w:val="24"/>
                <w:lang w:val="ro-RO"/>
              </w:rPr>
              <w:t>mare</w:t>
            </w:r>
            <w:r w:rsidR="00953B36" w:rsidRPr="00953B36">
              <w:rPr>
                <w:rFonts w:ascii="Times New Roman" w:hAnsi="Times New Roman" w:cs="Times New Roman"/>
                <w:iCs/>
                <w:sz w:val="24"/>
                <w:szCs w:val="24"/>
                <w:lang w:val="ro-RO"/>
              </w:rPr>
              <w:t xml:space="preserve"> de 1x10</w:t>
            </w:r>
            <w:r w:rsidR="00953B36" w:rsidRPr="00953B36">
              <w:rPr>
                <w:rFonts w:ascii="Times New Roman" w:hAnsi="Times New Roman" w:cs="Times New Roman"/>
                <w:iCs/>
                <w:sz w:val="24"/>
                <w:szCs w:val="24"/>
                <w:vertAlign w:val="superscript"/>
                <w:lang w:val="ro-RO"/>
              </w:rPr>
              <w:t>6</w:t>
            </w:r>
            <w:r w:rsidR="00953B36" w:rsidRPr="00953B36">
              <w:rPr>
                <w:rFonts w:ascii="Times New Roman" w:hAnsi="Times New Roman" w:cs="Times New Roman"/>
                <w:iCs/>
                <w:sz w:val="24"/>
                <w:szCs w:val="24"/>
                <w:lang w:val="ro-RO"/>
              </w:rPr>
              <w:t xml:space="preserve"> într-o </w:t>
            </w:r>
            <w:r w:rsidR="00953B36">
              <w:rPr>
                <w:rFonts w:ascii="Times New Roman" w:hAnsi="Times New Roman" w:cs="Times New Roman"/>
                <w:iCs/>
                <w:sz w:val="24"/>
                <w:szCs w:val="24"/>
                <w:lang w:val="ro-RO"/>
              </w:rPr>
              <w:t>unitate</w:t>
            </w:r>
            <w:r w:rsidR="00953B36" w:rsidRPr="00953B36">
              <w:rPr>
                <w:rFonts w:ascii="Times New Roman" w:hAnsi="Times New Roman"/>
                <w:iCs/>
                <w:sz w:val="24"/>
                <w:szCs w:val="24"/>
                <w:lang w:val="ro-RO"/>
              </w:rPr>
              <w:t>;</w:t>
            </w:r>
          </w:p>
          <w:p w:rsidR="003C24BE" w:rsidRPr="0015643D" w:rsidRDefault="003C24BE" w:rsidP="003C24BE">
            <w:pPr>
              <w:jc w:val="both"/>
              <w:rPr>
                <w:rFonts w:ascii="Times New Roman" w:hAnsi="Times New Roman" w:cs="Times New Roman"/>
                <w:sz w:val="24"/>
                <w:szCs w:val="24"/>
                <w:lang w:val="ro-RO"/>
              </w:rPr>
            </w:pPr>
            <w:r w:rsidRPr="0015643D">
              <w:rPr>
                <w:rFonts w:ascii="Times New Roman" w:hAnsi="Times New Roman" w:cs="Times New Roman"/>
                <w:color w:val="000000" w:themeColor="text1"/>
                <w:sz w:val="24"/>
                <w:szCs w:val="24"/>
                <w:lang w:val="ro-RO"/>
              </w:rPr>
              <w:t>Soluţia anticoagulantă –  va conţine citrat de natriu, fosfat, adenină şi dextroză în volum de 63 ml</w:t>
            </w:r>
            <w:r w:rsidRPr="0015643D">
              <w:rPr>
                <w:rFonts w:ascii="Times New Roman" w:hAnsi="Times New Roman" w:cs="Times New Roman"/>
                <w:sz w:val="24"/>
                <w:szCs w:val="24"/>
                <w:lang w:val="ro-RO"/>
              </w:rPr>
              <w:t>;</w:t>
            </w:r>
          </w:p>
          <w:p w:rsidR="003C24BE" w:rsidRPr="0015643D" w:rsidRDefault="003C24BE" w:rsidP="003C24BE">
            <w:pPr>
              <w:jc w:val="both"/>
              <w:rPr>
                <w:rFonts w:ascii="Times New Roman" w:hAnsi="Times New Roman" w:cs="Times New Roman"/>
                <w:color w:val="000000" w:themeColor="text1"/>
                <w:sz w:val="24"/>
                <w:szCs w:val="24"/>
                <w:lang w:val="ro-RO"/>
              </w:rPr>
            </w:pPr>
            <w:r w:rsidRPr="0015643D">
              <w:rPr>
                <w:rFonts w:ascii="Times New Roman" w:hAnsi="Times New Roman" w:cs="Times New Roman"/>
                <w:color w:val="000000" w:themeColor="text1"/>
                <w:sz w:val="24"/>
                <w:szCs w:val="24"/>
                <w:lang w:val="ro-RO"/>
              </w:rPr>
              <w:t>Etichetele de fond şi marcajul  - inviolabile şi rezistente la T minus 80°C şi umiditate sporită pentru containerul de plamsă şi inviolabile şi rezistente la umiditate sporită pentru concentrat eritrocitat şi soluţie de resuspendare;</w:t>
            </w:r>
          </w:p>
          <w:p w:rsidR="003C24BE" w:rsidRPr="0015643D" w:rsidRDefault="003C24BE" w:rsidP="003C24BE">
            <w:pPr>
              <w:jc w:val="both"/>
              <w:rPr>
                <w:rFonts w:ascii="Times New Roman" w:hAnsi="Times New Roman" w:cs="Times New Roman"/>
                <w:color w:val="000000" w:themeColor="text1"/>
                <w:sz w:val="24"/>
                <w:szCs w:val="24"/>
                <w:lang w:val="ro-RO"/>
              </w:rPr>
            </w:pPr>
            <w:r w:rsidRPr="0015643D">
              <w:rPr>
                <w:rFonts w:ascii="Times New Roman" w:hAnsi="Times New Roman" w:cs="Times New Roman"/>
                <w:color w:val="000000" w:themeColor="text1"/>
                <w:sz w:val="24"/>
                <w:szCs w:val="24"/>
                <w:lang w:val="ro-RO"/>
              </w:rPr>
              <w:t>Sistemul  de recoltare a probei sanguine de laborator în eprubetă vacuum, dotată cu holder şi ac:</w:t>
            </w:r>
          </w:p>
          <w:p w:rsidR="003C24BE" w:rsidRPr="0015643D" w:rsidRDefault="003C24BE" w:rsidP="003C24BE">
            <w:pPr>
              <w:pStyle w:val="a4"/>
              <w:numPr>
                <w:ilvl w:val="0"/>
                <w:numId w:val="28"/>
              </w:numPr>
              <w:ind w:left="236" w:hanging="236"/>
              <w:jc w:val="both"/>
              <w:rPr>
                <w:rFonts w:ascii="Times New Roman" w:hAnsi="Times New Roman" w:cs="Times New Roman"/>
                <w:color w:val="000000" w:themeColor="text1"/>
                <w:sz w:val="24"/>
                <w:szCs w:val="24"/>
                <w:lang w:val="ro-RO"/>
              </w:rPr>
            </w:pPr>
            <w:r w:rsidRPr="0015643D">
              <w:rPr>
                <w:rFonts w:ascii="Times New Roman" w:hAnsi="Times New Roman" w:cs="Times New Roman"/>
                <w:color w:val="000000" w:themeColor="text1"/>
                <w:sz w:val="24"/>
                <w:szCs w:val="24"/>
                <w:lang w:val="ro-RO"/>
              </w:rPr>
              <w:t xml:space="preserve">integrat în sistemul închis şi steril al tubulaturii de recoltare; </w:t>
            </w:r>
          </w:p>
          <w:p w:rsidR="003C24BE" w:rsidRPr="0015643D" w:rsidRDefault="003C24BE" w:rsidP="003C24BE">
            <w:pPr>
              <w:pStyle w:val="a4"/>
              <w:numPr>
                <w:ilvl w:val="0"/>
                <w:numId w:val="28"/>
              </w:numPr>
              <w:ind w:left="236" w:hanging="236"/>
              <w:jc w:val="both"/>
              <w:rPr>
                <w:rFonts w:ascii="Times New Roman" w:hAnsi="Times New Roman" w:cs="Times New Roman"/>
                <w:color w:val="000000" w:themeColor="text1"/>
                <w:sz w:val="24"/>
                <w:szCs w:val="24"/>
                <w:lang w:val="ro-RO"/>
              </w:rPr>
            </w:pPr>
            <w:r w:rsidRPr="0015643D">
              <w:rPr>
                <w:rFonts w:ascii="Times New Roman" w:hAnsi="Times New Roman" w:cs="Times New Roman"/>
                <w:color w:val="000000" w:themeColor="text1"/>
                <w:sz w:val="24"/>
                <w:szCs w:val="24"/>
                <w:lang w:val="ro-RO"/>
              </w:rPr>
              <w:t>asigurat cu clamă;</w:t>
            </w:r>
          </w:p>
          <w:p w:rsidR="003C24BE" w:rsidRPr="0015643D" w:rsidRDefault="003C24BE" w:rsidP="003C24BE">
            <w:pPr>
              <w:pStyle w:val="a4"/>
              <w:numPr>
                <w:ilvl w:val="0"/>
                <w:numId w:val="28"/>
              </w:numPr>
              <w:ind w:left="236" w:hanging="236"/>
              <w:jc w:val="both"/>
              <w:rPr>
                <w:rFonts w:ascii="Times New Roman" w:hAnsi="Times New Roman" w:cs="Times New Roman"/>
                <w:color w:val="000000" w:themeColor="text1"/>
                <w:sz w:val="24"/>
                <w:szCs w:val="24"/>
                <w:lang w:val="ro-RO"/>
              </w:rPr>
            </w:pPr>
            <w:r w:rsidRPr="0015643D">
              <w:rPr>
                <w:rFonts w:ascii="Times New Roman" w:hAnsi="Times New Roman" w:cs="Times New Roman"/>
                <w:color w:val="000000" w:themeColor="text1"/>
                <w:sz w:val="24"/>
                <w:szCs w:val="24"/>
                <w:lang w:val="ro-RO"/>
              </w:rPr>
              <w:t>amplasat pe tubulatura de recoltare pînă la ramificarea racordului Y.</w:t>
            </w:r>
          </w:p>
          <w:p w:rsidR="003C24BE" w:rsidRPr="0015643D" w:rsidRDefault="003C24BE" w:rsidP="003C24BE">
            <w:pPr>
              <w:jc w:val="both"/>
              <w:rPr>
                <w:rFonts w:ascii="Times New Roman" w:hAnsi="Times New Roman" w:cs="Times New Roman"/>
                <w:color w:val="000000" w:themeColor="text1"/>
                <w:sz w:val="24"/>
                <w:szCs w:val="24"/>
                <w:lang w:val="ro-RO"/>
              </w:rPr>
            </w:pPr>
            <w:r w:rsidRPr="0015643D">
              <w:rPr>
                <w:rFonts w:ascii="Times New Roman" w:hAnsi="Times New Roman" w:cs="Times New Roman"/>
                <w:color w:val="000000" w:themeColor="text1"/>
                <w:sz w:val="24"/>
                <w:szCs w:val="24"/>
                <w:lang w:val="ro-RO"/>
              </w:rPr>
              <w:t>Tubulatura de recoltare a sîngelui va conţine cel puţin 10 segmente aliatorii de identificare a unităţii, începînd cu racordul Y;</w:t>
            </w:r>
          </w:p>
          <w:p w:rsidR="003C24BE" w:rsidRPr="0015643D" w:rsidRDefault="003C24BE" w:rsidP="003C24BE">
            <w:pPr>
              <w:jc w:val="both"/>
              <w:rPr>
                <w:rFonts w:ascii="Times New Roman" w:hAnsi="Times New Roman" w:cs="Times New Roman"/>
                <w:color w:val="000000" w:themeColor="text1"/>
                <w:sz w:val="24"/>
                <w:szCs w:val="24"/>
                <w:lang w:val="ro-RO"/>
              </w:rPr>
            </w:pPr>
            <w:r w:rsidRPr="0015643D">
              <w:rPr>
                <w:rFonts w:ascii="Times New Roman" w:hAnsi="Times New Roman" w:cs="Times New Roman"/>
                <w:color w:val="000000" w:themeColor="text1"/>
                <w:sz w:val="24"/>
                <w:szCs w:val="24"/>
                <w:lang w:val="ro-RO"/>
              </w:rPr>
              <w:t>Tubulatura de transfer a componentului sanguin – asigurată cu clamă;</w:t>
            </w:r>
          </w:p>
          <w:p w:rsidR="003C24BE" w:rsidRPr="0015643D" w:rsidRDefault="003C24BE" w:rsidP="003C24BE">
            <w:pPr>
              <w:jc w:val="both"/>
              <w:rPr>
                <w:rFonts w:ascii="Times New Roman" w:hAnsi="Times New Roman" w:cs="Times New Roman"/>
                <w:color w:val="000000" w:themeColor="text1"/>
                <w:sz w:val="24"/>
                <w:szCs w:val="24"/>
                <w:lang w:val="ro-RO"/>
              </w:rPr>
            </w:pPr>
            <w:r w:rsidRPr="0015643D">
              <w:rPr>
                <w:rFonts w:ascii="Times New Roman" w:hAnsi="Times New Roman" w:cs="Times New Roman"/>
                <w:color w:val="000000" w:themeColor="text1"/>
                <w:sz w:val="24"/>
                <w:szCs w:val="24"/>
                <w:lang w:val="ro-RO"/>
              </w:rPr>
              <w:t>Sistemul de capisonare a acului post-donare cu utilizare ulterioară inofensivă – obligatoriu prezent.</w:t>
            </w:r>
          </w:p>
          <w:p w:rsidR="003C24BE" w:rsidRPr="0015643D" w:rsidRDefault="003C24BE" w:rsidP="003C24BE">
            <w:pPr>
              <w:jc w:val="both"/>
              <w:rPr>
                <w:color w:val="000000" w:themeColor="text1"/>
                <w:lang w:val="ro-RO"/>
              </w:rPr>
            </w:pPr>
            <w:r w:rsidRPr="0015643D">
              <w:rPr>
                <w:rFonts w:ascii="Times New Roman" w:hAnsi="Times New Roman" w:cs="Times New Roman"/>
                <w:b/>
                <w:color w:val="000000" w:themeColor="text1"/>
                <w:sz w:val="24"/>
                <w:szCs w:val="24"/>
                <w:lang w:val="ro-RO"/>
              </w:rPr>
              <w:t>Forma de ambalare:</w:t>
            </w:r>
            <w:r w:rsidRPr="0015643D">
              <w:rPr>
                <w:rFonts w:ascii="Times New Roman" w:hAnsi="Times New Roman" w:cs="Times New Roman"/>
                <w:color w:val="000000" w:themeColor="text1"/>
                <w:sz w:val="24"/>
                <w:szCs w:val="24"/>
                <w:lang w:val="ro-RO"/>
              </w:rPr>
              <w:t xml:space="preserve"> fiecare unitate ambalată separat, livrate în ambalaj securizat,  marcat şi etichetat de producător cu menţionarea datelor de </w:t>
            </w:r>
            <w:r w:rsidRPr="0015643D">
              <w:rPr>
                <w:rFonts w:ascii="Times New Roman" w:hAnsi="Times New Roman" w:cs="Times New Roman"/>
                <w:color w:val="000000" w:themeColor="text1"/>
                <w:sz w:val="24"/>
                <w:szCs w:val="24"/>
                <w:lang w:val="ro-RO"/>
              </w:rPr>
              <w:lastRenderedPageBreak/>
              <w:t>identitate (denumire, număr lot/serie, termenii de valabilitate, condiţii de păstrare) şi prezenţa notificărilor „DE UZ UNIC”, „STERIL”. Datele de identitate expuse pe ambalaj vor coincide în mod obligator cu cele de pe etichetele fiecărei componente a acestuia</w:t>
            </w:r>
          </w:p>
        </w:tc>
      </w:tr>
      <w:tr w:rsidR="003C24BE" w:rsidRPr="0015643D" w:rsidTr="00F82745">
        <w:tc>
          <w:tcPr>
            <w:tcW w:w="674" w:type="dxa"/>
          </w:tcPr>
          <w:p w:rsidR="003C24BE" w:rsidRPr="0015643D" w:rsidRDefault="003C24BE" w:rsidP="003C24BE">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lastRenderedPageBreak/>
              <w:t>295.</w:t>
            </w:r>
          </w:p>
        </w:tc>
        <w:tc>
          <w:tcPr>
            <w:tcW w:w="3686" w:type="dxa"/>
          </w:tcPr>
          <w:p w:rsidR="003C24BE" w:rsidRPr="0015643D" w:rsidRDefault="003C24BE" w:rsidP="003C24BE">
            <w:pPr>
              <w:rPr>
                <w:lang w:val="ro-RO"/>
              </w:rPr>
            </w:pPr>
            <w:r w:rsidRPr="0015643D">
              <w:rPr>
                <w:rFonts w:ascii="Times New Roman" w:hAnsi="Times New Roman" w:cs="Times New Roman"/>
                <w:sz w:val="24"/>
                <w:szCs w:val="28"/>
                <w:lang w:val="ro-RO"/>
              </w:rPr>
              <w:t xml:space="preserve">Sistem închis de containere </w:t>
            </w:r>
            <w:r w:rsidRPr="0015643D">
              <w:rPr>
                <w:rFonts w:ascii="Times New Roman" w:hAnsi="Times New Roman" w:cs="Times New Roman"/>
                <w:sz w:val="24"/>
                <w:szCs w:val="28"/>
              </w:rPr>
              <w:t>de plastic</w:t>
            </w:r>
            <w:r w:rsidRPr="0015643D">
              <w:rPr>
                <w:rFonts w:ascii="Times New Roman" w:hAnsi="Times New Roman" w:cs="Times New Roman"/>
                <w:sz w:val="24"/>
                <w:szCs w:val="28"/>
                <w:lang w:val="ro-RO"/>
              </w:rPr>
              <w:t xml:space="preserve"> pentru recoltarea sângelui</w:t>
            </w:r>
            <w:r w:rsidR="009B35CC" w:rsidRPr="0015643D">
              <w:rPr>
                <w:rFonts w:ascii="Times New Roman" w:hAnsi="Times New Roman" w:cs="Times New Roman"/>
                <w:sz w:val="24"/>
                <w:szCs w:val="28"/>
                <w:lang w:val="ro-RO"/>
              </w:rPr>
              <w:t xml:space="preserve"> </w:t>
            </w:r>
            <w:r w:rsidRPr="0015643D">
              <w:rPr>
                <w:rFonts w:ascii="Times New Roman" w:hAnsi="Times New Roman" w:cs="Times New Roman"/>
                <w:sz w:val="24"/>
                <w:szCs w:val="28"/>
                <w:lang w:val="ro-RO"/>
              </w:rPr>
              <w:t xml:space="preserve">450/450/400, </w:t>
            </w:r>
            <w:r w:rsidRPr="0015643D">
              <w:rPr>
                <w:rFonts w:ascii="Times New Roman" w:hAnsi="Times New Roman" w:cs="Times New Roman"/>
                <w:sz w:val="24"/>
                <w:szCs w:val="28"/>
              </w:rPr>
              <w:t xml:space="preserve">cu </w:t>
            </w:r>
            <w:r w:rsidRPr="0015643D">
              <w:rPr>
                <w:rFonts w:ascii="Times New Roman" w:hAnsi="Times New Roman" w:cs="Times New Roman"/>
                <w:sz w:val="24"/>
                <w:szCs w:val="28"/>
                <w:lang w:val="ro-RO"/>
              </w:rPr>
              <w:t>fitru de leucocite integrat pentru eritrocite şi soluţie</w:t>
            </w:r>
            <w:r w:rsidRPr="0015643D">
              <w:rPr>
                <w:rFonts w:ascii="Times New Roman" w:hAnsi="Times New Roman" w:cs="Times New Roman"/>
                <w:sz w:val="24"/>
                <w:szCs w:val="28"/>
              </w:rPr>
              <w:t xml:space="preserve"> aditivă </w:t>
            </w:r>
            <w:r w:rsidRPr="0015643D">
              <w:rPr>
                <w:rFonts w:ascii="Times New Roman" w:hAnsi="Times New Roman" w:cs="Times New Roman"/>
                <w:sz w:val="24"/>
                <w:szCs w:val="28"/>
                <w:lang w:val="ro-RO"/>
              </w:rPr>
              <w:t>pentru eritrocite</w:t>
            </w:r>
          </w:p>
        </w:tc>
        <w:tc>
          <w:tcPr>
            <w:tcW w:w="4820" w:type="dxa"/>
          </w:tcPr>
          <w:p w:rsidR="003C24BE" w:rsidRPr="0015643D" w:rsidRDefault="003C24BE" w:rsidP="003C24BE">
            <w:pPr>
              <w:pStyle w:val="a4"/>
              <w:numPr>
                <w:ilvl w:val="0"/>
                <w:numId w:val="2"/>
              </w:numPr>
              <w:tabs>
                <w:tab w:val="left" w:pos="0"/>
                <w:tab w:val="left" w:pos="206"/>
              </w:tabs>
              <w:ind w:left="0" w:firstLine="0"/>
              <w:jc w:val="both"/>
              <w:rPr>
                <w:rFonts w:ascii="Times New Roman" w:hAnsi="Times New Roman" w:cs="Times New Roman"/>
                <w:b/>
                <w:sz w:val="24"/>
                <w:szCs w:val="28"/>
                <w:lang w:val="ro-RO"/>
              </w:rPr>
            </w:pPr>
            <w:r w:rsidRPr="0015643D">
              <w:rPr>
                <w:rFonts w:ascii="Times New Roman" w:hAnsi="Times New Roman" w:cs="Times New Roman"/>
                <w:sz w:val="24"/>
                <w:szCs w:val="28"/>
                <w:lang w:val="ro-RO"/>
              </w:rPr>
              <w:t xml:space="preserve">confirmarea precum produsul a fost produs în conformitate cu cerinţele CE; </w:t>
            </w:r>
          </w:p>
          <w:p w:rsidR="003C24BE" w:rsidRPr="0015643D" w:rsidRDefault="003C24BE" w:rsidP="003C24BE">
            <w:pPr>
              <w:pStyle w:val="a4"/>
              <w:numPr>
                <w:ilvl w:val="0"/>
                <w:numId w:val="2"/>
              </w:numPr>
              <w:tabs>
                <w:tab w:val="left" w:pos="0"/>
                <w:tab w:val="left" w:pos="206"/>
              </w:tabs>
              <w:ind w:left="0" w:firstLine="0"/>
              <w:jc w:val="both"/>
              <w:rPr>
                <w:rFonts w:ascii="Times New Roman" w:hAnsi="Times New Roman" w:cs="Times New Roman"/>
                <w:b/>
                <w:sz w:val="24"/>
                <w:szCs w:val="28"/>
                <w:lang w:val="ro-RO"/>
              </w:rPr>
            </w:pPr>
            <w:r w:rsidRPr="0015643D">
              <w:rPr>
                <w:rFonts w:ascii="Times New Roman" w:hAnsi="Times New Roman" w:cs="Times New Roman"/>
                <w:sz w:val="24"/>
                <w:szCs w:val="28"/>
                <w:lang w:val="ro-RO"/>
              </w:rPr>
              <w:t>certificat de origine pentru produs;</w:t>
            </w:r>
          </w:p>
          <w:p w:rsidR="003C24BE" w:rsidRPr="0015643D" w:rsidRDefault="003C24BE" w:rsidP="003C24BE">
            <w:pPr>
              <w:pStyle w:val="a4"/>
              <w:numPr>
                <w:ilvl w:val="0"/>
                <w:numId w:val="2"/>
              </w:numPr>
              <w:tabs>
                <w:tab w:val="left" w:pos="0"/>
                <w:tab w:val="left" w:pos="206"/>
              </w:tabs>
              <w:ind w:left="0" w:firstLine="0"/>
              <w:jc w:val="both"/>
              <w:rPr>
                <w:rFonts w:ascii="Times New Roman" w:hAnsi="Times New Roman" w:cs="Times New Roman"/>
                <w:b/>
                <w:sz w:val="24"/>
                <w:szCs w:val="28"/>
                <w:lang w:val="ro-RO"/>
              </w:rPr>
            </w:pPr>
            <w:r w:rsidRPr="0015643D">
              <w:rPr>
                <w:rFonts w:ascii="Times New Roman" w:hAnsi="Times New Roman" w:cs="Times New Roman"/>
                <w:sz w:val="24"/>
                <w:szCs w:val="28"/>
                <w:lang w:val="ro-RO"/>
              </w:rPr>
              <w:t>scrisoare original de la producător privind confirmarea proprietăţilor calitative a produsului;</w:t>
            </w:r>
          </w:p>
          <w:p w:rsidR="003C24BE" w:rsidRPr="0015643D" w:rsidRDefault="003C24BE" w:rsidP="003C24BE">
            <w:pPr>
              <w:pStyle w:val="a4"/>
              <w:numPr>
                <w:ilvl w:val="0"/>
                <w:numId w:val="2"/>
              </w:numPr>
              <w:tabs>
                <w:tab w:val="left" w:pos="0"/>
                <w:tab w:val="left" w:pos="206"/>
              </w:tabs>
              <w:ind w:left="0" w:firstLine="0"/>
              <w:jc w:val="both"/>
              <w:rPr>
                <w:rFonts w:ascii="Times New Roman" w:hAnsi="Times New Roman" w:cs="Times New Roman"/>
                <w:b/>
                <w:sz w:val="24"/>
                <w:szCs w:val="28"/>
                <w:lang w:val="ro-RO"/>
              </w:rPr>
            </w:pPr>
            <w:r w:rsidRPr="0015643D">
              <w:rPr>
                <w:rFonts w:ascii="Times New Roman" w:hAnsi="Times New Roman" w:cs="Times New Roman"/>
                <w:sz w:val="24"/>
                <w:szCs w:val="28"/>
                <w:lang w:val="ro-RO"/>
              </w:rPr>
              <w:t>prezenţa instrucţiunii de utilizare a produsului, inclusiv şi traducerea în limba de stat.</w:t>
            </w:r>
          </w:p>
        </w:tc>
        <w:tc>
          <w:tcPr>
            <w:tcW w:w="5137" w:type="dxa"/>
            <w:shd w:val="clear" w:color="auto" w:fill="auto"/>
          </w:tcPr>
          <w:p w:rsidR="003C24BE" w:rsidRPr="0015643D" w:rsidRDefault="003C24BE" w:rsidP="003C24BE">
            <w:pPr>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Destinaţie:</w:t>
            </w:r>
            <w:r w:rsidRPr="0015643D">
              <w:rPr>
                <w:rFonts w:ascii="Times New Roman" w:hAnsi="Times New Roman" w:cs="Times New Roman"/>
                <w:b/>
                <w:sz w:val="24"/>
                <w:szCs w:val="24"/>
              </w:rPr>
              <w:t xml:space="preserve"> </w:t>
            </w:r>
            <w:r w:rsidRPr="0015643D">
              <w:rPr>
                <w:rFonts w:ascii="Times New Roman" w:hAnsi="Times New Roman" w:cs="Times New Roman"/>
                <w:sz w:val="24"/>
                <w:szCs w:val="24"/>
                <w:lang w:val="ro-RO"/>
              </w:rPr>
              <w:t>pentru recoltarea şi procesarea sîngelui uman donat cu eliminarea leucocitelor din eritrocitele saparate şi resuspendarea eritrocitelor</w:t>
            </w:r>
          </w:p>
          <w:p w:rsidR="003C24BE" w:rsidRPr="0015643D" w:rsidRDefault="003C24BE" w:rsidP="003C24BE">
            <w:pPr>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Proprietăţi:</w:t>
            </w:r>
          </w:p>
          <w:p w:rsidR="003C24BE" w:rsidRPr="0015643D" w:rsidRDefault="003C24BE" w:rsidP="003C24BE">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Materiale de bază ale plasticului – polivinilhlorid;</w:t>
            </w:r>
          </w:p>
          <w:p w:rsidR="003C24BE" w:rsidRPr="0015643D" w:rsidRDefault="003C24BE" w:rsidP="003C24BE">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Containerul pentru recoltarea sîngelui – volum de 450 ml asigurat cu soluţie anticoagulantă;</w:t>
            </w:r>
          </w:p>
          <w:p w:rsidR="003C24BE" w:rsidRPr="0015643D" w:rsidRDefault="003C24BE" w:rsidP="003C24BE">
            <w:pPr>
              <w:jc w:val="both"/>
              <w:rPr>
                <w:rFonts w:ascii="Times New Roman" w:hAnsi="Times New Roman" w:cs="Times New Roman"/>
                <w:color w:val="000000" w:themeColor="text1"/>
                <w:sz w:val="24"/>
                <w:szCs w:val="24"/>
                <w:lang w:val="ro-RO"/>
              </w:rPr>
            </w:pPr>
            <w:r w:rsidRPr="0015643D">
              <w:rPr>
                <w:rFonts w:ascii="Times New Roman" w:hAnsi="Times New Roman" w:cs="Times New Roman"/>
                <w:color w:val="000000" w:themeColor="text1"/>
                <w:sz w:val="24"/>
                <w:szCs w:val="24"/>
                <w:lang w:val="ro-RO"/>
              </w:rPr>
              <w:t>Containerul pentru transferul componentului sanguin, plasmă – volum de 400ml;</w:t>
            </w:r>
          </w:p>
          <w:p w:rsidR="003C24BE" w:rsidRPr="0015643D" w:rsidRDefault="003C24BE" w:rsidP="003C24BE">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Containerul pentru transferul componentului sanguin, concentrat eritrocitarfiltrat  – volum de 400 ml asigurat cu soluţie aditivă; </w:t>
            </w:r>
          </w:p>
          <w:p w:rsidR="003C24BE" w:rsidRPr="0015643D" w:rsidRDefault="003C24BE" w:rsidP="003C24BE">
            <w:pPr>
              <w:jc w:val="both"/>
              <w:rPr>
                <w:rFonts w:ascii="Times New Roman" w:hAnsi="Times New Roman" w:cs="Times New Roman"/>
                <w:color w:val="000000" w:themeColor="text1"/>
                <w:sz w:val="24"/>
                <w:szCs w:val="24"/>
                <w:lang w:val="ro-RO"/>
              </w:rPr>
            </w:pPr>
            <w:r w:rsidRPr="0015643D">
              <w:rPr>
                <w:rFonts w:ascii="Times New Roman" w:hAnsi="Times New Roman" w:cs="Times New Roman"/>
                <w:sz w:val="24"/>
                <w:szCs w:val="24"/>
                <w:lang w:val="ro-RO"/>
              </w:rPr>
              <w:t xml:space="preserve">Filtru de leucocite moale, pentru eritrocite, </w:t>
            </w:r>
            <w:r w:rsidRPr="0015643D">
              <w:rPr>
                <w:rFonts w:ascii="Times New Roman" w:hAnsi="Times New Roman" w:cs="Times New Roman"/>
                <w:iCs/>
                <w:sz w:val="24"/>
                <w:szCs w:val="24"/>
                <w:lang w:val="ro-RO"/>
              </w:rPr>
              <w:t>integrat în tubul sistemului de transfer eritrocite</w:t>
            </w:r>
            <w:r w:rsidR="00953B36">
              <w:rPr>
                <w:rFonts w:ascii="Times New Roman" w:hAnsi="Times New Roman" w:cs="Times New Roman"/>
                <w:iCs/>
                <w:sz w:val="24"/>
                <w:szCs w:val="24"/>
                <w:lang w:val="ro-RO"/>
              </w:rPr>
              <w:t>,</w:t>
            </w:r>
            <w:r w:rsidR="00953B36" w:rsidRPr="00953B36">
              <w:rPr>
                <w:rFonts w:ascii="Times New Roman" w:hAnsi="Times New Roman"/>
                <w:sz w:val="24"/>
                <w:szCs w:val="24"/>
                <w:lang w:val="ro-RO"/>
              </w:rPr>
              <w:t xml:space="preserve"> care va </w:t>
            </w:r>
            <w:r w:rsidR="00953B36">
              <w:rPr>
                <w:rFonts w:ascii="Times New Roman" w:hAnsi="Times New Roman"/>
                <w:sz w:val="24"/>
                <w:szCs w:val="24"/>
                <w:lang w:val="ro-RO"/>
              </w:rPr>
              <w:t>a</w:t>
            </w:r>
            <w:r w:rsidR="00953B36" w:rsidRPr="00953B36">
              <w:rPr>
                <w:rFonts w:ascii="Times New Roman" w:hAnsi="Times New Roman"/>
                <w:sz w:val="24"/>
                <w:szCs w:val="24"/>
                <w:lang w:val="ro-RO"/>
              </w:rPr>
              <w:t xml:space="preserve">sigura </w:t>
            </w:r>
            <w:r w:rsidR="00953B36" w:rsidRPr="00953B36">
              <w:rPr>
                <w:rFonts w:ascii="Times New Roman" w:hAnsi="Times New Roman"/>
                <w:iCs/>
                <w:sz w:val="24"/>
                <w:szCs w:val="24"/>
                <w:lang w:val="ro-RO"/>
              </w:rPr>
              <w:t>r</w:t>
            </w:r>
            <w:r w:rsidR="00953B36" w:rsidRPr="00953B36">
              <w:rPr>
                <w:rFonts w:ascii="Times New Roman" w:hAnsi="Times New Roman" w:cs="Times New Roman"/>
                <w:iCs/>
                <w:sz w:val="24"/>
                <w:szCs w:val="24"/>
                <w:lang w:val="ro-RO"/>
              </w:rPr>
              <w:t xml:space="preserve">eţinerea </w:t>
            </w:r>
            <w:r w:rsidR="00953B36" w:rsidRPr="00953B36">
              <w:rPr>
                <w:rFonts w:ascii="Times New Roman" w:hAnsi="Times New Roman"/>
                <w:iCs/>
                <w:sz w:val="24"/>
                <w:szCs w:val="24"/>
                <w:lang w:val="ro-RO"/>
              </w:rPr>
              <w:t>leucocitelor mai mult de 99,9% şi un număr</w:t>
            </w:r>
            <w:r w:rsidR="00953B36" w:rsidRPr="00953B36">
              <w:rPr>
                <w:rFonts w:ascii="Times New Roman" w:hAnsi="Times New Roman" w:cs="Times New Roman"/>
                <w:iCs/>
                <w:sz w:val="24"/>
                <w:szCs w:val="24"/>
                <w:lang w:val="ro-RO"/>
              </w:rPr>
              <w:t xml:space="preserve"> de leucocite postfiltrare nu mai </w:t>
            </w:r>
            <w:r w:rsidR="00953B36" w:rsidRPr="00953B36">
              <w:rPr>
                <w:rFonts w:ascii="Times New Roman" w:hAnsi="Times New Roman"/>
                <w:iCs/>
                <w:sz w:val="24"/>
                <w:szCs w:val="24"/>
                <w:lang w:val="ro-RO"/>
              </w:rPr>
              <w:t>mare</w:t>
            </w:r>
            <w:r w:rsidR="00953B36" w:rsidRPr="00953B36">
              <w:rPr>
                <w:rFonts w:ascii="Times New Roman" w:hAnsi="Times New Roman" w:cs="Times New Roman"/>
                <w:iCs/>
                <w:sz w:val="24"/>
                <w:szCs w:val="24"/>
                <w:lang w:val="ro-RO"/>
              </w:rPr>
              <w:t xml:space="preserve"> de 1x10</w:t>
            </w:r>
            <w:r w:rsidR="00953B36" w:rsidRPr="00953B36">
              <w:rPr>
                <w:rFonts w:ascii="Times New Roman" w:hAnsi="Times New Roman" w:cs="Times New Roman"/>
                <w:iCs/>
                <w:sz w:val="24"/>
                <w:szCs w:val="24"/>
                <w:vertAlign w:val="superscript"/>
                <w:lang w:val="ro-RO"/>
              </w:rPr>
              <w:t>6</w:t>
            </w:r>
            <w:r w:rsidR="00953B36" w:rsidRPr="00953B36">
              <w:rPr>
                <w:rFonts w:ascii="Times New Roman" w:hAnsi="Times New Roman" w:cs="Times New Roman"/>
                <w:iCs/>
                <w:sz w:val="24"/>
                <w:szCs w:val="24"/>
                <w:lang w:val="ro-RO"/>
              </w:rPr>
              <w:t xml:space="preserve"> într-o </w:t>
            </w:r>
            <w:r w:rsidR="00953B36">
              <w:rPr>
                <w:rFonts w:ascii="Times New Roman" w:hAnsi="Times New Roman" w:cs="Times New Roman"/>
                <w:iCs/>
                <w:sz w:val="24"/>
                <w:szCs w:val="24"/>
                <w:lang w:val="ro-RO"/>
              </w:rPr>
              <w:t>unitate</w:t>
            </w:r>
            <w:r w:rsidR="00953B36" w:rsidRPr="00953B36">
              <w:rPr>
                <w:rFonts w:ascii="Times New Roman" w:hAnsi="Times New Roman"/>
                <w:iCs/>
                <w:sz w:val="24"/>
                <w:szCs w:val="24"/>
                <w:lang w:val="ro-RO"/>
              </w:rPr>
              <w:t>;</w:t>
            </w:r>
          </w:p>
          <w:p w:rsidR="003C24BE" w:rsidRPr="0015643D" w:rsidRDefault="003C24BE" w:rsidP="003C24BE">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Soluţia anticoagulantă –  va conţine citrat de natriu, fosfat şi dextroză în volum de 63ml;</w:t>
            </w:r>
          </w:p>
          <w:p w:rsidR="003C24BE" w:rsidRPr="00D52D63" w:rsidRDefault="003C24BE" w:rsidP="003C24BE">
            <w:pPr>
              <w:jc w:val="both"/>
              <w:rPr>
                <w:rFonts w:ascii="Times New Roman" w:hAnsi="Times New Roman" w:cs="Times New Roman"/>
                <w:sz w:val="24"/>
                <w:szCs w:val="24"/>
              </w:rPr>
            </w:pPr>
            <w:r w:rsidRPr="0015643D">
              <w:rPr>
                <w:rFonts w:ascii="Times New Roman" w:hAnsi="Times New Roman" w:cs="Times New Roman"/>
                <w:sz w:val="24"/>
                <w:szCs w:val="24"/>
                <w:lang w:val="ro-RO"/>
              </w:rPr>
              <w:t>Soluţia aditivă - va conţine adenin, glucoza sau dextroză, manitol, chlorid de natriu în volum 100 ml</w:t>
            </w:r>
            <w:r w:rsidR="00B37F51" w:rsidRPr="00D52D63">
              <w:rPr>
                <w:rFonts w:ascii="Times New Roman" w:hAnsi="Times New Roman" w:cs="Times New Roman"/>
                <w:sz w:val="24"/>
                <w:szCs w:val="24"/>
              </w:rPr>
              <w:t>.</w:t>
            </w:r>
          </w:p>
          <w:p w:rsidR="003C24BE" w:rsidRPr="0015643D" w:rsidRDefault="003C24BE" w:rsidP="003C24BE">
            <w:pPr>
              <w:jc w:val="both"/>
              <w:rPr>
                <w:rFonts w:ascii="Times New Roman" w:hAnsi="Times New Roman" w:cs="Times New Roman"/>
                <w:color w:val="000000" w:themeColor="text1"/>
                <w:sz w:val="24"/>
                <w:szCs w:val="24"/>
                <w:lang w:val="ro-RO"/>
              </w:rPr>
            </w:pPr>
            <w:r w:rsidRPr="0015643D">
              <w:rPr>
                <w:rFonts w:ascii="Times New Roman" w:hAnsi="Times New Roman" w:cs="Times New Roman"/>
                <w:color w:val="000000" w:themeColor="text1"/>
                <w:sz w:val="24"/>
                <w:szCs w:val="24"/>
                <w:lang w:val="ro-RO"/>
              </w:rPr>
              <w:t>Etichetele de fond şi marcajul  - inviolabile şi rezistente la T minus 80°C şi umiditate sporită pentru containerul de plamsă şi inviolabile şi rezistente la umiditate sporită pentru concentrat eritrocitat şi soluţie de resuspendare;</w:t>
            </w:r>
          </w:p>
          <w:p w:rsidR="003C24BE" w:rsidRPr="0015643D" w:rsidRDefault="003C24BE" w:rsidP="003C24BE">
            <w:pPr>
              <w:jc w:val="both"/>
              <w:rPr>
                <w:rFonts w:ascii="Times New Roman" w:hAnsi="Times New Roman" w:cs="Times New Roman"/>
                <w:color w:val="000000" w:themeColor="text1"/>
                <w:sz w:val="24"/>
                <w:szCs w:val="24"/>
                <w:lang w:val="ro-RO"/>
              </w:rPr>
            </w:pPr>
            <w:r w:rsidRPr="0015643D">
              <w:rPr>
                <w:rFonts w:ascii="Times New Roman" w:hAnsi="Times New Roman" w:cs="Times New Roman"/>
                <w:color w:val="000000" w:themeColor="text1"/>
                <w:sz w:val="24"/>
                <w:szCs w:val="24"/>
                <w:lang w:val="ro-RO"/>
              </w:rPr>
              <w:t>Sistemul  de recoltare a probei sanguine de laborator în eprubetă vacuum, dotată cu holder şi ac:</w:t>
            </w:r>
          </w:p>
          <w:p w:rsidR="003C24BE" w:rsidRPr="0015643D" w:rsidRDefault="003C24BE" w:rsidP="003C24BE">
            <w:pPr>
              <w:pStyle w:val="a4"/>
              <w:numPr>
                <w:ilvl w:val="0"/>
                <w:numId w:val="28"/>
              </w:numPr>
              <w:ind w:left="236" w:hanging="236"/>
              <w:jc w:val="both"/>
              <w:rPr>
                <w:rFonts w:ascii="Times New Roman" w:hAnsi="Times New Roman" w:cs="Times New Roman"/>
                <w:color w:val="000000" w:themeColor="text1"/>
                <w:sz w:val="24"/>
                <w:szCs w:val="24"/>
                <w:lang w:val="ro-RO"/>
              </w:rPr>
            </w:pPr>
            <w:r w:rsidRPr="0015643D">
              <w:rPr>
                <w:rFonts w:ascii="Times New Roman" w:hAnsi="Times New Roman" w:cs="Times New Roman"/>
                <w:color w:val="000000" w:themeColor="text1"/>
                <w:sz w:val="24"/>
                <w:szCs w:val="24"/>
                <w:lang w:val="ro-RO"/>
              </w:rPr>
              <w:t xml:space="preserve">integrat în sistemul închis şi steril al tubulaturii de recoltare; </w:t>
            </w:r>
          </w:p>
          <w:p w:rsidR="003C24BE" w:rsidRPr="0015643D" w:rsidRDefault="003C24BE" w:rsidP="003C24BE">
            <w:pPr>
              <w:pStyle w:val="a4"/>
              <w:numPr>
                <w:ilvl w:val="0"/>
                <w:numId w:val="28"/>
              </w:numPr>
              <w:ind w:left="236" w:hanging="236"/>
              <w:jc w:val="both"/>
              <w:rPr>
                <w:rFonts w:ascii="Times New Roman" w:hAnsi="Times New Roman" w:cs="Times New Roman"/>
                <w:color w:val="000000" w:themeColor="text1"/>
                <w:sz w:val="24"/>
                <w:szCs w:val="24"/>
                <w:lang w:val="ro-RO"/>
              </w:rPr>
            </w:pPr>
            <w:r w:rsidRPr="0015643D">
              <w:rPr>
                <w:rFonts w:ascii="Times New Roman" w:hAnsi="Times New Roman" w:cs="Times New Roman"/>
                <w:color w:val="000000" w:themeColor="text1"/>
                <w:sz w:val="24"/>
                <w:szCs w:val="24"/>
                <w:lang w:val="ro-RO"/>
              </w:rPr>
              <w:t>asigurat cu clamă;</w:t>
            </w:r>
          </w:p>
          <w:p w:rsidR="003C24BE" w:rsidRPr="0015643D" w:rsidRDefault="003C24BE" w:rsidP="003C24BE">
            <w:pPr>
              <w:pStyle w:val="a4"/>
              <w:numPr>
                <w:ilvl w:val="0"/>
                <w:numId w:val="28"/>
              </w:numPr>
              <w:ind w:left="236" w:hanging="236"/>
              <w:jc w:val="both"/>
              <w:rPr>
                <w:rFonts w:ascii="Times New Roman" w:hAnsi="Times New Roman" w:cs="Times New Roman"/>
                <w:color w:val="000000" w:themeColor="text1"/>
                <w:sz w:val="24"/>
                <w:szCs w:val="24"/>
                <w:lang w:val="ro-RO"/>
              </w:rPr>
            </w:pPr>
            <w:r w:rsidRPr="0015643D">
              <w:rPr>
                <w:rFonts w:ascii="Times New Roman" w:hAnsi="Times New Roman" w:cs="Times New Roman"/>
                <w:color w:val="000000" w:themeColor="text1"/>
                <w:sz w:val="24"/>
                <w:szCs w:val="24"/>
                <w:lang w:val="ro-RO"/>
              </w:rPr>
              <w:lastRenderedPageBreak/>
              <w:t>amplasat pe tubulatura de recoltare pînă la ramificarea racordului Y.</w:t>
            </w:r>
          </w:p>
          <w:p w:rsidR="003C24BE" w:rsidRPr="0015643D" w:rsidRDefault="003C24BE" w:rsidP="003C24BE">
            <w:pPr>
              <w:jc w:val="both"/>
              <w:rPr>
                <w:rFonts w:ascii="Times New Roman" w:hAnsi="Times New Roman" w:cs="Times New Roman"/>
                <w:color w:val="000000" w:themeColor="text1"/>
                <w:sz w:val="24"/>
                <w:szCs w:val="24"/>
                <w:lang w:val="ro-RO"/>
              </w:rPr>
            </w:pPr>
            <w:r w:rsidRPr="0015643D">
              <w:rPr>
                <w:rFonts w:ascii="Times New Roman" w:hAnsi="Times New Roman" w:cs="Times New Roman"/>
                <w:color w:val="000000" w:themeColor="text1"/>
                <w:sz w:val="24"/>
                <w:szCs w:val="24"/>
                <w:lang w:val="ro-RO"/>
              </w:rPr>
              <w:t>Tubulatura de recoltare a sîngelui va conţine cel puţin 10 segmente aliatorii de identificare a unităţii, începînd cu racordul Y;</w:t>
            </w:r>
          </w:p>
          <w:p w:rsidR="003C24BE" w:rsidRPr="0015643D" w:rsidRDefault="003C24BE" w:rsidP="003C24BE">
            <w:pPr>
              <w:jc w:val="both"/>
              <w:rPr>
                <w:rFonts w:ascii="Times New Roman" w:hAnsi="Times New Roman" w:cs="Times New Roman"/>
                <w:color w:val="000000" w:themeColor="text1"/>
                <w:sz w:val="24"/>
                <w:szCs w:val="24"/>
                <w:lang w:val="ro-RO"/>
              </w:rPr>
            </w:pPr>
            <w:r w:rsidRPr="0015643D">
              <w:rPr>
                <w:rFonts w:ascii="Times New Roman" w:hAnsi="Times New Roman" w:cs="Times New Roman"/>
                <w:color w:val="000000" w:themeColor="text1"/>
                <w:sz w:val="24"/>
                <w:szCs w:val="24"/>
                <w:lang w:val="ro-RO"/>
              </w:rPr>
              <w:t>Tubulatura de transfer a componentului sanguin – asigurată cu clamă;</w:t>
            </w:r>
          </w:p>
          <w:p w:rsidR="003C24BE" w:rsidRPr="0015643D" w:rsidRDefault="003C24BE" w:rsidP="003C24BE">
            <w:pPr>
              <w:jc w:val="both"/>
              <w:rPr>
                <w:rFonts w:ascii="Times New Roman" w:hAnsi="Times New Roman" w:cs="Times New Roman"/>
                <w:color w:val="000000" w:themeColor="text1"/>
                <w:sz w:val="24"/>
                <w:szCs w:val="24"/>
                <w:lang w:val="ro-RO"/>
              </w:rPr>
            </w:pPr>
            <w:r w:rsidRPr="0015643D">
              <w:rPr>
                <w:rFonts w:ascii="Times New Roman" w:hAnsi="Times New Roman" w:cs="Times New Roman"/>
                <w:color w:val="000000" w:themeColor="text1"/>
                <w:sz w:val="24"/>
                <w:szCs w:val="24"/>
                <w:lang w:val="ro-RO"/>
              </w:rPr>
              <w:t>Sistemul de capisonare a acului post-donare cu utilizare ulterioară inofensivă – obligatoriu prezent.</w:t>
            </w:r>
          </w:p>
          <w:p w:rsidR="003C24BE" w:rsidRPr="0015643D" w:rsidRDefault="003C24BE" w:rsidP="003C24BE">
            <w:pPr>
              <w:jc w:val="both"/>
              <w:rPr>
                <w:color w:val="000000" w:themeColor="text1"/>
                <w:lang w:val="ro-RO"/>
              </w:rPr>
            </w:pPr>
            <w:r w:rsidRPr="0015643D">
              <w:rPr>
                <w:rFonts w:ascii="Times New Roman" w:hAnsi="Times New Roman" w:cs="Times New Roman"/>
                <w:b/>
                <w:color w:val="000000" w:themeColor="text1"/>
                <w:sz w:val="24"/>
                <w:szCs w:val="24"/>
                <w:lang w:val="ro-RO"/>
              </w:rPr>
              <w:t>Forma de ambalare:</w:t>
            </w:r>
            <w:r w:rsidRPr="0015643D">
              <w:rPr>
                <w:rFonts w:ascii="Times New Roman" w:hAnsi="Times New Roman" w:cs="Times New Roman"/>
                <w:color w:val="000000" w:themeColor="text1"/>
                <w:sz w:val="24"/>
                <w:szCs w:val="24"/>
                <w:lang w:val="ro-RO"/>
              </w:rPr>
              <w:t xml:space="preserve"> fiecare unitate ambalată separat, livrate în ambalaj securizat,  marcat şi etichetat de producător cu menţionarea datelor de identitate (denumire, număr lot/serie, termenii de valabilitate, condiţii de păstrare) şi prezenţa notificărilor „DE UZ UNIC”, „STERIL”. Datele de identitate expuse pe ambalaj vor coincide în mod obligator cu cele de pe etichetele fiecărei componente a acestuia</w:t>
            </w:r>
          </w:p>
        </w:tc>
      </w:tr>
      <w:tr w:rsidR="009B35CC" w:rsidRPr="0015643D" w:rsidTr="00F82745">
        <w:tc>
          <w:tcPr>
            <w:tcW w:w="674" w:type="dxa"/>
          </w:tcPr>
          <w:p w:rsidR="009B35CC" w:rsidRPr="0015643D" w:rsidRDefault="009B35CC" w:rsidP="009B35CC">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lastRenderedPageBreak/>
              <w:t>296.</w:t>
            </w:r>
          </w:p>
        </w:tc>
        <w:tc>
          <w:tcPr>
            <w:tcW w:w="3686" w:type="dxa"/>
          </w:tcPr>
          <w:p w:rsidR="009B35CC" w:rsidRPr="0015643D" w:rsidRDefault="009B35CC" w:rsidP="009B35CC">
            <w:pPr>
              <w:rPr>
                <w:rFonts w:ascii="Times New Roman" w:hAnsi="Times New Roman" w:cs="Times New Roman"/>
                <w:sz w:val="24"/>
                <w:szCs w:val="24"/>
                <w:lang w:val="ro-RO"/>
              </w:rPr>
            </w:pPr>
            <w:r w:rsidRPr="0015643D">
              <w:rPr>
                <w:rFonts w:ascii="Times New Roman" w:hAnsi="Times New Roman" w:cs="Times New Roman"/>
                <w:sz w:val="24"/>
                <w:szCs w:val="24"/>
                <w:lang w:val="ro-RO"/>
              </w:rPr>
              <w:t>Sistem închis de containere de plastic pentru recoltarea sângelui, tip „sus - jos” 450/400/400  ml cu  separarea stratului leuco-trombocitar şi componente sanguine</w:t>
            </w:r>
          </w:p>
          <w:p w:rsidR="009B35CC" w:rsidRPr="0015643D" w:rsidRDefault="009B35CC" w:rsidP="009B35CC">
            <w:pPr>
              <w:rPr>
                <w:sz w:val="24"/>
                <w:szCs w:val="24"/>
                <w:lang w:val="ro-RO"/>
              </w:rPr>
            </w:pPr>
          </w:p>
        </w:tc>
        <w:tc>
          <w:tcPr>
            <w:tcW w:w="4820" w:type="dxa"/>
          </w:tcPr>
          <w:p w:rsidR="009B35CC" w:rsidRPr="0015643D" w:rsidRDefault="009B35CC" w:rsidP="009B35CC">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 xml:space="preserve">confirmarea precum produsul a fost produs în conformitate cu cerinţele CE; </w:t>
            </w:r>
          </w:p>
          <w:p w:rsidR="009B35CC" w:rsidRPr="0015643D" w:rsidRDefault="009B35CC" w:rsidP="009B35CC">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certificat de origine pentru produs;</w:t>
            </w:r>
          </w:p>
          <w:p w:rsidR="009B35CC" w:rsidRPr="0015643D" w:rsidRDefault="009B35CC" w:rsidP="009B35CC">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scrisoare original de la producător privind confirmarea proprietăţilor calitative a produsului;</w:t>
            </w:r>
          </w:p>
          <w:p w:rsidR="009B35CC" w:rsidRPr="0015643D" w:rsidRDefault="009B35CC" w:rsidP="009B35CC">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prezenţa instrucţiunii de utilizare a produsului, inclusiv şi traducerea în limba de stat.</w:t>
            </w:r>
          </w:p>
        </w:tc>
        <w:tc>
          <w:tcPr>
            <w:tcW w:w="5137" w:type="dxa"/>
            <w:shd w:val="clear" w:color="auto" w:fill="auto"/>
          </w:tcPr>
          <w:p w:rsidR="009B35CC" w:rsidRPr="0015643D" w:rsidRDefault="009B35CC" w:rsidP="009B35CC">
            <w:pPr>
              <w:jc w:val="both"/>
              <w:rPr>
                <w:rFonts w:ascii="Times New Roman" w:hAnsi="Times New Roman" w:cs="Times New Roman"/>
                <w:sz w:val="24"/>
                <w:szCs w:val="24"/>
              </w:rPr>
            </w:pPr>
            <w:r w:rsidRPr="0015643D">
              <w:rPr>
                <w:rFonts w:ascii="Times New Roman" w:hAnsi="Times New Roman" w:cs="Times New Roman"/>
                <w:b/>
                <w:sz w:val="24"/>
                <w:szCs w:val="24"/>
                <w:lang w:val="ro-RO"/>
              </w:rPr>
              <w:t>Destinaţie:</w:t>
            </w:r>
            <w:r w:rsidRPr="0015643D">
              <w:rPr>
                <w:rFonts w:ascii="Times New Roman" w:hAnsi="Times New Roman" w:cs="Times New Roman"/>
                <w:sz w:val="24"/>
                <w:szCs w:val="24"/>
                <w:lang w:val="ro-RO"/>
              </w:rPr>
              <w:t xml:space="preserve"> pentru recoltarea şi procesarea sîngelui uman donat cu pregătirea plasmei, eritrocitelor şi stratului leucotrombocitar</w:t>
            </w:r>
            <w:r w:rsidRPr="0015643D">
              <w:rPr>
                <w:rFonts w:ascii="Times New Roman" w:hAnsi="Times New Roman" w:cs="Times New Roman"/>
                <w:sz w:val="24"/>
                <w:szCs w:val="24"/>
              </w:rPr>
              <w:t>.</w:t>
            </w:r>
          </w:p>
          <w:p w:rsidR="009B35CC" w:rsidRPr="0015643D" w:rsidRDefault="009B35CC" w:rsidP="009B35CC">
            <w:pPr>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Proprietăţi:</w:t>
            </w:r>
          </w:p>
          <w:p w:rsidR="009B35CC" w:rsidRPr="0015643D" w:rsidRDefault="009B35CC" w:rsidP="009B35CC">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Materiale de bază ale plasticului – polivinilhlorid;</w:t>
            </w:r>
          </w:p>
          <w:p w:rsidR="009B35CC" w:rsidRPr="0015643D" w:rsidRDefault="009B35CC" w:rsidP="009B35CC">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Containerul pentru recoltarea sîngelui – volum de 450 ml asigurat cu soluţie anticoagulantă;</w:t>
            </w:r>
          </w:p>
          <w:p w:rsidR="009B35CC" w:rsidRPr="0015643D" w:rsidRDefault="009B35CC" w:rsidP="009B35CC">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Containerul pentru transferul componentului sanguin, plasmă – volum de 400 ml; </w:t>
            </w:r>
          </w:p>
          <w:p w:rsidR="009B35CC" w:rsidRPr="0015643D" w:rsidRDefault="009B35CC" w:rsidP="009B35CC">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Containerul pentru transferul componentului sanguin, concentrat eritrocitar – volum de 400 ml;</w:t>
            </w:r>
          </w:p>
          <w:p w:rsidR="009B35CC" w:rsidRPr="0015643D" w:rsidRDefault="009B35CC" w:rsidP="009B35CC">
            <w:pPr>
              <w:jc w:val="both"/>
              <w:rPr>
                <w:rFonts w:ascii="Times New Roman" w:hAnsi="Times New Roman" w:cs="Times New Roman"/>
                <w:sz w:val="24"/>
                <w:szCs w:val="24"/>
                <w:lang w:val="ro-RO"/>
              </w:rPr>
            </w:pPr>
            <w:r w:rsidRPr="0015643D">
              <w:rPr>
                <w:rFonts w:ascii="Times New Roman" w:hAnsi="Times New Roman" w:cs="Times New Roman"/>
                <w:color w:val="000000" w:themeColor="text1"/>
                <w:sz w:val="24"/>
                <w:szCs w:val="24"/>
                <w:lang w:val="ro-RO"/>
              </w:rPr>
              <w:t>Soluţia anticoagulantă –  va conţine citrat de natriu, fosfat, adenină şi dextroză în volum de 63 ml</w:t>
            </w:r>
            <w:r w:rsidRPr="0015643D">
              <w:rPr>
                <w:rFonts w:ascii="Times New Roman" w:hAnsi="Times New Roman" w:cs="Times New Roman"/>
                <w:sz w:val="24"/>
                <w:szCs w:val="24"/>
                <w:lang w:val="ro-RO"/>
              </w:rPr>
              <w:t>;</w:t>
            </w:r>
          </w:p>
          <w:p w:rsidR="009B35CC" w:rsidRPr="0015643D" w:rsidRDefault="009B35CC" w:rsidP="009B35CC">
            <w:pPr>
              <w:jc w:val="both"/>
              <w:rPr>
                <w:rFonts w:ascii="Times New Roman" w:hAnsi="Times New Roman" w:cs="Times New Roman"/>
                <w:color w:val="000000" w:themeColor="text1"/>
                <w:sz w:val="24"/>
                <w:szCs w:val="24"/>
                <w:lang w:val="ro-RO"/>
              </w:rPr>
            </w:pPr>
            <w:r w:rsidRPr="0015643D">
              <w:rPr>
                <w:rFonts w:ascii="Times New Roman" w:hAnsi="Times New Roman" w:cs="Times New Roman"/>
                <w:color w:val="000000" w:themeColor="text1"/>
                <w:sz w:val="24"/>
                <w:szCs w:val="24"/>
                <w:lang w:val="ro-RO"/>
              </w:rPr>
              <w:t>Etichetele de fond şi marcajul  - inviolabile şi rezistente la T minus 80°C şi umiditate sporită pentru containerul de plamsă şi inviolabile şi rezistente la umiditate sporită pentru concentrat eritrocitat, soluţie de resuspendare şi stratul leucotrombocitar;</w:t>
            </w:r>
          </w:p>
          <w:p w:rsidR="009B35CC" w:rsidRPr="0015643D" w:rsidRDefault="009B35CC" w:rsidP="009B35CC">
            <w:pPr>
              <w:jc w:val="both"/>
              <w:rPr>
                <w:rFonts w:ascii="Times New Roman" w:hAnsi="Times New Roman" w:cs="Times New Roman"/>
                <w:color w:val="000000" w:themeColor="text1"/>
                <w:sz w:val="24"/>
                <w:szCs w:val="24"/>
                <w:lang w:val="ro-RO"/>
              </w:rPr>
            </w:pPr>
            <w:r w:rsidRPr="0015643D">
              <w:rPr>
                <w:rFonts w:ascii="Times New Roman" w:hAnsi="Times New Roman" w:cs="Times New Roman"/>
                <w:color w:val="000000" w:themeColor="text1"/>
                <w:sz w:val="24"/>
                <w:szCs w:val="24"/>
                <w:lang w:val="ro-RO"/>
              </w:rPr>
              <w:lastRenderedPageBreak/>
              <w:t>Sistemul  de recoltare a probei sanguine de laborator în eprubetă vacuum, dotată cu holder şi ac:</w:t>
            </w:r>
          </w:p>
          <w:p w:rsidR="009B35CC" w:rsidRPr="0015643D" w:rsidRDefault="009B35CC" w:rsidP="009B35CC">
            <w:pPr>
              <w:pStyle w:val="a4"/>
              <w:numPr>
                <w:ilvl w:val="0"/>
                <w:numId w:val="28"/>
              </w:numPr>
              <w:ind w:left="236" w:hanging="236"/>
              <w:jc w:val="both"/>
              <w:rPr>
                <w:rFonts w:ascii="Times New Roman" w:hAnsi="Times New Roman" w:cs="Times New Roman"/>
                <w:color w:val="000000" w:themeColor="text1"/>
                <w:sz w:val="24"/>
                <w:szCs w:val="24"/>
                <w:lang w:val="ro-RO"/>
              </w:rPr>
            </w:pPr>
            <w:r w:rsidRPr="0015643D">
              <w:rPr>
                <w:rFonts w:ascii="Times New Roman" w:hAnsi="Times New Roman" w:cs="Times New Roman"/>
                <w:color w:val="000000" w:themeColor="text1"/>
                <w:sz w:val="24"/>
                <w:szCs w:val="24"/>
                <w:lang w:val="ro-RO"/>
              </w:rPr>
              <w:t xml:space="preserve">integrat în sistemul închis şi steril al tubulaturii de recoltare; </w:t>
            </w:r>
          </w:p>
          <w:p w:rsidR="009B35CC" w:rsidRPr="0015643D" w:rsidRDefault="009B35CC" w:rsidP="009B35CC">
            <w:pPr>
              <w:pStyle w:val="a4"/>
              <w:numPr>
                <w:ilvl w:val="0"/>
                <w:numId w:val="28"/>
              </w:numPr>
              <w:ind w:left="236" w:hanging="236"/>
              <w:jc w:val="both"/>
              <w:rPr>
                <w:rFonts w:ascii="Times New Roman" w:hAnsi="Times New Roman" w:cs="Times New Roman"/>
                <w:color w:val="000000" w:themeColor="text1"/>
                <w:sz w:val="24"/>
                <w:szCs w:val="24"/>
                <w:lang w:val="ro-RO"/>
              </w:rPr>
            </w:pPr>
            <w:r w:rsidRPr="0015643D">
              <w:rPr>
                <w:rFonts w:ascii="Times New Roman" w:hAnsi="Times New Roman" w:cs="Times New Roman"/>
                <w:color w:val="000000" w:themeColor="text1"/>
                <w:sz w:val="24"/>
                <w:szCs w:val="24"/>
                <w:lang w:val="ro-RO"/>
              </w:rPr>
              <w:t>asigurat cu clamă;</w:t>
            </w:r>
          </w:p>
          <w:p w:rsidR="009B35CC" w:rsidRPr="0015643D" w:rsidRDefault="009B35CC" w:rsidP="009B35CC">
            <w:pPr>
              <w:pStyle w:val="a4"/>
              <w:numPr>
                <w:ilvl w:val="0"/>
                <w:numId w:val="28"/>
              </w:numPr>
              <w:ind w:left="236" w:hanging="236"/>
              <w:jc w:val="both"/>
              <w:rPr>
                <w:rFonts w:ascii="Times New Roman" w:hAnsi="Times New Roman" w:cs="Times New Roman"/>
                <w:color w:val="000000" w:themeColor="text1"/>
                <w:sz w:val="24"/>
                <w:szCs w:val="24"/>
                <w:lang w:val="ro-RO"/>
              </w:rPr>
            </w:pPr>
            <w:r w:rsidRPr="0015643D">
              <w:rPr>
                <w:rFonts w:ascii="Times New Roman" w:hAnsi="Times New Roman" w:cs="Times New Roman"/>
                <w:color w:val="000000" w:themeColor="text1"/>
                <w:sz w:val="24"/>
                <w:szCs w:val="24"/>
                <w:lang w:val="ro-RO"/>
              </w:rPr>
              <w:t>amplasat pe tubulatura de recoltare pînă la ramificarea racordului Y.</w:t>
            </w:r>
          </w:p>
          <w:p w:rsidR="009B35CC" w:rsidRPr="0015643D" w:rsidRDefault="009B35CC" w:rsidP="009B35CC">
            <w:pPr>
              <w:jc w:val="both"/>
              <w:rPr>
                <w:rFonts w:ascii="Times New Roman" w:hAnsi="Times New Roman" w:cs="Times New Roman"/>
                <w:color w:val="000000" w:themeColor="text1"/>
                <w:sz w:val="24"/>
                <w:szCs w:val="24"/>
                <w:lang w:val="ro-RO"/>
              </w:rPr>
            </w:pPr>
            <w:r w:rsidRPr="0015643D">
              <w:rPr>
                <w:rFonts w:ascii="Times New Roman" w:hAnsi="Times New Roman" w:cs="Times New Roman"/>
                <w:color w:val="000000" w:themeColor="text1"/>
                <w:sz w:val="24"/>
                <w:szCs w:val="24"/>
                <w:lang w:val="ro-RO"/>
              </w:rPr>
              <w:t>Tubulatura de recoltare a sîngelui va conţine cel puţin 10 segmente aliatorii de identificare a unităţii, începînd cu racordul Y;</w:t>
            </w:r>
          </w:p>
          <w:p w:rsidR="009B35CC" w:rsidRPr="0015643D" w:rsidRDefault="009B35CC" w:rsidP="009B35CC">
            <w:pPr>
              <w:jc w:val="both"/>
              <w:rPr>
                <w:rFonts w:ascii="Times New Roman" w:hAnsi="Times New Roman" w:cs="Times New Roman"/>
                <w:color w:val="000000" w:themeColor="text1"/>
                <w:sz w:val="24"/>
                <w:szCs w:val="24"/>
                <w:lang w:val="ro-RO"/>
              </w:rPr>
            </w:pPr>
            <w:r w:rsidRPr="0015643D">
              <w:rPr>
                <w:rFonts w:ascii="Times New Roman" w:hAnsi="Times New Roman" w:cs="Times New Roman"/>
                <w:color w:val="000000" w:themeColor="text1"/>
                <w:sz w:val="24"/>
                <w:szCs w:val="24"/>
                <w:lang w:val="ro-RO"/>
              </w:rPr>
              <w:t>Tubulatura de transfer a componentului sanguin – asigurată cu clamă;</w:t>
            </w:r>
          </w:p>
          <w:p w:rsidR="009B35CC" w:rsidRPr="0015643D" w:rsidRDefault="009B35CC" w:rsidP="009B35CC">
            <w:pPr>
              <w:jc w:val="both"/>
              <w:rPr>
                <w:rFonts w:ascii="Times New Roman" w:hAnsi="Times New Roman" w:cs="Times New Roman"/>
                <w:color w:val="000000" w:themeColor="text1"/>
                <w:sz w:val="24"/>
                <w:szCs w:val="24"/>
                <w:lang w:val="ro-RO"/>
              </w:rPr>
            </w:pPr>
            <w:r w:rsidRPr="0015643D">
              <w:rPr>
                <w:rFonts w:ascii="Times New Roman" w:hAnsi="Times New Roman" w:cs="Times New Roman"/>
                <w:color w:val="000000" w:themeColor="text1"/>
                <w:sz w:val="24"/>
                <w:szCs w:val="24"/>
                <w:lang w:val="ro-RO"/>
              </w:rPr>
              <w:t>Sistemul de capisonare a acului post-donare cu utilizare ulterioară inofensivă – obligatoriu prezent.</w:t>
            </w:r>
          </w:p>
          <w:p w:rsidR="009B35CC" w:rsidRPr="00D52D63" w:rsidRDefault="009B35CC" w:rsidP="009B35CC">
            <w:pPr>
              <w:jc w:val="both"/>
              <w:rPr>
                <w:sz w:val="24"/>
                <w:szCs w:val="24"/>
              </w:rPr>
            </w:pPr>
            <w:r w:rsidRPr="0015643D">
              <w:rPr>
                <w:rFonts w:ascii="Times New Roman" w:hAnsi="Times New Roman" w:cs="Times New Roman"/>
                <w:b/>
                <w:color w:val="000000" w:themeColor="text1"/>
                <w:sz w:val="24"/>
                <w:szCs w:val="24"/>
                <w:lang w:val="ro-RO"/>
              </w:rPr>
              <w:t>Forma de ambalare:</w:t>
            </w:r>
            <w:r w:rsidRPr="0015643D">
              <w:rPr>
                <w:rFonts w:ascii="Times New Roman" w:hAnsi="Times New Roman" w:cs="Times New Roman"/>
                <w:color w:val="000000" w:themeColor="text1"/>
                <w:sz w:val="24"/>
                <w:szCs w:val="24"/>
                <w:lang w:val="ro-RO"/>
              </w:rPr>
              <w:t xml:space="preserve"> fiecare unitate ambalată separat, livrate în ambalaj securizat,  marcat şi etichetat de producător cu menţionarea datelor de identitate (denumire, număr lot/serie, termenii de valabilitate, condiţii de păstrare) şi prezenţa notificărilor „DE UZ UNIC”, „STERIL”. Datele de identitate expuse pe ambalaj vor coincide în mod obligator cu cele de pe etichetele fiecărei componente a acestuia</w:t>
            </w:r>
            <w:r w:rsidR="00B37F51" w:rsidRPr="00D52D63">
              <w:rPr>
                <w:rFonts w:ascii="Times New Roman" w:hAnsi="Times New Roman" w:cs="Times New Roman"/>
                <w:color w:val="000000" w:themeColor="text1"/>
                <w:sz w:val="24"/>
                <w:szCs w:val="24"/>
              </w:rPr>
              <w:t>.</w:t>
            </w:r>
          </w:p>
        </w:tc>
      </w:tr>
      <w:tr w:rsidR="009B35CC" w:rsidRPr="0015643D" w:rsidTr="00F82745">
        <w:tc>
          <w:tcPr>
            <w:tcW w:w="674" w:type="dxa"/>
          </w:tcPr>
          <w:p w:rsidR="009B35CC" w:rsidRPr="0015643D" w:rsidRDefault="009B35CC" w:rsidP="009B35CC">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lastRenderedPageBreak/>
              <w:t>297.</w:t>
            </w:r>
          </w:p>
        </w:tc>
        <w:tc>
          <w:tcPr>
            <w:tcW w:w="3686" w:type="dxa"/>
          </w:tcPr>
          <w:p w:rsidR="009B35CC" w:rsidRPr="0015643D" w:rsidRDefault="009B35CC" w:rsidP="009B35CC">
            <w:pPr>
              <w:rPr>
                <w:rFonts w:ascii="Times New Roman" w:hAnsi="Times New Roman" w:cs="Times New Roman"/>
                <w:sz w:val="24"/>
                <w:szCs w:val="24"/>
                <w:lang w:val="ro-RO"/>
              </w:rPr>
            </w:pPr>
            <w:r w:rsidRPr="0015643D">
              <w:rPr>
                <w:rFonts w:ascii="Times New Roman" w:hAnsi="Times New Roman" w:cs="Times New Roman"/>
                <w:sz w:val="24"/>
                <w:szCs w:val="24"/>
                <w:lang w:val="ro-RO"/>
              </w:rPr>
              <w:t>Sistem închis de containere de plastic pentru recoltarea sângelui, tip „sus - jos” 450/400/400  ml cu  separarea stratului leuco-trombocitar şi componente sanguine şi soluţie aditivă pentru eritrocite</w:t>
            </w:r>
          </w:p>
          <w:p w:rsidR="009B35CC" w:rsidRPr="0015643D" w:rsidRDefault="009B35CC" w:rsidP="009B35CC">
            <w:pPr>
              <w:rPr>
                <w:sz w:val="24"/>
                <w:szCs w:val="24"/>
                <w:lang w:val="ro-RO"/>
              </w:rPr>
            </w:pPr>
          </w:p>
        </w:tc>
        <w:tc>
          <w:tcPr>
            <w:tcW w:w="4820" w:type="dxa"/>
          </w:tcPr>
          <w:p w:rsidR="009B35CC" w:rsidRPr="0015643D" w:rsidRDefault="009B35CC" w:rsidP="009B35CC">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 xml:space="preserve">confirmarea precum produsul a fost produs în conformitate cu cerinţele CE; </w:t>
            </w:r>
          </w:p>
          <w:p w:rsidR="009B35CC" w:rsidRPr="0015643D" w:rsidRDefault="009B35CC" w:rsidP="009B35CC">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certificat de origine pentru produs;</w:t>
            </w:r>
          </w:p>
          <w:p w:rsidR="009B35CC" w:rsidRPr="0015643D" w:rsidRDefault="009B35CC" w:rsidP="009B35CC">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scrisoare original de la producător privind confirmarea proprietăţilor calitative a produsului;</w:t>
            </w:r>
          </w:p>
          <w:p w:rsidR="009B35CC" w:rsidRPr="0015643D" w:rsidRDefault="009B35CC" w:rsidP="009B35CC">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prezenţa instrucţiunii de utilizare a produsului, inclusiv şi traducerea în limba de stat.</w:t>
            </w:r>
          </w:p>
        </w:tc>
        <w:tc>
          <w:tcPr>
            <w:tcW w:w="5137" w:type="dxa"/>
            <w:shd w:val="clear" w:color="auto" w:fill="auto"/>
          </w:tcPr>
          <w:p w:rsidR="009B35CC" w:rsidRPr="00D52D63" w:rsidRDefault="009B35CC" w:rsidP="009B35CC">
            <w:pPr>
              <w:jc w:val="both"/>
              <w:rPr>
                <w:rFonts w:ascii="Times New Roman" w:hAnsi="Times New Roman" w:cs="Times New Roman"/>
                <w:sz w:val="24"/>
                <w:szCs w:val="24"/>
              </w:rPr>
            </w:pPr>
            <w:r w:rsidRPr="0015643D">
              <w:rPr>
                <w:rFonts w:ascii="Times New Roman" w:hAnsi="Times New Roman" w:cs="Times New Roman"/>
                <w:b/>
                <w:sz w:val="24"/>
                <w:szCs w:val="24"/>
                <w:lang w:val="ro-RO"/>
              </w:rPr>
              <w:t>Destinaţie:</w:t>
            </w:r>
            <w:r w:rsidRPr="0015643D">
              <w:rPr>
                <w:rFonts w:ascii="Times New Roman" w:hAnsi="Times New Roman" w:cs="Times New Roman"/>
                <w:sz w:val="24"/>
                <w:szCs w:val="24"/>
                <w:lang w:val="ro-RO"/>
              </w:rPr>
              <w:t xml:space="preserve"> pentru recoltarea şi procesarea sîngelui uman donat cu pregătirea plasmei, eritrocitelor şi stratului leucotrombocitar</w:t>
            </w:r>
            <w:r w:rsidR="00B37F51" w:rsidRPr="00D52D63">
              <w:rPr>
                <w:rFonts w:ascii="Times New Roman" w:hAnsi="Times New Roman" w:cs="Times New Roman"/>
                <w:sz w:val="24"/>
                <w:szCs w:val="24"/>
              </w:rPr>
              <w:t>.</w:t>
            </w:r>
          </w:p>
          <w:p w:rsidR="009B35CC" w:rsidRPr="0015643D" w:rsidRDefault="009B35CC" w:rsidP="009B35CC">
            <w:pPr>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Proprietăţi:</w:t>
            </w:r>
          </w:p>
          <w:p w:rsidR="009B35CC" w:rsidRPr="0015643D" w:rsidRDefault="009B35CC" w:rsidP="009B35CC">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Materiale de bază ale plasticului – polivinilhlorid;</w:t>
            </w:r>
          </w:p>
          <w:p w:rsidR="009B35CC" w:rsidRPr="0015643D" w:rsidRDefault="009B35CC" w:rsidP="009B35CC">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Containerul pentru recoltarea sîngelui – volum de 450 ml asigurat cu soluţie anticoagulantă;</w:t>
            </w:r>
          </w:p>
          <w:p w:rsidR="009B35CC" w:rsidRPr="0015643D" w:rsidRDefault="009B35CC" w:rsidP="009B35CC">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Containerul pentru transferul componentului sanguin, plasmă – volum de 400 ml; </w:t>
            </w:r>
          </w:p>
          <w:p w:rsidR="009B35CC" w:rsidRPr="0015643D" w:rsidRDefault="009B35CC" w:rsidP="009B35CC">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Containerul pentru transferul componentului sanguin, concentrat eritrocitar – volum de 400 ml asigurat cu soluţie aditivă;</w:t>
            </w:r>
          </w:p>
          <w:p w:rsidR="009B35CC" w:rsidRPr="0015643D" w:rsidRDefault="009B35CC" w:rsidP="009B35CC">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Soluţia anticoagulantă –  va conţine citrat de natriu, fosfat şi dextroză în volum de 63ml;</w:t>
            </w:r>
          </w:p>
          <w:p w:rsidR="009B35CC" w:rsidRPr="0015643D" w:rsidRDefault="009B35CC" w:rsidP="009B35CC">
            <w:pPr>
              <w:jc w:val="both"/>
              <w:rPr>
                <w:rFonts w:ascii="Times New Roman" w:hAnsi="Times New Roman" w:cs="Times New Roman"/>
                <w:sz w:val="24"/>
                <w:szCs w:val="24"/>
              </w:rPr>
            </w:pPr>
            <w:r w:rsidRPr="0015643D">
              <w:rPr>
                <w:rFonts w:ascii="Times New Roman" w:hAnsi="Times New Roman" w:cs="Times New Roman"/>
                <w:sz w:val="24"/>
                <w:szCs w:val="24"/>
                <w:lang w:val="ro-RO"/>
              </w:rPr>
              <w:lastRenderedPageBreak/>
              <w:t>Soluţia aditivă - va conţine adenin, glucoza sau dextroză, manitol, chlorid de natriu în volum 100 ml</w:t>
            </w:r>
            <w:r w:rsidRPr="0015643D">
              <w:rPr>
                <w:rFonts w:ascii="Times New Roman" w:hAnsi="Times New Roman" w:cs="Times New Roman"/>
                <w:sz w:val="24"/>
                <w:szCs w:val="24"/>
              </w:rPr>
              <w:t>.</w:t>
            </w:r>
          </w:p>
          <w:p w:rsidR="009B35CC" w:rsidRPr="0015643D" w:rsidRDefault="009B35CC" w:rsidP="009B35CC">
            <w:pPr>
              <w:jc w:val="both"/>
              <w:rPr>
                <w:rFonts w:ascii="Times New Roman" w:hAnsi="Times New Roman" w:cs="Times New Roman"/>
                <w:color w:val="000000" w:themeColor="text1"/>
                <w:sz w:val="24"/>
                <w:szCs w:val="24"/>
                <w:lang w:val="ro-RO"/>
              </w:rPr>
            </w:pPr>
            <w:r w:rsidRPr="0015643D">
              <w:rPr>
                <w:rFonts w:ascii="Times New Roman" w:hAnsi="Times New Roman" w:cs="Times New Roman"/>
                <w:color w:val="000000" w:themeColor="text1"/>
                <w:sz w:val="24"/>
                <w:szCs w:val="24"/>
                <w:lang w:val="ro-RO"/>
              </w:rPr>
              <w:t>Etichetele de fond şi marcajul  - inviolabile şi rezistente la T minus 80°C şi umiditate sporită pentru containerul de plamsă şi inviolabile şi rezistente la umiditate sporită pentru concentrat eritrocitat, soluţie de resuspendare şi stratul leucotrombocitar;</w:t>
            </w:r>
          </w:p>
          <w:p w:rsidR="009B35CC" w:rsidRPr="0015643D" w:rsidRDefault="009B35CC" w:rsidP="009B35CC">
            <w:pPr>
              <w:jc w:val="both"/>
              <w:rPr>
                <w:rFonts w:ascii="Times New Roman" w:hAnsi="Times New Roman" w:cs="Times New Roman"/>
                <w:color w:val="000000" w:themeColor="text1"/>
                <w:sz w:val="24"/>
                <w:szCs w:val="24"/>
                <w:lang w:val="ro-RO"/>
              </w:rPr>
            </w:pPr>
            <w:r w:rsidRPr="0015643D">
              <w:rPr>
                <w:rFonts w:ascii="Times New Roman" w:hAnsi="Times New Roman" w:cs="Times New Roman"/>
                <w:color w:val="000000" w:themeColor="text1"/>
                <w:sz w:val="24"/>
                <w:szCs w:val="24"/>
                <w:lang w:val="ro-RO"/>
              </w:rPr>
              <w:t>Sistemul  de recoltare a probei sanguine de laborator în eprubetă vacuum, dotată cu holder şi ac:</w:t>
            </w:r>
          </w:p>
          <w:p w:rsidR="009B35CC" w:rsidRPr="0015643D" w:rsidRDefault="009B35CC" w:rsidP="009B35CC">
            <w:pPr>
              <w:pStyle w:val="a4"/>
              <w:numPr>
                <w:ilvl w:val="0"/>
                <w:numId w:val="28"/>
              </w:numPr>
              <w:ind w:left="236" w:hanging="236"/>
              <w:jc w:val="both"/>
              <w:rPr>
                <w:rFonts w:ascii="Times New Roman" w:hAnsi="Times New Roman" w:cs="Times New Roman"/>
                <w:color w:val="000000" w:themeColor="text1"/>
                <w:sz w:val="24"/>
                <w:szCs w:val="24"/>
                <w:lang w:val="ro-RO"/>
              </w:rPr>
            </w:pPr>
            <w:r w:rsidRPr="0015643D">
              <w:rPr>
                <w:rFonts w:ascii="Times New Roman" w:hAnsi="Times New Roman" w:cs="Times New Roman"/>
                <w:color w:val="000000" w:themeColor="text1"/>
                <w:sz w:val="24"/>
                <w:szCs w:val="24"/>
                <w:lang w:val="ro-RO"/>
              </w:rPr>
              <w:t xml:space="preserve">integrat în sistemul închis şi steril al tubulaturii de recoltare; </w:t>
            </w:r>
          </w:p>
          <w:p w:rsidR="009B35CC" w:rsidRPr="0015643D" w:rsidRDefault="009B35CC" w:rsidP="009B35CC">
            <w:pPr>
              <w:pStyle w:val="a4"/>
              <w:numPr>
                <w:ilvl w:val="0"/>
                <w:numId w:val="28"/>
              </w:numPr>
              <w:ind w:left="236" w:hanging="236"/>
              <w:jc w:val="both"/>
              <w:rPr>
                <w:rFonts w:ascii="Times New Roman" w:hAnsi="Times New Roman" w:cs="Times New Roman"/>
                <w:color w:val="000000" w:themeColor="text1"/>
                <w:sz w:val="24"/>
                <w:szCs w:val="24"/>
                <w:lang w:val="ro-RO"/>
              </w:rPr>
            </w:pPr>
            <w:r w:rsidRPr="0015643D">
              <w:rPr>
                <w:rFonts w:ascii="Times New Roman" w:hAnsi="Times New Roman" w:cs="Times New Roman"/>
                <w:color w:val="000000" w:themeColor="text1"/>
                <w:sz w:val="24"/>
                <w:szCs w:val="24"/>
                <w:lang w:val="ro-RO"/>
              </w:rPr>
              <w:t>asigurat cu clamă;</w:t>
            </w:r>
          </w:p>
          <w:p w:rsidR="009B35CC" w:rsidRPr="0015643D" w:rsidRDefault="009B35CC" w:rsidP="009B35CC">
            <w:pPr>
              <w:pStyle w:val="a4"/>
              <w:numPr>
                <w:ilvl w:val="0"/>
                <w:numId w:val="28"/>
              </w:numPr>
              <w:ind w:left="236" w:hanging="236"/>
              <w:jc w:val="both"/>
              <w:rPr>
                <w:rFonts w:ascii="Times New Roman" w:hAnsi="Times New Roman" w:cs="Times New Roman"/>
                <w:color w:val="000000" w:themeColor="text1"/>
                <w:sz w:val="24"/>
                <w:szCs w:val="24"/>
                <w:lang w:val="ro-RO"/>
              </w:rPr>
            </w:pPr>
            <w:r w:rsidRPr="0015643D">
              <w:rPr>
                <w:rFonts w:ascii="Times New Roman" w:hAnsi="Times New Roman" w:cs="Times New Roman"/>
                <w:color w:val="000000" w:themeColor="text1"/>
                <w:sz w:val="24"/>
                <w:szCs w:val="24"/>
                <w:lang w:val="ro-RO"/>
              </w:rPr>
              <w:t>amplasat pe tubulatura de recoltare pînă la ramificarea racordului Y.</w:t>
            </w:r>
          </w:p>
          <w:p w:rsidR="009B35CC" w:rsidRPr="0015643D" w:rsidRDefault="009B35CC" w:rsidP="009B35CC">
            <w:pPr>
              <w:jc w:val="both"/>
              <w:rPr>
                <w:rFonts w:ascii="Times New Roman" w:hAnsi="Times New Roman" w:cs="Times New Roman"/>
                <w:color w:val="000000" w:themeColor="text1"/>
                <w:sz w:val="24"/>
                <w:szCs w:val="24"/>
                <w:lang w:val="ro-RO"/>
              </w:rPr>
            </w:pPr>
            <w:r w:rsidRPr="0015643D">
              <w:rPr>
                <w:rFonts w:ascii="Times New Roman" w:hAnsi="Times New Roman" w:cs="Times New Roman"/>
                <w:color w:val="000000" w:themeColor="text1"/>
                <w:sz w:val="24"/>
                <w:szCs w:val="24"/>
                <w:lang w:val="ro-RO"/>
              </w:rPr>
              <w:t>Tubulatura de recoltare a sîngelui va conţine cel puţin 10 segmente aliatorii de identificare a unităţii, începînd cu racordul Y;</w:t>
            </w:r>
          </w:p>
          <w:p w:rsidR="009B35CC" w:rsidRPr="0015643D" w:rsidRDefault="009B35CC" w:rsidP="009B35CC">
            <w:pPr>
              <w:jc w:val="both"/>
              <w:rPr>
                <w:rFonts w:ascii="Times New Roman" w:hAnsi="Times New Roman" w:cs="Times New Roman"/>
                <w:color w:val="000000" w:themeColor="text1"/>
                <w:sz w:val="24"/>
                <w:szCs w:val="24"/>
                <w:lang w:val="ro-RO"/>
              </w:rPr>
            </w:pPr>
            <w:r w:rsidRPr="0015643D">
              <w:rPr>
                <w:rFonts w:ascii="Times New Roman" w:hAnsi="Times New Roman" w:cs="Times New Roman"/>
                <w:color w:val="000000" w:themeColor="text1"/>
                <w:sz w:val="24"/>
                <w:szCs w:val="24"/>
                <w:lang w:val="ro-RO"/>
              </w:rPr>
              <w:t>Tubulatura de transfer a componentului sanguin – asigurată cu clamă;</w:t>
            </w:r>
          </w:p>
          <w:p w:rsidR="009B35CC" w:rsidRPr="0015643D" w:rsidRDefault="009B35CC" w:rsidP="009B35CC">
            <w:pPr>
              <w:jc w:val="both"/>
              <w:rPr>
                <w:rFonts w:ascii="Times New Roman" w:hAnsi="Times New Roman" w:cs="Times New Roman"/>
                <w:color w:val="000000" w:themeColor="text1"/>
                <w:sz w:val="24"/>
                <w:szCs w:val="24"/>
                <w:lang w:val="ro-RO"/>
              </w:rPr>
            </w:pPr>
            <w:r w:rsidRPr="0015643D">
              <w:rPr>
                <w:rFonts w:ascii="Times New Roman" w:hAnsi="Times New Roman" w:cs="Times New Roman"/>
                <w:color w:val="000000" w:themeColor="text1"/>
                <w:sz w:val="24"/>
                <w:szCs w:val="24"/>
                <w:lang w:val="ro-RO"/>
              </w:rPr>
              <w:t>Sistemul de capisonare a acului post-donare cu utilizare ulterioară inofensivă – obligatoriu prezent.</w:t>
            </w:r>
          </w:p>
          <w:p w:rsidR="009B35CC" w:rsidRPr="00D52D63" w:rsidRDefault="009B35CC" w:rsidP="009B35CC">
            <w:pPr>
              <w:jc w:val="both"/>
              <w:rPr>
                <w:sz w:val="24"/>
                <w:szCs w:val="24"/>
              </w:rPr>
            </w:pPr>
            <w:r w:rsidRPr="0015643D">
              <w:rPr>
                <w:rFonts w:ascii="Times New Roman" w:hAnsi="Times New Roman" w:cs="Times New Roman"/>
                <w:b/>
                <w:color w:val="000000" w:themeColor="text1"/>
                <w:sz w:val="24"/>
                <w:szCs w:val="24"/>
                <w:lang w:val="ro-RO"/>
              </w:rPr>
              <w:t>Forma de ambalare:</w:t>
            </w:r>
            <w:r w:rsidRPr="0015643D">
              <w:rPr>
                <w:rFonts w:ascii="Times New Roman" w:hAnsi="Times New Roman" w:cs="Times New Roman"/>
                <w:color w:val="000000" w:themeColor="text1"/>
                <w:sz w:val="24"/>
                <w:szCs w:val="24"/>
                <w:lang w:val="ro-RO"/>
              </w:rPr>
              <w:t xml:space="preserve"> fiecare unitate ambalată separat, livrate în ambalaj securizat,  marcat şi etichetat de producător cu menţionarea datelor de identitate (denumire, număr lot/serie, termenii de valabilitate, condiţii de păstrare) şi prezenţa notificărilor „DE UZ UNIC”, „STERIL”. Datele de identitate expuse pe ambalaj vor coincide în mod obligator cu cele de pe etichetele fiecărei componente a acestuia</w:t>
            </w:r>
            <w:r w:rsidR="00B37F51" w:rsidRPr="00D52D63">
              <w:rPr>
                <w:rFonts w:ascii="Times New Roman" w:hAnsi="Times New Roman" w:cs="Times New Roman"/>
                <w:color w:val="000000" w:themeColor="text1"/>
                <w:sz w:val="24"/>
                <w:szCs w:val="24"/>
              </w:rPr>
              <w:t>.</w:t>
            </w:r>
          </w:p>
        </w:tc>
      </w:tr>
      <w:tr w:rsidR="009B35CC" w:rsidRPr="0015643D" w:rsidTr="00F82745">
        <w:tc>
          <w:tcPr>
            <w:tcW w:w="674" w:type="dxa"/>
          </w:tcPr>
          <w:p w:rsidR="009B35CC" w:rsidRPr="0015643D" w:rsidRDefault="009B35CC" w:rsidP="009B35CC">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lastRenderedPageBreak/>
              <w:t>298.</w:t>
            </w:r>
          </w:p>
        </w:tc>
        <w:tc>
          <w:tcPr>
            <w:tcW w:w="3686" w:type="dxa"/>
          </w:tcPr>
          <w:p w:rsidR="009B35CC" w:rsidRPr="0015643D" w:rsidRDefault="009B35CC" w:rsidP="009B35CC">
            <w:pPr>
              <w:rPr>
                <w:sz w:val="24"/>
                <w:szCs w:val="24"/>
              </w:rPr>
            </w:pPr>
            <w:r w:rsidRPr="0015643D">
              <w:rPr>
                <w:rFonts w:ascii="Times New Roman" w:hAnsi="Times New Roman" w:cs="Times New Roman"/>
                <w:sz w:val="24"/>
                <w:szCs w:val="24"/>
              </w:rPr>
              <w:t xml:space="preserve">Solutie aditivă pentru trombocite </w:t>
            </w:r>
          </w:p>
        </w:tc>
        <w:tc>
          <w:tcPr>
            <w:tcW w:w="4820" w:type="dxa"/>
          </w:tcPr>
          <w:p w:rsidR="009B35CC" w:rsidRPr="0015643D" w:rsidRDefault="009B35CC" w:rsidP="009B35CC">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 xml:space="preserve">confirmarea precum produsul a fost produs în conformitate cu cerinţele CE; </w:t>
            </w:r>
          </w:p>
          <w:p w:rsidR="009B35CC" w:rsidRPr="0015643D" w:rsidRDefault="009B35CC" w:rsidP="009B35CC">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certificat de origine pentru produs;</w:t>
            </w:r>
          </w:p>
          <w:p w:rsidR="009B35CC" w:rsidRPr="0015643D" w:rsidRDefault="009B35CC" w:rsidP="009B35CC">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 xml:space="preserve">scrisoare original de la producător privind confirmarea proprietăţilor calitative a </w:t>
            </w:r>
            <w:r w:rsidRPr="0015643D">
              <w:rPr>
                <w:rFonts w:ascii="Times New Roman" w:hAnsi="Times New Roman" w:cs="Times New Roman"/>
                <w:sz w:val="24"/>
                <w:szCs w:val="24"/>
                <w:lang w:val="ro-RO"/>
              </w:rPr>
              <w:lastRenderedPageBreak/>
              <w:t>produsului;</w:t>
            </w:r>
          </w:p>
          <w:p w:rsidR="009B35CC" w:rsidRPr="0015643D" w:rsidRDefault="009B35CC" w:rsidP="009B35CC">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prezenţa instrucţiunii de utilizare a produsului, inclusiv şi traducerea în limba de stat.</w:t>
            </w:r>
          </w:p>
        </w:tc>
        <w:tc>
          <w:tcPr>
            <w:tcW w:w="5137" w:type="dxa"/>
            <w:shd w:val="clear" w:color="auto" w:fill="auto"/>
          </w:tcPr>
          <w:p w:rsidR="009B35CC" w:rsidRPr="00D52D63" w:rsidRDefault="009B35CC" w:rsidP="009B35CC">
            <w:pPr>
              <w:jc w:val="both"/>
              <w:rPr>
                <w:rFonts w:ascii="Times New Roman" w:hAnsi="Times New Roman" w:cs="Times New Roman"/>
                <w:sz w:val="24"/>
                <w:szCs w:val="24"/>
              </w:rPr>
            </w:pPr>
            <w:r w:rsidRPr="0015643D">
              <w:rPr>
                <w:rFonts w:ascii="Times New Roman" w:hAnsi="Times New Roman" w:cs="Times New Roman"/>
                <w:b/>
                <w:sz w:val="24"/>
                <w:szCs w:val="24"/>
                <w:lang w:val="ro-RO"/>
              </w:rPr>
              <w:lastRenderedPageBreak/>
              <w:t>Destinaţie:</w:t>
            </w:r>
            <w:r w:rsidRPr="0015643D">
              <w:rPr>
                <w:rFonts w:ascii="Times New Roman" w:hAnsi="Times New Roman" w:cs="Times New Roman"/>
                <w:b/>
                <w:sz w:val="24"/>
                <w:szCs w:val="24"/>
              </w:rPr>
              <w:t xml:space="preserve"> </w:t>
            </w:r>
            <w:r w:rsidRPr="0015643D">
              <w:rPr>
                <w:rFonts w:ascii="Times New Roman" w:hAnsi="Times New Roman" w:cs="Times New Roman"/>
                <w:sz w:val="24"/>
                <w:szCs w:val="24"/>
              </w:rPr>
              <w:t>pentru înlocuirea parţială a plasmei în timpul preparării şi stocării unui strat leuco-plachetar derivat din concentrat de trombocite sau unităţi de trombocite de afereza</w:t>
            </w:r>
            <w:r w:rsidR="00B37F51" w:rsidRPr="00D52D63">
              <w:rPr>
                <w:rFonts w:ascii="Times New Roman" w:hAnsi="Times New Roman" w:cs="Times New Roman"/>
                <w:sz w:val="24"/>
                <w:szCs w:val="24"/>
              </w:rPr>
              <w:t>.</w:t>
            </w:r>
          </w:p>
          <w:p w:rsidR="009B35CC" w:rsidRPr="0015643D" w:rsidRDefault="009B35CC" w:rsidP="009B35CC">
            <w:pPr>
              <w:jc w:val="both"/>
              <w:rPr>
                <w:rFonts w:ascii="Times New Roman" w:hAnsi="Times New Roman" w:cs="Times New Roman"/>
                <w:b/>
                <w:sz w:val="24"/>
                <w:szCs w:val="24"/>
                <w:lang w:val="ro-RO"/>
              </w:rPr>
            </w:pPr>
            <w:r w:rsidRPr="0015643D">
              <w:rPr>
                <w:rFonts w:ascii="Times New Roman" w:hAnsi="Times New Roman" w:cs="Times New Roman"/>
                <w:b/>
                <w:sz w:val="24"/>
                <w:szCs w:val="24"/>
                <w:lang w:val="ro-RO"/>
              </w:rPr>
              <w:t>Proprietăţi:</w:t>
            </w:r>
          </w:p>
          <w:p w:rsidR="009B35CC" w:rsidRPr="0015643D" w:rsidRDefault="009B35CC" w:rsidP="009B35CC">
            <w:pPr>
              <w:pStyle w:val="a5"/>
              <w:jc w:val="both"/>
              <w:rPr>
                <w:b w:val="0"/>
                <w:i w:val="0"/>
                <w:sz w:val="24"/>
              </w:rPr>
            </w:pPr>
            <w:r w:rsidRPr="0015643D">
              <w:rPr>
                <w:b w:val="0"/>
                <w:i w:val="0"/>
                <w:sz w:val="24"/>
              </w:rPr>
              <w:lastRenderedPageBreak/>
              <w:t xml:space="preserve">Soluţia sterilă şi apirogenă, va conţine citrat de natriu, natriu acetat, natriu dihydrogenophosphas dihydricus, dinatrii phosphas dodecahydricus, kalii chloridum, magnesii chloridum hexahydricum, natrii chloridum. </w:t>
            </w:r>
          </w:p>
          <w:p w:rsidR="009B35CC" w:rsidRPr="00D52D63" w:rsidRDefault="009B35CC" w:rsidP="009B35CC">
            <w:pPr>
              <w:pStyle w:val="a5"/>
              <w:jc w:val="both"/>
              <w:rPr>
                <w:b w:val="0"/>
                <w:i w:val="0"/>
                <w:sz w:val="24"/>
                <w:lang w:val="en-US"/>
              </w:rPr>
            </w:pPr>
            <w:r w:rsidRPr="0015643D">
              <w:rPr>
                <w:b w:val="0"/>
                <w:i w:val="0"/>
                <w:color w:val="000000" w:themeColor="text1"/>
                <w:sz w:val="24"/>
              </w:rPr>
              <w:t>Etichetele de fond şi marcajul - inviolabile şi rezistente umiditate sporită</w:t>
            </w:r>
            <w:r w:rsidR="00B37F51" w:rsidRPr="00D52D63">
              <w:rPr>
                <w:b w:val="0"/>
                <w:i w:val="0"/>
                <w:color w:val="000000" w:themeColor="text1"/>
                <w:sz w:val="24"/>
                <w:lang w:val="en-US"/>
              </w:rPr>
              <w:t>.</w:t>
            </w:r>
          </w:p>
          <w:p w:rsidR="009B35CC" w:rsidRPr="00D52D63" w:rsidRDefault="009B35CC" w:rsidP="009B35CC">
            <w:pPr>
              <w:jc w:val="both"/>
              <w:rPr>
                <w:sz w:val="24"/>
                <w:szCs w:val="24"/>
              </w:rPr>
            </w:pPr>
            <w:r w:rsidRPr="0015643D">
              <w:rPr>
                <w:rFonts w:ascii="Times New Roman" w:hAnsi="Times New Roman" w:cs="Times New Roman"/>
                <w:b/>
                <w:color w:val="000000" w:themeColor="text1"/>
                <w:sz w:val="24"/>
                <w:szCs w:val="24"/>
                <w:lang w:val="ro-RO"/>
              </w:rPr>
              <w:t>Forma de ambalare:</w:t>
            </w:r>
            <w:r w:rsidR="00B37F51" w:rsidRPr="00D52D63">
              <w:rPr>
                <w:rFonts w:ascii="Times New Roman" w:hAnsi="Times New Roman" w:cs="Times New Roman"/>
                <w:b/>
                <w:color w:val="000000" w:themeColor="text1"/>
                <w:sz w:val="24"/>
                <w:szCs w:val="24"/>
              </w:rPr>
              <w:t xml:space="preserve"> </w:t>
            </w:r>
            <w:r w:rsidRPr="0015643D">
              <w:rPr>
                <w:rFonts w:ascii="Times New Roman" w:hAnsi="Times New Roman" w:cs="Times New Roman"/>
                <w:color w:val="000000" w:themeColor="text1"/>
                <w:sz w:val="24"/>
                <w:szCs w:val="24"/>
              </w:rPr>
              <w:t xml:space="preserve">flacon  sau container de volum 500 ml, </w:t>
            </w:r>
            <w:r w:rsidRPr="0015643D">
              <w:rPr>
                <w:rFonts w:ascii="Times New Roman" w:hAnsi="Times New Roman" w:cs="Times New Roman"/>
                <w:color w:val="000000" w:themeColor="text1"/>
                <w:sz w:val="24"/>
                <w:szCs w:val="24"/>
                <w:lang w:val="ro-RO"/>
              </w:rPr>
              <w:t>fiecare unitate ambalată separat, livrate în ambalaj securizat,  marcat şi etichetat de producător cu menţionarea datelor de identitate (denumire, număr lot/serie, termenii de valabilitate, condiţii de păstrare) şi prezenţa notificărilor „DE UZ UNIC”, „STERIL”. Datele de identitate expuse pe ambalaj vor coincide în mod obligator cu cele de pe etichetele fiecărei componente a acestuia</w:t>
            </w:r>
            <w:r w:rsidR="00B37F51" w:rsidRPr="00D52D63">
              <w:rPr>
                <w:rFonts w:ascii="Times New Roman" w:hAnsi="Times New Roman" w:cs="Times New Roman"/>
                <w:color w:val="000000" w:themeColor="text1"/>
                <w:sz w:val="24"/>
                <w:szCs w:val="24"/>
              </w:rPr>
              <w:t>.</w:t>
            </w:r>
          </w:p>
        </w:tc>
      </w:tr>
      <w:tr w:rsidR="009B35CC" w:rsidRPr="0015643D" w:rsidTr="00F82745">
        <w:tc>
          <w:tcPr>
            <w:tcW w:w="674" w:type="dxa"/>
          </w:tcPr>
          <w:p w:rsidR="009B35CC" w:rsidRPr="0015643D" w:rsidRDefault="009B35CC" w:rsidP="009B35CC">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lastRenderedPageBreak/>
              <w:t>299.</w:t>
            </w:r>
          </w:p>
        </w:tc>
        <w:tc>
          <w:tcPr>
            <w:tcW w:w="3686" w:type="dxa"/>
          </w:tcPr>
          <w:p w:rsidR="009B35CC" w:rsidRPr="0015643D" w:rsidRDefault="009B35CC" w:rsidP="009B35CC">
            <w:pPr>
              <w:rPr>
                <w:sz w:val="24"/>
                <w:szCs w:val="24"/>
                <w:lang w:val="ro-RO"/>
              </w:rPr>
            </w:pPr>
            <w:r w:rsidRPr="0015643D">
              <w:rPr>
                <w:rFonts w:ascii="Times New Roman" w:hAnsi="Times New Roman" w:cs="Times New Roman"/>
                <w:sz w:val="24"/>
                <w:szCs w:val="24"/>
                <w:lang w:val="ro-RO"/>
              </w:rPr>
              <w:t>Set de consumabile pentru colectarea trombocitelor în doză dublă</w:t>
            </w:r>
            <w:r w:rsidRPr="0015643D">
              <w:rPr>
                <w:rFonts w:ascii="Times New Roman" w:hAnsi="Times New Roman" w:cs="Times New Roman"/>
                <w:sz w:val="24"/>
                <w:szCs w:val="24"/>
              </w:rPr>
              <w:t xml:space="preserve">, eritrocite </w:t>
            </w:r>
            <w:r w:rsidRPr="0015643D">
              <w:rPr>
                <w:rFonts w:ascii="Times New Roman" w:hAnsi="Times New Roman" w:cs="Times New Roman"/>
                <w:sz w:val="24"/>
                <w:szCs w:val="24"/>
                <w:lang w:val="ro-RO"/>
              </w:rPr>
              <w:t>şi</w:t>
            </w:r>
            <w:r w:rsidRPr="0015643D">
              <w:rPr>
                <w:rFonts w:ascii="Times New Roman" w:hAnsi="Times New Roman" w:cs="Times New Roman"/>
                <w:sz w:val="24"/>
                <w:szCs w:val="24"/>
              </w:rPr>
              <w:t xml:space="preserve"> plasm</w:t>
            </w:r>
            <w:r w:rsidRPr="0015643D">
              <w:rPr>
                <w:rFonts w:ascii="Times New Roman" w:hAnsi="Times New Roman" w:cs="Times New Roman"/>
                <w:sz w:val="24"/>
                <w:szCs w:val="24"/>
                <w:lang w:val="ro-RO"/>
              </w:rPr>
              <w:t>ă, fiecare în doze unitare</w:t>
            </w:r>
          </w:p>
        </w:tc>
        <w:tc>
          <w:tcPr>
            <w:tcW w:w="4820" w:type="dxa"/>
          </w:tcPr>
          <w:p w:rsidR="009B35CC" w:rsidRPr="0015643D" w:rsidRDefault="009B35CC" w:rsidP="009B35CC">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 xml:space="preserve">confirmarea precum produsul a fost produs în conformitate cu cerinţele CE; </w:t>
            </w:r>
          </w:p>
          <w:p w:rsidR="009B35CC" w:rsidRPr="0015643D" w:rsidRDefault="009B35CC" w:rsidP="009B35CC">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certificat de origine pentru produs;</w:t>
            </w:r>
          </w:p>
          <w:p w:rsidR="009B35CC" w:rsidRPr="0015643D" w:rsidRDefault="009B35CC" w:rsidP="009B35CC">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scrisoare original de la producător privind confirmarea proprietăţilor calitative a produsului;</w:t>
            </w:r>
          </w:p>
          <w:p w:rsidR="009B35CC" w:rsidRPr="0015643D" w:rsidRDefault="009B35CC" w:rsidP="009B35CC">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prezenţa instrucţiunii de utilizare a produsului, inclusiv şi traducerea în limba de stat.</w:t>
            </w:r>
          </w:p>
        </w:tc>
        <w:tc>
          <w:tcPr>
            <w:tcW w:w="5137" w:type="dxa"/>
            <w:shd w:val="clear" w:color="auto" w:fill="auto"/>
          </w:tcPr>
          <w:p w:rsidR="009B35CC" w:rsidRPr="0015643D" w:rsidRDefault="009B35CC" w:rsidP="009B35CC">
            <w:pPr>
              <w:jc w:val="both"/>
              <w:rPr>
                <w:rFonts w:ascii="Times New Roman" w:hAnsi="Times New Roman" w:cs="Times New Roman"/>
                <w:sz w:val="24"/>
                <w:szCs w:val="24"/>
              </w:rPr>
            </w:pPr>
            <w:r w:rsidRPr="0015643D">
              <w:rPr>
                <w:rFonts w:ascii="Times New Roman" w:hAnsi="Times New Roman" w:cs="Times New Roman"/>
                <w:b/>
                <w:sz w:val="24"/>
                <w:szCs w:val="24"/>
                <w:lang w:val="ro-RO"/>
              </w:rPr>
              <w:t xml:space="preserve">Destinaţie: </w:t>
            </w:r>
            <w:r w:rsidRPr="0015643D">
              <w:rPr>
                <w:rFonts w:ascii="Times New Roman" w:hAnsi="Times New Roman" w:cs="Times New Roman"/>
                <w:sz w:val="24"/>
                <w:szCs w:val="24"/>
                <w:lang w:val="ro-RO"/>
              </w:rPr>
              <w:t>pentru colectarea de trombocite în doză dublă, eritrocite şi plasmă cîte o doză unitară, prin metoda citafereză</w:t>
            </w:r>
            <w:r w:rsidRPr="0015643D">
              <w:rPr>
                <w:rFonts w:ascii="Times New Roman" w:hAnsi="Times New Roman" w:cs="Times New Roman"/>
                <w:sz w:val="24"/>
                <w:szCs w:val="24"/>
              </w:rPr>
              <w:t>.</w:t>
            </w:r>
          </w:p>
          <w:p w:rsidR="009B35CC" w:rsidRPr="0015643D" w:rsidRDefault="009B35CC" w:rsidP="009B35CC">
            <w:pPr>
              <w:jc w:val="both"/>
              <w:rPr>
                <w:rFonts w:ascii="Times New Roman" w:hAnsi="Times New Roman" w:cs="Times New Roman"/>
                <w:b/>
                <w:sz w:val="24"/>
                <w:szCs w:val="24"/>
                <w:lang w:val="ro-RO"/>
              </w:rPr>
            </w:pPr>
            <w:r w:rsidRPr="0015643D">
              <w:rPr>
                <w:rFonts w:ascii="Times New Roman" w:hAnsi="Times New Roman" w:cs="Times New Roman"/>
                <w:b/>
                <w:sz w:val="24"/>
                <w:szCs w:val="24"/>
                <w:lang w:val="ro-RO"/>
              </w:rPr>
              <w:t>Proprietăţile componentelor obligatorii a setului:</w:t>
            </w:r>
          </w:p>
          <w:p w:rsidR="009B35CC" w:rsidRPr="0015643D" w:rsidRDefault="009B35CC" w:rsidP="009B35CC">
            <w:pPr>
              <w:pStyle w:val="a4"/>
              <w:numPr>
                <w:ilvl w:val="0"/>
                <w:numId w:val="20"/>
              </w:numPr>
              <w:tabs>
                <w:tab w:val="left" w:pos="236"/>
              </w:tabs>
              <w:ind w:left="0" w:firstLine="0"/>
              <w:jc w:val="both"/>
              <w:rPr>
                <w:rFonts w:ascii="Times New Roman" w:hAnsi="Times New Roman"/>
                <w:b/>
                <w:sz w:val="24"/>
                <w:szCs w:val="24"/>
                <w:lang w:val="ro-RO"/>
              </w:rPr>
            </w:pPr>
            <w:r w:rsidRPr="0015643D">
              <w:rPr>
                <w:rFonts w:ascii="Times New Roman" w:hAnsi="Times New Roman" w:cs="Times New Roman"/>
                <w:sz w:val="24"/>
                <w:szCs w:val="24"/>
              </w:rPr>
              <w:t>Va conţine containere pentru colectarea şi depozitarea plachetelor - produse finale în două doze (două unităţi),  eritrocite în una doză (una unitate) şi plasma una doză (una unitate).</w:t>
            </w:r>
          </w:p>
          <w:p w:rsidR="009B35CC" w:rsidRPr="0015643D" w:rsidRDefault="009B35CC" w:rsidP="009B35CC">
            <w:pPr>
              <w:pStyle w:val="a4"/>
              <w:numPr>
                <w:ilvl w:val="0"/>
                <w:numId w:val="20"/>
              </w:numPr>
              <w:tabs>
                <w:tab w:val="left" w:pos="236"/>
              </w:tabs>
              <w:ind w:left="0" w:firstLine="0"/>
              <w:jc w:val="both"/>
              <w:rPr>
                <w:rFonts w:ascii="Times New Roman" w:hAnsi="Times New Roman"/>
                <w:b/>
                <w:sz w:val="24"/>
                <w:szCs w:val="24"/>
                <w:lang w:val="ro-RO"/>
              </w:rPr>
            </w:pPr>
            <w:r w:rsidRPr="0015643D">
              <w:rPr>
                <w:rFonts w:ascii="Times New Roman" w:hAnsi="Times New Roman"/>
                <w:sz w:val="24"/>
                <w:szCs w:val="24"/>
                <w:lang w:val="ro-RO"/>
              </w:rPr>
              <w:t xml:space="preserve">Sistema de uz unic </w:t>
            </w:r>
            <w:r w:rsidRPr="0015643D">
              <w:rPr>
                <w:rFonts w:ascii="Times New Roman" w:hAnsi="Times New Roman" w:cs="Times New Roman"/>
                <w:sz w:val="24"/>
                <w:szCs w:val="24"/>
                <w:lang w:val="ro-RO"/>
              </w:rPr>
              <w:t>compatibilă cu aparatul de citafereză Trima Accel</w:t>
            </w:r>
            <w:r w:rsidRPr="0015643D">
              <w:rPr>
                <w:rFonts w:ascii="Times New Roman" w:hAnsi="Times New Roman"/>
                <w:sz w:val="24"/>
                <w:szCs w:val="24"/>
                <w:lang w:val="ro-RO"/>
              </w:rPr>
              <w:t>;</w:t>
            </w:r>
          </w:p>
          <w:p w:rsidR="009B35CC" w:rsidRPr="0015643D" w:rsidRDefault="009B35CC" w:rsidP="009B35CC">
            <w:pPr>
              <w:pStyle w:val="a4"/>
              <w:numPr>
                <w:ilvl w:val="0"/>
                <w:numId w:val="20"/>
              </w:numPr>
              <w:tabs>
                <w:tab w:val="left" w:pos="236"/>
              </w:tabs>
              <w:ind w:left="0" w:firstLine="0"/>
              <w:jc w:val="both"/>
              <w:rPr>
                <w:rFonts w:ascii="Times New Roman" w:hAnsi="Times New Roman"/>
                <w:b/>
                <w:sz w:val="24"/>
                <w:szCs w:val="24"/>
                <w:lang w:val="ro-RO"/>
              </w:rPr>
            </w:pPr>
            <w:r w:rsidRPr="0015643D">
              <w:rPr>
                <w:rFonts w:ascii="Times New Roman" w:hAnsi="Times New Roman"/>
                <w:sz w:val="24"/>
                <w:szCs w:val="24"/>
                <w:lang w:val="ro-RO"/>
              </w:rPr>
              <w:t>Ac tip 16 G, cu fisura laterală;</w:t>
            </w:r>
          </w:p>
          <w:p w:rsidR="009B35CC" w:rsidRPr="0015643D" w:rsidRDefault="009B35CC" w:rsidP="009B35CC">
            <w:pPr>
              <w:pStyle w:val="a4"/>
              <w:numPr>
                <w:ilvl w:val="0"/>
                <w:numId w:val="20"/>
              </w:numPr>
              <w:tabs>
                <w:tab w:val="left" w:pos="236"/>
              </w:tabs>
              <w:ind w:left="0" w:firstLine="0"/>
              <w:jc w:val="both"/>
              <w:rPr>
                <w:rFonts w:ascii="Times New Roman" w:hAnsi="Times New Roman"/>
                <w:b/>
                <w:sz w:val="24"/>
                <w:szCs w:val="24"/>
                <w:lang w:val="ro-RO"/>
              </w:rPr>
            </w:pPr>
            <w:r w:rsidRPr="0015643D">
              <w:rPr>
                <w:rFonts w:ascii="Times New Roman" w:hAnsi="Times New Roman"/>
                <w:sz w:val="24"/>
                <w:szCs w:val="24"/>
                <w:lang w:val="ro-RO"/>
              </w:rPr>
              <w:t>Sistemul de capisonare a acului post-donare cu utilizare ulterioară inofensivă – obligatoriu prezent;</w:t>
            </w:r>
          </w:p>
          <w:p w:rsidR="009B35CC" w:rsidRPr="0015643D" w:rsidRDefault="009B35CC" w:rsidP="009B35CC">
            <w:pPr>
              <w:pStyle w:val="a4"/>
              <w:numPr>
                <w:ilvl w:val="0"/>
                <w:numId w:val="20"/>
              </w:numPr>
              <w:tabs>
                <w:tab w:val="left" w:pos="236"/>
              </w:tabs>
              <w:ind w:left="0" w:firstLine="0"/>
              <w:jc w:val="both"/>
              <w:rPr>
                <w:rFonts w:ascii="Times New Roman" w:hAnsi="Times New Roman"/>
                <w:b/>
                <w:sz w:val="24"/>
                <w:szCs w:val="24"/>
                <w:lang w:val="ro-RO"/>
              </w:rPr>
            </w:pPr>
            <w:r w:rsidRPr="0015643D">
              <w:rPr>
                <w:rFonts w:ascii="Times New Roman" w:hAnsi="Times New Roman" w:cs="Times New Roman"/>
                <w:sz w:val="24"/>
                <w:szCs w:val="24"/>
                <w:lang w:val="ro-RO"/>
              </w:rPr>
              <w:t xml:space="preserve">Soluţie anticoagulantă – conţinut de citrat de natriu, dexroză, sterilă, apirogenă,volum de </w:t>
            </w:r>
            <w:r w:rsidRPr="0015643D">
              <w:rPr>
                <w:rFonts w:ascii="Times New Roman" w:hAnsi="Times New Roman" w:cs="Times New Roman"/>
                <w:sz w:val="24"/>
                <w:szCs w:val="28"/>
                <w:lang w:val="ro-RO"/>
              </w:rPr>
              <w:t>500 ml</w:t>
            </w:r>
            <w:r w:rsidRPr="0015643D">
              <w:rPr>
                <w:rFonts w:ascii="Times New Roman" w:hAnsi="Times New Roman" w:cs="Times New Roman"/>
                <w:sz w:val="24"/>
                <w:szCs w:val="24"/>
                <w:lang w:val="ro-RO"/>
              </w:rPr>
              <w:t>, în recipient de plastic,  asigurat cu element ce va permite fixarea recipientului în suport;</w:t>
            </w:r>
          </w:p>
          <w:p w:rsidR="009B35CC" w:rsidRPr="0015643D" w:rsidRDefault="009B35CC" w:rsidP="009B35CC">
            <w:pPr>
              <w:pStyle w:val="a4"/>
              <w:numPr>
                <w:ilvl w:val="0"/>
                <w:numId w:val="20"/>
              </w:numPr>
              <w:tabs>
                <w:tab w:val="left" w:pos="236"/>
              </w:tabs>
              <w:ind w:left="0" w:firstLine="0"/>
              <w:jc w:val="both"/>
              <w:rPr>
                <w:rFonts w:ascii="Times New Roman" w:hAnsi="Times New Roman"/>
                <w:b/>
                <w:sz w:val="24"/>
                <w:szCs w:val="24"/>
                <w:lang w:val="ro-RO"/>
              </w:rPr>
            </w:pPr>
            <w:r w:rsidRPr="0015643D">
              <w:rPr>
                <w:rFonts w:ascii="Times New Roman" w:hAnsi="Times New Roman" w:cs="Times New Roman"/>
                <w:sz w:val="24"/>
                <w:szCs w:val="24"/>
              </w:rPr>
              <w:t>Sistem de colectare a probelor de laborator;</w:t>
            </w:r>
          </w:p>
          <w:p w:rsidR="009B35CC" w:rsidRPr="0015643D" w:rsidRDefault="009B35CC" w:rsidP="009B35CC">
            <w:pPr>
              <w:pStyle w:val="a4"/>
              <w:numPr>
                <w:ilvl w:val="0"/>
                <w:numId w:val="20"/>
              </w:numPr>
              <w:tabs>
                <w:tab w:val="left" w:pos="236"/>
              </w:tabs>
              <w:ind w:left="0" w:firstLine="0"/>
              <w:jc w:val="both"/>
              <w:rPr>
                <w:rFonts w:ascii="Times New Roman" w:hAnsi="Times New Roman"/>
                <w:b/>
                <w:sz w:val="24"/>
                <w:szCs w:val="24"/>
                <w:lang w:val="ro-RO"/>
              </w:rPr>
            </w:pPr>
            <w:r w:rsidRPr="0015643D">
              <w:rPr>
                <w:rFonts w:ascii="Times New Roman" w:hAnsi="Times New Roman" w:cs="Times New Roman"/>
                <w:sz w:val="24"/>
                <w:szCs w:val="24"/>
              </w:rPr>
              <w:t>Port compatibil pentru adăugarea soluţiilor aditive produse de diferiţi producători;</w:t>
            </w:r>
          </w:p>
          <w:p w:rsidR="009B35CC" w:rsidRPr="0015643D" w:rsidRDefault="009B35CC" w:rsidP="009B35CC">
            <w:pPr>
              <w:pStyle w:val="a4"/>
              <w:numPr>
                <w:ilvl w:val="0"/>
                <w:numId w:val="20"/>
              </w:numPr>
              <w:tabs>
                <w:tab w:val="left" w:pos="236"/>
              </w:tabs>
              <w:ind w:left="0" w:firstLine="0"/>
              <w:jc w:val="both"/>
              <w:rPr>
                <w:rFonts w:ascii="Times New Roman" w:hAnsi="Times New Roman"/>
                <w:b/>
                <w:sz w:val="24"/>
                <w:szCs w:val="24"/>
                <w:lang w:val="ro-RO"/>
              </w:rPr>
            </w:pPr>
            <w:r w:rsidRPr="0015643D">
              <w:rPr>
                <w:rFonts w:ascii="Times New Roman" w:hAnsi="Times New Roman" w:cs="Times New Roman"/>
                <w:sz w:val="24"/>
                <w:szCs w:val="24"/>
              </w:rPr>
              <w:lastRenderedPageBreak/>
              <w:t>Steril şi apirogen</w:t>
            </w:r>
            <w:r w:rsidR="00B37F51">
              <w:rPr>
                <w:rFonts w:ascii="Times New Roman" w:hAnsi="Times New Roman" w:cs="Times New Roman"/>
                <w:sz w:val="24"/>
                <w:szCs w:val="24"/>
              </w:rPr>
              <w:t>.</w:t>
            </w:r>
          </w:p>
          <w:p w:rsidR="009B35CC" w:rsidRPr="0015643D" w:rsidRDefault="009B35CC" w:rsidP="009B35CC">
            <w:pPr>
              <w:pStyle w:val="a4"/>
              <w:tabs>
                <w:tab w:val="left" w:pos="236"/>
              </w:tabs>
              <w:ind w:left="0"/>
              <w:jc w:val="both"/>
              <w:rPr>
                <w:rFonts w:ascii="Times New Roman" w:hAnsi="Times New Roman"/>
                <w:b/>
                <w:sz w:val="24"/>
                <w:szCs w:val="24"/>
                <w:lang w:val="ro-RO"/>
              </w:rPr>
            </w:pPr>
            <w:r w:rsidRPr="0015643D">
              <w:rPr>
                <w:rFonts w:ascii="Times New Roman" w:hAnsi="Times New Roman"/>
                <w:sz w:val="24"/>
                <w:szCs w:val="24"/>
                <w:lang w:val="ro-RO"/>
              </w:rPr>
              <w:t xml:space="preserve">Eticheta de fond şi marcajul containerului pentru colectarea trombocitelor – inviolabilă,  rezistentă la umiditate sporită, cu inscripţiile obligatorii despre tipul, volumul containerului, lot/serie, termenii de valabilitate, producătorul </w:t>
            </w:r>
            <w:r w:rsidRPr="0015643D">
              <w:rPr>
                <w:rFonts w:ascii="Times New Roman" w:hAnsi="Times New Roman"/>
                <w:sz w:val="24"/>
                <w:szCs w:val="24"/>
                <w:lang w:val="it-IT"/>
              </w:rPr>
              <w:t>şi notificarea “STERIL”.</w:t>
            </w:r>
          </w:p>
          <w:p w:rsidR="009B35CC" w:rsidRPr="0015643D" w:rsidRDefault="009B35CC" w:rsidP="009B35CC">
            <w:pPr>
              <w:jc w:val="both"/>
              <w:rPr>
                <w:sz w:val="24"/>
                <w:szCs w:val="24"/>
                <w:lang w:val="ro-RO"/>
              </w:rPr>
            </w:pPr>
            <w:r w:rsidRPr="0015643D">
              <w:rPr>
                <w:rFonts w:ascii="Times New Roman" w:hAnsi="Times New Roman"/>
                <w:b/>
                <w:bCs/>
                <w:sz w:val="24"/>
                <w:szCs w:val="24"/>
              </w:rPr>
              <w:t xml:space="preserve">Forma de ambalare: </w:t>
            </w:r>
            <w:r w:rsidRPr="0015643D">
              <w:rPr>
                <w:rFonts w:ascii="Times New Roman" w:hAnsi="Times New Roman"/>
                <w:sz w:val="24"/>
                <w:szCs w:val="24"/>
                <w:lang w:val="ro-RO"/>
              </w:rPr>
              <w:t>fiecare set sau componentă a setului va fi ambalat  separat, în ambalaj securizat,  marcat şi etichetat de producător cu menţionarea datelor de identitate (denumire, număr lot/serie, termeni de valabilitate, condiţii de păstrare)</w:t>
            </w:r>
            <w:r w:rsidRPr="0015643D">
              <w:rPr>
                <w:rFonts w:ascii="Times New Roman" w:hAnsi="Times New Roman" w:cs="Times New Roman"/>
                <w:sz w:val="24"/>
                <w:szCs w:val="24"/>
                <w:lang w:val="ro-RO"/>
              </w:rPr>
              <w:t xml:space="preserve"> şi prezenţa notificărilor „DE UZ UNIC”, „STERIL”</w:t>
            </w:r>
            <w:r w:rsidRPr="0015643D">
              <w:rPr>
                <w:rFonts w:ascii="Times New Roman" w:hAnsi="Times New Roman"/>
                <w:sz w:val="24"/>
                <w:szCs w:val="24"/>
                <w:lang w:val="ro-RO"/>
              </w:rPr>
              <w:t>. Datele de identitate expuse pe ambalaj vor coincide în mod obligator cu cele de pe fiecare set sau componentă a acestuia.</w:t>
            </w:r>
          </w:p>
        </w:tc>
      </w:tr>
      <w:tr w:rsidR="009B35CC" w:rsidRPr="0015643D" w:rsidTr="00F82745">
        <w:tc>
          <w:tcPr>
            <w:tcW w:w="674" w:type="dxa"/>
          </w:tcPr>
          <w:p w:rsidR="009B35CC" w:rsidRPr="0015643D" w:rsidRDefault="009B35CC" w:rsidP="009B35CC">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lastRenderedPageBreak/>
              <w:t>300.</w:t>
            </w:r>
          </w:p>
        </w:tc>
        <w:tc>
          <w:tcPr>
            <w:tcW w:w="3686" w:type="dxa"/>
          </w:tcPr>
          <w:p w:rsidR="009B35CC" w:rsidRPr="0015643D" w:rsidRDefault="009B35CC" w:rsidP="009B35CC">
            <w:pPr>
              <w:rPr>
                <w:sz w:val="24"/>
                <w:szCs w:val="24"/>
                <w:lang w:val="ro-RO"/>
              </w:rPr>
            </w:pPr>
            <w:r w:rsidRPr="0015643D">
              <w:rPr>
                <w:rFonts w:ascii="Times New Roman" w:hAnsi="Times New Roman" w:cs="Times New Roman"/>
                <w:sz w:val="24"/>
                <w:szCs w:val="24"/>
                <w:lang w:val="ro-RO"/>
              </w:rPr>
              <w:t>Set de consumabile pentru colectarea în doză triplă a fiecărui component: trombocite şi plasmă</w:t>
            </w:r>
          </w:p>
        </w:tc>
        <w:tc>
          <w:tcPr>
            <w:tcW w:w="4820" w:type="dxa"/>
          </w:tcPr>
          <w:p w:rsidR="009B35CC" w:rsidRPr="0015643D" w:rsidRDefault="009B35CC" w:rsidP="009B35CC">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 xml:space="preserve">confirmarea precum produsul a fost produs în conformitate cu cerinţele CE; </w:t>
            </w:r>
          </w:p>
          <w:p w:rsidR="009B35CC" w:rsidRPr="0015643D" w:rsidRDefault="009B35CC" w:rsidP="009B35CC">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certificat de origine pentru produs;</w:t>
            </w:r>
          </w:p>
          <w:p w:rsidR="009B35CC" w:rsidRPr="0015643D" w:rsidRDefault="009B35CC" w:rsidP="009B35CC">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scrisoare original de la producător privind confirmarea proprietăţilor calitative a produsului;</w:t>
            </w:r>
          </w:p>
          <w:p w:rsidR="009B35CC" w:rsidRPr="0015643D" w:rsidRDefault="009B35CC" w:rsidP="009B35CC">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prezenţa instrucţiunii de utilizare a produsului, inclusiv şi traducerea în limba de stat.</w:t>
            </w:r>
          </w:p>
        </w:tc>
        <w:tc>
          <w:tcPr>
            <w:tcW w:w="5137" w:type="dxa"/>
            <w:shd w:val="clear" w:color="auto" w:fill="auto"/>
          </w:tcPr>
          <w:p w:rsidR="009B35CC" w:rsidRPr="00D52D63" w:rsidRDefault="009B35CC" w:rsidP="00B37F51">
            <w:pPr>
              <w:jc w:val="both"/>
              <w:rPr>
                <w:rFonts w:ascii="Times New Roman" w:hAnsi="Times New Roman" w:cs="Times New Roman"/>
                <w:sz w:val="24"/>
                <w:szCs w:val="24"/>
              </w:rPr>
            </w:pPr>
            <w:r w:rsidRPr="0015643D">
              <w:rPr>
                <w:rFonts w:ascii="Times New Roman" w:hAnsi="Times New Roman" w:cs="Times New Roman"/>
                <w:b/>
                <w:sz w:val="24"/>
                <w:szCs w:val="24"/>
                <w:lang w:val="ro-RO"/>
              </w:rPr>
              <w:t xml:space="preserve">Destinaţie: </w:t>
            </w:r>
            <w:r w:rsidRPr="0015643D">
              <w:rPr>
                <w:rFonts w:ascii="Times New Roman" w:hAnsi="Times New Roman" w:cs="Times New Roman"/>
                <w:sz w:val="24"/>
                <w:szCs w:val="24"/>
                <w:lang w:val="ro-RO"/>
              </w:rPr>
              <w:t>pentru colectarea de trombocite şi plasmă, fiecare în doză triplă, prin metoda citafereză</w:t>
            </w:r>
            <w:r w:rsidR="00B37F51" w:rsidRPr="00D52D63">
              <w:rPr>
                <w:rFonts w:ascii="Times New Roman" w:hAnsi="Times New Roman" w:cs="Times New Roman"/>
                <w:sz w:val="24"/>
                <w:szCs w:val="24"/>
              </w:rPr>
              <w:t>.</w:t>
            </w:r>
          </w:p>
          <w:p w:rsidR="009B35CC" w:rsidRPr="0015643D" w:rsidRDefault="009B35CC" w:rsidP="00B37F51">
            <w:pPr>
              <w:jc w:val="both"/>
              <w:rPr>
                <w:rFonts w:ascii="Times New Roman" w:hAnsi="Times New Roman" w:cs="Times New Roman"/>
                <w:b/>
                <w:sz w:val="24"/>
                <w:szCs w:val="24"/>
                <w:lang w:val="ro-RO"/>
              </w:rPr>
            </w:pPr>
            <w:r w:rsidRPr="0015643D">
              <w:rPr>
                <w:rFonts w:ascii="Times New Roman" w:hAnsi="Times New Roman" w:cs="Times New Roman"/>
                <w:b/>
                <w:sz w:val="24"/>
                <w:szCs w:val="24"/>
                <w:lang w:val="ro-RO"/>
              </w:rPr>
              <w:t>Proprietăţile componentelor obligatorii a setului:</w:t>
            </w:r>
          </w:p>
          <w:p w:rsidR="009B35CC" w:rsidRPr="0015643D" w:rsidRDefault="009B35CC" w:rsidP="00B37F51">
            <w:pPr>
              <w:pStyle w:val="a4"/>
              <w:numPr>
                <w:ilvl w:val="0"/>
                <w:numId w:val="20"/>
              </w:numPr>
              <w:tabs>
                <w:tab w:val="left" w:pos="236"/>
              </w:tabs>
              <w:ind w:left="0" w:firstLine="0"/>
              <w:jc w:val="both"/>
              <w:rPr>
                <w:rFonts w:ascii="Times New Roman" w:hAnsi="Times New Roman"/>
                <w:b/>
                <w:sz w:val="24"/>
                <w:szCs w:val="24"/>
                <w:lang w:val="ro-RO"/>
              </w:rPr>
            </w:pPr>
            <w:r w:rsidRPr="0015643D">
              <w:rPr>
                <w:rFonts w:ascii="Times New Roman" w:hAnsi="Times New Roman" w:cs="Times New Roman"/>
                <w:sz w:val="24"/>
                <w:szCs w:val="24"/>
              </w:rPr>
              <w:t>Va conţine containere pentru colectarea şi depozitarea plachetelor - produsul final  trei doze  în trei unităţi şi plasma trei doze în trei unităţi.</w:t>
            </w:r>
          </w:p>
          <w:p w:rsidR="009B35CC" w:rsidRPr="0015643D" w:rsidRDefault="009B35CC" w:rsidP="00B37F51">
            <w:pPr>
              <w:pStyle w:val="a4"/>
              <w:numPr>
                <w:ilvl w:val="0"/>
                <w:numId w:val="20"/>
              </w:numPr>
              <w:tabs>
                <w:tab w:val="left" w:pos="236"/>
              </w:tabs>
              <w:ind w:left="0" w:firstLine="0"/>
              <w:jc w:val="both"/>
              <w:rPr>
                <w:rFonts w:ascii="Times New Roman" w:hAnsi="Times New Roman"/>
                <w:b/>
                <w:sz w:val="24"/>
                <w:szCs w:val="24"/>
                <w:lang w:val="ro-RO"/>
              </w:rPr>
            </w:pPr>
            <w:r w:rsidRPr="0015643D">
              <w:rPr>
                <w:rFonts w:ascii="Times New Roman" w:hAnsi="Times New Roman"/>
                <w:sz w:val="24"/>
                <w:szCs w:val="24"/>
                <w:lang w:val="ro-RO"/>
              </w:rPr>
              <w:t xml:space="preserve">Sistema de uz unic </w:t>
            </w:r>
            <w:r w:rsidRPr="0015643D">
              <w:rPr>
                <w:rFonts w:ascii="Times New Roman" w:hAnsi="Times New Roman" w:cs="Times New Roman"/>
                <w:sz w:val="24"/>
                <w:szCs w:val="24"/>
                <w:lang w:val="ro-RO"/>
              </w:rPr>
              <w:t>compatibilă cu aparatul de citafereză Trima Accel</w:t>
            </w:r>
            <w:r w:rsidRPr="0015643D">
              <w:rPr>
                <w:rFonts w:ascii="Times New Roman" w:hAnsi="Times New Roman"/>
                <w:sz w:val="24"/>
                <w:szCs w:val="24"/>
                <w:lang w:val="ro-RO"/>
              </w:rPr>
              <w:t>;</w:t>
            </w:r>
          </w:p>
          <w:p w:rsidR="009B35CC" w:rsidRPr="0015643D" w:rsidRDefault="009B35CC" w:rsidP="00B37F51">
            <w:pPr>
              <w:pStyle w:val="a4"/>
              <w:numPr>
                <w:ilvl w:val="0"/>
                <w:numId w:val="20"/>
              </w:numPr>
              <w:tabs>
                <w:tab w:val="left" w:pos="236"/>
              </w:tabs>
              <w:ind w:left="0" w:firstLine="0"/>
              <w:jc w:val="both"/>
              <w:rPr>
                <w:rFonts w:ascii="Times New Roman" w:hAnsi="Times New Roman"/>
                <w:b/>
                <w:sz w:val="24"/>
                <w:szCs w:val="24"/>
                <w:lang w:val="ro-RO"/>
              </w:rPr>
            </w:pPr>
            <w:r w:rsidRPr="0015643D">
              <w:rPr>
                <w:rFonts w:ascii="Times New Roman" w:hAnsi="Times New Roman"/>
                <w:sz w:val="24"/>
                <w:szCs w:val="24"/>
                <w:lang w:val="ro-RO"/>
              </w:rPr>
              <w:t>Ac tip 16 G, cu fisura laterală;</w:t>
            </w:r>
          </w:p>
          <w:p w:rsidR="009B35CC" w:rsidRPr="0015643D" w:rsidRDefault="009B35CC" w:rsidP="00B37F51">
            <w:pPr>
              <w:pStyle w:val="a4"/>
              <w:numPr>
                <w:ilvl w:val="0"/>
                <w:numId w:val="20"/>
              </w:numPr>
              <w:tabs>
                <w:tab w:val="left" w:pos="236"/>
              </w:tabs>
              <w:ind w:left="0" w:firstLine="0"/>
              <w:jc w:val="both"/>
              <w:rPr>
                <w:rFonts w:ascii="Times New Roman" w:hAnsi="Times New Roman"/>
                <w:b/>
                <w:sz w:val="24"/>
                <w:szCs w:val="24"/>
                <w:lang w:val="ro-RO"/>
              </w:rPr>
            </w:pPr>
            <w:r w:rsidRPr="0015643D">
              <w:rPr>
                <w:rFonts w:ascii="Times New Roman" w:hAnsi="Times New Roman"/>
                <w:sz w:val="24"/>
                <w:szCs w:val="24"/>
                <w:lang w:val="ro-RO"/>
              </w:rPr>
              <w:t>Sistemul de capisonare a acului post-donare cu utilizare ulterioară inofensivă – obligatoriu prezent;</w:t>
            </w:r>
          </w:p>
          <w:p w:rsidR="009B35CC" w:rsidRPr="0015643D" w:rsidRDefault="009B35CC" w:rsidP="00B37F51">
            <w:pPr>
              <w:pStyle w:val="a4"/>
              <w:numPr>
                <w:ilvl w:val="0"/>
                <w:numId w:val="20"/>
              </w:numPr>
              <w:tabs>
                <w:tab w:val="left" w:pos="236"/>
              </w:tabs>
              <w:ind w:left="0" w:firstLine="0"/>
              <w:jc w:val="both"/>
              <w:rPr>
                <w:rFonts w:ascii="Times New Roman" w:hAnsi="Times New Roman"/>
                <w:b/>
                <w:sz w:val="24"/>
                <w:szCs w:val="24"/>
                <w:lang w:val="ro-RO"/>
              </w:rPr>
            </w:pPr>
            <w:r w:rsidRPr="0015643D">
              <w:rPr>
                <w:rFonts w:ascii="Times New Roman" w:hAnsi="Times New Roman" w:cs="Times New Roman"/>
                <w:sz w:val="24"/>
                <w:szCs w:val="24"/>
                <w:lang w:val="ro-RO"/>
              </w:rPr>
              <w:t xml:space="preserve">Soluţie anticoagulantă – conţinut de citrat de natriu, dexroză, sterilă, apirogenă,volum de </w:t>
            </w:r>
            <w:r w:rsidRPr="0015643D">
              <w:rPr>
                <w:rFonts w:ascii="Times New Roman" w:hAnsi="Times New Roman" w:cs="Times New Roman"/>
                <w:sz w:val="24"/>
                <w:szCs w:val="28"/>
                <w:lang w:val="ro-RO"/>
              </w:rPr>
              <w:t>500 ml</w:t>
            </w:r>
            <w:r w:rsidRPr="0015643D">
              <w:rPr>
                <w:rFonts w:ascii="Times New Roman" w:hAnsi="Times New Roman" w:cs="Times New Roman"/>
                <w:sz w:val="24"/>
                <w:szCs w:val="24"/>
                <w:lang w:val="ro-RO"/>
              </w:rPr>
              <w:t>, în recipient de plastic,  asigurat cu element ce va permite fixarea recipientului în suport;</w:t>
            </w:r>
          </w:p>
          <w:p w:rsidR="009B35CC" w:rsidRPr="0015643D" w:rsidRDefault="009B35CC" w:rsidP="00B37F51">
            <w:pPr>
              <w:pStyle w:val="a4"/>
              <w:numPr>
                <w:ilvl w:val="0"/>
                <w:numId w:val="20"/>
              </w:numPr>
              <w:tabs>
                <w:tab w:val="left" w:pos="236"/>
              </w:tabs>
              <w:ind w:left="0" w:firstLine="0"/>
              <w:jc w:val="both"/>
              <w:rPr>
                <w:rFonts w:ascii="Times New Roman" w:hAnsi="Times New Roman"/>
                <w:b/>
                <w:sz w:val="24"/>
                <w:szCs w:val="24"/>
                <w:lang w:val="ro-RO"/>
              </w:rPr>
            </w:pPr>
            <w:r w:rsidRPr="0015643D">
              <w:rPr>
                <w:rFonts w:ascii="Times New Roman" w:hAnsi="Times New Roman" w:cs="Times New Roman"/>
                <w:sz w:val="24"/>
                <w:szCs w:val="24"/>
              </w:rPr>
              <w:t>Sistem de colectare a probelor de laborator;</w:t>
            </w:r>
          </w:p>
          <w:p w:rsidR="009B35CC" w:rsidRPr="0015643D" w:rsidRDefault="009B35CC" w:rsidP="00B37F51">
            <w:pPr>
              <w:pStyle w:val="a4"/>
              <w:numPr>
                <w:ilvl w:val="0"/>
                <w:numId w:val="20"/>
              </w:numPr>
              <w:tabs>
                <w:tab w:val="left" w:pos="236"/>
              </w:tabs>
              <w:ind w:left="0" w:firstLine="0"/>
              <w:jc w:val="both"/>
              <w:rPr>
                <w:rFonts w:ascii="Times New Roman" w:hAnsi="Times New Roman"/>
                <w:b/>
                <w:sz w:val="24"/>
                <w:szCs w:val="24"/>
                <w:lang w:val="ro-RO"/>
              </w:rPr>
            </w:pPr>
            <w:r w:rsidRPr="0015643D">
              <w:rPr>
                <w:rFonts w:ascii="Times New Roman" w:hAnsi="Times New Roman" w:cs="Times New Roman"/>
                <w:sz w:val="24"/>
                <w:szCs w:val="24"/>
              </w:rPr>
              <w:t>Port compatibil pentru adăugarea soluţiilor aditive produse de diferiţi producători;</w:t>
            </w:r>
          </w:p>
          <w:p w:rsidR="009B35CC" w:rsidRPr="0015643D" w:rsidRDefault="009B35CC" w:rsidP="00B37F51">
            <w:pPr>
              <w:pStyle w:val="a4"/>
              <w:numPr>
                <w:ilvl w:val="0"/>
                <w:numId w:val="20"/>
              </w:numPr>
              <w:tabs>
                <w:tab w:val="left" w:pos="236"/>
              </w:tabs>
              <w:ind w:left="0" w:firstLine="0"/>
              <w:jc w:val="both"/>
              <w:rPr>
                <w:rFonts w:ascii="Times New Roman" w:hAnsi="Times New Roman"/>
                <w:b/>
                <w:sz w:val="24"/>
                <w:szCs w:val="24"/>
                <w:lang w:val="ro-RO"/>
              </w:rPr>
            </w:pPr>
            <w:r w:rsidRPr="0015643D">
              <w:rPr>
                <w:rFonts w:ascii="Times New Roman" w:hAnsi="Times New Roman" w:cs="Times New Roman"/>
                <w:sz w:val="24"/>
                <w:szCs w:val="24"/>
              </w:rPr>
              <w:t>Steril şi apirogen</w:t>
            </w:r>
            <w:r w:rsidR="00B37F51">
              <w:rPr>
                <w:rFonts w:ascii="Times New Roman" w:hAnsi="Times New Roman" w:cs="Times New Roman"/>
                <w:sz w:val="24"/>
                <w:szCs w:val="24"/>
              </w:rPr>
              <w:t>.</w:t>
            </w:r>
          </w:p>
          <w:p w:rsidR="009B35CC" w:rsidRPr="0015643D" w:rsidRDefault="009B35CC" w:rsidP="00B37F51">
            <w:pPr>
              <w:pStyle w:val="a4"/>
              <w:tabs>
                <w:tab w:val="left" w:pos="236"/>
              </w:tabs>
              <w:ind w:left="0"/>
              <w:jc w:val="both"/>
              <w:rPr>
                <w:rFonts w:ascii="Times New Roman" w:hAnsi="Times New Roman"/>
                <w:sz w:val="24"/>
                <w:szCs w:val="24"/>
                <w:lang w:val="it-IT"/>
              </w:rPr>
            </w:pPr>
            <w:r w:rsidRPr="0015643D">
              <w:rPr>
                <w:rFonts w:ascii="Times New Roman" w:hAnsi="Times New Roman"/>
                <w:sz w:val="24"/>
                <w:szCs w:val="24"/>
                <w:lang w:val="ro-RO"/>
              </w:rPr>
              <w:t xml:space="preserve">Eticheta de fond şi marcajul containerului pentru </w:t>
            </w:r>
            <w:r w:rsidRPr="0015643D">
              <w:rPr>
                <w:rFonts w:ascii="Times New Roman" w:hAnsi="Times New Roman"/>
                <w:sz w:val="24"/>
                <w:szCs w:val="24"/>
                <w:lang w:val="ro-RO"/>
              </w:rPr>
              <w:lastRenderedPageBreak/>
              <w:t xml:space="preserve">colectarea trombocitelor– inviolabilă,  rezistentă la umiditate sporită, cu inscripţiile obligatorii despre tipul, volumul containerului, lot/serie, termenii de valabilitate, producătorul </w:t>
            </w:r>
            <w:r w:rsidRPr="0015643D">
              <w:rPr>
                <w:rFonts w:ascii="Times New Roman" w:hAnsi="Times New Roman"/>
                <w:sz w:val="24"/>
                <w:szCs w:val="24"/>
                <w:lang w:val="it-IT"/>
              </w:rPr>
              <w:t>şi notificarea “STERIL”.</w:t>
            </w:r>
          </w:p>
          <w:p w:rsidR="009B35CC" w:rsidRPr="0015643D" w:rsidRDefault="009B35CC" w:rsidP="00B37F51">
            <w:pPr>
              <w:pStyle w:val="a4"/>
              <w:tabs>
                <w:tab w:val="left" w:pos="236"/>
              </w:tabs>
              <w:ind w:left="0"/>
              <w:jc w:val="both"/>
              <w:rPr>
                <w:rFonts w:ascii="Times New Roman" w:hAnsi="Times New Roman"/>
                <w:sz w:val="24"/>
                <w:szCs w:val="24"/>
                <w:lang w:val="it-IT"/>
              </w:rPr>
            </w:pPr>
            <w:r w:rsidRPr="0015643D">
              <w:rPr>
                <w:rFonts w:ascii="Times New Roman" w:hAnsi="Times New Roman"/>
                <w:sz w:val="24"/>
                <w:szCs w:val="24"/>
                <w:lang w:val="ro-RO"/>
              </w:rPr>
              <w:t xml:space="preserve">Eticheta de fond şi marcajul containerului pentru colectarea plasmei – inviolabilă,  rezistentă la T minus 80°C şi umiditate sporită, cu inscripţiile obligatorii despre tipul, volumul containerului, lot/serie, termenii de valabilitate, producătorul </w:t>
            </w:r>
            <w:r w:rsidRPr="0015643D">
              <w:rPr>
                <w:rFonts w:ascii="Times New Roman" w:hAnsi="Times New Roman"/>
                <w:sz w:val="24"/>
                <w:szCs w:val="24"/>
                <w:lang w:val="it-IT"/>
              </w:rPr>
              <w:t>şi notificarea “STERIL”.</w:t>
            </w:r>
          </w:p>
          <w:p w:rsidR="009B35CC" w:rsidRPr="0015643D" w:rsidRDefault="009B35CC" w:rsidP="00B37F51">
            <w:pPr>
              <w:jc w:val="both"/>
              <w:rPr>
                <w:sz w:val="24"/>
                <w:szCs w:val="24"/>
                <w:lang w:val="ro-RO"/>
              </w:rPr>
            </w:pPr>
            <w:r w:rsidRPr="0015643D">
              <w:rPr>
                <w:rFonts w:ascii="Times New Roman" w:hAnsi="Times New Roman"/>
                <w:b/>
                <w:bCs/>
                <w:sz w:val="24"/>
                <w:szCs w:val="24"/>
              </w:rPr>
              <w:t xml:space="preserve">Forma de ambalare: </w:t>
            </w:r>
            <w:r w:rsidRPr="0015643D">
              <w:rPr>
                <w:rFonts w:ascii="Times New Roman" w:hAnsi="Times New Roman"/>
                <w:sz w:val="24"/>
                <w:szCs w:val="24"/>
                <w:lang w:val="ro-RO"/>
              </w:rPr>
              <w:t>fiecare set sau componentă a setului va fi ambalat  separat, în ambalaj securizat,  marcat şi etichetat de producător cu menţionarea datelor de identitate (denumire, număr lot/serie, termeni de valabilitate, condiţii de păstrare)</w:t>
            </w:r>
            <w:r w:rsidRPr="0015643D">
              <w:rPr>
                <w:rFonts w:ascii="Times New Roman" w:hAnsi="Times New Roman" w:cs="Times New Roman"/>
                <w:sz w:val="24"/>
                <w:szCs w:val="24"/>
                <w:lang w:val="ro-RO"/>
              </w:rPr>
              <w:t xml:space="preserve"> şi prezenţa notificărilor „DE UZ UNIC”, „STERIL”</w:t>
            </w:r>
            <w:r w:rsidRPr="0015643D">
              <w:rPr>
                <w:rFonts w:ascii="Times New Roman" w:hAnsi="Times New Roman"/>
                <w:sz w:val="24"/>
                <w:szCs w:val="24"/>
                <w:lang w:val="ro-RO"/>
              </w:rPr>
              <w:t>. Datele de identitate expuse pe ambalaj vor coincide în mod obligator cu cele de pe fiecare set sau componentă a acestuia.</w:t>
            </w:r>
          </w:p>
        </w:tc>
      </w:tr>
      <w:tr w:rsidR="009B35CC" w:rsidRPr="0015643D" w:rsidTr="00F82745">
        <w:tc>
          <w:tcPr>
            <w:tcW w:w="674" w:type="dxa"/>
          </w:tcPr>
          <w:p w:rsidR="009B35CC" w:rsidRPr="0015643D" w:rsidRDefault="009B35CC" w:rsidP="009B35CC">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lastRenderedPageBreak/>
              <w:t>301.</w:t>
            </w:r>
          </w:p>
        </w:tc>
        <w:tc>
          <w:tcPr>
            <w:tcW w:w="3686" w:type="dxa"/>
          </w:tcPr>
          <w:p w:rsidR="009B35CC" w:rsidRPr="0015643D" w:rsidRDefault="009B35CC" w:rsidP="009B35CC">
            <w:pPr>
              <w:pStyle w:val="a4"/>
              <w:ind w:left="0"/>
              <w:rPr>
                <w:rFonts w:ascii="Times New Roman" w:hAnsi="Times New Roman" w:cs="Times New Roman"/>
                <w:sz w:val="24"/>
                <w:szCs w:val="24"/>
              </w:rPr>
            </w:pPr>
            <w:r w:rsidRPr="0015643D">
              <w:rPr>
                <w:rFonts w:ascii="Times New Roman" w:hAnsi="Times New Roman" w:cs="Times New Roman"/>
                <w:sz w:val="24"/>
                <w:szCs w:val="24"/>
              </w:rPr>
              <w:t>Card cu gel  pentru  identificare antigene ABO si Rhesus D</w:t>
            </w:r>
          </w:p>
          <w:p w:rsidR="009B35CC" w:rsidRPr="0015643D" w:rsidRDefault="009B35CC" w:rsidP="009B35CC">
            <w:pPr>
              <w:pStyle w:val="a4"/>
              <w:ind w:left="0"/>
              <w:rPr>
                <w:rFonts w:ascii="Times New Roman" w:hAnsi="Times New Roman" w:cs="Times New Roman"/>
                <w:sz w:val="24"/>
                <w:szCs w:val="24"/>
                <w:lang w:val="ro-RO"/>
              </w:rPr>
            </w:pPr>
          </w:p>
        </w:tc>
        <w:tc>
          <w:tcPr>
            <w:tcW w:w="4820" w:type="dxa"/>
          </w:tcPr>
          <w:p w:rsidR="009B35CC" w:rsidRPr="0015643D" w:rsidRDefault="009B35CC" w:rsidP="009B35CC">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 xml:space="preserve">confirmarea precum produsul a fost produs în conformitate cu cerinţele CE; </w:t>
            </w:r>
          </w:p>
          <w:p w:rsidR="009B35CC" w:rsidRPr="0015643D" w:rsidRDefault="009B35CC" w:rsidP="009B35CC">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certificat de origine pentru produs;</w:t>
            </w:r>
          </w:p>
          <w:p w:rsidR="009B35CC" w:rsidRPr="0015643D" w:rsidRDefault="009B35CC" w:rsidP="009B35CC">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scrisoare original de la producător privind confirmarea proprietăţilor calitative a produsului;</w:t>
            </w:r>
          </w:p>
          <w:p w:rsidR="009B35CC" w:rsidRPr="0015643D" w:rsidRDefault="009B35CC" w:rsidP="009B35CC">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prezenţa instrucţiunii de utilizare a produsului, inclusiv şi traducerea în limba de stat.</w:t>
            </w:r>
          </w:p>
        </w:tc>
        <w:tc>
          <w:tcPr>
            <w:tcW w:w="5137" w:type="dxa"/>
            <w:shd w:val="clear" w:color="auto" w:fill="auto"/>
          </w:tcPr>
          <w:p w:rsidR="009B35CC" w:rsidRPr="00D52D63" w:rsidRDefault="009B35CC" w:rsidP="00B37F51">
            <w:pPr>
              <w:autoSpaceDE w:val="0"/>
              <w:autoSpaceDN w:val="0"/>
              <w:adjustRightInd w:val="0"/>
              <w:jc w:val="both"/>
              <w:rPr>
                <w:rFonts w:ascii="Times New Roman" w:eastAsia="TimesNewRomanPSMT" w:hAnsi="Times New Roman" w:cs="Times New Roman"/>
                <w:sz w:val="24"/>
                <w:szCs w:val="24"/>
              </w:rPr>
            </w:pPr>
            <w:r w:rsidRPr="0015643D">
              <w:rPr>
                <w:rFonts w:ascii="Times New Roman" w:hAnsi="Times New Roman" w:cs="Times New Roman"/>
                <w:b/>
                <w:bCs/>
                <w:sz w:val="24"/>
                <w:szCs w:val="24"/>
              </w:rPr>
              <w:t xml:space="preserve">Destinaţie: </w:t>
            </w:r>
            <w:r w:rsidRPr="0015643D">
              <w:rPr>
                <w:rFonts w:ascii="Times New Roman" w:hAnsi="Times New Roman" w:cs="Times New Roman"/>
                <w:sz w:val="24"/>
                <w:szCs w:val="24"/>
              </w:rPr>
              <w:t>P</w:t>
            </w:r>
            <w:r w:rsidRPr="0015643D">
              <w:rPr>
                <w:rFonts w:ascii="Times New Roman" w:hAnsi="Times New Roman" w:cs="Times New Roman"/>
                <w:sz w:val="24"/>
                <w:szCs w:val="24"/>
                <w:lang w:val="ro-RO"/>
              </w:rPr>
              <w:t>e</w:t>
            </w:r>
            <w:r w:rsidRPr="0015643D">
              <w:rPr>
                <w:rFonts w:ascii="Times New Roman" w:eastAsia="TimesNewRomanPSMT" w:hAnsi="Times New Roman" w:cs="Times New Roman"/>
                <w:sz w:val="24"/>
                <w:szCs w:val="24"/>
              </w:rPr>
              <w:t xml:space="preserve">ntru determinarea antigenelor eritrocitare insingele donat de donator şi pacienţi după sisitemul </w:t>
            </w:r>
            <w:r w:rsidRPr="0015643D">
              <w:rPr>
                <w:rFonts w:ascii="Times New Roman" w:hAnsi="Times New Roman" w:cs="Times New Roman"/>
                <w:sz w:val="24"/>
                <w:szCs w:val="24"/>
              </w:rPr>
              <w:t>ABO şi Rhesus D</w:t>
            </w:r>
            <w:r w:rsidR="00B37F51" w:rsidRPr="00D52D63">
              <w:rPr>
                <w:rFonts w:ascii="Times New Roman" w:hAnsi="Times New Roman" w:cs="Times New Roman"/>
                <w:sz w:val="24"/>
                <w:szCs w:val="24"/>
              </w:rPr>
              <w:t>.</w:t>
            </w:r>
          </w:p>
          <w:p w:rsidR="009B35CC" w:rsidRPr="0015643D" w:rsidRDefault="009B35CC" w:rsidP="00B37F51">
            <w:pPr>
              <w:autoSpaceDE w:val="0"/>
              <w:autoSpaceDN w:val="0"/>
              <w:adjustRightInd w:val="0"/>
              <w:jc w:val="both"/>
              <w:rPr>
                <w:rFonts w:ascii="Times New Roman" w:hAnsi="Times New Roman" w:cs="Times New Roman"/>
                <w:b/>
                <w:bCs/>
                <w:sz w:val="24"/>
                <w:szCs w:val="24"/>
              </w:rPr>
            </w:pPr>
            <w:r w:rsidRPr="0015643D">
              <w:rPr>
                <w:rFonts w:ascii="Times New Roman" w:hAnsi="Times New Roman" w:cs="Times New Roman"/>
                <w:b/>
                <w:bCs/>
                <w:sz w:val="24"/>
                <w:szCs w:val="24"/>
              </w:rPr>
              <w:t>Proprietăţi:</w:t>
            </w:r>
          </w:p>
          <w:p w:rsidR="009B35CC" w:rsidRPr="0015643D" w:rsidRDefault="009B35CC" w:rsidP="00B37F51">
            <w:pPr>
              <w:pStyle w:val="a4"/>
              <w:tabs>
                <w:tab w:val="left" w:pos="300"/>
              </w:tabs>
              <w:ind w:left="16"/>
              <w:jc w:val="both"/>
              <w:rPr>
                <w:rFonts w:ascii="Times New Roman" w:hAnsi="Times New Roman" w:cs="Times New Roman"/>
                <w:sz w:val="24"/>
                <w:szCs w:val="24"/>
              </w:rPr>
            </w:pPr>
            <w:r w:rsidRPr="0015643D">
              <w:rPr>
                <w:rFonts w:ascii="Times New Roman" w:hAnsi="Times New Roman" w:cs="Times New Roman"/>
                <w:sz w:val="24"/>
                <w:szCs w:val="24"/>
              </w:rPr>
              <w:t xml:space="preserve">Coloane ce  conţin o suspensie de gel cu anticorpi monoclonali anti ABO şi Rhezus D. </w:t>
            </w:r>
          </w:p>
          <w:p w:rsidR="009B35CC" w:rsidRPr="0015643D" w:rsidRDefault="009B35CC" w:rsidP="00B37F51">
            <w:pPr>
              <w:pStyle w:val="a4"/>
              <w:tabs>
                <w:tab w:val="left" w:pos="300"/>
              </w:tabs>
              <w:ind w:left="16"/>
              <w:jc w:val="both"/>
              <w:rPr>
                <w:rFonts w:ascii="Times New Roman" w:hAnsi="Times New Roman" w:cs="Times New Roman"/>
                <w:sz w:val="24"/>
                <w:szCs w:val="24"/>
              </w:rPr>
            </w:pPr>
            <w:r w:rsidRPr="0015643D">
              <w:rPr>
                <w:rFonts w:ascii="Times New Roman" w:hAnsi="Times New Roman" w:cs="Times New Roman"/>
                <w:sz w:val="24"/>
                <w:szCs w:val="24"/>
              </w:rPr>
              <w:t>Configuraţii prezente: Anti - A , Anti - B , Anti - AB , Anti - DVI + , Anti - DVI -,  control.</w:t>
            </w:r>
          </w:p>
          <w:p w:rsidR="009B35CC" w:rsidRPr="0015643D" w:rsidRDefault="009B35CC" w:rsidP="00B37F51">
            <w:pPr>
              <w:jc w:val="both"/>
              <w:rPr>
                <w:rFonts w:ascii="Times New Roman" w:hAnsi="Times New Roman" w:cs="Times New Roman"/>
                <w:iCs/>
                <w:sz w:val="24"/>
                <w:szCs w:val="24"/>
                <w:lang w:val="ro-RO"/>
              </w:rPr>
            </w:pPr>
            <w:r w:rsidRPr="0015643D">
              <w:rPr>
                <w:rFonts w:ascii="Times New Roman" w:eastAsia="TimesNewRomanPSMT" w:hAnsi="Times New Roman" w:cs="Times New Roman"/>
                <w:sz w:val="24"/>
                <w:szCs w:val="24"/>
              </w:rPr>
              <w:t xml:space="preserve">Principiul tehnicii de utilizare - </w:t>
            </w:r>
            <w:r w:rsidRPr="0015643D">
              <w:rPr>
                <w:rFonts w:ascii="Times New Roman" w:hAnsi="Times New Roman" w:cs="Times New Roman"/>
                <w:iCs/>
                <w:sz w:val="24"/>
                <w:szCs w:val="24"/>
                <w:lang w:val="ro-RO"/>
              </w:rPr>
              <w:t>t</w:t>
            </w:r>
            <w:r w:rsidRPr="0015643D">
              <w:rPr>
                <w:rFonts w:ascii="Times New Roman" w:hAnsi="Times New Roman" w:cs="Times New Roman"/>
                <w:iCs/>
                <w:sz w:val="24"/>
                <w:szCs w:val="24"/>
              </w:rPr>
              <w:t>est de hemaglutinare pentru detectarea antigenelor   eritrocitar</w:t>
            </w:r>
            <w:r w:rsidRPr="0015643D">
              <w:rPr>
                <w:rFonts w:ascii="Times New Roman" w:hAnsi="Times New Roman" w:cs="Times New Roman"/>
                <w:iCs/>
                <w:sz w:val="24"/>
                <w:szCs w:val="24"/>
                <w:lang w:val="ro-RO"/>
              </w:rPr>
              <w:t>e, rezultatp</w:t>
            </w:r>
            <w:r w:rsidRPr="0015643D">
              <w:rPr>
                <w:rFonts w:ascii="Times New Roman" w:hAnsi="Times New Roman" w:cs="Times New Roman"/>
                <w:iCs/>
                <w:sz w:val="24"/>
                <w:szCs w:val="24"/>
              </w:rPr>
              <w:t xml:space="preserve">ozitiv </w:t>
            </w:r>
            <w:r w:rsidRPr="0015643D">
              <w:rPr>
                <w:rFonts w:ascii="Times New Roman" w:hAnsi="Times New Roman" w:cs="Times New Roman"/>
                <w:iCs/>
                <w:sz w:val="24"/>
                <w:szCs w:val="24"/>
                <w:lang w:val="ro-RO"/>
              </w:rPr>
              <w:t xml:space="preserve"> în cazul </w:t>
            </w:r>
            <w:r w:rsidRPr="0015643D">
              <w:rPr>
                <w:rFonts w:ascii="Times New Roman" w:hAnsi="Times New Roman" w:cs="Times New Roman"/>
                <w:iCs/>
                <w:sz w:val="24"/>
                <w:szCs w:val="24"/>
              </w:rPr>
              <w:t>form</w:t>
            </w:r>
            <w:r w:rsidRPr="0015643D">
              <w:rPr>
                <w:rFonts w:ascii="Times New Roman" w:hAnsi="Times New Roman" w:cs="Times New Roman"/>
                <w:iCs/>
                <w:sz w:val="24"/>
                <w:szCs w:val="24"/>
                <w:lang w:val="ro-RO"/>
              </w:rPr>
              <w:t xml:space="preserve">ării </w:t>
            </w:r>
            <w:r w:rsidRPr="0015643D">
              <w:rPr>
                <w:rFonts w:ascii="Times New Roman" w:hAnsi="Times New Roman" w:cs="Times New Roman"/>
                <w:iCs/>
                <w:sz w:val="24"/>
                <w:szCs w:val="24"/>
              </w:rPr>
              <w:t>liniei roşii la suprafata gelului sau dispersarea la diverse niveluri ale coloanei de gel</w:t>
            </w:r>
            <w:r w:rsidR="00B37F51">
              <w:rPr>
                <w:rFonts w:ascii="Times New Roman" w:hAnsi="Times New Roman" w:cs="Times New Roman"/>
                <w:iCs/>
                <w:sz w:val="24"/>
                <w:szCs w:val="24"/>
              </w:rPr>
              <w:t xml:space="preserve"> </w:t>
            </w:r>
            <w:r w:rsidRPr="0015643D">
              <w:rPr>
                <w:rFonts w:ascii="Times New Roman" w:hAnsi="Times New Roman" w:cs="Times New Roman"/>
                <w:iCs/>
                <w:sz w:val="24"/>
                <w:szCs w:val="24"/>
                <w:lang w:val="ro-RO"/>
              </w:rPr>
              <w:t>şi rezultat negativ în cazul formării s</w:t>
            </w:r>
            <w:r w:rsidRPr="0015643D">
              <w:rPr>
                <w:rFonts w:ascii="Times New Roman" w:hAnsi="Times New Roman" w:cs="Times New Roman"/>
                <w:iCs/>
                <w:sz w:val="24"/>
                <w:szCs w:val="24"/>
              </w:rPr>
              <w:t>edimentului complet de eritrocite  la fundul microtubului</w:t>
            </w:r>
          </w:p>
          <w:p w:rsidR="009B35CC" w:rsidRPr="0015643D" w:rsidRDefault="009B35CC" w:rsidP="00B37F51">
            <w:pPr>
              <w:jc w:val="both"/>
              <w:rPr>
                <w:rFonts w:ascii="Times New Roman" w:eastAsia="TimesNewRomanPSMT" w:hAnsi="Times New Roman" w:cs="Times New Roman"/>
                <w:sz w:val="24"/>
                <w:szCs w:val="24"/>
              </w:rPr>
            </w:pPr>
            <w:r w:rsidRPr="0015643D">
              <w:rPr>
                <w:rFonts w:ascii="Times New Roman" w:eastAsia="TimesNewRomanPSMT" w:hAnsi="Times New Roman" w:cs="Times New Roman"/>
                <w:sz w:val="24"/>
                <w:szCs w:val="24"/>
              </w:rPr>
              <w:t>Aspectul - fără rulouri şi precipitat, gel omogenizat.</w:t>
            </w:r>
          </w:p>
          <w:p w:rsidR="009B35CC" w:rsidRPr="0015643D" w:rsidRDefault="009B35CC" w:rsidP="00B37F51">
            <w:pPr>
              <w:jc w:val="both"/>
              <w:rPr>
                <w:rFonts w:ascii="Times New Roman" w:eastAsia="TimesNewRomanPSMT" w:hAnsi="Times New Roman" w:cs="Times New Roman"/>
                <w:sz w:val="24"/>
                <w:szCs w:val="24"/>
              </w:rPr>
            </w:pPr>
            <w:r w:rsidRPr="0015643D">
              <w:rPr>
                <w:rFonts w:ascii="Times New Roman" w:eastAsia="TimesNewRomanPSMT" w:hAnsi="Times New Roman" w:cs="Times New Roman"/>
                <w:sz w:val="24"/>
                <w:szCs w:val="24"/>
              </w:rPr>
              <w:t>Compatibil cu echipamnetul din dotaţia laboratorului.</w:t>
            </w:r>
          </w:p>
          <w:p w:rsidR="009B35CC" w:rsidRPr="0015643D" w:rsidRDefault="009B35CC" w:rsidP="00B37F51">
            <w:pPr>
              <w:autoSpaceDE w:val="0"/>
              <w:autoSpaceDN w:val="0"/>
              <w:adjustRightInd w:val="0"/>
              <w:jc w:val="both"/>
              <w:rPr>
                <w:rFonts w:ascii="Times New Roman" w:hAnsi="Times New Roman" w:cs="Times New Roman"/>
                <w:b/>
                <w:bCs/>
                <w:sz w:val="24"/>
                <w:szCs w:val="24"/>
              </w:rPr>
            </w:pPr>
            <w:r w:rsidRPr="0015643D">
              <w:rPr>
                <w:rFonts w:ascii="Times New Roman" w:hAnsi="Times New Roman" w:cs="Times New Roman"/>
                <w:b/>
                <w:bCs/>
                <w:sz w:val="24"/>
                <w:szCs w:val="24"/>
              </w:rPr>
              <w:t>Forma de ambalare:</w:t>
            </w:r>
          </w:p>
          <w:p w:rsidR="009B35CC" w:rsidRPr="0015643D" w:rsidRDefault="009B35CC" w:rsidP="00B37F51">
            <w:pPr>
              <w:autoSpaceDE w:val="0"/>
              <w:autoSpaceDN w:val="0"/>
              <w:adjustRightInd w:val="0"/>
              <w:jc w:val="both"/>
              <w:rPr>
                <w:rFonts w:ascii="Times New Roman" w:hAnsi="Times New Roman" w:cs="Times New Roman"/>
                <w:b/>
                <w:sz w:val="24"/>
                <w:szCs w:val="24"/>
              </w:rPr>
            </w:pPr>
            <w:r w:rsidRPr="0015643D">
              <w:rPr>
                <w:rFonts w:ascii="Times New Roman" w:hAnsi="Times New Roman" w:cs="Times New Roman"/>
                <w:sz w:val="24"/>
                <w:szCs w:val="24"/>
              </w:rPr>
              <w:lastRenderedPageBreak/>
              <w:t>Card cu şase coloane, va fi ambalat separat în ambalaj sigur, marcat şi etichetat de către producător cu informaţii de identitate (</w:t>
            </w:r>
            <w:r w:rsidRPr="0015643D">
              <w:rPr>
                <w:rFonts w:ascii="Times New Roman" w:hAnsi="Times New Roman" w:cs="Times New Roman"/>
                <w:sz w:val="24"/>
                <w:szCs w:val="24"/>
                <w:lang w:val="ro-RO"/>
              </w:rPr>
              <w:t>de</w:t>
            </w:r>
            <w:r w:rsidRPr="0015643D">
              <w:rPr>
                <w:rFonts w:ascii="Times New Roman" w:hAnsi="Times New Roman" w:cs="Times New Roman"/>
                <w:sz w:val="24"/>
                <w:szCs w:val="24"/>
              </w:rPr>
              <w:t>numire, număr de lot/serie, termenul de valabilitate, condiţiile de depozitare. Datele de identificare de pe ambalaj vor coincide în mod obligatoriu cu fiecare set din interior.</w:t>
            </w:r>
          </w:p>
        </w:tc>
      </w:tr>
      <w:tr w:rsidR="009B35CC" w:rsidRPr="0015643D" w:rsidTr="00F82745">
        <w:tc>
          <w:tcPr>
            <w:tcW w:w="674" w:type="dxa"/>
          </w:tcPr>
          <w:p w:rsidR="009B35CC" w:rsidRPr="0015643D" w:rsidRDefault="009B35CC" w:rsidP="009B35CC">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lastRenderedPageBreak/>
              <w:t>302.</w:t>
            </w:r>
          </w:p>
        </w:tc>
        <w:tc>
          <w:tcPr>
            <w:tcW w:w="3686" w:type="dxa"/>
          </w:tcPr>
          <w:p w:rsidR="009B35CC" w:rsidRPr="0015643D" w:rsidRDefault="009B35CC" w:rsidP="009B35CC">
            <w:pPr>
              <w:rPr>
                <w:rFonts w:ascii="Times New Roman" w:hAnsi="Times New Roman" w:cs="Times New Roman"/>
                <w:sz w:val="24"/>
                <w:szCs w:val="24"/>
              </w:rPr>
            </w:pPr>
            <w:r w:rsidRPr="0015643D">
              <w:rPr>
                <w:rFonts w:ascii="Times New Roman" w:hAnsi="Times New Roman" w:cs="Times New Roman"/>
                <w:sz w:val="24"/>
                <w:szCs w:val="24"/>
              </w:rPr>
              <w:t xml:space="preserve">Card cu gel pentru confirmarea prezenţei antigenelor AB şi D </w:t>
            </w:r>
          </w:p>
          <w:p w:rsidR="009B35CC" w:rsidRPr="0015643D" w:rsidRDefault="009B35CC" w:rsidP="009B35CC">
            <w:pPr>
              <w:rPr>
                <w:rFonts w:ascii="Times New Roman" w:hAnsi="Times New Roman" w:cs="Times New Roman"/>
                <w:sz w:val="24"/>
                <w:szCs w:val="24"/>
              </w:rPr>
            </w:pPr>
          </w:p>
        </w:tc>
        <w:tc>
          <w:tcPr>
            <w:tcW w:w="4820" w:type="dxa"/>
          </w:tcPr>
          <w:p w:rsidR="009B35CC" w:rsidRPr="0015643D" w:rsidRDefault="009B35CC" w:rsidP="009B35CC">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 xml:space="preserve">confirmarea precum produsul a fost produs în conformitate cu cerinţele CE; </w:t>
            </w:r>
          </w:p>
          <w:p w:rsidR="009B35CC" w:rsidRPr="0015643D" w:rsidRDefault="009B35CC" w:rsidP="009B35CC">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certificat de origine pentru produs;</w:t>
            </w:r>
          </w:p>
          <w:p w:rsidR="009B35CC" w:rsidRPr="0015643D" w:rsidRDefault="009B35CC" w:rsidP="009B35CC">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scrisoare original de la producător privind confirmarea proprietăţilor calitative a produsului;</w:t>
            </w:r>
          </w:p>
          <w:p w:rsidR="009B35CC" w:rsidRPr="0015643D" w:rsidRDefault="009B35CC" w:rsidP="009B35CC">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prezenţa instrucţiunii de utilizare a produsului, inclusiv şi traducerea în limba de stat.</w:t>
            </w:r>
          </w:p>
        </w:tc>
        <w:tc>
          <w:tcPr>
            <w:tcW w:w="5137" w:type="dxa"/>
            <w:shd w:val="clear" w:color="auto" w:fill="auto"/>
          </w:tcPr>
          <w:p w:rsidR="009B35CC" w:rsidRPr="0015643D" w:rsidRDefault="009B35CC" w:rsidP="009B35CC">
            <w:pPr>
              <w:autoSpaceDE w:val="0"/>
              <w:autoSpaceDN w:val="0"/>
              <w:adjustRightInd w:val="0"/>
              <w:jc w:val="both"/>
              <w:rPr>
                <w:rFonts w:ascii="Times New Roman" w:eastAsia="TimesNewRomanPSMT" w:hAnsi="Times New Roman" w:cs="Times New Roman"/>
                <w:sz w:val="24"/>
                <w:szCs w:val="24"/>
              </w:rPr>
            </w:pPr>
            <w:r w:rsidRPr="0015643D">
              <w:rPr>
                <w:rFonts w:ascii="Times New Roman" w:hAnsi="Times New Roman" w:cs="Times New Roman"/>
                <w:b/>
                <w:bCs/>
                <w:sz w:val="24"/>
                <w:szCs w:val="24"/>
              </w:rPr>
              <w:t xml:space="preserve">Destinaţie: </w:t>
            </w:r>
            <w:r w:rsidRPr="0015643D">
              <w:rPr>
                <w:rFonts w:ascii="Times New Roman" w:hAnsi="Times New Roman" w:cs="Times New Roman"/>
                <w:sz w:val="24"/>
                <w:szCs w:val="24"/>
              </w:rPr>
              <w:t>P</w:t>
            </w:r>
            <w:r w:rsidRPr="0015643D">
              <w:rPr>
                <w:rFonts w:ascii="Times New Roman" w:hAnsi="Times New Roman" w:cs="Times New Roman"/>
                <w:sz w:val="24"/>
                <w:szCs w:val="24"/>
                <w:lang w:val="ro-RO"/>
              </w:rPr>
              <w:t>e</w:t>
            </w:r>
            <w:r w:rsidRPr="0015643D">
              <w:rPr>
                <w:rFonts w:ascii="Times New Roman" w:eastAsia="TimesNewRomanPSMT" w:hAnsi="Times New Roman" w:cs="Times New Roman"/>
                <w:sz w:val="24"/>
                <w:szCs w:val="24"/>
              </w:rPr>
              <w:t xml:space="preserve">ntru confirmarea </w:t>
            </w:r>
            <w:r w:rsidR="00B37F51">
              <w:rPr>
                <w:rFonts w:ascii="Times New Roman" w:eastAsia="TimesNewRomanPSMT" w:hAnsi="Times New Roman" w:cs="Times New Roman"/>
                <w:sz w:val="24"/>
                <w:szCs w:val="24"/>
              </w:rPr>
              <w:t xml:space="preserve">antigenelor eritrocitare </w:t>
            </w:r>
            <w:r w:rsidR="00B37F51">
              <w:rPr>
                <w:rFonts w:ascii="Times New Roman" w:eastAsia="TimesNewRomanPSMT" w:hAnsi="Times New Roman" w:cs="Times New Roman"/>
                <w:sz w:val="24"/>
                <w:szCs w:val="24"/>
                <w:lang w:val="ro-RO"/>
              </w:rPr>
              <w:t>î</w:t>
            </w:r>
            <w:r w:rsidRPr="0015643D">
              <w:rPr>
                <w:rFonts w:ascii="Times New Roman" w:eastAsia="TimesNewRomanPSMT" w:hAnsi="Times New Roman" w:cs="Times New Roman"/>
                <w:sz w:val="24"/>
                <w:szCs w:val="24"/>
              </w:rPr>
              <w:t>n</w:t>
            </w:r>
            <w:r w:rsidR="00B37F51" w:rsidRPr="00D52D63">
              <w:rPr>
                <w:rFonts w:ascii="Times New Roman" w:eastAsia="TimesNewRomanPSMT" w:hAnsi="Times New Roman" w:cs="Times New Roman"/>
                <w:sz w:val="24"/>
                <w:szCs w:val="24"/>
              </w:rPr>
              <w:t xml:space="preserve"> </w:t>
            </w:r>
            <w:r w:rsidRPr="0015643D">
              <w:rPr>
                <w:rFonts w:ascii="Times New Roman" w:eastAsia="TimesNewRomanPSMT" w:hAnsi="Times New Roman" w:cs="Times New Roman"/>
                <w:sz w:val="24"/>
                <w:szCs w:val="24"/>
              </w:rPr>
              <w:t>s</w:t>
            </w:r>
            <w:r w:rsidR="00B37F51">
              <w:rPr>
                <w:rFonts w:ascii="Times New Roman" w:eastAsia="TimesNewRomanPSMT" w:hAnsi="Times New Roman" w:cs="Times New Roman"/>
                <w:sz w:val="24"/>
                <w:szCs w:val="24"/>
              </w:rPr>
              <w:t>î</w:t>
            </w:r>
            <w:r w:rsidRPr="0015643D">
              <w:rPr>
                <w:rFonts w:ascii="Times New Roman" w:eastAsia="TimesNewRomanPSMT" w:hAnsi="Times New Roman" w:cs="Times New Roman"/>
                <w:sz w:val="24"/>
                <w:szCs w:val="24"/>
              </w:rPr>
              <w:t xml:space="preserve">ngele donat de donator şi pacienţi după sistemul </w:t>
            </w:r>
            <w:r w:rsidRPr="0015643D">
              <w:rPr>
                <w:rFonts w:ascii="Times New Roman" w:hAnsi="Times New Roman" w:cs="Times New Roman"/>
                <w:sz w:val="24"/>
                <w:szCs w:val="24"/>
              </w:rPr>
              <w:t>ABO şi Rhesus D</w:t>
            </w:r>
            <w:r w:rsidR="00B37F51">
              <w:rPr>
                <w:rFonts w:ascii="Times New Roman" w:hAnsi="Times New Roman" w:cs="Times New Roman"/>
                <w:sz w:val="24"/>
                <w:szCs w:val="24"/>
              </w:rPr>
              <w:t>.</w:t>
            </w:r>
          </w:p>
          <w:p w:rsidR="009B35CC" w:rsidRPr="0015643D" w:rsidRDefault="009B35CC" w:rsidP="009B35CC">
            <w:pPr>
              <w:autoSpaceDE w:val="0"/>
              <w:autoSpaceDN w:val="0"/>
              <w:adjustRightInd w:val="0"/>
              <w:jc w:val="both"/>
              <w:rPr>
                <w:rFonts w:ascii="Times New Roman" w:hAnsi="Times New Roman" w:cs="Times New Roman"/>
                <w:b/>
                <w:bCs/>
                <w:sz w:val="24"/>
                <w:szCs w:val="24"/>
              </w:rPr>
            </w:pPr>
            <w:r w:rsidRPr="0015643D">
              <w:rPr>
                <w:rFonts w:ascii="Times New Roman" w:hAnsi="Times New Roman" w:cs="Times New Roman"/>
                <w:b/>
                <w:bCs/>
                <w:sz w:val="24"/>
                <w:szCs w:val="24"/>
              </w:rPr>
              <w:t>Proprietăţi:</w:t>
            </w:r>
          </w:p>
          <w:p w:rsidR="009B35CC" w:rsidRPr="0015643D" w:rsidRDefault="009B35CC" w:rsidP="009B35CC">
            <w:pPr>
              <w:pStyle w:val="a4"/>
              <w:tabs>
                <w:tab w:val="left" w:pos="300"/>
              </w:tabs>
              <w:ind w:left="16"/>
              <w:jc w:val="both"/>
              <w:rPr>
                <w:rFonts w:ascii="Times New Roman" w:hAnsi="Times New Roman" w:cs="Times New Roman"/>
                <w:iCs/>
                <w:sz w:val="24"/>
                <w:szCs w:val="24"/>
                <w:lang w:val="ro-RO"/>
              </w:rPr>
            </w:pPr>
            <w:r w:rsidRPr="0015643D">
              <w:rPr>
                <w:rFonts w:ascii="Times New Roman" w:hAnsi="Times New Roman" w:cs="Times New Roman"/>
                <w:sz w:val="24"/>
                <w:szCs w:val="24"/>
              </w:rPr>
              <w:t xml:space="preserve">Coloane ce  conţin o suspensie de gel cu anticorpi monoclonali  anti A în număr de 2, anti B în număr de 2 şi  anti D în număr de 2. </w:t>
            </w:r>
            <w:r w:rsidRPr="0015643D">
              <w:rPr>
                <w:rFonts w:ascii="Times New Roman" w:eastAsia="TimesNewRomanPSMT" w:hAnsi="Times New Roman" w:cs="Times New Roman"/>
                <w:sz w:val="24"/>
                <w:szCs w:val="24"/>
              </w:rPr>
              <w:t xml:space="preserve">Principiul tehnicii de utilizare - </w:t>
            </w:r>
            <w:r w:rsidRPr="0015643D">
              <w:rPr>
                <w:rFonts w:ascii="Times New Roman" w:hAnsi="Times New Roman" w:cs="Times New Roman"/>
                <w:iCs/>
                <w:sz w:val="24"/>
                <w:szCs w:val="24"/>
                <w:lang w:val="ro-RO"/>
              </w:rPr>
              <w:t>t</w:t>
            </w:r>
            <w:r w:rsidRPr="0015643D">
              <w:rPr>
                <w:rFonts w:ascii="Times New Roman" w:hAnsi="Times New Roman" w:cs="Times New Roman"/>
                <w:iCs/>
                <w:sz w:val="24"/>
                <w:szCs w:val="24"/>
              </w:rPr>
              <w:t>est de hemaglutinare pentru detectarea antigenelor   eritrocitar</w:t>
            </w:r>
            <w:r w:rsidRPr="0015643D">
              <w:rPr>
                <w:rFonts w:ascii="Times New Roman" w:hAnsi="Times New Roman" w:cs="Times New Roman"/>
                <w:iCs/>
                <w:sz w:val="24"/>
                <w:szCs w:val="24"/>
                <w:lang w:val="ro-RO"/>
              </w:rPr>
              <w:t>e, rezultatp</w:t>
            </w:r>
            <w:r w:rsidRPr="0015643D">
              <w:rPr>
                <w:rFonts w:ascii="Times New Roman" w:hAnsi="Times New Roman" w:cs="Times New Roman"/>
                <w:iCs/>
                <w:sz w:val="24"/>
                <w:szCs w:val="24"/>
              </w:rPr>
              <w:t xml:space="preserve">ozitiv </w:t>
            </w:r>
            <w:r w:rsidRPr="0015643D">
              <w:rPr>
                <w:rFonts w:ascii="Times New Roman" w:hAnsi="Times New Roman" w:cs="Times New Roman"/>
                <w:iCs/>
                <w:sz w:val="24"/>
                <w:szCs w:val="24"/>
                <w:lang w:val="ro-RO"/>
              </w:rPr>
              <w:t xml:space="preserve"> în cazul </w:t>
            </w:r>
            <w:r w:rsidRPr="0015643D">
              <w:rPr>
                <w:rFonts w:ascii="Times New Roman" w:hAnsi="Times New Roman" w:cs="Times New Roman"/>
                <w:iCs/>
                <w:sz w:val="24"/>
                <w:szCs w:val="24"/>
              </w:rPr>
              <w:t>form</w:t>
            </w:r>
            <w:r w:rsidRPr="0015643D">
              <w:rPr>
                <w:rFonts w:ascii="Times New Roman" w:hAnsi="Times New Roman" w:cs="Times New Roman"/>
                <w:iCs/>
                <w:sz w:val="24"/>
                <w:szCs w:val="24"/>
                <w:lang w:val="ro-RO"/>
              </w:rPr>
              <w:t xml:space="preserve">ării </w:t>
            </w:r>
            <w:r w:rsidRPr="0015643D">
              <w:rPr>
                <w:rFonts w:ascii="Times New Roman" w:hAnsi="Times New Roman" w:cs="Times New Roman"/>
                <w:iCs/>
                <w:sz w:val="24"/>
                <w:szCs w:val="24"/>
              </w:rPr>
              <w:t>liniei roşii la suprafata gelului sau dispersarea la diverse niveluri ale coloanei de gel</w:t>
            </w:r>
            <w:r w:rsidR="00B37F51">
              <w:rPr>
                <w:rFonts w:ascii="Times New Roman" w:hAnsi="Times New Roman" w:cs="Times New Roman"/>
                <w:iCs/>
                <w:sz w:val="24"/>
                <w:szCs w:val="24"/>
              </w:rPr>
              <w:t xml:space="preserve"> </w:t>
            </w:r>
            <w:r w:rsidRPr="0015643D">
              <w:rPr>
                <w:rFonts w:ascii="Times New Roman" w:hAnsi="Times New Roman" w:cs="Times New Roman"/>
                <w:iCs/>
                <w:sz w:val="24"/>
                <w:szCs w:val="24"/>
                <w:lang w:val="ro-RO"/>
              </w:rPr>
              <w:t>şi rezultat negativ în cazul formării s</w:t>
            </w:r>
            <w:r w:rsidRPr="0015643D">
              <w:rPr>
                <w:rFonts w:ascii="Times New Roman" w:hAnsi="Times New Roman" w:cs="Times New Roman"/>
                <w:iCs/>
                <w:sz w:val="24"/>
                <w:szCs w:val="24"/>
              </w:rPr>
              <w:t>edimentului complet de eritrocite la fundul microtubului</w:t>
            </w:r>
            <w:r w:rsidR="00B37F51">
              <w:rPr>
                <w:rFonts w:ascii="Times New Roman" w:hAnsi="Times New Roman" w:cs="Times New Roman"/>
                <w:iCs/>
                <w:sz w:val="24"/>
                <w:szCs w:val="24"/>
              </w:rPr>
              <w:t>.</w:t>
            </w:r>
          </w:p>
          <w:p w:rsidR="009B35CC" w:rsidRPr="0015643D" w:rsidRDefault="009B35CC" w:rsidP="009B35CC">
            <w:pPr>
              <w:jc w:val="both"/>
              <w:rPr>
                <w:rFonts w:ascii="Times New Roman" w:eastAsia="TimesNewRomanPSMT" w:hAnsi="Times New Roman" w:cs="Times New Roman"/>
                <w:sz w:val="24"/>
                <w:szCs w:val="24"/>
              </w:rPr>
            </w:pPr>
            <w:r w:rsidRPr="0015643D">
              <w:rPr>
                <w:rFonts w:ascii="Times New Roman" w:eastAsia="TimesNewRomanPSMT" w:hAnsi="Times New Roman" w:cs="Times New Roman"/>
                <w:sz w:val="24"/>
                <w:szCs w:val="24"/>
              </w:rPr>
              <w:t>Aspectul - fără rulouri şi precipitat, gel omogenizat.</w:t>
            </w:r>
          </w:p>
          <w:p w:rsidR="009B35CC" w:rsidRPr="0015643D" w:rsidRDefault="009B35CC" w:rsidP="009B35CC">
            <w:pPr>
              <w:jc w:val="both"/>
              <w:rPr>
                <w:rFonts w:ascii="Times New Roman" w:eastAsia="TimesNewRomanPSMT" w:hAnsi="Times New Roman" w:cs="Times New Roman"/>
                <w:sz w:val="24"/>
                <w:szCs w:val="24"/>
              </w:rPr>
            </w:pPr>
            <w:r w:rsidRPr="0015643D">
              <w:rPr>
                <w:rFonts w:ascii="Times New Roman" w:eastAsia="TimesNewRomanPSMT" w:hAnsi="Times New Roman" w:cs="Times New Roman"/>
                <w:sz w:val="24"/>
                <w:szCs w:val="24"/>
              </w:rPr>
              <w:t>Compatibil cu echipamnetul din dotaţia laboratorului.</w:t>
            </w:r>
          </w:p>
          <w:p w:rsidR="009B35CC" w:rsidRPr="0015643D" w:rsidRDefault="009B35CC" w:rsidP="009B35CC">
            <w:pPr>
              <w:autoSpaceDE w:val="0"/>
              <w:autoSpaceDN w:val="0"/>
              <w:adjustRightInd w:val="0"/>
              <w:jc w:val="both"/>
              <w:rPr>
                <w:rFonts w:ascii="Times New Roman" w:hAnsi="Times New Roman" w:cs="Times New Roman"/>
                <w:b/>
                <w:bCs/>
                <w:sz w:val="24"/>
                <w:szCs w:val="24"/>
              </w:rPr>
            </w:pPr>
            <w:r w:rsidRPr="0015643D">
              <w:rPr>
                <w:rFonts w:ascii="Times New Roman" w:hAnsi="Times New Roman" w:cs="Times New Roman"/>
                <w:b/>
                <w:bCs/>
                <w:sz w:val="24"/>
                <w:szCs w:val="24"/>
              </w:rPr>
              <w:t>Forma de ambalare:</w:t>
            </w:r>
          </w:p>
          <w:p w:rsidR="009B35CC" w:rsidRPr="0015643D" w:rsidRDefault="009B35CC" w:rsidP="009B35CC">
            <w:pPr>
              <w:jc w:val="both"/>
              <w:rPr>
                <w:rFonts w:ascii="Times New Roman" w:hAnsi="Times New Roman" w:cs="Times New Roman"/>
                <w:b/>
                <w:sz w:val="24"/>
                <w:szCs w:val="24"/>
              </w:rPr>
            </w:pPr>
            <w:r w:rsidRPr="0015643D">
              <w:rPr>
                <w:rFonts w:ascii="Times New Roman" w:hAnsi="Times New Roman" w:cs="Times New Roman"/>
                <w:sz w:val="24"/>
                <w:szCs w:val="24"/>
              </w:rPr>
              <w:t>Card cu şase coloane, va fi ambalat separat în ambalaj sigur, marcat şi etichetat de către producător cu informaţii de identitate (</w:t>
            </w:r>
            <w:r w:rsidRPr="0015643D">
              <w:rPr>
                <w:rFonts w:ascii="Times New Roman" w:hAnsi="Times New Roman" w:cs="Times New Roman"/>
                <w:sz w:val="24"/>
                <w:szCs w:val="24"/>
                <w:lang w:val="ro-RO"/>
              </w:rPr>
              <w:t>de</w:t>
            </w:r>
            <w:r w:rsidRPr="0015643D">
              <w:rPr>
                <w:rFonts w:ascii="Times New Roman" w:hAnsi="Times New Roman" w:cs="Times New Roman"/>
                <w:sz w:val="24"/>
                <w:szCs w:val="24"/>
              </w:rPr>
              <w:t>numire, număr de lot/serie, termenul de valabilitate, condiţiile de depozitare. Datele de identificare de pe ambalaj vor coincide în mod obligatoriu cu fiecare set din interior.</w:t>
            </w:r>
          </w:p>
        </w:tc>
      </w:tr>
      <w:tr w:rsidR="009B35CC" w:rsidRPr="0015643D" w:rsidTr="00F82745">
        <w:tc>
          <w:tcPr>
            <w:tcW w:w="674" w:type="dxa"/>
          </w:tcPr>
          <w:p w:rsidR="009B35CC" w:rsidRPr="0015643D" w:rsidRDefault="009B35CC" w:rsidP="009B35CC">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303.</w:t>
            </w:r>
          </w:p>
        </w:tc>
        <w:tc>
          <w:tcPr>
            <w:tcW w:w="3686" w:type="dxa"/>
          </w:tcPr>
          <w:p w:rsidR="009B35CC" w:rsidRPr="0015643D" w:rsidRDefault="009B35CC" w:rsidP="009B35CC">
            <w:pPr>
              <w:pStyle w:val="a4"/>
              <w:ind w:left="0"/>
              <w:rPr>
                <w:rFonts w:ascii="Times New Roman" w:hAnsi="Times New Roman" w:cs="Times New Roman"/>
                <w:noProof/>
                <w:sz w:val="24"/>
                <w:szCs w:val="24"/>
              </w:rPr>
            </w:pPr>
            <w:r w:rsidRPr="0015643D">
              <w:rPr>
                <w:rFonts w:ascii="Times New Roman" w:hAnsi="Times New Roman" w:cs="Times New Roman"/>
                <w:sz w:val="24"/>
                <w:szCs w:val="24"/>
              </w:rPr>
              <w:t xml:space="preserve">Card cu gel pentru </w:t>
            </w:r>
            <w:r w:rsidRPr="0015643D">
              <w:rPr>
                <w:rFonts w:ascii="Times New Roman" w:hAnsi="Times New Roman" w:cs="Times New Roman"/>
                <w:noProof/>
                <w:sz w:val="24"/>
                <w:szCs w:val="24"/>
                <w:lang w:val="fr-FR"/>
              </w:rPr>
              <w:t>fenotiparea antigenelor  eritrocitare a sistemului Rhesus şi Kell</w:t>
            </w:r>
          </w:p>
          <w:p w:rsidR="009B35CC" w:rsidRPr="0015643D" w:rsidRDefault="009B35CC" w:rsidP="009B35CC">
            <w:pPr>
              <w:pStyle w:val="a4"/>
              <w:ind w:left="0"/>
              <w:rPr>
                <w:rFonts w:ascii="Times New Roman" w:hAnsi="Times New Roman" w:cs="Times New Roman"/>
                <w:noProof/>
                <w:sz w:val="24"/>
                <w:szCs w:val="24"/>
              </w:rPr>
            </w:pPr>
          </w:p>
          <w:p w:rsidR="009B35CC" w:rsidRPr="00C54223" w:rsidRDefault="009B35CC" w:rsidP="009B35CC">
            <w:pPr>
              <w:pStyle w:val="a4"/>
              <w:ind w:left="0"/>
              <w:rPr>
                <w:rFonts w:ascii="Times New Roman" w:hAnsi="Times New Roman" w:cs="Times New Roman"/>
                <w:sz w:val="24"/>
                <w:szCs w:val="24"/>
              </w:rPr>
            </w:pPr>
          </w:p>
        </w:tc>
        <w:tc>
          <w:tcPr>
            <w:tcW w:w="4820" w:type="dxa"/>
          </w:tcPr>
          <w:p w:rsidR="009B35CC" w:rsidRPr="0015643D" w:rsidRDefault="009B35CC" w:rsidP="009B35CC">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 xml:space="preserve">confirmarea precum produsul a fost produs în conformitate cu cerinţele CE; </w:t>
            </w:r>
          </w:p>
          <w:p w:rsidR="009B35CC" w:rsidRPr="0015643D" w:rsidRDefault="009B35CC" w:rsidP="009B35CC">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certificat de origine pentru produs;</w:t>
            </w:r>
          </w:p>
          <w:p w:rsidR="009B35CC" w:rsidRPr="0015643D" w:rsidRDefault="009B35CC" w:rsidP="009B35CC">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scrisoare original de la producător privind confirmarea proprietăţilor calitative a produsului;</w:t>
            </w:r>
          </w:p>
          <w:p w:rsidR="009B35CC" w:rsidRPr="0015643D" w:rsidRDefault="009B35CC" w:rsidP="009B35CC">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lastRenderedPageBreak/>
              <w:t>prezenţa instrucţiunii de utilizare a produsului, inclusiv şi traducerea în limba de stat.</w:t>
            </w:r>
          </w:p>
        </w:tc>
        <w:tc>
          <w:tcPr>
            <w:tcW w:w="5137" w:type="dxa"/>
            <w:shd w:val="clear" w:color="auto" w:fill="auto"/>
          </w:tcPr>
          <w:p w:rsidR="009B35CC" w:rsidRPr="0015643D" w:rsidRDefault="009B35CC" w:rsidP="009B35CC">
            <w:pPr>
              <w:autoSpaceDE w:val="0"/>
              <w:autoSpaceDN w:val="0"/>
              <w:adjustRightInd w:val="0"/>
              <w:jc w:val="both"/>
              <w:rPr>
                <w:rFonts w:ascii="Times New Roman" w:eastAsia="TimesNewRomanPSMT" w:hAnsi="Times New Roman" w:cs="Times New Roman"/>
                <w:sz w:val="24"/>
                <w:szCs w:val="24"/>
              </w:rPr>
            </w:pPr>
            <w:r w:rsidRPr="0015643D">
              <w:rPr>
                <w:rFonts w:ascii="Times New Roman" w:hAnsi="Times New Roman" w:cs="Times New Roman"/>
                <w:b/>
                <w:bCs/>
                <w:sz w:val="24"/>
                <w:szCs w:val="24"/>
              </w:rPr>
              <w:lastRenderedPageBreak/>
              <w:t xml:space="preserve">Destinaţie: </w:t>
            </w:r>
            <w:r w:rsidRPr="0015643D">
              <w:rPr>
                <w:rFonts w:ascii="Times New Roman" w:hAnsi="Times New Roman" w:cs="Times New Roman"/>
                <w:sz w:val="24"/>
                <w:szCs w:val="24"/>
              </w:rPr>
              <w:t>P</w:t>
            </w:r>
            <w:r w:rsidRPr="0015643D">
              <w:rPr>
                <w:rFonts w:ascii="Times New Roman" w:hAnsi="Times New Roman" w:cs="Times New Roman"/>
                <w:sz w:val="24"/>
                <w:szCs w:val="24"/>
                <w:lang w:val="ro-RO"/>
              </w:rPr>
              <w:t>e</w:t>
            </w:r>
            <w:r w:rsidRPr="0015643D">
              <w:rPr>
                <w:rFonts w:ascii="Times New Roman" w:eastAsia="TimesNewRomanPSMT" w:hAnsi="Times New Roman" w:cs="Times New Roman"/>
                <w:sz w:val="24"/>
                <w:szCs w:val="24"/>
              </w:rPr>
              <w:t xml:space="preserve">ntru fenotiparea  antigenelor eritrocitare in singele donat de donator şi pacienţi sistemul </w:t>
            </w:r>
            <w:r w:rsidRPr="0015643D">
              <w:rPr>
                <w:rFonts w:ascii="Times New Roman" w:hAnsi="Times New Roman" w:cs="Times New Roman"/>
                <w:sz w:val="24"/>
                <w:szCs w:val="24"/>
              </w:rPr>
              <w:t xml:space="preserve"> Rhesus </w:t>
            </w:r>
            <w:r w:rsidRPr="0015643D">
              <w:rPr>
                <w:rFonts w:ascii="Times New Roman" w:hAnsi="Times New Roman" w:cs="Times New Roman"/>
                <w:sz w:val="24"/>
                <w:szCs w:val="24"/>
                <w:lang w:val="ro-RO"/>
              </w:rPr>
              <w:t xml:space="preserve">şi Kell. </w:t>
            </w:r>
          </w:p>
          <w:p w:rsidR="009B35CC" w:rsidRPr="0015643D" w:rsidRDefault="009B35CC" w:rsidP="009B35CC">
            <w:pPr>
              <w:autoSpaceDE w:val="0"/>
              <w:autoSpaceDN w:val="0"/>
              <w:adjustRightInd w:val="0"/>
              <w:jc w:val="both"/>
              <w:rPr>
                <w:rFonts w:ascii="Times New Roman" w:hAnsi="Times New Roman" w:cs="Times New Roman"/>
                <w:b/>
                <w:bCs/>
                <w:sz w:val="24"/>
                <w:szCs w:val="24"/>
              </w:rPr>
            </w:pPr>
            <w:r w:rsidRPr="0015643D">
              <w:rPr>
                <w:rFonts w:ascii="Times New Roman" w:hAnsi="Times New Roman" w:cs="Times New Roman"/>
                <w:b/>
                <w:bCs/>
                <w:sz w:val="24"/>
                <w:szCs w:val="24"/>
              </w:rPr>
              <w:t>Proprietăţi:</w:t>
            </w:r>
          </w:p>
          <w:p w:rsidR="009B35CC" w:rsidRPr="0015643D" w:rsidRDefault="009B35CC" w:rsidP="009B35CC">
            <w:pPr>
              <w:pStyle w:val="a4"/>
              <w:tabs>
                <w:tab w:val="left" w:pos="300"/>
              </w:tabs>
              <w:ind w:left="16"/>
              <w:jc w:val="both"/>
              <w:rPr>
                <w:rFonts w:ascii="Times New Roman" w:hAnsi="Times New Roman" w:cs="Times New Roman"/>
                <w:sz w:val="24"/>
                <w:szCs w:val="24"/>
              </w:rPr>
            </w:pPr>
            <w:r w:rsidRPr="0015643D">
              <w:rPr>
                <w:rFonts w:ascii="Times New Roman" w:hAnsi="Times New Roman" w:cs="Times New Roman"/>
                <w:sz w:val="24"/>
                <w:szCs w:val="24"/>
              </w:rPr>
              <w:t xml:space="preserve">Coloane ce  conţin o suspensie de gel cu anticorpi monoclonali in următoarele configuraţii: anti C, </w:t>
            </w:r>
            <w:r w:rsidRPr="0015643D">
              <w:rPr>
                <w:rFonts w:ascii="Times New Roman" w:hAnsi="Times New Roman" w:cs="Times New Roman"/>
                <w:sz w:val="24"/>
                <w:szCs w:val="24"/>
              </w:rPr>
              <w:lastRenderedPageBreak/>
              <w:t>anti c, anti E, anti-e, anti Kell şi control.</w:t>
            </w:r>
          </w:p>
          <w:p w:rsidR="009B35CC" w:rsidRPr="0015643D" w:rsidRDefault="009B35CC" w:rsidP="009B35CC">
            <w:pPr>
              <w:jc w:val="both"/>
              <w:rPr>
                <w:rFonts w:ascii="Times New Roman" w:hAnsi="Times New Roman" w:cs="Times New Roman"/>
                <w:iCs/>
                <w:sz w:val="24"/>
                <w:szCs w:val="24"/>
                <w:lang w:val="ro-RO"/>
              </w:rPr>
            </w:pPr>
            <w:r w:rsidRPr="0015643D">
              <w:rPr>
                <w:rFonts w:ascii="Times New Roman" w:eastAsia="TimesNewRomanPSMT" w:hAnsi="Times New Roman" w:cs="Times New Roman"/>
                <w:sz w:val="24"/>
                <w:szCs w:val="24"/>
              </w:rPr>
              <w:t xml:space="preserve">Principiul tehnicii de utilizare - </w:t>
            </w:r>
            <w:r w:rsidRPr="0015643D">
              <w:rPr>
                <w:rFonts w:ascii="Times New Roman" w:hAnsi="Times New Roman" w:cs="Times New Roman"/>
                <w:iCs/>
                <w:sz w:val="24"/>
                <w:szCs w:val="24"/>
                <w:lang w:val="ro-RO"/>
              </w:rPr>
              <w:t>t</w:t>
            </w:r>
            <w:r w:rsidRPr="0015643D">
              <w:rPr>
                <w:rFonts w:ascii="Times New Roman" w:hAnsi="Times New Roman" w:cs="Times New Roman"/>
                <w:iCs/>
                <w:sz w:val="24"/>
                <w:szCs w:val="24"/>
              </w:rPr>
              <w:t>est de hemaglutinare pentru detectarea antigenelor   eritrocitar</w:t>
            </w:r>
            <w:r w:rsidRPr="0015643D">
              <w:rPr>
                <w:rFonts w:ascii="Times New Roman" w:hAnsi="Times New Roman" w:cs="Times New Roman"/>
                <w:iCs/>
                <w:sz w:val="24"/>
                <w:szCs w:val="24"/>
                <w:lang w:val="ro-RO"/>
              </w:rPr>
              <w:t>e, rezultatp</w:t>
            </w:r>
            <w:r w:rsidRPr="0015643D">
              <w:rPr>
                <w:rFonts w:ascii="Times New Roman" w:hAnsi="Times New Roman" w:cs="Times New Roman"/>
                <w:iCs/>
                <w:sz w:val="24"/>
                <w:szCs w:val="24"/>
              </w:rPr>
              <w:t xml:space="preserve">ozitiv </w:t>
            </w:r>
            <w:r w:rsidRPr="0015643D">
              <w:rPr>
                <w:rFonts w:ascii="Times New Roman" w:hAnsi="Times New Roman" w:cs="Times New Roman"/>
                <w:iCs/>
                <w:sz w:val="24"/>
                <w:szCs w:val="24"/>
                <w:lang w:val="ro-RO"/>
              </w:rPr>
              <w:t xml:space="preserve"> în cazul </w:t>
            </w:r>
            <w:r w:rsidRPr="0015643D">
              <w:rPr>
                <w:rFonts w:ascii="Times New Roman" w:hAnsi="Times New Roman" w:cs="Times New Roman"/>
                <w:iCs/>
                <w:sz w:val="24"/>
                <w:szCs w:val="24"/>
              </w:rPr>
              <w:t>form</w:t>
            </w:r>
            <w:r w:rsidRPr="0015643D">
              <w:rPr>
                <w:rFonts w:ascii="Times New Roman" w:hAnsi="Times New Roman" w:cs="Times New Roman"/>
                <w:iCs/>
                <w:sz w:val="24"/>
                <w:szCs w:val="24"/>
                <w:lang w:val="ro-RO"/>
              </w:rPr>
              <w:t xml:space="preserve">ării </w:t>
            </w:r>
            <w:r w:rsidRPr="0015643D">
              <w:rPr>
                <w:rFonts w:ascii="Times New Roman" w:hAnsi="Times New Roman" w:cs="Times New Roman"/>
                <w:iCs/>
                <w:sz w:val="24"/>
                <w:szCs w:val="24"/>
              </w:rPr>
              <w:t>liniei roşii la suprafata gelului sau dispersarea la diverse niveluri ale coloanei de gel</w:t>
            </w:r>
            <w:r w:rsidR="00B37F51">
              <w:rPr>
                <w:rFonts w:ascii="Times New Roman" w:hAnsi="Times New Roman" w:cs="Times New Roman"/>
                <w:iCs/>
                <w:sz w:val="24"/>
                <w:szCs w:val="24"/>
              </w:rPr>
              <w:t xml:space="preserve"> </w:t>
            </w:r>
            <w:r w:rsidRPr="0015643D">
              <w:rPr>
                <w:rFonts w:ascii="Times New Roman" w:hAnsi="Times New Roman" w:cs="Times New Roman"/>
                <w:iCs/>
                <w:sz w:val="24"/>
                <w:szCs w:val="24"/>
                <w:lang w:val="ro-RO"/>
              </w:rPr>
              <w:t>şi rezultat negativ în cazul formării s</w:t>
            </w:r>
            <w:r w:rsidRPr="0015643D">
              <w:rPr>
                <w:rFonts w:ascii="Times New Roman" w:hAnsi="Times New Roman" w:cs="Times New Roman"/>
                <w:iCs/>
                <w:sz w:val="24"/>
                <w:szCs w:val="24"/>
              </w:rPr>
              <w:t>edimentului complet de eritrocite  la fundul microtubului</w:t>
            </w:r>
            <w:r w:rsidR="00B37F51">
              <w:rPr>
                <w:rFonts w:ascii="Times New Roman" w:hAnsi="Times New Roman" w:cs="Times New Roman"/>
                <w:iCs/>
                <w:sz w:val="24"/>
                <w:szCs w:val="24"/>
              </w:rPr>
              <w:t>.</w:t>
            </w:r>
          </w:p>
          <w:p w:rsidR="009B35CC" w:rsidRPr="0015643D" w:rsidRDefault="009B35CC" w:rsidP="009B35CC">
            <w:pPr>
              <w:jc w:val="both"/>
              <w:rPr>
                <w:rFonts w:ascii="Times New Roman" w:eastAsia="TimesNewRomanPSMT" w:hAnsi="Times New Roman" w:cs="Times New Roman"/>
                <w:sz w:val="24"/>
                <w:szCs w:val="24"/>
              </w:rPr>
            </w:pPr>
            <w:r w:rsidRPr="0015643D">
              <w:rPr>
                <w:rFonts w:ascii="Times New Roman" w:eastAsia="TimesNewRomanPSMT" w:hAnsi="Times New Roman" w:cs="Times New Roman"/>
                <w:sz w:val="24"/>
                <w:szCs w:val="24"/>
              </w:rPr>
              <w:t>Aspectul - fără rulouri şi precipitat, gel omogenizat.</w:t>
            </w:r>
          </w:p>
          <w:p w:rsidR="009B35CC" w:rsidRPr="0015643D" w:rsidRDefault="009B35CC" w:rsidP="009B35CC">
            <w:pPr>
              <w:jc w:val="both"/>
              <w:rPr>
                <w:rFonts w:ascii="Times New Roman" w:eastAsia="TimesNewRomanPSMT" w:hAnsi="Times New Roman" w:cs="Times New Roman"/>
                <w:sz w:val="24"/>
                <w:szCs w:val="24"/>
              </w:rPr>
            </w:pPr>
            <w:r w:rsidRPr="0015643D">
              <w:rPr>
                <w:rFonts w:ascii="Times New Roman" w:eastAsia="TimesNewRomanPSMT" w:hAnsi="Times New Roman" w:cs="Times New Roman"/>
                <w:sz w:val="24"/>
                <w:szCs w:val="24"/>
              </w:rPr>
              <w:t>Compatibil cu echipamnetul din dotaţia laboratorului.</w:t>
            </w:r>
          </w:p>
          <w:p w:rsidR="009B35CC" w:rsidRPr="0015643D" w:rsidRDefault="009B35CC" w:rsidP="009B35CC">
            <w:pPr>
              <w:autoSpaceDE w:val="0"/>
              <w:autoSpaceDN w:val="0"/>
              <w:adjustRightInd w:val="0"/>
              <w:jc w:val="both"/>
              <w:rPr>
                <w:rFonts w:ascii="Times New Roman" w:hAnsi="Times New Roman" w:cs="Times New Roman"/>
                <w:b/>
                <w:bCs/>
                <w:sz w:val="24"/>
                <w:szCs w:val="24"/>
              </w:rPr>
            </w:pPr>
            <w:r w:rsidRPr="0015643D">
              <w:rPr>
                <w:rFonts w:ascii="Times New Roman" w:hAnsi="Times New Roman" w:cs="Times New Roman"/>
                <w:b/>
                <w:bCs/>
                <w:sz w:val="24"/>
                <w:szCs w:val="24"/>
              </w:rPr>
              <w:t>Forma de ambalare:</w:t>
            </w:r>
          </w:p>
          <w:p w:rsidR="009B35CC" w:rsidRPr="0015643D" w:rsidRDefault="009B35CC" w:rsidP="009B35CC">
            <w:pPr>
              <w:jc w:val="both"/>
              <w:rPr>
                <w:rFonts w:ascii="Times New Roman" w:hAnsi="Times New Roman" w:cs="Times New Roman"/>
                <w:b/>
                <w:sz w:val="24"/>
                <w:szCs w:val="24"/>
              </w:rPr>
            </w:pPr>
            <w:r w:rsidRPr="0015643D">
              <w:rPr>
                <w:rFonts w:ascii="Times New Roman" w:hAnsi="Times New Roman" w:cs="Times New Roman"/>
                <w:sz w:val="24"/>
                <w:szCs w:val="24"/>
              </w:rPr>
              <w:t>Card cu şase coloane, va fi ambalat separat în ambalaj sigur, marcat şi etichetat de către producător cu informaţii de identitate (</w:t>
            </w:r>
            <w:r w:rsidRPr="0015643D">
              <w:rPr>
                <w:rFonts w:ascii="Times New Roman" w:hAnsi="Times New Roman" w:cs="Times New Roman"/>
                <w:sz w:val="24"/>
                <w:szCs w:val="24"/>
                <w:lang w:val="ro-RO"/>
              </w:rPr>
              <w:t>de</w:t>
            </w:r>
            <w:r w:rsidRPr="0015643D">
              <w:rPr>
                <w:rFonts w:ascii="Times New Roman" w:hAnsi="Times New Roman" w:cs="Times New Roman"/>
                <w:sz w:val="24"/>
                <w:szCs w:val="24"/>
              </w:rPr>
              <w:t>numire, număr de lot/serie, termenul de valabilitate, condiţiile de depozitare. Datele de identificare de pe ambalaj vor coincide în mod obligatoriu cu fiecare set din interior.</w:t>
            </w:r>
          </w:p>
        </w:tc>
      </w:tr>
      <w:tr w:rsidR="009B35CC" w:rsidRPr="0015643D" w:rsidTr="00F82745">
        <w:tc>
          <w:tcPr>
            <w:tcW w:w="674" w:type="dxa"/>
          </w:tcPr>
          <w:p w:rsidR="009B35CC" w:rsidRPr="0015643D" w:rsidRDefault="009B35CC" w:rsidP="009B35CC">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lastRenderedPageBreak/>
              <w:t>304.</w:t>
            </w:r>
          </w:p>
        </w:tc>
        <w:tc>
          <w:tcPr>
            <w:tcW w:w="3686" w:type="dxa"/>
          </w:tcPr>
          <w:p w:rsidR="009B35CC" w:rsidRPr="0015643D" w:rsidRDefault="009B35CC" w:rsidP="009B35CC">
            <w:pPr>
              <w:rPr>
                <w:rFonts w:ascii="Times New Roman" w:hAnsi="Times New Roman" w:cs="Times New Roman"/>
                <w:sz w:val="24"/>
                <w:szCs w:val="24"/>
              </w:rPr>
            </w:pPr>
            <w:r w:rsidRPr="0015643D">
              <w:rPr>
                <w:rFonts w:ascii="Times New Roman" w:hAnsi="Times New Roman" w:cs="Times New Roman"/>
                <w:sz w:val="24"/>
                <w:szCs w:val="24"/>
              </w:rPr>
              <w:t xml:space="preserve">Card de gel pentru  testul salin, enzimatic  </w:t>
            </w:r>
            <w:r w:rsidR="00B37F51">
              <w:rPr>
                <w:rFonts w:ascii="Times New Roman" w:hAnsi="Times New Roman" w:cs="Times New Roman"/>
                <w:sz w:val="24"/>
                <w:szCs w:val="24"/>
              </w:rPr>
              <w:t>ş</w:t>
            </w:r>
            <w:r w:rsidRPr="0015643D">
              <w:rPr>
                <w:rFonts w:ascii="Times New Roman" w:hAnsi="Times New Roman" w:cs="Times New Roman"/>
                <w:sz w:val="24"/>
                <w:szCs w:val="24"/>
              </w:rPr>
              <w:t>i  determinare anticorpi ’’la rece’’</w:t>
            </w:r>
          </w:p>
          <w:p w:rsidR="009B35CC" w:rsidRPr="0015643D" w:rsidRDefault="009B35CC" w:rsidP="009B35CC">
            <w:pPr>
              <w:rPr>
                <w:rFonts w:ascii="Times New Roman" w:hAnsi="Times New Roman" w:cs="Times New Roman"/>
                <w:sz w:val="24"/>
                <w:szCs w:val="24"/>
              </w:rPr>
            </w:pPr>
          </w:p>
          <w:p w:rsidR="009B35CC" w:rsidRPr="0015643D" w:rsidRDefault="009B35CC" w:rsidP="009B35CC">
            <w:pPr>
              <w:rPr>
                <w:rFonts w:ascii="Times New Roman" w:hAnsi="Times New Roman" w:cs="Times New Roman"/>
                <w:sz w:val="24"/>
                <w:szCs w:val="24"/>
              </w:rPr>
            </w:pPr>
          </w:p>
        </w:tc>
        <w:tc>
          <w:tcPr>
            <w:tcW w:w="4820" w:type="dxa"/>
          </w:tcPr>
          <w:p w:rsidR="009B35CC" w:rsidRPr="0015643D" w:rsidRDefault="009B35CC" w:rsidP="009B35CC">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 xml:space="preserve">confirmarea precum produsul a fost produs în conformitate cu cerinţele CE; </w:t>
            </w:r>
          </w:p>
          <w:p w:rsidR="009B35CC" w:rsidRPr="0015643D" w:rsidRDefault="009B35CC" w:rsidP="009B35CC">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certificat de origine pentru produs;</w:t>
            </w:r>
          </w:p>
          <w:p w:rsidR="009B35CC" w:rsidRPr="0015643D" w:rsidRDefault="009B35CC" w:rsidP="009B35CC">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scrisoare original de la producător privind confirmarea proprietăţilor calitative a produsului;</w:t>
            </w:r>
          </w:p>
          <w:p w:rsidR="009B35CC" w:rsidRPr="0015643D" w:rsidRDefault="009B35CC" w:rsidP="009B35CC">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prezenţa instrucţiunii de utilizare a produsului, inclusiv şi traducerea în limba de stat.</w:t>
            </w:r>
          </w:p>
        </w:tc>
        <w:tc>
          <w:tcPr>
            <w:tcW w:w="5137" w:type="dxa"/>
            <w:shd w:val="clear" w:color="auto" w:fill="auto"/>
          </w:tcPr>
          <w:p w:rsidR="009B35CC" w:rsidRPr="0015643D" w:rsidRDefault="009B35CC" w:rsidP="009B35CC">
            <w:pPr>
              <w:jc w:val="both"/>
              <w:rPr>
                <w:rFonts w:ascii="Times New Roman" w:hAnsi="Times New Roman" w:cs="Times New Roman"/>
                <w:sz w:val="24"/>
                <w:szCs w:val="24"/>
                <w:lang w:val="ro-RO"/>
              </w:rPr>
            </w:pPr>
            <w:r w:rsidRPr="0015643D">
              <w:rPr>
                <w:rFonts w:ascii="Times New Roman" w:hAnsi="Times New Roman" w:cs="Times New Roman"/>
                <w:b/>
                <w:bCs/>
                <w:sz w:val="24"/>
                <w:szCs w:val="24"/>
              </w:rPr>
              <w:t xml:space="preserve">Destinaţie: </w:t>
            </w:r>
            <w:r w:rsidRPr="0015643D">
              <w:rPr>
                <w:rFonts w:ascii="Times New Roman" w:hAnsi="Times New Roman" w:cs="Times New Roman"/>
                <w:sz w:val="24"/>
                <w:szCs w:val="24"/>
              </w:rPr>
              <w:t>P</w:t>
            </w:r>
            <w:r w:rsidRPr="0015643D">
              <w:rPr>
                <w:rFonts w:ascii="Times New Roman" w:hAnsi="Times New Roman" w:cs="Times New Roman"/>
                <w:sz w:val="24"/>
                <w:szCs w:val="24"/>
                <w:lang w:val="ro-RO"/>
              </w:rPr>
              <w:t>e</w:t>
            </w:r>
            <w:r w:rsidRPr="0015643D">
              <w:rPr>
                <w:rFonts w:ascii="Times New Roman" w:eastAsia="TimesNewRomanPSMT" w:hAnsi="Times New Roman" w:cs="Times New Roman"/>
                <w:sz w:val="24"/>
                <w:szCs w:val="24"/>
              </w:rPr>
              <w:t xml:space="preserve">ntru </w:t>
            </w:r>
            <w:r w:rsidRPr="0015643D">
              <w:rPr>
                <w:rFonts w:ascii="Times New Roman" w:hAnsi="Times New Roman" w:cs="Times New Roman"/>
                <w:sz w:val="24"/>
                <w:szCs w:val="24"/>
              </w:rPr>
              <w:t>testarea izoaglutininelor şi screening</w:t>
            </w:r>
            <w:r w:rsidRPr="0015643D">
              <w:rPr>
                <w:rFonts w:ascii="Times New Roman" w:hAnsi="Times New Roman" w:cs="Times New Roman"/>
                <w:sz w:val="24"/>
                <w:szCs w:val="24"/>
                <w:lang w:val="ro-RO"/>
              </w:rPr>
              <w:t xml:space="preserve"> de anticorpi</w:t>
            </w:r>
            <w:r w:rsidRPr="0015643D">
              <w:rPr>
                <w:rFonts w:ascii="Times New Roman" w:hAnsi="Times New Roman" w:cs="Times New Roman"/>
                <w:sz w:val="24"/>
                <w:szCs w:val="24"/>
              </w:rPr>
              <w:t xml:space="preserve"> în testul enzimatic </w:t>
            </w:r>
            <w:r w:rsidRPr="0015643D">
              <w:rPr>
                <w:rFonts w:ascii="Times New Roman" w:hAnsi="Times New Roman" w:cs="Times New Roman"/>
                <w:sz w:val="24"/>
                <w:szCs w:val="24"/>
                <w:lang w:val="ro-RO"/>
              </w:rPr>
              <w:t>T-</w:t>
            </w:r>
            <w:r w:rsidRPr="0015643D">
              <w:rPr>
                <w:rFonts w:ascii="Times New Roman" w:hAnsi="Times New Roman" w:cs="Times New Roman"/>
                <w:sz w:val="24"/>
                <w:szCs w:val="24"/>
              </w:rPr>
              <w:t xml:space="preserve">37°C şi la rece </w:t>
            </w:r>
            <w:r w:rsidRPr="0015643D">
              <w:rPr>
                <w:rFonts w:ascii="Times New Roman" w:hAnsi="Times New Roman" w:cs="Times New Roman"/>
                <w:sz w:val="24"/>
                <w:szCs w:val="24"/>
                <w:lang w:val="ro-RO"/>
              </w:rPr>
              <w:t xml:space="preserve">T - </w:t>
            </w:r>
            <w:r w:rsidRPr="0015643D">
              <w:rPr>
                <w:rFonts w:ascii="Times New Roman" w:hAnsi="Times New Roman" w:cs="Times New Roman"/>
                <w:sz w:val="24"/>
                <w:szCs w:val="24"/>
              </w:rPr>
              <w:t>4°C-22 °C.</w:t>
            </w:r>
          </w:p>
          <w:p w:rsidR="009B35CC" w:rsidRPr="0015643D" w:rsidRDefault="009B35CC" w:rsidP="009B35CC">
            <w:pPr>
              <w:autoSpaceDE w:val="0"/>
              <w:autoSpaceDN w:val="0"/>
              <w:adjustRightInd w:val="0"/>
              <w:jc w:val="both"/>
              <w:rPr>
                <w:rFonts w:ascii="Times New Roman" w:hAnsi="Times New Roman" w:cs="Times New Roman"/>
                <w:b/>
                <w:bCs/>
                <w:sz w:val="24"/>
                <w:szCs w:val="24"/>
              </w:rPr>
            </w:pPr>
            <w:r w:rsidRPr="0015643D">
              <w:rPr>
                <w:rFonts w:ascii="Times New Roman" w:hAnsi="Times New Roman" w:cs="Times New Roman"/>
                <w:b/>
                <w:bCs/>
                <w:sz w:val="24"/>
                <w:szCs w:val="24"/>
              </w:rPr>
              <w:t>Proprietăţi:</w:t>
            </w:r>
          </w:p>
          <w:p w:rsidR="009B35CC" w:rsidRPr="0015643D" w:rsidRDefault="009B35CC" w:rsidP="009B35CC">
            <w:pPr>
              <w:pStyle w:val="a4"/>
              <w:tabs>
                <w:tab w:val="left" w:pos="300"/>
              </w:tabs>
              <w:ind w:left="16"/>
              <w:jc w:val="both"/>
              <w:rPr>
                <w:rFonts w:ascii="Times New Roman" w:hAnsi="Times New Roman" w:cs="Times New Roman"/>
                <w:sz w:val="24"/>
                <w:szCs w:val="24"/>
              </w:rPr>
            </w:pPr>
            <w:r w:rsidRPr="0015643D">
              <w:rPr>
                <w:rFonts w:ascii="Times New Roman" w:hAnsi="Times New Roman" w:cs="Times New Roman"/>
                <w:sz w:val="24"/>
                <w:szCs w:val="24"/>
              </w:rPr>
              <w:t>Coloane ce  conţin o suspensie de gel neutru.</w:t>
            </w:r>
          </w:p>
          <w:p w:rsidR="009B35CC" w:rsidRPr="0015643D" w:rsidRDefault="009B35CC" w:rsidP="009B35CC">
            <w:pPr>
              <w:jc w:val="both"/>
              <w:rPr>
                <w:rFonts w:ascii="Times New Roman" w:hAnsi="Times New Roman" w:cs="Times New Roman"/>
                <w:iCs/>
                <w:sz w:val="24"/>
                <w:szCs w:val="24"/>
                <w:lang w:val="ro-RO"/>
              </w:rPr>
            </w:pPr>
            <w:r w:rsidRPr="0015643D">
              <w:rPr>
                <w:rFonts w:ascii="Times New Roman" w:eastAsia="TimesNewRomanPSMT" w:hAnsi="Times New Roman" w:cs="Times New Roman"/>
                <w:sz w:val="24"/>
                <w:szCs w:val="24"/>
              </w:rPr>
              <w:t xml:space="preserve">Principiul tehnicii de utilizare - </w:t>
            </w:r>
            <w:r w:rsidRPr="0015643D">
              <w:rPr>
                <w:rFonts w:ascii="Times New Roman" w:hAnsi="Times New Roman" w:cs="Times New Roman"/>
                <w:iCs/>
                <w:sz w:val="24"/>
                <w:szCs w:val="24"/>
                <w:lang w:val="ro-RO"/>
              </w:rPr>
              <w:t>t</w:t>
            </w:r>
            <w:r w:rsidRPr="0015643D">
              <w:rPr>
                <w:rFonts w:ascii="Times New Roman" w:hAnsi="Times New Roman" w:cs="Times New Roman"/>
                <w:iCs/>
                <w:sz w:val="24"/>
                <w:szCs w:val="24"/>
              </w:rPr>
              <w:t xml:space="preserve">est de hemaglutinare pentru detectarea </w:t>
            </w:r>
            <w:r w:rsidRPr="0015643D">
              <w:rPr>
                <w:rFonts w:ascii="Times New Roman" w:hAnsi="Times New Roman" w:cs="Times New Roman"/>
                <w:iCs/>
                <w:sz w:val="24"/>
                <w:szCs w:val="24"/>
                <w:lang w:val="ro-RO"/>
              </w:rPr>
              <w:t>anticorpilor antieritrocitari, rezultatp</w:t>
            </w:r>
            <w:r w:rsidRPr="0015643D">
              <w:rPr>
                <w:rFonts w:ascii="Times New Roman" w:hAnsi="Times New Roman" w:cs="Times New Roman"/>
                <w:iCs/>
                <w:sz w:val="24"/>
                <w:szCs w:val="24"/>
              </w:rPr>
              <w:t xml:space="preserve">ozitiv </w:t>
            </w:r>
            <w:r w:rsidRPr="0015643D">
              <w:rPr>
                <w:rFonts w:ascii="Times New Roman" w:hAnsi="Times New Roman" w:cs="Times New Roman"/>
                <w:iCs/>
                <w:sz w:val="24"/>
                <w:szCs w:val="24"/>
                <w:lang w:val="ro-RO"/>
              </w:rPr>
              <w:t xml:space="preserve"> în cazul </w:t>
            </w:r>
            <w:r w:rsidRPr="0015643D">
              <w:rPr>
                <w:rFonts w:ascii="Times New Roman" w:hAnsi="Times New Roman" w:cs="Times New Roman"/>
                <w:iCs/>
                <w:sz w:val="24"/>
                <w:szCs w:val="24"/>
              </w:rPr>
              <w:t>form</w:t>
            </w:r>
            <w:r w:rsidRPr="0015643D">
              <w:rPr>
                <w:rFonts w:ascii="Times New Roman" w:hAnsi="Times New Roman" w:cs="Times New Roman"/>
                <w:iCs/>
                <w:sz w:val="24"/>
                <w:szCs w:val="24"/>
                <w:lang w:val="ro-RO"/>
              </w:rPr>
              <w:t xml:space="preserve">ării </w:t>
            </w:r>
            <w:r w:rsidRPr="0015643D">
              <w:rPr>
                <w:rFonts w:ascii="Times New Roman" w:hAnsi="Times New Roman" w:cs="Times New Roman"/>
                <w:iCs/>
                <w:sz w:val="24"/>
                <w:szCs w:val="24"/>
              </w:rPr>
              <w:t>liniei roşii la suprafata gelului sau dispersarea la diverse niveluri ale coloanei de gel</w:t>
            </w:r>
            <w:r w:rsidR="00B37F51">
              <w:rPr>
                <w:rFonts w:ascii="Times New Roman" w:hAnsi="Times New Roman" w:cs="Times New Roman"/>
                <w:iCs/>
                <w:sz w:val="24"/>
                <w:szCs w:val="24"/>
              </w:rPr>
              <w:t xml:space="preserve"> </w:t>
            </w:r>
            <w:r w:rsidRPr="0015643D">
              <w:rPr>
                <w:rFonts w:ascii="Times New Roman" w:hAnsi="Times New Roman" w:cs="Times New Roman"/>
                <w:iCs/>
                <w:sz w:val="24"/>
                <w:szCs w:val="24"/>
                <w:lang w:val="ro-RO"/>
              </w:rPr>
              <w:t>şi rezultat negativ în cazul formării s</w:t>
            </w:r>
            <w:r w:rsidRPr="0015643D">
              <w:rPr>
                <w:rFonts w:ascii="Times New Roman" w:hAnsi="Times New Roman" w:cs="Times New Roman"/>
                <w:iCs/>
                <w:sz w:val="24"/>
                <w:szCs w:val="24"/>
              </w:rPr>
              <w:t>edimentului complet de eritrocite  la fundul microtubului</w:t>
            </w:r>
            <w:r w:rsidRPr="0015643D">
              <w:rPr>
                <w:rFonts w:ascii="Times New Roman" w:hAnsi="Times New Roman" w:cs="Times New Roman"/>
                <w:iCs/>
                <w:sz w:val="24"/>
                <w:szCs w:val="24"/>
                <w:lang w:val="ro-RO"/>
              </w:rPr>
              <w:t>.</w:t>
            </w:r>
          </w:p>
          <w:p w:rsidR="009B35CC" w:rsidRPr="0015643D" w:rsidRDefault="009B35CC" w:rsidP="009B35CC">
            <w:pPr>
              <w:jc w:val="both"/>
              <w:rPr>
                <w:rFonts w:ascii="Times New Roman" w:eastAsia="TimesNewRomanPSMT" w:hAnsi="Times New Roman" w:cs="Times New Roman"/>
                <w:sz w:val="24"/>
                <w:szCs w:val="24"/>
              </w:rPr>
            </w:pPr>
            <w:r w:rsidRPr="0015643D">
              <w:rPr>
                <w:rFonts w:ascii="Times New Roman" w:eastAsia="TimesNewRomanPSMT" w:hAnsi="Times New Roman" w:cs="Times New Roman"/>
                <w:sz w:val="24"/>
                <w:szCs w:val="24"/>
              </w:rPr>
              <w:t>Aspectul - fără rulouri şi precipitat, gel omogenizat.</w:t>
            </w:r>
          </w:p>
          <w:p w:rsidR="009B35CC" w:rsidRPr="0015643D" w:rsidRDefault="009B35CC" w:rsidP="009B35CC">
            <w:pPr>
              <w:jc w:val="both"/>
              <w:rPr>
                <w:rFonts w:ascii="Times New Roman" w:eastAsia="TimesNewRomanPSMT" w:hAnsi="Times New Roman" w:cs="Times New Roman"/>
                <w:sz w:val="24"/>
                <w:szCs w:val="24"/>
              </w:rPr>
            </w:pPr>
            <w:r w:rsidRPr="0015643D">
              <w:rPr>
                <w:rFonts w:ascii="Times New Roman" w:eastAsia="TimesNewRomanPSMT" w:hAnsi="Times New Roman" w:cs="Times New Roman"/>
                <w:sz w:val="24"/>
                <w:szCs w:val="24"/>
              </w:rPr>
              <w:t>Compatibil cu echipamnetul din dotaţia laboratorului.</w:t>
            </w:r>
          </w:p>
          <w:p w:rsidR="009B35CC" w:rsidRPr="0015643D" w:rsidRDefault="009B35CC" w:rsidP="009B35CC">
            <w:pPr>
              <w:autoSpaceDE w:val="0"/>
              <w:autoSpaceDN w:val="0"/>
              <w:adjustRightInd w:val="0"/>
              <w:jc w:val="both"/>
              <w:rPr>
                <w:rFonts w:ascii="Times New Roman" w:hAnsi="Times New Roman" w:cs="Times New Roman"/>
                <w:b/>
                <w:bCs/>
                <w:sz w:val="24"/>
                <w:szCs w:val="24"/>
              </w:rPr>
            </w:pPr>
            <w:r w:rsidRPr="0015643D">
              <w:rPr>
                <w:rFonts w:ascii="Times New Roman" w:hAnsi="Times New Roman" w:cs="Times New Roman"/>
                <w:b/>
                <w:bCs/>
                <w:sz w:val="24"/>
                <w:szCs w:val="24"/>
              </w:rPr>
              <w:t>Forma de ambalare:</w:t>
            </w:r>
          </w:p>
          <w:p w:rsidR="009B35CC" w:rsidRPr="0015643D" w:rsidRDefault="009B35CC" w:rsidP="009B35CC">
            <w:pPr>
              <w:jc w:val="both"/>
              <w:rPr>
                <w:rFonts w:ascii="Times New Roman" w:hAnsi="Times New Roman" w:cs="Times New Roman"/>
                <w:b/>
                <w:sz w:val="24"/>
                <w:szCs w:val="24"/>
                <w:lang w:val="ro-RO"/>
              </w:rPr>
            </w:pPr>
            <w:r w:rsidRPr="0015643D">
              <w:rPr>
                <w:rFonts w:ascii="Times New Roman" w:hAnsi="Times New Roman" w:cs="Times New Roman"/>
                <w:sz w:val="24"/>
                <w:szCs w:val="24"/>
              </w:rPr>
              <w:t xml:space="preserve">Card cu şase coloane, va fi ambalat separat în ambalaj sigur, marcat şi etichetat de către </w:t>
            </w:r>
            <w:r w:rsidRPr="0015643D">
              <w:rPr>
                <w:rFonts w:ascii="Times New Roman" w:hAnsi="Times New Roman" w:cs="Times New Roman"/>
                <w:sz w:val="24"/>
                <w:szCs w:val="24"/>
              </w:rPr>
              <w:lastRenderedPageBreak/>
              <w:t>producător cu informaţii de identitate (</w:t>
            </w:r>
            <w:r w:rsidRPr="0015643D">
              <w:rPr>
                <w:rFonts w:ascii="Times New Roman" w:hAnsi="Times New Roman" w:cs="Times New Roman"/>
                <w:sz w:val="24"/>
                <w:szCs w:val="24"/>
                <w:lang w:val="ro-RO"/>
              </w:rPr>
              <w:t>de</w:t>
            </w:r>
            <w:r w:rsidRPr="0015643D">
              <w:rPr>
                <w:rFonts w:ascii="Times New Roman" w:hAnsi="Times New Roman" w:cs="Times New Roman"/>
                <w:sz w:val="24"/>
                <w:szCs w:val="24"/>
              </w:rPr>
              <w:t>numire, număr de lot/serie, termenul de valabilitate, condiţiile de depozitare. Datele de identificare de pe ambalaj vor coincide în mod obligatoriu cu fiecare set din interior.</w:t>
            </w:r>
          </w:p>
        </w:tc>
      </w:tr>
      <w:tr w:rsidR="009B35CC" w:rsidRPr="0015643D" w:rsidTr="00F82745">
        <w:tc>
          <w:tcPr>
            <w:tcW w:w="674" w:type="dxa"/>
          </w:tcPr>
          <w:p w:rsidR="009B35CC" w:rsidRPr="0015643D" w:rsidRDefault="009B35CC" w:rsidP="009B35CC">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lastRenderedPageBreak/>
              <w:t>305.</w:t>
            </w:r>
          </w:p>
        </w:tc>
        <w:tc>
          <w:tcPr>
            <w:tcW w:w="3686" w:type="dxa"/>
          </w:tcPr>
          <w:p w:rsidR="009B35CC" w:rsidRPr="0015643D" w:rsidRDefault="009B35CC" w:rsidP="009B35CC">
            <w:pPr>
              <w:jc w:val="both"/>
              <w:rPr>
                <w:rFonts w:ascii="Times New Roman" w:hAnsi="Times New Roman" w:cs="Times New Roman"/>
                <w:sz w:val="24"/>
                <w:szCs w:val="24"/>
              </w:rPr>
            </w:pPr>
            <w:r w:rsidRPr="0015643D">
              <w:rPr>
                <w:rFonts w:ascii="Times New Roman" w:hAnsi="Times New Roman" w:cs="Times New Roman"/>
                <w:sz w:val="24"/>
                <w:szCs w:val="24"/>
              </w:rPr>
              <w:t>Card de gel cu se</w:t>
            </w:r>
            <w:r w:rsidR="0015643D">
              <w:rPr>
                <w:rFonts w:ascii="Times New Roman" w:hAnsi="Times New Roman" w:cs="Times New Roman"/>
                <w:sz w:val="24"/>
                <w:szCs w:val="24"/>
              </w:rPr>
              <w:t xml:space="preserve">r antiglobulinic  polispecific </w:t>
            </w:r>
            <w:r w:rsidR="00B37F51">
              <w:rPr>
                <w:rFonts w:ascii="Times New Roman" w:hAnsi="Times New Roman" w:cs="Times New Roman"/>
                <w:sz w:val="24"/>
                <w:szCs w:val="24"/>
              </w:rPr>
              <w:t>ş</w:t>
            </w:r>
            <w:r w:rsidRPr="0015643D">
              <w:rPr>
                <w:rFonts w:ascii="Times New Roman" w:hAnsi="Times New Roman" w:cs="Times New Roman"/>
                <w:sz w:val="24"/>
                <w:szCs w:val="24"/>
              </w:rPr>
              <w:t>i</w:t>
            </w:r>
            <w:r w:rsidR="0015643D">
              <w:rPr>
                <w:rFonts w:ascii="Times New Roman" w:hAnsi="Times New Roman" w:cs="Times New Roman"/>
                <w:sz w:val="24"/>
                <w:szCs w:val="24"/>
              </w:rPr>
              <w:t xml:space="preserve"> </w:t>
            </w:r>
            <w:r w:rsidRPr="0015643D">
              <w:rPr>
                <w:rFonts w:ascii="Times New Roman" w:hAnsi="Times New Roman" w:cs="Times New Roman"/>
                <w:sz w:val="24"/>
                <w:szCs w:val="24"/>
              </w:rPr>
              <w:t>soluţie</w:t>
            </w:r>
            <w:r w:rsidR="0015643D">
              <w:rPr>
                <w:rFonts w:ascii="Times New Roman" w:hAnsi="Times New Roman" w:cs="Times New Roman"/>
                <w:sz w:val="24"/>
                <w:szCs w:val="24"/>
              </w:rPr>
              <w:t xml:space="preserve"> cu putere ionică scăzută (</w:t>
            </w:r>
            <w:r w:rsidRPr="0015643D">
              <w:rPr>
                <w:rFonts w:ascii="Times New Roman" w:hAnsi="Times New Roman" w:cs="Times New Roman"/>
                <w:sz w:val="24"/>
                <w:szCs w:val="24"/>
              </w:rPr>
              <w:t>LISS)</w:t>
            </w:r>
          </w:p>
          <w:p w:rsidR="009B35CC" w:rsidRPr="0015643D" w:rsidRDefault="009B35CC" w:rsidP="009B35CC">
            <w:pPr>
              <w:jc w:val="both"/>
              <w:rPr>
                <w:rFonts w:ascii="Times New Roman" w:hAnsi="Times New Roman" w:cs="Times New Roman"/>
                <w:sz w:val="24"/>
                <w:szCs w:val="24"/>
              </w:rPr>
            </w:pPr>
          </w:p>
          <w:p w:rsidR="009B35CC" w:rsidRPr="0015643D" w:rsidRDefault="009B35CC" w:rsidP="009B35CC">
            <w:pPr>
              <w:jc w:val="both"/>
              <w:rPr>
                <w:rFonts w:ascii="Times New Roman" w:hAnsi="Times New Roman" w:cs="Times New Roman"/>
                <w:sz w:val="24"/>
                <w:szCs w:val="24"/>
              </w:rPr>
            </w:pPr>
          </w:p>
          <w:p w:rsidR="009B35CC" w:rsidRPr="0015643D" w:rsidRDefault="009B35CC" w:rsidP="009B35CC">
            <w:pPr>
              <w:jc w:val="center"/>
              <w:rPr>
                <w:rFonts w:ascii="Times New Roman" w:hAnsi="Times New Roman" w:cs="Times New Roman"/>
                <w:sz w:val="24"/>
                <w:szCs w:val="24"/>
                <w:lang w:val="ro-RO"/>
              </w:rPr>
            </w:pPr>
          </w:p>
        </w:tc>
        <w:tc>
          <w:tcPr>
            <w:tcW w:w="4820" w:type="dxa"/>
          </w:tcPr>
          <w:p w:rsidR="009B35CC" w:rsidRPr="0015643D" w:rsidRDefault="009B35CC" w:rsidP="009B35CC">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 xml:space="preserve">confirmarea precum produsul a fost produs în conformitate cu cerinţele CE; </w:t>
            </w:r>
          </w:p>
          <w:p w:rsidR="009B35CC" w:rsidRPr="0015643D" w:rsidRDefault="009B35CC" w:rsidP="009B35CC">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certificat de origine pentru produs;</w:t>
            </w:r>
          </w:p>
          <w:p w:rsidR="009B35CC" w:rsidRPr="0015643D" w:rsidRDefault="009B35CC" w:rsidP="009B35CC">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scrisoare original de la producător privind confirmarea proprietăţilor calitative a produsului;</w:t>
            </w:r>
          </w:p>
          <w:p w:rsidR="009B35CC" w:rsidRPr="0015643D" w:rsidRDefault="009B35CC" w:rsidP="009B35CC">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prezenţa instrucţiunii de utilizare a produsului, inclusiv şi traducerea în limba de stat.</w:t>
            </w:r>
          </w:p>
        </w:tc>
        <w:tc>
          <w:tcPr>
            <w:tcW w:w="5137" w:type="dxa"/>
            <w:shd w:val="clear" w:color="auto" w:fill="auto"/>
          </w:tcPr>
          <w:p w:rsidR="009B35CC" w:rsidRPr="0015643D" w:rsidRDefault="009B35CC" w:rsidP="009B35CC">
            <w:pPr>
              <w:jc w:val="both"/>
              <w:rPr>
                <w:rFonts w:ascii="Times New Roman" w:hAnsi="Times New Roman" w:cs="Times New Roman"/>
                <w:sz w:val="24"/>
                <w:szCs w:val="24"/>
                <w:lang w:val="ro-RO"/>
              </w:rPr>
            </w:pPr>
            <w:r w:rsidRPr="0015643D">
              <w:rPr>
                <w:rFonts w:ascii="Times New Roman" w:hAnsi="Times New Roman" w:cs="Times New Roman"/>
                <w:b/>
                <w:bCs/>
                <w:sz w:val="24"/>
                <w:szCs w:val="24"/>
              </w:rPr>
              <w:t xml:space="preserve">Destinaţie: </w:t>
            </w:r>
            <w:r w:rsidRPr="0015643D">
              <w:rPr>
                <w:rFonts w:ascii="Times New Roman" w:hAnsi="Times New Roman" w:cs="Times New Roman"/>
                <w:sz w:val="24"/>
                <w:szCs w:val="24"/>
              </w:rPr>
              <w:t>P</w:t>
            </w:r>
            <w:r w:rsidRPr="0015643D">
              <w:rPr>
                <w:rFonts w:ascii="Times New Roman" w:hAnsi="Times New Roman" w:cs="Times New Roman"/>
                <w:sz w:val="24"/>
                <w:szCs w:val="24"/>
                <w:lang w:val="ro-RO"/>
              </w:rPr>
              <w:t>e</w:t>
            </w:r>
            <w:r w:rsidRPr="0015643D">
              <w:rPr>
                <w:rFonts w:ascii="Times New Roman" w:eastAsia="TimesNewRomanPSMT" w:hAnsi="Times New Roman" w:cs="Times New Roman"/>
                <w:sz w:val="24"/>
                <w:szCs w:val="24"/>
              </w:rPr>
              <w:t xml:space="preserve">ntru </w:t>
            </w:r>
            <w:r w:rsidRPr="0015643D">
              <w:rPr>
                <w:rFonts w:ascii="Times New Roman" w:hAnsi="Times New Roman" w:cs="Times New Roman"/>
                <w:sz w:val="24"/>
                <w:szCs w:val="24"/>
              </w:rPr>
              <w:t>testarea compatibilit</w:t>
            </w:r>
            <w:r w:rsidRPr="0015643D">
              <w:rPr>
                <w:rFonts w:ascii="Times New Roman" w:hAnsi="Times New Roman" w:cs="Times New Roman"/>
                <w:sz w:val="24"/>
                <w:szCs w:val="24"/>
                <w:lang w:val="ro-RO"/>
              </w:rPr>
              <w:t>ăţ</w:t>
            </w:r>
            <w:r w:rsidRPr="0015643D">
              <w:rPr>
                <w:rFonts w:ascii="Times New Roman" w:hAnsi="Times New Roman" w:cs="Times New Roman"/>
                <w:sz w:val="24"/>
                <w:szCs w:val="24"/>
              </w:rPr>
              <w:t xml:space="preserve">ii transfuzionale prin reactia Coombs indirect  </w:t>
            </w:r>
            <w:r w:rsidRPr="0015643D">
              <w:rPr>
                <w:rFonts w:ascii="Times New Roman" w:hAnsi="Times New Roman" w:cs="Times New Roman"/>
                <w:sz w:val="24"/>
                <w:szCs w:val="24"/>
                <w:lang w:val="ro-RO"/>
              </w:rPr>
              <w:t>î</w:t>
            </w:r>
            <w:r w:rsidRPr="0015643D">
              <w:rPr>
                <w:rFonts w:ascii="Times New Roman" w:hAnsi="Times New Roman" w:cs="Times New Roman"/>
                <w:sz w:val="24"/>
                <w:szCs w:val="24"/>
              </w:rPr>
              <w:t>n tehnica cu gel.</w:t>
            </w:r>
          </w:p>
          <w:p w:rsidR="009B35CC" w:rsidRPr="0015643D" w:rsidRDefault="009B35CC" w:rsidP="009B35CC">
            <w:pPr>
              <w:autoSpaceDE w:val="0"/>
              <w:autoSpaceDN w:val="0"/>
              <w:adjustRightInd w:val="0"/>
              <w:jc w:val="both"/>
              <w:rPr>
                <w:rFonts w:ascii="Times New Roman" w:hAnsi="Times New Roman" w:cs="Times New Roman"/>
                <w:b/>
                <w:bCs/>
                <w:sz w:val="24"/>
                <w:szCs w:val="24"/>
              </w:rPr>
            </w:pPr>
            <w:r w:rsidRPr="0015643D">
              <w:rPr>
                <w:rFonts w:ascii="Times New Roman" w:hAnsi="Times New Roman" w:cs="Times New Roman"/>
                <w:b/>
                <w:bCs/>
                <w:sz w:val="24"/>
                <w:szCs w:val="24"/>
              </w:rPr>
              <w:t>Proprietăţi:</w:t>
            </w:r>
          </w:p>
          <w:p w:rsidR="009B35CC" w:rsidRPr="0015643D" w:rsidRDefault="009B35CC" w:rsidP="009B35CC">
            <w:pPr>
              <w:pStyle w:val="a4"/>
              <w:tabs>
                <w:tab w:val="left" w:pos="300"/>
              </w:tabs>
              <w:ind w:left="16"/>
              <w:jc w:val="both"/>
              <w:rPr>
                <w:rFonts w:ascii="Times New Roman" w:hAnsi="Times New Roman" w:cs="Times New Roman"/>
                <w:sz w:val="24"/>
                <w:szCs w:val="24"/>
              </w:rPr>
            </w:pPr>
            <w:r w:rsidRPr="0015643D">
              <w:rPr>
                <w:rFonts w:ascii="Times New Roman" w:hAnsi="Times New Roman" w:cs="Times New Roman"/>
                <w:sz w:val="24"/>
                <w:szCs w:val="24"/>
              </w:rPr>
              <w:t>Coloane ce conţin o suspensie de gel cu antiglobulin umanpolispecific - iepure anti-IgG şi monoclonal anti-C3d, utilizat pentru detectarea IgG Ac în IAT şi testarea compatibilităţii.</w:t>
            </w:r>
          </w:p>
          <w:p w:rsidR="009B35CC" w:rsidRPr="0015643D" w:rsidRDefault="009B35CC" w:rsidP="009B35CC">
            <w:pPr>
              <w:jc w:val="both"/>
              <w:rPr>
                <w:rFonts w:ascii="Times New Roman" w:hAnsi="Times New Roman" w:cs="Times New Roman"/>
                <w:iCs/>
                <w:sz w:val="24"/>
                <w:szCs w:val="24"/>
                <w:lang w:val="ro-RO"/>
              </w:rPr>
            </w:pPr>
            <w:r w:rsidRPr="0015643D">
              <w:rPr>
                <w:rFonts w:ascii="Times New Roman" w:eastAsia="TimesNewRomanPSMT" w:hAnsi="Times New Roman" w:cs="Times New Roman"/>
                <w:sz w:val="24"/>
                <w:szCs w:val="24"/>
              </w:rPr>
              <w:t xml:space="preserve">Principiul tehnicii de utilizare - </w:t>
            </w:r>
            <w:r w:rsidRPr="0015643D">
              <w:rPr>
                <w:rFonts w:ascii="Times New Roman" w:hAnsi="Times New Roman" w:cs="Times New Roman"/>
                <w:iCs/>
                <w:sz w:val="24"/>
                <w:szCs w:val="24"/>
                <w:lang w:val="ro-RO"/>
              </w:rPr>
              <w:t>t</w:t>
            </w:r>
            <w:r w:rsidRPr="0015643D">
              <w:rPr>
                <w:rFonts w:ascii="Times New Roman" w:hAnsi="Times New Roman" w:cs="Times New Roman"/>
                <w:iCs/>
                <w:sz w:val="24"/>
                <w:szCs w:val="24"/>
              </w:rPr>
              <w:t xml:space="preserve">est de hemaglutinare pentru detectarea </w:t>
            </w:r>
            <w:r w:rsidRPr="0015643D">
              <w:rPr>
                <w:rFonts w:ascii="Times New Roman" w:hAnsi="Times New Roman" w:cs="Times New Roman"/>
                <w:iCs/>
                <w:sz w:val="24"/>
                <w:szCs w:val="24"/>
                <w:lang w:val="ro-RO"/>
              </w:rPr>
              <w:t>anticorpilor antieritrocitari, rezultat</w:t>
            </w:r>
            <w:r w:rsidRPr="0015643D">
              <w:rPr>
                <w:rFonts w:ascii="Times New Roman" w:hAnsi="Times New Roman" w:cs="Times New Roman"/>
                <w:iCs/>
                <w:sz w:val="24"/>
                <w:szCs w:val="24"/>
              </w:rPr>
              <w:t xml:space="preserve"> pozitiv </w:t>
            </w:r>
            <w:r w:rsidRPr="0015643D">
              <w:rPr>
                <w:rFonts w:ascii="Times New Roman" w:hAnsi="Times New Roman" w:cs="Times New Roman"/>
                <w:iCs/>
                <w:sz w:val="24"/>
                <w:szCs w:val="24"/>
                <w:lang w:val="ro-RO"/>
              </w:rPr>
              <w:t xml:space="preserve">în cazul </w:t>
            </w:r>
            <w:r w:rsidRPr="0015643D">
              <w:rPr>
                <w:rFonts w:ascii="Times New Roman" w:hAnsi="Times New Roman" w:cs="Times New Roman"/>
                <w:iCs/>
                <w:sz w:val="24"/>
                <w:szCs w:val="24"/>
              </w:rPr>
              <w:t>form</w:t>
            </w:r>
            <w:r w:rsidRPr="0015643D">
              <w:rPr>
                <w:rFonts w:ascii="Times New Roman" w:hAnsi="Times New Roman" w:cs="Times New Roman"/>
                <w:iCs/>
                <w:sz w:val="24"/>
                <w:szCs w:val="24"/>
                <w:lang w:val="ro-RO"/>
              </w:rPr>
              <w:t xml:space="preserve">ării </w:t>
            </w:r>
            <w:r w:rsidRPr="0015643D">
              <w:rPr>
                <w:rFonts w:ascii="Times New Roman" w:hAnsi="Times New Roman" w:cs="Times New Roman"/>
                <w:iCs/>
                <w:sz w:val="24"/>
                <w:szCs w:val="24"/>
              </w:rPr>
              <w:t>liniei roşii la suprafata gelului sau dispersarea la diverse niveluri ale coloanei de gel</w:t>
            </w:r>
            <w:r w:rsidR="00B37F51">
              <w:rPr>
                <w:rFonts w:ascii="Times New Roman" w:hAnsi="Times New Roman" w:cs="Times New Roman"/>
                <w:iCs/>
                <w:sz w:val="24"/>
                <w:szCs w:val="24"/>
              </w:rPr>
              <w:t xml:space="preserve"> </w:t>
            </w:r>
            <w:r w:rsidRPr="0015643D">
              <w:rPr>
                <w:rFonts w:ascii="Times New Roman" w:hAnsi="Times New Roman" w:cs="Times New Roman"/>
                <w:iCs/>
                <w:sz w:val="24"/>
                <w:szCs w:val="24"/>
                <w:lang w:val="ro-RO"/>
              </w:rPr>
              <w:t>şi rezultat negativ în cazul formării s</w:t>
            </w:r>
            <w:r w:rsidRPr="0015643D">
              <w:rPr>
                <w:rFonts w:ascii="Times New Roman" w:hAnsi="Times New Roman" w:cs="Times New Roman"/>
                <w:iCs/>
                <w:sz w:val="24"/>
                <w:szCs w:val="24"/>
              </w:rPr>
              <w:t>edimentului complet de eritrocite la fundul microtubului</w:t>
            </w:r>
            <w:r w:rsidRPr="0015643D">
              <w:rPr>
                <w:rFonts w:ascii="Times New Roman" w:hAnsi="Times New Roman" w:cs="Times New Roman"/>
                <w:iCs/>
                <w:sz w:val="24"/>
                <w:szCs w:val="24"/>
                <w:lang w:val="ro-RO"/>
              </w:rPr>
              <w:t>.</w:t>
            </w:r>
          </w:p>
          <w:p w:rsidR="009B35CC" w:rsidRPr="0015643D" w:rsidRDefault="009B35CC" w:rsidP="009B35CC">
            <w:pPr>
              <w:jc w:val="both"/>
              <w:rPr>
                <w:rFonts w:ascii="Times New Roman" w:eastAsia="TimesNewRomanPSMT" w:hAnsi="Times New Roman" w:cs="Times New Roman"/>
                <w:sz w:val="24"/>
                <w:szCs w:val="24"/>
              </w:rPr>
            </w:pPr>
            <w:r w:rsidRPr="0015643D">
              <w:rPr>
                <w:rFonts w:ascii="Times New Roman" w:eastAsia="TimesNewRomanPSMT" w:hAnsi="Times New Roman" w:cs="Times New Roman"/>
                <w:sz w:val="24"/>
                <w:szCs w:val="24"/>
              </w:rPr>
              <w:t>Aspectul - fără rulouri şi precipitat, gel omogenizat.</w:t>
            </w:r>
          </w:p>
          <w:p w:rsidR="009B35CC" w:rsidRPr="0015643D" w:rsidRDefault="009B35CC" w:rsidP="009B35CC">
            <w:pPr>
              <w:jc w:val="both"/>
              <w:rPr>
                <w:rFonts w:ascii="Times New Roman" w:eastAsia="TimesNewRomanPSMT" w:hAnsi="Times New Roman" w:cs="Times New Roman"/>
                <w:sz w:val="24"/>
                <w:szCs w:val="24"/>
              </w:rPr>
            </w:pPr>
            <w:r w:rsidRPr="0015643D">
              <w:rPr>
                <w:rFonts w:ascii="Times New Roman" w:eastAsia="TimesNewRomanPSMT" w:hAnsi="Times New Roman" w:cs="Times New Roman"/>
                <w:sz w:val="24"/>
                <w:szCs w:val="24"/>
              </w:rPr>
              <w:t>Compatibil cu echipamnetul din dotaţia laboratorului.</w:t>
            </w:r>
          </w:p>
          <w:p w:rsidR="009B35CC" w:rsidRPr="0015643D" w:rsidRDefault="009B35CC" w:rsidP="009B35CC">
            <w:pPr>
              <w:autoSpaceDE w:val="0"/>
              <w:autoSpaceDN w:val="0"/>
              <w:adjustRightInd w:val="0"/>
              <w:jc w:val="both"/>
              <w:rPr>
                <w:rFonts w:ascii="Times New Roman" w:hAnsi="Times New Roman" w:cs="Times New Roman"/>
                <w:b/>
                <w:bCs/>
                <w:sz w:val="24"/>
                <w:szCs w:val="24"/>
              </w:rPr>
            </w:pPr>
            <w:r w:rsidRPr="0015643D">
              <w:rPr>
                <w:rFonts w:ascii="Times New Roman" w:hAnsi="Times New Roman" w:cs="Times New Roman"/>
                <w:b/>
                <w:bCs/>
                <w:sz w:val="24"/>
                <w:szCs w:val="24"/>
              </w:rPr>
              <w:t>Forma de ambalare:</w:t>
            </w:r>
          </w:p>
          <w:p w:rsidR="009B35CC" w:rsidRPr="0015643D" w:rsidRDefault="009B35CC" w:rsidP="009B35CC">
            <w:pPr>
              <w:jc w:val="both"/>
              <w:rPr>
                <w:rFonts w:ascii="Times New Roman" w:hAnsi="Times New Roman" w:cs="Times New Roman"/>
                <w:b/>
                <w:sz w:val="24"/>
                <w:szCs w:val="24"/>
                <w:lang w:val="ro-RO"/>
              </w:rPr>
            </w:pPr>
            <w:r w:rsidRPr="0015643D">
              <w:rPr>
                <w:rFonts w:ascii="Times New Roman" w:hAnsi="Times New Roman" w:cs="Times New Roman"/>
                <w:sz w:val="24"/>
                <w:szCs w:val="24"/>
              </w:rPr>
              <w:t>Card cu şase coloane, va fi ambalat separat în ambalaj sigur, marcat şi etichetat de către producător cu informaţii de identitate (</w:t>
            </w:r>
            <w:r w:rsidRPr="0015643D">
              <w:rPr>
                <w:rFonts w:ascii="Times New Roman" w:hAnsi="Times New Roman" w:cs="Times New Roman"/>
                <w:sz w:val="24"/>
                <w:szCs w:val="24"/>
                <w:lang w:val="ro-RO"/>
              </w:rPr>
              <w:t>de</w:t>
            </w:r>
            <w:r w:rsidRPr="0015643D">
              <w:rPr>
                <w:rFonts w:ascii="Times New Roman" w:hAnsi="Times New Roman" w:cs="Times New Roman"/>
                <w:sz w:val="24"/>
                <w:szCs w:val="24"/>
              </w:rPr>
              <w:t>numire, număr de lot/serie, termenul de valabilitate, condiţiile de depozitare). Datele de identificare de pe ambalaj vor coincide în mod obligatoriu cu fiecare set din interior.</w:t>
            </w:r>
          </w:p>
        </w:tc>
      </w:tr>
      <w:tr w:rsidR="009B35CC" w:rsidRPr="0015643D" w:rsidTr="00F82745">
        <w:tc>
          <w:tcPr>
            <w:tcW w:w="674" w:type="dxa"/>
          </w:tcPr>
          <w:p w:rsidR="009B35CC" w:rsidRPr="0015643D" w:rsidRDefault="009B35CC" w:rsidP="009B35CC">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306.</w:t>
            </w:r>
          </w:p>
        </w:tc>
        <w:tc>
          <w:tcPr>
            <w:tcW w:w="3686" w:type="dxa"/>
          </w:tcPr>
          <w:p w:rsidR="009B35CC" w:rsidRPr="0015643D" w:rsidRDefault="009B35CC" w:rsidP="009B35CC">
            <w:pPr>
              <w:rPr>
                <w:rFonts w:ascii="Times New Roman" w:hAnsi="Times New Roman" w:cs="Times New Roman"/>
                <w:sz w:val="24"/>
                <w:szCs w:val="24"/>
              </w:rPr>
            </w:pPr>
            <w:r w:rsidRPr="0015643D">
              <w:rPr>
                <w:rFonts w:ascii="Times New Roman" w:hAnsi="Times New Roman" w:cs="Times New Roman"/>
                <w:sz w:val="24"/>
                <w:szCs w:val="24"/>
              </w:rPr>
              <w:t>Solu</w:t>
            </w:r>
            <w:r w:rsidR="00B37F51">
              <w:rPr>
                <w:rFonts w:ascii="Times New Roman" w:hAnsi="Times New Roman" w:cs="Times New Roman"/>
                <w:sz w:val="24"/>
                <w:szCs w:val="24"/>
              </w:rPr>
              <w:t>ţ</w:t>
            </w:r>
            <w:r w:rsidRPr="0015643D">
              <w:rPr>
                <w:rFonts w:ascii="Times New Roman" w:hAnsi="Times New Roman" w:cs="Times New Roman"/>
                <w:sz w:val="24"/>
                <w:szCs w:val="24"/>
              </w:rPr>
              <w:t>ie cu putere ionică scăzută (LISS), tip I</w:t>
            </w:r>
          </w:p>
          <w:p w:rsidR="009B35CC" w:rsidRPr="0015643D" w:rsidRDefault="009B35CC" w:rsidP="009B35CC">
            <w:pPr>
              <w:rPr>
                <w:rFonts w:ascii="Times New Roman" w:hAnsi="Times New Roman" w:cs="Times New Roman"/>
                <w:sz w:val="24"/>
                <w:szCs w:val="24"/>
              </w:rPr>
            </w:pPr>
          </w:p>
          <w:p w:rsidR="009B35CC" w:rsidRPr="0015643D" w:rsidRDefault="009B35CC" w:rsidP="009B35CC">
            <w:pPr>
              <w:rPr>
                <w:rFonts w:ascii="Times New Roman" w:hAnsi="Times New Roman" w:cs="Times New Roman"/>
                <w:sz w:val="24"/>
                <w:szCs w:val="24"/>
                <w:lang w:val="ro-RO"/>
              </w:rPr>
            </w:pPr>
          </w:p>
        </w:tc>
        <w:tc>
          <w:tcPr>
            <w:tcW w:w="4820" w:type="dxa"/>
          </w:tcPr>
          <w:p w:rsidR="009B35CC" w:rsidRPr="0015643D" w:rsidRDefault="009B35CC" w:rsidP="009B35CC">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 xml:space="preserve">confirmarea precum produsul a fost produs în conformitate cu cerinţele CE; </w:t>
            </w:r>
          </w:p>
          <w:p w:rsidR="009B35CC" w:rsidRPr="0015643D" w:rsidRDefault="009B35CC" w:rsidP="009B35CC">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certificat de origine pentru produs;</w:t>
            </w:r>
          </w:p>
          <w:p w:rsidR="009B35CC" w:rsidRPr="0015643D" w:rsidRDefault="009B35CC" w:rsidP="009B35CC">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scrisoare original de la producător privind confirmarea proprietăţilor calitative a produsului;</w:t>
            </w:r>
          </w:p>
          <w:p w:rsidR="009B35CC" w:rsidRPr="0015643D" w:rsidRDefault="009B35CC" w:rsidP="009B35CC">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 xml:space="preserve">prezenţa instrucţiunii de utilizare a </w:t>
            </w:r>
            <w:r w:rsidRPr="0015643D">
              <w:rPr>
                <w:rFonts w:ascii="Times New Roman" w:hAnsi="Times New Roman" w:cs="Times New Roman"/>
                <w:sz w:val="24"/>
                <w:szCs w:val="24"/>
                <w:lang w:val="ro-RO"/>
              </w:rPr>
              <w:lastRenderedPageBreak/>
              <w:t>produsului, inclusiv şi traducerea în limba de stat.</w:t>
            </w:r>
          </w:p>
        </w:tc>
        <w:tc>
          <w:tcPr>
            <w:tcW w:w="5137" w:type="dxa"/>
            <w:shd w:val="clear" w:color="auto" w:fill="auto"/>
          </w:tcPr>
          <w:p w:rsidR="009B35CC" w:rsidRPr="0015643D" w:rsidRDefault="009B35CC" w:rsidP="009B35CC">
            <w:pPr>
              <w:jc w:val="both"/>
              <w:rPr>
                <w:rFonts w:ascii="Times New Roman" w:hAnsi="Times New Roman" w:cs="Times New Roman"/>
                <w:sz w:val="24"/>
                <w:szCs w:val="24"/>
              </w:rPr>
            </w:pPr>
            <w:r w:rsidRPr="0015643D">
              <w:rPr>
                <w:rFonts w:ascii="Times New Roman" w:hAnsi="Times New Roman" w:cs="Times New Roman"/>
                <w:b/>
                <w:bCs/>
                <w:sz w:val="24"/>
                <w:szCs w:val="24"/>
              </w:rPr>
              <w:lastRenderedPageBreak/>
              <w:t xml:space="preserve">Destinaţie: </w:t>
            </w:r>
            <w:r w:rsidRPr="0015643D">
              <w:rPr>
                <w:rFonts w:ascii="Times New Roman" w:hAnsi="Times New Roman" w:cs="Times New Roman"/>
                <w:sz w:val="24"/>
                <w:szCs w:val="24"/>
              </w:rPr>
              <w:t>pentru tehnica de aglutinare în card de gel.</w:t>
            </w:r>
          </w:p>
          <w:p w:rsidR="009B35CC" w:rsidRPr="0015643D" w:rsidRDefault="009B35CC" w:rsidP="009B35CC">
            <w:pPr>
              <w:autoSpaceDE w:val="0"/>
              <w:autoSpaceDN w:val="0"/>
              <w:adjustRightInd w:val="0"/>
              <w:jc w:val="both"/>
              <w:rPr>
                <w:rFonts w:ascii="Times New Roman" w:hAnsi="Times New Roman" w:cs="Times New Roman"/>
                <w:b/>
                <w:bCs/>
                <w:sz w:val="24"/>
                <w:szCs w:val="24"/>
              </w:rPr>
            </w:pPr>
            <w:r w:rsidRPr="0015643D">
              <w:rPr>
                <w:rFonts w:ascii="Times New Roman" w:hAnsi="Times New Roman" w:cs="Times New Roman"/>
                <w:b/>
                <w:bCs/>
                <w:sz w:val="24"/>
                <w:szCs w:val="24"/>
              </w:rPr>
              <w:t>Proprietăţi:</w:t>
            </w:r>
          </w:p>
          <w:p w:rsidR="009B35CC" w:rsidRPr="0015643D" w:rsidRDefault="009B35CC" w:rsidP="009B35CC">
            <w:pPr>
              <w:pStyle w:val="a4"/>
              <w:tabs>
                <w:tab w:val="left" w:pos="300"/>
              </w:tabs>
              <w:ind w:left="16"/>
              <w:jc w:val="both"/>
              <w:rPr>
                <w:rFonts w:ascii="Times New Roman" w:hAnsi="Times New Roman" w:cs="Times New Roman"/>
                <w:sz w:val="24"/>
                <w:szCs w:val="24"/>
              </w:rPr>
            </w:pPr>
            <w:r w:rsidRPr="0015643D">
              <w:rPr>
                <w:rFonts w:ascii="Times New Roman" w:hAnsi="Times New Roman" w:cs="Times New Roman"/>
                <w:sz w:val="24"/>
                <w:szCs w:val="24"/>
              </w:rPr>
              <w:t xml:space="preserve">- la întroducerea în gel  asigură creşterea ratei de asociere a anticorpilor şi îmbunătăţeşte  reacţia antigen/antcicorp; </w:t>
            </w:r>
          </w:p>
          <w:p w:rsidR="009B35CC" w:rsidRPr="0015643D" w:rsidRDefault="009B35CC" w:rsidP="009B35CC">
            <w:pPr>
              <w:jc w:val="both"/>
              <w:rPr>
                <w:rFonts w:ascii="Times New Roman" w:hAnsi="Times New Roman" w:cs="Times New Roman"/>
                <w:iCs/>
                <w:sz w:val="24"/>
                <w:szCs w:val="24"/>
              </w:rPr>
            </w:pPr>
            <w:r w:rsidRPr="0015643D">
              <w:rPr>
                <w:rFonts w:ascii="Times New Roman" w:hAnsi="Times New Roman" w:cs="Times New Roman"/>
                <w:sz w:val="24"/>
                <w:szCs w:val="24"/>
              </w:rPr>
              <w:t xml:space="preserve">- soluţie cu </w:t>
            </w:r>
            <w:r w:rsidRPr="0015643D">
              <w:rPr>
                <w:rFonts w:ascii="Times New Roman" w:hAnsi="Times New Roman" w:cs="Times New Roman"/>
                <w:iCs/>
                <w:sz w:val="24"/>
                <w:szCs w:val="24"/>
              </w:rPr>
              <w:t>putere ionică scăzută, modificată;</w:t>
            </w:r>
          </w:p>
          <w:p w:rsidR="009B35CC" w:rsidRPr="0015643D" w:rsidRDefault="009B35CC" w:rsidP="009B35CC">
            <w:pPr>
              <w:jc w:val="both"/>
              <w:rPr>
                <w:rFonts w:ascii="Times New Roman" w:hAnsi="Times New Roman" w:cs="Times New Roman"/>
                <w:sz w:val="24"/>
                <w:szCs w:val="24"/>
              </w:rPr>
            </w:pPr>
            <w:r w:rsidRPr="0015643D">
              <w:rPr>
                <w:rFonts w:ascii="Times New Roman" w:hAnsi="Times New Roman" w:cs="Times New Roman"/>
                <w:iCs/>
                <w:sz w:val="24"/>
                <w:szCs w:val="24"/>
              </w:rPr>
              <w:lastRenderedPageBreak/>
              <w:t xml:space="preserve">- </w:t>
            </w:r>
            <w:r w:rsidRPr="0015643D">
              <w:rPr>
                <w:rFonts w:ascii="Times New Roman" w:hAnsi="Times New Roman" w:cs="Times New Roman"/>
                <w:sz w:val="24"/>
                <w:szCs w:val="24"/>
              </w:rPr>
              <w:t>pH 6,5 - 7,0.</w:t>
            </w:r>
          </w:p>
          <w:p w:rsidR="009B35CC" w:rsidRPr="0015643D" w:rsidRDefault="009B35CC" w:rsidP="009B35CC">
            <w:pPr>
              <w:autoSpaceDE w:val="0"/>
              <w:autoSpaceDN w:val="0"/>
              <w:adjustRightInd w:val="0"/>
              <w:jc w:val="both"/>
              <w:rPr>
                <w:rFonts w:ascii="Times-Roman" w:hAnsi="Times-Roman" w:cs="Times-Roman"/>
                <w:sz w:val="24"/>
                <w:szCs w:val="24"/>
              </w:rPr>
            </w:pPr>
            <w:r w:rsidRPr="0015643D">
              <w:rPr>
                <w:rFonts w:ascii="Times New Roman" w:hAnsi="Times New Roman" w:cs="Times New Roman"/>
                <w:sz w:val="24"/>
                <w:szCs w:val="24"/>
              </w:rPr>
              <w:t xml:space="preserve">Aspectul - </w:t>
            </w:r>
            <w:r w:rsidRPr="0015643D">
              <w:rPr>
                <w:rFonts w:ascii="Times-Roman" w:hAnsi="Times-Roman" w:cs="Times-Roman"/>
                <w:sz w:val="24"/>
                <w:szCs w:val="24"/>
              </w:rPr>
              <w:t xml:space="preserve"> f</w:t>
            </w:r>
            <w:r w:rsidRPr="0015643D">
              <w:rPr>
                <w:rFonts w:ascii="TTE1C97008t00" w:hAnsi="TTE1C97008t00" w:cs="TTE1C97008t00"/>
                <w:sz w:val="24"/>
                <w:szCs w:val="24"/>
              </w:rPr>
              <w:t>a</w:t>
            </w:r>
            <w:r w:rsidRPr="0015643D">
              <w:rPr>
                <w:rFonts w:ascii="Times-Roman" w:hAnsi="Times-Roman" w:cs="Times-Roman"/>
                <w:sz w:val="24"/>
                <w:szCs w:val="24"/>
              </w:rPr>
              <w:t>r</w:t>
            </w:r>
            <w:r w:rsidRPr="0015643D">
              <w:rPr>
                <w:rFonts w:ascii="TTE1C97008t00" w:hAnsi="TTE1C97008t00" w:cs="TTE1C97008t00"/>
                <w:sz w:val="24"/>
                <w:szCs w:val="24"/>
              </w:rPr>
              <w:t xml:space="preserve">a </w:t>
            </w:r>
            <w:r w:rsidRPr="0015643D">
              <w:rPr>
                <w:rFonts w:ascii="Times-Roman" w:hAnsi="Times-Roman" w:cs="Times-Roman"/>
                <w:sz w:val="24"/>
                <w:szCs w:val="24"/>
              </w:rPr>
              <w:t>opalescen</w:t>
            </w:r>
            <w:r w:rsidRPr="0015643D">
              <w:rPr>
                <w:rFonts w:ascii="TTE1C97008t00" w:hAnsi="TTE1C97008t00" w:cs="TTE1C97008t00"/>
                <w:sz w:val="24"/>
                <w:szCs w:val="24"/>
              </w:rPr>
              <w:t xml:space="preserve">ta </w:t>
            </w:r>
            <w:r w:rsidRPr="0015643D">
              <w:rPr>
                <w:rFonts w:ascii="Times-Roman" w:hAnsi="Times-Roman" w:cs="Times-Roman"/>
                <w:sz w:val="24"/>
                <w:szCs w:val="24"/>
              </w:rPr>
              <w:t xml:space="preserve">sau particule la </w:t>
            </w:r>
          </w:p>
          <w:p w:rsidR="009B35CC" w:rsidRPr="0015643D" w:rsidRDefault="009B35CC" w:rsidP="009B35CC">
            <w:pPr>
              <w:jc w:val="both"/>
              <w:rPr>
                <w:rFonts w:cs="Times New Roman"/>
                <w:sz w:val="24"/>
                <w:szCs w:val="24"/>
              </w:rPr>
            </w:pPr>
            <w:r w:rsidRPr="0015643D">
              <w:rPr>
                <w:rFonts w:ascii="Times-Roman" w:hAnsi="Times-Roman" w:cs="Times-Roman"/>
                <w:sz w:val="24"/>
                <w:szCs w:val="24"/>
              </w:rPr>
              <w:t>inspec</w:t>
            </w:r>
            <w:r w:rsidRPr="0015643D">
              <w:rPr>
                <w:rFonts w:ascii="TTE1C97008t00" w:hAnsi="TTE1C97008t00" w:cs="TTE1C97008t00"/>
                <w:sz w:val="24"/>
                <w:szCs w:val="24"/>
              </w:rPr>
              <w:t>t</w:t>
            </w:r>
            <w:r w:rsidRPr="0015643D">
              <w:rPr>
                <w:rFonts w:ascii="Times-Roman" w:hAnsi="Times-Roman" w:cs="Times-Roman"/>
                <w:sz w:val="24"/>
                <w:szCs w:val="24"/>
              </w:rPr>
              <w:t>ia vizual</w:t>
            </w:r>
            <w:r w:rsidRPr="0015643D">
              <w:rPr>
                <w:rFonts w:ascii="TTE1C97008t00" w:hAnsi="TTE1C97008t00" w:cs="TTE1C97008t00"/>
                <w:sz w:val="24"/>
                <w:szCs w:val="24"/>
              </w:rPr>
              <w:t>a</w:t>
            </w:r>
            <w:r w:rsidRPr="0015643D">
              <w:rPr>
                <w:rFonts w:cs="TTE1C97008t00"/>
                <w:sz w:val="24"/>
                <w:szCs w:val="24"/>
              </w:rPr>
              <w:t>.</w:t>
            </w:r>
          </w:p>
          <w:p w:rsidR="009B35CC" w:rsidRPr="0015643D" w:rsidRDefault="009B35CC" w:rsidP="009B35CC">
            <w:pPr>
              <w:autoSpaceDE w:val="0"/>
              <w:autoSpaceDN w:val="0"/>
              <w:adjustRightInd w:val="0"/>
              <w:jc w:val="both"/>
              <w:rPr>
                <w:rFonts w:ascii="Times New Roman" w:hAnsi="Times New Roman" w:cs="Times New Roman"/>
                <w:b/>
                <w:sz w:val="24"/>
                <w:szCs w:val="24"/>
              </w:rPr>
            </w:pPr>
            <w:r w:rsidRPr="0015643D">
              <w:rPr>
                <w:rFonts w:ascii="Times New Roman" w:hAnsi="Times New Roman" w:cs="Times New Roman"/>
                <w:b/>
                <w:bCs/>
                <w:sz w:val="24"/>
                <w:szCs w:val="24"/>
              </w:rPr>
              <w:t xml:space="preserve">Forma de ambalare: </w:t>
            </w:r>
            <w:r w:rsidRPr="0015643D">
              <w:rPr>
                <w:rFonts w:ascii="Times New Roman" w:hAnsi="Times New Roman" w:cs="Times New Roman"/>
                <w:bCs/>
                <w:sz w:val="24"/>
                <w:szCs w:val="24"/>
                <w:lang w:val="ro-RO"/>
              </w:rPr>
              <w:t>î</w:t>
            </w:r>
            <w:r w:rsidRPr="0015643D">
              <w:rPr>
                <w:rFonts w:ascii="Times New Roman" w:eastAsia="TimesNewRomanPSMT" w:hAnsi="Times New Roman" w:cs="Times New Roman"/>
                <w:sz w:val="24"/>
                <w:szCs w:val="24"/>
              </w:rPr>
              <w:t>n flacoane de 100 ml,  livrate în ambalaj securizat, marcat şi etichetat de producător cu menţionarea datelor de identitate (denumire, număr lot, seria, termenii devalabilitate, condiţii de păstrare). Datele de identitate expuse pe cutie vor coincide în mod obligator cu cele de pe etichetele fiecărei componente a setului.</w:t>
            </w:r>
          </w:p>
        </w:tc>
      </w:tr>
      <w:tr w:rsidR="009B35CC" w:rsidRPr="0015643D" w:rsidTr="00F82745">
        <w:tc>
          <w:tcPr>
            <w:tcW w:w="674" w:type="dxa"/>
          </w:tcPr>
          <w:p w:rsidR="009B35CC" w:rsidRPr="0015643D" w:rsidRDefault="009B35CC" w:rsidP="009B35CC">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lastRenderedPageBreak/>
              <w:t>307.</w:t>
            </w:r>
          </w:p>
          <w:p w:rsidR="009B35CC" w:rsidRPr="0015643D" w:rsidRDefault="009B35CC" w:rsidP="009B35CC"/>
        </w:tc>
        <w:tc>
          <w:tcPr>
            <w:tcW w:w="3686" w:type="dxa"/>
          </w:tcPr>
          <w:p w:rsidR="009B35CC" w:rsidRPr="0015643D" w:rsidRDefault="009B35CC" w:rsidP="009B35CC">
            <w:pPr>
              <w:rPr>
                <w:rFonts w:ascii="Times New Roman" w:hAnsi="Times New Roman" w:cs="Times New Roman"/>
                <w:sz w:val="24"/>
                <w:szCs w:val="24"/>
              </w:rPr>
            </w:pPr>
            <w:r w:rsidRPr="0015643D">
              <w:rPr>
                <w:rFonts w:ascii="Times New Roman" w:hAnsi="Times New Roman" w:cs="Times New Roman"/>
                <w:sz w:val="24"/>
                <w:szCs w:val="24"/>
              </w:rPr>
              <w:t>Solu</w:t>
            </w:r>
            <w:r w:rsidR="00B37F51">
              <w:rPr>
                <w:rFonts w:ascii="Times New Roman" w:hAnsi="Times New Roman" w:cs="Times New Roman"/>
                <w:sz w:val="24"/>
                <w:szCs w:val="24"/>
              </w:rPr>
              <w:t>ţ</w:t>
            </w:r>
            <w:r w:rsidRPr="0015643D">
              <w:rPr>
                <w:rFonts w:ascii="Times New Roman" w:hAnsi="Times New Roman" w:cs="Times New Roman"/>
                <w:sz w:val="24"/>
                <w:szCs w:val="24"/>
              </w:rPr>
              <w:t>ie de Papain</w:t>
            </w:r>
            <w:r w:rsidR="0015643D">
              <w:rPr>
                <w:rFonts w:ascii="Times New Roman" w:hAnsi="Times New Roman" w:cs="Times New Roman"/>
                <w:sz w:val="24"/>
                <w:szCs w:val="24"/>
              </w:rPr>
              <w:t>ă</w:t>
            </w:r>
            <w:r w:rsidRPr="0015643D">
              <w:rPr>
                <w:rFonts w:ascii="Times New Roman" w:hAnsi="Times New Roman" w:cs="Times New Roman"/>
                <w:sz w:val="24"/>
                <w:szCs w:val="24"/>
              </w:rPr>
              <w:t xml:space="preserve"> </w:t>
            </w:r>
          </w:p>
          <w:p w:rsidR="009B35CC" w:rsidRPr="0015643D" w:rsidRDefault="009B35CC" w:rsidP="009B35CC">
            <w:pPr>
              <w:rPr>
                <w:rFonts w:ascii="Times New Roman" w:hAnsi="Times New Roman" w:cs="Times New Roman"/>
                <w:sz w:val="24"/>
                <w:szCs w:val="24"/>
              </w:rPr>
            </w:pPr>
          </w:p>
          <w:p w:rsidR="009B35CC" w:rsidRPr="0015643D" w:rsidRDefault="009B35CC" w:rsidP="009B35CC">
            <w:pPr>
              <w:rPr>
                <w:rFonts w:ascii="Times New Roman" w:hAnsi="Times New Roman" w:cs="Times New Roman"/>
                <w:sz w:val="24"/>
                <w:szCs w:val="24"/>
                <w:lang w:val="ro-RO"/>
              </w:rPr>
            </w:pPr>
          </w:p>
        </w:tc>
        <w:tc>
          <w:tcPr>
            <w:tcW w:w="4820" w:type="dxa"/>
          </w:tcPr>
          <w:p w:rsidR="009B35CC" w:rsidRPr="0015643D" w:rsidRDefault="009B35CC" w:rsidP="009B35CC">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 xml:space="preserve">confirmarea precum produsul a fost produs în conformitate cu cerinţele CE; </w:t>
            </w:r>
          </w:p>
          <w:p w:rsidR="009B35CC" w:rsidRPr="0015643D" w:rsidRDefault="009B35CC" w:rsidP="009B35CC">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certificat de origine pentru produs;</w:t>
            </w:r>
          </w:p>
          <w:p w:rsidR="009B35CC" w:rsidRPr="0015643D" w:rsidRDefault="009B35CC" w:rsidP="009B35CC">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scrisoare original de la producător privind confirmarea proprietăţilor calitative a produsului;</w:t>
            </w:r>
          </w:p>
          <w:p w:rsidR="009B35CC" w:rsidRPr="0015643D" w:rsidRDefault="009B35CC" w:rsidP="009B35CC">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prezenţa instrucţiunii de utilizare a produsului, inclusiv şi traducerea în limba de stat.</w:t>
            </w:r>
          </w:p>
        </w:tc>
        <w:tc>
          <w:tcPr>
            <w:tcW w:w="5137" w:type="dxa"/>
            <w:shd w:val="clear" w:color="auto" w:fill="auto"/>
          </w:tcPr>
          <w:p w:rsidR="009B35CC" w:rsidRPr="0015643D" w:rsidRDefault="009B35CC" w:rsidP="009B35CC">
            <w:pPr>
              <w:jc w:val="both"/>
              <w:rPr>
                <w:rFonts w:ascii="Times New Roman" w:hAnsi="Times New Roman" w:cs="Times New Roman"/>
                <w:sz w:val="24"/>
                <w:szCs w:val="24"/>
              </w:rPr>
            </w:pPr>
            <w:r w:rsidRPr="0015643D">
              <w:rPr>
                <w:rFonts w:ascii="Times New Roman" w:hAnsi="Times New Roman" w:cs="Times New Roman"/>
                <w:b/>
                <w:bCs/>
                <w:sz w:val="24"/>
                <w:szCs w:val="24"/>
              </w:rPr>
              <w:t xml:space="preserve">Destinaţie: </w:t>
            </w:r>
            <w:r w:rsidRPr="0015643D">
              <w:rPr>
                <w:rFonts w:ascii="Times New Roman" w:hAnsi="Times New Roman" w:cs="Times New Roman"/>
                <w:bCs/>
                <w:sz w:val="24"/>
                <w:szCs w:val="24"/>
              </w:rPr>
              <w:t>pentru realizarea</w:t>
            </w:r>
            <w:r w:rsidRPr="0015643D">
              <w:rPr>
                <w:rFonts w:ascii="Times New Roman" w:hAnsi="Times New Roman" w:cs="Times New Roman"/>
                <w:sz w:val="24"/>
                <w:szCs w:val="24"/>
              </w:rPr>
              <w:t xml:space="preserve"> testului enzimatic din proba de tehnica în gel şi/sau pentru papainarea eritrocitelor.</w:t>
            </w:r>
          </w:p>
          <w:p w:rsidR="009B35CC" w:rsidRPr="0015643D" w:rsidRDefault="009B35CC" w:rsidP="009B35CC">
            <w:pPr>
              <w:jc w:val="both"/>
              <w:rPr>
                <w:rFonts w:ascii="Times New Roman" w:hAnsi="Times New Roman" w:cs="Times New Roman"/>
                <w:b/>
                <w:bCs/>
                <w:sz w:val="24"/>
                <w:szCs w:val="24"/>
              </w:rPr>
            </w:pPr>
            <w:r w:rsidRPr="0015643D">
              <w:rPr>
                <w:rFonts w:ascii="Times New Roman" w:hAnsi="Times New Roman" w:cs="Times New Roman"/>
                <w:b/>
                <w:sz w:val="24"/>
                <w:szCs w:val="24"/>
              </w:rPr>
              <w:t>Proprietăţi:</w:t>
            </w:r>
          </w:p>
          <w:p w:rsidR="009B35CC" w:rsidRPr="0015643D" w:rsidRDefault="009B35CC" w:rsidP="009B35CC">
            <w:pPr>
              <w:pStyle w:val="a4"/>
              <w:tabs>
                <w:tab w:val="left" w:pos="300"/>
              </w:tabs>
              <w:ind w:left="16"/>
              <w:jc w:val="both"/>
              <w:rPr>
                <w:rFonts w:ascii="Times New Roman" w:hAnsi="Times New Roman" w:cs="Times New Roman"/>
                <w:sz w:val="24"/>
                <w:szCs w:val="24"/>
              </w:rPr>
            </w:pPr>
            <w:r w:rsidRPr="0015643D">
              <w:rPr>
                <w:rFonts w:ascii="Times New Roman" w:hAnsi="Times New Roman" w:cs="Times New Roman"/>
                <w:sz w:val="24"/>
                <w:szCs w:val="24"/>
              </w:rPr>
              <w:t xml:space="preserve">- reactiv aditiv ce asigură la întroducerea în gel creşterea ratei de asociere a anticorpilor şi îmbunătăţeşte  reacţia antigen/antcicorp; </w:t>
            </w:r>
          </w:p>
          <w:p w:rsidR="009B35CC" w:rsidRPr="0015643D" w:rsidRDefault="009B35CC" w:rsidP="009B35CC">
            <w:pPr>
              <w:rPr>
                <w:rFonts w:ascii="Times New Roman" w:hAnsi="Times New Roman" w:cs="Times New Roman"/>
                <w:iCs/>
                <w:sz w:val="24"/>
                <w:szCs w:val="24"/>
              </w:rPr>
            </w:pPr>
            <w:r w:rsidRPr="0015643D">
              <w:rPr>
                <w:rFonts w:ascii="Times New Roman" w:hAnsi="Times New Roman" w:cs="Times New Roman"/>
                <w:sz w:val="24"/>
                <w:szCs w:val="24"/>
              </w:rPr>
              <w:t xml:space="preserve">- soluţie </w:t>
            </w:r>
            <w:r w:rsidRPr="0015643D">
              <w:rPr>
                <w:rFonts w:ascii="Times New Roman" w:hAnsi="Times New Roman" w:cs="Times New Roman"/>
                <w:iCs/>
                <w:sz w:val="24"/>
                <w:szCs w:val="24"/>
              </w:rPr>
              <w:t>modificată.</w:t>
            </w:r>
          </w:p>
          <w:p w:rsidR="009B35CC" w:rsidRPr="0015643D" w:rsidRDefault="009B35CC" w:rsidP="009B35CC">
            <w:pPr>
              <w:autoSpaceDE w:val="0"/>
              <w:autoSpaceDN w:val="0"/>
              <w:adjustRightInd w:val="0"/>
              <w:jc w:val="both"/>
              <w:rPr>
                <w:rFonts w:ascii="Times New Roman" w:hAnsi="Times New Roman" w:cs="Times New Roman"/>
                <w:b/>
                <w:sz w:val="24"/>
                <w:szCs w:val="24"/>
                <w:lang w:val="ro-RO"/>
              </w:rPr>
            </w:pPr>
            <w:r w:rsidRPr="0015643D">
              <w:rPr>
                <w:rFonts w:ascii="Times New Roman" w:hAnsi="Times New Roman" w:cs="Times New Roman"/>
                <w:b/>
                <w:bCs/>
                <w:sz w:val="24"/>
                <w:szCs w:val="24"/>
              </w:rPr>
              <w:t xml:space="preserve">Forma de ambalare: </w:t>
            </w:r>
            <w:r w:rsidRPr="0015643D">
              <w:rPr>
                <w:rFonts w:ascii="Times New Roman" w:eastAsia="TimesNewRomanPSMT" w:hAnsi="Times New Roman" w:cs="Times New Roman"/>
                <w:sz w:val="24"/>
                <w:szCs w:val="24"/>
              </w:rPr>
              <w:t>în flacoane de 10 ml,  livrate în ambalaj securizat, marcat şi etichetat de producător cu menţionarea datelor de identitate (denumire, număr lot, seria, termenii devalabilitate, condiţii de păstrare). Datele de identitate expuse pe cutie vor coincide în mod obligator cu cele de pe etichetele fiecărei componente a setului.</w:t>
            </w:r>
          </w:p>
        </w:tc>
      </w:tr>
      <w:tr w:rsidR="009B35CC" w:rsidRPr="0015643D" w:rsidTr="00F82745">
        <w:tc>
          <w:tcPr>
            <w:tcW w:w="674" w:type="dxa"/>
          </w:tcPr>
          <w:p w:rsidR="009B35CC" w:rsidRPr="0015643D" w:rsidRDefault="009B35CC" w:rsidP="009B35CC">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308.</w:t>
            </w:r>
          </w:p>
        </w:tc>
        <w:tc>
          <w:tcPr>
            <w:tcW w:w="3686" w:type="dxa"/>
          </w:tcPr>
          <w:p w:rsidR="009B35CC" w:rsidRPr="0015643D" w:rsidRDefault="009B35CC" w:rsidP="009B35CC">
            <w:pPr>
              <w:rPr>
                <w:rFonts w:ascii="Times New Roman" w:hAnsi="Times New Roman" w:cs="Times New Roman"/>
                <w:sz w:val="24"/>
                <w:szCs w:val="24"/>
              </w:rPr>
            </w:pPr>
            <w:r w:rsidRPr="0015643D">
              <w:rPr>
                <w:rFonts w:ascii="Times New Roman" w:hAnsi="Times New Roman" w:cs="Times New Roman"/>
                <w:sz w:val="24"/>
                <w:szCs w:val="24"/>
              </w:rPr>
              <w:t>Solu</w:t>
            </w:r>
            <w:r w:rsidR="00B37F51">
              <w:rPr>
                <w:rFonts w:ascii="Times New Roman" w:hAnsi="Times New Roman" w:cs="Times New Roman"/>
                <w:sz w:val="24"/>
                <w:szCs w:val="24"/>
              </w:rPr>
              <w:t>ţ</w:t>
            </w:r>
            <w:r w:rsidRPr="0015643D">
              <w:rPr>
                <w:rFonts w:ascii="Times New Roman" w:hAnsi="Times New Roman" w:cs="Times New Roman"/>
                <w:sz w:val="24"/>
                <w:szCs w:val="24"/>
              </w:rPr>
              <w:t>ie cu putere ionică scăzută (LISS), tip II</w:t>
            </w:r>
          </w:p>
          <w:p w:rsidR="009B35CC" w:rsidRPr="0015643D" w:rsidRDefault="009B35CC" w:rsidP="009B35CC">
            <w:pPr>
              <w:rPr>
                <w:rFonts w:ascii="Times New Roman" w:hAnsi="Times New Roman" w:cs="Times New Roman"/>
                <w:sz w:val="24"/>
                <w:szCs w:val="24"/>
              </w:rPr>
            </w:pPr>
          </w:p>
          <w:p w:rsidR="009B35CC" w:rsidRPr="0015643D" w:rsidRDefault="009B35CC" w:rsidP="009B35CC">
            <w:pPr>
              <w:rPr>
                <w:rFonts w:ascii="Times New Roman" w:hAnsi="Times New Roman" w:cs="Times New Roman"/>
                <w:sz w:val="24"/>
                <w:szCs w:val="24"/>
              </w:rPr>
            </w:pPr>
          </w:p>
          <w:p w:rsidR="009B35CC" w:rsidRPr="0015643D" w:rsidRDefault="009B35CC" w:rsidP="009B35CC">
            <w:pPr>
              <w:rPr>
                <w:rFonts w:ascii="Times New Roman" w:hAnsi="Times New Roman" w:cs="Times New Roman"/>
                <w:sz w:val="24"/>
                <w:szCs w:val="24"/>
              </w:rPr>
            </w:pPr>
          </w:p>
          <w:p w:rsidR="009B35CC" w:rsidRPr="0015643D" w:rsidRDefault="009B35CC" w:rsidP="009B35CC">
            <w:pPr>
              <w:rPr>
                <w:rFonts w:ascii="Times New Roman" w:hAnsi="Times New Roman" w:cs="Times New Roman"/>
                <w:sz w:val="24"/>
                <w:szCs w:val="24"/>
                <w:lang w:val="ro-RO"/>
              </w:rPr>
            </w:pPr>
          </w:p>
        </w:tc>
        <w:tc>
          <w:tcPr>
            <w:tcW w:w="4820" w:type="dxa"/>
          </w:tcPr>
          <w:p w:rsidR="009B35CC" w:rsidRPr="0015643D" w:rsidRDefault="009B35CC" w:rsidP="009B35CC">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 xml:space="preserve">confirmarea precum produsul a fost produs în conformitate cu cerinţele CE; </w:t>
            </w:r>
          </w:p>
          <w:p w:rsidR="009B35CC" w:rsidRPr="0015643D" w:rsidRDefault="009B35CC" w:rsidP="009B35CC">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certificat de origine pentru produs;</w:t>
            </w:r>
          </w:p>
          <w:p w:rsidR="009B35CC" w:rsidRPr="0015643D" w:rsidRDefault="009B35CC" w:rsidP="009B35CC">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scrisoare original de la producător privind confirmarea proprietăţilor calitative a produsului;</w:t>
            </w:r>
          </w:p>
          <w:p w:rsidR="009B35CC" w:rsidRPr="0015643D" w:rsidRDefault="009B35CC" w:rsidP="009B35CC">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prezenţa instrucţiunii de utilizare a produsului, inclusiv şi traducerea în limba de stat.</w:t>
            </w:r>
          </w:p>
        </w:tc>
        <w:tc>
          <w:tcPr>
            <w:tcW w:w="5137" w:type="dxa"/>
            <w:shd w:val="clear" w:color="auto" w:fill="auto"/>
          </w:tcPr>
          <w:p w:rsidR="009B35CC" w:rsidRPr="0015643D" w:rsidRDefault="009B35CC" w:rsidP="009B35CC">
            <w:pPr>
              <w:jc w:val="both"/>
              <w:rPr>
                <w:rFonts w:ascii="Times New Roman" w:hAnsi="Times New Roman" w:cs="Times New Roman"/>
                <w:sz w:val="24"/>
                <w:szCs w:val="24"/>
              </w:rPr>
            </w:pPr>
            <w:r w:rsidRPr="0015643D">
              <w:rPr>
                <w:rFonts w:ascii="Times New Roman" w:hAnsi="Times New Roman" w:cs="Times New Roman"/>
                <w:b/>
                <w:bCs/>
                <w:sz w:val="24"/>
                <w:szCs w:val="24"/>
              </w:rPr>
              <w:t xml:space="preserve">Destinaţie: </w:t>
            </w:r>
            <w:r w:rsidRPr="0015643D">
              <w:rPr>
                <w:rFonts w:ascii="Times New Roman" w:hAnsi="Times New Roman" w:cs="Times New Roman"/>
                <w:sz w:val="24"/>
                <w:szCs w:val="24"/>
              </w:rPr>
              <w:t>pentru tehnica de aglutinare în tub.</w:t>
            </w:r>
          </w:p>
          <w:p w:rsidR="009B35CC" w:rsidRPr="0015643D" w:rsidRDefault="009B35CC" w:rsidP="009B35CC">
            <w:pPr>
              <w:autoSpaceDE w:val="0"/>
              <w:autoSpaceDN w:val="0"/>
              <w:adjustRightInd w:val="0"/>
              <w:jc w:val="both"/>
              <w:rPr>
                <w:rFonts w:ascii="Times New Roman" w:hAnsi="Times New Roman" w:cs="Times New Roman"/>
                <w:b/>
                <w:bCs/>
                <w:sz w:val="24"/>
                <w:szCs w:val="24"/>
              </w:rPr>
            </w:pPr>
            <w:r w:rsidRPr="0015643D">
              <w:rPr>
                <w:rFonts w:ascii="Times New Roman" w:hAnsi="Times New Roman" w:cs="Times New Roman"/>
                <w:b/>
                <w:bCs/>
                <w:sz w:val="24"/>
                <w:szCs w:val="24"/>
              </w:rPr>
              <w:t>Proprietăţi:</w:t>
            </w:r>
          </w:p>
          <w:p w:rsidR="009B35CC" w:rsidRPr="0015643D" w:rsidRDefault="009B35CC" w:rsidP="009B35CC">
            <w:pPr>
              <w:pStyle w:val="a4"/>
              <w:tabs>
                <w:tab w:val="left" w:pos="300"/>
              </w:tabs>
              <w:ind w:left="16"/>
              <w:jc w:val="both"/>
              <w:rPr>
                <w:rFonts w:ascii="Times New Roman" w:hAnsi="Times New Roman" w:cs="Times New Roman"/>
                <w:sz w:val="24"/>
                <w:szCs w:val="24"/>
              </w:rPr>
            </w:pPr>
            <w:r w:rsidRPr="0015643D">
              <w:rPr>
                <w:rFonts w:ascii="Times New Roman" w:hAnsi="Times New Roman" w:cs="Times New Roman"/>
                <w:sz w:val="24"/>
                <w:szCs w:val="24"/>
              </w:rPr>
              <w:t xml:space="preserve">- asigură la întroducerea în gel creşterea ratei de asociere a anticorpilor şi îmbunătăţeşte  reacţia antigen/antcicorp; </w:t>
            </w:r>
          </w:p>
          <w:p w:rsidR="009B35CC" w:rsidRPr="0015643D" w:rsidRDefault="009B35CC" w:rsidP="009B35CC">
            <w:pPr>
              <w:jc w:val="both"/>
              <w:rPr>
                <w:rFonts w:ascii="Times New Roman" w:hAnsi="Times New Roman" w:cs="Times New Roman"/>
                <w:iCs/>
                <w:sz w:val="24"/>
                <w:szCs w:val="24"/>
              </w:rPr>
            </w:pPr>
            <w:r w:rsidRPr="0015643D">
              <w:rPr>
                <w:rFonts w:ascii="Times New Roman" w:hAnsi="Times New Roman" w:cs="Times New Roman"/>
                <w:sz w:val="24"/>
                <w:szCs w:val="24"/>
              </w:rPr>
              <w:t xml:space="preserve">- soluţie cu </w:t>
            </w:r>
            <w:r w:rsidRPr="0015643D">
              <w:rPr>
                <w:rFonts w:ascii="Times New Roman" w:hAnsi="Times New Roman" w:cs="Times New Roman"/>
                <w:iCs/>
                <w:sz w:val="24"/>
                <w:szCs w:val="24"/>
              </w:rPr>
              <w:t>putere ionică scăzută, modificată;</w:t>
            </w:r>
          </w:p>
          <w:p w:rsidR="009B35CC" w:rsidRPr="0015643D" w:rsidRDefault="009B35CC" w:rsidP="009B35CC">
            <w:pPr>
              <w:jc w:val="both"/>
              <w:rPr>
                <w:rFonts w:ascii="Times New Roman" w:hAnsi="Times New Roman" w:cs="Times New Roman"/>
                <w:sz w:val="24"/>
                <w:szCs w:val="24"/>
              </w:rPr>
            </w:pPr>
            <w:r w:rsidRPr="0015643D">
              <w:rPr>
                <w:rFonts w:ascii="Times New Roman" w:hAnsi="Times New Roman" w:cs="Times New Roman"/>
                <w:iCs/>
                <w:sz w:val="24"/>
                <w:szCs w:val="24"/>
              </w:rPr>
              <w:t xml:space="preserve">- </w:t>
            </w:r>
            <w:r w:rsidRPr="0015643D">
              <w:rPr>
                <w:rFonts w:ascii="Times New Roman" w:hAnsi="Times New Roman" w:cs="Times New Roman"/>
                <w:sz w:val="24"/>
                <w:szCs w:val="24"/>
              </w:rPr>
              <w:t>pH 6,5 - 7,0.</w:t>
            </w:r>
          </w:p>
          <w:p w:rsidR="009B35CC" w:rsidRPr="0015643D" w:rsidRDefault="009B35CC" w:rsidP="009B35CC">
            <w:pPr>
              <w:autoSpaceDE w:val="0"/>
              <w:autoSpaceDN w:val="0"/>
              <w:adjustRightInd w:val="0"/>
              <w:jc w:val="both"/>
              <w:rPr>
                <w:rFonts w:ascii="Times-Roman" w:hAnsi="Times-Roman" w:cs="Times-Roman"/>
                <w:sz w:val="24"/>
                <w:szCs w:val="24"/>
              </w:rPr>
            </w:pPr>
            <w:r w:rsidRPr="0015643D">
              <w:rPr>
                <w:rFonts w:ascii="Times New Roman" w:hAnsi="Times New Roman" w:cs="Times New Roman"/>
                <w:sz w:val="24"/>
                <w:szCs w:val="24"/>
              </w:rPr>
              <w:t xml:space="preserve">Aspectul - </w:t>
            </w:r>
            <w:r w:rsidRPr="0015643D">
              <w:rPr>
                <w:rFonts w:ascii="Times-Roman" w:hAnsi="Times-Roman" w:cs="Times-Roman"/>
                <w:sz w:val="24"/>
                <w:szCs w:val="24"/>
              </w:rPr>
              <w:t xml:space="preserve"> f</w:t>
            </w:r>
            <w:r w:rsidRPr="0015643D">
              <w:rPr>
                <w:rFonts w:ascii="TTE1C97008t00" w:hAnsi="TTE1C97008t00" w:cs="TTE1C97008t00"/>
                <w:sz w:val="24"/>
                <w:szCs w:val="24"/>
              </w:rPr>
              <w:t>a</w:t>
            </w:r>
            <w:r w:rsidRPr="0015643D">
              <w:rPr>
                <w:rFonts w:ascii="Times-Roman" w:hAnsi="Times-Roman" w:cs="Times-Roman"/>
                <w:sz w:val="24"/>
                <w:szCs w:val="24"/>
              </w:rPr>
              <w:t>r</w:t>
            </w:r>
            <w:r w:rsidRPr="0015643D">
              <w:rPr>
                <w:rFonts w:ascii="TTE1C97008t00" w:hAnsi="TTE1C97008t00" w:cs="TTE1C97008t00"/>
                <w:sz w:val="24"/>
                <w:szCs w:val="24"/>
              </w:rPr>
              <w:t xml:space="preserve">a </w:t>
            </w:r>
            <w:r w:rsidRPr="0015643D">
              <w:rPr>
                <w:rFonts w:ascii="Times-Roman" w:hAnsi="Times-Roman" w:cs="Times-Roman"/>
                <w:sz w:val="24"/>
                <w:szCs w:val="24"/>
              </w:rPr>
              <w:t>opalescen</w:t>
            </w:r>
            <w:r w:rsidRPr="0015643D">
              <w:rPr>
                <w:rFonts w:ascii="TTE1C97008t00" w:hAnsi="TTE1C97008t00" w:cs="TTE1C97008t00"/>
                <w:sz w:val="24"/>
                <w:szCs w:val="24"/>
              </w:rPr>
              <w:t xml:space="preserve">ta </w:t>
            </w:r>
            <w:r w:rsidRPr="0015643D">
              <w:rPr>
                <w:rFonts w:ascii="Times-Roman" w:hAnsi="Times-Roman" w:cs="Times-Roman"/>
                <w:sz w:val="24"/>
                <w:szCs w:val="24"/>
              </w:rPr>
              <w:t xml:space="preserve">sau particule la </w:t>
            </w:r>
          </w:p>
          <w:p w:rsidR="009B35CC" w:rsidRPr="0015643D" w:rsidRDefault="009B35CC" w:rsidP="009B35CC">
            <w:pPr>
              <w:jc w:val="both"/>
              <w:rPr>
                <w:rFonts w:cs="Times New Roman"/>
                <w:sz w:val="24"/>
                <w:szCs w:val="24"/>
              </w:rPr>
            </w:pPr>
            <w:r w:rsidRPr="0015643D">
              <w:rPr>
                <w:rFonts w:ascii="Times-Roman" w:hAnsi="Times-Roman" w:cs="Times-Roman"/>
                <w:sz w:val="24"/>
                <w:szCs w:val="24"/>
              </w:rPr>
              <w:t>inspec</w:t>
            </w:r>
            <w:r w:rsidRPr="0015643D">
              <w:rPr>
                <w:rFonts w:ascii="TTE1C97008t00" w:hAnsi="TTE1C97008t00" w:cs="TTE1C97008t00"/>
                <w:sz w:val="24"/>
                <w:szCs w:val="24"/>
              </w:rPr>
              <w:t>t</w:t>
            </w:r>
            <w:r w:rsidRPr="0015643D">
              <w:rPr>
                <w:rFonts w:ascii="Times-Roman" w:hAnsi="Times-Roman" w:cs="Times-Roman"/>
                <w:sz w:val="24"/>
                <w:szCs w:val="24"/>
              </w:rPr>
              <w:t>ia vizual</w:t>
            </w:r>
            <w:r w:rsidRPr="0015643D">
              <w:rPr>
                <w:rFonts w:ascii="TTE1C97008t00" w:hAnsi="TTE1C97008t00" w:cs="TTE1C97008t00"/>
                <w:sz w:val="24"/>
                <w:szCs w:val="24"/>
              </w:rPr>
              <w:t>a</w:t>
            </w:r>
            <w:r w:rsidRPr="0015643D">
              <w:rPr>
                <w:rFonts w:cs="TTE1C97008t00"/>
                <w:sz w:val="24"/>
                <w:szCs w:val="24"/>
              </w:rPr>
              <w:t>.</w:t>
            </w:r>
          </w:p>
          <w:p w:rsidR="009B35CC" w:rsidRPr="0015643D" w:rsidRDefault="009B35CC" w:rsidP="009B35CC">
            <w:pPr>
              <w:autoSpaceDE w:val="0"/>
              <w:autoSpaceDN w:val="0"/>
              <w:adjustRightInd w:val="0"/>
              <w:jc w:val="both"/>
              <w:rPr>
                <w:rFonts w:ascii="Times New Roman" w:hAnsi="Times New Roman" w:cs="Times New Roman"/>
                <w:b/>
                <w:sz w:val="24"/>
                <w:szCs w:val="24"/>
              </w:rPr>
            </w:pPr>
            <w:r w:rsidRPr="0015643D">
              <w:rPr>
                <w:rFonts w:ascii="Times New Roman" w:hAnsi="Times New Roman" w:cs="Times New Roman"/>
                <w:b/>
                <w:bCs/>
                <w:sz w:val="24"/>
                <w:szCs w:val="24"/>
              </w:rPr>
              <w:t xml:space="preserve">Forma de ambalare: </w:t>
            </w:r>
            <w:r w:rsidRPr="0015643D">
              <w:rPr>
                <w:rFonts w:ascii="Times New Roman" w:eastAsia="TimesNewRomanPSMT" w:hAnsi="Times New Roman" w:cs="Times New Roman"/>
                <w:sz w:val="24"/>
                <w:szCs w:val="24"/>
              </w:rPr>
              <w:t xml:space="preserve">în flacoane de 100 ml,  livrate în ambalaj securizat, marcat şi etichetat de producător cu menţionarea datelor de identitate </w:t>
            </w:r>
            <w:r w:rsidRPr="0015643D">
              <w:rPr>
                <w:rFonts w:ascii="Times New Roman" w:eastAsia="TimesNewRomanPSMT" w:hAnsi="Times New Roman" w:cs="Times New Roman"/>
                <w:sz w:val="24"/>
                <w:szCs w:val="24"/>
              </w:rPr>
              <w:lastRenderedPageBreak/>
              <w:t>(denumire, număr lot, seria, termenii devalabilitate, condiţii de păstrare). Datele de identitate expuse pe cutie vor coincide în mod obligator cu cele de pe etichetele fiecărei componente a setului.</w:t>
            </w:r>
          </w:p>
        </w:tc>
      </w:tr>
      <w:tr w:rsidR="009B35CC" w:rsidRPr="0015643D" w:rsidTr="00F82745">
        <w:tc>
          <w:tcPr>
            <w:tcW w:w="674" w:type="dxa"/>
          </w:tcPr>
          <w:p w:rsidR="009B35CC" w:rsidRPr="0015643D" w:rsidRDefault="009B35CC" w:rsidP="009B35CC">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lastRenderedPageBreak/>
              <w:t>309.</w:t>
            </w:r>
          </w:p>
        </w:tc>
        <w:tc>
          <w:tcPr>
            <w:tcW w:w="3686" w:type="dxa"/>
          </w:tcPr>
          <w:p w:rsidR="009B35CC" w:rsidRPr="0015643D" w:rsidRDefault="009B35CC" w:rsidP="009B35CC">
            <w:pPr>
              <w:rPr>
                <w:rFonts w:ascii="Times New Roman" w:hAnsi="Times New Roman" w:cs="Times New Roman"/>
                <w:sz w:val="24"/>
                <w:szCs w:val="24"/>
              </w:rPr>
            </w:pPr>
            <w:r w:rsidRPr="0015643D">
              <w:rPr>
                <w:rFonts w:ascii="Times New Roman" w:hAnsi="Times New Roman" w:cs="Times New Roman"/>
                <w:sz w:val="24"/>
                <w:szCs w:val="24"/>
              </w:rPr>
              <w:t>Solu</w:t>
            </w:r>
            <w:r w:rsidR="00B37F51">
              <w:rPr>
                <w:rFonts w:ascii="Times New Roman" w:hAnsi="Times New Roman" w:cs="Times New Roman"/>
                <w:sz w:val="24"/>
                <w:szCs w:val="24"/>
              </w:rPr>
              <w:t>ţ</w:t>
            </w:r>
            <w:r w:rsidRPr="0015643D">
              <w:rPr>
                <w:rFonts w:ascii="Times New Roman" w:hAnsi="Times New Roman" w:cs="Times New Roman"/>
                <w:sz w:val="24"/>
                <w:szCs w:val="24"/>
              </w:rPr>
              <w:t>ie  de Bromelin</w:t>
            </w:r>
            <w:r w:rsidR="0015643D">
              <w:rPr>
                <w:rFonts w:ascii="Times New Roman" w:hAnsi="Times New Roman" w:cs="Times New Roman"/>
                <w:sz w:val="24"/>
                <w:szCs w:val="24"/>
              </w:rPr>
              <w:t>ă</w:t>
            </w:r>
          </w:p>
          <w:p w:rsidR="009B35CC" w:rsidRPr="0015643D" w:rsidRDefault="009B35CC" w:rsidP="009B35CC">
            <w:pPr>
              <w:rPr>
                <w:rFonts w:ascii="Times New Roman" w:hAnsi="Times New Roman" w:cs="Times New Roman"/>
                <w:sz w:val="24"/>
                <w:szCs w:val="24"/>
              </w:rPr>
            </w:pPr>
          </w:p>
          <w:p w:rsidR="009B35CC" w:rsidRPr="0015643D" w:rsidRDefault="009B35CC" w:rsidP="009B35CC">
            <w:pPr>
              <w:rPr>
                <w:rFonts w:ascii="Times New Roman" w:hAnsi="Times New Roman" w:cs="Times New Roman"/>
                <w:sz w:val="24"/>
                <w:szCs w:val="24"/>
              </w:rPr>
            </w:pPr>
          </w:p>
          <w:p w:rsidR="009B35CC" w:rsidRPr="0015643D" w:rsidRDefault="009B35CC" w:rsidP="009B35CC">
            <w:pPr>
              <w:rPr>
                <w:rFonts w:ascii="Times New Roman" w:hAnsi="Times New Roman" w:cs="Times New Roman"/>
                <w:sz w:val="24"/>
                <w:szCs w:val="24"/>
                <w:lang w:val="ro-RO"/>
              </w:rPr>
            </w:pPr>
          </w:p>
          <w:p w:rsidR="009B35CC" w:rsidRPr="0015643D" w:rsidRDefault="009B35CC" w:rsidP="009B35CC">
            <w:pPr>
              <w:jc w:val="center"/>
              <w:rPr>
                <w:rFonts w:ascii="Times New Roman" w:hAnsi="Times New Roman" w:cs="Times New Roman"/>
                <w:sz w:val="24"/>
                <w:szCs w:val="24"/>
                <w:lang w:val="ro-RO"/>
              </w:rPr>
            </w:pPr>
          </w:p>
        </w:tc>
        <w:tc>
          <w:tcPr>
            <w:tcW w:w="4820" w:type="dxa"/>
          </w:tcPr>
          <w:p w:rsidR="009B35CC" w:rsidRPr="0015643D" w:rsidRDefault="009B35CC" w:rsidP="009B35CC">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 xml:space="preserve">confirmarea precum produsul a fost produs în conformitate cu cerinţele CE; </w:t>
            </w:r>
          </w:p>
          <w:p w:rsidR="009B35CC" w:rsidRPr="0015643D" w:rsidRDefault="009B35CC" w:rsidP="009B35CC">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certificat de origine pentru produs;</w:t>
            </w:r>
          </w:p>
          <w:p w:rsidR="009B35CC" w:rsidRPr="0015643D" w:rsidRDefault="009B35CC" w:rsidP="009B35CC">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scrisoare original de la producător privind confirmarea proprietăţilor calitative a produsului;</w:t>
            </w:r>
          </w:p>
          <w:p w:rsidR="009B35CC" w:rsidRPr="0015643D" w:rsidRDefault="009B35CC" w:rsidP="009B35CC">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prezenţa instrucţiunii de utilizare a produsului, inclusiv şi traducerea în limba de stat.</w:t>
            </w:r>
          </w:p>
        </w:tc>
        <w:tc>
          <w:tcPr>
            <w:tcW w:w="5137" w:type="dxa"/>
            <w:shd w:val="clear" w:color="auto" w:fill="auto"/>
          </w:tcPr>
          <w:p w:rsidR="009B35CC" w:rsidRPr="0015643D" w:rsidRDefault="009B35CC" w:rsidP="009B35CC">
            <w:pPr>
              <w:jc w:val="both"/>
              <w:rPr>
                <w:rFonts w:ascii="Times New Roman" w:hAnsi="Times New Roman" w:cs="Times New Roman"/>
                <w:sz w:val="24"/>
                <w:szCs w:val="24"/>
              </w:rPr>
            </w:pPr>
            <w:r w:rsidRPr="0015643D">
              <w:rPr>
                <w:rFonts w:ascii="Times New Roman" w:hAnsi="Times New Roman" w:cs="Times New Roman"/>
                <w:b/>
                <w:bCs/>
                <w:sz w:val="24"/>
                <w:szCs w:val="24"/>
              </w:rPr>
              <w:t xml:space="preserve">Destinaţie: </w:t>
            </w:r>
            <w:r w:rsidRPr="0015643D">
              <w:rPr>
                <w:rFonts w:ascii="Times New Roman" w:hAnsi="Times New Roman" w:cs="Times New Roman"/>
                <w:sz w:val="24"/>
                <w:szCs w:val="24"/>
              </w:rPr>
              <w:t>pentru tehnica de aglutinare în card de gel.</w:t>
            </w:r>
          </w:p>
          <w:p w:rsidR="009B35CC" w:rsidRPr="0015643D" w:rsidRDefault="009B35CC" w:rsidP="009B35CC">
            <w:pPr>
              <w:autoSpaceDE w:val="0"/>
              <w:autoSpaceDN w:val="0"/>
              <w:adjustRightInd w:val="0"/>
              <w:jc w:val="both"/>
              <w:rPr>
                <w:rFonts w:ascii="Times New Roman" w:hAnsi="Times New Roman" w:cs="Times New Roman"/>
                <w:b/>
                <w:bCs/>
                <w:sz w:val="24"/>
                <w:szCs w:val="24"/>
              </w:rPr>
            </w:pPr>
            <w:r w:rsidRPr="0015643D">
              <w:rPr>
                <w:rFonts w:ascii="Times New Roman" w:hAnsi="Times New Roman" w:cs="Times New Roman"/>
                <w:b/>
                <w:bCs/>
                <w:sz w:val="24"/>
                <w:szCs w:val="24"/>
              </w:rPr>
              <w:t>Proprietăţi:</w:t>
            </w:r>
          </w:p>
          <w:p w:rsidR="009B35CC" w:rsidRPr="0015643D" w:rsidRDefault="009B35CC" w:rsidP="009B35CC">
            <w:pPr>
              <w:pStyle w:val="a4"/>
              <w:tabs>
                <w:tab w:val="left" w:pos="300"/>
              </w:tabs>
              <w:ind w:left="16"/>
              <w:jc w:val="both"/>
              <w:rPr>
                <w:rFonts w:ascii="Times New Roman" w:hAnsi="Times New Roman" w:cs="Times New Roman"/>
                <w:sz w:val="24"/>
                <w:szCs w:val="24"/>
              </w:rPr>
            </w:pPr>
            <w:r w:rsidRPr="0015643D">
              <w:rPr>
                <w:rFonts w:ascii="Times New Roman" w:hAnsi="Times New Roman" w:cs="Times New Roman"/>
                <w:sz w:val="24"/>
                <w:szCs w:val="24"/>
              </w:rPr>
              <w:t xml:space="preserve">- reactiv aditiv ce asigură la întroducerea în gel creşterea ratei de asociere a anticorpilor şi îmbunătăţeşte  reacţia antigen/antcicorp; </w:t>
            </w:r>
          </w:p>
          <w:p w:rsidR="009B35CC" w:rsidRPr="0015643D" w:rsidRDefault="009B35CC" w:rsidP="009B35CC">
            <w:pPr>
              <w:jc w:val="both"/>
              <w:rPr>
                <w:rFonts w:ascii="Times New Roman" w:hAnsi="Times New Roman" w:cs="Times New Roman"/>
                <w:iCs/>
                <w:sz w:val="24"/>
                <w:szCs w:val="24"/>
              </w:rPr>
            </w:pPr>
            <w:r w:rsidRPr="0015643D">
              <w:rPr>
                <w:rFonts w:ascii="Times New Roman" w:hAnsi="Times New Roman" w:cs="Times New Roman"/>
                <w:sz w:val="24"/>
                <w:szCs w:val="24"/>
              </w:rPr>
              <w:t xml:space="preserve">- soluţie </w:t>
            </w:r>
            <w:r w:rsidRPr="0015643D">
              <w:rPr>
                <w:rFonts w:ascii="Times New Roman" w:hAnsi="Times New Roman" w:cs="Times New Roman"/>
                <w:iCs/>
                <w:sz w:val="24"/>
                <w:szCs w:val="24"/>
              </w:rPr>
              <w:t>modificată.</w:t>
            </w:r>
          </w:p>
          <w:p w:rsidR="009B35CC" w:rsidRPr="0015643D" w:rsidRDefault="009B35CC" w:rsidP="009B35CC">
            <w:pPr>
              <w:autoSpaceDE w:val="0"/>
              <w:autoSpaceDN w:val="0"/>
              <w:adjustRightInd w:val="0"/>
              <w:jc w:val="both"/>
              <w:rPr>
                <w:rFonts w:ascii="Times New Roman" w:eastAsia="TimesNewRomanPSMT" w:hAnsi="Times New Roman" w:cs="Times New Roman"/>
                <w:sz w:val="24"/>
                <w:szCs w:val="24"/>
              </w:rPr>
            </w:pPr>
            <w:r w:rsidRPr="0015643D">
              <w:rPr>
                <w:rFonts w:ascii="Times New Roman" w:hAnsi="Times New Roman" w:cs="Times New Roman"/>
                <w:b/>
                <w:bCs/>
                <w:sz w:val="24"/>
                <w:szCs w:val="24"/>
              </w:rPr>
              <w:t xml:space="preserve">Forma de ambalare: </w:t>
            </w:r>
            <w:r w:rsidRPr="0015643D">
              <w:rPr>
                <w:rFonts w:ascii="Times New Roman" w:eastAsia="TimesNewRomanPSMT" w:hAnsi="Times New Roman" w:cs="Times New Roman"/>
                <w:sz w:val="24"/>
                <w:szCs w:val="24"/>
              </w:rPr>
              <w:t>în flacoane de 100 ml,  livrate în ambalaj securizat, marcat şi etichetat de producător cu menţionarea datelor de identitate (denumire, număr lot, seria, termenii devalabilitate, condiţii de păstrare). Datele de identitate expuse pe cutie vor coincide în mod obligator cu cele de pe etichetele fiecărei componente a setului.</w:t>
            </w:r>
          </w:p>
        </w:tc>
      </w:tr>
      <w:tr w:rsidR="004B3F24" w:rsidRPr="0015643D" w:rsidTr="00F82745">
        <w:tc>
          <w:tcPr>
            <w:tcW w:w="674" w:type="dxa"/>
          </w:tcPr>
          <w:p w:rsidR="004B3F24" w:rsidRPr="0015643D" w:rsidRDefault="004B3F24" w:rsidP="004B3F24">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310.</w:t>
            </w:r>
          </w:p>
        </w:tc>
        <w:tc>
          <w:tcPr>
            <w:tcW w:w="3686" w:type="dxa"/>
          </w:tcPr>
          <w:p w:rsidR="004B3F24" w:rsidRPr="0015643D" w:rsidRDefault="004B3F24" w:rsidP="004B3F24">
            <w:pPr>
              <w:rPr>
                <w:rFonts w:ascii="Times New Roman" w:hAnsi="Times New Roman" w:cs="Times New Roman"/>
                <w:sz w:val="24"/>
                <w:szCs w:val="24"/>
              </w:rPr>
            </w:pPr>
            <w:r w:rsidRPr="0015643D">
              <w:rPr>
                <w:rFonts w:ascii="Times New Roman" w:hAnsi="Times New Roman" w:cs="Times New Roman"/>
                <w:sz w:val="24"/>
                <w:szCs w:val="24"/>
              </w:rPr>
              <w:t>Ser  antiglobulinic polispecific</w:t>
            </w:r>
          </w:p>
          <w:p w:rsidR="004B3F24" w:rsidRPr="0015643D" w:rsidRDefault="004B3F24" w:rsidP="004B3F24">
            <w:pPr>
              <w:rPr>
                <w:rFonts w:ascii="Times New Roman" w:hAnsi="Times New Roman" w:cs="Times New Roman"/>
                <w:sz w:val="24"/>
                <w:szCs w:val="24"/>
              </w:rPr>
            </w:pPr>
          </w:p>
          <w:p w:rsidR="004B3F24" w:rsidRPr="0015643D" w:rsidRDefault="004B3F24" w:rsidP="004B3F24">
            <w:pPr>
              <w:rPr>
                <w:rFonts w:ascii="Times New Roman" w:hAnsi="Times New Roman" w:cs="Times New Roman"/>
                <w:sz w:val="24"/>
                <w:szCs w:val="24"/>
              </w:rPr>
            </w:pPr>
          </w:p>
          <w:p w:rsidR="004B3F24" w:rsidRPr="0015643D" w:rsidRDefault="004B3F24" w:rsidP="004B3F24">
            <w:pPr>
              <w:rPr>
                <w:rFonts w:ascii="Times New Roman" w:hAnsi="Times New Roman" w:cs="Times New Roman"/>
                <w:sz w:val="24"/>
                <w:szCs w:val="24"/>
                <w:lang w:val="ro-RO"/>
              </w:rPr>
            </w:pPr>
          </w:p>
        </w:tc>
        <w:tc>
          <w:tcPr>
            <w:tcW w:w="4820" w:type="dxa"/>
          </w:tcPr>
          <w:p w:rsidR="004B3F24" w:rsidRPr="0015643D" w:rsidRDefault="004B3F24" w:rsidP="004B3F24">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 xml:space="preserve">confirmarea precum produsul a fost produs în conformitate cu cerinţele CE; </w:t>
            </w:r>
          </w:p>
          <w:p w:rsidR="004B3F24" w:rsidRPr="0015643D" w:rsidRDefault="004B3F24" w:rsidP="004B3F24">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certificat de origine pentru produs;</w:t>
            </w:r>
          </w:p>
          <w:p w:rsidR="004B3F24" w:rsidRPr="0015643D" w:rsidRDefault="004B3F24" w:rsidP="004B3F24">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scrisoare original de la producător privind confirmarea proprietăţilor calitative a produsului;</w:t>
            </w:r>
          </w:p>
          <w:p w:rsidR="004B3F24" w:rsidRPr="0015643D" w:rsidRDefault="004B3F24" w:rsidP="004B3F24">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prezenţa instrucţiunii de utilizare a produsului, inclusiv şi traducerea în limba de stat.</w:t>
            </w:r>
          </w:p>
        </w:tc>
        <w:tc>
          <w:tcPr>
            <w:tcW w:w="5137" w:type="dxa"/>
            <w:shd w:val="clear" w:color="auto" w:fill="auto"/>
          </w:tcPr>
          <w:p w:rsidR="004B3F24" w:rsidRPr="0015643D" w:rsidRDefault="004B3F24" w:rsidP="004B3F24">
            <w:pPr>
              <w:jc w:val="both"/>
              <w:rPr>
                <w:rFonts w:ascii="Times New Roman" w:hAnsi="Times New Roman" w:cs="Times New Roman"/>
                <w:b/>
                <w:bCs/>
                <w:sz w:val="24"/>
                <w:szCs w:val="24"/>
              </w:rPr>
            </w:pPr>
            <w:r w:rsidRPr="0015643D">
              <w:rPr>
                <w:rFonts w:ascii="Times New Roman" w:hAnsi="Times New Roman" w:cs="Times New Roman"/>
                <w:b/>
                <w:bCs/>
                <w:sz w:val="24"/>
                <w:szCs w:val="24"/>
              </w:rPr>
              <w:t xml:space="preserve">Destinaţie: </w:t>
            </w:r>
            <w:r w:rsidRPr="0015643D">
              <w:rPr>
                <w:rFonts w:ascii="Times New Roman" w:hAnsi="Times New Roman" w:cs="Times New Roman"/>
                <w:sz w:val="24"/>
                <w:szCs w:val="24"/>
              </w:rPr>
              <w:t>pentru detectarea anticorpilor eritrocitari în testul antiglobulinic direct, aglutinare în tub.</w:t>
            </w:r>
          </w:p>
          <w:p w:rsidR="004B3F24" w:rsidRPr="0015643D" w:rsidRDefault="004B3F24" w:rsidP="004B3F24">
            <w:pPr>
              <w:autoSpaceDE w:val="0"/>
              <w:autoSpaceDN w:val="0"/>
              <w:adjustRightInd w:val="0"/>
              <w:jc w:val="both"/>
              <w:rPr>
                <w:rFonts w:ascii="Times New Roman" w:hAnsi="Times New Roman" w:cs="Times New Roman"/>
                <w:b/>
                <w:bCs/>
                <w:sz w:val="24"/>
                <w:szCs w:val="24"/>
              </w:rPr>
            </w:pPr>
            <w:r w:rsidRPr="0015643D">
              <w:rPr>
                <w:rFonts w:ascii="Times New Roman" w:hAnsi="Times New Roman" w:cs="Times New Roman"/>
                <w:b/>
                <w:bCs/>
                <w:sz w:val="24"/>
                <w:szCs w:val="24"/>
              </w:rPr>
              <w:t>Proprietăţi:</w:t>
            </w:r>
          </w:p>
          <w:p w:rsidR="004B3F24" w:rsidRPr="0015643D" w:rsidRDefault="004B3F24" w:rsidP="004B3F24">
            <w:pPr>
              <w:jc w:val="both"/>
              <w:rPr>
                <w:rFonts w:ascii="Times New Roman" w:hAnsi="Times New Roman" w:cs="Times New Roman"/>
                <w:sz w:val="24"/>
                <w:szCs w:val="24"/>
              </w:rPr>
            </w:pPr>
            <w:r w:rsidRPr="0015643D">
              <w:rPr>
                <w:rFonts w:ascii="Times New Roman" w:hAnsi="Times New Roman" w:cs="Times New Roman"/>
                <w:sz w:val="24"/>
                <w:szCs w:val="24"/>
              </w:rPr>
              <w:t>- conţine obligatoriu anticorpi clasa G şi  C3d.</w:t>
            </w:r>
          </w:p>
          <w:p w:rsidR="004B3F24" w:rsidRPr="0015643D" w:rsidRDefault="004B3F24" w:rsidP="004B3F24">
            <w:pPr>
              <w:jc w:val="both"/>
              <w:rPr>
                <w:rFonts w:ascii="Times New Roman" w:hAnsi="Times New Roman" w:cs="Times New Roman"/>
                <w:sz w:val="24"/>
                <w:szCs w:val="24"/>
              </w:rPr>
            </w:pPr>
            <w:r w:rsidRPr="0015643D">
              <w:rPr>
                <w:rFonts w:ascii="Times New Roman" w:hAnsi="Times New Roman" w:cs="Times New Roman"/>
                <w:sz w:val="24"/>
                <w:szCs w:val="24"/>
              </w:rPr>
              <w:t xml:space="preserve">Reactivitate şi specificitate: </w:t>
            </w:r>
            <w:r w:rsidRPr="0015643D">
              <w:rPr>
                <w:rFonts w:ascii="Times-Roman" w:hAnsi="Times-Roman" w:cs="Times-Roman"/>
                <w:sz w:val="24"/>
                <w:szCs w:val="24"/>
              </w:rPr>
              <w:t xml:space="preserve">aglutinarea </w:t>
            </w:r>
            <w:r w:rsidRPr="0015643D">
              <w:rPr>
                <w:rFonts w:ascii="Times New Roman" w:hAnsi="Times New Roman" w:cs="Times New Roman"/>
                <w:sz w:val="24"/>
                <w:szCs w:val="24"/>
              </w:rPr>
              <w:t>hematiilor ascoperite cu anticorpi.</w:t>
            </w:r>
          </w:p>
          <w:p w:rsidR="004B3F24" w:rsidRPr="0015643D" w:rsidRDefault="004B3F24" w:rsidP="004B3F24">
            <w:pPr>
              <w:autoSpaceDE w:val="0"/>
              <w:autoSpaceDN w:val="0"/>
              <w:adjustRightInd w:val="0"/>
              <w:jc w:val="both"/>
              <w:rPr>
                <w:rFonts w:ascii="Times New Roman" w:hAnsi="Times New Roman" w:cs="Times New Roman"/>
                <w:b/>
                <w:bCs/>
                <w:sz w:val="24"/>
                <w:szCs w:val="24"/>
              </w:rPr>
            </w:pPr>
            <w:r w:rsidRPr="0015643D">
              <w:rPr>
                <w:rFonts w:ascii="Times New Roman" w:hAnsi="Times New Roman" w:cs="Times New Roman"/>
                <w:b/>
                <w:bCs/>
                <w:sz w:val="24"/>
                <w:szCs w:val="24"/>
              </w:rPr>
              <w:t xml:space="preserve">Forma de ambalare: </w:t>
            </w:r>
            <w:r w:rsidRPr="0015643D">
              <w:rPr>
                <w:rFonts w:ascii="Times New Roman" w:hAnsi="Times New Roman" w:cs="Times New Roman"/>
                <w:bCs/>
                <w:sz w:val="24"/>
                <w:szCs w:val="24"/>
              </w:rPr>
              <w:t>î</w:t>
            </w:r>
            <w:r w:rsidRPr="0015643D">
              <w:rPr>
                <w:rFonts w:ascii="Times New Roman" w:eastAsia="TimesNewRomanPSMT" w:hAnsi="Times New Roman" w:cs="Times New Roman"/>
                <w:sz w:val="24"/>
                <w:szCs w:val="24"/>
              </w:rPr>
              <w:t>n flacoane de 10 ml,  livrate în ambalaj securizat, marcat şi etichetat de producător cu menţionarea datelor de identitate (denumire, număr lot, seria, termenii devalabilitate, condiţii de păstrare). Datele de identitate expuse pe cutie vor coincide în mod obligator cu cele de pe etichetele fiecărei componente a setului.</w:t>
            </w:r>
          </w:p>
        </w:tc>
      </w:tr>
      <w:tr w:rsidR="004B3F24" w:rsidRPr="0015643D" w:rsidTr="00F82745">
        <w:tc>
          <w:tcPr>
            <w:tcW w:w="674" w:type="dxa"/>
          </w:tcPr>
          <w:p w:rsidR="004B3F24" w:rsidRPr="0015643D" w:rsidRDefault="004B3F24" w:rsidP="004B3F24">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311.</w:t>
            </w:r>
          </w:p>
        </w:tc>
        <w:tc>
          <w:tcPr>
            <w:tcW w:w="3686" w:type="dxa"/>
          </w:tcPr>
          <w:p w:rsidR="004B3F24" w:rsidRPr="0015643D" w:rsidRDefault="004B3F24" w:rsidP="004B3F24">
            <w:pPr>
              <w:rPr>
                <w:rFonts w:ascii="Times New Roman" w:hAnsi="Times New Roman" w:cs="Times New Roman"/>
                <w:sz w:val="24"/>
                <w:szCs w:val="24"/>
              </w:rPr>
            </w:pPr>
            <w:r w:rsidRPr="0015643D">
              <w:rPr>
                <w:rFonts w:ascii="Times New Roman" w:hAnsi="Times New Roman" w:cs="Times New Roman"/>
                <w:sz w:val="24"/>
                <w:szCs w:val="24"/>
              </w:rPr>
              <w:t xml:space="preserve">Ser  antiglobulinic  monospecific anti-IgG </w:t>
            </w:r>
          </w:p>
          <w:p w:rsidR="004B3F24" w:rsidRPr="0015643D" w:rsidRDefault="004B3F24" w:rsidP="004B3F24">
            <w:pPr>
              <w:rPr>
                <w:rFonts w:ascii="Times New Roman" w:hAnsi="Times New Roman" w:cs="Times New Roman"/>
                <w:sz w:val="24"/>
                <w:szCs w:val="24"/>
              </w:rPr>
            </w:pPr>
          </w:p>
          <w:p w:rsidR="004B3F24" w:rsidRPr="0015643D" w:rsidRDefault="004B3F24" w:rsidP="004B3F24">
            <w:pPr>
              <w:rPr>
                <w:rFonts w:ascii="Times New Roman" w:hAnsi="Times New Roman" w:cs="Times New Roman"/>
                <w:sz w:val="24"/>
                <w:szCs w:val="24"/>
              </w:rPr>
            </w:pPr>
          </w:p>
          <w:p w:rsidR="004B3F24" w:rsidRPr="0015643D" w:rsidRDefault="004B3F24" w:rsidP="004B3F24">
            <w:pPr>
              <w:rPr>
                <w:rFonts w:ascii="Times New Roman" w:hAnsi="Times New Roman" w:cs="Times New Roman"/>
                <w:sz w:val="24"/>
                <w:szCs w:val="24"/>
                <w:lang w:val="ro-RO"/>
              </w:rPr>
            </w:pPr>
          </w:p>
        </w:tc>
        <w:tc>
          <w:tcPr>
            <w:tcW w:w="4820" w:type="dxa"/>
          </w:tcPr>
          <w:p w:rsidR="004B3F24" w:rsidRPr="0015643D" w:rsidRDefault="004B3F24" w:rsidP="004B3F24">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lastRenderedPageBreak/>
              <w:t xml:space="preserve">confirmarea precum produsul a fost produs în conformitate cu cerinţele CE; </w:t>
            </w:r>
          </w:p>
          <w:p w:rsidR="004B3F24" w:rsidRPr="0015643D" w:rsidRDefault="004B3F24" w:rsidP="004B3F24">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certificat de origine pentru produs;</w:t>
            </w:r>
          </w:p>
          <w:p w:rsidR="004B3F24" w:rsidRPr="0015643D" w:rsidRDefault="004B3F24" w:rsidP="004B3F24">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 xml:space="preserve">scrisoare original de la producător privind </w:t>
            </w:r>
            <w:r w:rsidRPr="0015643D">
              <w:rPr>
                <w:rFonts w:ascii="Times New Roman" w:hAnsi="Times New Roman" w:cs="Times New Roman"/>
                <w:sz w:val="24"/>
                <w:szCs w:val="24"/>
                <w:lang w:val="ro-RO"/>
              </w:rPr>
              <w:lastRenderedPageBreak/>
              <w:t>confirmarea proprietăţilor calitative a produsului;</w:t>
            </w:r>
          </w:p>
          <w:p w:rsidR="004B3F24" w:rsidRPr="0015643D" w:rsidRDefault="004B3F24" w:rsidP="004B3F24">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prezenţa instrucţiunii de utilizare a produsului, inclusiv şi traducerea în limba de stat.</w:t>
            </w:r>
          </w:p>
        </w:tc>
        <w:tc>
          <w:tcPr>
            <w:tcW w:w="5137" w:type="dxa"/>
            <w:shd w:val="clear" w:color="auto" w:fill="auto"/>
          </w:tcPr>
          <w:p w:rsidR="004B3F24" w:rsidRPr="0015643D" w:rsidRDefault="004B3F24" w:rsidP="004B3F24">
            <w:pPr>
              <w:jc w:val="both"/>
              <w:rPr>
                <w:rFonts w:ascii="Times New Roman" w:hAnsi="Times New Roman" w:cs="Times New Roman"/>
                <w:b/>
                <w:bCs/>
                <w:sz w:val="24"/>
                <w:szCs w:val="24"/>
              </w:rPr>
            </w:pPr>
            <w:r w:rsidRPr="0015643D">
              <w:rPr>
                <w:rFonts w:ascii="Times New Roman" w:hAnsi="Times New Roman" w:cs="Times New Roman"/>
                <w:b/>
                <w:bCs/>
                <w:sz w:val="24"/>
                <w:szCs w:val="24"/>
              </w:rPr>
              <w:lastRenderedPageBreak/>
              <w:t xml:space="preserve">Destinaţie: </w:t>
            </w:r>
            <w:r w:rsidRPr="0015643D">
              <w:rPr>
                <w:rFonts w:ascii="Times New Roman" w:hAnsi="Times New Roman" w:cs="Times New Roman"/>
                <w:sz w:val="24"/>
                <w:szCs w:val="24"/>
              </w:rPr>
              <w:t>pentru detectarea anticorpilor eritrocitari în testul antiglobulinic direct, aglutinarea în tub.</w:t>
            </w:r>
          </w:p>
          <w:p w:rsidR="004B3F24" w:rsidRPr="0015643D" w:rsidRDefault="004B3F24" w:rsidP="004B3F24">
            <w:pPr>
              <w:autoSpaceDE w:val="0"/>
              <w:autoSpaceDN w:val="0"/>
              <w:adjustRightInd w:val="0"/>
              <w:jc w:val="both"/>
              <w:rPr>
                <w:rFonts w:ascii="Times New Roman" w:hAnsi="Times New Roman" w:cs="Times New Roman"/>
                <w:b/>
                <w:bCs/>
                <w:sz w:val="24"/>
                <w:szCs w:val="24"/>
              </w:rPr>
            </w:pPr>
            <w:r w:rsidRPr="0015643D">
              <w:rPr>
                <w:rFonts w:ascii="Times New Roman" w:hAnsi="Times New Roman" w:cs="Times New Roman"/>
                <w:b/>
                <w:bCs/>
                <w:sz w:val="24"/>
                <w:szCs w:val="24"/>
              </w:rPr>
              <w:t>Proprietăţi:</w:t>
            </w:r>
          </w:p>
          <w:p w:rsidR="004B3F24" w:rsidRPr="0015643D" w:rsidRDefault="004B3F24" w:rsidP="004B3F24">
            <w:pPr>
              <w:jc w:val="both"/>
              <w:rPr>
                <w:rFonts w:ascii="Times New Roman" w:hAnsi="Times New Roman" w:cs="Times New Roman"/>
                <w:sz w:val="24"/>
                <w:szCs w:val="24"/>
              </w:rPr>
            </w:pPr>
            <w:r w:rsidRPr="0015643D">
              <w:rPr>
                <w:rFonts w:ascii="Times New Roman" w:hAnsi="Times New Roman" w:cs="Times New Roman"/>
                <w:sz w:val="24"/>
                <w:szCs w:val="24"/>
              </w:rPr>
              <w:lastRenderedPageBreak/>
              <w:t>conţine obligatoriu imunoglobulina clasa G.</w:t>
            </w:r>
          </w:p>
          <w:p w:rsidR="004B3F24" w:rsidRPr="0015643D" w:rsidRDefault="004B3F24" w:rsidP="004B3F24">
            <w:pPr>
              <w:jc w:val="both"/>
              <w:rPr>
                <w:rFonts w:ascii="Times-Roman" w:hAnsi="Times-Roman" w:cs="Times-Roman"/>
                <w:sz w:val="24"/>
                <w:szCs w:val="24"/>
              </w:rPr>
            </w:pPr>
            <w:r w:rsidRPr="0015643D">
              <w:rPr>
                <w:rFonts w:ascii="Times New Roman" w:hAnsi="Times New Roman" w:cs="Times New Roman"/>
                <w:sz w:val="24"/>
                <w:szCs w:val="24"/>
              </w:rPr>
              <w:t xml:space="preserve">Reactivitate şi specificitate: </w:t>
            </w:r>
            <w:r w:rsidRPr="0015643D">
              <w:rPr>
                <w:rFonts w:ascii="Times-Roman" w:hAnsi="Times-Roman" w:cs="Times-Roman"/>
                <w:sz w:val="24"/>
                <w:szCs w:val="24"/>
              </w:rPr>
              <w:t>aglutinarea hematiilor sensibilizate cu un ser aloanticorp fixator de compliment.</w:t>
            </w:r>
          </w:p>
          <w:p w:rsidR="004B3F24" w:rsidRPr="0015643D" w:rsidRDefault="004B3F24" w:rsidP="004B3F24">
            <w:pPr>
              <w:autoSpaceDE w:val="0"/>
              <w:autoSpaceDN w:val="0"/>
              <w:adjustRightInd w:val="0"/>
              <w:jc w:val="both"/>
              <w:rPr>
                <w:rFonts w:ascii="Times New Roman" w:hAnsi="Times New Roman" w:cs="Times New Roman"/>
                <w:b/>
                <w:sz w:val="24"/>
                <w:szCs w:val="24"/>
              </w:rPr>
            </w:pPr>
            <w:r w:rsidRPr="0015643D">
              <w:rPr>
                <w:rFonts w:ascii="Times New Roman" w:hAnsi="Times New Roman" w:cs="Times New Roman"/>
                <w:b/>
                <w:bCs/>
                <w:sz w:val="24"/>
                <w:szCs w:val="24"/>
              </w:rPr>
              <w:t xml:space="preserve">Forma de ambalare: </w:t>
            </w:r>
            <w:r w:rsidRPr="0015643D">
              <w:rPr>
                <w:rFonts w:ascii="Times New Roman" w:hAnsi="Times New Roman" w:cs="Times New Roman"/>
                <w:bCs/>
                <w:sz w:val="24"/>
                <w:szCs w:val="24"/>
              </w:rPr>
              <w:t>î</w:t>
            </w:r>
            <w:r w:rsidRPr="0015643D">
              <w:rPr>
                <w:rFonts w:ascii="Times New Roman" w:eastAsia="TimesNewRomanPSMT" w:hAnsi="Times New Roman" w:cs="Times New Roman"/>
                <w:sz w:val="24"/>
                <w:szCs w:val="24"/>
              </w:rPr>
              <w:t>n flacoane de 5 ml,  livrate în ambalaj securizat, marcat şi etichetat de producător cu menţionarea datelor de identitate (denumire, număr lot, seria, termenii devalabilitate, condiţii de păstrare). Datele de identitate expuse pe cutie vor coincide în mod obligator cu cele de pe etichetele fiecărei componente a setului.</w:t>
            </w:r>
          </w:p>
        </w:tc>
      </w:tr>
      <w:tr w:rsidR="004B3F24" w:rsidRPr="0015643D" w:rsidTr="00F82745">
        <w:tc>
          <w:tcPr>
            <w:tcW w:w="674" w:type="dxa"/>
          </w:tcPr>
          <w:p w:rsidR="004B3F24" w:rsidRPr="0015643D" w:rsidRDefault="004B3F24" w:rsidP="004B3F24">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lastRenderedPageBreak/>
              <w:t>312.</w:t>
            </w:r>
          </w:p>
        </w:tc>
        <w:tc>
          <w:tcPr>
            <w:tcW w:w="3686" w:type="dxa"/>
          </w:tcPr>
          <w:p w:rsidR="004B3F24" w:rsidRPr="0015643D" w:rsidRDefault="004B3F24" w:rsidP="004B3F24">
            <w:pPr>
              <w:rPr>
                <w:rFonts w:ascii="Times New Roman" w:hAnsi="Times New Roman" w:cs="Times New Roman"/>
                <w:sz w:val="24"/>
                <w:szCs w:val="24"/>
              </w:rPr>
            </w:pPr>
            <w:r w:rsidRPr="0015643D">
              <w:rPr>
                <w:rFonts w:ascii="Times New Roman" w:hAnsi="Times New Roman" w:cs="Times New Roman"/>
                <w:sz w:val="24"/>
                <w:szCs w:val="24"/>
              </w:rPr>
              <w:t>Ser  antiglobulinic  monospecific anti-IgA</w:t>
            </w:r>
          </w:p>
          <w:p w:rsidR="004B3F24" w:rsidRPr="0015643D" w:rsidRDefault="004B3F24" w:rsidP="004B3F24">
            <w:pPr>
              <w:rPr>
                <w:rFonts w:ascii="Times New Roman" w:hAnsi="Times New Roman" w:cs="Times New Roman"/>
                <w:sz w:val="24"/>
                <w:szCs w:val="24"/>
              </w:rPr>
            </w:pPr>
          </w:p>
          <w:p w:rsidR="004B3F24" w:rsidRPr="0015643D" w:rsidRDefault="004B3F24" w:rsidP="004B3F24">
            <w:pPr>
              <w:rPr>
                <w:rFonts w:ascii="Times New Roman" w:hAnsi="Times New Roman" w:cs="Times New Roman"/>
                <w:sz w:val="24"/>
                <w:szCs w:val="24"/>
              </w:rPr>
            </w:pPr>
          </w:p>
          <w:p w:rsidR="004B3F24" w:rsidRPr="0015643D" w:rsidRDefault="004B3F24" w:rsidP="004B3F24">
            <w:pPr>
              <w:rPr>
                <w:rFonts w:ascii="Times New Roman" w:hAnsi="Times New Roman" w:cs="Times New Roman"/>
                <w:sz w:val="24"/>
                <w:szCs w:val="24"/>
                <w:lang w:val="ro-RO"/>
              </w:rPr>
            </w:pPr>
          </w:p>
        </w:tc>
        <w:tc>
          <w:tcPr>
            <w:tcW w:w="4820" w:type="dxa"/>
          </w:tcPr>
          <w:p w:rsidR="004B3F24" w:rsidRPr="0015643D" w:rsidRDefault="004B3F24" w:rsidP="004B3F24">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 xml:space="preserve">confirmarea precum produsul a fost produs în conformitate cu cerinţele CE; </w:t>
            </w:r>
          </w:p>
          <w:p w:rsidR="004B3F24" w:rsidRPr="0015643D" w:rsidRDefault="004B3F24" w:rsidP="004B3F24">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certificat de origine pentru produs;</w:t>
            </w:r>
          </w:p>
          <w:p w:rsidR="004B3F24" w:rsidRPr="0015643D" w:rsidRDefault="004B3F24" w:rsidP="004B3F24">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scrisoare original de la producător privind confirmarea proprietăţilor calitative a produsului;</w:t>
            </w:r>
          </w:p>
          <w:p w:rsidR="004B3F24" w:rsidRPr="0015643D" w:rsidRDefault="004B3F24" w:rsidP="004B3F24">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prezenţa instrucţiunii de utilizare a produsului, inclusiv şi traducerea în limba de stat.</w:t>
            </w:r>
          </w:p>
        </w:tc>
        <w:tc>
          <w:tcPr>
            <w:tcW w:w="5137" w:type="dxa"/>
            <w:shd w:val="clear" w:color="auto" w:fill="auto"/>
          </w:tcPr>
          <w:p w:rsidR="004B3F24" w:rsidRPr="0015643D" w:rsidRDefault="004B3F24" w:rsidP="004B3F24">
            <w:pPr>
              <w:jc w:val="both"/>
              <w:rPr>
                <w:rFonts w:ascii="Times New Roman" w:hAnsi="Times New Roman" w:cs="Times New Roman"/>
                <w:b/>
                <w:bCs/>
                <w:sz w:val="24"/>
                <w:szCs w:val="24"/>
              </w:rPr>
            </w:pPr>
            <w:r w:rsidRPr="0015643D">
              <w:rPr>
                <w:rFonts w:ascii="Times New Roman" w:hAnsi="Times New Roman" w:cs="Times New Roman"/>
                <w:b/>
                <w:bCs/>
                <w:sz w:val="24"/>
                <w:szCs w:val="24"/>
              </w:rPr>
              <w:t xml:space="preserve">Destinaţie: </w:t>
            </w:r>
            <w:r w:rsidRPr="0015643D">
              <w:rPr>
                <w:rFonts w:ascii="Times New Roman" w:hAnsi="Times New Roman" w:cs="Times New Roman"/>
                <w:sz w:val="24"/>
                <w:szCs w:val="24"/>
              </w:rPr>
              <w:t xml:space="preserve">pentru detectarea anticorpilor eritrocitari  în testul antiglobulinic direct, aglutinare </w:t>
            </w:r>
            <w:r w:rsidRPr="0015643D">
              <w:rPr>
                <w:rFonts w:ascii="Times New Roman" w:hAnsi="Times New Roman" w:cs="Times New Roman"/>
                <w:sz w:val="24"/>
                <w:szCs w:val="24"/>
                <w:lang w:val="ro-RO"/>
              </w:rPr>
              <w:t>î</w:t>
            </w:r>
            <w:r w:rsidRPr="0015643D">
              <w:rPr>
                <w:rFonts w:ascii="Times New Roman" w:hAnsi="Times New Roman" w:cs="Times New Roman"/>
                <w:sz w:val="24"/>
                <w:szCs w:val="24"/>
              </w:rPr>
              <w:t>n tub.</w:t>
            </w:r>
          </w:p>
          <w:p w:rsidR="004B3F24" w:rsidRPr="0015643D" w:rsidRDefault="004B3F24" w:rsidP="004B3F24">
            <w:pPr>
              <w:autoSpaceDE w:val="0"/>
              <w:autoSpaceDN w:val="0"/>
              <w:adjustRightInd w:val="0"/>
              <w:jc w:val="both"/>
              <w:rPr>
                <w:rFonts w:ascii="Times New Roman" w:hAnsi="Times New Roman" w:cs="Times New Roman"/>
                <w:b/>
                <w:bCs/>
                <w:sz w:val="24"/>
                <w:szCs w:val="24"/>
              </w:rPr>
            </w:pPr>
            <w:r w:rsidRPr="0015643D">
              <w:rPr>
                <w:rFonts w:ascii="Times New Roman" w:hAnsi="Times New Roman" w:cs="Times New Roman"/>
                <w:b/>
                <w:bCs/>
                <w:sz w:val="24"/>
                <w:szCs w:val="24"/>
              </w:rPr>
              <w:t>Proprietăţi:</w:t>
            </w:r>
          </w:p>
          <w:p w:rsidR="004B3F24" w:rsidRPr="0015643D" w:rsidRDefault="004B3F24" w:rsidP="004B3F24">
            <w:pPr>
              <w:jc w:val="both"/>
              <w:rPr>
                <w:rFonts w:ascii="Times New Roman" w:hAnsi="Times New Roman" w:cs="Times New Roman"/>
                <w:sz w:val="24"/>
                <w:szCs w:val="24"/>
              </w:rPr>
            </w:pPr>
            <w:r w:rsidRPr="0015643D">
              <w:rPr>
                <w:rFonts w:ascii="Times New Roman" w:hAnsi="Times New Roman" w:cs="Times New Roman"/>
                <w:sz w:val="24"/>
                <w:szCs w:val="24"/>
              </w:rPr>
              <w:t>conţine obligatoriu imunoglobulina clasa G.</w:t>
            </w:r>
          </w:p>
          <w:p w:rsidR="004B3F24" w:rsidRPr="0015643D" w:rsidRDefault="004B3F24" w:rsidP="004B3F24">
            <w:pPr>
              <w:jc w:val="both"/>
              <w:rPr>
                <w:rFonts w:ascii="Times-Roman" w:hAnsi="Times-Roman" w:cs="Times-Roman"/>
                <w:sz w:val="24"/>
                <w:szCs w:val="24"/>
              </w:rPr>
            </w:pPr>
            <w:r w:rsidRPr="0015643D">
              <w:rPr>
                <w:rFonts w:ascii="Times New Roman" w:hAnsi="Times New Roman" w:cs="Times New Roman"/>
                <w:sz w:val="24"/>
                <w:szCs w:val="24"/>
              </w:rPr>
              <w:t xml:space="preserve">Reactivitate şi specificitate: </w:t>
            </w:r>
            <w:r w:rsidRPr="0015643D">
              <w:rPr>
                <w:rFonts w:ascii="Times-Roman" w:hAnsi="Times-Roman" w:cs="Times-Roman"/>
                <w:sz w:val="24"/>
                <w:szCs w:val="24"/>
              </w:rPr>
              <w:t>aglutinarea hematiilor sensibilizate cu un ser aloanticorp fixator de compliment.</w:t>
            </w:r>
          </w:p>
          <w:p w:rsidR="004B3F24" w:rsidRPr="0015643D" w:rsidRDefault="004B3F24" w:rsidP="004B3F24">
            <w:pPr>
              <w:autoSpaceDE w:val="0"/>
              <w:autoSpaceDN w:val="0"/>
              <w:adjustRightInd w:val="0"/>
              <w:jc w:val="both"/>
              <w:rPr>
                <w:rFonts w:ascii="Times New Roman" w:hAnsi="Times New Roman" w:cs="Times New Roman"/>
                <w:b/>
                <w:bCs/>
                <w:sz w:val="24"/>
                <w:szCs w:val="24"/>
              </w:rPr>
            </w:pPr>
            <w:r w:rsidRPr="0015643D">
              <w:rPr>
                <w:rFonts w:ascii="Times New Roman" w:hAnsi="Times New Roman" w:cs="Times New Roman"/>
                <w:b/>
                <w:bCs/>
                <w:sz w:val="24"/>
                <w:szCs w:val="24"/>
              </w:rPr>
              <w:t xml:space="preserve">Forma de ambalare: </w:t>
            </w:r>
            <w:r w:rsidRPr="0015643D">
              <w:rPr>
                <w:rFonts w:ascii="Times New Roman" w:eastAsia="TimesNewRomanPSMT" w:hAnsi="Times New Roman" w:cs="Times New Roman"/>
                <w:sz w:val="24"/>
                <w:szCs w:val="24"/>
              </w:rPr>
              <w:t>în flacoane de 2 ml, livrate în ambalaj securizat, marcat şi etichetat de producător cu menţionarea datelor de identitate (denumire, număr lot, seria, termenii devalabilitate, condiţii de păstrare). Datele de identitate expuse pe cutie vor coincide în mod obligator cu cele de pe etichetele fiecărei componente a setului.</w:t>
            </w:r>
          </w:p>
        </w:tc>
      </w:tr>
      <w:tr w:rsidR="004B3F24" w:rsidRPr="0015643D" w:rsidTr="00F82745">
        <w:tc>
          <w:tcPr>
            <w:tcW w:w="674" w:type="dxa"/>
          </w:tcPr>
          <w:p w:rsidR="004B3F24" w:rsidRPr="0015643D" w:rsidRDefault="004B3F24" w:rsidP="004B3F24">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313.</w:t>
            </w:r>
          </w:p>
        </w:tc>
        <w:tc>
          <w:tcPr>
            <w:tcW w:w="3686" w:type="dxa"/>
          </w:tcPr>
          <w:p w:rsidR="004B3F24" w:rsidRPr="0015643D" w:rsidRDefault="004B3F24" w:rsidP="004B3F24">
            <w:pPr>
              <w:rPr>
                <w:rFonts w:ascii="Times New Roman" w:hAnsi="Times New Roman" w:cs="Times New Roman"/>
                <w:sz w:val="24"/>
                <w:szCs w:val="24"/>
                <w:lang w:val="ro-RO"/>
              </w:rPr>
            </w:pPr>
            <w:r w:rsidRPr="0015643D">
              <w:rPr>
                <w:rFonts w:ascii="Times New Roman" w:hAnsi="Times New Roman" w:cs="Times New Roman"/>
                <w:sz w:val="24"/>
                <w:szCs w:val="24"/>
              </w:rPr>
              <w:t xml:space="preserve">Ser  antiglobulinic  monospecific anti-IgM </w:t>
            </w:r>
          </w:p>
        </w:tc>
        <w:tc>
          <w:tcPr>
            <w:tcW w:w="4820" w:type="dxa"/>
          </w:tcPr>
          <w:p w:rsidR="004B3F24" w:rsidRPr="0015643D" w:rsidRDefault="004B3F24" w:rsidP="004B3F24">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 xml:space="preserve">confirmarea precum produsul a fost produs în conformitate cu cerinţele CE; </w:t>
            </w:r>
          </w:p>
          <w:p w:rsidR="004B3F24" w:rsidRPr="0015643D" w:rsidRDefault="004B3F24" w:rsidP="004B3F24">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certificat de origine pentru produs;</w:t>
            </w:r>
          </w:p>
          <w:p w:rsidR="004B3F24" w:rsidRPr="0015643D" w:rsidRDefault="004B3F24" w:rsidP="004B3F24">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scrisoare original de la producător privind confirmarea proprietăţilor calitative a produsului;</w:t>
            </w:r>
          </w:p>
          <w:p w:rsidR="004B3F24" w:rsidRPr="0015643D" w:rsidRDefault="004B3F24" w:rsidP="004B3F24">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prezenţa instrucţiunii de utilizare a produsului, inclusiv şi traducerea în limba de stat.</w:t>
            </w:r>
          </w:p>
        </w:tc>
        <w:tc>
          <w:tcPr>
            <w:tcW w:w="5137" w:type="dxa"/>
            <w:shd w:val="clear" w:color="auto" w:fill="auto"/>
          </w:tcPr>
          <w:p w:rsidR="004B3F24" w:rsidRPr="0015643D" w:rsidRDefault="004B3F24" w:rsidP="004B3F24">
            <w:pPr>
              <w:jc w:val="both"/>
              <w:rPr>
                <w:rFonts w:ascii="Times New Roman" w:hAnsi="Times New Roman" w:cs="Times New Roman"/>
                <w:b/>
                <w:bCs/>
                <w:sz w:val="24"/>
                <w:szCs w:val="24"/>
              </w:rPr>
            </w:pPr>
            <w:r w:rsidRPr="0015643D">
              <w:rPr>
                <w:rFonts w:ascii="Times New Roman" w:hAnsi="Times New Roman" w:cs="Times New Roman"/>
                <w:b/>
                <w:bCs/>
                <w:sz w:val="24"/>
                <w:szCs w:val="24"/>
              </w:rPr>
              <w:t xml:space="preserve">Destinaţie: </w:t>
            </w:r>
            <w:r w:rsidRPr="0015643D">
              <w:rPr>
                <w:rFonts w:ascii="Times New Roman" w:hAnsi="Times New Roman" w:cs="Times New Roman"/>
                <w:sz w:val="24"/>
                <w:szCs w:val="24"/>
              </w:rPr>
              <w:t>pentru detectarea anticorpilor eritrocitari  în testul antiglobulinic direct, aglutinare în tub.</w:t>
            </w:r>
          </w:p>
          <w:p w:rsidR="004B3F24" w:rsidRPr="0015643D" w:rsidRDefault="004B3F24" w:rsidP="004B3F24">
            <w:pPr>
              <w:autoSpaceDE w:val="0"/>
              <w:autoSpaceDN w:val="0"/>
              <w:adjustRightInd w:val="0"/>
              <w:jc w:val="both"/>
              <w:rPr>
                <w:rFonts w:ascii="Times New Roman" w:hAnsi="Times New Roman" w:cs="Times New Roman"/>
                <w:b/>
                <w:bCs/>
                <w:sz w:val="24"/>
                <w:szCs w:val="24"/>
              </w:rPr>
            </w:pPr>
            <w:r w:rsidRPr="0015643D">
              <w:rPr>
                <w:rFonts w:ascii="Times New Roman" w:hAnsi="Times New Roman" w:cs="Times New Roman"/>
                <w:b/>
                <w:bCs/>
                <w:sz w:val="24"/>
                <w:szCs w:val="24"/>
              </w:rPr>
              <w:t>Proprietăţi:</w:t>
            </w:r>
          </w:p>
          <w:p w:rsidR="004B3F24" w:rsidRPr="0015643D" w:rsidRDefault="004B3F24" w:rsidP="004B3F24">
            <w:pPr>
              <w:jc w:val="both"/>
              <w:rPr>
                <w:rFonts w:ascii="Times New Roman" w:hAnsi="Times New Roman" w:cs="Times New Roman"/>
                <w:sz w:val="24"/>
                <w:szCs w:val="24"/>
              </w:rPr>
            </w:pPr>
            <w:r w:rsidRPr="0015643D">
              <w:rPr>
                <w:rFonts w:ascii="Times New Roman" w:hAnsi="Times New Roman" w:cs="Times New Roman"/>
                <w:sz w:val="24"/>
                <w:szCs w:val="24"/>
              </w:rPr>
              <w:t>conţine obligatoriu imunoglobulina clasa G.</w:t>
            </w:r>
          </w:p>
          <w:p w:rsidR="004B3F24" w:rsidRPr="0015643D" w:rsidRDefault="004B3F24" w:rsidP="004B3F24">
            <w:pPr>
              <w:jc w:val="both"/>
              <w:rPr>
                <w:rFonts w:ascii="Times-Roman" w:hAnsi="Times-Roman" w:cs="Times-Roman"/>
                <w:sz w:val="24"/>
                <w:szCs w:val="24"/>
              </w:rPr>
            </w:pPr>
            <w:r w:rsidRPr="0015643D">
              <w:rPr>
                <w:rFonts w:ascii="Times New Roman" w:hAnsi="Times New Roman" w:cs="Times New Roman"/>
                <w:sz w:val="24"/>
                <w:szCs w:val="24"/>
              </w:rPr>
              <w:t xml:space="preserve">Reactivitate şi specificitate: </w:t>
            </w:r>
            <w:r w:rsidRPr="0015643D">
              <w:rPr>
                <w:rFonts w:ascii="Times-Roman" w:hAnsi="Times-Roman" w:cs="Times-Roman"/>
                <w:sz w:val="24"/>
                <w:szCs w:val="24"/>
              </w:rPr>
              <w:t>aglutinarea hematiilor sensibilizate cu un ser aloanticorp fixator de compliment.</w:t>
            </w:r>
          </w:p>
          <w:p w:rsidR="004B3F24" w:rsidRPr="0015643D" w:rsidRDefault="004B3F24" w:rsidP="004B3F24">
            <w:pPr>
              <w:autoSpaceDE w:val="0"/>
              <w:autoSpaceDN w:val="0"/>
              <w:adjustRightInd w:val="0"/>
              <w:jc w:val="both"/>
              <w:rPr>
                <w:rFonts w:ascii="Times New Roman" w:hAnsi="Times New Roman" w:cs="Times New Roman"/>
                <w:b/>
                <w:bCs/>
                <w:sz w:val="24"/>
                <w:szCs w:val="24"/>
              </w:rPr>
            </w:pPr>
            <w:r w:rsidRPr="0015643D">
              <w:rPr>
                <w:rFonts w:ascii="Times New Roman" w:hAnsi="Times New Roman" w:cs="Times New Roman"/>
                <w:b/>
                <w:bCs/>
                <w:sz w:val="24"/>
                <w:szCs w:val="24"/>
              </w:rPr>
              <w:t xml:space="preserve">Forma de ambalare: </w:t>
            </w:r>
            <w:r w:rsidRPr="0015643D">
              <w:rPr>
                <w:rFonts w:ascii="Times New Roman" w:eastAsia="TimesNewRomanPSMT" w:hAnsi="Times New Roman" w:cs="Times New Roman"/>
                <w:sz w:val="24"/>
                <w:szCs w:val="24"/>
              </w:rPr>
              <w:t xml:space="preserve">în flacoane de 2 ml,  livrate în ambalaj securizat, marcat şi etichetat de producător cu menţionarea datelor de identitate </w:t>
            </w:r>
            <w:r w:rsidRPr="0015643D">
              <w:rPr>
                <w:rFonts w:ascii="Times New Roman" w:eastAsia="TimesNewRomanPSMT" w:hAnsi="Times New Roman" w:cs="Times New Roman"/>
                <w:sz w:val="24"/>
                <w:szCs w:val="24"/>
              </w:rPr>
              <w:lastRenderedPageBreak/>
              <w:t>(denumire, număr lot, seria, termenii devalabilitate, condiţii de păstrare). Datele de identitate expuse pe cutie vor coincide în mod obligator cu cele de pe etichetele fiecărei componente a setului.</w:t>
            </w:r>
          </w:p>
        </w:tc>
      </w:tr>
      <w:tr w:rsidR="004B3F24" w:rsidRPr="0015643D" w:rsidTr="00F82745">
        <w:tc>
          <w:tcPr>
            <w:tcW w:w="674" w:type="dxa"/>
          </w:tcPr>
          <w:p w:rsidR="004B3F24" w:rsidRPr="0015643D" w:rsidRDefault="004B3F24" w:rsidP="004B3F24">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lastRenderedPageBreak/>
              <w:t>314.</w:t>
            </w:r>
          </w:p>
        </w:tc>
        <w:tc>
          <w:tcPr>
            <w:tcW w:w="3686" w:type="dxa"/>
          </w:tcPr>
          <w:p w:rsidR="004B3F24" w:rsidRPr="0015643D" w:rsidRDefault="004B3F24" w:rsidP="004B3F24">
            <w:pPr>
              <w:rPr>
                <w:rFonts w:ascii="Times New Roman" w:hAnsi="Times New Roman" w:cs="Times New Roman"/>
                <w:sz w:val="24"/>
                <w:szCs w:val="24"/>
              </w:rPr>
            </w:pPr>
            <w:r w:rsidRPr="0015643D">
              <w:rPr>
                <w:rFonts w:ascii="Times New Roman" w:hAnsi="Times New Roman" w:cs="Times New Roman"/>
                <w:sz w:val="24"/>
                <w:szCs w:val="24"/>
              </w:rPr>
              <w:t>Ser  antiglobulinic  monospecific anti-IgC3</w:t>
            </w:r>
          </w:p>
          <w:p w:rsidR="004B3F24" w:rsidRPr="0015643D" w:rsidRDefault="004B3F24" w:rsidP="004B3F24">
            <w:pPr>
              <w:rPr>
                <w:rFonts w:ascii="Times New Roman" w:hAnsi="Times New Roman" w:cs="Times New Roman"/>
                <w:sz w:val="24"/>
                <w:szCs w:val="24"/>
              </w:rPr>
            </w:pPr>
          </w:p>
          <w:p w:rsidR="004B3F24" w:rsidRPr="0015643D" w:rsidRDefault="004B3F24" w:rsidP="004B3F24">
            <w:pPr>
              <w:rPr>
                <w:rFonts w:ascii="Times New Roman" w:hAnsi="Times New Roman" w:cs="Times New Roman"/>
                <w:sz w:val="24"/>
                <w:szCs w:val="24"/>
              </w:rPr>
            </w:pPr>
          </w:p>
          <w:p w:rsidR="004B3F24" w:rsidRPr="0015643D" w:rsidRDefault="004B3F24" w:rsidP="004B3F24">
            <w:pPr>
              <w:rPr>
                <w:rFonts w:ascii="Times New Roman" w:hAnsi="Times New Roman" w:cs="Times New Roman"/>
                <w:sz w:val="24"/>
                <w:szCs w:val="24"/>
              </w:rPr>
            </w:pPr>
          </w:p>
          <w:p w:rsidR="004B3F24" w:rsidRPr="0015643D" w:rsidRDefault="004B3F24" w:rsidP="004B3F24">
            <w:pPr>
              <w:rPr>
                <w:rFonts w:ascii="Times New Roman" w:hAnsi="Times New Roman" w:cs="Times New Roman"/>
                <w:sz w:val="24"/>
                <w:szCs w:val="24"/>
                <w:lang w:val="ro-RO"/>
              </w:rPr>
            </w:pPr>
          </w:p>
        </w:tc>
        <w:tc>
          <w:tcPr>
            <w:tcW w:w="4820" w:type="dxa"/>
          </w:tcPr>
          <w:p w:rsidR="004B3F24" w:rsidRPr="0015643D" w:rsidRDefault="004B3F24" w:rsidP="004B3F24">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 xml:space="preserve">confirmarea precum produsul a fost produs în conformitate cu cerinţele CE; </w:t>
            </w:r>
          </w:p>
          <w:p w:rsidR="004B3F24" w:rsidRPr="0015643D" w:rsidRDefault="004B3F24" w:rsidP="004B3F24">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certificat de origine pentru produs;</w:t>
            </w:r>
          </w:p>
          <w:p w:rsidR="004B3F24" w:rsidRPr="0015643D" w:rsidRDefault="004B3F24" w:rsidP="004B3F24">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scrisoare original de la producător privind confirmarea proprietăţilor calitative a produsului;</w:t>
            </w:r>
          </w:p>
          <w:p w:rsidR="004B3F24" w:rsidRPr="0015643D" w:rsidRDefault="004B3F24" w:rsidP="004B3F24">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prezenţa instrucţiunii de utilizare a produsului, inclusiv şi traducerea în limba de stat.</w:t>
            </w:r>
          </w:p>
        </w:tc>
        <w:tc>
          <w:tcPr>
            <w:tcW w:w="5137" w:type="dxa"/>
            <w:shd w:val="clear" w:color="auto" w:fill="auto"/>
          </w:tcPr>
          <w:p w:rsidR="004B3F24" w:rsidRPr="0015643D" w:rsidRDefault="004B3F24" w:rsidP="00D52B92">
            <w:pPr>
              <w:jc w:val="both"/>
              <w:rPr>
                <w:rFonts w:ascii="Times New Roman" w:hAnsi="Times New Roman" w:cs="Times New Roman"/>
                <w:b/>
                <w:bCs/>
                <w:sz w:val="24"/>
                <w:szCs w:val="24"/>
              </w:rPr>
            </w:pPr>
            <w:r w:rsidRPr="0015643D">
              <w:rPr>
                <w:rFonts w:ascii="Times New Roman" w:hAnsi="Times New Roman" w:cs="Times New Roman"/>
                <w:b/>
                <w:bCs/>
                <w:sz w:val="24"/>
                <w:szCs w:val="24"/>
              </w:rPr>
              <w:t xml:space="preserve">Destinaţie: </w:t>
            </w:r>
            <w:r w:rsidRPr="0015643D">
              <w:rPr>
                <w:rFonts w:ascii="Times New Roman" w:hAnsi="Times New Roman" w:cs="Times New Roman"/>
                <w:sz w:val="24"/>
                <w:szCs w:val="24"/>
              </w:rPr>
              <w:t>pentru detectarea anticorpilor eritrocitari  în testul antiglobulinic direct, tehnica de aglutinare în tub.</w:t>
            </w:r>
          </w:p>
          <w:p w:rsidR="004B3F24" w:rsidRPr="0015643D" w:rsidRDefault="004B3F24" w:rsidP="00D52B92">
            <w:pPr>
              <w:autoSpaceDE w:val="0"/>
              <w:autoSpaceDN w:val="0"/>
              <w:adjustRightInd w:val="0"/>
              <w:jc w:val="both"/>
              <w:rPr>
                <w:rFonts w:ascii="Times New Roman" w:hAnsi="Times New Roman" w:cs="Times New Roman"/>
                <w:b/>
                <w:bCs/>
                <w:sz w:val="24"/>
                <w:szCs w:val="24"/>
              </w:rPr>
            </w:pPr>
            <w:r w:rsidRPr="0015643D">
              <w:rPr>
                <w:rFonts w:ascii="Times New Roman" w:hAnsi="Times New Roman" w:cs="Times New Roman"/>
                <w:b/>
                <w:bCs/>
                <w:sz w:val="24"/>
                <w:szCs w:val="24"/>
              </w:rPr>
              <w:t xml:space="preserve">Proprietăţi: </w:t>
            </w:r>
          </w:p>
          <w:p w:rsidR="004B3F24" w:rsidRPr="0015643D" w:rsidRDefault="004B3F24" w:rsidP="00D52B92">
            <w:pPr>
              <w:jc w:val="both"/>
              <w:rPr>
                <w:rFonts w:ascii="Times New Roman" w:hAnsi="Times New Roman" w:cs="Times New Roman"/>
                <w:sz w:val="24"/>
                <w:szCs w:val="24"/>
              </w:rPr>
            </w:pPr>
            <w:r w:rsidRPr="0015643D">
              <w:rPr>
                <w:rFonts w:ascii="Times New Roman" w:hAnsi="Times New Roman" w:cs="Times New Roman"/>
                <w:sz w:val="24"/>
                <w:szCs w:val="24"/>
              </w:rPr>
              <w:t>conţine obligatoriu imunoglobulina clasa G.</w:t>
            </w:r>
          </w:p>
          <w:p w:rsidR="004B3F24" w:rsidRPr="0015643D" w:rsidRDefault="004B3F24" w:rsidP="00D52B92">
            <w:pPr>
              <w:jc w:val="both"/>
              <w:rPr>
                <w:rFonts w:ascii="Times-Roman" w:hAnsi="Times-Roman" w:cs="Times-Roman"/>
                <w:sz w:val="24"/>
                <w:szCs w:val="24"/>
              </w:rPr>
            </w:pPr>
            <w:r w:rsidRPr="0015643D">
              <w:rPr>
                <w:rFonts w:ascii="Times New Roman" w:hAnsi="Times New Roman" w:cs="Times New Roman"/>
                <w:sz w:val="24"/>
                <w:szCs w:val="24"/>
              </w:rPr>
              <w:t xml:space="preserve">Reactivitate şi specificitate: </w:t>
            </w:r>
            <w:r w:rsidRPr="0015643D">
              <w:rPr>
                <w:rFonts w:ascii="Times-Roman" w:hAnsi="Times-Roman" w:cs="Times-Roman"/>
                <w:sz w:val="24"/>
                <w:szCs w:val="24"/>
              </w:rPr>
              <w:t>aglutinarea hematiilor sensibilizate cu un ser aloanticorp fixator de compliment.</w:t>
            </w:r>
          </w:p>
          <w:p w:rsidR="004B3F24" w:rsidRPr="0015643D" w:rsidRDefault="004B3F24" w:rsidP="00D52B92">
            <w:pPr>
              <w:autoSpaceDE w:val="0"/>
              <w:autoSpaceDN w:val="0"/>
              <w:adjustRightInd w:val="0"/>
              <w:jc w:val="both"/>
              <w:rPr>
                <w:rFonts w:ascii="Times New Roman" w:hAnsi="Times New Roman" w:cs="Times New Roman"/>
                <w:b/>
                <w:sz w:val="24"/>
                <w:szCs w:val="24"/>
              </w:rPr>
            </w:pPr>
            <w:r w:rsidRPr="0015643D">
              <w:rPr>
                <w:rFonts w:ascii="Times New Roman" w:hAnsi="Times New Roman" w:cs="Times New Roman"/>
                <w:b/>
                <w:bCs/>
                <w:sz w:val="24"/>
                <w:szCs w:val="24"/>
              </w:rPr>
              <w:t xml:space="preserve">Forma de ambalare: </w:t>
            </w:r>
            <w:r w:rsidRPr="0015643D">
              <w:rPr>
                <w:rFonts w:ascii="Times New Roman" w:eastAsia="TimesNewRomanPSMT" w:hAnsi="Times New Roman" w:cs="Times New Roman"/>
                <w:sz w:val="24"/>
                <w:szCs w:val="24"/>
              </w:rPr>
              <w:t>în flacoane de 5 ml,  livrate în ambalaj securizat, marcat şi etichetat de producător cu menţionarea datelor de identitate (denumire, număr lot, seria, termenii devalabilitate, condiţii de păstrare). Datele de identitate expuse pe cutie vor coincide în mod obligator cu cele de pe etichetele fiecărei componente a setului.</w:t>
            </w:r>
          </w:p>
        </w:tc>
      </w:tr>
      <w:tr w:rsidR="004B3F24" w:rsidRPr="0015643D" w:rsidTr="00F82745">
        <w:tc>
          <w:tcPr>
            <w:tcW w:w="674" w:type="dxa"/>
          </w:tcPr>
          <w:p w:rsidR="004B3F24" w:rsidRPr="0015643D" w:rsidRDefault="004B3F24" w:rsidP="004B3F24">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315.</w:t>
            </w:r>
          </w:p>
        </w:tc>
        <w:tc>
          <w:tcPr>
            <w:tcW w:w="3686" w:type="dxa"/>
          </w:tcPr>
          <w:p w:rsidR="004B3F24" w:rsidRPr="0015643D" w:rsidRDefault="004B3F24" w:rsidP="004B3F24">
            <w:pPr>
              <w:pStyle w:val="a4"/>
              <w:ind w:left="0"/>
              <w:rPr>
                <w:rFonts w:ascii="Times New Roman" w:hAnsi="Times New Roman" w:cs="Times New Roman"/>
                <w:sz w:val="24"/>
                <w:szCs w:val="24"/>
                <w:lang w:val="ro-RO"/>
              </w:rPr>
            </w:pPr>
            <w:r w:rsidRPr="0015643D">
              <w:rPr>
                <w:rFonts w:ascii="Times New Roman" w:hAnsi="Times New Roman" w:cs="Times New Roman"/>
                <w:sz w:val="24"/>
                <w:szCs w:val="24"/>
              </w:rPr>
              <w:t xml:space="preserve">Reagent monoclonal  anti D (IgM+IgG) </w:t>
            </w:r>
          </w:p>
        </w:tc>
        <w:tc>
          <w:tcPr>
            <w:tcW w:w="4820" w:type="dxa"/>
          </w:tcPr>
          <w:p w:rsidR="004B3F24" w:rsidRPr="0015643D" w:rsidRDefault="004B3F24" w:rsidP="004B3F24">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 xml:space="preserve">confirmarea precum produsul a fost produs în conformitate cu cerinţele CE; </w:t>
            </w:r>
          </w:p>
          <w:p w:rsidR="004B3F24" w:rsidRPr="0015643D" w:rsidRDefault="004B3F24" w:rsidP="004B3F24">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certificat de origine pentru produs;</w:t>
            </w:r>
          </w:p>
          <w:p w:rsidR="004B3F24" w:rsidRPr="0015643D" w:rsidRDefault="004B3F24" w:rsidP="004B3F24">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scrisoare original de la producător privind confirmarea proprietăţilor calitative a produsului;</w:t>
            </w:r>
          </w:p>
          <w:p w:rsidR="004B3F24" w:rsidRPr="0015643D" w:rsidRDefault="004B3F24" w:rsidP="004B3F24">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prezenţa instrucţiunii de utilizare a produsului, inclusiv şi traducerea în limba de stat.</w:t>
            </w:r>
          </w:p>
        </w:tc>
        <w:tc>
          <w:tcPr>
            <w:tcW w:w="5137" w:type="dxa"/>
            <w:shd w:val="clear" w:color="auto" w:fill="auto"/>
          </w:tcPr>
          <w:p w:rsidR="004B3F24" w:rsidRPr="0015643D" w:rsidRDefault="004B3F24" w:rsidP="004B3F24">
            <w:pPr>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 xml:space="preserve">Destinaţie: </w:t>
            </w:r>
            <w:r w:rsidRPr="0015643D">
              <w:rPr>
                <w:rFonts w:ascii="Times New Roman" w:hAnsi="Times New Roman" w:cs="Times New Roman"/>
                <w:sz w:val="24"/>
                <w:szCs w:val="24"/>
                <w:lang w:val="ro-RO"/>
              </w:rPr>
              <w:t>pentru determinarea antigenelor eritrocitare în sîngele donat de donatori.</w:t>
            </w:r>
          </w:p>
          <w:p w:rsidR="004B3F24" w:rsidRPr="0015643D" w:rsidRDefault="004B3F24" w:rsidP="004B3F24">
            <w:pPr>
              <w:jc w:val="both"/>
              <w:rPr>
                <w:rFonts w:ascii="Times New Roman" w:hAnsi="Times New Roman" w:cs="Times New Roman"/>
                <w:b/>
                <w:sz w:val="24"/>
                <w:szCs w:val="24"/>
                <w:lang w:val="ro-RO"/>
              </w:rPr>
            </w:pPr>
            <w:r w:rsidRPr="0015643D">
              <w:rPr>
                <w:rFonts w:ascii="Times New Roman" w:hAnsi="Times New Roman" w:cs="Times New Roman"/>
                <w:b/>
                <w:sz w:val="24"/>
                <w:szCs w:val="24"/>
                <w:lang w:val="ro-RO"/>
              </w:rPr>
              <w:t xml:space="preserve">Proprietăţi: </w:t>
            </w:r>
          </w:p>
          <w:p w:rsidR="004B3F24" w:rsidRPr="0015643D" w:rsidRDefault="004B3F24" w:rsidP="004B3F24">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Sensibilitate - aviditate până la  60 sec cu antigenul corespunzător;</w:t>
            </w:r>
          </w:p>
          <w:p w:rsidR="004B3F24" w:rsidRPr="0015643D" w:rsidRDefault="004B3F24" w:rsidP="004B3F24">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Specificitate - conform Ag fără hemoliză imună şi reacţii false de aglutinare;</w:t>
            </w:r>
          </w:p>
          <w:p w:rsidR="004B3F24" w:rsidRPr="0015643D" w:rsidRDefault="004B3F24" w:rsidP="004B3F24">
            <w:pPr>
              <w:jc w:val="both"/>
              <w:rPr>
                <w:rFonts w:ascii="Times New Roman" w:hAnsi="Times New Roman" w:cs="Times New Roman"/>
                <w:sz w:val="24"/>
                <w:szCs w:val="24"/>
              </w:rPr>
            </w:pPr>
            <w:r w:rsidRPr="0015643D">
              <w:rPr>
                <w:rFonts w:ascii="Times New Roman" w:hAnsi="Times New Roman" w:cs="Times New Roman"/>
                <w:sz w:val="24"/>
                <w:szCs w:val="24"/>
                <w:lang w:val="ro-RO"/>
              </w:rPr>
              <w:t>Metoda de utilizare a reagentului - aglutinare pe suprafaţă, tub;</w:t>
            </w:r>
          </w:p>
          <w:p w:rsidR="004B3F24" w:rsidRPr="0015643D" w:rsidRDefault="004B3F24" w:rsidP="004B3F24">
            <w:pPr>
              <w:tabs>
                <w:tab w:val="left" w:pos="10773"/>
              </w:tabs>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 la T° camerei 15-25 </w:t>
            </w:r>
            <w:r w:rsidRPr="0015643D">
              <w:rPr>
                <w:rFonts w:ascii="Times New Roman" w:hAnsi="Times New Roman" w:cs="Times New Roman"/>
                <w:sz w:val="24"/>
                <w:szCs w:val="24"/>
                <w:lang w:val="ro-RO"/>
              </w:rPr>
              <w:sym w:font="Symbol" w:char="00B0"/>
            </w:r>
            <w:r w:rsidRPr="0015643D">
              <w:rPr>
                <w:rFonts w:ascii="Times New Roman" w:hAnsi="Times New Roman" w:cs="Times New Roman"/>
                <w:sz w:val="24"/>
                <w:szCs w:val="24"/>
                <w:lang w:val="ro-RO"/>
              </w:rPr>
              <w:t>C, examen vizual;</w:t>
            </w:r>
          </w:p>
          <w:p w:rsidR="004B3F24" w:rsidRPr="0015643D" w:rsidRDefault="004B3F24" w:rsidP="004B3F24">
            <w:pPr>
              <w:tabs>
                <w:tab w:val="left" w:pos="10773"/>
              </w:tabs>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Tipul anticorpilor – clasa IgM;</w:t>
            </w:r>
          </w:p>
          <w:p w:rsidR="004B3F24" w:rsidRPr="0015643D" w:rsidRDefault="004B3F24" w:rsidP="004B3F24">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Titrul  anticorpilor- nu mai mic de 1:32 în metoda de apreciere pe suprafaţă</w:t>
            </w:r>
            <w:r w:rsidRPr="0015643D">
              <w:rPr>
                <w:rFonts w:ascii="Times New Roman" w:hAnsi="Times New Roman" w:cs="Times New Roman"/>
                <w:sz w:val="24"/>
                <w:szCs w:val="24"/>
              </w:rPr>
              <w:t xml:space="preserve">, </w:t>
            </w:r>
            <w:r w:rsidRPr="0015643D">
              <w:rPr>
                <w:rFonts w:ascii="Times New Roman" w:hAnsi="Times New Roman" w:cs="Times New Roman"/>
                <w:sz w:val="24"/>
                <w:szCs w:val="24"/>
                <w:lang w:val="ro-RO"/>
              </w:rPr>
              <w:t xml:space="preserve"> intensitate reacţie de 3 plus 4 plus metoda tub;</w:t>
            </w:r>
          </w:p>
          <w:p w:rsidR="004B3F24" w:rsidRPr="0015643D" w:rsidRDefault="004B3F24" w:rsidP="004B3F24">
            <w:pPr>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Aspectul- fără rulouri şi precipitat.</w:t>
            </w:r>
          </w:p>
          <w:p w:rsidR="004B3F24" w:rsidRPr="0015643D" w:rsidRDefault="004B3F24" w:rsidP="004B3F24">
            <w:pPr>
              <w:autoSpaceDE w:val="0"/>
              <w:autoSpaceDN w:val="0"/>
              <w:adjustRightInd w:val="0"/>
              <w:jc w:val="both"/>
              <w:rPr>
                <w:rFonts w:ascii="Times New Roman" w:hAnsi="Times New Roman" w:cs="Times New Roman"/>
                <w:b/>
                <w:sz w:val="24"/>
                <w:szCs w:val="24"/>
                <w:lang w:val="ro-RO"/>
              </w:rPr>
            </w:pPr>
            <w:r w:rsidRPr="0015643D">
              <w:rPr>
                <w:rFonts w:ascii="Times New Roman" w:hAnsi="Times New Roman" w:cs="Times New Roman"/>
                <w:b/>
                <w:sz w:val="24"/>
                <w:szCs w:val="24"/>
                <w:lang w:val="ro-RO"/>
              </w:rPr>
              <w:t>Forma de ambalare:</w:t>
            </w:r>
            <w:r w:rsidRPr="0015643D">
              <w:rPr>
                <w:rFonts w:ascii="Times New Roman" w:hAnsi="Times New Roman" w:cs="Times New Roman"/>
                <w:sz w:val="24"/>
                <w:szCs w:val="24"/>
                <w:lang w:val="ro-RO"/>
              </w:rPr>
              <w:t xml:space="preserve"> în flacoane de 10 ml, livrate în ambalaj securizat, marcat şi etichetat de producător cu menţionarea datelor de identitate </w:t>
            </w:r>
            <w:r w:rsidRPr="0015643D">
              <w:rPr>
                <w:rFonts w:ascii="Times New Roman" w:hAnsi="Times New Roman" w:cs="Times New Roman"/>
                <w:sz w:val="24"/>
                <w:szCs w:val="24"/>
                <w:lang w:val="ro-RO"/>
              </w:rPr>
              <w:lastRenderedPageBreak/>
              <w:t>(denumire, număr lot, seria, termenii de valabilitate, condiţii de păstrare). Datele de identitate expuse pe cutie vor coincide în mod obligator cu cele de pe etichetele fiecărei componente a setului.</w:t>
            </w:r>
          </w:p>
        </w:tc>
      </w:tr>
      <w:tr w:rsidR="00537114" w:rsidRPr="0015643D" w:rsidTr="00F82745">
        <w:tc>
          <w:tcPr>
            <w:tcW w:w="674" w:type="dxa"/>
          </w:tcPr>
          <w:p w:rsidR="00537114" w:rsidRPr="0015643D" w:rsidRDefault="00537114" w:rsidP="00537114">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lastRenderedPageBreak/>
              <w:t>316.</w:t>
            </w:r>
          </w:p>
        </w:tc>
        <w:tc>
          <w:tcPr>
            <w:tcW w:w="3686" w:type="dxa"/>
          </w:tcPr>
          <w:p w:rsidR="00537114" w:rsidRPr="0015643D" w:rsidRDefault="00537114" w:rsidP="00537114">
            <w:pPr>
              <w:jc w:val="both"/>
              <w:rPr>
                <w:rFonts w:ascii="Times New Roman" w:hAnsi="Times New Roman" w:cs="Times New Roman"/>
                <w:sz w:val="24"/>
                <w:szCs w:val="24"/>
                <w:lang w:val="ro-RO"/>
              </w:rPr>
            </w:pPr>
            <w:r w:rsidRPr="0015643D">
              <w:rPr>
                <w:rFonts w:ascii="Times New Roman" w:hAnsi="Times New Roman" w:cs="Times New Roman"/>
                <w:sz w:val="24"/>
                <w:szCs w:val="24"/>
              </w:rPr>
              <w:t>Rulouri cu bandă continuă autocolantă</w:t>
            </w:r>
            <w:r>
              <w:rPr>
                <w:rFonts w:ascii="Times New Roman" w:hAnsi="Times New Roman" w:cs="Times New Roman"/>
                <w:sz w:val="24"/>
                <w:szCs w:val="24"/>
              </w:rPr>
              <w:t>, tip II</w:t>
            </w:r>
          </w:p>
        </w:tc>
        <w:tc>
          <w:tcPr>
            <w:tcW w:w="4820" w:type="dxa"/>
          </w:tcPr>
          <w:p w:rsidR="00537114" w:rsidRPr="0015643D" w:rsidRDefault="00537114" w:rsidP="00537114">
            <w:pPr>
              <w:pStyle w:val="a4"/>
              <w:numPr>
                <w:ilvl w:val="0"/>
                <w:numId w:val="2"/>
              </w:numPr>
              <w:tabs>
                <w:tab w:val="left" w:pos="188"/>
              </w:tabs>
              <w:ind w:left="0" w:firstLine="0"/>
              <w:jc w:val="both"/>
              <w:rPr>
                <w:rFonts w:ascii="Times New Roman" w:hAnsi="Times New Roman"/>
                <w:sz w:val="24"/>
                <w:szCs w:val="24"/>
                <w:lang w:val="ro-RO"/>
              </w:rPr>
            </w:pPr>
            <w:r w:rsidRPr="0015643D">
              <w:rPr>
                <w:rFonts w:ascii="Times New Roman" w:hAnsi="Times New Roman"/>
                <w:sz w:val="24"/>
                <w:szCs w:val="24"/>
                <w:lang w:val="ro-RO"/>
              </w:rPr>
              <w:t>confirmarea precum produsul a fost produs în conformitate cu cerinţele CE sau normelor naţionale din ţara producătorului;</w:t>
            </w:r>
          </w:p>
          <w:p w:rsidR="00537114" w:rsidRPr="0015643D" w:rsidRDefault="00537114" w:rsidP="00537114">
            <w:pPr>
              <w:pStyle w:val="a4"/>
              <w:numPr>
                <w:ilvl w:val="0"/>
                <w:numId w:val="2"/>
              </w:numPr>
              <w:tabs>
                <w:tab w:val="left" w:pos="188"/>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537114" w:rsidRPr="0015643D" w:rsidRDefault="00537114" w:rsidP="00537114">
            <w:pPr>
              <w:pStyle w:val="a4"/>
              <w:numPr>
                <w:ilvl w:val="0"/>
                <w:numId w:val="2"/>
              </w:numPr>
              <w:tabs>
                <w:tab w:val="left" w:pos="188"/>
              </w:tabs>
              <w:ind w:left="0" w:firstLine="0"/>
              <w:jc w:val="both"/>
              <w:rPr>
                <w:rFonts w:ascii="Times New Roman" w:hAnsi="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tc>
        <w:tc>
          <w:tcPr>
            <w:tcW w:w="5137" w:type="dxa"/>
            <w:shd w:val="clear" w:color="auto" w:fill="auto"/>
          </w:tcPr>
          <w:p w:rsidR="00537114" w:rsidRPr="0015643D" w:rsidRDefault="00537114" w:rsidP="00537114">
            <w:pPr>
              <w:jc w:val="both"/>
              <w:rPr>
                <w:rFonts w:ascii="Times New Roman" w:hAnsi="Times New Roman" w:cs="Times New Roman"/>
                <w:b/>
                <w:sz w:val="24"/>
                <w:szCs w:val="24"/>
                <w:lang w:val="ro-RO"/>
              </w:rPr>
            </w:pPr>
            <w:r w:rsidRPr="0015643D">
              <w:rPr>
                <w:rFonts w:ascii="Times New Roman" w:hAnsi="Times New Roman" w:cs="Times New Roman"/>
                <w:b/>
                <w:sz w:val="24"/>
                <w:szCs w:val="24"/>
                <w:lang w:val="ro-RO"/>
              </w:rPr>
              <w:t xml:space="preserve">Destinaţia: </w:t>
            </w:r>
            <w:r w:rsidRPr="0015643D">
              <w:rPr>
                <w:rFonts w:ascii="Times New Roman" w:hAnsi="Times New Roman" w:cs="Times New Roman"/>
                <w:sz w:val="24"/>
                <w:szCs w:val="24"/>
              </w:rPr>
              <w:t>pentru marcarea produselor sanguine validate;</w:t>
            </w:r>
          </w:p>
          <w:p w:rsidR="00537114" w:rsidRPr="0015643D" w:rsidRDefault="00537114" w:rsidP="00537114">
            <w:pPr>
              <w:jc w:val="both"/>
              <w:rPr>
                <w:rFonts w:ascii="Times New Roman" w:hAnsi="Times New Roman" w:cs="Times New Roman"/>
                <w:sz w:val="24"/>
                <w:szCs w:val="24"/>
              </w:rPr>
            </w:pPr>
            <w:r w:rsidRPr="0015643D">
              <w:rPr>
                <w:rFonts w:ascii="Times New Roman" w:hAnsi="Times New Roman" w:cs="Times New Roman"/>
                <w:b/>
                <w:sz w:val="24"/>
                <w:szCs w:val="24"/>
              </w:rPr>
              <w:t>Proprietăţi:</w:t>
            </w:r>
            <w:r w:rsidRPr="0015643D">
              <w:rPr>
                <w:rFonts w:ascii="Times New Roman" w:hAnsi="Times New Roman" w:cs="Times New Roman"/>
                <w:sz w:val="24"/>
                <w:szCs w:val="24"/>
              </w:rPr>
              <w:t xml:space="preserve"> compatibil cu imprimanta cod/bare „</w:t>
            </w:r>
            <w:r w:rsidR="002660B2">
              <w:rPr>
                <w:rFonts w:ascii="Times New Roman" w:hAnsi="Times New Roman" w:cs="Times New Roman"/>
                <w:sz w:val="24"/>
                <w:szCs w:val="24"/>
              </w:rPr>
              <w:t>TSC 244 Plus</w:t>
            </w:r>
            <w:r w:rsidR="002660B2" w:rsidRPr="0015643D">
              <w:rPr>
                <w:rFonts w:ascii="Times New Roman" w:hAnsi="Times New Roman" w:cs="Times New Roman"/>
                <w:sz w:val="24"/>
                <w:szCs w:val="24"/>
              </w:rPr>
              <w:t xml:space="preserve"> </w:t>
            </w:r>
            <w:r w:rsidRPr="0015643D">
              <w:rPr>
                <w:rFonts w:ascii="Times New Roman" w:hAnsi="Times New Roman" w:cs="Times New Roman"/>
                <w:sz w:val="24"/>
                <w:szCs w:val="24"/>
              </w:rPr>
              <w:t>”;</w:t>
            </w:r>
          </w:p>
          <w:p w:rsidR="00537114" w:rsidRDefault="00537114" w:rsidP="00537114">
            <w:pPr>
              <w:jc w:val="both"/>
              <w:rPr>
                <w:rFonts w:ascii="Times New Roman" w:hAnsi="Times New Roman" w:cs="Times New Roman"/>
                <w:sz w:val="24"/>
                <w:szCs w:val="24"/>
              </w:rPr>
            </w:pPr>
            <w:r w:rsidRPr="0015643D">
              <w:rPr>
                <w:rFonts w:ascii="Times New Roman" w:hAnsi="Times New Roman" w:cs="Times New Roman"/>
                <w:sz w:val="24"/>
                <w:szCs w:val="24"/>
              </w:rPr>
              <w:t>Dimensiuni</w:t>
            </w:r>
            <w:r>
              <w:rPr>
                <w:rFonts w:ascii="Times New Roman" w:hAnsi="Times New Roman" w:cs="Times New Roman"/>
                <w:sz w:val="24"/>
                <w:szCs w:val="24"/>
              </w:rPr>
              <w:t xml:space="preserve"> etichete</w:t>
            </w:r>
            <w:r w:rsidRPr="0015643D">
              <w:rPr>
                <w:rFonts w:ascii="Times New Roman" w:hAnsi="Times New Roman" w:cs="Times New Roman"/>
                <w:sz w:val="24"/>
                <w:szCs w:val="24"/>
              </w:rPr>
              <w:t>: lăţimea bandei - 6</w:t>
            </w:r>
            <w:r>
              <w:rPr>
                <w:rFonts w:ascii="Times New Roman" w:hAnsi="Times New Roman" w:cs="Times New Roman"/>
                <w:sz w:val="24"/>
                <w:szCs w:val="24"/>
              </w:rPr>
              <w:t>5</w:t>
            </w:r>
            <w:r w:rsidRPr="0015643D">
              <w:rPr>
                <w:rFonts w:ascii="Times New Roman" w:hAnsi="Times New Roman" w:cs="Times New Roman"/>
                <w:sz w:val="24"/>
                <w:szCs w:val="24"/>
              </w:rPr>
              <w:t xml:space="preserve"> mm, lungimea </w:t>
            </w:r>
            <w:r>
              <w:rPr>
                <w:rFonts w:ascii="Times New Roman" w:hAnsi="Times New Roman" w:cs="Times New Roman"/>
                <w:sz w:val="24"/>
                <w:szCs w:val="24"/>
              </w:rPr>
              <w:t>–</w:t>
            </w:r>
            <w:r w:rsidRPr="0015643D">
              <w:rPr>
                <w:rFonts w:ascii="Times New Roman" w:hAnsi="Times New Roman" w:cs="Times New Roman"/>
                <w:sz w:val="24"/>
                <w:szCs w:val="24"/>
              </w:rPr>
              <w:t xml:space="preserve"> </w:t>
            </w:r>
            <w:r>
              <w:rPr>
                <w:rFonts w:ascii="Times New Roman" w:hAnsi="Times New Roman" w:cs="Times New Roman"/>
                <w:sz w:val="24"/>
                <w:szCs w:val="24"/>
              </w:rPr>
              <w:t>105 mm</w:t>
            </w:r>
            <w:r w:rsidRPr="0015643D">
              <w:rPr>
                <w:rFonts w:ascii="Times New Roman" w:hAnsi="Times New Roman" w:cs="Times New Roman"/>
                <w:sz w:val="24"/>
                <w:szCs w:val="24"/>
              </w:rPr>
              <w:t>.</w:t>
            </w:r>
            <w:r>
              <w:rPr>
                <w:rFonts w:ascii="Times New Roman" w:hAnsi="Times New Roman" w:cs="Times New Roman"/>
                <w:sz w:val="24"/>
                <w:szCs w:val="24"/>
              </w:rPr>
              <w:t xml:space="preserve"> </w:t>
            </w:r>
          </w:p>
          <w:p w:rsidR="00021F69" w:rsidRPr="00D52D63" w:rsidRDefault="00537114" w:rsidP="00021F69">
            <w:pPr>
              <w:jc w:val="both"/>
              <w:rPr>
                <w:rFonts w:ascii="Times New Roman" w:hAnsi="Times New Roman" w:cs="Times New Roman"/>
                <w:sz w:val="24"/>
                <w:szCs w:val="24"/>
              </w:rPr>
            </w:pPr>
            <w:r>
              <w:rPr>
                <w:rFonts w:ascii="Times New Roman" w:hAnsi="Times New Roman" w:cs="Times New Roman"/>
                <w:sz w:val="24"/>
                <w:szCs w:val="24"/>
              </w:rPr>
              <w:t>Fiecare rulou va conţine 240 etichete, uşor decupabile.</w:t>
            </w:r>
            <w:r w:rsidR="00021F69" w:rsidRPr="0015643D">
              <w:rPr>
                <w:rFonts w:ascii="Times New Roman" w:hAnsi="Times New Roman" w:cs="Times New Roman"/>
                <w:sz w:val="24"/>
                <w:szCs w:val="24"/>
              </w:rPr>
              <w:t xml:space="preserve"> </w:t>
            </w:r>
          </w:p>
          <w:p w:rsidR="00537114" w:rsidRPr="00D52D63" w:rsidRDefault="00021F69" w:rsidP="00021F69">
            <w:pPr>
              <w:jc w:val="both"/>
              <w:rPr>
                <w:rFonts w:ascii="Times New Roman" w:hAnsi="Times New Roman" w:cs="Times New Roman"/>
                <w:sz w:val="24"/>
                <w:szCs w:val="24"/>
              </w:rPr>
            </w:pPr>
            <w:r>
              <w:rPr>
                <w:rFonts w:ascii="Times New Roman" w:hAnsi="Times New Roman" w:cs="Times New Roman"/>
                <w:sz w:val="24"/>
                <w:szCs w:val="24"/>
              </w:rPr>
              <w:t>Т</w:t>
            </w:r>
            <w:r w:rsidRPr="0015643D">
              <w:rPr>
                <w:rFonts w:ascii="Times New Roman" w:hAnsi="Times New Roman" w:cs="Times New Roman"/>
                <w:sz w:val="24"/>
                <w:szCs w:val="24"/>
              </w:rPr>
              <w:t>ermorezistente la temperatură joasă: temperatura  de la minus 25°C minus 80°C şi decongelare  rapidă la temperatura de pînă la plus 37°C</w:t>
            </w:r>
            <w:r w:rsidRPr="00D52D63">
              <w:rPr>
                <w:rFonts w:ascii="Times New Roman" w:hAnsi="Times New Roman" w:cs="Times New Roman"/>
                <w:sz w:val="24"/>
                <w:szCs w:val="24"/>
              </w:rPr>
              <w:t>.</w:t>
            </w:r>
          </w:p>
        </w:tc>
      </w:tr>
      <w:tr w:rsidR="004B3F24" w:rsidRPr="0015643D" w:rsidTr="00F82745">
        <w:tc>
          <w:tcPr>
            <w:tcW w:w="674" w:type="dxa"/>
          </w:tcPr>
          <w:p w:rsidR="004B3F24" w:rsidRPr="0015643D" w:rsidRDefault="004B3F24" w:rsidP="004B3F24">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317.</w:t>
            </w:r>
          </w:p>
        </w:tc>
        <w:tc>
          <w:tcPr>
            <w:tcW w:w="3686" w:type="dxa"/>
          </w:tcPr>
          <w:p w:rsidR="004B3F24" w:rsidRPr="0015643D" w:rsidRDefault="004B3F24" w:rsidP="004B3F24">
            <w:pPr>
              <w:pStyle w:val="a4"/>
              <w:ind w:left="0"/>
              <w:rPr>
                <w:rFonts w:ascii="Times New Roman" w:hAnsi="Times New Roman" w:cs="Times New Roman"/>
                <w:sz w:val="24"/>
                <w:szCs w:val="24"/>
                <w:lang w:val="ro-RO"/>
              </w:rPr>
            </w:pPr>
            <w:r w:rsidRPr="0015643D">
              <w:rPr>
                <w:rFonts w:ascii="Times New Roman" w:hAnsi="Times New Roman" w:cs="Times New Roman"/>
                <w:sz w:val="24"/>
                <w:szCs w:val="24"/>
              </w:rPr>
              <w:t>Reagent monoclonal anti k</w:t>
            </w:r>
          </w:p>
        </w:tc>
        <w:tc>
          <w:tcPr>
            <w:tcW w:w="4820" w:type="dxa"/>
          </w:tcPr>
          <w:p w:rsidR="004B3F24" w:rsidRPr="0015643D" w:rsidRDefault="004B3F24" w:rsidP="004B3F24">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 xml:space="preserve">confirmarea precum produsul a fost produs în conformitate cu cerinţele CE; </w:t>
            </w:r>
          </w:p>
          <w:p w:rsidR="004B3F24" w:rsidRPr="0015643D" w:rsidRDefault="004B3F24" w:rsidP="004B3F24">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certificat de origine pentru produs;</w:t>
            </w:r>
          </w:p>
          <w:p w:rsidR="004B3F24" w:rsidRPr="0015643D" w:rsidRDefault="004B3F24" w:rsidP="004B3F24">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scrisoare original de la producător privind confirmarea proprietăţilor calitative a produsului;</w:t>
            </w:r>
          </w:p>
          <w:p w:rsidR="004B3F24" w:rsidRPr="0015643D" w:rsidRDefault="004B3F24" w:rsidP="004B3F24">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prezenţa instrucţiunii de utilizare a produsului, inclusiv şi traducerea în limba de stat.</w:t>
            </w:r>
          </w:p>
        </w:tc>
        <w:tc>
          <w:tcPr>
            <w:tcW w:w="5137" w:type="dxa"/>
            <w:shd w:val="clear" w:color="auto" w:fill="auto"/>
          </w:tcPr>
          <w:p w:rsidR="004B3F24" w:rsidRPr="0015643D" w:rsidRDefault="004B3F24" w:rsidP="004B3F24">
            <w:pPr>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 xml:space="preserve">Destinaţie: </w:t>
            </w:r>
            <w:r w:rsidRPr="0015643D">
              <w:rPr>
                <w:rFonts w:ascii="Times New Roman" w:hAnsi="Times New Roman" w:cs="Times New Roman"/>
                <w:sz w:val="24"/>
                <w:szCs w:val="24"/>
                <w:lang w:val="ro-RO"/>
              </w:rPr>
              <w:t>pentru determinarea antigenelor eritrocitare în sîngele donat de donatori.</w:t>
            </w:r>
          </w:p>
          <w:p w:rsidR="004B3F24" w:rsidRPr="0015643D" w:rsidRDefault="004B3F24" w:rsidP="004B3F24">
            <w:pPr>
              <w:jc w:val="both"/>
              <w:rPr>
                <w:rFonts w:ascii="Times New Roman" w:hAnsi="Times New Roman" w:cs="Times New Roman"/>
                <w:b/>
                <w:sz w:val="24"/>
                <w:szCs w:val="24"/>
                <w:lang w:val="ro-RO"/>
              </w:rPr>
            </w:pPr>
            <w:r w:rsidRPr="0015643D">
              <w:rPr>
                <w:rFonts w:ascii="Times New Roman" w:hAnsi="Times New Roman" w:cs="Times New Roman"/>
                <w:b/>
                <w:sz w:val="24"/>
                <w:szCs w:val="24"/>
                <w:lang w:val="ro-RO"/>
              </w:rPr>
              <w:t xml:space="preserve">Proprietăţi: </w:t>
            </w:r>
          </w:p>
          <w:p w:rsidR="004B3F24" w:rsidRPr="0015643D" w:rsidRDefault="004B3F24" w:rsidP="004B3F24">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Sensibilitate - aviditate până la  60 sec cu antigenul corespunzător;</w:t>
            </w:r>
          </w:p>
          <w:p w:rsidR="004B3F24" w:rsidRPr="0015643D" w:rsidRDefault="004B3F24" w:rsidP="004B3F24">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Specificitate - conform Ag fără hemoliză imună şi reacţii false de aglutinare;</w:t>
            </w:r>
          </w:p>
          <w:p w:rsidR="004B3F24" w:rsidRPr="0015643D" w:rsidRDefault="004B3F24" w:rsidP="004B3F24">
            <w:pPr>
              <w:jc w:val="both"/>
              <w:rPr>
                <w:rFonts w:ascii="Times New Roman" w:hAnsi="Times New Roman" w:cs="Times New Roman"/>
                <w:sz w:val="24"/>
                <w:szCs w:val="24"/>
              </w:rPr>
            </w:pPr>
            <w:r w:rsidRPr="0015643D">
              <w:rPr>
                <w:rFonts w:ascii="Times New Roman" w:hAnsi="Times New Roman" w:cs="Times New Roman"/>
                <w:sz w:val="24"/>
                <w:szCs w:val="24"/>
                <w:lang w:val="ro-RO"/>
              </w:rPr>
              <w:t>Metoda de utilizare a reagentului - aglutinare pe suprafaţă, tub;</w:t>
            </w:r>
          </w:p>
          <w:p w:rsidR="004B3F24" w:rsidRPr="0015643D" w:rsidRDefault="004B3F24" w:rsidP="004B3F24">
            <w:pPr>
              <w:tabs>
                <w:tab w:val="left" w:pos="10773"/>
              </w:tabs>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 la T° camerei 15-25 </w:t>
            </w:r>
            <w:r w:rsidRPr="0015643D">
              <w:rPr>
                <w:rFonts w:ascii="Times New Roman" w:hAnsi="Times New Roman" w:cs="Times New Roman"/>
                <w:sz w:val="24"/>
                <w:szCs w:val="24"/>
                <w:lang w:val="ro-RO"/>
              </w:rPr>
              <w:sym w:font="Symbol" w:char="00B0"/>
            </w:r>
            <w:r w:rsidRPr="0015643D">
              <w:rPr>
                <w:rFonts w:ascii="Times New Roman" w:hAnsi="Times New Roman" w:cs="Times New Roman"/>
                <w:sz w:val="24"/>
                <w:szCs w:val="24"/>
                <w:lang w:val="ro-RO"/>
              </w:rPr>
              <w:t>C, examen vizual;</w:t>
            </w:r>
          </w:p>
          <w:p w:rsidR="004B3F24" w:rsidRPr="0015643D" w:rsidRDefault="004B3F24" w:rsidP="004B3F24">
            <w:pPr>
              <w:tabs>
                <w:tab w:val="left" w:pos="10773"/>
              </w:tabs>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Tipul anticorpilor – clasa IgM;</w:t>
            </w:r>
          </w:p>
          <w:p w:rsidR="004B3F24" w:rsidRPr="0015643D" w:rsidRDefault="004B3F24" w:rsidP="004B3F24">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Titrul  anticorpilor- nu mai mic de 1:16 în metoda de apreciere pe suprafaţă</w:t>
            </w:r>
            <w:r w:rsidRPr="0015643D">
              <w:rPr>
                <w:rFonts w:ascii="Times New Roman" w:hAnsi="Times New Roman" w:cs="Times New Roman"/>
                <w:sz w:val="24"/>
                <w:szCs w:val="24"/>
              </w:rPr>
              <w:t xml:space="preserve">, </w:t>
            </w:r>
            <w:r w:rsidRPr="0015643D">
              <w:rPr>
                <w:rFonts w:ascii="Times New Roman" w:hAnsi="Times New Roman" w:cs="Times New Roman"/>
                <w:sz w:val="24"/>
                <w:szCs w:val="24"/>
                <w:lang w:val="ro-RO"/>
              </w:rPr>
              <w:t xml:space="preserve"> intensitate reacţie de 3 plus 4 plus metoda tub;</w:t>
            </w:r>
          </w:p>
          <w:p w:rsidR="004B3F24" w:rsidRPr="0015643D" w:rsidRDefault="004B3F24" w:rsidP="004B3F24">
            <w:pPr>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Aspectul- fără rulouri şi precipitat.</w:t>
            </w:r>
          </w:p>
          <w:p w:rsidR="004B3F24" w:rsidRPr="0015643D" w:rsidRDefault="004B3F24" w:rsidP="004B3F24">
            <w:pPr>
              <w:autoSpaceDE w:val="0"/>
              <w:autoSpaceDN w:val="0"/>
              <w:adjustRightInd w:val="0"/>
              <w:jc w:val="both"/>
              <w:rPr>
                <w:rFonts w:ascii="Times New Roman" w:hAnsi="Times New Roman" w:cs="Times New Roman"/>
                <w:b/>
                <w:sz w:val="24"/>
                <w:szCs w:val="24"/>
                <w:lang w:val="ro-RO"/>
              </w:rPr>
            </w:pPr>
            <w:r w:rsidRPr="0015643D">
              <w:rPr>
                <w:rFonts w:ascii="Times New Roman" w:hAnsi="Times New Roman" w:cs="Times New Roman"/>
                <w:b/>
                <w:sz w:val="24"/>
                <w:szCs w:val="24"/>
                <w:lang w:val="ro-RO"/>
              </w:rPr>
              <w:t>Forma de ambalare:</w:t>
            </w:r>
            <w:r w:rsidRPr="0015643D">
              <w:rPr>
                <w:rFonts w:ascii="Times New Roman" w:hAnsi="Times New Roman" w:cs="Times New Roman"/>
                <w:sz w:val="24"/>
                <w:szCs w:val="24"/>
                <w:lang w:val="ro-RO"/>
              </w:rPr>
              <w:t xml:space="preserve"> în flacoane de 10 ml, livrate în ambalaj securizat, marcat şi etichetat de producător cu menţionarea datelor de identitate (denumire, număr lot, seria, termenii de valabilitate, condiţii de păstrare). Datele de identitate expuse pe cutie vor coincide în mod obligator cu cele de pe etichetele fiecărei componente a setului.</w:t>
            </w:r>
          </w:p>
        </w:tc>
      </w:tr>
      <w:tr w:rsidR="004B3F24" w:rsidRPr="0015643D" w:rsidTr="00F82745">
        <w:tc>
          <w:tcPr>
            <w:tcW w:w="674" w:type="dxa"/>
          </w:tcPr>
          <w:p w:rsidR="004B3F24" w:rsidRPr="0015643D" w:rsidRDefault="004B3F24" w:rsidP="004B3F24">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lastRenderedPageBreak/>
              <w:t>318.</w:t>
            </w:r>
          </w:p>
          <w:p w:rsidR="004B3F24" w:rsidRPr="0015643D" w:rsidRDefault="004B3F24" w:rsidP="004B3F24"/>
        </w:tc>
        <w:tc>
          <w:tcPr>
            <w:tcW w:w="3686" w:type="dxa"/>
          </w:tcPr>
          <w:p w:rsidR="004B3F24" w:rsidRPr="0015643D" w:rsidRDefault="004B3F24" w:rsidP="004B3F24">
            <w:pPr>
              <w:pStyle w:val="a4"/>
              <w:ind w:left="0"/>
              <w:rPr>
                <w:rFonts w:ascii="Times New Roman" w:hAnsi="Times New Roman" w:cs="Times New Roman"/>
                <w:sz w:val="24"/>
                <w:szCs w:val="24"/>
              </w:rPr>
            </w:pPr>
            <w:r w:rsidRPr="0015643D">
              <w:rPr>
                <w:rFonts w:ascii="Times New Roman" w:hAnsi="Times New Roman" w:cs="Times New Roman"/>
                <w:sz w:val="24"/>
                <w:szCs w:val="24"/>
              </w:rPr>
              <w:t>Reagent monoclonal anti C</w:t>
            </w:r>
            <w:r w:rsidRPr="0015643D">
              <w:rPr>
                <w:rFonts w:ascii="Times New Roman" w:hAnsi="Times New Roman" w:cs="Times New Roman"/>
                <w:sz w:val="24"/>
                <w:szCs w:val="24"/>
                <w:vertAlign w:val="superscript"/>
              </w:rPr>
              <w:t>w</w:t>
            </w:r>
          </w:p>
          <w:p w:rsidR="004B3F24" w:rsidRPr="0015643D" w:rsidRDefault="004B3F24" w:rsidP="004B3F24">
            <w:pPr>
              <w:pStyle w:val="a4"/>
              <w:ind w:left="0"/>
              <w:rPr>
                <w:rFonts w:ascii="Times New Roman" w:hAnsi="Times New Roman" w:cs="Times New Roman"/>
                <w:sz w:val="24"/>
                <w:szCs w:val="24"/>
                <w:lang w:val="ro-RO"/>
              </w:rPr>
            </w:pPr>
          </w:p>
        </w:tc>
        <w:tc>
          <w:tcPr>
            <w:tcW w:w="4820" w:type="dxa"/>
          </w:tcPr>
          <w:p w:rsidR="004B3F24" w:rsidRPr="0015643D" w:rsidRDefault="004B3F24" w:rsidP="004B3F24">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 xml:space="preserve">confirmarea precum produsul a fost produs în conformitate cu cerinţele CE; </w:t>
            </w:r>
          </w:p>
          <w:p w:rsidR="004B3F24" w:rsidRPr="0015643D" w:rsidRDefault="004B3F24" w:rsidP="004B3F24">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certificat de origine pentru produs;</w:t>
            </w:r>
          </w:p>
          <w:p w:rsidR="004B3F24" w:rsidRPr="0015643D" w:rsidRDefault="004B3F24" w:rsidP="004B3F24">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scrisoare original de la producător privind confirmarea proprietăţilor calitative a produsului;</w:t>
            </w:r>
          </w:p>
          <w:p w:rsidR="004B3F24" w:rsidRPr="0015643D" w:rsidRDefault="004B3F24" w:rsidP="004B3F24">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prezenţa instrucţiunii de utilizare a produsului, inclusiv şi traducerea în limba de stat.</w:t>
            </w:r>
          </w:p>
        </w:tc>
        <w:tc>
          <w:tcPr>
            <w:tcW w:w="5137" w:type="dxa"/>
            <w:shd w:val="clear" w:color="auto" w:fill="auto"/>
          </w:tcPr>
          <w:p w:rsidR="004B3F24" w:rsidRPr="0015643D" w:rsidRDefault="004B3F24" w:rsidP="004B3F24">
            <w:pPr>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 xml:space="preserve">Destinaţie: </w:t>
            </w:r>
            <w:r w:rsidRPr="0015643D">
              <w:rPr>
                <w:rFonts w:ascii="Times New Roman" w:hAnsi="Times New Roman" w:cs="Times New Roman"/>
                <w:sz w:val="24"/>
                <w:szCs w:val="24"/>
                <w:lang w:val="ro-RO"/>
              </w:rPr>
              <w:t>pentru determinarea antigenelor eritrocitare în sîngele donat de donatori.</w:t>
            </w:r>
          </w:p>
          <w:p w:rsidR="004B3F24" w:rsidRPr="0015643D" w:rsidRDefault="004B3F24" w:rsidP="004B3F24">
            <w:pPr>
              <w:jc w:val="both"/>
              <w:rPr>
                <w:rFonts w:ascii="Times New Roman" w:hAnsi="Times New Roman" w:cs="Times New Roman"/>
                <w:b/>
                <w:sz w:val="24"/>
                <w:szCs w:val="24"/>
                <w:lang w:val="ro-RO"/>
              </w:rPr>
            </w:pPr>
            <w:r w:rsidRPr="0015643D">
              <w:rPr>
                <w:rFonts w:ascii="Times New Roman" w:hAnsi="Times New Roman" w:cs="Times New Roman"/>
                <w:b/>
                <w:sz w:val="24"/>
                <w:szCs w:val="24"/>
                <w:lang w:val="ro-RO"/>
              </w:rPr>
              <w:t xml:space="preserve">Proprietăţi: </w:t>
            </w:r>
          </w:p>
          <w:p w:rsidR="004B3F24" w:rsidRPr="0015643D" w:rsidRDefault="004B3F24" w:rsidP="004B3F24">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Sensibilitate - aviditate până la  60 sec cu antigenul corespunzător;</w:t>
            </w:r>
          </w:p>
          <w:p w:rsidR="004B3F24" w:rsidRPr="0015643D" w:rsidRDefault="004B3F24" w:rsidP="004B3F24">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Specificitate - conform Ag fără hemoliză imună şi reacţii false de aglutinare;</w:t>
            </w:r>
          </w:p>
          <w:p w:rsidR="004B3F24" w:rsidRPr="0015643D" w:rsidRDefault="004B3F24" w:rsidP="004B3F24">
            <w:pPr>
              <w:jc w:val="both"/>
              <w:rPr>
                <w:rFonts w:ascii="Times New Roman" w:hAnsi="Times New Roman" w:cs="Times New Roman"/>
                <w:sz w:val="24"/>
                <w:szCs w:val="24"/>
              </w:rPr>
            </w:pPr>
            <w:r w:rsidRPr="0015643D">
              <w:rPr>
                <w:rFonts w:ascii="Times New Roman" w:hAnsi="Times New Roman" w:cs="Times New Roman"/>
                <w:sz w:val="24"/>
                <w:szCs w:val="24"/>
                <w:lang w:val="ro-RO"/>
              </w:rPr>
              <w:t>Metoda de utilizare a reagentului - aglutinare pe suprafaţă, tub;</w:t>
            </w:r>
          </w:p>
          <w:p w:rsidR="004B3F24" w:rsidRPr="0015643D" w:rsidRDefault="004B3F24" w:rsidP="004B3F24">
            <w:pPr>
              <w:tabs>
                <w:tab w:val="left" w:pos="10773"/>
              </w:tabs>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 la T° camerei 15-25 </w:t>
            </w:r>
            <w:r w:rsidRPr="0015643D">
              <w:rPr>
                <w:rFonts w:ascii="Times New Roman" w:hAnsi="Times New Roman" w:cs="Times New Roman"/>
                <w:sz w:val="24"/>
                <w:szCs w:val="24"/>
                <w:lang w:val="ro-RO"/>
              </w:rPr>
              <w:sym w:font="Symbol" w:char="00B0"/>
            </w:r>
            <w:r w:rsidRPr="0015643D">
              <w:rPr>
                <w:rFonts w:ascii="Times New Roman" w:hAnsi="Times New Roman" w:cs="Times New Roman"/>
                <w:sz w:val="24"/>
                <w:szCs w:val="24"/>
                <w:lang w:val="ro-RO"/>
              </w:rPr>
              <w:t>C, examen vizual;</w:t>
            </w:r>
          </w:p>
          <w:p w:rsidR="004B3F24" w:rsidRPr="0015643D" w:rsidRDefault="004B3F24" w:rsidP="004B3F24">
            <w:pPr>
              <w:tabs>
                <w:tab w:val="left" w:pos="10773"/>
              </w:tabs>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Tipul anticorpilor – clasa IgM;</w:t>
            </w:r>
          </w:p>
          <w:p w:rsidR="004B3F24" w:rsidRPr="0015643D" w:rsidRDefault="004B3F24" w:rsidP="004B3F24">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Titrul  anticorpilor- nu mai mic de 1:16 în metoda de apreciere pe suprafaţă</w:t>
            </w:r>
            <w:r w:rsidRPr="0015643D">
              <w:rPr>
                <w:rFonts w:ascii="Times New Roman" w:hAnsi="Times New Roman" w:cs="Times New Roman"/>
                <w:sz w:val="24"/>
                <w:szCs w:val="24"/>
              </w:rPr>
              <w:t xml:space="preserve">, </w:t>
            </w:r>
            <w:r w:rsidRPr="0015643D">
              <w:rPr>
                <w:rFonts w:ascii="Times New Roman" w:hAnsi="Times New Roman" w:cs="Times New Roman"/>
                <w:sz w:val="24"/>
                <w:szCs w:val="24"/>
                <w:lang w:val="ro-RO"/>
              </w:rPr>
              <w:t xml:space="preserve"> intensitate reacţie de 3 plus 4 plus metoda tub;</w:t>
            </w:r>
          </w:p>
          <w:p w:rsidR="004B3F24" w:rsidRPr="0015643D" w:rsidRDefault="004B3F24" w:rsidP="004B3F24">
            <w:pPr>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Aspectul- fără rulouri şi precipitat.</w:t>
            </w:r>
          </w:p>
          <w:p w:rsidR="004B3F24" w:rsidRPr="0015643D" w:rsidRDefault="004B3F24" w:rsidP="004B3F24">
            <w:pPr>
              <w:autoSpaceDE w:val="0"/>
              <w:autoSpaceDN w:val="0"/>
              <w:adjustRightInd w:val="0"/>
              <w:jc w:val="both"/>
              <w:rPr>
                <w:rFonts w:ascii="Times New Roman" w:hAnsi="Times New Roman" w:cs="Times New Roman"/>
                <w:b/>
                <w:sz w:val="24"/>
                <w:szCs w:val="24"/>
                <w:lang w:val="ro-RO"/>
              </w:rPr>
            </w:pPr>
            <w:r w:rsidRPr="0015643D">
              <w:rPr>
                <w:rFonts w:ascii="Times New Roman" w:hAnsi="Times New Roman" w:cs="Times New Roman"/>
                <w:b/>
                <w:sz w:val="24"/>
                <w:szCs w:val="24"/>
                <w:lang w:val="ro-RO"/>
              </w:rPr>
              <w:t>Forma de ambalare:</w:t>
            </w:r>
            <w:r w:rsidRPr="0015643D">
              <w:rPr>
                <w:rFonts w:ascii="Times New Roman" w:hAnsi="Times New Roman" w:cs="Times New Roman"/>
                <w:sz w:val="24"/>
                <w:szCs w:val="24"/>
                <w:lang w:val="ro-RO"/>
              </w:rPr>
              <w:t xml:space="preserve"> în flacoane de 10 ml, livrate în ambalaj securizat, marcat şi etichetat de producător cu menţionarea datelor de identitate (denumire, număr lot, seria, termenii de valabilitate, condiţii de păstrare). Datele de identitate expuse pe cutie vor coincide în mod obligator cu cele de pe etichetele fiecărei componente a setului.</w:t>
            </w:r>
          </w:p>
        </w:tc>
      </w:tr>
      <w:tr w:rsidR="004B3F24" w:rsidRPr="0015643D" w:rsidTr="00F82745">
        <w:tc>
          <w:tcPr>
            <w:tcW w:w="674" w:type="dxa"/>
          </w:tcPr>
          <w:p w:rsidR="004B3F24" w:rsidRPr="0015643D" w:rsidRDefault="004B3F24" w:rsidP="004B3F24">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319.</w:t>
            </w:r>
          </w:p>
        </w:tc>
        <w:tc>
          <w:tcPr>
            <w:tcW w:w="3686" w:type="dxa"/>
          </w:tcPr>
          <w:p w:rsidR="004B3F24" w:rsidRPr="0015643D" w:rsidRDefault="004B3F24" w:rsidP="004B3F24">
            <w:pPr>
              <w:pStyle w:val="a4"/>
              <w:ind w:left="0"/>
              <w:rPr>
                <w:rFonts w:ascii="Times New Roman" w:hAnsi="Times New Roman" w:cs="Times New Roman"/>
                <w:sz w:val="24"/>
                <w:szCs w:val="24"/>
                <w:lang w:val="ro-RO"/>
              </w:rPr>
            </w:pPr>
            <w:r w:rsidRPr="0015643D">
              <w:rPr>
                <w:rFonts w:ascii="Times New Roman" w:hAnsi="Times New Roman" w:cs="Times New Roman"/>
                <w:sz w:val="24"/>
                <w:szCs w:val="24"/>
              </w:rPr>
              <w:t>Reagent monoclonal anti Fy</w:t>
            </w:r>
            <w:r w:rsidRPr="0015643D">
              <w:rPr>
                <w:rFonts w:ascii="Times New Roman" w:hAnsi="Times New Roman" w:cs="Times New Roman"/>
                <w:sz w:val="24"/>
                <w:szCs w:val="24"/>
                <w:vertAlign w:val="superscript"/>
              </w:rPr>
              <w:t>a</w:t>
            </w:r>
          </w:p>
        </w:tc>
        <w:tc>
          <w:tcPr>
            <w:tcW w:w="4820" w:type="dxa"/>
          </w:tcPr>
          <w:p w:rsidR="004B3F24" w:rsidRPr="0015643D" w:rsidRDefault="004B3F24" w:rsidP="004B3F24">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 xml:space="preserve">confirmarea precum produsul a fost produs în conformitate cu cerinţele CE; </w:t>
            </w:r>
          </w:p>
          <w:p w:rsidR="004B3F24" w:rsidRPr="0015643D" w:rsidRDefault="004B3F24" w:rsidP="004B3F24">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certificat de origine pentru produs;</w:t>
            </w:r>
          </w:p>
          <w:p w:rsidR="004B3F24" w:rsidRPr="0015643D" w:rsidRDefault="004B3F24" w:rsidP="004B3F24">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scrisoare original de la producător privind confirmarea proprietăţilor calitative a produsului;</w:t>
            </w:r>
          </w:p>
          <w:p w:rsidR="004B3F24" w:rsidRPr="0015643D" w:rsidRDefault="004B3F24" w:rsidP="004B3F24">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prezenţa instrucţiunii de utilizare a produsului, inclusiv şi traducerea în limba de stat.</w:t>
            </w:r>
          </w:p>
        </w:tc>
        <w:tc>
          <w:tcPr>
            <w:tcW w:w="5137" w:type="dxa"/>
            <w:shd w:val="clear" w:color="auto" w:fill="auto"/>
          </w:tcPr>
          <w:p w:rsidR="004B3F24" w:rsidRPr="0015643D" w:rsidRDefault="004B3F24" w:rsidP="004B3F24">
            <w:pPr>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 xml:space="preserve">Destinaţie: </w:t>
            </w:r>
            <w:r w:rsidRPr="0015643D">
              <w:rPr>
                <w:rFonts w:ascii="Times New Roman" w:hAnsi="Times New Roman" w:cs="Times New Roman"/>
                <w:sz w:val="24"/>
                <w:szCs w:val="24"/>
                <w:lang w:val="ro-RO"/>
              </w:rPr>
              <w:t>pentru determinarea antigenelor eritrocitare în sîngele donat de donatori.</w:t>
            </w:r>
          </w:p>
          <w:p w:rsidR="004B3F24" w:rsidRPr="0015643D" w:rsidRDefault="004B3F24" w:rsidP="004B3F24">
            <w:pPr>
              <w:jc w:val="both"/>
              <w:rPr>
                <w:rFonts w:ascii="Times New Roman" w:hAnsi="Times New Roman" w:cs="Times New Roman"/>
                <w:b/>
                <w:sz w:val="24"/>
                <w:szCs w:val="24"/>
                <w:lang w:val="ro-RO"/>
              </w:rPr>
            </w:pPr>
            <w:r w:rsidRPr="0015643D">
              <w:rPr>
                <w:rFonts w:ascii="Times New Roman" w:hAnsi="Times New Roman" w:cs="Times New Roman"/>
                <w:b/>
                <w:sz w:val="24"/>
                <w:szCs w:val="24"/>
                <w:lang w:val="ro-RO"/>
              </w:rPr>
              <w:t xml:space="preserve">Proprietăţi: </w:t>
            </w:r>
          </w:p>
          <w:p w:rsidR="004B3F24" w:rsidRPr="0015643D" w:rsidRDefault="004B3F24" w:rsidP="004B3F24">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Sensibilitate - aviditate până la  60 sec cu antigenul corespunzător;</w:t>
            </w:r>
          </w:p>
          <w:p w:rsidR="004B3F24" w:rsidRPr="0015643D" w:rsidRDefault="004B3F24" w:rsidP="004B3F24">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Specificitate - conform Ag fără hemoliză imună şi reacţii false de aglutinare;</w:t>
            </w:r>
          </w:p>
          <w:p w:rsidR="004B3F24" w:rsidRPr="0015643D" w:rsidRDefault="004B3F24" w:rsidP="004B3F24">
            <w:pPr>
              <w:jc w:val="both"/>
              <w:rPr>
                <w:rFonts w:ascii="Times New Roman" w:hAnsi="Times New Roman" w:cs="Times New Roman"/>
                <w:sz w:val="24"/>
                <w:szCs w:val="24"/>
              </w:rPr>
            </w:pPr>
            <w:r w:rsidRPr="0015643D">
              <w:rPr>
                <w:rFonts w:ascii="Times New Roman" w:hAnsi="Times New Roman" w:cs="Times New Roman"/>
                <w:sz w:val="24"/>
                <w:szCs w:val="24"/>
                <w:lang w:val="ro-RO"/>
              </w:rPr>
              <w:t>Metoda de utilizare a reagentului - aglutinare pe suprafaţă, tub;</w:t>
            </w:r>
          </w:p>
          <w:p w:rsidR="004B3F24" w:rsidRPr="0015643D" w:rsidRDefault="004B3F24" w:rsidP="004B3F24">
            <w:pPr>
              <w:tabs>
                <w:tab w:val="left" w:pos="10773"/>
              </w:tabs>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 la T° camerei 15-25 </w:t>
            </w:r>
            <w:r w:rsidRPr="0015643D">
              <w:rPr>
                <w:rFonts w:ascii="Times New Roman" w:hAnsi="Times New Roman" w:cs="Times New Roman"/>
                <w:sz w:val="24"/>
                <w:szCs w:val="24"/>
                <w:lang w:val="ro-RO"/>
              </w:rPr>
              <w:sym w:font="Symbol" w:char="00B0"/>
            </w:r>
            <w:r w:rsidRPr="0015643D">
              <w:rPr>
                <w:rFonts w:ascii="Times New Roman" w:hAnsi="Times New Roman" w:cs="Times New Roman"/>
                <w:sz w:val="24"/>
                <w:szCs w:val="24"/>
                <w:lang w:val="ro-RO"/>
              </w:rPr>
              <w:t>C, examen vizual;</w:t>
            </w:r>
          </w:p>
          <w:p w:rsidR="004B3F24" w:rsidRPr="0015643D" w:rsidRDefault="004B3F24" w:rsidP="004B3F24">
            <w:pPr>
              <w:tabs>
                <w:tab w:val="left" w:pos="10773"/>
              </w:tabs>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Tipul anticorpilor – clasa IgG;</w:t>
            </w:r>
          </w:p>
          <w:p w:rsidR="004B3F24" w:rsidRPr="0015643D" w:rsidRDefault="004B3F24" w:rsidP="004B3F24">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Titrul  anticorpilor- nu mai mic de 1:16 în metoda de apreciere pe suprafaţă</w:t>
            </w:r>
            <w:r w:rsidRPr="0015643D">
              <w:rPr>
                <w:rFonts w:ascii="Times New Roman" w:hAnsi="Times New Roman" w:cs="Times New Roman"/>
                <w:sz w:val="24"/>
                <w:szCs w:val="24"/>
              </w:rPr>
              <w:t xml:space="preserve">, </w:t>
            </w:r>
            <w:r w:rsidRPr="0015643D">
              <w:rPr>
                <w:rFonts w:ascii="Times New Roman" w:hAnsi="Times New Roman" w:cs="Times New Roman"/>
                <w:sz w:val="24"/>
                <w:szCs w:val="24"/>
                <w:lang w:val="ro-RO"/>
              </w:rPr>
              <w:t xml:space="preserve"> intensitate reacţie de 3 plus 4 plus metoda tub;</w:t>
            </w:r>
          </w:p>
          <w:p w:rsidR="004B3F24" w:rsidRPr="0015643D" w:rsidRDefault="004B3F24" w:rsidP="004B3F24">
            <w:pPr>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Aspectul- fără rulouri şi precipitat.</w:t>
            </w:r>
          </w:p>
          <w:p w:rsidR="004B3F24" w:rsidRPr="0015643D" w:rsidRDefault="004B3F24" w:rsidP="004B3F24">
            <w:pPr>
              <w:autoSpaceDE w:val="0"/>
              <w:autoSpaceDN w:val="0"/>
              <w:adjustRightInd w:val="0"/>
              <w:jc w:val="both"/>
              <w:rPr>
                <w:rFonts w:ascii="Times New Roman" w:hAnsi="Times New Roman" w:cs="Times New Roman"/>
                <w:b/>
                <w:sz w:val="24"/>
                <w:szCs w:val="24"/>
                <w:lang w:val="ro-RO"/>
              </w:rPr>
            </w:pPr>
            <w:r w:rsidRPr="0015643D">
              <w:rPr>
                <w:rFonts w:ascii="Times New Roman" w:hAnsi="Times New Roman" w:cs="Times New Roman"/>
                <w:b/>
                <w:sz w:val="24"/>
                <w:szCs w:val="24"/>
                <w:lang w:val="ro-RO"/>
              </w:rPr>
              <w:t>Forma de ambalare:</w:t>
            </w:r>
            <w:r w:rsidRPr="0015643D">
              <w:rPr>
                <w:rFonts w:ascii="Times New Roman" w:hAnsi="Times New Roman" w:cs="Times New Roman"/>
                <w:sz w:val="24"/>
                <w:szCs w:val="24"/>
                <w:lang w:val="ro-RO"/>
              </w:rPr>
              <w:t xml:space="preserve"> în flacoane de 10 ml, livrate </w:t>
            </w:r>
            <w:r w:rsidRPr="0015643D">
              <w:rPr>
                <w:rFonts w:ascii="Times New Roman" w:hAnsi="Times New Roman" w:cs="Times New Roman"/>
                <w:sz w:val="24"/>
                <w:szCs w:val="24"/>
                <w:lang w:val="ro-RO"/>
              </w:rPr>
              <w:lastRenderedPageBreak/>
              <w:t>în ambalaj securizat, marcat şi etichetat de producător cu menţionarea datelor de identitate (denumire, număr lot, seria, termenii de valabilitate, condiţii de păstrare). Datele de identitate expuse pe cutie vor coincide în mod obligator cu cele de pe etichetele fiecărei componente a setului.</w:t>
            </w:r>
          </w:p>
        </w:tc>
      </w:tr>
      <w:tr w:rsidR="004B3F24" w:rsidRPr="0015643D" w:rsidTr="00F82745">
        <w:tc>
          <w:tcPr>
            <w:tcW w:w="674" w:type="dxa"/>
          </w:tcPr>
          <w:p w:rsidR="004B3F24" w:rsidRPr="0015643D" w:rsidRDefault="004B3F24" w:rsidP="004B3F24">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lastRenderedPageBreak/>
              <w:t>320.</w:t>
            </w:r>
          </w:p>
        </w:tc>
        <w:tc>
          <w:tcPr>
            <w:tcW w:w="3686" w:type="dxa"/>
          </w:tcPr>
          <w:p w:rsidR="004B3F24" w:rsidRPr="0015643D" w:rsidRDefault="004B3F24" w:rsidP="004B3F24">
            <w:pPr>
              <w:pStyle w:val="a4"/>
              <w:ind w:left="0"/>
              <w:rPr>
                <w:rFonts w:ascii="Times New Roman" w:hAnsi="Times New Roman" w:cs="Times New Roman"/>
                <w:sz w:val="24"/>
                <w:szCs w:val="24"/>
                <w:lang w:val="ro-RO"/>
              </w:rPr>
            </w:pPr>
            <w:r w:rsidRPr="0015643D">
              <w:rPr>
                <w:rFonts w:ascii="Times New Roman" w:hAnsi="Times New Roman" w:cs="Times New Roman"/>
                <w:sz w:val="24"/>
                <w:szCs w:val="24"/>
              </w:rPr>
              <w:t>Reagent monoclonal anti Fy</w:t>
            </w:r>
            <w:r w:rsidRPr="0015643D">
              <w:rPr>
                <w:rFonts w:ascii="Times New Roman" w:hAnsi="Times New Roman" w:cs="Times New Roman"/>
                <w:sz w:val="24"/>
                <w:szCs w:val="24"/>
                <w:vertAlign w:val="superscript"/>
              </w:rPr>
              <w:t>b</w:t>
            </w:r>
          </w:p>
        </w:tc>
        <w:tc>
          <w:tcPr>
            <w:tcW w:w="4820" w:type="dxa"/>
          </w:tcPr>
          <w:p w:rsidR="004B3F24" w:rsidRPr="0015643D" w:rsidRDefault="004B3F24" w:rsidP="004B3F24">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 xml:space="preserve">confirmarea precum produsul a fost produs în conformitate cu cerinţele CE; </w:t>
            </w:r>
          </w:p>
          <w:p w:rsidR="004B3F24" w:rsidRPr="0015643D" w:rsidRDefault="004B3F24" w:rsidP="004B3F24">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certificat de origine pentru produs;</w:t>
            </w:r>
          </w:p>
          <w:p w:rsidR="004B3F24" w:rsidRPr="0015643D" w:rsidRDefault="004B3F24" w:rsidP="004B3F24">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scrisoare original de la producător privind confirmarea proprietăţilor calitative a produsului;</w:t>
            </w:r>
          </w:p>
          <w:p w:rsidR="004B3F24" w:rsidRPr="0015643D" w:rsidRDefault="004B3F24" w:rsidP="004B3F24">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prezenţa instrucţiunii de utilizare a produsului, inclusiv şi traducerea în limba de stat.</w:t>
            </w:r>
          </w:p>
        </w:tc>
        <w:tc>
          <w:tcPr>
            <w:tcW w:w="5137" w:type="dxa"/>
            <w:shd w:val="clear" w:color="auto" w:fill="auto"/>
          </w:tcPr>
          <w:p w:rsidR="004B3F24" w:rsidRPr="0015643D" w:rsidRDefault="004B3F24" w:rsidP="004B3F24">
            <w:pPr>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 xml:space="preserve">Destinaţie: </w:t>
            </w:r>
            <w:r w:rsidRPr="0015643D">
              <w:rPr>
                <w:rFonts w:ascii="Times New Roman" w:hAnsi="Times New Roman" w:cs="Times New Roman"/>
                <w:sz w:val="24"/>
                <w:szCs w:val="24"/>
                <w:lang w:val="ro-RO"/>
              </w:rPr>
              <w:t>pentru determinarea antigenelor eritrocitare în sîngele donat de donatori.</w:t>
            </w:r>
          </w:p>
          <w:p w:rsidR="004B3F24" w:rsidRPr="0015643D" w:rsidRDefault="004B3F24" w:rsidP="004B3F24">
            <w:pPr>
              <w:jc w:val="both"/>
              <w:rPr>
                <w:rFonts w:ascii="Times New Roman" w:hAnsi="Times New Roman" w:cs="Times New Roman"/>
                <w:b/>
                <w:sz w:val="24"/>
                <w:szCs w:val="24"/>
                <w:lang w:val="ro-RO"/>
              </w:rPr>
            </w:pPr>
            <w:r w:rsidRPr="0015643D">
              <w:rPr>
                <w:rFonts w:ascii="Times New Roman" w:hAnsi="Times New Roman" w:cs="Times New Roman"/>
                <w:b/>
                <w:sz w:val="24"/>
                <w:szCs w:val="24"/>
                <w:lang w:val="ro-RO"/>
              </w:rPr>
              <w:t xml:space="preserve">Proprietăţi: </w:t>
            </w:r>
          </w:p>
          <w:p w:rsidR="004B3F24" w:rsidRPr="0015643D" w:rsidRDefault="004B3F24" w:rsidP="004B3F24">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Sensibilitate - aviditate până la  60 sec cu antigenul corespunzător;</w:t>
            </w:r>
          </w:p>
          <w:p w:rsidR="004B3F24" w:rsidRPr="0015643D" w:rsidRDefault="004B3F24" w:rsidP="004B3F24">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Specificitate - conform Ag fără hemoliză imună şi reacţii false de aglutinare;</w:t>
            </w:r>
          </w:p>
          <w:p w:rsidR="004B3F24" w:rsidRPr="0015643D" w:rsidRDefault="004B3F24" w:rsidP="004B3F24">
            <w:pPr>
              <w:jc w:val="both"/>
              <w:rPr>
                <w:rFonts w:ascii="Times New Roman" w:hAnsi="Times New Roman" w:cs="Times New Roman"/>
                <w:sz w:val="24"/>
                <w:szCs w:val="24"/>
              </w:rPr>
            </w:pPr>
            <w:r w:rsidRPr="0015643D">
              <w:rPr>
                <w:rFonts w:ascii="Times New Roman" w:hAnsi="Times New Roman" w:cs="Times New Roman"/>
                <w:sz w:val="24"/>
                <w:szCs w:val="24"/>
                <w:lang w:val="ro-RO"/>
              </w:rPr>
              <w:t>Metoda de utilizare a reagentului - aglutinare pe suprafaţă, tub;</w:t>
            </w:r>
          </w:p>
          <w:p w:rsidR="004B3F24" w:rsidRPr="0015643D" w:rsidRDefault="004B3F24" w:rsidP="004B3F24">
            <w:pPr>
              <w:tabs>
                <w:tab w:val="left" w:pos="10773"/>
              </w:tabs>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 la T° camerei 15-25 </w:t>
            </w:r>
            <w:r w:rsidRPr="0015643D">
              <w:rPr>
                <w:rFonts w:ascii="Times New Roman" w:hAnsi="Times New Roman" w:cs="Times New Roman"/>
                <w:sz w:val="24"/>
                <w:szCs w:val="24"/>
                <w:lang w:val="ro-RO"/>
              </w:rPr>
              <w:sym w:font="Symbol" w:char="00B0"/>
            </w:r>
            <w:r w:rsidRPr="0015643D">
              <w:rPr>
                <w:rFonts w:ascii="Times New Roman" w:hAnsi="Times New Roman" w:cs="Times New Roman"/>
                <w:sz w:val="24"/>
                <w:szCs w:val="24"/>
                <w:lang w:val="ro-RO"/>
              </w:rPr>
              <w:t>C, examen vizual;</w:t>
            </w:r>
          </w:p>
          <w:p w:rsidR="004B3F24" w:rsidRPr="0015643D" w:rsidRDefault="004B3F24" w:rsidP="004B3F24">
            <w:pPr>
              <w:tabs>
                <w:tab w:val="left" w:pos="10773"/>
              </w:tabs>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Tipul anticorpilor – clasa IgG;</w:t>
            </w:r>
          </w:p>
          <w:p w:rsidR="004B3F24" w:rsidRPr="0015643D" w:rsidRDefault="004B3F24" w:rsidP="004B3F24">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Titrul  anticorpilor- nu mai mic de 1:16 în metoda de apreciere pe suprafaţă</w:t>
            </w:r>
            <w:r w:rsidRPr="0015643D">
              <w:rPr>
                <w:rFonts w:ascii="Times New Roman" w:hAnsi="Times New Roman" w:cs="Times New Roman"/>
                <w:sz w:val="24"/>
                <w:szCs w:val="24"/>
              </w:rPr>
              <w:t xml:space="preserve">, </w:t>
            </w:r>
            <w:r w:rsidRPr="0015643D">
              <w:rPr>
                <w:rFonts w:ascii="Times New Roman" w:hAnsi="Times New Roman" w:cs="Times New Roman"/>
                <w:sz w:val="24"/>
                <w:szCs w:val="24"/>
                <w:lang w:val="ro-RO"/>
              </w:rPr>
              <w:t xml:space="preserve"> intensitate reacţie de 3 plus 4 plus metoda tub;</w:t>
            </w:r>
          </w:p>
          <w:p w:rsidR="004B3F24" w:rsidRPr="0015643D" w:rsidRDefault="004B3F24" w:rsidP="004B3F24">
            <w:pPr>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Aspectul- fără rulouri şi precipitat.</w:t>
            </w:r>
          </w:p>
          <w:p w:rsidR="004B3F24" w:rsidRPr="0015643D" w:rsidRDefault="004B3F24" w:rsidP="004B3F24">
            <w:pPr>
              <w:autoSpaceDE w:val="0"/>
              <w:autoSpaceDN w:val="0"/>
              <w:adjustRightInd w:val="0"/>
              <w:jc w:val="both"/>
              <w:rPr>
                <w:rFonts w:ascii="Times New Roman" w:hAnsi="Times New Roman" w:cs="Times New Roman"/>
                <w:b/>
                <w:sz w:val="24"/>
                <w:szCs w:val="24"/>
                <w:lang w:val="ro-RO"/>
              </w:rPr>
            </w:pPr>
            <w:r w:rsidRPr="0015643D">
              <w:rPr>
                <w:rFonts w:ascii="Times New Roman" w:hAnsi="Times New Roman" w:cs="Times New Roman"/>
                <w:b/>
                <w:sz w:val="24"/>
                <w:szCs w:val="24"/>
                <w:lang w:val="ro-RO"/>
              </w:rPr>
              <w:t>Forma de ambalare:</w:t>
            </w:r>
            <w:r w:rsidRPr="0015643D">
              <w:rPr>
                <w:rFonts w:ascii="Times New Roman" w:hAnsi="Times New Roman" w:cs="Times New Roman"/>
                <w:sz w:val="24"/>
                <w:szCs w:val="24"/>
                <w:lang w:val="ro-RO"/>
              </w:rPr>
              <w:t xml:space="preserve"> în flacoane de 10 ml, livrate în ambalaj securizat, marcat şi etichetat de producător cu menţionarea datelor de identitate (denumire, număr lot, seria, termenii de valabilitate, condiţii de păstrare). Datele de identitate expuse pe cutie vor coincide în mod obligator cu cele de pe etichetele fiecărei componente a setului.</w:t>
            </w:r>
          </w:p>
        </w:tc>
      </w:tr>
      <w:tr w:rsidR="004B3F24" w:rsidRPr="0015643D" w:rsidTr="00F82745">
        <w:tc>
          <w:tcPr>
            <w:tcW w:w="674" w:type="dxa"/>
          </w:tcPr>
          <w:p w:rsidR="004B3F24" w:rsidRPr="0015643D" w:rsidRDefault="004B3F24" w:rsidP="004B3F24">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321.</w:t>
            </w:r>
          </w:p>
        </w:tc>
        <w:tc>
          <w:tcPr>
            <w:tcW w:w="3686" w:type="dxa"/>
          </w:tcPr>
          <w:p w:rsidR="004B3F24" w:rsidRPr="0015643D" w:rsidRDefault="004B3F24" w:rsidP="004B3F24">
            <w:pPr>
              <w:pStyle w:val="a4"/>
              <w:ind w:left="0"/>
              <w:rPr>
                <w:rFonts w:ascii="Times New Roman" w:hAnsi="Times New Roman" w:cs="Times New Roman"/>
                <w:sz w:val="24"/>
                <w:szCs w:val="24"/>
                <w:lang w:val="ro-RO"/>
              </w:rPr>
            </w:pPr>
            <w:r w:rsidRPr="0015643D">
              <w:rPr>
                <w:rFonts w:ascii="Times New Roman" w:hAnsi="Times New Roman" w:cs="Times New Roman"/>
                <w:sz w:val="24"/>
                <w:szCs w:val="24"/>
              </w:rPr>
              <w:t>Reagent monoclonal anti Jk</w:t>
            </w:r>
            <w:r w:rsidRPr="0015643D">
              <w:rPr>
                <w:rFonts w:ascii="Times New Roman" w:hAnsi="Times New Roman" w:cs="Times New Roman"/>
                <w:sz w:val="24"/>
                <w:szCs w:val="24"/>
                <w:vertAlign w:val="superscript"/>
              </w:rPr>
              <w:t>a</w:t>
            </w:r>
          </w:p>
        </w:tc>
        <w:tc>
          <w:tcPr>
            <w:tcW w:w="4820" w:type="dxa"/>
          </w:tcPr>
          <w:p w:rsidR="004B3F24" w:rsidRPr="0015643D" w:rsidRDefault="004B3F24" w:rsidP="004B3F24">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 xml:space="preserve">confirmarea precum produsul a fost produs în conformitate cu cerinţele CE; </w:t>
            </w:r>
          </w:p>
          <w:p w:rsidR="004B3F24" w:rsidRPr="0015643D" w:rsidRDefault="004B3F24" w:rsidP="004B3F24">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certificat de origine pentru produs;</w:t>
            </w:r>
          </w:p>
          <w:p w:rsidR="004B3F24" w:rsidRPr="0015643D" w:rsidRDefault="004B3F24" w:rsidP="004B3F24">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scrisoare original de la producător privind confirmarea proprietăţilor calitative a produsului;</w:t>
            </w:r>
          </w:p>
          <w:p w:rsidR="004B3F24" w:rsidRPr="0015643D" w:rsidRDefault="004B3F24" w:rsidP="004B3F24">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prezenţa instrucţiunii de utilizare a produsului, inclusiv şi traducerea în limba de stat.</w:t>
            </w:r>
          </w:p>
        </w:tc>
        <w:tc>
          <w:tcPr>
            <w:tcW w:w="5137" w:type="dxa"/>
            <w:shd w:val="clear" w:color="auto" w:fill="auto"/>
          </w:tcPr>
          <w:p w:rsidR="004B3F24" w:rsidRPr="0015643D" w:rsidRDefault="004B3F24" w:rsidP="004B3F24">
            <w:pPr>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 xml:space="preserve">Destinaţie: </w:t>
            </w:r>
            <w:r w:rsidRPr="0015643D">
              <w:rPr>
                <w:rFonts w:ascii="Times New Roman" w:hAnsi="Times New Roman" w:cs="Times New Roman"/>
                <w:sz w:val="24"/>
                <w:szCs w:val="24"/>
                <w:lang w:val="ro-RO"/>
              </w:rPr>
              <w:t>pentru determinarea antigenelor eritrocitare în sîngele donat de donatori.</w:t>
            </w:r>
          </w:p>
          <w:p w:rsidR="004B3F24" w:rsidRPr="0015643D" w:rsidRDefault="004B3F24" w:rsidP="004B3F24">
            <w:pPr>
              <w:jc w:val="both"/>
              <w:rPr>
                <w:rFonts w:ascii="Times New Roman" w:hAnsi="Times New Roman" w:cs="Times New Roman"/>
                <w:b/>
                <w:sz w:val="24"/>
                <w:szCs w:val="24"/>
                <w:lang w:val="ro-RO"/>
              </w:rPr>
            </w:pPr>
            <w:r w:rsidRPr="0015643D">
              <w:rPr>
                <w:rFonts w:ascii="Times New Roman" w:hAnsi="Times New Roman" w:cs="Times New Roman"/>
                <w:b/>
                <w:sz w:val="24"/>
                <w:szCs w:val="24"/>
                <w:lang w:val="ro-RO"/>
              </w:rPr>
              <w:t xml:space="preserve">Proprietăţi: </w:t>
            </w:r>
          </w:p>
          <w:p w:rsidR="004B3F24" w:rsidRPr="0015643D" w:rsidRDefault="004B3F24" w:rsidP="004B3F24">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Sensibilitate - aviditate până la  60 sec cu antigenul corespunzător;</w:t>
            </w:r>
          </w:p>
          <w:p w:rsidR="004B3F24" w:rsidRPr="0015643D" w:rsidRDefault="004B3F24" w:rsidP="004B3F24">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Specificitate - conform Ag fără hemoliză imună şi reacţii false de aglutinare;</w:t>
            </w:r>
          </w:p>
          <w:p w:rsidR="004B3F24" w:rsidRPr="0015643D" w:rsidRDefault="004B3F24" w:rsidP="004B3F24">
            <w:pPr>
              <w:jc w:val="both"/>
              <w:rPr>
                <w:rFonts w:ascii="Times New Roman" w:hAnsi="Times New Roman" w:cs="Times New Roman"/>
                <w:sz w:val="24"/>
                <w:szCs w:val="24"/>
              </w:rPr>
            </w:pPr>
            <w:r w:rsidRPr="0015643D">
              <w:rPr>
                <w:rFonts w:ascii="Times New Roman" w:hAnsi="Times New Roman" w:cs="Times New Roman"/>
                <w:sz w:val="24"/>
                <w:szCs w:val="24"/>
                <w:lang w:val="ro-RO"/>
              </w:rPr>
              <w:t>Metoda de utilizare a reagentului - aglutinare pe suprafaţă, tub;</w:t>
            </w:r>
          </w:p>
          <w:p w:rsidR="004B3F24" w:rsidRPr="0015643D" w:rsidRDefault="004B3F24" w:rsidP="004B3F24">
            <w:pPr>
              <w:tabs>
                <w:tab w:val="left" w:pos="10773"/>
              </w:tabs>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lastRenderedPageBreak/>
              <w:t xml:space="preserve"> la T° camerei 15-25 </w:t>
            </w:r>
            <w:r w:rsidRPr="0015643D">
              <w:rPr>
                <w:rFonts w:ascii="Times New Roman" w:hAnsi="Times New Roman" w:cs="Times New Roman"/>
                <w:sz w:val="24"/>
                <w:szCs w:val="24"/>
                <w:lang w:val="ro-RO"/>
              </w:rPr>
              <w:sym w:font="Symbol" w:char="00B0"/>
            </w:r>
            <w:r w:rsidRPr="0015643D">
              <w:rPr>
                <w:rFonts w:ascii="Times New Roman" w:hAnsi="Times New Roman" w:cs="Times New Roman"/>
                <w:sz w:val="24"/>
                <w:szCs w:val="24"/>
                <w:lang w:val="ro-RO"/>
              </w:rPr>
              <w:t>C, examen vizual;</w:t>
            </w:r>
          </w:p>
          <w:p w:rsidR="004B3F24" w:rsidRPr="0015643D" w:rsidRDefault="004B3F24" w:rsidP="004B3F24">
            <w:pPr>
              <w:tabs>
                <w:tab w:val="left" w:pos="10773"/>
              </w:tabs>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Tipul anticorpilor – clasa IgM;</w:t>
            </w:r>
          </w:p>
          <w:p w:rsidR="004B3F24" w:rsidRPr="0015643D" w:rsidRDefault="004B3F24" w:rsidP="004B3F24">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Titrul  anticorpilor- nu mai mic de 1:16 în metoda de apreciere pe suprafaţă</w:t>
            </w:r>
            <w:r w:rsidRPr="0015643D">
              <w:rPr>
                <w:rFonts w:ascii="Times New Roman" w:hAnsi="Times New Roman" w:cs="Times New Roman"/>
                <w:sz w:val="24"/>
                <w:szCs w:val="24"/>
              </w:rPr>
              <w:t xml:space="preserve">, </w:t>
            </w:r>
            <w:r w:rsidRPr="0015643D">
              <w:rPr>
                <w:rFonts w:ascii="Times New Roman" w:hAnsi="Times New Roman" w:cs="Times New Roman"/>
                <w:sz w:val="24"/>
                <w:szCs w:val="24"/>
                <w:lang w:val="ro-RO"/>
              </w:rPr>
              <w:t xml:space="preserve"> intensitate reacţie de 3 plus 4 plus metoda tub;</w:t>
            </w:r>
          </w:p>
          <w:p w:rsidR="004B3F24" w:rsidRPr="0015643D" w:rsidRDefault="004B3F24" w:rsidP="004B3F24">
            <w:pPr>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Aspectul- fără rulouri şi precipitat.</w:t>
            </w:r>
          </w:p>
          <w:p w:rsidR="004B3F24" w:rsidRPr="0015643D" w:rsidRDefault="004B3F24" w:rsidP="004B3F24">
            <w:pPr>
              <w:autoSpaceDE w:val="0"/>
              <w:autoSpaceDN w:val="0"/>
              <w:adjustRightInd w:val="0"/>
              <w:jc w:val="both"/>
              <w:rPr>
                <w:rFonts w:ascii="Times New Roman" w:hAnsi="Times New Roman" w:cs="Times New Roman"/>
                <w:b/>
                <w:sz w:val="24"/>
                <w:szCs w:val="24"/>
                <w:lang w:val="ro-RO"/>
              </w:rPr>
            </w:pPr>
            <w:r w:rsidRPr="0015643D">
              <w:rPr>
                <w:rFonts w:ascii="Times New Roman" w:hAnsi="Times New Roman" w:cs="Times New Roman"/>
                <w:b/>
                <w:sz w:val="24"/>
                <w:szCs w:val="24"/>
                <w:lang w:val="ro-RO"/>
              </w:rPr>
              <w:t>Forma de ambalare:</w:t>
            </w:r>
            <w:r w:rsidRPr="0015643D">
              <w:rPr>
                <w:rFonts w:ascii="Times New Roman" w:hAnsi="Times New Roman" w:cs="Times New Roman"/>
                <w:sz w:val="24"/>
                <w:szCs w:val="24"/>
                <w:lang w:val="ro-RO"/>
              </w:rPr>
              <w:t xml:space="preserve"> în flacoane de 10 ml, livrate în ambalaj securizat, marcat şi etichetat de producător cu menţionarea datelor de identitate (denumire, număr lot, seria, termenii de valabilitate, condiţii de păstrare). Datele de identitate expuse pe cutie vor coincide în mod obligator cu cele de pe etichetele fiecărei componente a setului.</w:t>
            </w:r>
          </w:p>
        </w:tc>
      </w:tr>
      <w:tr w:rsidR="004B3F24" w:rsidRPr="0015643D" w:rsidTr="00F82745">
        <w:tc>
          <w:tcPr>
            <w:tcW w:w="674" w:type="dxa"/>
          </w:tcPr>
          <w:p w:rsidR="004B3F24" w:rsidRPr="0015643D" w:rsidRDefault="004B3F24" w:rsidP="004B3F24">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lastRenderedPageBreak/>
              <w:t>322.</w:t>
            </w:r>
          </w:p>
        </w:tc>
        <w:tc>
          <w:tcPr>
            <w:tcW w:w="3686" w:type="dxa"/>
          </w:tcPr>
          <w:p w:rsidR="004B3F24" w:rsidRPr="0015643D" w:rsidRDefault="004B3F24" w:rsidP="004B3F24">
            <w:pPr>
              <w:pStyle w:val="a4"/>
              <w:ind w:left="0"/>
              <w:rPr>
                <w:rFonts w:ascii="Times New Roman" w:hAnsi="Times New Roman" w:cs="Times New Roman"/>
                <w:sz w:val="24"/>
                <w:szCs w:val="24"/>
                <w:lang w:val="ro-RO"/>
              </w:rPr>
            </w:pPr>
            <w:r w:rsidRPr="0015643D">
              <w:rPr>
                <w:rFonts w:ascii="Times New Roman" w:hAnsi="Times New Roman" w:cs="Times New Roman"/>
                <w:sz w:val="24"/>
                <w:szCs w:val="24"/>
              </w:rPr>
              <w:t>Reagent monoclonal anti Jk</w:t>
            </w:r>
            <w:r w:rsidRPr="0015643D">
              <w:rPr>
                <w:rFonts w:ascii="Times New Roman" w:hAnsi="Times New Roman" w:cs="Times New Roman"/>
                <w:sz w:val="24"/>
                <w:szCs w:val="24"/>
                <w:vertAlign w:val="superscript"/>
              </w:rPr>
              <w:t>b</w:t>
            </w:r>
          </w:p>
        </w:tc>
        <w:tc>
          <w:tcPr>
            <w:tcW w:w="4820" w:type="dxa"/>
          </w:tcPr>
          <w:p w:rsidR="004B3F24" w:rsidRPr="0015643D" w:rsidRDefault="004B3F24" w:rsidP="004B3F24">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 xml:space="preserve">confirmarea precum produsul a fost produs în conformitate cu cerinţele CE; </w:t>
            </w:r>
          </w:p>
          <w:p w:rsidR="004B3F24" w:rsidRPr="0015643D" w:rsidRDefault="004B3F24" w:rsidP="004B3F24">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certificat de origine pentru produs;</w:t>
            </w:r>
          </w:p>
          <w:p w:rsidR="004B3F24" w:rsidRPr="0015643D" w:rsidRDefault="004B3F24" w:rsidP="004B3F24">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scrisoare original de la producător privind confirmarea proprietăţilor calitative a produsului;</w:t>
            </w:r>
          </w:p>
          <w:p w:rsidR="004B3F24" w:rsidRPr="0015643D" w:rsidRDefault="004B3F24" w:rsidP="004B3F24">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prezenţa instrucţiunii de utilizare a produsului, inclusiv şi traducerea în limba de stat.</w:t>
            </w:r>
          </w:p>
        </w:tc>
        <w:tc>
          <w:tcPr>
            <w:tcW w:w="5137" w:type="dxa"/>
            <w:shd w:val="clear" w:color="auto" w:fill="auto"/>
          </w:tcPr>
          <w:p w:rsidR="004B3F24" w:rsidRPr="0015643D" w:rsidRDefault="004B3F24" w:rsidP="004B3F24">
            <w:pPr>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 xml:space="preserve">Destinaţie: </w:t>
            </w:r>
            <w:r w:rsidRPr="0015643D">
              <w:rPr>
                <w:rFonts w:ascii="Times New Roman" w:hAnsi="Times New Roman" w:cs="Times New Roman"/>
                <w:sz w:val="24"/>
                <w:szCs w:val="24"/>
                <w:lang w:val="ro-RO"/>
              </w:rPr>
              <w:t>pentru determinarea antigenelor eritrocitare în sîngele donat de donatori.</w:t>
            </w:r>
          </w:p>
          <w:p w:rsidR="004B3F24" w:rsidRPr="0015643D" w:rsidRDefault="004B3F24" w:rsidP="004B3F24">
            <w:pPr>
              <w:jc w:val="both"/>
              <w:rPr>
                <w:rFonts w:ascii="Times New Roman" w:hAnsi="Times New Roman" w:cs="Times New Roman"/>
                <w:b/>
                <w:sz w:val="24"/>
                <w:szCs w:val="24"/>
                <w:lang w:val="ro-RO"/>
              </w:rPr>
            </w:pPr>
            <w:r w:rsidRPr="0015643D">
              <w:rPr>
                <w:rFonts w:ascii="Times New Roman" w:hAnsi="Times New Roman" w:cs="Times New Roman"/>
                <w:b/>
                <w:sz w:val="24"/>
                <w:szCs w:val="24"/>
                <w:lang w:val="ro-RO"/>
              </w:rPr>
              <w:t xml:space="preserve">Proprietăţi: </w:t>
            </w:r>
          </w:p>
          <w:p w:rsidR="004B3F24" w:rsidRPr="0015643D" w:rsidRDefault="004B3F24" w:rsidP="004B3F24">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Sensibilitate - aviditate până la  60 sec cu antigenul corespunzător;</w:t>
            </w:r>
          </w:p>
          <w:p w:rsidR="004B3F24" w:rsidRPr="0015643D" w:rsidRDefault="004B3F24" w:rsidP="004B3F24">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Specificitate - conform Ag fără hemoliză imună şi reacţii false de aglutinare;</w:t>
            </w:r>
          </w:p>
          <w:p w:rsidR="004B3F24" w:rsidRPr="0015643D" w:rsidRDefault="004B3F24" w:rsidP="004B3F24">
            <w:pPr>
              <w:jc w:val="both"/>
              <w:rPr>
                <w:rFonts w:ascii="Times New Roman" w:hAnsi="Times New Roman" w:cs="Times New Roman"/>
                <w:sz w:val="24"/>
                <w:szCs w:val="24"/>
              </w:rPr>
            </w:pPr>
            <w:r w:rsidRPr="0015643D">
              <w:rPr>
                <w:rFonts w:ascii="Times New Roman" w:hAnsi="Times New Roman" w:cs="Times New Roman"/>
                <w:sz w:val="24"/>
                <w:szCs w:val="24"/>
                <w:lang w:val="ro-RO"/>
              </w:rPr>
              <w:t>Metoda de utilizare a reagentului - aglutinare pe suprafaţă, tub;</w:t>
            </w:r>
          </w:p>
          <w:p w:rsidR="004B3F24" w:rsidRPr="0015643D" w:rsidRDefault="004B3F24" w:rsidP="004B3F24">
            <w:pPr>
              <w:tabs>
                <w:tab w:val="left" w:pos="10773"/>
              </w:tabs>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 la T° camerei 15-25 </w:t>
            </w:r>
            <w:r w:rsidRPr="0015643D">
              <w:rPr>
                <w:rFonts w:ascii="Times New Roman" w:hAnsi="Times New Roman" w:cs="Times New Roman"/>
                <w:sz w:val="24"/>
                <w:szCs w:val="24"/>
                <w:lang w:val="ro-RO"/>
              </w:rPr>
              <w:sym w:font="Symbol" w:char="00B0"/>
            </w:r>
            <w:r w:rsidRPr="0015643D">
              <w:rPr>
                <w:rFonts w:ascii="Times New Roman" w:hAnsi="Times New Roman" w:cs="Times New Roman"/>
                <w:sz w:val="24"/>
                <w:szCs w:val="24"/>
                <w:lang w:val="ro-RO"/>
              </w:rPr>
              <w:t>C, examen vizual;</w:t>
            </w:r>
          </w:p>
          <w:p w:rsidR="004B3F24" w:rsidRPr="0015643D" w:rsidRDefault="004B3F24" w:rsidP="004B3F24">
            <w:pPr>
              <w:tabs>
                <w:tab w:val="left" w:pos="10773"/>
              </w:tabs>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Tipul anticorpilor – clasa IgM;</w:t>
            </w:r>
          </w:p>
          <w:p w:rsidR="004B3F24" w:rsidRPr="0015643D" w:rsidRDefault="004B3F24" w:rsidP="004B3F24">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Titrul  anticorpilor- nu mai mic de 1:16 în metoda de apreciere pe suprafaţă</w:t>
            </w:r>
            <w:r w:rsidRPr="0015643D">
              <w:rPr>
                <w:rFonts w:ascii="Times New Roman" w:hAnsi="Times New Roman" w:cs="Times New Roman"/>
                <w:sz w:val="24"/>
                <w:szCs w:val="24"/>
              </w:rPr>
              <w:t xml:space="preserve">, </w:t>
            </w:r>
            <w:r w:rsidRPr="0015643D">
              <w:rPr>
                <w:rFonts w:ascii="Times New Roman" w:hAnsi="Times New Roman" w:cs="Times New Roman"/>
                <w:sz w:val="24"/>
                <w:szCs w:val="24"/>
                <w:lang w:val="ro-RO"/>
              </w:rPr>
              <w:t xml:space="preserve"> intensitate reacţie de 3 plus 4 plus metoda tub;</w:t>
            </w:r>
          </w:p>
          <w:p w:rsidR="004B3F24" w:rsidRPr="0015643D" w:rsidRDefault="004B3F24" w:rsidP="004B3F24">
            <w:pPr>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Aspectul- fără rulouri şi precipitat.</w:t>
            </w:r>
          </w:p>
          <w:p w:rsidR="004B3F24" w:rsidRPr="0015643D" w:rsidRDefault="004B3F24" w:rsidP="004B3F24">
            <w:pPr>
              <w:autoSpaceDE w:val="0"/>
              <w:autoSpaceDN w:val="0"/>
              <w:adjustRightInd w:val="0"/>
              <w:jc w:val="both"/>
              <w:rPr>
                <w:rFonts w:ascii="Times New Roman" w:hAnsi="Times New Roman" w:cs="Times New Roman"/>
                <w:b/>
                <w:sz w:val="24"/>
                <w:szCs w:val="24"/>
                <w:lang w:val="ro-RO"/>
              </w:rPr>
            </w:pPr>
            <w:r w:rsidRPr="0015643D">
              <w:rPr>
                <w:rFonts w:ascii="Times New Roman" w:hAnsi="Times New Roman" w:cs="Times New Roman"/>
                <w:b/>
                <w:sz w:val="24"/>
                <w:szCs w:val="24"/>
                <w:lang w:val="ro-RO"/>
              </w:rPr>
              <w:t>Forma de ambalare:</w:t>
            </w:r>
            <w:r w:rsidRPr="0015643D">
              <w:rPr>
                <w:rFonts w:ascii="Times New Roman" w:hAnsi="Times New Roman" w:cs="Times New Roman"/>
                <w:sz w:val="24"/>
                <w:szCs w:val="24"/>
                <w:lang w:val="ro-RO"/>
              </w:rPr>
              <w:t xml:space="preserve"> în flacoane de 10 ml, livrate în ambalaj securizat, marcat şi etichetat de producător cu menţionarea datelor de identitate (denumire, număr lot, seria, termenii de valabilitate, condiţii de păstrare). Datele de identitate expuse pe cutie vor coincide în mod obligator cu cele de pe etichetele fiecărei componente a setului.</w:t>
            </w:r>
          </w:p>
        </w:tc>
      </w:tr>
      <w:tr w:rsidR="004B3F24" w:rsidRPr="0015643D" w:rsidTr="00F82745">
        <w:tc>
          <w:tcPr>
            <w:tcW w:w="674" w:type="dxa"/>
          </w:tcPr>
          <w:p w:rsidR="004B3F24" w:rsidRPr="0015643D" w:rsidRDefault="004B3F24" w:rsidP="004B3F24">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323.</w:t>
            </w:r>
          </w:p>
        </w:tc>
        <w:tc>
          <w:tcPr>
            <w:tcW w:w="3686" w:type="dxa"/>
          </w:tcPr>
          <w:p w:rsidR="004B3F24" w:rsidRPr="0015643D" w:rsidRDefault="004B3F24" w:rsidP="004B3F24">
            <w:pPr>
              <w:pStyle w:val="a4"/>
              <w:ind w:left="0"/>
              <w:rPr>
                <w:rFonts w:ascii="Times New Roman" w:hAnsi="Times New Roman" w:cs="Times New Roman"/>
                <w:sz w:val="24"/>
                <w:szCs w:val="24"/>
                <w:lang w:val="ro-RO"/>
              </w:rPr>
            </w:pPr>
            <w:r w:rsidRPr="0015643D">
              <w:rPr>
                <w:rFonts w:ascii="Times New Roman" w:hAnsi="Times New Roman" w:cs="Times New Roman"/>
                <w:sz w:val="24"/>
                <w:szCs w:val="24"/>
              </w:rPr>
              <w:t>Reagent monoclonal anti Le</w:t>
            </w:r>
            <w:r w:rsidRPr="0015643D">
              <w:rPr>
                <w:rFonts w:ascii="Times New Roman" w:hAnsi="Times New Roman" w:cs="Times New Roman"/>
                <w:sz w:val="24"/>
                <w:szCs w:val="24"/>
                <w:vertAlign w:val="superscript"/>
              </w:rPr>
              <w:t>a</w:t>
            </w:r>
          </w:p>
        </w:tc>
        <w:tc>
          <w:tcPr>
            <w:tcW w:w="4820" w:type="dxa"/>
          </w:tcPr>
          <w:p w:rsidR="004B3F24" w:rsidRPr="0015643D" w:rsidRDefault="004B3F24" w:rsidP="004B3F24">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 xml:space="preserve">confirmarea precum produsul a fost produs în conformitate cu cerinţele CE; </w:t>
            </w:r>
          </w:p>
          <w:p w:rsidR="004B3F24" w:rsidRPr="0015643D" w:rsidRDefault="004B3F24" w:rsidP="004B3F24">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lastRenderedPageBreak/>
              <w:t>certificat de origine pentru produs;</w:t>
            </w:r>
          </w:p>
          <w:p w:rsidR="004B3F24" w:rsidRPr="0015643D" w:rsidRDefault="004B3F24" w:rsidP="004B3F24">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scrisoare original de la producător privind confirmarea proprietăţilor calitative a produsului;</w:t>
            </w:r>
          </w:p>
          <w:p w:rsidR="004B3F24" w:rsidRPr="0015643D" w:rsidRDefault="004B3F24" w:rsidP="004B3F24">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prezenţa instrucţiunii de utilizare a produsului, inclusiv şi traducerea în limba de stat.</w:t>
            </w:r>
          </w:p>
        </w:tc>
        <w:tc>
          <w:tcPr>
            <w:tcW w:w="5137" w:type="dxa"/>
            <w:shd w:val="clear" w:color="auto" w:fill="auto"/>
          </w:tcPr>
          <w:p w:rsidR="004B3F24" w:rsidRPr="0015643D" w:rsidRDefault="004B3F24" w:rsidP="004B3F24">
            <w:pPr>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lastRenderedPageBreak/>
              <w:t xml:space="preserve">Destinaţie: </w:t>
            </w:r>
            <w:r w:rsidRPr="0015643D">
              <w:rPr>
                <w:rFonts w:ascii="Times New Roman" w:hAnsi="Times New Roman" w:cs="Times New Roman"/>
                <w:sz w:val="24"/>
                <w:szCs w:val="24"/>
                <w:lang w:val="ro-RO"/>
              </w:rPr>
              <w:t>pentru determinarea antigenelor eritrocitare în sîngele donat de donatori.</w:t>
            </w:r>
          </w:p>
          <w:p w:rsidR="004B3F24" w:rsidRPr="0015643D" w:rsidRDefault="004B3F24" w:rsidP="004B3F24">
            <w:pPr>
              <w:jc w:val="both"/>
              <w:rPr>
                <w:rFonts w:ascii="Times New Roman" w:hAnsi="Times New Roman" w:cs="Times New Roman"/>
                <w:b/>
                <w:sz w:val="24"/>
                <w:szCs w:val="24"/>
                <w:lang w:val="ro-RO"/>
              </w:rPr>
            </w:pPr>
            <w:r w:rsidRPr="0015643D">
              <w:rPr>
                <w:rFonts w:ascii="Times New Roman" w:hAnsi="Times New Roman" w:cs="Times New Roman"/>
                <w:b/>
                <w:sz w:val="24"/>
                <w:szCs w:val="24"/>
                <w:lang w:val="ro-RO"/>
              </w:rPr>
              <w:lastRenderedPageBreak/>
              <w:t xml:space="preserve">Proprietăţi: </w:t>
            </w:r>
          </w:p>
          <w:p w:rsidR="004B3F24" w:rsidRPr="0015643D" w:rsidRDefault="004B3F24" w:rsidP="004B3F24">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Sensibilitate - aviditate până la  60 sec cu antigenul corespunzător;</w:t>
            </w:r>
          </w:p>
          <w:p w:rsidR="004B3F24" w:rsidRPr="0015643D" w:rsidRDefault="004B3F24" w:rsidP="004B3F24">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Specificitate - conform Ag fără hemoliză imună şi reacţii false de aglutinare;</w:t>
            </w:r>
          </w:p>
          <w:p w:rsidR="004B3F24" w:rsidRPr="0015643D" w:rsidRDefault="004B3F24" w:rsidP="004B3F24">
            <w:pPr>
              <w:jc w:val="both"/>
              <w:rPr>
                <w:rFonts w:ascii="Times New Roman" w:hAnsi="Times New Roman" w:cs="Times New Roman"/>
                <w:sz w:val="24"/>
                <w:szCs w:val="24"/>
              </w:rPr>
            </w:pPr>
            <w:r w:rsidRPr="0015643D">
              <w:rPr>
                <w:rFonts w:ascii="Times New Roman" w:hAnsi="Times New Roman" w:cs="Times New Roman"/>
                <w:sz w:val="24"/>
                <w:szCs w:val="24"/>
                <w:lang w:val="ro-RO"/>
              </w:rPr>
              <w:t>Metoda de utilizare a reagentului - aglutinare pe suprafaţă, tub;</w:t>
            </w:r>
          </w:p>
          <w:p w:rsidR="004B3F24" w:rsidRPr="0015643D" w:rsidRDefault="004B3F24" w:rsidP="004B3F24">
            <w:pPr>
              <w:tabs>
                <w:tab w:val="left" w:pos="10773"/>
              </w:tabs>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 la T° camerei 15-25 </w:t>
            </w:r>
            <w:r w:rsidRPr="0015643D">
              <w:rPr>
                <w:rFonts w:ascii="Times New Roman" w:hAnsi="Times New Roman" w:cs="Times New Roman"/>
                <w:sz w:val="24"/>
                <w:szCs w:val="24"/>
                <w:lang w:val="ro-RO"/>
              </w:rPr>
              <w:sym w:font="Symbol" w:char="00B0"/>
            </w:r>
            <w:r w:rsidRPr="0015643D">
              <w:rPr>
                <w:rFonts w:ascii="Times New Roman" w:hAnsi="Times New Roman" w:cs="Times New Roman"/>
                <w:sz w:val="24"/>
                <w:szCs w:val="24"/>
                <w:lang w:val="ro-RO"/>
              </w:rPr>
              <w:t>C, examen vizual;</w:t>
            </w:r>
          </w:p>
          <w:p w:rsidR="004B3F24" w:rsidRPr="0015643D" w:rsidRDefault="004B3F24" w:rsidP="004B3F24">
            <w:pPr>
              <w:tabs>
                <w:tab w:val="left" w:pos="10773"/>
              </w:tabs>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Tipul anticorpilor – clasa IgM;</w:t>
            </w:r>
          </w:p>
          <w:p w:rsidR="004B3F24" w:rsidRPr="0015643D" w:rsidRDefault="004B3F24" w:rsidP="004B3F24">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Titrul  anticorpilor- nu mai mic de 1:16 în metoda de apreciere pe suprafaţă</w:t>
            </w:r>
            <w:r w:rsidRPr="0015643D">
              <w:rPr>
                <w:rFonts w:ascii="Times New Roman" w:hAnsi="Times New Roman" w:cs="Times New Roman"/>
                <w:sz w:val="24"/>
                <w:szCs w:val="24"/>
              </w:rPr>
              <w:t xml:space="preserve">, </w:t>
            </w:r>
            <w:r w:rsidRPr="0015643D">
              <w:rPr>
                <w:rFonts w:ascii="Times New Roman" w:hAnsi="Times New Roman" w:cs="Times New Roman"/>
                <w:sz w:val="24"/>
                <w:szCs w:val="24"/>
                <w:lang w:val="ro-RO"/>
              </w:rPr>
              <w:t xml:space="preserve"> intensitate reacţie de 3 plus 4 plus metoda tub;</w:t>
            </w:r>
          </w:p>
          <w:p w:rsidR="004B3F24" w:rsidRPr="0015643D" w:rsidRDefault="004B3F24" w:rsidP="004B3F24">
            <w:pPr>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Aspectul- fără rulouri şi precipitat.</w:t>
            </w:r>
          </w:p>
          <w:p w:rsidR="004B3F24" w:rsidRPr="0015643D" w:rsidRDefault="004B3F24" w:rsidP="004B3F24">
            <w:pPr>
              <w:autoSpaceDE w:val="0"/>
              <w:autoSpaceDN w:val="0"/>
              <w:adjustRightInd w:val="0"/>
              <w:jc w:val="both"/>
              <w:rPr>
                <w:rFonts w:ascii="Times New Roman" w:hAnsi="Times New Roman" w:cs="Times New Roman"/>
                <w:b/>
                <w:sz w:val="24"/>
                <w:szCs w:val="24"/>
                <w:lang w:val="ro-RO"/>
              </w:rPr>
            </w:pPr>
            <w:r w:rsidRPr="0015643D">
              <w:rPr>
                <w:rFonts w:ascii="Times New Roman" w:hAnsi="Times New Roman" w:cs="Times New Roman"/>
                <w:b/>
                <w:sz w:val="24"/>
                <w:szCs w:val="24"/>
                <w:lang w:val="ro-RO"/>
              </w:rPr>
              <w:t>Forma de ambalare:</w:t>
            </w:r>
            <w:r w:rsidRPr="0015643D">
              <w:rPr>
                <w:rFonts w:ascii="Times New Roman" w:hAnsi="Times New Roman" w:cs="Times New Roman"/>
                <w:sz w:val="24"/>
                <w:szCs w:val="24"/>
                <w:lang w:val="ro-RO"/>
              </w:rPr>
              <w:t xml:space="preserve"> în flacoane de 10 ml, livrate în ambalaj securizat, marcat şi etichetat de producător cu menţionarea datelor de identitate (denumire, număr lot, seria, termenii de valabilitate, condiţii de păstrare). Datele de identitate expuse pe cutie vor coincide în mod obligator cu cele de pe etichetele fiecărei componente a setului.</w:t>
            </w:r>
          </w:p>
        </w:tc>
      </w:tr>
      <w:tr w:rsidR="004B3F24" w:rsidRPr="0015643D" w:rsidTr="00F82745">
        <w:tc>
          <w:tcPr>
            <w:tcW w:w="674" w:type="dxa"/>
          </w:tcPr>
          <w:p w:rsidR="004B3F24" w:rsidRPr="0015643D" w:rsidRDefault="004B3F24" w:rsidP="004B3F24">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lastRenderedPageBreak/>
              <w:t>324.</w:t>
            </w:r>
          </w:p>
        </w:tc>
        <w:tc>
          <w:tcPr>
            <w:tcW w:w="3686" w:type="dxa"/>
          </w:tcPr>
          <w:p w:rsidR="004B3F24" w:rsidRPr="0015643D" w:rsidRDefault="004B3F24" w:rsidP="004B3F24">
            <w:pPr>
              <w:pStyle w:val="a4"/>
              <w:ind w:left="0"/>
              <w:rPr>
                <w:rFonts w:ascii="Times New Roman" w:hAnsi="Times New Roman" w:cs="Times New Roman"/>
                <w:sz w:val="24"/>
                <w:szCs w:val="24"/>
                <w:lang w:val="ro-RO"/>
              </w:rPr>
            </w:pPr>
            <w:r w:rsidRPr="0015643D">
              <w:rPr>
                <w:rFonts w:ascii="Times New Roman" w:hAnsi="Times New Roman" w:cs="Times New Roman"/>
                <w:sz w:val="24"/>
                <w:szCs w:val="24"/>
              </w:rPr>
              <w:t>Reagent monoclonal anti Le</w:t>
            </w:r>
            <w:r w:rsidRPr="0015643D">
              <w:rPr>
                <w:rFonts w:ascii="Times New Roman" w:hAnsi="Times New Roman" w:cs="Times New Roman"/>
                <w:sz w:val="24"/>
                <w:szCs w:val="24"/>
                <w:vertAlign w:val="superscript"/>
              </w:rPr>
              <w:t xml:space="preserve">b </w:t>
            </w:r>
          </w:p>
        </w:tc>
        <w:tc>
          <w:tcPr>
            <w:tcW w:w="4820" w:type="dxa"/>
          </w:tcPr>
          <w:p w:rsidR="004B3F24" w:rsidRPr="0015643D" w:rsidRDefault="004B3F24" w:rsidP="004B3F24">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 xml:space="preserve">confirmarea precum produsul a fost produs în conformitate cu cerinţele CE; </w:t>
            </w:r>
          </w:p>
          <w:p w:rsidR="004B3F24" w:rsidRPr="0015643D" w:rsidRDefault="004B3F24" w:rsidP="004B3F24">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certificat de origine pentru produs;</w:t>
            </w:r>
          </w:p>
          <w:p w:rsidR="004B3F24" w:rsidRPr="0015643D" w:rsidRDefault="004B3F24" w:rsidP="004B3F24">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scrisoare original de la producător privind confirmarea proprietăţilor calitative a produsului;</w:t>
            </w:r>
          </w:p>
          <w:p w:rsidR="004B3F24" w:rsidRPr="0015643D" w:rsidRDefault="004B3F24" w:rsidP="004B3F24">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prezenţa instrucţiunii de utilizare a produsului, inclusiv şi traducerea în limba de stat.</w:t>
            </w:r>
          </w:p>
        </w:tc>
        <w:tc>
          <w:tcPr>
            <w:tcW w:w="5137" w:type="dxa"/>
            <w:shd w:val="clear" w:color="auto" w:fill="auto"/>
          </w:tcPr>
          <w:p w:rsidR="004B3F24" w:rsidRPr="0015643D" w:rsidRDefault="004B3F24" w:rsidP="004B3F24">
            <w:pPr>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 xml:space="preserve">Destinaţie: </w:t>
            </w:r>
            <w:r w:rsidRPr="0015643D">
              <w:rPr>
                <w:rFonts w:ascii="Times New Roman" w:hAnsi="Times New Roman" w:cs="Times New Roman"/>
                <w:sz w:val="24"/>
                <w:szCs w:val="24"/>
                <w:lang w:val="ro-RO"/>
              </w:rPr>
              <w:t>pentru determinarea antigenelor eritrocitare în sîngele donat de donatori.</w:t>
            </w:r>
          </w:p>
          <w:p w:rsidR="004B3F24" w:rsidRPr="0015643D" w:rsidRDefault="004B3F24" w:rsidP="004B3F24">
            <w:pPr>
              <w:jc w:val="both"/>
              <w:rPr>
                <w:rFonts w:ascii="Times New Roman" w:hAnsi="Times New Roman" w:cs="Times New Roman"/>
                <w:b/>
                <w:sz w:val="24"/>
                <w:szCs w:val="24"/>
                <w:lang w:val="ro-RO"/>
              </w:rPr>
            </w:pPr>
            <w:r w:rsidRPr="0015643D">
              <w:rPr>
                <w:rFonts w:ascii="Times New Roman" w:hAnsi="Times New Roman" w:cs="Times New Roman"/>
                <w:b/>
                <w:sz w:val="24"/>
                <w:szCs w:val="24"/>
                <w:lang w:val="ro-RO"/>
              </w:rPr>
              <w:t xml:space="preserve">Proprietăţi: </w:t>
            </w:r>
          </w:p>
          <w:p w:rsidR="004B3F24" w:rsidRPr="0015643D" w:rsidRDefault="004B3F24" w:rsidP="004B3F24">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Sensibilitate - aviditate până la  60 sec cu antigenul corespunzător;</w:t>
            </w:r>
          </w:p>
          <w:p w:rsidR="004B3F24" w:rsidRPr="0015643D" w:rsidRDefault="004B3F24" w:rsidP="004B3F24">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Specificitate - conform Ag fără hemoliză imună şi reacţii false de aglutinare;</w:t>
            </w:r>
          </w:p>
          <w:p w:rsidR="004B3F24" w:rsidRPr="0015643D" w:rsidRDefault="004B3F24" w:rsidP="004B3F24">
            <w:pPr>
              <w:jc w:val="both"/>
              <w:rPr>
                <w:rFonts w:ascii="Times New Roman" w:hAnsi="Times New Roman" w:cs="Times New Roman"/>
                <w:sz w:val="24"/>
                <w:szCs w:val="24"/>
              </w:rPr>
            </w:pPr>
            <w:r w:rsidRPr="0015643D">
              <w:rPr>
                <w:rFonts w:ascii="Times New Roman" w:hAnsi="Times New Roman" w:cs="Times New Roman"/>
                <w:sz w:val="24"/>
                <w:szCs w:val="24"/>
                <w:lang w:val="ro-RO"/>
              </w:rPr>
              <w:t>Metoda de utilizare a reagentului - aglutinare pe suprafaţă, tub;</w:t>
            </w:r>
          </w:p>
          <w:p w:rsidR="004B3F24" w:rsidRPr="0015643D" w:rsidRDefault="004B3F24" w:rsidP="004B3F24">
            <w:pPr>
              <w:tabs>
                <w:tab w:val="left" w:pos="10773"/>
              </w:tabs>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 la T° camerei 15-25 </w:t>
            </w:r>
            <w:r w:rsidRPr="0015643D">
              <w:rPr>
                <w:rFonts w:ascii="Times New Roman" w:hAnsi="Times New Roman" w:cs="Times New Roman"/>
                <w:sz w:val="24"/>
                <w:szCs w:val="24"/>
                <w:lang w:val="ro-RO"/>
              </w:rPr>
              <w:sym w:font="Symbol" w:char="00B0"/>
            </w:r>
            <w:r w:rsidRPr="0015643D">
              <w:rPr>
                <w:rFonts w:ascii="Times New Roman" w:hAnsi="Times New Roman" w:cs="Times New Roman"/>
                <w:sz w:val="24"/>
                <w:szCs w:val="24"/>
                <w:lang w:val="ro-RO"/>
              </w:rPr>
              <w:t>C, examen vizual;</w:t>
            </w:r>
          </w:p>
          <w:p w:rsidR="004B3F24" w:rsidRPr="0015643D" w:rsidRDefault="004B3F24" w:rsidP="004B3F24">
            <w:pPr>
              <w:tabs>
                <w:tab w:val="left" w:pos="10773"/>
              </w:tabs>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Tipul anticorpilor – clasa IgM;</w:t>
            </w:r>
          </w:p>
          <w:p w:rsidR="004B3F24" w:rsidRPr="0015643D" w:rsidRDefault="004B3F24" w:rsidP="004B3F24">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Titrul  anticorpilor- nu mai mic de 1:16 în metoda de apreciere pe suprafaţă</w:t>
            </w:r>
            <w:r w:rsidRPr="0015643D">
              <w:rPr>
                <w:rFonts w:ascii="Times New Roman" w:hAnsi="Times New Roman" w:cs="Times New Roman"/>
                <w:sz w:val="24"/>
                <w:szCs w:val="24"/>
              </w:rPr>
              <w:t xml:space="preserve">, </w:t>
            </w:r>
            <w:r w:rsidRPr="0015643D">
              <w:rPr>
                <w:rFonts w:ascii="Times New Roman" w:hAnsi="Times New Roman" w:cs="Times New Roman"/>
                <w:sz w:val="24"/>
                <w:szCs w:val="24"/>
                <w:lang w:val="ro-RO"/>
              </w:rPr>
              <w:t xml:space="preserve"> intensitate reacţie de 3 plus 4 plus metoda tub;</w:t>
            </w:r>
          </w:p>
          <w:p w:rsidR="004B3F24" w:rsidRPr="0015643D" w:rsidRDefault="004B3F24" w:rsidP="004B3F24">
            <w:pPr>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Aspectul- fără rulouri şi precipitat.</w:t>
            </w:r>
          </w:p>
          <w:p w:rsidR="004B3F24" w:rsidRPr="0015643D" w:rsidRDefault="004B3F24" w:rsidP="004B3F24">
            <w:pPr>
              <w:autoSpaceDE w:val="0"/>
              <w:autoSpaceDN w:val="0"/>
              <w:adjustRightInd w:val="0"/>
              <w:jc w:val="both"/>
              <w:rPr>
                <w:rFonts w:ascii="Times New Roman" w:hAnsi="Times New Roman" w:cs="Times New Roman"/>
                <w:b/>
                <w:sz w:val="24"/>
                <w:szCs w:val="24"/>
                <w:lang w:val="ro-RO"/>
              </w:rPr>
            </w:pPr>
            <w:r w:rsidRPr="0015643D">
              <w:rPr>
                <w:rFonts w:ascii="Times New Roman" w:hAnsi="Times New Roman" w:cs="Times New Roman"/>
                <w:b/>
                <w:sz w:val="24"/>
                <w:szCs w:val="24"/>
                <w:lang w:val="ro-RO"/>
              </w:rPr>
              <w:t>Forma de ambalare:</w:t>
            </w:r>
            <w:r w:rsidRPr="0015643D">
              <w:rPr>
                <w:rFonts w:ascii="Times New Roman" w:hAnsi="Times New Roman" w:cs="Times New Roman"/>
                <w:sz w:val="24"/>
                <w:szCs w:val="24"/>
                <w:lang w:val="ro-RO"/>
              </w:rPr>
              <w:t xml:space="preserve"> în flacoane de 10 ml, livrate în ambalaj securizat, marcat şi etichetat de producător cu menţionarea datelor de identitate </w:t>
            </w:r>
            <w:r w:rsidRPr="0015643D">
              <w:rPr>
                <w:rFonts w:ascii="Times New Roman" w:hAnsi="Times New Roman" w:cs="Times New Roman"/>
                <w:sz w:val="24"/>
                <w:szCs w:val="24"/>
                <w:lang w:val="ro-RO"/>
              </w:rPr>
              <w:lastRenderedPageBreak/>
              <w:t>(denumire, număr lot, seria, termenii de valabilitate, condiţii de păstrare). Datele de identitate expuse pe cutie vor coincide în mod obligator cu cele de pe etichetele fiecărei componente a setului.</w:t>
            </w:r>
          </w:p>
        </w:tc>
      </w:tr>
      <w:tr w:rsidR="0015643D" w:rsidRPr="0015643D" w:rsidTr="00F82745">
        <w:tc>
          <w:tcPr>
            <w:tcW w:w="674" w:type="dxa"/>
          </w:tcPr>
          <w:p w:rsidR="0015643D" w:rsidRPr="0015643D" w:rsidRDefault="0015643D" w:rsidP="0015643D">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lastRenderedPageBreak/>
              <w:t>325.</w:t>
            </w:r>
          </w:p>
        </w:tc>
        <w:tc>
          <w:tcPr>
            <w:tcW w:w="3686" w:type="dxa"/>
          </w:tcPr>
          <w:p w:rsidR="0015643D" w:rsidRPr="0015643D" w:rsidRDefault="0015643D" w:rsidP="0015643D">
            <w:pPr>
              <w:pStyle w:val="a4"/>
              <w:ind w:left="0"/>
              <w:rPr>
                <w:rFonts w:ascii="Times New Roman" w:hAnsi="Times New Roman" w:cs="Times New Roman"/>
                <w:sz w:val="24"/>
                <w:szCs w:val="24"/>
                <w:lang w:val="ro-RO"/>
              </w:rPr>
            </w:pPr>
            <w:r w:rsidRPr="0015643D">
              <w:rPr>
                <w:rFonts w:ascii="Times New Roman" w:hAnsi="Times New Roman" w:cs="Times New Roman"/>
                <w:sz w:val="24"/>
                <w:szCs w:val="24"/>
              </w:rPr>
              <w:t>Reagent monoclonal anti M</w:t>
            </w:r>
          </w:p>
        </w:tc>
        <w:tc>
          <w:tcPr>
            <w:tcW w:w="4820" w:type="dxa"/>
          </w:tcPr>
          <w:p w:rsidR="0015643D" w:rsidRPr="0015643D" w:rsidRDefault="0015643D" w:rsidP="0015643D">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 xml:space="preserve">confirmarea precum produsul a fost produs în conformitate cu cerinţele CE; </w:t>
            </w:r>
          </w:p>
          <w:p w:rsidR="0015643D" w:rsidRPr="0015643D" w:rsidRDefault="0015643D" w:rsidP="0015643D">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certificat de origine pentru produs;</w:t>
            </w:r>
          </w:p>
          <w:p w:rsidR="0015643D" w:rsidRPr="0015643D" w:rsidRDefault="0015643D" w:rsidP="0015643D">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scrisoare original de la producător privind confirmarea proprietăţilor calitative a produsului;</w:t>
            </w:r>
          </w:p>
          <w:p w:rsidR="0015643D" w:rsidRPr="0015643D" w:rsidRDefault="0015643D" w:rsidP="0015643D">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prezenţa instrucţiunii de utilizare a produsului, inclusiv şi traducerea în limba de stat.</w:t>
            </w:r>
          </w:p>
        </w:tc>
        <w:tc>
          <w:tcPr>
            <w:tcW w:w="5137" w:type="dxa"/>
            <w:shd w:val="clear" w:color="auto" w:fill="auto"/>
          </w:tcPr>
          <w:p w:rsidR="0015643D" w:rsidRPr="0015643D" w:rsidRDefault="0015643D" w:rsidP="0015643D">
            <w:pPr>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 xml:space="preserve">Destinaţie: </w:t>
            </w:r>
            <w:r w:rsidRPr="0015643D">
              <w:rPr>
                <w:rFonts w:ascii="Times New Roman" w:hAnsi="Times New Roman" w:cs="Times New Roman"/>
                <w:sz w:val="24"/>
                <w:szCs w:val="24"/>
                <w:lang w:val="ro-RO"/>
              </w:rPr>
              <w:t>pentru determinarea antigenelor eritrocitare în sîngele donat de donatori.</w:t>
            </w:r>
          </w:p>
          <w:p w:rsidR="0015643D" w:rsidRPr="0015643D" w:rsidRDefault="0015643D" w:rsidP="0015643D">
            <w:pPr>
              <w:jc w:val="both"/>
              <w:rPr>
                <w:rFonts w:ascii="Times New Roman" w:hAnsi="Times New Roman" w:cs="Times New Roman"/>
                <w:b/>
                <w:sz w:val="24"/>
                <w:szCs w:val="24"/>
                <w:lang w:val="ro-RO"/>
              </w:rPr>
            </w:pPr>
            <w:r w:rsidRPr="0015643D">
              <w:rPr>
                <w:rFonts w:ascii="Times New Roman" w:hAnsi="Times New Roman" w:cs="Times New Roman"/>
                <w:b/>
                <w:sz w:val="24"/>
                <w:szCs w:val="24"/>
                <w:lang w:val="ro-RO"/>
              </w:rPr>
              <w:t xml:space="preserve">Proprietăţi: </w:t>
            </w:r>
          </w:p>
          <w:p w:rsidR="0015643D" w:rsidRPr="0015643D" w:rsidRDefault="0015643D" w:rsidP="0015643D">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Sensibilitate - aviditate până la  60 sec cu antigenul corespunzător;</w:t>
            </w:r>
          </w:p>
          <w:p w:rsidR="0015643D" w:rsidRPr="0015643D" w:rsidRDefault="0015643D" w:rsidP="0015643D">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Specificitate - conform Ag fără hemoliză imună şi reacţii false de aglutinare;</w:t>
            </w:r>
          </w:p>
          <w:p w:rsidR="0015643D" w:rsidRPr="0015643D" w:rsidRDefault="0015643D" w:rsidP="0015643D">
            <w:pPr>
              <w:jc w:val="both"/>
              <w:rPr>
                <w:rFonts w:ascii="Times New Roman" w:hAnsi="Times New Roman" w:cs="Times New Roman"/>
                <w:sz w:val="24"/>
                <w:szCs w:val="24"/>
              </w:rPr>
            </w:pPr>
            <w:r w:rsidRPr="0015643D">
              <w:rPr>
                <w:rFonts w:ascii="Times New Roman" w:hAnsi="Times New Roman" w:cs="Times New Roman"/>
                <w:sz w:val="24"/>
                <w:szCs w:val="24"/>
                <w:lang w:val="ro-RO"/>
              </w:rPr>
              <w:t>Metoda de utilizare a reagentului - aglutinare pe suprafaţă, tub;</w:t>
            </w:r>
          </w:p>
          <w:p w:rsidR="0015643D" w:rsidRPr="0015643D" w:rsidRDefault="0015643D" w:rsidP="0015643D">
            <w:pPr>
              <w:tabs>
                <w:tab w:val="left" w:pos="10773"/>
              </w:tabs>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 la T° camerei 15-25 </w:t>
            </w:r>
            <w:r w:rsidRPr="0015643D">
              <w:rPr>
                <w:rFonts w:ascii="Times New Roman" w:hAnsi="Times New Roman" w:cs="Times New Roman"/>
                <w:sz w:val="24"/>
                <w:szCs w:val="24"/>
                <w:lang w:val="ro-RO"/>
              </w:rPr>
              <w:sym w:font="Symbol" w:char="00B0"/>
            </w:r>
            <w:r w:rsidRPr="0015643D">
              <w:rPr>
                <w:rFonts w:ascii="Times New Roman" w:hAnsi="Times New Roman" w:cs="Times New Roman"/>
                <w:sz w:val="24"/>
                <w:szCs w:val="24"/>
                <w:lang w:val="ro-RO"/>
              </w:rPr>
              <w:t>C, examen vizual;</w:t>
            </w:r>
          </w:p>
          <w:p w:rsidR="0015643D" w:rsidRPr="0015643D" w:rsidRDefault="0015643D" w:rsidP="0015643D">
            <w:pPr>
              <w:tabs>
                <w:tab w:val="left" w:pos="10773"/>
              </w:tabs>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Tipul anticorpilor – clasa IgM;</w:t>
            </w:r>
          </w:p>
          <w:p w:rsidR="0015643D" w:rsidRPr="0015643D" w:rsidRDefault="0015643D" w:rsidP="0015643D">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Titrul  anticorpilor- nu mai mic de 1:16 în metoda de apreciere pe suprafaţă</w:t>
            </w:r>
            <w:r w:rsidRPr="0015643D">
              <w:rPr>
                <w:rFonts w:ascii="Times New Roman" w:hAnsi="Times New Roman" w:cs="Times New Roman"/>
                <w:sz w:val="24"/>
                <w:szCs w:val="24"/>
              </w:rPr>
              <w:t xml:space="preserve">, </w:t>
            </w:r>
            <w:r w:rsidRPr="0015643D">
              <w:rPr>
                <w:rFonts w:ascii="Times New Roman" w:hAnsi="Times New Roman" w:cs="Times New Roman"/>
                <w:sz w:val="24"/>
                <w:szCs w:val="24"/>
                <w:lang w:val="ro-RO"/>
              </w:rPr>
              <w:t xml:space="preserve"> intensitate reacţie de 3 plus 4 plus metoda tub;</w:t>
            </w:r>
          </w:p>
          <w:p w:rsidR="0015643D" w:rsidRPr="0015643D" w:rsidRDefault="0015643D" w:rsidP="0015643D">
            <w:pPr>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Aspectul- fără rulouri şi precipitat.</w:t>
            </w:r>
          </w:p>
          <w:p w:rsidR="0015643D" w:rsidRPr="0015643D" w:rsidRDefault="0015643D" w:rsidP="0015643D">
            <w:pPr>
              <w:autoSpaceDE w:val="0"/>
              <w:autoSpaceDN w:val="0"/>
              <w:adjustRightInd w:val="0"/>
              <w:jc w:val="both"/>
              <w:rPr>
                <w:rFonts w:ascii="Times New Roman" w:hAnsi="Times New Roman" w:cs="Times New Roman"/>
                <w:b/>
                <w:sz w:val="24"/>
                <w:szCs w:val="24"/>
                <w:lang w:val="ro-RO"/>
              </w:rPr>
            </w:pPr>
            <w:r w:rsidRPr="0015643D">
              <w:rPr>
                <w:rFonts w:ascii="Times New Roman" w:hAnsi="Times New Roman" w:cs="Times New Roman"/>
                <w:b/>
                <w:sz w:val="24"/>
                <w:szCs w:val="24"/>
                <w:lang w:val="ro-RO"/>
              </w:rPr>
              <w:t>Forma de ambalare:</w:t>
            </w:r>
            <w:r w:rsidRPr="0015643D">
              <w:rPr>
                <w:rFonts w:ascii="Times New Roman" w:hAnsi="Times New Roman" w:cs="Times New Roman"/>
                <w:sz w:val="24"/>
                <w:szCs w:val="24"/>
                <w:lang w:val="ro-RO"/>
              </w:rPr>
              <w:t xml:space="preserve"> în flacoane de 10 ml, livrate în ambalaj securizat, marcat şi etichetat de producător cu menţionarea datelor de identitate (denumire, număr lot, seria, termenii de valabilitate, condiţii de păstrare). Datele de identitate expuse pe cutie vor coincide în mod obligator cu cele de pe etichetele fiecărei componente a setului.</w:t>
            </w:r>
          </w:p>
        </w:tc>
      </w:tr>
      <w:tr w:rsidR="0015643D" w:rsidRPr="0015643D" w:rsidTr="00F82745">
        <w:tc>
          <w:tcPr>
            <w:tcW w:w="674" w:type="dxa"/>
          </w:tcPr>
          <w:p w:rsidR="0015643D" w:rsidRPr="0015643D" w:rsidRDefault="0015643D" w:rsidP="0015643D">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326.</w:t>
            </w:r>
          </w:p>
        </w:tc>
        <w:tc>
          <w:tcPr>
            <w:tcW w:w="3686" w:type="dxa"/>
          </w:tcPr>
          <w:p w:rsidR="0015643D" w:rsidRPr="0015643D" w:rsidRDefault="0015643D" w:rsidP="0015643D">
            <w:pPr>
              <w:rPr>
                <w:rFonts w:ascii="Times New Roman" w:hAnsi="Times New Roman" w:cs="Times New Roman"/>
                <w:sz w:val="24"/>
                <w:szCs w:val="24"/>
              </w:rPr>
            </w:pPr>
            <w:r w:rsidRPr="0015643D">
              <w:rPr>
                <w:rFonts w:ascii="Times New Roman" w:hAnsi="Times New Roman" w:cs="Times New Roman"/>
                <w:sz w:val="24"/>
                <w:szCs w:val="24"/>
              </w:rPr>
              <w:t>Reagent monoclonal anti N</w:t>
            </w:r>
          </w:p>
        </w:tc>
        <w:tc>
          <w:tcPr>
            <w:tcW w:w="4820" w:type="dxa"/>
          </w:tcPr>
          <w:p w:rsidR="0015643D" w:rsidRPr="0015643D" w:rsidRDefault="0015643D" w:rsidP="0015643D">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 xml:space="preserve">confirmarea precum produsul a fost produs în conformitate cu cerinţele CE; </w:t>
            </w:r>
          </w:p>
          <w:p w:rsidR="0015643D" w:rsidRPr="0015643D" w:rsidRDefault="0015643D" w:rsidP="0015643D">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certificat de origine pentru produs;</w:t>
            </w:r>
          </w:p>
          <w:p w:rsidR="0015643D" w:rsidRPr="0015643D" w:rsidRDefault="0015643D" w:rsidP="0015643D">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scrisoare original de la producător privind confirmarea proprietăţilor calitative a produsului;</w:t>
            </w:r>
          </w:p>
          <w:p w:rsidR="0015643D" w:rsidRPr="0015643D" w:rsidRDefault="0015643D" w:rsidP="0015643D">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prezenţa instrucţiunii de utilizare a produsului, inclusiv şi traducerea în limba de stat.</w:t>
            </w:r>
          </w:p>
        </w:tc>
        <w:tc>
          <w:tcPr>
            <w:tcW w:w="5137" w:type="dxa"/>
            <w:shd w:val="clear" w:color="auto" w:fill="auto"/>
          </w:tcPr>
          <w:p w:rsidR="0015643D" w:rsidRPr="0015643D" w:rsidRDefault="0015643D" w:rsidP="0015643D">
            <w:pPr>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 xml:space="preserve">Destinaţie: </w:t>
            </w:r>
            <w:r w:rsidRPr="0015643D">
              <w:rPr>
                <w:rFonts w:ascii="Times New Roman" w:hAnsi="Times New Roman" w:cs="Times New Roman"/>
                <w:sz w:val="24"/>
                <w:szCs w:val="24"/>
                <w:lang w:val="ro-RO"/>
              </w:rPr>
              <w:t>pentru determinarea antigenelor eritrocitare în sîngele donat de donatori.</w:t>
            </w:r>
          </w:p>
          <w:p w:rsidR="0015643D" w:rsidRPr="0015643D" w:rsidRDefault="0015643D" w:rsidP="0015643D">
            <w:pPr>
              <w:jc w:val="both"/>
              <w:rPr>
                <w:rFonts w:ascii="Times New Roman" w:hAnsi="Times New Roman" w:cs="Times New Roman"/>
                <w:b/>
                <w:sz w:val="24"/>
                <w:szCs w:val="24"/>
                <w:lang w:val="ro-RO"/>
              </w:rPr>
            </w:pPr>
            <w:r w:rsidRPr="0015643D">
              <w:rPr>
                <w:rFonts w:ascii="Times New Roman" w:hAnsi="Times New Roman" w:cs="Times New Roman"/>
                <w:b/>
                <w:sz w:val="24"/>
                <w:szCs w:val="24"/>
                <w:lang w:val="ro-RO"/>
              </w:rPr>
              <w:t xml:space="preserve">Proprietăţi: </w:t>
            </w:r>
          </w:p>
          <w:p w:rsidR="0015643D" w:rsidRPr="0015643D" w:rsidRDefault="0015643D" w:rsidP="0015643D">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Sensibilitate - aviditate până la  60 sec cu antigenul corespunzător;</w:t>
            </w:r>
          </w:p>
          <w:p w:rsidR="0015643D" w:rsidRPr="0015643D" w:rsidRDefault="0015643D" w:rsidP="0015643D">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Specificitate - conform Ag fără hemoliză imună şi reacţii false de aglutinare;</w:t>
            </w:r>
          </w:p>
          <w:p w:rsidR="0015643D" w:rsidRPr="0015643D" w:rsidRDefault="0015643D" w:rsidP="0015643D">
            <w:pPr>
              <w:jc w:val="both"/>
              <w:rPr>
                <w:rFonts w:ascii="Times New Roman" w:hAnsi="Times New Roman" w:cs="Times New Roman"/>
                <w:sz w:val="24"/>
                <w:szCs w:val="24"/>
              </w:rPr>
            </w:pPr>
            <w:r w:rsidRPr="0015643D">
              <w:rPr>
                <w:rFonts w:ascii="Times New Roman" w:hAnsi="Times New Roman" w:cs="Times New Roman"/>
                <w:sz w:val="24"/>
                <w:szCs w:val="24"/>
                <w:lang w:val="ro-RO"/>
              </w:rPr>
              <w:t>Metoda de utilizare a reagentului - aglutinare pe suprafaţă, tub;</w:t>
            </w:r>
          </w:p>
          <w:p w:rsidR="0015643D" w:rsidRPr="0015643D" w:rsidRDefault="0015643D" w:rsidP="0015643D">
            <w:pPr>
              <w:tabs>
                <w:tab w:val="left" w:pos="10773"/>
              </w:tabs>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 la T° camerei 15-25 </w:t>
            </w:r>
            <w:r w:rsidRPr="0015643D">
              <w:rPr>
                <w:rFonts w:ascii="Times New Roman" w:hAnsi="Times New Roman" w:cs="Times New Roman"/>
                <w:sz w:val="24"/>
                <w:szCs w:val="24"/>
                <w:lang w:val="ro-RO"/>
              </w:rPr>
              <w:sym w:font="Symbol" w:char="00B0"/>
            </w:r>
            <w:r w:rsidRPr="0015643D">
              <w:rPr>
                <w:rFonts w:ascii="Times New Roman" w:hAnsi="Times New Roman" w:cs="Times New Roman"/>
                <w:sz w:val="24"/>
                <w:szCs w:val="24"/>
                <w:lang w:val="ro-RO"/>
              </w:rPr>
              <w:t>C, examen vizual;</w:t>
            </w:r>
          </w:p>
          <w:p w:rsidR="0015643D" w:rsidRPr="0015643D" w:rsidRDefault="0015643D" w:rsidP="0015643D">
            <w:pPr>
              <w:tabs>
                <w:tab w:val="left" w:pos="10773"/>
              </w:tabs>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Tipul anticorpilor – clasa IgM;</w:t>
            </w:r>
          </w:p>
          <w:p w:rsidR="0015643D" w:rsidRPr="0015643D" w:rsidRDefault="0015643D" w:rsidP="0015643D">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lastRenderedPageBreak/>
              <w:t>Titrul  anticorpilor- nu mai mic de 1:16 în metoda de apreciere pe suprafaţă</w:t>
            </w:r>
            <w:r w:rsidRPr="0015643D">
              <w:rPr>
                <w:rFonts w:ascii="Times New Roman" w:hAnsi="Times New Roman" w:cs="Times New Roman"/>
                <w:sz w:val="24"/>
                <w:szCs w:val="24"/>
              </w:rPr>
              <w:t xml:space="preserve">, </w:t>
            </w:r>
            <w:r w:rsidRPr="0015643D">
              <w:rPr>
                <w:rFonts w:ascii="Times New Roman" w:hAnsi="Times New Roman" w:cs="Times New Roman"/>
                <w:sz w:val="24"/>
                <w:szCs w:val="24"/>
                <w:lang w:val="ro-RO"/>
              </w:rPr>
              <w:t xml:space="preserve"> intensitate reacţie de 3 plus 4 plus metoda tub;</w:t>
            </w:r>
          </w:p>
          <w:p w:rsidR="0015643D" w:rsidRPr="0015643D" w:rsidRDefault="0015643D" w:rsidP="0015643D">
            <w:pPr>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Aspectul- fără rulouri şi precipitat.</w:t>
            </w:r>
          </w:p>
          <w:p w:rsidR="0015643D" w:rsidRPr="0015643D" w:rsidRDefault="0015643D" w:rsidP="0015643D">
            <w:pPr>
              <w:autoSpaceDE w:val="0"/>
              <w:autoSpaceDN w:val="0"/>
              <w:adjustRightInd w:val="0"/>
              <w:jc w:val="both"/>
              <w:rPr>
                <w:rFonts w:ascii="Times New Roman" w:hAnsi="Times New Roman" w:cs="Times New Roman"/>
                <w:b/>
                <w:sz w:val="24"/>
                <w:szCs w:val="24"/>
                <w:lang w:val="ro-RO"/>
              </w:rPr>
            </w:pPr>
            <w:r w:rsidRPr="0015643D">
              <w:rPr>
                <w:rFonts w:ascii="Times New Roman" w:hAnsi="Times New Roman" w:cs="Times New Roman"/>
                <w:b/>
                <w:sz w:val="24"/>
                <w:szCs w:val="24"/>
                <w:lang w:val="ro-RO"/>
              </w:rPr>
              <w:t>Forma de ambalare:</w:t>
            </w:r>
            <w:r w:rsidRPr="0015643D">
              <w:rPr>
                <w:rFonts w:ascii="Times New Roman" w:hAnsi="Times New Roman" w:cs="Times New Roman"/>
                <w:sz w:val="24"/>
                <w:szCs w:val="24"/>
                <w:lang w:val="ro-RO"/>
              </w:rPr>
              <w:t xml:space="preserve"> în flacoane de 10 ml, livrate în ambalaj securizat, marcat şi etichetat de producător cu menţionarea datelor de identitate (denumire, număr lot, seria, termenii de valabilitate, condiţii de păstrare). Datele de identitate expuse pe cutie vor coincide în mod obligator cu cele de pe etichetele fiecărei componente a setului.</w:t>
            </w:r>
          </w:p>
        </w:tc>
      </w:tr>
      <w:tr w:rsidR="0015643D" w:rsidRPr="0015643D" w:rsidTr="00F82745">
        <w:tc>
          <w:tcPr>
            <w:tcW w:w="674" w:type="dxa"/>
          </w:tcPr>
          <w:p w:rsidR="0015643D" w:rsidRPr="0015643D" w:rsidRDefault="0015643D" w:rsidP="0015643D">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lastRenderedPageBreak/>
              <w:t>327.</w:t>
            </w:r>
          </w:p>
        </w:tc>
        <w:tc>
          <w:tcPr>
            <w:tcW w:w="3686" w:type="dxa"/>
          </w:tcPr>
          <w:p w:rsidR="0015643D" w:rsidRPr="0015643D" w:rsidRDefault="0015643D" w:rsidP="0015643D">
            <w:pPr>
              <w:rPr>
                <w:rFonts w:ascii="Times New Roman" w:hAnsi="Times New Roman" w:cs="Times New Roman"/>
                <w:sz w:val="24"/>
                <w:szCs w:val="24"/>
              </w:rPr>
            </w:pPr>
            <w:r w:rsidRPr="0015643D">
              <w:rPr>
                <w:rFonts w:ascii="Times New Roman" w:hAnsi="Times New Roman" w:cs="Times New Roman"/>
                <w:sz w:val="24"/>
                <w:szCs w:val="24"/>
              </w:rPr>
              <w:t>Reagent monoclonal anti S</w:t>
            </w:r>
          </w:p>
        </w:tc>
        <w:tc>
          <w:tcPr>
            <w:tcW w:w="4820" w:type="dxa"/>
          </w:tcPr>
          <w:p w:rsidR="0015643D" w:rsidRPr="0015643D" w:rsidRDefault="0015643D" w:rsidP="0015643D">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 xml:space="preserve">confirmarea precum produsul a fost produs în conformitate cu cerinţele CE; </w:t>
            </w:r>
          </w:p>
          <w:p w:rsidR="0015643D" w:rsidRPr="0015643D" w:rsidRDefault="0015643D" w:rsidP="0015643D">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certificat de origine pentru produs;</w:t>
            </w:r>
          </w:p>
          <w:p w:rsidR="0015643D" w:rsidRPr="0015643D" w:rsidRDefault="0015643D" w:rsidP="0015643D">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scrisoare original de la producător privind confirmarea proprietăţilor calitative a produsului;</w:t>
            </w:r>
          </w:p>
          <w:p w:rsidR="0015643D" w:rsidRPr="0015643D" w:rsidRDefault="0015643D" w:rsidP="0015643D">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prezenţa instrucţiunii de utilizare a produsului, inclusiv şi traducerea în limba de stat.</w:t>
            </w:r>
          </w:p>
        </w:tc>
        <w:tc>
          <w:tcPr>
            <w:tcW w:w="5137" w:type="dxa"/>
            <w:shd w:val="clear" w:color="auto" w:fill="auto"/>
          </w:tcPr>
          <w:p w:rsidR="0015643D" w:rsidRPr="0015643D" w:rsidRDefault="0015643D" w:rsidP="0015643D">
            <w:pPr>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 xml:space="preserve">Destinaţie: </w:t>
            </w:r>
            <w:r w:rsidRPr="0015643D">
              <w:rPr>
                <w:rFonts w:ascii="Times New Roman" w:hAnsi="Times New Roman" w:cs="Times New Roman"/>
                <w:sz w:val="24"/>
                <w:szCs w:val="24"/>
                <w:lang w:val="ro-RO"/>
              </w:rPr>
              <w:t>pentru determinarea antigenelor eritrocitare în sîngele donat de donatori.</w:t>
            </w:r>
          </w:p>
          <w:p w:rsidR="0015643D" w:rsidRPr="0015643D" w:rsidRDefault="0015643D" w:rsidP="0015643D">
            <w:pPr>
              <w:jc w:val="both"/>
              <w:rPr>
                <w:rFonts w:ascii="Times New Roman" w:hAnsi="Times New Roman" w:cs="Times New Roman"/>
                <w:b/>
                <w:sz w:val="24"/>
                <w:szCs w:val="24"/>
                <w:lang w:val="ro-RO"/>
              </w:rPr>
            </w:pPr>
            <w:r w:rsidRPr="0015643D">
              <w:rPr>
                <w:rFonts w:ascii="Times New Roman" w:hAnsi="Times New Roman" w:cs="Times New Roman"/>
                <w:b/>
                <w:sz w:val="24"/>
                <w:szCs w:val="24"/>
                <w:lang w:val="ro-RO"/>
              </w:rPr>
              <w:t xml:space="preserve">Proprietăţi: </w:t>
            </w:r>
          </w:p>
          <w:p w:rsidR="0015643D" w:rsidRPr="0015643D" w:rsidRDefault="0015643D" w:rsidP="0015643D">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Sensibilitate - aviditate până la  60 sec cu antigenul corespunzător;</w:t>
            </w:r>
          </w:p>
          <w:p w:rsidR="0015643D" w:rsidRPr="0015643D" w:rsidRDefault="0015643D" w:rsidP="0015643D">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Specificitate - conform Ag fără hemoliză imună şi reacţii false de aglutinare;</w:t>
            </w:r>
          </w:p>
          <w:p w:rsidR="0015643D" w:rsidRPr="0015643D" w:rsidRDefault="0015643D" w:rsidP="0015643D">
            <w:pPr>
              <w:jc w:val="both"/>
              <w:rPr>
                <w:rFonts w:ascii="Times New Roman" w:hAnsi="Times New Roman" w:cs="Times New Roman"/>
                <w:sz w:val="24"/>
                <w:szCs w:val="24"/>
              </w:rPr>
            </w:pPr>
            <w:r w:rsidRPr="0015643D">
              <w:rPr>
                <w:rFonts w:ascii="Times New Roman" w:hAnsi="Times New Roman" w:cs="Times New Roman"/>
                <w:sz w:val="24"/>
                <w:szCs w:val="24"/>
                <w:lang w:val="ro-RO"/>
              </w:rPr>
              <w:t>Metoda de utilizare a reagentului - aglutinare pe suprafaţă, tub;</w:t>
            </w:r>
          </w:p>
          <w:p w:rsidR="0015643D" w:rsidRPr="0015643D" w:rsidRDefault="0015643D" w:rsidP="0015643D">
            <w:pPr>
              <w:tabs>
                <w:tab w:val="left" w:pos="10773"/>
              </w:tabs>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 la T° camerei 15-25 </w:t>
            </w:r>
            <w:r w:rsidRPr="0015643D">
              <w:rPr>
                <w:rFonts w:ascii="Times New Roman" w:hAnsi="Times New Roman" w:cs="Times New Roman"/>
                <w:sz w:val="24"/>
                <w:szCs w:val="24"/>
                <w:lang w:val="ro-RO"/>
              </w:rPr>
              <w:sym w:font="Symbol" w:char="00B0"/>
            </w:r>
            <w:r w:rsidRPr="0015643D">
              <w:rPr>
                <w:rFonts w:ascii="Times New Roman" w:hAnsi="Times New Roman" w:cs="Times New Roman"/>
                <w:sz w:val="24"/>
                <w:szCs w:val="24"/>
                <w:lang w:val="ro-RO"/>
              </w:rPr>
              <w:t>C, examen vizual;</w:t>
            </w:r>
          </w:p>
          <w:p w:rsidR="0015643D" w:rsidRPr="0015643D" w:rsidRDefault="0015643D" w:rsidP="0015643D">
            <w:pPr>
              <w:tabs>
                <w:tab w:val="left" w:pos="10773"/>
              </w:tabs>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Tipul anticorpilor – clasa IgM;</w:t>
            </w:r>
          </w:p>
          <w:p w:rsidR="0015643D" w:rsidRPr="0015643D" w:rsidRDefault="0015643D" w:rsidP="0015643D">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Titrul  anticorpilor- nu mai mic de 1:16 în metoda de apreciere pe suprafaţă</w:t>
            </w:r>
            <w:r w:rsidRPr="0015643D">
              <w:rPr>
                <w:rFonts w:ascii="Times New Roman" w:hAnsi="Times New Roman" w:cs="Times New Roman"/>
                <w:sz w:val="24"/>
                <w:szCs w:val="24"/>
              </w:rPr>
              <w:t xml:space="preserve">, </w:t>
            </w:r>
            <w:r w:rsidRPr="0015643D">
              <w:rPr>
                <w:rFonts w:ascii="Times New Roman" w:hAnsi="Times New Roman" w:cs="Times New Roman"/>
                <w:sz w:val="24"/>
                <w:szCs w:val="24"/>
                <w:lang w:val="ro-RO"/>
              </w:rPr>
              <w:t xml:space="preserve"> intensitate reacţie de 3 plus 4 plus metoda tub;</w:t>
            </w:r>
          </w:p>
          <w:p w:rsidR="0015643D" w:rsidRPr="0015643D" w:rsidRDefault="0015643D" w:rsidP="0015643D">
            <w:pPr>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Aspectul- fără rulouri şi precipitat.</w:t>
            </w:r>
          </w:p>
          <w:p w:rsidR="0015643D" w:rsidRPr="0015643D" w:rsidRDefault="0015643D" w:rsidP="0015643D">
            <w:pPr>
              <w:autoSpaceDE w:val="0"/>
              <w:autoSpaceDN w:val="0"/>
              <w:adjustRightInd w:val="0"/>
              <w:jc w:val="both"/>
              <w:rPr>
                <w:rFonts w:ascii="Times New Roman" w:hAnsi="Times New Roman" w:cs="Times New Roman"/>
                <w:b/>
                <w:sz w:val="24"/>
                <w:szCs w:val="24"/>
                <w:lang w:val="ro-RO"/>
              </w:rPr>
            </w:pPr>
            <w:r w:rsidRPr="0015643D">
              <w:rPr>
                <w:rFonts w:ascii="Times New Roman" w:hAnsi="Times New Roman" w:cs="Times New Roman"/>
                <w:b/>
                <w:sz w:val="24"/>
                <w:szCs w:val="24"/>
                <w:lang w:val="ro-RO"/>
              </w:rPr>
              <w:t>Forma de ambalare:</w:t>
            </w:r>
            <w:r w:rsidRPr="0015643D">
              <w:rPr>
                <w:rFonts w:ascii="Times New Roman" w:hAnsi="Times New Roman" w:cs="Times New Roman"/>
                <w:sz w:val="24"/>
                <w:szCs w:val="24"/>
                <w:lang w:val="ro-RO"/>
              </w:rPr>
              <w:t xml:space="preserve"> în flacoane de 10 ml, livrate în ambalaj securizat, marcat şi etichetat de producător cu menţionarea datelor de identitate (denumire, număr lot, seria, termenii de valabilitate, condiţii de păstrare). Datele de identitate expuse pe cutie vor coincide în mod obligator cu cele de pe etichetele fiecărei componente a setului.</w:t>
            </w:r>
          </w:p>
        </w:tc>
      </w:tr>
      <w:tr w:rsidR="0015643D" w:rsidRPr="0015643D" w:rsidTr="00F82745">
        <w:tc>
          <w:tcPr>
            <w:tcW w:w="674" w:type="dxa"/>
          </w:tcPr>
          <w:p w:rsidR="0015643D" w:rsidRPr="0015643D" w:rsidRDefault="0015643D" w:rsidP="0015643D">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328.</w:t>
            </w:r>
          </w:p>
        </w:tc>
        <w:tc>
          <w:tcPr>
            <w:tcW w:w="3686" w:type="dxa"/>
          </w:tcPr>
          <w:p w:rsidR="0015643D" w:rsidRPr="0015643D" w:rsidRDefault="0015643D" w:rsidP="0015643D">
            <w:pPr>
              <w:rPr>
                <w:rFonts w:ascii="Times New Roman" w:hAnsi="Times New Roman" w:cs="Times New Roman"/>
                <w:sz w:val="24"/>
                <w:szCs w:val="24"/>
              </w:rPr>
            </w:pPr>
            <w:r w:rsidRPr="0015643D">
              <w:rPr>
                <w:rFonts w:ascii="Times New Roman" w:hAnsi="Times New Roman" w:cs="Times New Roman"/>
                <w:sz w:val="24"/>
                <w:szCs w:val="24"/>
              </w:rPr>
              <w:t>Reagent monoclonal anti s</w:t>
            </w:r>
          </w:p>
        </w:tc>
        <w:tc>
          <w:tcPr>
            <w:tcW w:w="4820" w:type="dxa"/>
          </w:tcPr>
          <w:p w:rsidR="0015643D" w:rsidRPr="0015643D" w:rsidRDefault="0015643D" w:rsidP="0015643D">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 xml:space="preserve">confirmarea precum produsul a fost produs în conformitate cu cerinţele CE; </w:t>
            </w:r>
          </w:p>
          <w:p w:rsidR="0015643D" w:rsidRPr="0015643D" w:rsidRDefault="0015643D" w:rsidP="0015643D">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certificat de origine pentru produs;</w:t>
            </w:r>
          </w:p>
          <w:p w:rsidR="0015643D" w:rsidRPr="0015643D" w:rsidRDefault="0015643D" w:rsidP="0015643D">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 xml:space="preserve">scrisoare original de la producător privind </w:t>
            </w:r>
            <w:r w:rsidRPr="0015643D">
              <w:rPr>
                <w:rFonts w:ascii="Times New Roman" w:hAnsi="Times New Roman" w:cs="Times New Roman"/>
                <w:sz w:val="24"/>
                <w:szCs w:val="24"/>
                <w:lang w:val="ro-RO"/>
              </w:rPr>
              <w:lastRenderedPageBreak/>
              <w:t>confirmarea proprietăţilor calitative a produsului;</w:t>
            </w:r>
          </w:p>
          <w:p w:rsidR="0015643D" w:rsidRPr="0015643D" w:rsidRDefault="0015643D" w:rsidP="0015643D">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prezenţa instrucţiunii de utilizare a produsului, inclusiv şi traducerea în limba de stat.</w:t>
            </w:r>
          </w:p>
        </w:tc>
        <w:tc>
          <w:tcPr>
            <w:tcW w:w="5137" w:type="dxa"/>
            <w:shd w:val="clear" w:color="auto" w:fill="auto"/>
          </w:tcPr>
          <w:p w:rsidR="0015643D" w:rsidRPr="0015643D" w:rsidRDefault="0015643D" w:rsidP="0015643D">
            <w:pPr>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lastRenderedPageBreak/>
              <w:t xml:space="preserve">Destinaţie: </w:t>
            </w:r>
            <w:r w:rsidRPr="0015643D">
              <w:rPr>
                <w:rFonts w:ascii="Times New Roman" w:hAnsi="Times New Roman" w:cs="Times New Roman"/>
                <w:sz w:val="24"/>
                <w:szCs w:val="24"/>
                <w:lang w:val="ro-RO"/>
              </w:rPr>
              <w:t>pentru determinarea antigenelor eritrocitare în sîngele donat de donatori.</w:t>
            </w:r>
          </w:p>
          <w:p w:rsidR="0015643D" w:rsidRPr="0015643D" w:rsidRDefault="0015643D" w:rsidP="0015643D">
            <w:pPr>
              <w:jc w:val="both"/>
              <w:rPr>
                <w:rFonts w:ascii="Times New Roman" w:hAnsi="Times New Roman" w:cs="Times New Roman"/>
                <w:b/>
                <w:sz w:val="24"/>
                <w:szCs w:val="24"/>
                <w:lang w:val="ro-RO"/>
              </w:rPr>
            </w:pPr>
            <w:r w:rsidRPr="0015643D">
              <w:rPr>
                <w:rFonts w:ascii="Times New Roman" w:hAnsi="Times New Roman" w:cs="Times New Roman"/>
                <w:b/>
                <w:sz w:val="24"/>
                <w:szCs w:val="24"/>
                <w:lang w:val="ro-RO"/>
              </w:rPr>
              <w:t xml:space="preserve">Proprietăţi: </w:t>
            </w:r>
          </w:p>
          <w:p w:rsidR="0015643D" w:rsidRPr="0015643D" w:rsidRDefault="0015643D" w:rsidP="0015643D">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Sensibilitate - aviditate până la  60 sec cu </w:t>
            </w:r>
            <w:r w:rsidRPr="0015643D">
              <w:rPr>
                <w:rFonts w:ascii="Times New Roman" w:hAnsi="Times New Roman" w:cs="Times New Roman"/>
                <w:sz w:val="24"/>
                <w:szCs w:val="24"/>
                <w:lang w:val="ro-RO"/>
              </w:rPr>
              <w:lastRenderedPageBreak/>
              <w:t>antigenul corespunzător;</w:t>
            </w:r>
          </w:p>
          <w:p w:rsidR="0015643D" w:rsidRPr="0015643D" w:rsidRDefault="0015643D" w:rsidP="0015643D">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Specificitate - conform Ag fără hemoliză imună şi reacţii false de aglutinare;</w:t>
            </w:r>
          </w:p>
          <w:p w:rsidR="0015643D" w:rsidRPr="0015643D" w:rsidRDefault="0015643D" w:rsidP="0015643D">
            <w:pPr>
              <w:jc w:val="both"/>
              <w:rPr>
                <w:rFonts w:ascii="Times New Roman" w:hAnsi="Times New Roman" w:cs="Times New Roman"/>
                <w:sz w:val="24"/>
                <w:szCs w:val="24"/>
              </w:rPr>
            </w:pPr>
            <w:r w:rsidRPr="0015643D">
              <w:rPr>
                <w:rFonts w:ascii="Times New Roman" w:hAnsi="Times New Roman" w:cs="Times New Roman"/>
                <w:sz w:val="24"/>
                <w:szCs w:val="24"/>
                <w:lang w:val="ro-RO"/>
              </w:rPr>
              <w:t>Metoda de utilizare a reagentului - aglutinare pe suprafaţă, tub;</w:t>
            </w:r>
          </w:p>
          <w:p w:rsidR="0015643D" w:rsidRPr="0015643D" w:rsidRDefault="0015643D" w:rsidP="0015643D">
            <w:pPr>
              <w:tabs>
                <w:tab w:val="left" w:pos="10773"/>
              </w:tabs>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 la T° camerei 15-25 </w:t>
            </w:r>
            <w:r w:rsidRPr="0015643D">
              <w:rPr>
                <w:rFonts w:ascii="Times New Roman" w:hAnsi="Times New Roman" w:cs="Times New Roman"/>
                <w:sz w:val="24"/>
                <w:szCs w:val="24"/>
                <w:lang w:val="ro-RO"/>
              </w:rPr>
              <w:sym w:font="Symbol" w:char="00B0"/>
            </w:r>
            <w:r w:rsidRPr="0015643D">
              <w:rPr>
                <w:rFonts w:ascii="Times New Roman" w:hAnsi="Times New Roman" w:cs="Times New Roman"/>
                <w:sz w:val="24"/>
                <w:szCs w:val="24"/>
                <w:lang w:val="ro-RO"/>
              </w:rPr>
              <w:t>C, examen vizual;</w:t>
            </w:r>
          </w:p>
          <w:p w:rsidR="0015643D" w:rsidRPr="0015643D" w:rsidRDefault="0015643D" w:rsidP="0015643D">
            <w:pPr>
              <w:tabs>
                <w:tab w:val="left" w:pos="10773"/>
              </w:tabs>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Tipul anticorpilor – clasa IgM;</w:t>
            </w:r>
          </w:p>
          <w:p w:rsidR="0015643D" w:rsidRPr="0015643D" w:rsidRDefault="0015643D" w:rsidP="0015643D">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Titrul  anticorpilor- nu mai mic de 1:16 în metoda de apreciere pe suprafaţă</w:t>
            </w:r>
            <w:r w:rsidRPr="0015643D">
              <w:rPr>
                <w:rFonts w:ascii="Times New Roman" w:hAnsi="Times New Roman" w:cs="Times New Roman"/>
                <w:sz w:val="24"/>
                <w:szCs w:val="24"/>
              </w:rPr>
              <w:t xml:space="preserve">, </w:t>
            </w:r>
            <w:r w:rsidRPr="0015643D">
              <w:rPr>
                <w:rFonts w:ascii="Times New Roman" w:hAnsi="Times New Roman" w:cs="Times New Roman"/>
                <w:sz w:val="24"/>
                <w:szCs w:val="24"/>
                <w:lang w:val="ro-RO"/>
              </w:rPr>
              <w:t xml:space="preserve"> intensitate reacţie de 3 plus 4 plus metoda tub;</w:t>
            </w:r>
          </w:p>
          <w:p w:rsidR="0015643D" w:rsidRPr="0015643D" w:rsidRDefault="0015643D" w:rsidP="0015643D">
            <w:pPr>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Aspectul- fără rulouri şi precipitat.</w:t>
            </w:r>
          </w:p>
          <w:p w:rsidR="0015643D" w:rsidRPr="0015643D" w:rsidRDefault="0015643D" w:rsidP="0015643D">
            <w:pPr>
              <w:autoSpaceDE w:val="0"/>
              <w:autoSpaceDN w:val="0"/>
              <w:adjustRightInd w:val="0"/>
              <w:jc w:val="both"/>
              <w:rPr>
                <w:rFonts w:ascii="Times New Roman" w:hAnsi="Times New Roman" w:cs="Times New Roman"/>
                <w:b/>
                <w:sz w:val="24"/>
                <w:szCs w:val="24"/>
                <w:lang w:val="ro-RO"/>
              </w:rPr>
            </w:pPr>
            <w:r w:rsidRPr="0015643D">
              <w:rPr>
                <w:rFonts w:ascii="Times New Roman" w:hAnsi="Times New Roman" w:cs="Times New Roman"/>
                <w:b/>
                <w:sz w:val="24"/>
                <w:szCs w:val="24"/>
                <w:lang w:val="ro-RO"/>
              </w:rPr>
              <w:t>Forma de ambalare:</w:t>
            </w:r>
            <w:r w:rsidRPr="0015643D">
              <w:rPr>
                <w:rFonts w:ascii="Times New Roman" w:hAnsi="Times New Roman" w:cs="Times New Roman"/>
                <w:sz w:val="24"/>
                <w:szCs w:val="24"/>
                <w:lang w:val="ro-RO"/>
              </w:rPr>
              <w:t xml:space="preserve"> în flacoane de 10 ml, livrate în ambalaj securizat, marcat şi etichetat de producător cu menţionarea datelor de identitate (denumire, număr lot, seria, termenii de valabilitate, condiţii de păstrare). Datele de identitate expuse pe cutie vor coincide în mod obligator cu cele de pe etichetele fiecărei componente a setului.</w:t>
            </w:r>
          </w:p>
        </w:tc>
      </w:tr>
      <w:tr w:rsidR="0015643D" w:rsidRPr="0015643D" w:rsidTr="00F82745">
        <w:tc>
          <w:tcPr>
            <w:tcW w:w="674" w:type="dxa"/>
          </w:tcPr>
          <w:p w:rsidR="0015643D" w:rsidRPr="0015643D" w:rsidRDefault="0015643D" w:rsidP="0015643D">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lastRenderedPageBreak/>
              <w:t>329.</w:t>
            </w:r>
          </w:p>
        </w:tc>
        <w:tc>
          <w:tcPr>
            <w:tcW w:w="3686" w:type="dxa"/>
          </w:tcPr>
          <w:p w:rsidR="0015643D" w:rsidRPr="0015643D" w:rsidRDefault="0015643D" w:rsidP="0015643D">
            <w:pPr>
              <w:rPr>
                <w:rFonts w:ascii="Times New Roman" w:hAnsi="Times New Roman" w:cs="Times New Roman"/>
                <w:sz w:val="24"/>
                <w:szCs w:val="24"/>
              </w:rPr>
            </w:pPr>
            <w:r w:rsidRPr="0015643D">
              <w:rPr>
                <w:rFonts w:ascii="Times New Roman" w:hAnsi="Times New Roman" w:cs="Times New Roman"/>
                <w:sz w:val="24"/>
                <w:szCs w:val="24"/>
              </w:rPr>
              <w:t xml:space="preserve">Reagent monoclonal anti </w:t>
            </w:r>
            <w:r w:rsidRPr="0015643D">
              <w:rPr>
                <w:rFonts w:ascii="Times New Roman" w:hAnsi="Times New Roman" w:cs="Times New Roman"/>
                <w:sz w:val="24"/>
                <w:szCs w:val="24"/>
                <w:lang w:val="ro-RO"/>
              </w:rPr>
              <w:t>Kp</w:t>
            </w:r>
            <w:r w:rsidRPr="0015643D">
              <w:rPr>
                <w:rFonts w:ascii="Times New Roman" w:hAnsi="Times New Roman" w:cs="Times New Roman"/>
                <w:sz w:val="24"/>
                <w:szCs w:val="24"/>
                <w:vertAlign w:val="superscript"/>
                <w:lang w:val="ro-RO"/>
              </w:rPr>
              <w:t>a</w:t>
            </w:r>
          </w:p>
        </w:tc>
        <w:tc>
          <w:tcPr>
            <w:tcW w:w="4820" w:type="dxa"/>
          </w:tcPr>
          <w:p w:rsidR="0015643D" w:rsidRPr="0015643D" w:rsidRDefault="0015643D" w:rsidP="0015643D">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 xml:space="preserve">confirmarea precum produsul a fost produs în conformitate cu cerinţele CE; </w:t>
            </w:r>
          </w:p>
          <w:p w:rsidR="0015643D" w:rsidRPr="0015643D" w:rsidRDefault="0015643D" w:rsidP="0015643D">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certificat de origine pentru produs;</w:t>
            </w:r>
          </w:p>
          <w:p w:rsidR="0015643D" w:rsidRPr="0015643D" w:rsidRDefault="0015643D" w:rsidP="0015643D">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scrisoare original de la producător privind confirmarea proprietăţilor calitative a produsului;</w:t>
            </w:r>
          </w:p>
          <w:p w:rsidR="0015643D" w:rsidRPr="0015643D" w:rsidRDefault="0015643D" w:rsidP="0015643D">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prezenţa instrucţiunii de utilizare a produsului, inclusiv şi traducerea în limba de stat.</w:t>
            </w:r>
          </w:p>
        </w:tc>
        <w:tc>
          <w:tcPr>
            <w:tcW w:w="5137" w:type="dxa"/>
            <w:shd w:val="clear" w:color="auto" w:fill="auto"/>
          </w:tcPr>
          <w:p w:rsidR="0015643D" w:rsidRPr="0015643D" w:rsidRDefault="0015643D" w:rsidP="0015643D">
            <w:pPr>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 xml:space="preserve">Destinaţie: </w:t>
            </w:r>
            <w:r w:rsidRPr="0015643D">
              <w:rPr>
                <w:rFonts w:ascii="Times New Roman" w:hAnsi="Times New Roman" w:cs="Times New Roman"/>
                <w:sz w:val="24"/>
                <w:szCs w:val="24"/>
                <w:lang w:val="ro-RO"/>
              </w:rPr>
              <w:t>pentru determinarea antigenelor eritrocitare în sîngele donat de donatori.</w:t>
            </w:r>
          </w:p>
          <w:p w:rsidR="0015643D" w:rsidRPr="0015643D" w:rsidRDefault="0015643D" w:rsidP="0015643D">
            <w:pPr>
              <w:jc w:val="both"/>
              <w:rPr>
                <w:rFonts w:ascii="Times New Roman" w:hAnsi="Times New Roman" w:cs="Times New Roman"/>
                <w:b/>
                <w:sz w:val="24"/>
                <w:szCs w:val="24"/>
                <w:lang w:val="ro-RO"/>
              </w:rPr>
            </w:pPr>
            <w:r w:rsidRPr="0015643D">
              <w:rPr>
                <w:rFonts w:ascii="Times New Roman" w:hAnsi="Times New Roman" w:cs="Times New Roman"/>
                <w:b/>
                <w:sz w:val="24"/>
                <w:szCs w:val="24"/>
                <w:lang w:val="ro-RO"/>
              </w:rPr>
              <w:t xml:space="preserve">Proprietăţi: </w:t>
            </w:r>
          </w:p>
          <w:p w:rsidR="0015643D" w:rsidRPr="0015643D" w:rsidRDefault="0015643D" w:rsidP="0015643D">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Sensibilitate - aviditate până la  60 sec cu antigenul corespunzător;</w:t>
            </w:r>
          </w:p>
          <w:p w:rsidR="0015643D" w:rsidRPr="0015643D" w:rsidRDefault="0015643D" w:rsidP="0015643D">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Specificitate - conform Ag fără hemoliză imună şi reacţii false de aglutinare;</w:t>
            </w:r>
          </w:p>
          <w:p w:rsidR="0015643D" w:rsidRPr="0015643D" w:rsidRDefault="0015643D" w:rsidP="0015643D">
            <w:pPr>
              <w:jc w:val="both"/>
              <w:rPr>
                <w:rFonts w:ascii="Times New Roman" w:hAnsi="Times New Roman" w:cs="Times New Roman"/>
                <w:sz w:val="24"/>
                <w:szCs w:val="24"/>
              </w:rPr>
            </w:pPr>
            <w:r w:rsidRPr="0015643D">
              <w:rPr>
                <w:rFonts w:ascii="Times New Roman" w:hAnsi="Times New Roman" w:cs="Times New Roman"/>
                <w:sz w:val="24"/>
                <w:szCs w:val="24"/>
                <w:lang w:val="ro-RO"/>
              </w:rPr>
              <w:t>Metoda de utilizare a reagentului - aglutinare pe suprafaţă, tub;</w:t>
            </w:r>
          </w:p>
          <w:p w:rsidR="0015643D" w:rsidRPr="0015643D" w:rsidRDefault="0015643D" w:rsidP="0015643D">
            <w:pPr>
              <w:tabs>
                <w:tab w:val="left" w:pos="10773"/>
              </w:tabs>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 la T° camerei 15-25 </w:t>
            </w:r>
            <w:r w:rsidRPr="0015643D">
              <w:rPr>
                <w:rFonts w:ascii="Times New Roman" w:hAnsi="Times New Roman" w:cs="Times New Roman"/>
                <w:sz w:val="24"/>
                <w:szCs w:val="24"/>
                <w:lang w:val="ro-RO"/>
              </w:rPr>
              <w:sym w:font="Symbol" w:char="00B0"/>
            </w:r>
            <w:r w:rsidRPr="0015643D">
              <w:rPr>
                <w:rFonts w:ascii="Times New Roman" w:hAnsi="Times New Roman" w:cs="Times New Roman"/>
                <w:sz w:val="24"/>
                <w:szCs w:val="24"/>
                <w:lang w:val="ro-RO"/>
              </w:rPr>
              <w:t>C, examen vizual;</w:t>
            </w:r>
          </w:p>
          <w:p w:rsidR="0015643D" w:rsidRPr="0015643D" w:rsidRDefault="0015643D" w:rsidP="0015643D">
            <w:pPr>
              <w:tabs>
                <w:tab w:val="left" w:pos="10773"/>
              </w:tabs>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Tipul anticorpilor – clasa IgG;</w:t>
            </w:r>
          </w:p>
          <w:p w:rsidR="0015643D" w:rsidRPr="0015643D" w:rsidRDefault="0015643D" w:rsidP="0015643D">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Titrul  anticorpilor- nu mai mic de 1:16 în metoda de apreciere pe suprafaţă</w:t>
            </w:r>
            <w:r w:rsidRPr="0015643D">
              <w:rPr>
                <w:rFonts w:ascii="Times New Roman" w:hAnsi="Times New Roman" w:cs="Times New Roman"/>
                <w:sz w:val="24"/>
                <w:szCs w:val="24"/>
              </w:rPr>
              <w:t xml:space="preserve">, </w:t>
            </w:r>
            <w:r w:rsidRPr="0015643D">
              <w:rPr>
                <w:rFonts w:ascii="Times New Roman" w:hAnsi="Times New Roman" w:cs="Times New Roman"/>
                <w:sz w:val="24"/>
                <w:szCs w:val="24"/>
                <w:lang w:val="ro-RO"/>
              </w:rPr>
              <w:t xml:space="preserve"> intensitate reacţie de 3 plus 4 plus metoda tub;</w:t>
            </w:r>
          </w:p>
          <w:p w:rsidR="0015643D" w:rsidRPr="0015643D" w:rsidRDefault="0015643D" w:rsidP="0015643D">
            <w:pPr>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Aspectul- fără rulouri şi precipitat.</w:t>
            </w:r>
          </w:p>
          <w:p w:rsidR="0015643D" w:rsidRPr="0015643D" w:rsidRDefault="0015643D" w:rsidP="0015643D">
            <w:pPr>
              <w:autoSpaceDE w:val="0"/>
              <w:autoSpaceDN w:val="0"/>
              <w:adjustRightInd w:val="0"/>
              <w:jc w:val="both"/>
              <w:rPr>
                <w:rFonts w:ascii="Times New Roman" w:hAnsi="Times New Roman" w:cs="Times New Roman"/>
                <w:b/>
                <w:sz w:val="24"/>
                <w:szCs w:val="24"/>
                <w:lang w:val="ro-RO"/>
              </w:rPr>
            </w:pPr>
            <w:r w:rsidRPr="0015643D">
              <w:rPr>
                <w:rFonts w:ascii="Times New Roman" w:hAnsi="Times New Roman" w:cs="Times New Roman"/>
                <w:b/>
                <w:sz w:val="24"/>
                <w:szCs w:val="24"/>
                <w:lang w:val="ro-RO"/>
              </w:rPr>
              <w:t>Forma de ambalare:</w:t>
            </w:r>
            <w:r w:rsidRPr="0015643D">
              <w:rPr>
                <w:rFonts w:ascii="Times New Roman" w:hAnsi="Times New Roman" w:cs="Times New Roman"/>
                <w:sz w:val="24"/>
                <w:szCs w:val="24"/>
                <w:lang w:val="ro-RO"/>
              </w:rPr>
              <w:t xml:space="preserve"> în flacoane de 10 ml, livrate în ambalaj securizat, marcat şi etichetat de producător cu menţionarea datelor de identitate (denumire, număr lot, seria, termenii de valabilitate, condiţii de păstrare). Datele de </w:t>
            </w:r>
            <w:r w:rsidRPr="0015643D">
              <w:rPr>
                <w:rFonts w:ascii="Times New Roman" w:hAnsi="Times New Roman" w:cs="Times New Roman"/>
                <w:sz w:val="24"/>
                <w:szCs w:val="24"/>
                <w:lang w:val="ro-RO"/>
              </w:rPr>
              <w:lastRenderedPageBreak/>
              <w:t>identitate expuse pe cutie vor coincide în mod obligator cu cele de pe etichetele fiecărei componente a setului.</w:t>
            </w:r>
          </w:p>
        </w:tc>
      </w:tr>
      <w:tr w:rsidR="0015643D" w:rsidRPr="0015643D" w:rsidTr="00F82745">
        <w:tc>
          <w:tcPr>
            <w:tcW w:w="674" w:type="dxa"/>
          </w:tcPr>
          <w:p w:rsidR="0015643D" w:rsidRPr="0015643D" w:rsidRDefault="0015643D" w:rsidP="0015643D">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lastRenderedPageBreak/>
              <w:t>330.</w:t>
            </w:r>
          </w:p>
        </w:tc>
        <w:tc>
          <w:tcPr>
            <w:tcW w:w="3686" w:type="dxa"/>
          </w:tcPr>
          <w:p w:rsidR="0015643D" w:rsidRPr="0015643D" w:rsidRDefault="0015643D" w:rsidP="0015643D">
            <w:pPr>
              <w:rPr>
                <w:rFonts w:ascii="Times New Roman" w:hAnsi="Times New Roman" w:cs="Times New Roman"/>
                <w:sz w:val="24"/>
                <w:szCs w:val="24"/>
              </w:rPr>
            </w:pPr>
            <w:r w:rsidRPr="0015643D">
              <w:rPr>
                <w:rFonts w:ascii="Times New Roman" w:hAnsi="Times New Roman" w:cs="Times New Roman"/>
                <w:sz w:val="24"/>
                <w:szCs w:val="24"/>
              </w:rPr>
              <w:t xml:space="preserve">Reagent monoclonal anti </w:t>
            </w:r>
            <w:r w:rsidRPr="0015643D">
              <w:rPr>
                <w:rFonts w:ascii="Times New Roman" w:hAnsi="Times New Roman" w:cs="Times New Roman"/>
                <w:sz w:val="24"/>
                <w:szCs w:val="24"/>
                <w:lang w:val="ro-RO"/>
              </w:rPr>
              <w:t>Kp</w:t>
            </w:r>
            <w:r w:rsidRPr="0015643D">
              <w:rPr>
                <w:rFonts w:ascii="Times New Roman" w:hAnsi="Times New Roman" w:cs="Times New Roman"/>
                <w:sz w:val="24"/>
                <w:szCs w:val="24"/>
                <w:vertAlign w:val="superscript"/>
                <w:lang w:val="ro-RO"/>
              </w:rPr>
              <w:t>b</w:t>
            </w:r>
          </w:p>
        </w:tc>
        <w:tc>
          <w:tcPr>
            <w:tcW w:w="4820" w:type="dxa"/>
          </w:tcPr>
          <w:p w:rsidR="0015643D" w:rsidRPr="0015643D" w:rsidRDefault="0015643D" w:rsidP="0015643D">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 xml:space="preserve">confirmarea precum produsul a fost produs în conformitate cu cerinţele CE; </w:t>
            </w:r>
          </w:p>
          <w:p w:rsidR="0015643D" w:rsidRPr="0015643D" w:rsidRDefault="0015643D" w:rsidP="0015643D">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certificat de origine pentru produs;</w:t>
            </w:r>
          </w:p>
          <w:p w:rsidR="0015643D" w:rsidRPr="0015643D" w:rsidRDefault="0015643D" w:rsidP="0015643D">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scrisoare original de la producător privind confirmarea proprietăţilor calitative a produsului;</w:t>
            </w:r>
          </w:p>
          <w:p w:rsidR="0015643D" w:rsidRPr="0015643D" w:rsidRDefault="0015643D" w:rsidP="0015643D">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prezenţa instrucţiunii de utilizare a produsului, inclusiv şi traducerea în limba de stat.</w:t>
            </w:r>
          </w:p>
        </w:tc>
        <w:tc>
          <w:tcPr>
            <w:tcW w:w="5137" w:type="dxa"/>
            <w:shd w:val="clear" w:color="auto" w:fill="auto"/>
          </w:tcPr>
          <w:p w:rsidR="0015643D" w:rsidRPr="0015643D" w:rsidRDefault="0015643D" w:rsidP="0015643D">
            <w:pPr>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 xml:space="preserve">Destinaţie: </w:t>
            </w:r>
            <w:r w:rsidRPr="0015643D">
              <w:rPr>
                <w:rFonts w:ascii="Times New Roman" w:hAnsi="Times New Roman" w:cs="Times New Roman"/>
                <w:sz w:val="24"/>
                <w:szCs w:val="24"/>
                <w:lang w:val="ro-RO"/>
              </w:rPr>
              <w:t>pentru determinarea antigenelor eritrocitare în sîngele donat de donatori.</w:t>
            </w:r>
          </w:p>
          <w:p w:rsidR="0015643D" w:rsidRPr="0015643D" w:rsidRDefault="0015643D" w:rsidP="0015643D">
            <w:pPr>
              <w:jc w:val="both"/>
              <w:rPr>
                <w:rFonts w:ascii="Times New Roman" w:hAnsi="Times New Roman" w:cs="Times New Roman"/>
                <w:b/>
                <w:sz w:val="24"/>
                <w:szCs w:val="24"/>
                <w:lang w:val="ro-RO"/>
              </w:rPr>
            </w:pPr>
            <w:r w:rsidRPr="0015643D">
              <w:rPr>
                <w:rFonts w:ascii="Times New Roman" w:hAnsi="Times New Roman" w:cs="Times New Roman"/>
                <w:b/>
                <w:sz w:val="24"/>
                <w:szCs w:val="24"/>
                <w:lang w:val="ro-RO"/>
              </w:rPr>
              <w:t xml:space="preserve">Proprietăţi: </w:t>
            </w:r>
          </w:p>
          <w:p w:rsidR="0015643D" w:rsidRPr="0015643D" w:rsidRDefault="0015643D" w:rsidP="0015643D">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Sensibilitate - aviditate până la  60 sec cu antigenul corespunzător;</w:t>
            </w:r>
          </w:p>
          <w:p w:rsidR="0015643D" w:rsidRPr="0015643D" w:rsidRDefault="0015643D" w:rsidP="0015643D">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Specificitate - conform Ag fără hemoliză imună şi reacţii false de aglutinare;</w:t>
            </w:r>
          </w:p>
          <w:p w:rsidR="0015643D" w:rsidRPr="0015643D" w:rsidRDefault="0015643D" w:rsidP="0015643D">
            <w:pPr>
              <w:jc w:val="both"/>
              <w:rPr>
                <w:rFonts w:ascii="Times New Roman" w:hAnsi="Times New Roman" w:cs="Times New Roman"/>
                <w:sz w:val="24"/>
                <w:szCs w:val="24"/>
              </w:rPr>
            </w:pPr>
            <w:r w:rsidRPr="0015643D">
              <w:rPr>
                <w:rFonts w:ascii="Times New Roman" w:hAnsi="Times New Roman" w:cs="Times New Roman"/>
                <w:sz w:val="24"/>
                <w:szCs w:val="24"/>
                <w:lang w:val="ro-RO"/>
              </w:rPr>
              <w:t>Metoda de utilizare a reagentului - aglutinare pe suprafaţă, tub;</w:t>
            </w:r>
          </w:p>
          <w:p w:rsidR="0015643D" w:rsidRPr="0015643D" w:rsidRDefault="0015643D" w:rsidP="0015643D">
            <w:pPr>
              <w:tabs>
                <w:tab w:val="left" w:pos="10773"/>
              </w:tabs>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 xml:space="preserve"> la T° camerei 15-25 </w:t>
            </w:r>
            <w:r w:rsidRPr="0015643D">
              <w:rPr>
                <w:rFonts w:ascii="Times New Roman" w:hAnsi="Times New Roman" w:cs="Times New Roman"/>
                <w:sz w:val="24"/>
                <w:szCs w:val="24"/>
                <w:lang w:val="ro-RO"/>
              </w:rPr>
              <w:sym w:font="Symbol" w:char="00B0"/>
            </w:r>
            <w:r w:rsidRPr="0015643D">
              <w:rPr>
                <w:rFonts w:ascii="Times New Roman" w:hAnsi="Times New Roman" w:cs="Times New Roman"/>
                <w:sz w:val="24"/>
                <w:szCs w:val="24"/>
                <w:lang w:val="ro-RO"/>
              </w:rPr>
              <w:t>C, examen vizual;</w:t>
            </w:r>
          </w:p>
          <w:p w:rsidR="0015643D" w:rsidRPr="0015643D" w:rsidRDefault="0015643D" w:rsidP="0015643D">
            <w:pPr>
              <w:tabs>
                <w:tab w:val="left" w:pos="10773"/>
              </w:tabs>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Tipul anticorpilor – clasa IgG;</w:t>
            </w:r>
          </w:p>
          <w:p w:rsidR="0015643D" w:rsidRPr="0015643D" w:rsidRDefault="0015643D" w:rsidP="0015643D">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Titrul  anticorpilor- nu mai mic de 1:16 în metoda de apreciere pe suprafaţă</w:t>
            </w:r>
            <w:r w:rsidRPr="0015643D">
              <w:rPr>
                <w:rFonts w:ascii="Times New Roman" w:hAnsi="Times New Roman" w:cs="Times New Roman"/>
                <w:sz w:val="24"/>
                <w:szCs w:val="24"/>
              </w:rPr>
              <w:t xml:space="preserve">, </w:t>
            </w:r>
            <w:r w:rsidRPr="0015643D">
              <w:rPr>
                <w:rFonts w:ascii="Times New Roman" w:hAnsi="Times New Roman" w:cs="Times New Roman"/>
                <w:sz w:val="24"/>
                <w:szCs w:val="24"/>
                <w:lang w:val="ro-RO"/>
              </w:rPr>
              <w:t xml:space="preserve"> intensitate reacţie de 3 plus 4 plus metoda tub;</w:t>
            </w:r>
          </w:p>
          <w:p w:rsidR="0015643D" w:rsidRPr="0015643D" w:rsidRDefault="0015643D" w:rsidP="0015643D">
            <w:pPr>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Aspectul- fără rulouri şi precipitat.</w:t>
            </w:r>
          </w:p>
          <w:p w:rsidR="0015643D" w:rsidRPr="0015643D" w:rsidRDefault="0015643D" w:rsidP="0015643D">
            <w:pPr>
              <w:autoSpaceDE w:val="0"/>
              <w:autoSpaceDN w:val="0"/>
              <w:adjustRightInd w:val="0"/>
              <w:jc w:val="both"/>
              <w:rPr>
                <w:rFonts w:ascii="Times New Roman" w:hAnsi="Times New Roman" w:cs="Times New Roman"/>
                <w:b/>
                <w:sz w:val="24"/>
                <w:szCs w:val="24"/>
                <w:lang w:val="ro-RO"/>
              </w:rPr>
            </w:pPr>
            <w:r w:rsidRPr="0015643D">
              <w:rPr>
                <w:rFonts w:ascii="Times New Roman" w:hAnsi="Times New Roman" w:cs="Times New Roman"/>
                <w:b/>
                <w:sz w:val="24"/>
                <w:szCs w:val="24"/>
                <w:lang w:val="ro-RO"/>
              </w:rPr>
              <w:t>Forma de ambalare:</w:t>
            </w:r>
            <w:r w:rsidRPr="0015643D">
              <w:rPr>
                <w:rFonts w:ascii="Times New Roman" w:hAnsi="Times New Roman" w:cs="Times New Roman"/>
                <w:sz w:val="24"/>
                <w:szCs w:val="24"/>
                <w:lang w:val="ro-RO"/>
              </w:rPr>
              <w:t xml:space="preserve"> în flacoane de 10 ml, livrate în ambalaj securizat, marcat şi etichetat de producător cu menţionarea datelor de identitate (denumire, număr lot, seria, termenii de valabilitate, condiţii de păstrare). Datele de identitate expuse pe cutie vor coincide în mod obligator cu cele de pe etichetele fiecărei componente a setului.</w:t>
            </w:r>
          </w:p>
        </w:tc>
      </w:tr>
      <w:tr w:rsidR="0015643D" w:rsidRPr="0015643D" w:rsidTr="00F82745">
        <w:tc>
          <w:tcPr>
            <w:tcW w:w="674" w:type="dxa"/>
          </w:tcPr>
          <w:p w:rsidR="0015643D" w:rsidRPr="0015643D" w:rsidRDefault="0015643D" w:rsidP="0015643D">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331.</w:t>
            </w:r>
          </w:p>
        </w:tc>
        <w:tc>
          <w:tcPr>
            <w:tcW w:w="3686" w:type="dxa"/>
          </w:tcPr>
          <w:p w:rsidR="0015643D" w:rsidRPr="0015643D" w:rsidRDefault="0015643D" w:rsidP="0015643D">
            <w:pPr>
              <w:pStyle w:val="a4"/>
              <w:ind w:left="0"/>
              <w:rPr>
                <w:rFonts w:ascii="Times New Roman" w:hAnsi="Times New Roman" w:cs="Times New Roman"/>
                <w:sz w:val="24"/>
                <w:szCs w:val="24"/>
              </w:rPr>
            </w:pPr>
            <w:r w:rsidRPr="0015643D">
              <w:rPr>
                <w:rFonts w:ascii="Times New Roman" w:hAnsi="Times New Roman" w:cs="Times New Roman"/>
                <w:sz w:val="24"/>
                <w:szCs w:val="24"/>
              </w:rPr>
              <w:t>Panel eritrocitar din 3 celule - test</w:t>
            </w:r>
          </w:p>
          <w:p w:rsidR="0015643D" w:rsidRPr="0015643D" w:rsidRDefault="0015643D" w:rsidP="0015643D">
            <w:pPr>
              <w:pStyle w:val="a4"/>
              <w:ind w:left="0"/>
              <w:rPr>
                <w:rFonts w:ascii="Times New Roman" w:hAnsi="Times New Roman" w:cs="Times New Roman"/>
                <w:sz w:val="24"/>
                <w:szCs w:val="24"/>
              </w:rPr>
            </w:pPr>
          </w:p>
          <w:p w:rsidR="0015643D" w:rsidRPr="0015643D" w:rsidRDefault="0015643D" w:rsidP="0015643D">
            <w:pPr>
              <w:pStyle w:val="a4"/>
              <w:tabs>
                <w:tab w:val="center" w:pos="1088"/>
              </w:tabs>
              <w:ind w:left="0"/>
              <w:rPr>
                <w:rFonts w:ascii="Times New Roman" w:hAnsi="Times New Roman" w:cs="Times New Roman"/>
                <w:sz w:val="24"/>
                <w:szCs w:val="24"/>
              </w:rPr>
            </w:pPr>
            <w:r w:rsidRPr="0015643D">
              <w:rPr>
                <w:rFonts w:ascii="Times New Roman" w:hAnsi="Times New Roman" w:cs="Times New Roman"/>
                <w:sz w:val="24"/>
                <w:szCs w:val="24"/>
              </w:rPr>
              <w:tab/>
            </w:r>
          </w:p>
        </w:tc>
        <w:tc>
          <w:tcPr>
            <w:tcW w:w="4820" w:type="dxa"/>
          </w:tcPr>
          <w:p w:rsidR="0015643D" w:rsidRPr="0015643D" w:rsidRDefault="0015643D" w:rsidP="0015643D">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 xml:space="preserve">confirmarea precum produsul a fost produs în conformitate cu cerinţele CE; </w:t>
            </w:r>
          </w:p>
          <w:p w:rsidR="0015643D" w:rsidRPr="0015643D" w:rsidRDefault="0015643D" w:rsidP="0015643D">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certificat de origine pentru produs;</w:t>
            </w:r>
          </w:p>
          <w:p w:rsidR="0015643D" w:rsidRPr="0015643D" w:rsidRDefault="0015643D" w:rsidP="0015643D">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scrisoare original de la producător privind confirmarea proprietăţilor calitative a produsului;</w:t>
            </w:r>
          </w:p>
          <w:p w:rsidR="0015643D" w:rsidRPr="0015643D" w:rsidRDefault="0015643D" w:rsidP="0015643D">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prezenţa instrucţiunii de utilizare a produsului, inclusiv şi traducerea în limba de stat.</w:t>
            </w:r>
          </w:p>
        </w:tc>
        <w:tc>
          <w:tcPr>
            <w:tcW w:w="5137" w:type="dxa"/>
            <w:shd w:val="clear" w:color="auto" w:fill="auto"/>
          </w:tcPr>
          <w:p w:rsidR="0015643D" w:rsidRPr="0015643D" w:rsidRDefault="0015643D" w:rsidP="0015643D">
            <w:pPr>
              <w:jc w:val="both"/>
              <w:rPr>
                <w:rFonts w:ascii="Times New Roman" w:hAnsi="Times New Roman" w:cs="Times New Roman"/>
                <w:b/>
                <w:bCs/>
                <w:sz w:val="24"/>
                <w:szCs w:val="24"/>
              </w:rPr>
            </w:pPr>
            <w:r w:rsidRPr="0015643D">
              <w:rPr>
                <w:rFonts w:ascii="Times New Roman" w:hAnsi="Times New Roman" w:cs="Times New Roman"/>
                <w:b/>
                <w:bCs/>
                <w:sz w:val="24"/>
                <w:szCs w:val="24"/>
              </w:rPr>
              <w:t xml:space="preserve">Destinaţie: </w:t>
            </w:r>
            <w:r w:rsidRPr="0015643D">
              <w:rPr>
                <w:rFonts w:ascii="Times New Roman" w:hAnsi="Times New Roman" w:cs="Times New Roman"/>
                <w:sz w:val="24"/>
                <w:szCs w:val="24"/>
              </w:rPr>
              <w:t>pentru depistarea anticorpilor antieritrocitari iregulari la etapa scrining în test la compatibilitate, prin metoda în tub.</w:t>
            </w:r>
          </w:p>
          <w:p w:rsidR="0015643D" w:rsidRPr="0015643D" w:rsidRDefault="0015643D" w:rsidP="0015643D">
            <w:pPr>
              <w:autoSpaceDE w:val="0"/>
              <w:autoSpaceDN w:val="0"/>
              <w:adjustRightInd w:val="0"/>
              <w:jc w:val="both"/>
              <w:rPr>
                <w:rFonts w:ascii="Times New Roman" w:hAnsi="Times New Roman" w:cs="Times New Roman"/>
                <w:b/>
                <w:bCs/>
                <w:sz w:val="24"/>
                <w:szCs w:val="24"/>
              </w:rPr>
            </w:pPr>
            <w:r w:rsidRPr="0015643D">
              <w:rPr>
                <w:rFonts w:ascii="Times New Roman" w:hAnsi="Times New Roman" w:cs="Times New Roman"/>
                <w:b/>
                <w:bCs/>
                <w:sz w:val="24"/>
                <w:szCs w:val="24"/>
              </w:rPr>
              <w:t>Proprietăţi:</w:t>
            </w:r>
          </w:p>
          <w:p w:rsidR="0015643D" w:rsidRPr="0015643D" w:rsidRDefault="0015643D" w:rsidP="0015643D">
            <w:pPr>
              <w:autoSpaceDE w:val="0"/>
              <w:autoSpaceDN w:val="0"/>
              <w:adjustRightInd w:val="0"/>
              <w:jc w:val="both"/>
              <w:rPr>
                <w:rFonts w:ascii="Times New Roman" w:hAnsi="Times New Roman" w:cs="Times New Roman"/>
                <w:sz w:val="24"/>
                <w:szCs w:val="24"/>
              </w:rPr>
            </w:pPr>
            <w:r w:rsidRPr="0015643D">
              <w:rPr>
                <w:rFonts w:ascii="Times New Roman" w:hAnsi="Times New Roman" w:cs="Times New Roman"/>
                <w:sz w:val="24"/>
                <w:szCs w:val="24"/>
              </w:rPr>
              <w:t>solutie stabilizata de grupa O cu cantitate minima obligatorie de antigeni principali: D, C, E, c, e, K, k, Fy</w:t>
            </w:r>
            <w:r w:rsidRPr="0015643D">
              <w:rPr>
                <w:rFonts w:ascii="Times New Roman" w:hAnsi="Times New Roman" w:cs="Times New Roman"/>
                <w:sz w:val="24"/>
                <w:szCs w:val="24"/>
                <w:vertAlign w:val="superscript"/>
              </w:rPr>
              <w:t>a</w:t>
            </w:r>
            <w:r w:rsidRPr="0015643D">
              <w:rPr>
                <w:rFonts w:ascii="Times New Roman" w:hAnsi="Times New Roman" w:cs="Times New Roman"/>
                <w:sz w:val="24"/>
                <w:szCs w:val="24"/>
              </w:rPr>
              <w:t>, Fy</w:t>
            </w:r>
            <w:r w:rsidRPr="0015643D">
              <w:rPr>
                <w:rFonts w:ascii="Times New Roman" w:hAnsi="Times New Roman" w:cs="Times New Roman"/>
                <w:sz w:val="24"/>
                <w:szCs w:val="24"/>
                <w:vertAlign w:val="superscript"/>
              </w:rPr>
              <w:t>b</w:t>
            </w:r>
            <w:r w:rsidRPr="0015643D">
              <w:rPr>
                <w:rFonts w:ascii="Times New Roman" w:hAnsi="Times New Roman" w:cs="Times New Roman"/>
                <w:sz w:val="24"/>
                <w:szCs w:val="24"/>
              </w:rPr>
              <w:t>, Jk</w:t>
            </w:r>
            <w:r w:rsidRPr="0015643D">
              <w:rPr>
                <w:rFonts w:ascii="Times New Roman" w:hAnsi="Times New Roman" w:cs="Times New Roman"/>
                <w:sz w:val="24"/>
                <w:szCs w:val="24"/>
                <w:vertAlign w:val="superscript"/>
              </w:rPr>
              <w:t>a</w:t>
            </w:r>
            <w:r w:rsidRPr="0015643D">
              <w:rPr>
                <w:rFonts w:ascii="Times New Roman" w:hAnsi="Times New Roman" w:cs="Times New Roman"/>
                <w:sz w:val="24"/>
                <w:szCs w:val="24"/>
              </w:rPr>
              <w:t>, Jk</w:t>
            </w:r>
            <w:r w:rsidRPr="0015643D">
              <w:rPr>
                <w:rFonts w:ascii="Times New Roman" w:hAnsi="Times New Roman" w:cs="Times New Roman"/>
                <w:sz w:val="24"/>
                <w:szCs w:val="24"/>
                <w:vertAlign w:val="superscript"/>
              </w:rPr>
              <w:t>b</w:t>
            </w:r>
            <w:r w:rsidRPr="0015643D">
              <w:rPr>
                <w:rFonts w:ascii="Times New Roman" w:hAnsi="Times New Roman" w:cs="Times New Roman"/>
                <w:sz w:val="24"/>
                <w:szCs w:val="24"/>
              </w:rPr>
              <w:t>, M, N, S, s, Le</w:t>
            </w:r>
            <w:r w:rsidRPr="0015643D">
              <w:rPr>
                <w:rFonts w:ascii="Times New Roman" w:hAnsi="Times New Roman" w:cs="Times New Roman"/>
                <w:sz w:val="24"/>
                <w:szCs w:val="24"/>
                <w:vertAlign w:val="superscript"/>
              </w:rPr>
              <w:t>a</w:t>
            </w:r>
            <w:r w:rsidRPr="0015643D">
              <w:rPr>
                <w:rFonts w:ascii="Times New Roman" w:hAnsi="Times New Roman" w:cs="Times New Roman"/>
                <w:sz w:val="24"/>
                <w:szCs w:val="24"/>
              </w:rPr>
              <w:t>, Le</w:t>
            </w:r>
            <w:r w:rsidRPr="0015643D">
              <w:rPr>
                <w:rFonts w:ascii="Times New Roman" w:hAnsi="Times New Roman" w:cs="Times New Roman"/>
                <w:sz w:val="24"/>
                <w:szCs w:val="24"/>
                <w:vertAlign w:val="superscript"/>
              </w:rPr>
              <w:t>b</w:t>
            </w:r>
            <w:r w:rsidRPr="0015643D">
              <w:rPr>
                <w:rFonts w:ascii="Times New Roman" w:hAnsi="Times New Roman" w:cs="Times New Roman"/>
                <w:sz w:val="24"/>
                <w:szCs w:val="24"/>
              </w:rPr>
              <w:t>, P1,  Lu</w:t>
            </w:r>
            <w:r w:rsidRPr="0015643D">
              <w:rPr>
                <w:rFonts w:ascii="Times New Roman" w:hAnsi="Times New Roman" w:cs="Times New Roman"/>
                <w:sz w:val="24"/>
                <w:szCs w:val="24"/>
                <w:vertAlign w:val="superscript"/>
              </w:rPr>
              <w:t>a</w:t>
            </w:r>
            <w:r w:rsidRPr="0015643D">
              <w:rPr>
                <w:rFonts w:ascii="Times New Roman" w:hAnsi="Times New Roman" w:cs="Times New Roman"/>
                <w:sz w:val="24"/>
                <w:szCs w:val="24"/>
              </w:rPr>
              <w:t>, Kp</w:t>
            </w:r>
            <w:r w:rsidRPr="0015643D">
              <w:rPr>
                <w:rFonts w:ascii="Times New Roman" w:hAnsi="Times New Roman" w:cs="Times New Roman"/>
                <w:sz w:val="24"/>
                <w:szCs w:val="24"/>
                <w:vertAlign w:val="superscript"/>
              </w:rPr>
              <w:t>a</w:t>
            </w:r>
            <w:r w:rsidRPr="0015643D">
              <w:rPr>
                <w:rFonts w:ascii="Times New Roman" w:hAnsi="Times New Roman" w:cs="Times New Roman"/>
                <w:sz w:val="24"/>
                <w:szCs w:val="24"/>
              </w:rPr>
              <w:t>, C</w:t>
            </w:r>
            <w:r w:rsidRPr="0015643D">
              <w:rPr>
                <w:rFonts w:ascii="Times New Roman" w:hAnsi="Times New Roman" w:cs="Times New Roman"/>
                <w:sz w:val="24"/>
                <w:szCs w:val="24"/>
                <w:vertAlign w:val="superscript"/>
              </w:rPr>
              <w:t>w</w:t>
            </w:r>
            <w:r w:rsidRPr="0015643D">
              <w:rPr>
                <w:rFonts w:ascii="Times New Roman" w:hAnsi="Times New Roman" w:cs="Times New Roman"/>
                <w:sz w:val="24"/>
                <w:szCs w:val="24"/>
              </w:rPr>
              <w:t>.</w:t>
            </w:r>
          </w:p>
          <w:p w:rsidR="0015643D" w:rsidRPr="0015643D" w:rsidRDefault="0015643D" w:rsidP="0015643D">
            <w:pPr>
              <w:jc w:val="both"/>
              <w:rPr>
                <w:rFonts w:ascii="Times New Roman" w:eastAsia="Times New Roman" w:hAnsi="Times New Roman" w:cs="Times New Roman"/>
                <w:sz w:val="24"/>
                <w:szCs w:val="24"/>
              </w:rPr>
            </w:pPr>
            <w:r w:rsidRPr="0015643D">
              <w:rPr>
                <w:rFonts w:ascii="Times New Roman" w:eastAsia="Times New Roman" w:hAnsi="Times New Roman" w:cs="Times New Roman"/>
                <w:sz w:val="24"/>
                <w:szCs w:val="24"/>
              </w:rPr>
              <w:t>Reactivitate şi specificitate -reacţia clară</w:t>
            </w:r>
          </w:p>
          <w:p w:rsidR="0015643D" w:rsidRPr="0015643D" w:rsidRDefault="0015643D" w:rsidP="0015643D">
            <w:pPr>
              <w:jc w:val="both"/>
              <w:rPr>
                <w:rFonts w:ascii="Times New Roman" w:eastAsia="Times New Roman" w:hAnsi="Times New Roman" w:cs="Times New Roman"/>
                <w:sz w:val="24"/>
                <w:szCs w:val="24"/>
              </w:rPr>
            </w:pPr>
            <w:r w:rsidRPr="0015643D">
              <w:rPr>
                <w:rFonts w:ascii="Times New Roman" w:eastAsia="Times New Roman" w:hAnsi="Times New Roman" w:cs="Times New Roman"/>
                <w:sz w:val="24"/>
                <w:szCs w:val="24"/>
              </w:rPr>
              <w:t xml:space="preserve">a reagenţiilor selectaţi cu antigenele eritrocitare corespunzătoare. </w:t>
            </w:r>
          </w:p>
          <w:p w:rsidR="0015643D" w:rsidRPr="0015643D" w:rsidRDefault="0015643D" w:rsidP="0015643D">
            <w:pPr>
              <w:autoSpaceDE w:val="0"/>
              <w:autoSpaceDN w:val="0"/>
              <w:adjustRightInd w:val="0"/>
              <w:jc w:val="both"/>
              <w:rPr>
                <w:rFonts w:ascii="Times New Roman" w:eastAsia="Times New Roman" w:hAnsi="Times New Roman" w:cs="Times New Roman"/>
                <w:sz w:val="24"/>
                <w:szCs w:val="24"/>
              </w:rPr>
            </w:pPr>
            <w:r w:rsidRPr="0015643D">
              <w:rPr>
                <w:rFonts w:ascii="Times New Roman" w:hAnsi="Times New Roman" w:cs="Times New Roman"/>
                <w:sz w:val="24"/>
                <w:szCs w:val="24"/>
              </w:rPr>
              <w:t xml:space="preserve">Aspect - </w:t>
            </w:r>
            <w:r w:rsidRPr="0015643D">
              <w:rPr>
                <w:rFonts w:ascii="Times New Roman" w:eastAsia="Times New Roman" w:hAnsi="Times New Roman" w:cs="Times New Roman"/>
                <w:sz w:val="24"/>
                <w:szCs w:val="24"/>
              </w:rPr>
              <w:t>lichidul supernatant nu are semne de hemoliză sau opalescenţă la inspecţia vizuală.</w:t>
            </w:r>
          </w:p>
          <w:p w:rsidR="0015643D" w:rsidRPr="0015643D" w:rsidRDefault="0015643D" w:rsidP="0015643D">
            <w:pPr>
              <w:jc w:val="both"/>
              <w:rPr>
                <w:rFonts w:ascii="Times New Roman" w:hAnsi="Times New Roman" w:cs="Times New Roman"/>
                <w:b/>
                <w:bCs/>
                <w:sz w:val="24"/>
                <w:szCs w:val="24"/>
              </w:rPr>
            </w:pPr>
            <w:r w:rsidRPr="0015643D">
              <w:rPr>
                <w:rFonts w:ascii="Times New Roman" w:hAnsi="Times New Roman" w:cs="Times New Roman"/>
                <w:b/>
                <w:bCs/>
                <w:sz w:val="24"/>
                <w:szCs w:val="24"/>
              </w:rPr>
              <w:lastRenderedPageBreak/>
              <w:t>Forma de ambalare:</w:t>
            </w:r>
          </w:p>
          <w:p w:rsidR="0015643D" w:rsidRPr="0015643D" w:rsidRDefault="0015643D" w:rsidP="0015643D">
            <w:pPr>
              <w:jc w:val="both"/>
              <w:rPr>
                <w:rFonts w:ascii="Times New Roman" w:hAnsi="Times New Roman" w:cs="Times New Roman"/>
                <w:b/>
                <w:bCs/>
                <w:sz w:val="24"/>
                <w:szCs w:val="24"/>
              </w:rPr>
            </w:pPr>
            <w:r w:rsidRPr="0015643D">
              <w:rPr>
                <w:rFonts w:ascii="Times New Roman" w:hAnsi="Times New Roman" w:cs="Times New Roman"/>
                <w:sz w:val="24"/>
                <w:szCs w:val="24"/>
              </w:rPr>
              <w:t>Flacoane de 5 ml sau 10 ml, livrate în ambalaje sigure, marcate şi etichetate de către producător cu  informaţii (denumire, număr de lot, numărul de serie, termenele de valabilitate, condiţii de depozitare). Datele de identificare afişate pe cutie vor coincide cu eticheta obligatorie a fiecărui component al setului.</w:t>
            </w:r>
          </w:p>
        </w:tc>
      </w:tr>
      <w:tr w:rsidR="0015643D" w:rsidRPr="0015643D" w:rsidTr="00F82745">
        <w:tc>
          <w:tcPr>
            <w:tcW w:w="674" w:type="dxa"/>
          </w:tcPr>
          <w:p w:rsidR="0015643D" w:rsidRPr="0015643D" w:rsidRDefault="0015643D" w:rsidP="0015643D">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lastRenderedPageBreak/>
              <w:t>332.</w:t>
            </w:r>
          </w:p>
        </w:tc>
        <w:tc>
          <w:tcPr>
            <w:tcW w:w="3686" w:type="dxa"/>
          </w:tcPr>
          <w:p w:rsidR="0015643D" w:rsidRPr="0015643D" w:rsidRDefault="0015643D" w:rsidP="0015643D">
            <w:pPr>
              <w:pStyle w:val="a4"/>
              <w:ind w:left="0"/>
              <w:rPr>
                <w:rFonts w:ascii="Times New Roman" w:hAnsi="Times New Roman" w:cs="Times New Roman"/>
                <w:sz w:val="24"/>
                <w:szCs w:val="24"/>
              </w:rPr>
            </w:pPr>
            <w:r w:rsidRPr="0015643D">
              <w:rPr>
                <w:rFonts w:ascii="Times New Roman" w:hAnsi="Times New Roman" w:cs="Times New Roman"/>
                <w:sz w:val="24"/>
                <w:szCs w:val="24"/>
              </w:rPr>
              <w:t>Panel eritrocitar din 11 celule – test</w:t>
            </w:r>
          </w:p>
          <w:p w:rsidR="0015643D" w:rsidRPr="0015643D" w:rsidRDefault="0015643D" w:rsidP="0015643D">
            <w:pPr>
              <w:pStyle w:val="a4"/>
              <w:ind w:left="0"/>
              <w:rPr>
                <w:rFonts w:ascii="Times New Roman" w:hAnsi="Times New Roman" w:cs="Times New Roman"/>
                <w:sz w:val="24"/>
                <w:szCs w:val="24"/>
              </w:rPr>
            </w:pPr>
          </w:p>
        </w:tc>
        <w:tc>
          <w:tcPr>
            <w:tcW w:w="4820" w:type="dxa"/>
          </w:tcPr>
          <w:p w:rsidR="0015643D" w:rsidRPr="0015643D" w:rsidRDefault="0015643D" w:rsidP="0015643D">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 xml:space="preserve">confirmarea precum produsul a fost produs în conformitate cu cerinţele CE; </w:t>
            </w:r>
          </w:p>
          <w:p w:rsidR="0015643D" w:rsidRPr="0015643D" w:rsidRDefault="0015643D" w:rsidP="0015643D">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certificat de origine pentru produs;</w:t>
            </w:r>
          </w:p>
          <w:p w:rsidR="0015643D" w:rsidRPr="0015643D" w:rsidRDefault="0015643D" w:rsidP="0015643D">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scrisoare original de la producător privind confirmarea proprietăţilor calitative a produsului;</w:t>
            </w:r>
          </w:p>
          <w:p w:rsidR="0015643D" w:rsidRPr="0015643D" w:rsidRDefault="0015643D" w:rsidP="0015643D">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prezenţa instrucţiunii de utilizare a produsului, inclusiv şi traducerea în limba de stat.</w:t>
            </w:r>
          </w:p>
        </w:tc>
        <w:tc>
          <w:tcPr>
            <w:tcW w:w="5137" w:type="dxa"/>
            <w:shd w:val="clear" w:color="auto" w:fill="auto"/>
          </w:tcPr>
          <w:p w:rsidR="0015643D" w:rsidRPr="0015643D" w:rsidRDefault="0015643D" w:rsidP="0015643D">
            <w:pPr>
              <w:jc w:val="both"/>
              <w:rPr>
                <w:rFonts w:ascii="Times New Roman" w:hAnsi="Times New Roman" w:cs="Times New Roman"/>
                <w:b/>
                <w:bCs/>
                <w:sz w:val="24"/>
                <w:szCs w:val="24"/>
              </w:rPr>
            </w:pPr>
            <w:r w:rsidRPr="0015643D">
              <w:rPr>
                <w:rFonts w:ascii="Times New Roman" w:hAnsi="Times New Roman" w:cs="Times New Roman"/>
                <w:b/>
                <w:bCs/>
                <w:sz w:val="24"/>
                <w:szCs w:val="24"/>
              </w:rPr>
              <w:t xml:space="preserve">Destinaţie: </w:t>
            </w:r>
            <w:r w:rsidRPr="0015643D">
              <w:rPr>
                <w:rFonts w:ascii="Times New Roman" w:hAnsi="Times New Roman" w:cs="Times New Roman"/>
                <w:sz w:val="24"/>
                <w:szCs w:val="24"/>
              </w:rPr>
              <w:t>pentru identificarea anticorpilor antieritrocitari iregulari la etapa scrining în test la compatibilitate, prin metoda în tub.</w:t>
            </w:r>
          </w:p>
          <w:p w:rsidR="0015643D" w:rsidRPr="0015643D" w:rsidRDefault="0015643D" w:rsidP="0015643D">
            <w:pPr>
              <w:autoSpaceDE w:val="0"/>
              <w:autoSpaceDN w:val="0"/>
              <w:adjustRightInd w:val="0"/>
              <w:jc w:val="both"/>
              <w:rPr>
                <w:rFonts w:ascii="Times New Roman" w:hAnsi="Times New Roman" w:cs="Times New Roman"/>
                <w:b/>
                <w:bCs/>
                <w:sz w:val="24"/>
                <w:szCs w:val="24"/>
              </w:rPr>
            </w:pPr>
            <w:r w:rsidRPr="0015643D">
              <w:rPr>
                <w:rFonts w:ascii="Times New Roman" w:hAnsi="Times New Roman" w:cs="Times New Roman"/>
                <w:b/>
                <w:bCs/>
                <w:sz w:val="24"/>
                <w:szCs w:val="24"/>
              </w:rPr>
              <w:t>Proprietăţi:</w:t>
            </w:r>
          </w:p>
          <w:p w:rsidR="0015643D" w:rsidRPr="0015643D" w:rsidRDefault="0015643D" w:rsidP="0015643D">
            <w:pPr>
              <w:autoSpaceDE w:val="0"/>
              <w:autoSpaceDN w:val="0"/>
              <w:adjustRightInd w:val="0"/>
              <w:jc w:val="both"/>
              <w:rPr>
                <w:rFonts w:ascii="Times New Roman" w:hAnsi="Times New Roman" w:cs="Times New Roman"/>
                <w:sz w:val="24"/>
                <w:szCs w:val="24"/>
              </w:rPr>
            </w:pPr>
            <w:r w:rsidRPr="0015643D">
              <w:rPr>
                <w:rFonts w:ascii="Times New Roman" w:hAnsi="Times New Roman" w:cs="Times New Roman"/>
                <w:sz w:val="24"/>
                <w:szCs w:val="24"/>
              </w:rPr>
              <w:t>solutie stabilizata de grupa O cu cantitate minima obligatorie de antigeni principali: D, C, E, c, e, C</w:t>
            </w:r>
            <w:r w:rsidRPr="0015643D">
              <w:rPr>
                <w:rFonts w:ascii="Times New Roman" w:hAnsi="Times New Roman" w:cs="Times New Roman"/>
                <w:sz w:val="24"/>
                <w:szCs w:val="24"/>
                <w:vertAlign w:val="superscript"/>
              </w:rPr>
              <w:t>w</w:t>
            </w:r>
            <w:r w:rsidRPr="0015643D">
              <w:rPr>
                <w:rFonts w:ascii="Times New Roman" w:hAnsi="Times New Roman" w:cs="Times New Roman"/>
                <w:sz w:val="24"/>
                <w:szCs w:val="24"/>
              </w:rPr>
              <w:t>, K, k, Kp</w:t>
            </w:r>
            <w:r w:rsidRPr="0015643D">
              <w:rPr>
                <w:rFonts w:ascii="Times New Roman" w:hAnsi="Times New Roman" w:cs="Times New Roman"/>
                <w:sz w:val="24"/>
                <w:szCs w:val="24"/>
                <w:vertAlign w:val="superscript"/>
              </w:rPr>
              <w:t>a</w:t>
            </w:r>
            <w:r w:rsidRPr="0015643D">
              <w:rPr>
                <w:rFonts w:ascii="Times New Roman" w:hAnsi="Times New Roman" w:cs="Times New Roman"/>
                <w:sz w:val="24"/>
                <w:szCs w:val="24"/>
              </w:rPr>
              <w:t>, Kpb, Fy</w:t>
            </w:r>
            <w:r w:rsidRPr="0015643D">
              <w:rPr>
                <w:rFonts w:ascii="Times New Roman" w:hAnsi="Times New Roman" w:cs="Times New Roman"/>
                <w:sz w:val="24"/>
                <w:szCs w:val="24"/>
                <w:vertAlign w:val="superscript"/>
              </w:rPr>
              <w:t>a</w:t>
            </w:r>
            <w:r w:rsidRPr="0015643D">
              <w:rPr>
                <w:rFonts w:ascii="Times New Roman" w:hAnsi="Times New Roman" w:cs="Times New Roman"/>
                <w:sz w:val="24"/>
                <w:szCs w:val="24"/>
              </w:rPr>
              <w:t>, Fy</w:t>
            </w:r>
            <w:r w:rsidRPr="0015643D">
              <w:rPr>
                <w:rFonts w:ascii="Times New Roman" w:hAnsi="Times New Roman" w:cs="Times New Roman"/>
                <w:sz w:val="24"/>
                <w:szCs w:val="24"/>
                <w:vertAlign w:val="superscript"/>
              </w:rPr>
              <w:t>b</w:t>
            </w:r>
            <w:r w:rsidRPr="0015643D">
              <w:rPr>
                <w:rFonts w:ascii="Times New Roman" w:hAnsi="Times New Roman" w:cs="Times New Roman"/>
                <w:sz w:val="24"/>
                <w:szCs w:val="24"/>
              </w:rPr>
              <w:t>, Jk</w:t>
            </w:r>
            <w:r w:rsidRPr="0015643D">
              <w:rPr>
                <w:rFonts w:ascii="Times New Roman" w:hAnsi="Times New Roman" w:cs="Times New Roman"/>
                <w:sz w:val="24"/>
                <w:szCs w:val="24"/>
                <w:vertAlign w:val="superscript"/>
              </w:rPr>
              <w:t>a</w:t>
            </w:r>
            <w:r w:rsidRPr="0015643D">
              <w:rPr>
                <w:rFonts w:ascii="Times New Roman" w:hAnsi="Times New Roman" w:cs="Times New Roman"/>
                <w:sz w:val="24"/>
                <w:szCs w:val="24"/>
              </w:rPr>
              <w:t>, Jk</w:t>
            </w:r>
            <w:r w:rsidRPr="0015643D">
              <w:rPr>
                <w:rFonts w:ascii="Times New Roman" w:hAnsi="Times New Roman" w:cs="Times New Roman"/>
                <w:sz w:val="24"/>
                <w:szCs w:val="24"/>
                <w:vertAlign w:val="superscript"/>
              </w:rPr>
              <w:t>b</w:t>
            </w:r>
            <w:r w:rsidRPr="0015643D">
              <w:rPr>
                <w:rFonts w:ascii="Times New Roman" w:hAnsi="Times New Roman" w:cs="Times New Roman"/>
                <w:sz w:val="24"/>
                <w:szCs w:val="24"/>
              </w:rPr>
              <w:t>, M, N, S, s, Le</w:t>
            </w:r>
            <w:r w:rsidRPr="0015643D">
              <w:rPr>
                <w:rFonts w:ascii="Times New Roman" w:hAnsi="Times New Roman" w:cs="Times New Roman"/>
                <w:sz w:val="24"/>
                <w:szCs w:val="24"/>
                <w:vertAlign w:val="superscript"/>
              </w:rPr>
              <w:t>a</w:t>
            </w:r>
            <w:r w:rsidRPr="0015643D">
              <w:rPr>
                <w:rFonts w:ascii="Times New Roman" w:hAnsi="Times New Roman" w:cs="Times New Roman"/>
                <w:sz w:val="24"/>
                <w:szCs w:val="24"/>
              </w:rPr>
              <w:t>, Le</w:t>
            </w:r>
            <w:r w:rsidRPr="0015643D">
              <w:rPr>
                <w:rFonts w:ascii="Times New Roman" w:hAnsi="Times New Roman" w:cs="Times New Roman"/>
                <w:sz w:val="24"/>
                <w:szCs w:val="24"/>
                <w:vertAlign w:val="superscript"/>
              </w:rPr>
              <w:t>b</w:t>
            </w:r>
            <w:r w:rsidRPr="0015643D">
              <w:rPr>
                <w:rFonts w:ascii="Times New Roman" w:hAnsi="Times New Roman" w:cs="Times New Roman"/>
                <w:sz w:val="24"/>
                <w:szCs w:val="24"/>
              </w:rPr>
              <w:t>, P1.</w:t>
            </w:r>
          </w:p>
          <w:p w:rsidR="0015643D" w:rsidRPr="0015643D" w:rsidRDefault="0015643D" w:rsidP="0015643D">
            <w:pPr>
              <w:jc w:val="both"/>
              <w:rPr>
                <w:rFonts w:ascii="Times New Roman" w:eastAsia="Times New Roman" w:hAnsi="Times New Roman" w:cs="Times New Roman"/>
                <w:sz w:val="24"/>
                <w:szCs w:val="24"/>
              </w:rPr>
            </w:pPr>
            <w:r w:rsidRPr="0015643D">
              <w:rPr>
                <w:rFonts w:ascii="Times New Roman" w:eastAsia="Times New Roman" w:hAnsi="Times New Roman" w:cs="Times New Roman"/>
                <w:sz w:val="24"/>
                <w:szCs w:val="24"/>
              </w:rPr>
              <w:t>Reactivitate şi specificitate -reacţia clară</w:t>
            </w:r>
          </w:p>
          <w:p w:rsidR="0015643D" w:rsidRPr="0015643D" w:rsidRDefault="0015643D" w:rsidP="0015643D">
            <w:pPr>
              <w:jc w:val="both"/>
              <w:rPr>
                <w:rFonts w:ascii="Times New Roman" w:eastAsia="Times New Roman" w:hAnsi="Times New Roman" w:cs="Times New Roman"/>
                <w:sz w:val="24"/>
                <w:szCs w:val="24"/>
              </w:rPr>
            </w:pPr>
            <w:r w:rsidRPr="0015643D">
              <w:rPr>
                <w:rFonts w:ascii="Times New Roman" w:eastAsia="Times New Roman" w:hAnsi="Times New Roman" w:cs="Times New Roman"/>
                <w:sz w:val="24"/>
                <w:szCs w:val="24"/>
              </w:rPr>
              <w:t xml:space="preserve">a reagenţiilor selectaţi cu antigenele eritrocitare corespunzătoare. </w:t>
            </w:r>
          </w:p>
          <w:p w:rsidR="0015643D" w:rsidRPr="0015643D" w:rsidRDefault="0015643D" w:rsidP="0015643D">
            <w:pPr>
              <w:autoSpaceDE w:val="0"/>
              <w:autoSpaceDN w:val="0"/>
              <w:adjustRightInd w:val="0"/>
              <w:jc w:val="both"/>
              <w:rPr>
                <w:rFonts w:ascii="Times New Roman" w:eastAsia="Times New Roman" w:hAnsi="Times New Roman" w:cs="Times New Roman"/>
                <w:sz w:val="24"/>
                <w:szCs w:val="24"/>
              </w:rPr>
            </w:pPr>
            <w:r w:rsidRPr="0015643D">
              <w:rPr>
                <w:rFonts w:ascii="Times New Roman" w:hAnsi="Times New Roman" w:cs="Times New Roman"/>
                <w:sz w:val="24"/>
                <w:szCs w:val="24"/>
              </w:rPr>
              <w:t xml:space="preserve">Aspect - </w:t>
            </w:r>
            <w:r w:rsidRPr="0015643D">
              <w:rPr>
                <w:rFonts w:ascii="Times New Roman" w:eastAsia="Times New Roman" w:hAnsi="Times New Roman" w:cs="Times New Roman"/>
                <w:sz w:val="24"/>
                <w:szCs w:val="24"/>
              </w:rPr>
              <w:t>lichidul supernatant nu are semne de hemoliză sau opalescenţă la inspecţia vizuală.</w:t>
            </w:r>
          </w:p>
          <w:p w:rsidR="0015643D" w:rsidRPr="0015643D" w:rsidRDefault="0015643D" w:rsidP="0015643D">
            <w:pPr>
              <w:rPr>
                <w:rFonts w:ascii="Times New Roman" w:hAnsi="Times New Roman" w:cs="Times New Roman"/>
                <w:b/>
                <w:bCs/>
                <w:sz w:val="24"/>
                <w:szCs w:val="24"/>
              </w:rPr>
            </w:pPr>
            <w:r w:rsidRPr="0015643D">
              <w:rPr>
                <w:rFonts w:ascii="Times New Roman" w:hAnsi="Times New Roman" w:cs="Times New Roman"/>
                <w:b/>
                <w:bCs/>
                <w:sz w:val="24"/>
                <w:szCs w:val="24"/>
              </w:rPr>
              <w:t>Forma de ambalare:</w:t>
            </w:r>
          </w:p>
          <w:p w:rsidR="0015643D" w:rsidRPr="0015643D" w:rsidRDefault="0015643D" w:rsidP="0015643D">
            <w:pPr>
              <w:jc w:val="both"/>
              <w:rPr>
                <w:rFonts w:ascii="Times New Roman" w:hAnsi="Times New Roman" w:cs="Times New Roman"/>
                <w:b/>
                <w:sz w:val="24"/>
                <w:szCs w:val="24"/>
              </w:rPr>
            </w:pPr>
            <w:r w:rsidRPr="0015643D">
              <w:rPr>
                <w:rFonts w:ascii="Times New Roman" w:hAnsi="Times New Roman" w:cs="Times New Roman"/>
                <w:sz w:val="24"/>
                <w:szCs w:val="24"/>
              </w:rPr>
              <w:t>Flacoane de 5 ml sau 10 ml, livrate în ambalaje sigure, marcate şi etichetate de către producător cu  informaţii (nume, număr de lot, numărul de serie, termenele de valabilitate, condiţii de depozitare). Datele de identificare afişate pe cutie vor coincide cu eticheta obligatorie a fiecărui component al setului.</w:t>
            </w:r>
          </w:p>
        </w:tc>
      </w:tr>
      <w:tr w:rsidR="0015643D" w:rsidRPr="0015643D" w:rsidTr="00F82745">
        <w:tc>
          <w:tcPr>
            <w:tcW w:w="674" w:type="dxa"/>
          </w:tcPr>
          <w:p w:rsidR="0015643D" w:rsidRPr="0015643D" w:rsidRDefault="0015643D" w:rsidP="0015643D">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333.</w:t>
            </w:r>
          </w:p>
        </w:tc>
        <w:tc>
          <w:tcPr>
            <w:tcW w:w="3686" w:type="dxa"/>
          </w:tcPr>
          <w:p w:rsidR="0015643D" w:rsidRPr="0015643D" w:rsidRDefault="0015643D" w:rsidP="0015643D">
            <w:pPr>
              <w:pStyle w:val="a4"/>
              <w:ind w:left="0"/>
              <w:rPr>
                <w:rFonts w:ascii="Times New Roman" w:hAnsi="Times New Roman" w:cs="Times New Roman"/>
                <w:sz w:val="24"/>
                <w:szCs w:val="24"/>
              </w:rPr>
            </w:pPr>
            <w:r w:rsidRPr="0015643D">
              <w:rPr>
                <w:rFonts w:ascii="Times New Roman" w:hAnsi="Times New Roman" w:cs="Times New Roman"/>
                <w:sz w:val="24"/>
                <w:szCs w:val="24"/>
              </w:rPr>
              <w:t>IgG-celule acoperite</w:t>
            </w:r>
          </w:p>
          <w:p w:rsidR="0015643D" w:rsidRPr="0015643D" w:rsidRDefault="0015643D" w:rsidP="0015643D">
            <w:pPr>
              <w:pStyle w:val="a4"/>
              <w:ind w:left="0"/>
              <w:rPr>
                <w:rFonts w:ascii="Times New Roman" w:hAnsi="Times New Roman" w:cs="Times New Roman"/>
                <w:sz w:val="24"/>
                <w:szCs w:val="24"/>
              </w:rPr>
            </w:pPr>
          </w:p>
          <w:p w:rsidR="0015643D" w:rsidRPr="0015643D" w:rsidRDefault="0015643D" w:rsidP="0015643D">
            <w:pPr>
              <w:pStyle w:val="a4"/>
              <w:ind w:left="0"/>
              <w:rPr>
                <w:rFonts w:ascii="Times New Roman" w:hAnsi="Times New Roman" w:cs="Times New Roman"/>
                <w:sz w:val="24"/>
                <w:szCs w:val="24"/>
              </w:rPr>
            </w:pPr>
          </w:p>
        </w:tc>
        <w:tc>
          <w:tcPr>
            <w:tcW w:w="4820" w:type="dxa"/>
          </w:tcPr>
          <w:p w:rsidR="0015643D" w:rsidRPr="0015643D" w:rsidRDefault="0015643D" w:rsidP="0015643D">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 xml:space="preserve">confirmarea precum produsul a fost produs în conformitate cu cerinţele CE; </w:t>
            </w:r>
          </w:p>
          <w:p w:rsidR="0015643D" w:rsidRPr="0015643D" w:rsidRDefault="0015643D" w:rsidP="0015643D">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certificat de origine pentru produs;</w:t>
            </w:r>
          </w:p>
          <w:p w:rsidR="0015643D" w:rsidRPr="0015643D" w:rsidRDefault="0015643D" w:rsidP="0015643D">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scrisoare original de la producător privind confirmarea proprietăţilor calitative a produsului;</w:t>
            </w:r>
          </w:p>
          <w:p w:rsidR="0015643D" w:rsidRPr="0015643D" w:rsidRDefault="0015643D" w:rsidP="0015643D">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prezenţa instrucţiunii de utilizare a produsului, inclusiv şi traducerea în limba de stat.</w:t>
            </w:r>
          </w:p>
        </w:tc>
        <w:tc>
          <w:tcPr>
            <w:tcW w:w="5137" w:type="dxa"/>
            <w:shd w:val="clear" w:color="auto" w:fill="auto"/>
          </w:tcPr>
          <w:p w:rsidR="0015643D" w:rsidRPr="0015643D" w:rsidRDefault="0015643D" w:rsidP="0015643D">
            <w:pPr>
              <w:jc w:val="both"/>
              <w:rPr>
                <w:rFonts w:ascii="Times New Roman" w:hAnsi="Times New Roman" w:cs="Times New Roman"/>
                <w:b/>
                <w:bCs/>
                <w:sz w:val="24"/>
                <w:szCs w:val="24"/>
              </w:rPr>
            </w:pPr>
            <w:r w:rsidRPr="0015643D">
              <w:rPr>
                <w:rFonts w:ascii="Times New Roman" w:hAnsi="Times New Roman" w:cs="Times New Roman"/>
                <w:b/>
                <w:bCs/>
                <w:sz w:val="24"/>
                <w:szCs w:val="24"/>
              </w:rPr>
              <w:t xml:space="preserve">Destinaţie: </w:t>
            </w:r>
            <w:r w:rsidRPr="0015643D">
              <w:rPr>
                <w:rFonts w:ascii="Times New Roman" w:hAnsi="Times New Roman" w:cs="Times New Roman"/>
                <w:bCs/>
                <w:sz w:val="24"/>
                <w:szCs w:val="24"/>
                <w:lang w:val="ro-RO"/>
              </w:rPr>
              <w:t>p</w:t>
            </w:r>
            <w:r w:rsidRPr="0015643D">
              <w:rPr>
                <w:rFonts w:ascii="Times New Roman" w:hAnsi="Times New Roman" w:cs="Times New Roman"/>
                <w:sz w:val="24"/>
                <w:szCs w:val="24"/>
              </w:rPr>
              <w:t xml:space="preserve">entru confirmarea şi validarea rezultatelor negative în testul antiglobulinic. </w:t>
            </w:r>
          </w:p>
          <w:p w:rsidR="0015643D" w:rsidRPr="0015643D" w:rsidRDefault="0015643D" w:rsidP="0015643D">
            <w:pPr>
              <w:autoSpaceDE w:val="0"/>
              <w:autoSpaceDN w:val="0"/>
              <w:adjustRightInd w:val="0"/>
              <w:jc w:val="both"/>
              <w:rPr>
                <w:rFonts w:ascii="Times New Roman" w:hAnsi="Times New Roman" w:cs="Times New Roman"/>
                <w:b/>
                <w:bCs/>
                <w:sz w:val="24"/>
                <w:szCs w:val="24"/>
              </w:rPr>
            </w:pPr>
            <w:r w:rsidRPr="0015643D">
              <w:rPr>
                <w:rFonts w:ascii="Times New Roman" w:hAnsi="Times New Roman" w:cs="Times New Roman"/>
                <w:b/>
                <w:bCs/>
                <w:sz w:val="24"/>
                <w:szCs w:val="24"/>
              </w:rPr>
              <w:t>Proprietăţi:</w:t>
            </w:r>
          </w:p>
          <w:p w:rsidR="0015643D" w:rsidRPr="0015643D" w:rsidRDefault="0015643D" w:rsidP="0015643D">
            <w:pPr>
              <w:tabs>
                <w:tab w:val="left" w:pos="300"/>
              </w:tabs>
              <w:jc w:val="both"/>
              <w:rPr>
                <w:rFonts w:ascii="Times New Roman" w:hAnsi="Times New Roman" w:cs="Times New Roman"/>
                <w:sz w:val="24"/>
                <w:szCs w:val="24"/>
              </w:rPr>
            </w:pPr>
            <w:r w:rsidRPr="0015643D">
              <w:rPr>
                <w:rFonts w:ascii="Times New Roman" w:hAnsi="Times New Roman" w:cs="Times New Roman"/>
                <w:sz w:val="24"/>
                <w:szCs w:val="24"/>
              </w:rPr>
              <w:t xml:space="preserve">1.  reacţie pozitivă – rezultat a testului antiglobulinic considerat valid. </w:t>
            </w:r>
          </w:p>
          <w:p w:rsidR="0015643D" w:rsidRPr="0015643D" w:rsidRDefault="0015643D" w:rsidP="0015643D">
            <w:pPr>
              <w:tabs>
                <w:tab w:val="left" w:pos="300"/>
              </w:tabs>
              <w:jc w:val="both"/>
              <w:rPr>
                <w:rFonts w:ascii="Times New Roman" w:hAnsi="Times New Roman" w:cs="Times New Roman"/>
                <w:sz w:val="24"/>
                <w:szCs w:val="24"/>
              </w:rPr>
            </w:pPr>
            <w:r w:rsidRPr="0015643D">
              <w:rPr>
                <w:rFonts w:ascii="Times New Roman" w:hAnsi="Times New Roman" w:cs="Times New Roman"/>
                <w:sz w:val="24"/>
                <w:szCs w:val="24"/>
              </w:rPr>
              <w:t xml:space="preserve">2. reacţie negativă - rezultat testului antiglobulinic considerat nevalid. </w:t>
            </w:r>
          </w:p>
          <w:p w:rsidR="0015643D" w:rsidRPr="0015643D" w:rsidRDefault="0015643D" w:rsidP="0015643D">
            <w:pPr>
              <w:jc w:val="both"/>
              <w:rPr>
                <w:rFonts w:ascii="Times New Roman" w:hAnsi="Times New Roman" w:cs="Times New Roman"/>
                <w:b/>
                <w:bCs/>
                <w:sz w:val="24"/>
                <w:szCs w:val="24"/>
              </w:rPr>
            </w:pPr>
            <w:r w:rsidRPr="0015643D">
              <w:rPr>
                <w:rFonts w:ascii="Times New Roman" w:hAnsi="Times New Roman" w:cs="Times New Roman"/>
                <w:b/>
                <w:bCs/>
                <w:sz w:val="24"/>
                <w:szCs w:val="24"/>
              </w:rPr>
              <w:t>Forma de ambalare:</w:t>
            </w:r>
          </w:p>
          <w:p w:rsidR="0015643D" w:rsidRPr="0015643D" w:rsidRDefault="0015643D" w:rsidP="0015643D">
            <w:pPr>
              <w:jc w:val="both"/>
              <w:rPr>
                <w:rFonts w:ascii="Times New Roman" w:hAnsi="Times New Roman" w:cs="Times New Roman"/>
                <w:b/>
                <w:sz w:val="24"/>
                <w:szCs w:val="24"/>
              </w:rPr>
            </w:pPr>
            <w:r w:rsidRPr="0015643D">
              <w:rPr>
                <w:rFonts w:ascii="Times New Roman" w:hAnsi="Times New Roman" w:cs="Times New Roman"/>
                <w:sz w:val="24"/>
                <w:szCs w:val="24"/>
              </w:rPr>
              <w:t xml:space="preserve">Flacoane de 10 ml, livrate în ambalaje sigure, marcate şi etichetate de către producător cu  </w:t>
            </w:r>
            <w:r w:rsidRPr="0015643D">
              <w:rPr>
                <w:rFonts w:ascii="Times New Roman" w:hAnsi="Times New Roman" w:cs="Times New Roman"/>
                <w:sz w:val="24"/>
                <w:szCs w:val="24"/>
              </w:rPr>
              <w:lastRenderedPageBreak/>
              <w:t>informaţii (nume, număr de lot, numărul de serie, termenele de valabilitate, condiţii de depozitare). Datele de identificare afişate pe cutie vor coincide cu eticheta obligatorie a fiecărui component al setului.</w:t>
            </w:r>
          </w:p>
        </w:tc>
      </w:tr>
      <w:tr w:rsidR="0015643D" w:rsidRPr="0015643D" w:rsidTr="00F82745">
        <w:tc>
          <w:tcPr>
            <w:tcW w:w="674" w:type="dxa"/>
          </w:tcPr>
          <w:p w:rsidR="0015643D" w:rsidRPr="0015643D" w:rsidRDefault="0015643D" w:rsidP="0015643D">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lastRenderedPageBreak/>
              <w:t>334.</w:t>
            </w:r>
          </w:p>
        </w:tc>
        <w:tc>
          <w:tcPr>
            <w:tcW w:w="3686" w:type="dxa"/>
          </w:tcPr>
          <w:p w:rsidR="0015643D" w:rsidRPr="0015643D" w:rsidRDefault="0015643D" w:rsidP="0015643D">
            <w:pPr>
              <w:jc w:val="both"/>
              <w:rPr>
                <w:rFonts w:ascii="Times New Roman" w:hAnsi="Times New Roman" w:cs="Times New Roman"/>
                <w:sz w:val="24"/>
                <w:szCs w:val="24"/>
                <w:lang w:val="ro-RO"/>
              </w:rPr>
            </w:pPr>
            <w:r w:rsidRPr="0015643D">
              <w:rPr>
                <w:rFonts w:ascii="Times New Roman" w:hAnsi="Times New Roman" w:cs="Times New Roman"/>
                <w:sz w:val="24"/>
                <w:szCs w:val="24"/>
                <w:lang w:val="ro-RO"/>
              </w:rPr>
              <w:t>Eprubetă, tip VII</w:t>
            </w:r>
          </w:p>
        </w:tc>
        <w:tc>
          <w:tcPr>
            <w:tcW w:w="4820" w:type="dxa"/>
          </w:tcPr>
          <w:p w:rsidR="0015643D" w:rsidRPr="0015643D" w:rsidRDefault="0015643D" w:rsidP="0015643D">
            <w:pPr>
              <w:pStyle w:val="a4"/>
              <w:numPr>
                <w:ilvl w:val="0"/>
                <w:numId w:val="2"/>
              </w:numPr>
              <w:tabs>
                <w:tab w:val="left" w:pos="188"/>
                <w:tab w:val="left" w:pos="214"/>
              </w:tabs>
              <w:ind w:left="0" w:firstLine="0"/>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conformitate cu cerinţele CE; </w:t>
            </w:r>
          </w:p>
          <w:p w:rsidR="0015643D" w:rsidRPr="0015643D" w:rsidRDefault="0015643D" w:rsidP="0015643D">
            <w:pPr>
              <w:pStyle w:val="a4"/>
              <w:numPr>
                <w:ilvl w:val="0"/>
                <w:numId w:val="2"/>
              </w:numPr>
              <w:tabs>
                <w:tab w:val="left" w:pos="188"/>
                <w:tab w:val="left" w:pos="214"/>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15643D" w:rsidRPr="0015643D" w:rsidRDefault="0015643D" w:rsidP="0015643D">
            <w:pPr>
              <w:pStyle w:val="a4"/>
              <w:numPr>
                <w:ilvl w:val="0"/>
                <w:numId w:val="2"/>
              </w:numPr>
              <w:tabs>
                <w:tab w:val="left" w:pos="188"/>
                <w:tab w:val="left" w:pos="254"/>
              </w:tabs>
              <w:ind w:left="0" w:firstLine="0"/>
              <w:jc w:val="both"/>
              <w:rPr>
                <w:sz w:val="24"/>
                <w:szCs w:val="24"/>
                <w:lang w:val="ro-RO"/>
              </w:rPr>
            </w:pPr>
            <w:r w:rsidRPr="0015643D">
              <w:rPr>
                <w:rFonts w:ascii="Times New Roman" w:hAnsi="Times New Roman"/>
                <w:sz w:val="24"/>
                <w:szCs w:val="24"/>
                <w:lang w:val="ro-RO"/>
              </w:rPr>
              <w:t>prezenţa instrucţiunii de utilizare a produsului, inclusiv şi traducerea în limba de stat.</w:t>
            </w:r>
          </w:p>
        </w:tc>
        <w:tc>
          <w:tcPr>
            <w:tcW w:w="5137" w:type="dxa"/>
            <w:shd w:val="clear" w:color="auto" w:fill="auto"/>
          </w:tcPr>
          <w:p w:rsidR="0015643D" w:rsidRPr="0015643D" w:rsidRDefault="0015643D" w:rsidP="0015643D">
            <w:pPr>
              <w:pStyle w:val="a4"/>
              <w:tabs>
                <w:tab w:val="left" w:pos="156"/>
                <w:tab w:val="left" w:pos="194"/>
              </w:tabs>
              <w:ind w:left="0"/>
              <w:jc w:val="both"/>
              <w:rPr>
                <w:rFonts w:ascii="Times New Roman" w:hAnsi="Times New Roman"/>
                <w:b/>
                <w:sz w:val="24"/>
                <w:szCs w:val="24"/>
                <w:lang w:val="ro-RO"/>
              </w:rPr>
            </w:pPr>
            <w:r w:rsidRPr="0015643D">
              <w:rPr>
                <w:rFonts w:ascii="Times New Roman" w:hAnsi="Times New Roman"/>
                <w:b/>
                <w:sz w:val="24"/>
                <w:szCs w:val="24"/>
                <w:lang w:val="ro-RO"/>
              </w:rPr>
              <w:t xml:space="preserve">Destinaţie: </w:t>
            </w:r>
            <w:r w:rsidRPr="0015643D">
              <w:rPr>
                <w:rFonts w:ascii="Times New Roman" w:hAnsi="Times New Roman"/>
                <w:sz w:val="24"/>
                <w:szCs w:val="24"/>
                <w:lang w:val="ro-RO"/>
              </w:rPr>
              <w:t>pentru realizarea examinărilor de laborator imunohematologice.</w:t>
            </w:r>
          </w:p>
          <w:p w:rsidR="0015643D" w:rsidRPr="0015643D" w:rsidRDefault="0015643D" w:rsidP="0015643D">
            <w:pPr>
              <w:pStyle w:val="a4"/>
              <w:tabs>
                <w:tab w:val="left" w:pos="156"/>
                <w:tab w:val="left" w:pos="194"/>
              </w:tabs>
              <w:ind w:left="0"/>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 xml:space="preserve">Proprietăţi: </w:t>
            </w:r>
            <w:r w:rsidRPr="0015643D">
              <w:rPr>
                <w:rFonts w:ascii="Times New Roman" w:hAnsi="Times New Roman" w:cs="Times New Roman"/>
                <w:sz w:val="24"/>
                <w:szCs w:val="24"/>
              </w:rPr>
              <w:t xml:space="preserve">dimensiuni 10 mm × 75 mm, </w:t>
            </w:r>
            <w:r w:rsidRPr="0015643D">
              <w:rPr>
                <w:rFonts w:ascii="Times New Roman" w:hAnsi="Times New Roman" w:cs="Times New Roman"/>
                <w:sz w:val="24"/>
                <w:szCs w:val="24"/>
                <w:lang w:val="ro-RO"/>
              </w:rPr>
              <w:t>fără gel/soluţii de conservare şi/sau anticoagulanţi.</w:t>
            </w:r>
          </w:p>
          <w:p w:rsidR="0015643D" w:rsidRPr="0015643D" w:rsidRDefault="0015643D" w:rsidP="0015643D">
            <w:pPr>
              <w:pStyle w:val="a4"/>
              <w:tabs>
                <w:tab w:val="left" w:pos="156"/>
                <w:tab w:val="left" w:pos="194"/>
              </w:tabs>
              <w:ind w:left="0"/>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Forma de ambalare:</w:t>
            </w:r>
            <w:r w:rsidRPr="0015643D">
              <w:rPr>
                <w:rFonts w:ascii="Times New Roman" w:hAnsi="Times New Roman" w:cs="Times New Roman"/>
                <w:sz w:val="24"/>
                <w:szCs w:val="24"/>
                <w:lang w:val="ro-RO"/>
              </w:rPr>
              <w:t xml:space="preserve"> livrat în ambalaj, marcat şi etichetat de producător cu menţionarea datelor de identitate (denumire produs, număr lot/serie, termenii de valabilitate, condiţii de păstrare)</w:t>
            </w:r>
            <w:r w:rsidRPr="0015643D">
              <w:rPr>
                <w:rFonts w:ascii="Times New Roman" w:hAnsi="Times New Roman" w:cs="Times New Roman"/>
                <w:sz w:val="24"/>
                <w:szCs w:val="24"/>
                <w:lang w:val="it-IT"/>
              </w:rPr>
              <w:t>.</w:t>
            </w:r>
          </w:p>
        </w:tc>
      </w:tr>
      <w:tr w:rsidR="0015643D" w:rsidRPr="0015643D" w:rsidTr="00F82745">
        <w:tc>
          <w:tcPr>
            <w:tcW w:w="674" w:type="dxa"/>
            <w:shd w:val="clear" w:color="auto" w:fill="auto"/>
          </w:tcPr>
          <w:p w:rsidR="0015643D" w:rsidRPr="0015643D" w:rsidRDefault="0015643D" w:rsidP="0015643D">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335.</w:t>
            </w:r>
          </w:p>
        </w:tc>
        <w:tc>
          <w:tcPr>
            <w:tcW w:w="3686" w:type="dxa"/>
          </w:tcPr>
          <w:p w:rsidR="0015643D" w:rsidRPr="0015643D" w:rsidRDefault="0015643D" w:rsidP="0015643D">
            <w:pPr>
              <w:pStyle w:val="a4"/>
              <w:ind w:left="0"/>
              <w:rPr>
                <w:rFonts w:ascii="Times New Roman" w:hAnsi="Times New Roman" w:cs="Times New Roman"/>
                <w:sz w:val="24"/>
                <w:szCs w:val="24"/>
              </w:rPr>
            </w:pPr>
            <w:r w:rsidRPr="0015643D">
              <w:rPr>
                <w:rFonts w:ascii="Times New Roman" w:hAnsi="Times New Roman" w:cs="Times New Roman"/>
                <w:sz w:val="24"/>
                <w:szCs w:val="24"/>
              </w:rPr>
              <w:t>Pipetă, tip VII</w:t>
            </w:r>
          </w:p>
        </w:tc>
        <w:tc>
          <w:tcPr>
            <w:tcW w:w="4820" w:type="dxa"/>
          </w:tcPr>
          <w:p w:rsidR="0015643D" w:rsidRPr="0015643D" w:rsidRDefault="0015643D" w:rsidP="0015643D">
            <w:pPr>
              <w:pStyle w:val="a4"/>
              <w:numPr>
                <w:ilvl w:val="0"/>
                <w:numId w:val="2"/>
              </w:numPr>
              <w:tabs>
                <w:tab w:val="left" w:pos="188"/>
                <w:tab w:val="left" w:pos="214"/>
              </w:tabs>
              <w:ind w:left="0" w:firstLine="0"/>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conformitate cu cerinţele CE; </w:t>
            </w:r>
          </w:p>
          <w:p w:rsidR="0015643D" w:rsidRPr="0015643D" w:rsidRDefault="0015643D" w:rsidP="0015643D">
            <w:pPr>
              <w:pStyle w:val="a4"/>
              <w:numPr>
                <w:ilvl w:val="0"/>
                <w:numId w:val="2"/>
              </w:numPr>
              <w:tabs>
                <w:tab w:val="left" w:pos="188"/>
                <w:tab w:val="left" w:pos="214"/>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15643D" w:rsidRPr="0015643D" w:rsidRDefault="0015643D" w:rsidP="0015643D">
            <w:pPr>
              <w:pStyle w:val="a4"/>
              <w:tabs>
                <w:tab w:val="left" w:pos="0"/>
                <w:tab w:val="left" w:pos="206"/>
              </w:tabs>
              <w:ind w:left="0"/>
              <w:jc w:val="both"/>
              <w:rPr>
                <w:rFonts w:ascii="Times New Roman" w:hAnsi="Times New Roman" w:cs="Times New Roman"/>
                <w:sz w:val="24"/>
                <w:szCs w:val="24"/>
                <w:lang w:val="ro-RO"/>
              </w:rPr>
            </w:pPr>
            <w:r w:rsidRPr="0015643D">
              <w:rPr>
                <w:rFonts w:ascii="Times New Roman" w:hAnsi="Times New Roman"/>
                <w:sz w:val="24"/>
                <w:szCs w:val="24"/>
                <w:lang w:val="ro-RO"/>
              </w:rPr>
              <w:t>prezenţa instrucţiunii de utilizare a produsului, inclusiv şi traducerea în limba de stat.</w:t>
            </w:r>
          </w:p>
        </w:tc>
        <w:tc>
          <w:tcPr>
            <w:tcW w:w="5137" w:type="dxa"/>
            <w:shd w:val="clear" w:color="auto" w:fill="auto"/>
          </w:tcPr>
          <w:p w:rsidR="0015643D" w:rsidRPr="0015643D" w:rsidRDefault="0015643D" w:rsidP="0015643D">
            <w:pPr>
              <w:pStyle w:val="a4"/>
              <w:tabs>
                <w:tab w:val="left" w:pos="156"/>
                <w:tab w:val="left" w:pos="194"/>
              </w:tabs>
              <w:ind w:left="0"/>
              <w:jc w:val="both"/>
              <w:rPr>
                <w:rFonts w:ascii="Times New Roman" w:hAnsi="Times New Roman"/>
                <w:b/>
                <w:sz w:val="24"/>
                <w:szCs w:val="24"/>
                <w:lang w:val="ro-RO"/>
              </w:rPr>
            </w:pPr>
            <w:r w:rsidRPr="0015643D">
              <w:rPr>
                <w:rFonts w:ascii="Times New Roman" w:hAnsi="Times New Roman"/>
                <w:b/>
                <w:sz w:val="24"/>
                <w:szCs w:val="24"/>
                <w:lang w:val="ro-RO"/>
              </w:rPr>
              <w:t xml:space="preserve">Destinaţie: </w:t>
            </w:r>
            <w:r w:rsidRPr="0015643D">
              <w:rPr>
                <w:rFonts w:ascii="Times New Roman" w:hAnsi="Times New Roman"/>
                <w:sz w:val="24"/>
                <w:szCs w:val="24"/>
                <w:lang w:val="ro-RO"/>
              </w:rPr>
              <w:t>pentru realizarea examinărilor de laborator imunohematologice.</w:t>
            </w:r>
          </w:p>
          <w:p w:rsidR="0015643D" w:rsidRPr="0015643D" w:rsidRDefault="0015643D" w:rsidP="0015643D">
            <w:pPr>
              <w:jc w:val="both"/>
              <w:rPr>
                <w:rFonts w:ascii="Times New Roman" w:eastAsia="Times New Roman" w:hAnsi="Times New Roman" w:cs="Times New Roman"/>
                <w:sz w:val="24"/>
                <w:szCs w:val="24"/>
                <w:lang w:val="ro-RO"/>
              </w:rPr>
            </w:pPr>
            <w:r w:rsidRPr="0015643D">
              <w:rPr>
                <w:rFonts w:ascii="Times New Roman" w:hAnsi="Times New Roman" w:cs="Times New Roman"/>
                <w:b/>
                <w:sz w:val="24"/>
                <w:szCs w:val="24"/>
                <w:lang w:val="ro-RO"/>
              </w:rPr>
              <w:t xml:space="preserve">Proprietăţi: </w:t>
            </w:r>
            <w:r w:rsidRPr="0015643D">
              <w:rPr>
                <w:rFonts w:ascii="Times New Roman" w:eastAsia="Times New Roman" w:hAnsi="Times New Roman" w:cs="Times New Roman"/>
                <w:sz w:val="24"/>
                <w:szCs w:val="24"/>
                <w:lang w:val="ro-RO"/>
              </w:rPr>
              <w:t>din plastic transparent, nesterile, gradată, volum 1 ml, gradaţie din 0,25ml în 0,25ml.</w:t>
            </w:r>
          </w:p>
          <w:p w:rsidR="0015643D" w:rsidRPr="0015643D" w:rsidRDefault="0015643D" w:rsidP="0015643D">
            <w:pPr>
              <w:pStyle w:val="a4"/>
              <w:tabs>
                <w:tab w:val="left" w:pos="156"/>
                <w:tab w:val="left" w:pos="194"/>
              </w:tabs>
              <w:ind w:left="0"/>
              <w:jc w:val="both"/>
              <w:rPr>
                <w:rFonts w:ascii="Times New Roman" w:hAnsi="Times New Roman" w:cs="Times New Roman"/>
                <w:sz w:val="24"/>
                <w:szCs w:val="24"/>
                <w:lang w:val="ro-RO"/>
              </w:rPr>
            </w:pPr>
            <w:r w:rsidRPr="0015643D">
              <w:rPr>
                <w:rFonts w:ascii="Times New Roman" w:hAnsi="Times New Roman" w:cs="Times New Roman"/>
                <w:b/>
                <w:sz w:val="24"/>
                <w:szCs w:val="24"/>
                <w:lang w:val="ro-RO"/>
              </w:rPr>
              <w:t>Forma de ambalare:</w:t>
            </w:r>
            <w:r w:rsidRPr="0015643D">
              <w:rPr>
                <w:rFonts w:ascii="Times New Roman" w:hAnsi="Times New Roman" w:cs="Times New Roman"/>
                <w:sz w:val="24"/>
                <w:szCs w:val="24"/>
                <w:lang w:val="ro-RO"/>
              </w:rPr>
              <w:t xml:space="preserve"> livrat în ambalaj, marcat şi etichetat de producător cu menţionarea datelor de identitate (denumire produs, număr lot/serie, termenii de valabilitate, condiţii de păstrare)</w:t>
            </w:r>
            <w:r w:rsidRPr="0015643D">
              <w:rPr>
                <w:rFonts w:ascii="Times New Roman" w:hAnsi="Times New Roman" w:cs="Times New Roman"/>
                <w:sz w:val="24"/>
                <w:szCs w:val="24"/>
                <w:lang w:val="it-IT"/>
              </w:rPr>
              <w:t>.</w:t>
            </w:r>
          </w:p>
        </w:tc>
      </w:tr>
      <w:tr w:rsidR="0015643D" w:rsidRPr="0015643D" w:rsidTr="00F82745">
        <w:tc>
          <w:tcPr>
            <w:tcW w:w="674" w:type="dxa"/>
          </w:tcPr>
          <w:p w:rsidR="0015643D" w:rsidRPr="0015643D" w:rsidRDefault="0015643D" w:rsidP="0015643D">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336.</w:t>
            </w:r>
          </w:p>
        </w:tc>
        <w:tc>
          <w:tcPr>
            <w:tcW w:w="3686" w:type="dxa"/>
          </w:tcPr>
          <w:p w:rsidR="00BB54F9" w:rsidRPr="00BB54F9" w:rsidRDefault="00BB54F9" w:rsidP="00537114">
            <w:pPr>
              <w:pStyle w:val="a4"/>
              <w:ind w:left="0"/>
              <w:rPr>
                <w:rFonts w:ascii="Times New Roman" w:hAnsi="Times New Roman" w:cs="Times New Roman"/>
                <w:sz w:val="24"/>
                <w:szCs w:val="24"/>
                <w:lang w:val="ro-RO"/>
              </w:rPr>
            </w:pPr>
            <w:r w:rsidRPr="0015643D">
              <w:rPr>
                <w:rFonts w:ascii="Times New Roman" w:hAnsi="Times New Roman" w:cs="Times New Roman"/>
                <w:sz w:val="24"/>
                <w:szCs w:val="24"/>
              </w:rPr>
              <w:t>Plasm</w:t>
            </w:r>
            <w:r w:rsidR="00537114">
              <w:rPr>
                <w:rFonts w:ascii="Times New Roman" w:hAnsi="Times New Roman" w:cs="Times New Roman"/>
                <w:sz w:val="24"/>
                <w:szCs w:val="24"/>
              </w:rPr>
              <w:t xml:space="preserve">ă </w:t>
            </w:r>
            <w:r>
              <w:rPr>
                <w:rFonts w:ascii="Times New Roman" w:hAnsi="Times New Roman" w:cs="Times New Roman"/>
                <w:sz w:val="24"/>
                <w:szCs w:val="24"/>
              </w:rPr>
              <w:t>de control cu nivel normal</w:t>
            </w:r>
            <w:r w:rsidRPr="0015643D">
              <w:rPr>
                <w:rFonts w:ascii="Times New Roman" w:hAnsi="Times New Roman" w:cs="Times New Roman"/>
                <w:sz w:val="24"/>
                <w:szCs w:val="24"/>
              </w:rPr>
              <w:t xml:space="preserve"> a sistemului de hemostază</w:t>
            </w:r>
          </w:p>
        </w:tc>
        <w:tc>
          <w:tcPr>
            <w:tcW w:w="4820" w:type="dxa"/>
          </w:tcPr>
          <w:p w:rsidR="0015643D" w:rsidRPr="0015643D" w:rsidRDefault="0015643D" w:rsidP="0015643D">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 xml:space="preserve">confirmarea precum produsul a fost produs în conformitate cu cerinţele CE; </w:t>
            </w:r>
          </w:p>
          <w:p w:rsidR="0015643D" w:rsidRPr="0015643D" w:rsidRDefault="0015643D" w:rsidP="0015643D">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certificat de origine pentru produs;</w:t>
            </w:r>
          </w:p>
          <w:p w:rsidR="0015643D" w:rsidRPr="0015643D" w:rsidRDefault="0015643D" w:rsidP="0015643D">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scrisoare original de la producător privind confirmarea proprietăţilor calitative a produsului;</w:t>
            </w:r>
          </w:p>
          <w:p w:rsidR="0015643D" w:rsidRPr="0015643D" w:rsidRDefault="0015643D" w:rsidP="0015643D">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prezenţa instrucţiunii de utilizare a produsului, inclusiv şi traducerea în limba de stat.</w:t>
            </w:r>
          </w:p>
        </w:tc>
        <w:tc>
          <w:tcPr>
            <w:tcW w:w="5137" w:type="dxa"/>
            <w:shd w:val="clear" w:color="auto" w:fill="auto"/>
          </w:tcPr>
          <w:p w:rsidR="0015643D" w:rsidRPr="0015643D" w:rsidRDefault="0015643D" w:rsidP="0015643D">
            <w:pPr>
              <w:jc w:val="both"/>
              <w:rPr>
                <w:rFonts w:ascii="Times New Roman" w:hAnsi="Times New Roman"/>
                <w:bCs/>
                <w:sz w:val="24"/>
              </w:rPr>
            </w:pPr>
            <w:r w:rsidRPr="0015643D">
              <w:rPr>
                <w:rFonts w:ascii="Times New Roman" w:hAnsi="Times New Roman"/>
                <w:b/>
                <w:bCs/>
                <w:sz w:val="24"/>
              </w:rPr>
              <w:t xml:space="preserve">Destinaţie: </w:t>
            </w:r>
            <w:r w:rsidRPr="0015643D">
              <w:rPr>
                <w:rFonts w:ascii="Times New Roman" w:hAnsi="Times New Roman"/>
                <w:bCs/>
                <w:sz w:val="24"/>
              </w:rPr>
              <w:t xml:space="preserve">pentru controlul la determinarea activităţii </w:t>
            </w:r>
            <w:r w:rsidRPr="0015643D">
              <w:rPr>
                <w:rFonts w:ascii="Times New Roman" w:hAnsi="Times New Roman"/>
                <w:bCs/>
                <w:sz w:val="24"/>
                <w:lang w:val="ro-RO"/>
              </w:rPr>
              <w:t>parametrelor hemostazei (pentru determinarea fibrinogenului prin metoda Clausului</w:t>
            </w:r>
            <w:r w:rsidRPr="0015643D">
              <w:rPr>
                <w:rFonts w:ascii="Times New Roman" w:hAnsi="Times New Roman"/>
                <w:bCs/>
                <w:sz w:val="24"/>
              </w:rPr>
              <w:t xml:space="preserve"> în plasmă umană de donator şi în crioprecipitat).</w:t>
            </w:r>
          </w:p>
          <w:p w:rsidR="0015643D" w:rsidRPr="0015643D" w:rsidRDefault="0015643D" w:rsidP="0015643D">
            <w:pPr>
              <w:jc w:val="both"/>
              <w:rPr>
                <w:rFonts w:ascii="Times New Roman" w:hAnsi="Times New Roman"/>
                <w:bCs/>
                <w:sz w:val="24"/>
              </w:rPr>
            </w:pPr>
            <w:r w:rsidRPr="0015643D">
              <w:rPr>
                <w:rFonts w:ascii="Times New Roman" w:hAnsi="Times New Roman"/>
                <w:b/>
                <w:bCs/>
                <w:sz w:val="24"/>
              </w:rPr>
              <w:t>Proprietăţi:</w:t>
            </w:r>
            <w:r w:rsidRPr="0015643D">
              <w:rPr>
                <w:rFonts w:ascii="Times New Roman" w:hAnsi="Times New Roman"/>
                <w:bCs/>
                <w:sz w:val="24"/>
              </w:rPr>
              <w:t xml:space="preserve"> plasmă </w:t>
            </w:r>
            <w:r w:rsidR="00537114">
              <w:rPr>
                <w:rFonts w:ascii="Times New Roman" w:hAnsi="Times New Roman"/>
                <w:bCs/>
                <w:sz w:val="24"/>
                <w:lang w:val="ro-RO"/>
              </w:rPr>
              <w:t xml:space="preserve">umană </w:t>
            </w:r>
            <w:r w:rsidRPr="0015643D">
              <w:rPr>
                <w:rFonts w:ascii="Times New Roman" w:hAnsi="Times New Roman"/>
                <w:bCs/>
                <w:sz w:val="24"/>
              </w:rPr>
              <w:t>stabilizată şi liofilizată;</w:t>
            </w:r>
          </w:p>
          <w:p w:rsidR="0015643D" w:rsidRPr="0015643D" w:rsidRDefault="0015643D" w:rsidP="0015643D">
            <w:pPr>
              <w:jc w:val="both"/>
              <w:rPr>
                <w:rFonts w:ascii="Times New Roman" w:hAnsi="Times New Roman"/>
                <w:b/>
                <w:bCs/>
                <w:sz w:val="24"/>
              </w:rPr>
            </w:pPr>
            <w:r w:rsidRPr="0015643D">
              <w:rPr>
                <w:rFonts w:ascii="Times New Roman" w:hAnsi="Times New Roman"/>
                <w:b/>
                <w:bCs/>
                <w:sz w:val="24"/>
              </w:rPr>
              <w:t xml:space="preserve">Forma de ambalare: </w:t>
            </w:r>
            <w:r w:rsidRPr="0015643D">
              <w:rPr>
                <w:rFonts w:ascii="Times New Roman" w:hAnsi="Times New Roman" w:cs="Times New Roman"/>
                <w:sz w:val="24"/>
                <w:szCs w:val="24"/>
                <w:lang w:val="ro-RO"/>
              </w:rPr>
              <w:t>livrate în ambalaj securizat, marcat şi etichetat de producător cu menţionarea datelor de identitate (denumire, număr lot, seria, termenii de valabilitate, condiţii de păstrare). Datele de identitate expuse pe cutie vor coincide în mod obligator cu cele de pe etichetele fiecărei componente a setului.</w:t>
            </w:r>
          </w:p>
        </w:tc>
      </w:tr>
      <w:tr w:rsidR="0015643D" w:rsidRPr="0015643D" w:rsidTr="00F82745">
        <w:tc>
          <w:tcPr>
            <w:tcW w:w="674" w:type="dxa"/>
          </w:tcPr>
          <w:p w:rsidR="0015643D" w:rsidRPr="0015643D" w:rsidRDefault="0015643D" w:rsidP="0015643D">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t>337.</w:t>
            </w:r>
          </w:p>
        </w:tc>
        <w:tc>
          <w:tcPr>
            <w:tcW w:w="3686" w:type="dxa"/>
          </w:tcPr>
          <w:p w:rsidR="0015643D" w:rsidRPr="0015643D" w:rsidRDefault="0015643D" w:rsidP="0015643D">
            <w:pPr>
              <w:pStyle w:val="a4"/>
              <w:ind w:left="0"/>
              <w:rPr>
                <w:rFonts w:ascii="Times New Roman" w:hAnsi="Times New Roman"/>
                <w:sz w:val="24"/>
                <w:szCs w:val="24"/>
              </w:rPr>
            </w:pPr>
            <w:r w:rsidRPr="0015643D">
              <w:rPr>
                <w:rFonts w:ascii="Times New Roman" w:hAnsi="Times New Roman"/>
                <w:sz w:val="24"/>
                <w:szCs w:val="24"/>
              </w:rPr>
              <w:t>Casete sterile</w:t>
            </w:r>
          </w:p>
          <w:p w:rsidR="0015643D" w:rsidRPr="0015643D" w:rsidRDefault="0015643D" w:rsidP="0015643D">
            <w:pPr>
              <w:pStyle w:val="a4"/>
              <w:ind w:left="0"/>
              <w:rPr>
                <w:rFonts w:ascii="Times New Roman" w:hAnsi="Times New Roman"/>
                <w:sz w:val="24"/>
                <w:szCs w:val="24"/>
              </w:rPr>
            </w:pPr>
          </w:p>
          <w:p w:rsidR="0015643D" w:rsidRPr="0015643D" w:rsidRDefault="0015643D" w:rsidP="0015643D">
            <w:pPr>
              <w:pStyle w:val="a4"/>
              <w:ind w:left="0"/>
              <w:rPr>
                <w:rFonts w:ascii="Times New Roman" w:eastAsia="TimesNewRomanPSMT" w:hAnsi="Times New Roman" w:cs="Times New Roman"/>
                <w:sz w:val="24"/>
                <w:szCs w:val="24"/>
              </w:rPr>
            </w:pPr>
          </w:p>
        </w:tc>
        <w:tc>
          <w:tcPr>
            <w:tcW w:w="4820" w:type="dxa"/>
          </w:tcPr>
          <w:p w:rsidR="0015643D" w:rsidRPr="0015643D" w:rsidRDefault="0015643D" w:rsidP="0015643D">
            <w:pPr>
              <w:pStyle w:val="a4"/>
              <w:numPr>
                <w:ilvl w:val="0"/>
                <w:numId w:val="2"/>
              </w:numPr>
              <w:tabs>
                <w:tab w:val="left" w:pos="188"/>
                <w:tab w:val="left" w:pos="214"/>
              </w:tabs>
              <w:ind w:left="0" w:firstLine="0"/>
              <w:jc w:val="both"/>
              <w:rPr>
                <w:rFonts w:ascii="Times New Roman" w:hAnsi="Times New Roman"/>
                <w:sz w:val="24"/>
                <w:szCs w:val="24"/>
                <w:lang w:val="ro-RO"/>
              </w:rPr>
            </w:pPr>
            <w:r w:rsidRPr="0015643D">
              <w:rPr>
                <w:rFonts w:ascii="Times New Roman" w:hAnsi="Times New Roman"/>
                <w:sz w:val="24"/>
                <w:szCs w:val="24"/>
                <w:lang w:val="ro-RO"/>
              </w:rPr>
              <w:t xml:space="preserve">confirmarea precum produsul a fost produs în conformitate cu cerinţele CE; </w:t>
            </w:r>
          </w:p>
          <w:p w:rsidR="0015643D" w:rsidRPr="0015643D" w:rsidRDefault="0015643D" w:rsidP="0015643D">
            <w:pPr>
              <w:pStyle w:val="a4"/>
              <w:numPr>
                <w:ilvl w:val="0"/>
                <w:numId w:val="2"/>
              </w:numPr>
              <w:tabs>
                <w:tab w:val="left" w:pos="188"/>
                <w:tab w:val="left" w:pos="214"/>
              </w:tabs>
              <w:ind w:left="0" w:firstLine="0"/>
              <w:jc w:val="both"/>
              <w:rPr>
                <w:rFonts w:ascii="Times New Roman" w:hAnsi="Times New Roman"/>
                <w:sz w:val="24"/>
                <w:szCs w:val="24"/>
                <w:lang w:val="ro-RO"/>
              </w:rPr>
            </w:pPr>
            <w:r w:rsidRPr="0015643D">
              <w:rPr>
                <w:rFonts w:ascii="Times New Roman" w:hAnsi="Times New Roman"/>
                <w:sz w:val="24"/>
                <w:szCs w:val="24"/>
                <w:lang w:val="ro-RO"/>
              </w:rPr>
              <w:t>certificat de origine pentru produs;</w:t>
            </w:r>
          </w:p>
          <w:p w:rsidR="0015643D" w:rsidRPr="0015643D" w:rsidRDefault="0015643D" w:rsidP="0015643D">
            <w:pPr>
              <w:pStyle w:val="a4"/>
              <w:tabs>
                <w:tab w:val="left" w:pos="0"/>
                <w:tab w:val="left" w:pos="206"/>
              </w:tabs>
              <w:ind w:left="0"/>
              <w:jc w:val="both"/>
              <w:rPr>
                <w:rFonts w:ascii="Times New Roman" w:hAnsi="Times New Roman" w:cs="Times New Roman"/>
                <w:sz w:val="24"/>
                <w:szCs w:val="24"/>
                <w:lang w:val="ro-RO"/>
              </w:rPr>
            </w:pPr>
            <w:r w:rsidRPr="0015643D">
              <w:rPr>
                <w:rFonts w:ascii="Times New Roman" w:hAnsi="Times New Roman"/>
                <w:sz w:val="24"/>
                <w:szCs w:val="24"/>
                <w:lang w:val="ro-RO"/>
              </w:rPr>
              <w:t xml:space="preserve">prezenţa instrucţiunii de utilizare a produsului, </w:t>
            </w:r>
            <w:r w:rsidRPr="0015643D">
              <w:rPr>
                <w:rFonts w:ascii="Times New Roman" w:hAnsi="Times New Roman"/>
                <w:sz w:val="24"/>
                <w:szCs w:val="24"/>
                <w:lang w:val="ro-RO"/>
              </w:rPr>
              <w:lastRenderedPageBreak/>
              <w:t>inclusiv şi traducerea în limba de stat.</w:t>
            </w:r>
          </w:p>
        </w:tc>
        <w:tc>
          <w:tcPr>
            <w:tcW w:w="5137" w:type="dxa"/>
            <w:shd w:val="clear" w:color="auto" w:fill="auto"/>
          </w:tcPr>
          <w:p w:rsidR="0015643D" w:rsidRPr="0015643D" w:rsidRDefault="0015643D" w:rsidP="0015643D">
            <w:pPr>
              <w:tabs>
                <w:tab w:val="left" w:pos="202"/>
              </w:tabs>
              <w:jc w:val="both"/>
              <w:rPr>
                <w:rFonts w:ascii="Times New Roman" w:hAnsi="Times New Roman"/>
                <w:sz w:val="24"/>
                <w:szCs w:val="24"/>
                <w:lang w:val="ro-RO"/>
              </w:rPr>
            </w:pPr>
            <w:r w:rsidRPr="0015643D">
              <w:rPr>
                <w:rFonts w:ascii="Times New Roman" w:hAnsi="Times New Roman"/>
                <w:b/>
                <w:sz w:val="24"/>
                <w:szCs w:val="24"/>
                <w:lang w:val="ro-RO"/>
              </w:rPr>
              <w:lastRenderedPageBreak/>
              <w:t xml:space="preserve">Destinaţie: </w:t>
            </w:r>
            <w:r w:rsidRPr="0015643D">
              <w:rPr>
                <w:rFonts w:ascii="Times New Roman" w:hAnsi="Times New Roman"/>
                <w:sz w:val="24"/>
                <w:szCs w:val="24"/>
                <w:lang w:val="ro-RO"/>
              </w:rPr>
              <w:t>pentru controlul sterilităţii microaerofolorei în boxa sterilă.</w:t>
            </w:r>
          </w:p>
          <w:p w:rsidR="0015643D" w:rsidRPr="00EB7DE8" w:rsidRDefault="0015643D" w:rsidP="0015643D">
            <w:pPr>
              <w:tabs>
                <w:tab w:val="left" w:pos="202"/>
              </w:tabs>
              <w:jc w:val="both"/>
              <w:rPr>
                <w:rFonts w:ascii="Times New Roman" w:hAnsi="Times New Roman"/>
                <w:sz w:val="24"/>
                <w:szCs w:val="24"/>
                <w:lang w:val="ro-RO"/>
              </w:rPr>
            </w:pPr>
            <w:r w:rsidRPr="0015643D">
              <w:rPr>
                <w:rFonts w:ascii="Times New Roman" w:hAnsi="Times New Roman"/>
                <w:b/>
                <w:sz w:val="24"/>
                <w:szCs w:val="24"/>
                <w:lang w:val="ro-RO"/>
              </w:rPr>
              <w:t xml:space="preserve">Proprietăţi: </w:t>
            </w:r>
            <w:r w:rsidR="00EB7DE8">
              <w:rPr>
                <w:rFonts w:ascii="Times New Roman" w:hAnsi="Times New Roman"/>
                <w:sz w:val="24"/>
                <w:szCs w:val="24"/>
                <w:lang w:val="ro-RO"/>
              </w:rPr>
              <w:t xml:space="preserve">compatibil cu </w:t>
            </w:r>
            <w:r w:rsidR="00EB7DE8" w:rsidRPr="0015643D">
              <w:rPr>
                <w:rFonts w:ascii="Times New Roman" w:hAnsi="Times New Roman"/>
                <w:sz w:val="24"/>
                <w:szCs w:val="24"/>
                <w:lang w:val="ro-RO"/>
              </w:rPr>
              <w:t xml:space="preserve"> aparatul MairT</w:t>
            </w:r>
            <w:r w:rsidR="00EB7DE8">
              <w:rPr>
                <w:rFonts w:ascii="Times New Roman" w:hAnsi="Times New Roman"/>
                <w:sz w:val="24"/>
                <w:szCs w:val="24"/>
                <w:lang w:val="ro-RO"/>
              </w:rPr>
              <w:t>, Millipor.</w:t>
            </w:r>
          </w:p>
          <w:p w:rsidR="0015643D" w:rsidRPr="0015643D" w:rsidRDefault="0015643D" w:rsidP="0015643D">
            <w:pPr>
              <w:tabs>
                <w:tab w:val="left" w:pos="202"/>
              </w:tabs>
              <w:jc w:val="both"/>
              <w:rPr>
                <w:rFonts w:ascii="Times New Roman" w:hAnsi="Times New Roman"/>
                <w:sz w:val="24"/>
                <w:szCs w:val="24"/>
                <w:lang w:val="ro-RO"/>
              </w:rPr>
            </w:pPr>
            <w:r w:rsidRPr="0015643D">
              <w:rPr>
                <w:rFonts w:ascii="Times New Roman" w:hAnsi="Times New Roman"/>
                <w:sz w:val="24"/>
                <w:szCs w:val="24"/>
                <w:lang w:val="ro-RO"/>
              </w:rPr>
              <w:lastRenderedPageBreak/>
              <w:t xml:space="preserve">Dimensiuni: </w:t>
            </w:r>
          </w:p>
          <w:p w:rsidR="0015643D" w:rsidRPr="0015643D" w:rsidRDefault="0015643D" w:rsidP="0015643D">
            <w:pPr>
              <w:pStyle w:val="a4"/>
              <w:numPr>
                <w:ilvl w:val="0"/>
                <w:numId w:val="2"/>
              </w:numPr>
              <w:tabs>
                <w:tab w:val="left" w:pos="202"/>
              </w:tabs>
              <w:jc w:val="both"/>
              <w:rPr>
                <w:rFonts w:ascii="Times New Roman" w:hAnsi="Times New Roman"/>
                <w:sz w:val="24"/>
                <w:szCs w:val="24"/>
                <w:lang w:val="ro-RO"/>
              </w:rPr>
            </w:pPr>
            <w:r w:rsidRPr="0015643D">
              <w:rPr>
                <w:rFonts w:ascii="Times New Roman" w:hAnsi="Times New Roman"/>
                <w:sz w:val="24"/>
                <w:szCs w:val="24"/>
                <w:lang w:val="ro-RO"/>
              </w:rPr>
              <w:t>diametru 105 mm</w:t>
            </w:r>
          </w:p>
          <w:p w:rsidR="0015643D" w:rsidRPr="0015643D" w:rsidRDefault="0015643D" w:rsidP="0015643D">
            <w:pPr>
              <w:pStyle w:val="a4"/>
              <w:numPr>
                <w:ilvl w:val="0"/>
                <w:numId w:val="2"/>
              </w:numPr>
              <w:tabs>
                <w:tab w:val="left" w:pos="202"/>
              </w:tabs>
              <w:jc w:val="both"/>
              <w:rPr>
                <w:rFonts w:ascii="Times New Roman" w:hAnsi="Times New Roman"/>
                <w:b/>
                <w:sz w:val="24"/>
                <w:szCs w:val="24"/>
                <w:lang w:val="ro-RO"/>
              </w:rPr>
            </w:pPr>
            <w:r w:rsidRPr="0015643D">
              <w:rPr>
                <w:rFonts w:ascii="Times New Roman" w:hAnsi="Times New Roman"/>
                <w:sz w:val="24"/>
                <w:szCs w:val="24"/>
                <w:lang w:val="ro-RO"/>
              </w:rPr>
              <w:t>adîncimea 125 mm</w:t>
            </w:r>
          </w:p>
          <w:p w:rsidR="0015643D" w:rsidRPr="0015643D" w:rsidRDefault="0015643D" w:rsidP="0015643D">
            <w:pPr>
              <w:pStyle w:val="a4"/>
              <w:numPr>
                <w:ilvl w:val="0"/>
                <w:numId w:val="2"/>
              </w:numPr>
              <w:tabs>
                <w:tab w:val="left" w:pos="202"/>
              </w:tabs>
              <w:jc w:val="both"/>
              <w:rPr>
                <w:rFonts w:ascii="Times New Roman" w:hAnsi="Times New Roman"/>
                <w:b/>
                <w:sz w:val="24"/>
                <w:szCs w:val="24"/>
                <w:lang w:val="ro-RO"/>
              </w:rPr>
            </w:pPr>
            <w:r w:rsidRPr="0015643D">
              <w:rPr>
                <w:rFonts w:ascii="Times New Roman" w:hAnsi="Times New Roman"/>
                <w:sz w:val="24"/>
                <w:szCs w:val="24"/>
                <w:lang w:val="ro-RO"/>
              </w:rPr>
              <w:t>înalţimea 255 mm</w:t>
            </w:r>
          </w:p>
          <w:p w:rsidR="0015643D" w:rsidRPr="0015643D" w:rsidRDefault="0015643D" w:rsidP="0015643D">
            <w:pPr>
              <w:tabs>
                <w:tab w:val="left" w:pos="202"/>
              </w:tabs>
              <w:jc w:val="both"/>
              <w:rPr>
                <w:rFonts w:ascii="Times New Roman" w:hAnsi="Times New Roman"/>
                <w:b/>
                <w:sz w:val="24"/>
                <w:szCs w:val="24"/>
                <w:lang w:val="ro-RO"/>
              </w:rPr>
            </w:pPr>
            <w:r w:rsidRPr="0015643D">
              <w:rPr>
                <w:rFonts w:ascii="Times New Roman" w:hAnsi="Times New Roman"/>
                <w:sz w:val="24"/>
                <w:szCs w:val="24"/>
                <w:lang w:val="ro-RO"/>
              </w:rPr>
              <w:t>Tipul materialului: cutii din masă plastică  sterile, incolore.</w:t>
            </w:r>
          </w:p>
          <w:p w:rsidR="00F82F22" w:rsidRPr="00D52D63" w:rsidRDefault="0015643D" w:rsidP="0015643D">
            <w:pPr>
              <w:tabs>
                <w:tab w:val="left" w:pos="10773"/>
              </w:tabs>
              <w:jc w:val="both"/>
              <w:rPr>
                <w:rFonts w:ascii="Times New Roman" w:hAnsi="Times New Roman"/>
                <w:sz w:val="24"/>
                <w:szCs w:val="24"/>
              </w:rPr>
            </w:pPr>
            <w:r w:rsidRPr="0015643D">
              <w:rPr>
                <w:rFonts w:ascii="Times New Roman" w:hAnsi="Times New Roman"/>
                <w:b/>
                <w:sz w:val="24"/>
                <w:szCs w:val="24"/>
                <w:lang w:val="ro-RO"/>
              </w:rPr>
              <w:t xml:space="preserve">Forma de ambalare: </w:t>
            </w:r>
            <w:r w:rsidRPr="0015643D">
              <w:rPr>
                <w:rFonts w:ascii="Times New Roman" w:hAnsi="Times New Roman"/>
                <w:sz w:val="24"/>
                <w:szCs w:val="24"/>
                <w:lang w:val="ro-RO"/>
              </w:rPr>
              <w:t>livrat în ambalaj separat de polietilenă, marcat şi etichetat de producător cu menţionarea datelor de identitate (denumire produs, număr lot/serie</w:t>
            </w:r>
            <w:r w:rsidRPr="0015643D">
              <w:rPr>
                <w:rFonts w:ascii="Times New Roman" w:hAnsi="Times New Roman"/>
                <w:sz w:val="24"/>
                <w:szCs w:val="24"/>
              </w:rPr>
              <w:t>,</w:t>
            </w:r>
            <w:r w:rsidRPr="0015643D">
              <w:rPr>
                <w:rFonts w:ascii="Times New Roman" w:hAnsi="Times New Roman" w:cs="Times New Roman"/>
                <w:sz w:val="24"/>
                <w:szCs w:val="24"/>
                <w:lang w:val="ro-RO"/>
              </w:rPr>
              <w:t xml:space="preserve"> termenii de valabilitate, condiţii de păstrare</w:t>
            </w:r>
            <w:r w:rsidRPr="0015643D">
              <w:rPr>
                <w:rFonts w:ascii="Times New Roman" w:hAnsi="Times New Roman"/>
                <w:sz w:val="24"/>
                <w:szCs w:val="24"/>
                <w:lang w:val="ro-RO"/>
              </w:rPr>
              <w:t>)</w:t>
            </w:r>
            <w:r w:rsidRPr="0015643D">
              <w:rPr>
                <w:rFonts w:ascii="Times New Roman" w:hAnsi="Times New Roman"/>
                <w:sz w:val="24"/>
                <w:szCs w:val="24"/>
                <w:lang w:val="it-IT"/>
              </w:rPr>
              <w:t>.</w:t>
            </w:r>
          </w:p>
        </w:tc>
      </w:tr>
      <w:tr w:rsidR="00E508F3" w:rsidRPr="0015643D" w:rsidTr="00F82745">
        <w:tc>
          <w:tcPr>
            <w:tcW w:w="674" w:type="dxa"/>
          </w:tcPr>
          <w:p w:rsidR="00E508F3" w:rsidRPr="0015643D" w:rsidRDefault="00E508F3" w:rsidP="0015643D">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lastRenderedPageBreak/>
              <w:t>338.</w:t>
            </w:r>
          </w:p>
        </w:tc>
        <w:tc>
          <w:tcPr>
            <w:tcW w:w="3686" w:type="dxa"/>
          </w:tcPr>
          <w:p w:rsidR="00E508F3" w:rsidRPr="0015643D" w:rsidRDefault="00E508F3" w:rsidP="0015643D">
            <w:pPr>
              <w:pStyle w:val="a4"/>
              <w:ind w:left="0"/>
              <w:rPr>
                <w:rFonts w:ascii="Times New Roman" w:hAnsi="Times New Roman"/>
                <w:sz w:val="24"/>
                <w:szCs w:val="24"/>
              </w:rPr>
            </w:pPr>
            <w:r w:rsidRPr="0009271F">
              <w:rPr>
                <w:rFonts w:ascii="Times New Roman" w:hAnsi="Times New Roman" w:cs="Times New Roman"/>
                <w:sz w:val="24"/>
                <w:szCs w:val="24"/>
              </w:rPr>
              <w:t>Test de confirmare infec</w:t>
            </w:r>
            <w:r>
              <w:rPr>
                <w:rFonts w:ascii="Times New Roman" w:hAnsi="Times New Roman" w:cs="Times New Roman"/>
                <w:sz w:val="24"/>
                <w:szCs w:val="24"/>
              </w:rPr>
              <w:t>ţ</w:t>
            </w:r>
            <w:r w:rsidRPr="0009271F">
              <w:rPr>
                <w:rFonts w:ascii="Times New Roman" w:hAnsi="Times New Roman" w:cs="Times New Roman"/>
                <w:sz w:val="24"/>
                <w:szCs w:val="24"/>
              </w:rPr>
              <w:t>ie HCV</w:t>
            </w:r>
          </w:p>
        </w:tc>
        <w:tc>
          <w:tcPr>
            <w:tcW w:w="4820" w:type="dxa"/>
          </w:tcPr>
          <w:p w:rsidR="00E508F3" w:rsidRPr="0015643D" w:rsidRDefault="00E508F3" w:rsidP="0015643D">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 xml:space="preserve">confirmarea precum produsul a fost produs în conformitate cu cerinţele CE; </w:t>
            </w:r>
          </w:p>
          <w:p w:rsidR="00E508F3" w:rsidRPr="0015643D" w:rsidRDefault="00E508F3" w:rsidP="0015643D">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certificat de origine pentru produs;</w:t>
            </w:r>
          </w:p>
          <w:p w:rsidR="00E508F3" w:rsidRPr="0015643D" w:rsidRDefault="00E508F3" w:rsidP="0015643D">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scrisoare original de la producător privind confirmarea proprietăţilor calitative a produsului;</w:t>
            </w:r>
          </w:p>
          <w:p w:rsidR="00E508F3" w:rsidRPr="0015643D" w:rsidRDefault="00E508F3" w:rsidP="0015643D">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prezenţa instrucţiunii de utilizare a produsului, inclusiv şi traducerea în limba de stat.</w:t>
            </w:r>
          </w:p>
        </w:tc>
        <w:tc>
          <w:tcPr>
            <w:tcW w:w="5137" w:type="dxa"/>
            <w:shd w:val="clear" w:color="auto" w:fill="auto"/>
          </w:tcPr>
          <w:p w:rsidR="00E508F3" w:rsidRPr="008A4A92" w:rsidRDefault="00E508F3" w:rsidP="00E508F3">
            <w:pPr>
              <w:pStyle w:val="a4"/>
              <w:ind w:left="34"/>
              <w:jc w:val="both"/>
              <w:rPr>
                <w:rFonts w:ascii="Times New Roman" w:hAnsi="Times New Roman"/>
                <w:sz w:val="24"/>
                <w:szCs w:val="24"/>
              </w:rPr>
            </w:pPr>
            <w:r w:rsidRPr="008A4A92">
              <w:rPr>
                <w:rFonts w:ascii="Times New Roman" w:hAnsi="Times New Roman"/>
                <w:b/>
                <w:sz w:val="24"/>
                <w:szCs w:val="24"/>
              </w:rPr>
              <w:t xml:space="preserve">Destinaţie: </w:t>
            </w:r>
            <w:r w:rsidRPr="008A4A92">
              <w:rPr>
                <w:rFonts w:ascii="Times New Roman" w:hAnsi="Times New Roman"/>
                <w:sz w:val="24"/>
                <w:szCs w:val="24"/>
              </w:rPr>
              <w:t>pentru confirmarea infecţiei HCV în sîngele donat.</w:t>
            </w:r>
          </w:p>
          <w:p w:rsidR="00E508F3" w:rsidRPr="008A4A92" w:rsidRDefault="00E508F3" w:rsidP="00E508F3">
            <w:pPr>
              <w:pStyle w:val="a4"/>
              <w:ind w:left="34"/>
              <w:jc w:val="both"/>
              <w:rPr>
                <w:rFonts w:ascii="Times New Roman" w:hAnsi="Times New Roman"/>
                <w:sz w:val="24"/>
                <w:szCs w:val="24"/>
              </w:rPr>
            </w:pPr>
            <w:r w:rsidRPr="008A4A92">
              <w:rPr>
                <w:rFonts w:ascii="Times New Roman" w:hAnsi="Times New Roman"/>
                <w:b/>
                <w:sz w:val="24"/>
                <w:szCs w:val="24"/>
              </w:rPr>
              <w:t>Tip reacţie</w:t>
            </w:r>
            <w:r w:rsidRPr="008A4A92">
              <w:rPr>
                <w:rFonts w:ascii="Times New Roman" w:hAnsi="Times New Roman"/>
                <w:sz w:val="24"/>
                <w:szCs w:val="24"/>
              </w:rPr>
              <w:t xml:space="preserve"> – imunoblot pe stripuri pentru detectarea anticorpilor către virusul hepatitei C (anti-HCV) în ser sau plasmă umană, metodă calitativă;</w:t>
            </w:r>
          </w:p>
          <w:p w:rsidR="00E508F3" w:rsidRPr="008A4A92" w:rsidRDefault="00E508F3" w:rsidP="00E508F3">
            <w:pPr>
              <w:pStyle w:val="a4"/>
              <w:ind w:left="34"/>
              <w:jc w:val="both"/>
              <w:rPr>
                <w:rFonts w:ascii="Times New Roman" w:hAnsi="Times New Roman"/>
                <w:sz w:val="24"/>
                <w:szCs w:val="24"/>
              </w:rPr>
            </w:pPr>
            <w:r w:rsidRPr="008A4A92">
              <w:rPr>
                <w:rFonts w:ascii="Times New Roman" w:hAnsi="Times New Roman"/>
                <w:sz w:val="24"/>
                <w:szCs w:val="24"/>
              </w:rPr>
              <w:t>Stripuri captate cu antigene codate cu virusul hepatitei C (antigene recombinate c33c şi NS 5, peptide sintetice 5-1-1, c100 şi c22) către anticorpii proteinelor specifice – Core, NS3, NS4, NS5;</w:t>
            </w:r>
          </w:p>
          <w:p w:rsidR="00E508F3" w:rsidRPr="008A4A92" w:rsidRDefault="00E508F3" w:rsidP="00E508F3">
            <w:pPr>
              <w:pStyle w:val="a4"/>
              <w:ind w:left="34"/>
              <w:jc w:val="both"/>
              <w:rPr>
                <w:rFonts w:ascii="Times New Roman" w:hAnsi="Times New Roman"/>
                <w:sz w:val="24"/>
                <w:szCs w:val="24"/>
              </w:rPr>
            </w:pPr>
            <w:r w:rsidRPr="008A4A92">
              <w:rPr>
                <w:rFonts w:ascii="Times New Roman" w:hAnsi="Times New Roman"/>
                <w:sz w:val="24"/>
                <w:szCs w:val="24"/>
              </w:rPr>
              <w:t>Fiecare strip va conţine patru benzi individuale acoperite cu antigene/peptide codificate – VHC, o bandă de SOD uman recombinant şi două benzi de control IgG;</w:t>
            </w:r>
          </w:p>
          <w:p w:rsidR="00E508F3" w:rsidRPr="008A4A92" w:rsidRDefault="00E508F3" w:rsidP="00E508F3">
            <w:pPr>
              <w:pStyle w:val="a4"/>
              <w:ind w:left="34"/>
              <w:jc w:val="both"/>
              <w:rPr>
                <w:rFonts w:ascii="Times New Roman" w:hAnsi="Times New Roman"/>
                <w:sz w:val="24"/>
                <w:szCs w:val="24"/>
              </w:rPr>
            </w:pPr>
            <w:r w:rsidRPr="008A4A92">
              <w:rPr>
                <w:rFonts w:ascii="Times New Roman" w:hAnsi="Times New Roman"/>
                <w:sz w:val="24"/>
                <w:szCs w:val="24"/>
              </w:rPr>
              <w:t>Durata perioadei de incubare – pînă la 4,5 – 5 ore.</w:t>
            </w:r>
          </w:p>
          <w:p w:rsidR="00E508F3" w:rsidRPr="008A4A92" w:rsidRDefault="00E508F3" w:rsidP="00E508F3">
            <w:pPr>
              <w:pStyle w:val="a4"/>
              <w:ind w:left="34"/>
              <w:jc w:val="both"/>
              <w:rPr>
                <w:rFonts w:ascii="Times New Roman" w:hAnsi="Times New Roman"/>
                <w:sz w:val="24"/>
                <w:szCs w:val="24"/>
              </w:rPr>
            </w:pPr>
            <w:r w:rsidRPr="008A4A92">
              <w:rPr>
                <w:rFonts w:ascii="Times New Roman" w:hAnsi="Times New Roman"/>
                <w:b/>
                <w:sz w:val="24"/>
                <w:szCs w:val="24"/>
              </w:rPr>
              <w:t>Setul va include obligatoriu</w:t>
            </w:r>
            <w:r w:rsidRPr="008A4A92">
              <w:rPr>
                <w:rFonts w:ascii="Times New Roman" w:hAnsi="Times New Roman"/>
                <w:sz w:val="24"/>
                <w:szCs w:val="24"/>
              </w:rPr>
              <w:t xml:space="preserve"> toate componentele necesare pentru realizarea reacţiei de testare, în cantităţi suficiente numărului indicat de examinări, conform instrucţiunii de utilizare  a produsului</w:t>
            </w:r>
          </w:p>
          <w:p w:rsidR="00E508F3" w:rsidRPr="008A4A92" w:rsidRDefault="00FE61A2" w:rsidP="00E508F3">
            <w:pPr>
              <w:pStyle w:val="a4"/>
              <w:ind w:left="34"/>
              <w:jc w:val="both"/>
              <w:rPr>
                <w:rFonts w:ascii="Times New Roman" w:hAnsi="Times New Roman"/>
                <w:sz w:val="24"/>
                <w:szCs w:val="24"/>
              </w:rPr>
            </w:pPr>
            <w:r w:rsidRPr="008A4A92">
              <w:rPr>
                <w:rFonts w:ascii="Times New Roman" w:hAnsi="Times New Roman" w:cs="Times New Roman"/>
                <w:b/>
                <w:sz w:val="24"/>
                <w:szCs w:val="24"/>
              </w:rPr>
              <w:t xml:space="preserve">Forma de ambalare: </w:t>
            </w:r>
            <w:r w:rsidRPr="008A4A92">
              <w:rPr>
                <w:rFonts w:ascii="Times New Roman" w:hAnsi="Times New Roman" w:cs="Times New Roman"/>
                <w:sz w:val="24"/>
                <w:szCs w:val="24"/>
              </w:rPr>
              <w:t>setul livrat în ambalaj securizat, marcat şi etichetat de producător cu menţionarea datelor de identitate (denumire, număr lot/serie, termenii de valabilitate, condiţii de păstrare). Datele de identitate expuse pe cutie vor coincide în mod obligator cu cele de pe etichetele fiecărei componente a setului.</w:t>
            </w:r>
            <w:r>
              <w:rPr>
                <w:rFonts w:ascii="Times New Roman" w:hAnsi="Times New Roman" w:cs="Times New Roman"/>
                <w:sz w:val="24"/>
                <w:szCs w:val="24"/>
              </w:rPr>
              <w:t xml:space="preserve"> </w:t>
            </w:r>
          </w:p>
        </w:tc>
      </w:tr>
      <w:tr w:rsidR="00E508F3" w:rsidRPr="0015643D" w:rsidTr="00F82745">
        <w:tc>
          <w:tcPr>
            <w:tcW w:w="674" w:type="dxa"/>
          </w:tcPr>
          <w:p w:rsidR="00E508F3" w:rsidRPr="0015643D" w:rsidRDefault="00E508F3" w:rsidP="0015643D">
            <w:pPr>
              <w:pStyle w:val="a4"/>
              <w:ind w:left="0"/>
              <w:jc w:val="both"/>
              <w:rPr>
                <w:rFonts w:ascii="Times New Roman" w:hAnsi="Times New Roman" w:cs="Times New Roman"/>
                <w:sz w:val="24"/>
                <w:szCs w:val="24"/>
              </w:rPr>
            </w:pPr>
            <w:r w:rsidRPr="0015643D">
              <w:rPr>
                <w:rFonts w:ascii="Times New Roman" w:hAnsi="Times New Roman" w:cs="Times New Roman"/>
                <w:sz w:val="24"/>
                <w:szCs w:val="24"/>
              </w:rPr>
              <w:lastRenderedPageBreak/>
              <w:t>339.</w:t>
            </w:r>
          </w:p>
        </w:tc>
        <w:tc>
          <w:tcPr>
            <w:tcW w:w="3686" w:type="dxa"/>
          </w:tcPr>
          <w:p w:rsidR="00E508F3" w:rsidRPr="0015643D" w:rsidRDefault="00E508F3" w:rsidP="0015643D">
            <w:pPr>
              <w:pStyle w:val="a4"/>
              <w:ind w:left="0"/>
              <w:rPr>
                <w:rFonts w:ascii="Times New Roman" w:hAnsi="Times New Roman"/>
                <w:sz w:val="24"/>
                <w:szCs w:val="24"/>
              </w:rPr>
            </w:pPr>
            <w:r>
              <w:rPr>
                <w:rFonts w:ascii="Times New Roman" w:hAnsi="Times New Roman" w:cs="Times New Roman"/>
                <w:sz w:val="24"/>
                <w:szCs w:val="24"/>
              </w:rPr>
              <w:t>Test de confirmare AgHBs</w:t>
            </w:r>
          </w:p>
        </w:tc>
        <w:tc>
          <w:tcPr>
            <w:tcW w:w="4820" w:type="dxa"/>
          </w:tcPr>
          <w:p w:rsidR="00E508F3" w:rsidRPr="0015643D" w:rsidRDefault="00E508F3" w:rsidP="0015643D">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 xml:space="preserve">confirmarea precum produsul a fost produs în conformitate cu cerinţele CE; </w:t>
            </w:r>
          </w:p>
          <w:p w:rsidR="00E508F3" w:rsidRPr="0015643D" w:rsidRDefault="00E508F3" w:rsidP="0015643D">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certificat de origine pentru produs;</w:t>
            </w:r>
          </w:p>
          <w:p w:rsidR="00E508F3" w:rsidRPr="0015643D" w:rsidRDefault="00E508F3" w:rsidP="0015643D">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scrisoare original de la producător privind confirmarea proprietăţilor calitative a produsului;</w:t>
            </w:r>
          </w:p>
          <w:p w:rsidR="00E508F3" w:rsidRPr="0015643D" w:rsidRDefault="00E508F3" w:rsidP="0015643D">
            <w:pPr>
              <w:pStyle w:val="a4"/>
              <w:numPr>
                <w:ilvl w:val="0"/>
                <w:numId w:val="2"/>
              </w:numPr>
              <w:tabs>
                <w:tab w:val="left" w:pos="0"/>
                <w:tab w:val="left" w:pos="206"/>
              </w:tabs>
              <w:ind w:left="0" w:firstLine="0"/>
              <w:jc w:val="both"/>
              <w:rPr>
                <w:rFonts w:ascii="Times New Roman" w:hAnsi="Times New Roman" w:cs="Times New Roman"/>
                <w:b/>
                <w:sz w:val="24"/>
                <w:szCs w:val="24"/>
                <w:lang w:val="ro-RO"/>
              </w:rPr>
            </w:pPr>
            <w:r w:rsidRPr="0015643D">
              <w:rPr>
                <w:rFonts w:ascii="Times New Roman" w:hAnsi="Times New Roman" w:cs="Times New Roman"/>
                <w:sz w:val="24"/>
                <w:szCs w:val="24"/>
                <w:lang w:val="ro-RO"/>
              </w:rPr>
              <w:t>prezenţa instrucţiunii de utilizare a produsului, inclusiv şi traducerea în limba de stat.</w:t>
            </w:r>
          </w:p>
        </w:tc>
        <w:tc>
          <w:tcPr>
            <w:tcW w:w="5137" w:type="dxa"/>
            <w:shd w:val="clear" w:color="auto" w:fill="auto"/>
          </w:tcPr>
          <w:p w:rsidR="00E508F3" w:rsidRPr="008A4A92" w:rsidRDefault="00E508F3" w:rsidP="00E508F3">
            <w:pPr>
              <w:pStyle w:val="a4"/>
              <w:tabs>
                <w:tab w:val="left" w:pos="206"/>
              </w:tabs>
              <w:ind w:left="0"/>
              <w:jc w:val="both"/>
              <w:rPr>
                <w:rFonts w:ascii="Times New Roman" w:hAnsi="Times New Roman"/>
                <w:sz w:val="24"/>
                <w:szCs w:val="24"/>
              </w:rPr>
            </w:pPr>
            <w:r w:rsidRPr="008A4A92">
              <w:rPr>
                <w:rFonts w:ascii="Times New Roman" w:hAnsi="Times New Roman"/>
                <w:b/>
                <w:sz w:val="24"/>
                <w:szCs w:val="24"/>
              </w:rPr>
              <w:t xml:space="preserve">Destinaţie: </w:t>
            </w:r>
            <w:r w:rsidRPr="008A4A92">
              <w:rPr>
                <w:rFonts w:ascii="Times New Roman" w:hAnsi="Times New Roman"/>
                <w:sz w:val="24"/>
                <w:szCs w:val="24"/>
              </w:rPr>
              <w:t>pentru confirmarea AgHBs în sîngele donat.</w:t>
            </w:r>
          </w:p>
          <w:p w:rsidR="00E508F3" w:rsidRPr="008A4A92" w:rsidRDefault="00E508F3" w:rsidP="00E508F3">
            <w:pPr>
              <w:ind w:left="-18"/>
              <w:jc w:val="both"/>
              <w:rPr>
                <w:rFonts w:ascii="Times New Roman" w:hAnsi="Times New Roman" w:cs="Times New Roman"/>
                <w:b/>
                <w:sz w:val="24"/>
                <w:szCs w:val="24"/>
              </w:rPr>
            </w:pPr>
            <w:r w:rsidRPr="008A4A92">
              <w:rPr>
                <w:rFonts w:ascii="Times New Roman" w:hAnsi="Times New Roman" w:cs="Times New Roman"/>
                <w:b/>
                <w:sz w:val="24"/>
                <w:szCs w:val="24"/>
              </w:rPr>
              <w:t>Proprietăţi:</w:t>
            </w:r>
          </w:p>
          <w:p w:rsidR="00E508F3" w:rsidRPr="008A4A92" w:rsidRDefault="00E508F3" w:rsidP="00E508F3">
            <w:pPr>
              <w:ind w:left="-18"/>
              <w:jc w:val="both"/>
              <w:rPr>
                <w:rFonts w:ascii="Times New Roman" w:hAnsi="Times New Roman" w:cs="Times New Roman"/>
                <w:sz w:val="24"/>
                <w:szCs w:val="24"/>
              </w:rPr>
            </w:pPr>
            <w:r w:rsidRPr="008A4A92">
              <w:rPr>
                <w:rFonts w:ascii="Times New Roman" w:hAnsi="Times New Roman" w:cs="Times New Roman"/>
                <w:sz w:val="24"/>
                <w:szCs w:val="24"/>
              </w:rPr>
              <w:t xml:space="preserve">Tip reacţie – neutralizare, </w:t>
            </w:r>
            <w:r>
              <w:rPr>
                <w:rFonts w:ascii="Times New Roman" w:hAnsi="Times New Roman" w:cs="Times New Roman"/>
                <w:sz w:val="24"/>
                <w:szCs w:val="24"/>
                <w:lang w:val="ro-RO"/>
              </w:rPr>
              <w:t xml:space="preserve">corespunzător </w:t>
            </w:r>
            <w:r w:rsidRPr="008A4A92">
              <w:rPr>
                <w:rFonts w:ascii="Times New Roman" w:hAnsi="Times New Roman" w:cs="Times New Roman"/>
                <w:sz w:val="24"/>
                <w:szCs w:val="24"/>
              </w:rPr>
              <w:t>test</w:t>
            </w:r>
            <w:r>
              <w:rPr>
                <w:rFonts w:ascii="Times New Roman" w:hAnsi="Times New Roman" w:cs="Times New Roman"/>
                <w:sz w:val="24"/>
                <w:szCs w:val="24"/>
                <w:lang w:val="ro-RO"/>
              </w:rPr>
              <w:t>ului</w:t>
            </w:r>
            <w:r w:rsidRPr="008A4A92">
              <w:rPr>
                <w:rFonts w:ascii="Times New Roman" w:hAnsi="Times New Roman" w:cs="Times New Roman"/>
                <w:sz w:val="24"/>
                <w:szCs w:val="24"/>
              </w:rPr>
              <w:t xml:space="preserve"> de bază în screening AgHBS;</w:t>
            </w:r>
          </w:p>
          <w:p w:rsidR="00E508F3" w:rsidRPr="008A4A92" w:rsidRDefault="00E508F3" w:rsidP="00E508F3">
            <w:pPr>
              <w:jc w:val="both"/>
              <w:rPr>
                <w:rFonts w:ascii="Times New Roman" w:hAnsi="Times New Roman" w:cs="Times New Roman"/>
                <w:sz w:val="24"/>
                <w:szCs w:val="24"/>
              </w:rPr>
            </w:pPr>
            <w:r w:rsidRPr="008A4A92">
              <w:rPr>
                <w:rFonts w:ascii="Times New Roman" w:hAnsi="Times New Roman" w:cs="Times New Roman"/>
                <w:b/>
                <w:sz w:val="24"/>
                <w:szCs w:val="24"/>
              </w:rPr>
              <w:t>Sensibilitatea  analitică –</w:t>
            </w:r>
            <w:r w:rsidRPr="008A4A92">
              <w:rPr>
                <w:rFonts w:ascii="Times New Roman" w:hAnsi="Times New Roman" w:cs="Times New Roman"/>
                <w:sz w:val="24"/>
                <w:szCs w:val="24"/>
              </w:rPr>
              <w:t xml:space="preserve"> până la 0,06 ng/ml, inclusiv sau echivalentul acestuia în UI/ml;</w:t>
            </w:r>
          </w:p>
          <w:p w:rsidR="00E508F3" w:rsidRPr="008A4A92" w:rsidRDefault="00E508F3" w:rsidP="00E508F3">
            <w:pPr>
              <w:jc w:val="both"/>
              <w:rPr>
                <w:rFonts w:ascii="Times New Roman" w:hAnsi="Times New Roman" w:cs="Times New Roman"/>
                <w:b/>
                <w:sz w:val="24"/>
                <w:szCs w:val="24"/>
              </w:rPr>
            </w:pPr>
            <w:r w:rsidRPr="008A4A92">
              <w:rPr>
                <w:rFonts w:ascii="Times New Roman" w:hAnsi="Times New Roman" w:cs="Times New Roman"/>
                <w:b/>
                <w:sz w:val="24"/>
                <w:szCs w:val="24"/>
              </w:rPr>
              <w:t>Sensibilitatea tehnică -</w:t>
            </w:r>
            <w:r w:rsidRPr="008A4A92">
              <w:rPr>
                <w:rFonts w:ascii="Times New Roman" w:hAnsi="Times New Roman" w:cs="Times New Roman"/>
                <w:sz w:val="24"/>
                <w:szCs w:val="24"/>
              </w:rPr>
              <w:t xml:space="preserve"> 100%</w:t>
            </w:r>
          </w:p>
          <w:p w:rsidR="00E508F3" w:rsidRPr="008A4A92" w:rsidRDefault="00E508F3" w:rsidP="00E508F3">
            <w:pPr>
              <w:jc w:val="both"/>
              <w:rPr>
                <w:rFonts w:ascii="Times New Roman" w:hAnsi="Times New Roman" w:cs="Times New Roman"/>
                <w:b/>
                <w:sz w:val="24"/>
                <w:szCs w:val="24"/>
              </w:rPr>
            </w:pPr>
            <w:r w:rsidRPr="008A4A92">
              <w:rPr>
                <w:rFonts w:ascii="Times New Roman" w:hAnsi="Times New Roman" w:cs="Times New Roman"/>
                <w:b/>
                <w:sz w:val="24"/>
                <w:szCs w:val="24"/>
              </w:rPr>
              <w:t>Specificitate -</w:t>
            </w:r>
            <w:r w:rsidRPr="008A4A92">
              <w:rPr>
                <w:rFonts w:ascii="Times New Roman" w:hAnsi="Times New Roman" w:cs="Times New Roman"/>
                <w:sz w:val="24"/>
                <w:szCs w:val="24"/>
              </w:rPr>
              <w:t xml:space="preserve"> inclusiv 99,90% şi mai mare</w:t>
            </w:r>
          </w:p>
          <w:p w:rsidR="00E508F3" w:rsidRPr="008A4A92" w:rsidRDefault="00E508F3" w:rsidP="00E508F3">
            <w:pPr>
              <w:jc w:val="both"/>
              <w:rPr>
                <w:rFonts w:ascii="Times New Roman" w:hAnsi="Times New Roman" w:cs="Times New Roman"/>
                <w:b/>
                <w:sz w:val="24"/>
                <w:szCs w:val="24"/>
              </w:rPr>
            </w:pPr>
            <w:r w:rsidRPr="008A4A92">
              <w:rPr>
                <w:rFonts w:ascii="Times New Roman" w:hAnsi="Times New Roman" w:cs="Times New Roman"/>
                <w:b/>
                <w:sz w:val="24"/>
                <w:szCs w:val="24"/>
              </w:rPr>
              <w:t>Durata perioadei de incubare în reacţia de testare</w:t>
            </w:r>
            <w:r w:rsidRPr="008A4A92">
              <w:rPr>
                <w:rFonts w:ascii="Times New Roman" w:hAnsi="Times New Roman" w:cs="Times New Roman"/>
                <w:sz w:val="24"/>
                <w:szCs w:val="24"/>
              </w:rPr>
              <w:t xml:space="preserve"> - pînă la 120 minute, inclusiv</w:t>
            </w:r>
          </w:p>
          <w:p w:rsidR="00E508F3" w:rsidRPr="008A4A92" w:rsidRDefault="00E508F3" w:rsidP="00E508F3">
            <w:pPr>
              <w:jc w:val="both"/>
              <w:rPr>
                <w:rFonts w:ascii="Times New Roman" w:hAnsi="Times New Roman" w:cs="Times New Roman"/>
                <w:b/>
                <w:sz w:val="24"/>
                <w:szCs w:val="24"/>
              </w:rPr>
            </w:pPr>
            <w:r w:rsidRPr="008A4A92">
              <w:rPr>
                <w:rFonts w:ascii="Times New Roman" w:hAnsi="Times New Roman" w:cs="Times New Roman"/>
                <w:b/>
                <w:sz w:val="24"/>
                <w:szCs w:val="24"/>
              </w:rPr>
              <w:t>Perioada de incubare a reacţiei de testare</w:t>
            </w:r>
            <w:r w:rsidRPr="008A4A92">
              <w:rPr>
                <w:rFonts w:ascii="Times New Roman" w:hAnsi="Times New Roman" w:cs="Times New Roman"/>
                <w:sz w:val="24"/>
                <w:szCs w:val="24"/>
              </w:rPr>
              <w:t xml:space="preserve">  - nu va include  procesul de agitare</w:t>
            </w:r>
          </w:p>
          <w:p w:rsidR="00E508F3" w:rsidRPr="008A4A92" w:rsidRDefault="00E508F3" w:rsidP="00E508F3">
            <w:pPr>
              <w:jc w:val="both"/>
              <w:rPr>
                <w:rFonts w:ascii="Times New Roman" w:hAnsi="Times New Roman" w:cs="Times New Roman"/>
                <w:b/>
                <w:sz w:val="24"/>
                <w:szCs w:val="24"/>
              </w:rPr>
            </w:pPr>
            <w:r w:rsidRPr="008A4A92">
              <w:rPr>
                <w:rFonts w:ascii="Times New Roman" w:hAnsi="Times New Roman" w:cs="Times New Roman"/>
                <w:b/>
                <w:sz w:val="24"/>
                <w:szCs w:val="24"/>
              </w:rPr>
              <w:t>Verificarea spectrofotometrică şi vizuală</w:t>
            </w:r>
            <w:r w:rsidRPr="008A4A92">
              <w:rPr>
                <w:rFonts w:ascii="Times New Roman" w:hAnsi="Times New Roman" w:cs="Times New Roman"/>
                <w:sz w:val="24"/>
                <w:szCs w:val="24"/>
              </w:rPr>
              <w:t xml:space="preserve"> a schimbării culorii conţinutului din godeu la realizarea consecutivă a etapelor, conform instrucţiunii de utilizare a testului.</w:t>
            </w:r>
          </w:p>
          <w:p w:rsidR="00E508F3" w:rsidRPr="008A4A92" w:rsidRDefault="00E508F3" w:rsidP="00E508F3">
            <w:pPr>
              <w:jc w:val="both"/>
              <w:rPr>
                <w:rFonts w:ascii="Times New Roman" w:hAnsi="Times New Roman" w:cs="Times New Roman"/>
                <w:b/>
                <w:sz w:val="24"/>
                <w:szCs w:val="24"/>
              </w:rPr>
            </w:pPr>
            <w:r w:rsidRPr="008A4A92">
              <w:rPr>
                <w:rFonts w:ascii="Times New Roman" w:hAnsi="Times New Roman" w:cs="Times New Roman"/>
                <w:b/>
                <w:sz w:val="24"/>
                <w:szCs w:val="24"/>
              </w:rPr>
              <w:t>Setul va include obligatoriu</w:t>
            </w:r>
            <w:r w:rsidRPr="008A4A92">
              <w:rPr>
                <w:rFonts w:ascii="Times New Roman" w:hAnsi="Times New Roman" w:cs="Times New Roman"/>
                <w:sz w:val="24"/>
                <w:szCs w:val="24"/>
              </w:rPr>
              <w:t xml:space="preserve"> </w:t>
            </w:r>
            <w:r>
              <w:rPr>
                <w:rFonts w:ascii="Times New Roman" w:hAnsi="Times New Roman" w:cs="Times New Roman"/>
                <w:sz w:val="24"/>
                <w:szCs w:val="24"/>
              </w:rPr>
              <w:t xml:space="preserve">reactivele pentru testul confirmator (reagent de control şi reagent specific) şi </w:t>
            </w:r>
            <w:r w:rsidRPr="008A4A92">
              <w:rPr>
                <w:rFonts w:ascii="Times New Roman" w:hAnsi="Times New Roman" w:cs="Times New Roman"/>
                <w:sz w:val="24"/>
                <w:szCs w:val="24"/>
              </w:rPr>
              <w:t>toate componentele necesare pentru realizarea reacţiei de testare</w:t>
            </w:r>
            <w:r>
              <w:rPr>
                <w:rFonts w:ascii="Times New Roman" w:hAnsi="Times New Roman" w:cs="Times New Roman"/>
                <w:sz w:val="24"/>
                <w:szCs w:val="24"/>
              </w:rPr>
              <w:t xml:space="preserve"> a HBsAg</w:t>
            </w:r>
            <w:r w:rsidRPr="008A4A92">
              <w:rPr>
                <w:rFonts w:ascii="Times New Roman" w:hAnsi="Times New Roman" w:cs="Times New Roman"/>
                <w:sz w:val="24"/>
                <w:szCs w:val="24"/>
              </w:rPr>
              <w:t>, în cantităţi suficiente numărului indicat de examinări, conform instrucţiunii de utilizare  a produsului</w:t>
            </w:r>
          </w:p>
          <w:p w:rsidR="00E508F3" w:rsidRPr="008A4A92" w:rsidRDefault="00E508F3" w:rsidP="00E508F3">
            <w:pPr>
              <w:tabs>
                <w:tab w:val="left" w:pos="10773"/>
              </w:tabs>
              <w:jc w:val="both"/>
              <w:rPr>
                <w:rFonts w:ascii="Times New Roman" w:hAnsi="Times New Roman" w:cs="Times New Roman"/>
                <w:sz w:val="24"/>
                <w:szCs w:val="24"/>
              </w:rPr>
            </w:pPr>
            <w:r w:rsidRPr="008A4A92">
              <w:rPr>
                <w:rFonts w:ascii="Times New Roman" w:hAnsi="Times New Roman" w:cs="Times New Roman"/>
                <w:b/>
                <w:sz w:val="24"/>
                <w:szCs w:val="24"/>
              </w:rPr>
              <w:t xml:space="preserve">Forma de ambalare: </w:t>
            </w:r>
            <w:r w:rsidRPr="008A4A92">
              <w:rPr>
                <w:rFonts w:ascii="Times New Roman" w:hAnsi="Times New Roman" w:cs="Times New Roman"/>
                <w:sz w:val="24"/>
                <w:szCs w:val="24"/>
              </w:rPr>
              <w:t>setul livrat în ambalaj securizat, marcat şi etichetat de producător cu menţionarea datelor de identitate (denumire, număr lot/serie, termenii de valabilitate, condiţii de păstrare). Datele de identitate expuse pe cutie vor coincide în mod obligator cu cele de pe etichetele fiecărei componente a setului.</w:t>
            </w:r>
          </w:p>
        </w:tc>
      </w:tr>
    </w:tbl>
    <w:p w:rsidR="006A3522" w:rsidRPr="005956A4" w:rsidRDefault="009B4058" w:rsidP="00E75063">
      <w:pPr>
        <w:jc w:val="both"/>
        <w:rPr>
          <w:sz w:val="24"/>
          <w:szCs w:val="24"/>
          <w:lang w:val="ro-RO"/>
        </w:rPr>
      </w:pPr>
      <w:r>
        <w:rPr>
          <w:sz w:val="24"/>
          <w:szCs w:val="24"/>
          <w:lang w:val="ro-RO"/>
        </w:rPr>
        <w:br w:type="textWrapping" w:clear="all"/>
      </w:r>
    </w:p>
    <w:sectPr w:rsidR="006A3522" w:rsidRPr="005956A4" w:rsidSect="001145EC">
      <w:pgSz w:w="15840" w:h="12240" w:orient="landscape"/>
      <w:pgMar w:top="540" w:right="672"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Univers">
    <w:altName w:val="Arial"/>
    <w:charset w:val="00"/>
    <w:family w:val="swiss"/>
    <w:pitch w:val="variable"/>
    <w:sig w:usb0="00000007" w:usb1="00000000" w:usb2="00000000" w:usb3="00000000" w:csb0="00000093" w:csb1="00000000"/>
  </w:font>
  <w:font w:name="Cambria Math">
    <w:panose1 w:val="02040503050406030204"/>
    <w:charset w:val="CC"/>
    <w:family w:val="roman"/>
    <w:pitch w:val="variable"/>
    <w:sig w:usb0="E00002FF" w:usb1="420024FF" w:usb2="00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C97008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A68B7"/>
    <w:multiLevelType w:val="hybridMultilevel"/>
    <w:tmpl w:val="4E94D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C37E2"/>
    <w:multiLevelType w:val="hybridMultilevel"/>
    <w:tmpl w:val="4CD86216"/>
    <w:lvl w:ilvl="0" w:tplc="64C66F26">
      <w:start w:val="1"/>
      <w:numFmt w:val="bullet"/>
      <w:lvlText w:val=""/>
      <w:lvlJc w:val="left"/>
      <w:pPr>
        <w:tabs>
          <w:tab w:val="num" w:pos="720"/>
        </w:tabs>
        <w:ind w:left="720" w:hanging="360"/>
      </w:pPr>
      <w:rPr>
        <w:rFonts w:ascii="Symbol" w:hAnsi="Symbol"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561285"/>
    <w:multiLevelType w:val="hybridMultilevel"/>
    <w:tmpl w:val="67C67A62"/>
    <w:lvl w:ilvl="0" w:tplc="BB3C9568">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437A29"/>
    <w:multiLevelType w:val="hybridMultilevel"/>
    <w:tmpl w:val="B5B215C0"/>
    <w:lvl w:ilvl="0" w:tplc="04190001">
      <w:start w:val="1"/>
      <w:numFmt w:val="bullet"/>
      <w:lvlText w:val=""/>
      <w:lvlJc w:val="left"/>
      <w:pPr>
        <w:tabs>
          <w:tab w:val="num" w:pos="1215"/>
        </w:tabs>
        <w:ind w:left="1215" w:hanging="360"/>
      </w:pPr>
      <w:rPr>
        <w:rFonts w:ascii="Symbol" w:hAnsi="Symbol" w:hint="default"/>
      </w:rPr>
    </w:lvl>
    <w:lvl w:ilvl="1" w:tplc="DDCC97DA">
      <w:start w:val="1"/>
      <w:numFmt w:val="decimal"/>
      <w:lvlText w:val="%2."/>
      <w:lvlJc w:val="left"/>
      <w:pPr>
        <w:tabs>
          <w:tab w:val="num" w:pos="1440"/>
        </w:tabs>
        <w:ind w:left="1440" w:hanging="360"/>
      </w:pPr>
      <w:rPr>
        <w:b w:val="0"/>
        <w:i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BE66DD8"/>
    <w:multiLevelType w:val="hybridMultilevel"/>
    <w:tmpl w:val="91E0C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E54A50"/>
    <w:multiLevelType w:val="hybridMultilevel"/>
    <w:tmpl w:val="39CA50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1C53903"/>
    <w:multiLevelType w:val="hybridMultilevel"/>
    <w:tmpl w:val="C5FE2F8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nsid w:val="2DDF0B62"/>
    <w:multiLevelType w:val="hybridMultilevel"/>
    <w:tmpl w:val="B9C432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70309B"/>
    <w:multiLevelType w:val="hybridMultilevel"/>
    <w:tmpl w:val="E4CC0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966092"/>
    <w:multiLevelType w:val="hybridMultilevel"/>
    <w:tmpl w:val="359E6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CC0E39"/>
    <w:multiLevelType w:val="hybridMultilevel"/>
    <w:tmpl w:val="03402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3D672D"/>
    <w:multiLevelType w:val="hybridMultilevel"/>
    <w:tmpl w:val="434C4BBE"/>
    <w:lvl w:ilvl="0" w:tplc="B9E2A0DA">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4E7F93"/>
    <w:multiLevelType w:val="hybridMultilevel"/>
    <w:tmpl w:val="152EDF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B9054E"/>
    <w:multiLevelType w:val="hybridMultilevel"/>
    <w:tmpl w:val="41884DD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4">
    <w:nsid w:val="3AD77990"/>
    <w:multiLevelType w:val="hybridMultilevel"/>
    <w:tmpl w:val="B27A8908"/>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5">
    <w:nsid w:val="3E0C0922"/>
    <w:multiLevelType w:val="hybridMultilevel"/>
    <w:tmpl w:val="1FFC5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E063AB"/>
    <w:multiLevelType w:val="hybridMultilevel"/>
    <w:tmpl w:val="B20E30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D30F97"/>
    <w:multiLevelType w:val="hybridMultilevel"/>
    <w:tmpl w:val="6F64A926"/>
    <w:lvl w:ilvl="0" w:tplc="0409000D">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8">
    <w:nsid w:val="41B618D9"/>
    <w:multiLevelType w:val="hybridMultilevel"/>
    <w:tmpl w:val="9CDADBCA"/>
    <w:lvl w:ilvl="0" w:tplc="33E67E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840C0F"/>
    <w:multiLevelType w:val="hybridMultilevel"/>
    <w:tmpl w:val="942E10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1F6C0C"/>
    <w:multiLevelType w:val="hybridMultilevel"/>
    <w:tmpl w:val="967CB162"/>
    <w:lvl w:ilvl="0" w:tplc="0419000F">
      <w:start w:val="1"/>
      <w:numFmt w:val="decimal"/>
      <w:lvlText w:val="%1."/>
      <w:lvlJc w:val="left"/>
      <w:pPr>
        <w:ind w:left="45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B577A5"/>
    <w:multiLevelType w:val="hybridMultilevel"/>
    <w:tmpl w:val="A1B05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8E2AB9"/>
    <w:multiLevelType w:val="hybridMultilevel"/>
    <w:tmpl w:val="9D1CE3B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CE36E4B"/>
    <w:multiLevelType w:val="hybridMultilevel"/>
    <w:tmpl w:val="034254C4"/>
    <w:lvl w:ilvl="0" w:tplc="C2EEA23C">
      <w:start w:val="3"/>
      <w:numFmt w:val="bullet"/>
      <w:lvlText w:val="-"/>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DD10B90"/>
    <w:multiLevelType w:val="hybridMultilevel"/>
    <w:tmpl w:val="758A974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E0C669C"/>
    <w:multiLevelType w:val="hybridMultilevel"/>
    <w:tmpl w:val="814A9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DF2731"/>
    <w:multiLevelType w:val="hybridMultilevel"/>
    <w:tmpl w:val="646A9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FB58BE"/>
    <w:multiLevelType w:val="hybridMultilevel"/>
    <w:tmpl w:val="F414350E"/>
    <w:lvl w:ilvl="0" w:tplc="04190001">
      <w:start w:val="1"/>
      <w:numFmt w:val="bullet"/>
      <w:lvlText w:val=""/>
      <w:lvlJc w:val="left"/>
      <w:pPr>
        <w:tabs>
          <w:tab w:val="num" w:pos="1800"/>
        </w:tabs>
        <w:ind w:left="1800" w:hanging="360"/>
      </w:pPr>
      <w:rPr>
        <w:rFonts w:ascii="Symbol" w:hAnsi="Symbol" w:hint="default"/>
      </w:rPr>
    </w:lvl>
    <w:lvl w:ilvl="1" w:tplc="0419000F">
      <w:start w:val="1"/>
      <w:numFmt w:val="decimal"/>
      <w:lvlText w:val="%2."/>
      <w:lvlJc w:val="left"/>
      <w:pPr>
        <w:tabs>
          <w:tab w:val="num" w:pos="2520"/>
        </w:tabs>
        <w:ind w:left="2520" w:hanging="360"/>
      </w:pPr>
      <w:rPr>
        <w:rFonts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8">
    <w:nsid w:val="5E9A7F3D"/>
    <w:multiLevelType w:val="hybridMultilevel"/>
    <w:tmpl w:val="4DEE2BBA"/>
    <w:lvl w:ilvl="0" w:tplc="04190001">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29">
    <w:nsid w:val="631D1A93"/>
    <w:multiLevelType w:val="hybridMultilevel"/>
    <w:tmpl w:val="7B4EC7D2"/>
    <w:lvl w:ilvl="0" w:tplc="0419000D">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0">
    <w:nsid w:val="637D6DDD"/>
    <w:multiLevelType w:val="hybridMultilevel"/>
    <w:tmpl w:val="02BC4BA2"/>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31">
    <w:nsid w:val="63C243CE"/>
    <w:multiLevelType w:val="hybridMultilevel"/>
    <w:tmpl w:val="D8B63DA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nsid w:val="66A63219"/>
    <w:multiLevelType w:val="hybridMultilevel"/>
    <w:tmpl w:val="36BE8ABC"/>
    <w:lvl w:ilvl="0" w:tplc="7CA07FA0">
      <w:start w:val="1"/>
      <w:numFmt w:val="bullet"/>
      <w:lvlText w:val=""/>
      <w:lvlJc w:val="left"/>
      <w:pPr>
        <w:tabs>
          <w:tab w:val="num" w:pos="720"/>
        </w:tabs>
        <w:ind w:left="720" w:hanging="360"/>
      </w:pPr>
      <w:rPr>
        <w:rFonts w:ascii="Symbol" w:hAnsi="Symbol" w:hint="default"/>
      </w:rPr>
    </w:lvl>
    <w:lvl w:ilvl="1" w:tplc="04190019">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6A562FDB"/>
    <w:multiLevelType w:val="hybridMultilevel"/>
    <w:tmpl w:val="30523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10C1D40"/>
    <w:multiLevelType w:val="hybridMultilevel"/>
    <w:tmpl w:val="087AA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BF53F2"/>
    <w:multiLevelType w:val="hybridMultilevel"/>
    <w:tmpl w:val="649C3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8328A5"/>
    <w:multiLevelType w:val="hybridMultilevel"/>
    <w:tmpl w:val="E044179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7A6730F"/>
    <w:multiLevelType w:val="hybridMultilevel"/>
    <w:tmpl w:val="C9AC573A"/>
    <w:lvl w:ilvl="0" w:tplc="0419000F">
      <w:start w:val="1"/>
      <w:numFmt w:val="bullet"/>
      <w:lvlText w:val=""/>
      <w:lvlJc w:val="left"/>
      <w:pPr>
        <w:tabs>
          <w:tab w:val="num" w:pos="360"/>
        </w:tabs>
        <w:ind w:left="360" w:hanging="360"/>
      </w:pPr>
      <w:rPr>
        <w:rFonts w:ascii="Symbol" w:hAnsi="Symbol" w:hint="default"/>
      </w:rPr>
    </w:lvl>
    <w:lvl w:ilvl="1" w:tplc="F650FADC"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7E834BC8"/>
    <w:multiLevelType w:val="hybridMultilevel"/>
    <w:tmpl w:val="7C44AF2A"/>
    <w:lvl w:ilvl="0" w:tplc="BB3C9568">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8"/>
  </w:num>
  <w:num w:numId="3">
    <w:abstractNumId w:val="27"/>
  </w:num>
  <w:num w:numId="4">
    <w:abstractNumId w:val="36"/>
  </w:num>
  <w:num w:numId="5">
    <w:abstractNumId w:val="34"/>
  </w:num>
  <w:num w:numId="6">
    <w:abstractNumId w:val="33"/>
  </w:num>
  <w:num w:numId="7">
    <w:abstractNumId w:val="6"/>
  </w:num>
  <w:num w:numId="8">
    <w:abstractNumId w:val="29"/>
  </w:num>
  <w:num w:numId="9">
    <w:abstractNumId w:val="8"/>
  </w:num>
  <w:num w:numId="10">
    <w:abstractNumId w:val="5"/>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
  </w:num>
  <w:num w:numId="15">
    <w:abstractNumId w:val="13"/>
  </w:num>
  <w:num w:numId="16">
    <w:abstractNumId w:val="26"/>
  </w:num>
  <w:num w:numId="17">
    <w:abstractNumId w:val="28"/>
  </w:num>
  <w:num w:numId="18">
    <w:abstractNumId w:val="7"/>
  </w:num>
  <w:num w:numId="19">
    <w:abstractNumId w:val="20"/>
  </w:num>
  <w:num w:numId="20">
    <w:abstractNumId w:val="15"/>
  </w:num>
  <w:num w:numId="21">
    <w:abstractNumId w:val="37"/>
  </w:num>
  <w:num w:numId="22">
    <w:abstractNumId w:val="23"/>
  </w:num>
  <w:num w:numId="23">
    <w:abstractNumId w:val="32"/>
  </w:num>
  <w:num w:numId="24">
    <w:abstractNumId w:val="11"/>
  </w:num>
  <w:num w:numId="25">
    <w:abstractNumId w:val="18"/>
  </w:num>
  <w:num w:numId="26">
    <w:abstractNumId w:val="16"/>
  </w:num>
  <w:num w:numId="27">
    <w:abstractNumId w:val="30"/>
  </w:num>
  <w:num w:numId="28">
    <w:abstractNumId w:val="12"/>
  </w:num>
  <w:num w:numId="29">
    <w:abstractNumId w:val="31"/>
  </w:num>
  <w:num w:numId="30">
    <w:abstractNumId w:val="14"/>
  </w:num>
  <w:num w:numId="31">
    <w:abstractNumId w:val="10"/>
  </w:num>
  <w:num w:numId="32">
    <w:abstractNumId w:val="9"/>
  </w:num>
  <w:num w:numId="33">
    <w:abstractNumId w:val="25"/>
  </w:num>
  <w:num w:numId="3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4"/>
  </w:num>
  <w:num w:numId="37">
    <w:abstractNumId w:val="2"/>
  </w:num>
  <w:num w:numId="38">
    <w:abstractNumId w:val="35"/>
  </w:num>
  <w:num w:numId="39">
    <w:abstractNumId w:val="1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8B0"/>
    <w:rsid w:val="000026DB"/>
    <w:rsid w:val="00004A69"/>
    <w:rsid w:val="00011653"/>
    <w:rsid w:val="0001166E"/>
    <w:rsid w:val="00012D26"/>
    <w:rsid w:val="000141EE"/>
    <w:rsid w:val="00015465"/>
    <w:rsid w:val="0001724B"/>
    <w:rsid w:val="00021F69"/>
    <w:rsid w:val="00027BB0"/>
    <w:rsid w:val="00030B32"/>
    <w:rsid w:val="00030F28"/>
    <w:rsid w:val="000325F3"/>
    <w:rsid w:val="00033D52"/>
    <w:rsid w:val="00037F8A"/>
    <w:rsid w:val="0004251E"/>
    <w:rsid w:val="00044FE0"/>
    <w:rsid w:val="000505A8"/>
    <w:rsid w:val="00051E1B"/>
    <w:rsid w:val="000578D9"/>
    <w:rsid w:val="00057904"/>
    <w:rsid w:val="00060A1F"/>
    <w:rsid w:val="00066DF9"/>
    <w:rsid w:val="0007002E"/>
    <w:rsid w:val="000720F4"/>
    <w:rsid w:val="00072AB7"/>
    <w:rsid w:val="0007368D"/>
    <w:rsid w:val="0007374A"/>
    <w:rsid w:val="000765C3"/>
    <w:rsid w:val="000810AA"/>
    <w:rsid w:val="00081D4C"/>
    <w:rsid w:val="00082670"/>
    <w:rsid w:val="000830B9"/>
    <w:rsid w:val="00084FE1"/>
    <w:rsid w:val="00086C4F"/>
    <w:rsid w:val="0008714A"/>
    <w:rsid w:val="000937C5"/>
    <w:rsid w:val="000938DE"/>
    <w:rsid w:val="00093E07"/>
    <w:rsid w:val="000960D6"/>
    <w:rsid w:val="00096FBD"/>
    <w:rsid w:val="00096FE0"/>
    <w:rsid w:val="00097518"/>
    <w:rsid w:val="000A1250"/>
    <w:rsid w:val="000A282D"/>
    <w:rsid w:val="000A2D56"/>
    <w:rsid w:val="000A6F95"/>
    <w:rsid w:val="000A7663"/>
    <w:rsid w:val="000B0D09"/>
    <w:rsid w:val="000B605C"/>
    <w:rsid w:val="000B630D"/>
    <w:rsid w:val="000C6853"/>
    <w:rsid w:val="000D1850"/>
    <w:rsid w:val="000D47F6"/>
    <w:rsid w:val="000D5756"/>
    <w:rsid w:val="000D632B"/>
    <w:rsid w:val="000D7532"/>
    <w:rsid w:val="000E18AE"/>
    <w:rsid w:val="000E1DF4"/>
    <w:rsid w:val="000E3EBD"/>
    <w:rsid w:val="000E4D16"/>
    <w:rsid w:val="000E4D7D"/>
    <w:rsid w:val="000F0C62"/>
    <w:rsid w:val="000F64F2"/>
    <w:rsid w:val="000F791C"/>
    <w:rsid w:val="001001AD"/>
    <w:rsid w:val="00104359"/>
    <w:rsid w:val="00106B72"/>
    <w:rsid w:val="00110CFC"/>
    <w:rsid w:val="00112B8E"/>
    <w:rsid w:val="001145EC"/>
    <w:rsid w:val="00120E93"/>
    <w:rsid w:val="00130A82"/>
    <w:rsid w:val="00133504"/>
    <w:rsid w:val="00133763"/>
    <w:rsid w:val="001354F9"/>
    <w:rsid w:val="00135B07"/>
    <w:rsid w:val="00143A2D"/>
    <w:rsid w:val="0014591D"/>
    <w:rsid w:val="0014619E"/>
    <w:rsid w:val="001461AD"/>
    <w:rsid w:val="00146F67"/>
    <w:rsid w:val="0015399D"/>
    <w:rsid w:val="00153B6B"/>
    <w:rsid w:val="00153DFC"/>
    <w:rsid w:val="0015510D"/>
    <w:rsid w:val="0015643D"/>
    <w:rsid w:val="00170101"/>
    <w:rsid w:val="001707CD"/>
    <w:rsid w:val="00170D24"/>
    <w:rsid w:val="00172899"/>
    <w:rsid w:val="00172F3B"/>
    <w:rsid w:val="001754E0"/>
    <w:rsid w:val="0017574B"/>
    <w:rsid w:val="001761A4"/>
    <w:rsid w:val="00176D4E"/>
    <w:rsid w:val="001825DE"/>
    <w:rsid w:val="00183268"/>
    <w:rsid w:val="001913B7"/>
    <w:rsid w:val="001922E6"/>
    <w:rsid w:val="001936BF"/>
    <w:rsid w:val="001942E9"/>
    <w:rsid w:val="00197738"/>
    <w:rsid w:val="00197E29"/>
    <w:rsid w:val="001A0E14"/>
    <w:rsid w:val="001A16CB"/>
    <w:rsid w:val="001A276D"/>
    <w:rsid w:val="001A62A8"/>
    <w:rsid w:val="001A7F3B"/>
    <w:rsid w:val="001B4A1F"/>
    <w:rsid w:val="001B5BF5"/>
    <w:rsid w:val="001C007E"/>
    <w:rsid w:val="001C55B1"/>
    <w:rsid w:val="001D3BE9"/>
    <w:rsid w:val="001D7B40"/>
    <w:rsid w:val="001E1398"/>
    <w:rsid w:val="001E2C46"/>
    <w:rsid w:val="001E3E13"/>
    <w:rsid w:val="001E3F57"/>
    <w:rsid w:val="001E6983"/>
    <w:rsid w:val="001E6FD0"/>
    <w:rsid w:val="001F08FC"/>
    <w:rsid w:val="001F0DC5"/>
    <w:rsid w:val="001F2E81"/>
    <w:rsid w:val="001F56BB"/>
    <w:rsid w:val="00201256"/>
    <w:rsid w:val="002015B1"/>
    <w:rsid w:val="00203A9F"/>
    <w:rsid w:val="00203C47"/>
    <w:rsid w:val="00204D4B"/>
    <w:rsid w:val="002056E2"/>
    <w:rsid w:val="00207874"/>
    <w:rsid w:val="00210833"/>
    <w:rsid w:val="00210D35"/>
    <w:rsid w:val="00214FD9"/>
    <w:rsid w:val="00223F75"/>
    <w:rsid w:val="00225FF2"/>
    <w:rsid w:val="0022757B"/>
    <w:rsid w:val="00231020"/>
    <w:rsid w:val="00233B11"/>
    <w:rsid w:val="0023670B"/>
    <w:rsid w:val="002406DA"/>
    <w:rsid w:val="00241CF9"/>
    <w:rsid w:val="002456C8"/>
    <w:rsid w:val="00245A0B"/>
    <w:rsid w:val="002565DB"/>
    <w:rsid w:val="002610B0"/>
    <w:rsid w:val="00262398"/>
    <w:rsid w:val="00262A16"/>
    <w:rsid w:val="002638B6"/>
    <w:rsid w:val="00263E1E"/>
    <w:rsid w:val="00265991"/>
    <w:rsid w:val="002660B2"/>
    <w:rsid w:val="002676A6"/>
    <w:rsid w:val="00270BFB"/>
    <w:rsid w:val="0027112D"/>
    <w:rsid w:val="00273415"/>
    <w:rsid w:val="00274CF4"/>
    <w:rsid w:val="00277CEE"/>
    <w:rsid w:val="002801C8"/>
    <w:rsid w:val="00280375"/>
    <w:rsid w:val="00282142"/>
    <w:rsid w:val="00284549"/>
    <w:rsid w:val="00287451"/>
    <w:rsid w:val="002878C4"/>
    <w:rsid w:val="002937AF"/>
    <w:rsid w:val="00293E6B"/>
    <w:rsid w:val="002A39A1"/>
    <w:rsid w:val="002A43F6"/>
    <w:rsid w:val="002A6039"/>
    <w:rsid w:val="002B0D6C"/>
    <w:rsid w:val="002B1514"/>
    <w:rsid w:val="002B15D0"/>
    <w:rsid w:val="002C0BF0"/>
    <w:rsid w:val="002C19E9"/>
    <w:rsid w:val="002C20C3"/>
    <w:rsid w:val="002C26EB"/>
    <w:rsid w:val="002C33E0"/>
    <w:rsid w:val="002C40DF"/>
    <w:rsid w:val="002C7E27"/>
    <w:rsid w:val="002D2299"/>
    <w:rsid w:val="002D5C57"/>
    <w:rsid w:val="002D7264"/>
    <w:rsid w:val="002D764A"/>
    <w:rsid w:val="002D7D4F"/>
    <w:rsid w:val="002E3040"/>
    <w:rsid w:val="002E377D"/>
    <w:rsid w:val="002E4B7D"/>
    <w:rsid w:val="002E7251"/>
    <w:rsid w:val="002E74BE"/>
    <w:rsid w:val="002E7D6B"/>
    <w:rsid w:val="002F0B0E"/>
    <w:rsid w:val="002F3360"/>
    <w:rsid w:val="002F6C46"/>
    <w:rsid w:val="002F7434"/>
    <w:rsid w:val="003007AD"/>
    <w:rsid w:val="0030093E"/>
    <w:rsid w:val="00302B2C"/>
    <w:rsid w:val="003043BF"/>
    <w:rsid w:val="00311858"/>
    <w:rsid w:val="00312BD0"/>
    <w:rsid w:val="00313A91"/>
    <w:rsid w:val="003148D7"/>
    <w:rsid w:val="00314981"/>
    <w:rsid w:val="00314F5C"/>
    <w:rsid w:val="00323ECB"/>
    <w:rsid w:val="00325CDE"/>
    <w:rsid w:val="00334C58"/>
    <w:rsid w:val="00337DBC"/>
    <w:rsid w:val="00340E58"/>
    <w:rsid w:val="00351497"/>
    <w:rsid w:val="00355E08"/>
    <w:rsid w:val="003635CF"/>
    <w:rsid w:val="00363AA2"/>
    <w:rsid w:val="0036405F"/>
    <w:rsid w:val="00364F76"/>
    <w:rsid w:val="00367761"/>
    <w:rsid w:val="00373C31"/>
    <w:rsid w:val="003743F7"/>
    <w:rsid w:val="00374DAE"/>
    <w:rsid w:val="003759F5"/>
    <w:rsid w:val="00377CA0"/>
    <w:rsid w:val="00380EB5"/>
    <w:rsid w:val="00383AD4"/>
    <w:rsid w:val="00384FCA"/>
    <w:rsid w:val="00392275"/>
    <w:rsid w:val="003951DA"/>
    <w:rsid w:val="00397D86"/>
    <w:rsid w:val="003A13A8"/>
    <w:rsid w:val="003A1AB4"/>
    <w:rsid w:val="003A1F47"/>
    <w:rsid w:val="003A51FC"/>
    <w:rsid w:val="003B4254"/>
    <w:rsid w:val="003B5486"/>
    <w:rsid w:val="003B609B"/>
    <w:rsid w:val="003C235A"/>
    <w:rsid w:val="003C24BE"/>
    <w:rsid w:val="003D0AFB"/>
    <w:rsid w:val="003D1E73"/>
    <w:rsid w:val="003D290C"/>
    <w:rsid w:val="003D346E"/>
    <w:rsid w:val="003D5147"/>
    <w:rsid w:val="003E2579"/>
    <w:rsid w:val="003E35B1"/>
    <w:rsid w:val="003E3F4F"/>
    <w:rsid w:val="003E572A"/>
    <w:rsid w:val="003F42CF"/>
    <w:rsid w:val="003F62BF"/>
    <w:rsid w:val="003F697B"/>
    <w:rsid w:val="004022D7"/>
    <w:rsid w:val="00404337"/>
    <w:rsid w:val="004064EA"/>
    <w:rsid w:val="00410627"/>
    <w:rsid w:val="00410C6D"/>
    <w:rsid w:val="00411363"/>
    <w:rsid w:val="004122C6"/>
    <w:rsid w:val="0041582B"/>
    <w:rsid w:val="00415D36"/>
    <w:rsid w:val="00416290"/>
    <w:rsid w:val="0042010D"/>
    <w:rsid w:val="0042100A"/>
    <w:rsid w:val="00422202"/>
    <w:rsid w:val="00422577"/>
    <w:rsid w:val="00424CA4"/>
    <w:rsid w:val="00426E60"/>
    <w:rsid w:val="00430A13"/>
    <w:rsid w:val="004328E8"/>
    <w:rsid w:val="00432E87"/>
    <w:rsid w:val="00444C1E"/>
    <w:rsid w:val="00452FC8"/>
    <w:rsid w:val="00453476"/>
    <w:rsid w:val="00454703"/>
    <w:rsid w:val="00455DEB"/>
    <w:rsid w:val="00460851"/>
    <w:rsid w:val="00461764"/>
    <w:rsid w:val="004624CA"/>
    <w:rsid w:val="00463540"/>
    <w:rsid w:val="00465174"/>
    <w:rsid w:val="00465BFC"/>
    <w:rsid w:val="00466252"/>
    <w:rsid w:val="0046782A"/>
    <w:rsid w:val="00472F7B"/>
    <w:rsid w:val="0047433F"/>
    <w:rsid w:val="00475267"/>
    <w:rsid w:val="00481C8F"/>
    <w:rsid w:val="00484559"/>
    <w:rsid w:val="00493C19"/>
    <w:rsid w:val="00496295"/>
    <w:rsid w:val="004967CE"/>
    <w:rsid w:val="0049710D"/>
    <w:rsid w:val="004A03C4"/>
    <w:rsid w:val="004A35EB"/>
    <w:rsid w:val="004A3817"/>
    <w:rsid w:val="004A4345"/>
    <w:rsid w:val="004A4754"/>
    <w:rsid w:val="004A621E"/>
    <w:rsid w:val="004A6642"/>
    <w:rsid w:val="004A69EA"/>
    <w:rsid w:val="004B0DB1"/>
    <w:rsid w:val="004B3F24"/>
    <w:rsid w:val="004B73D5"/>
    <w:rsid w:val="004C3521"/>
    <w:rsid w:val="004C392C"/>
    <w:rsid w:val="004C4EF4"/>
    <w:rsid w:val="004C530E"/>
    <w:rsid w:val="004C7C46"/>
    <w:rsid w:val="004D0BDE"/>
    <w:rsid w:val="004D35CA"/>
    <w:rsid w:val="004D6EFF"/>
    <w:rsid w:val="004D7B04"/>
    <w:rsid w:val="004E028A"/>
    <w:rsid w:val="004E0379"/>
    <w:rsid w:val="004E2632"/>
    <w:rsid w:val="004E2C66"/>
    <w:rsid w:val="004E3988"/>
    <w:rsid w:val="004E51A9"/>
    <w:rsid w:val="004F022D"/>
    <w:rsid w:val="004F5078"/>
    <w:rsid w:val="004F5EED"/>
    <w:rsid w:val="004F63C2"/>
    <w:rsid w:val="005024C4"/>
    <w:rsid w:val="00504FA5"/>
    <w:rsid w:val="00506A6D"/>
    <w:rsid w:val="005104C5"/>
    <w:rsid w:val="00511A55"/>
    <w:rsid w:val="00512590"/>
    <w:rsid w:val="005126D6"/>
    <w:rsid w:val="00512818"/>
    <w:rsid w:val="005131AB"/>
    <w:rsid w:val="00515FBD"/>
    <w:rsid w:val="00516AEB"/>
    <w:rsid w:val="00523AF8"/>
    <w:rsid w:val="00525F12"/>
    <w:rsid w:val="0053020E"/>
    <w:rsid w:val="0053028D"/>
    <w:rsid w:val="00532618"/>
    <w:rsid w:val="00534AD1"/>
    <w:rsid w:val="005357F6"/>
    <w:rsid w:val="00536131"/>
    <w:rsid w:val="00536A92"/>
    <w:rsid w:val="00537114"/>
    <w:rsid w:val="00546EC4"/>
    <w:rsid w:val="005511F2"/>
    <w:rsid w:val="00551409"/>
    <w:rsid w:val="00552D2B"/>
    <w:rsid w:val="005530D8"/>
    <w:rsid w:val="00553C52"/>
    <w:rsid w:val="00554067"/>
    <w:rsid w:val="00555A3B"/>
    <w:rsid w:val="0055680C"/>
    <w:rsid w:val="005605B8"/>
    <w:rsid w:val="00560D88"/>
    <w:rsid w:val="00571D68"/>
    <w:rsid w:val="0057226A"/>
    <w:rsid w:val="005734F8"/>
    <w:rsid w:val="00575CEB"/>
    <w:rsid w:val="00581608"/>
    <w:rsid w:val="00584647"/>
    <w:rsid w:val="00590902"/>
    <w:rsid w:val="00590B44"/>
    <w:rsid w:val="00591E1C"/>
    <w:rsid w:val="00592DB3"/>
    <w:rsid w:val="0059352B"/>
    <w:rsid w:val="00593BEC"/>
    <w:rsid w:val="005956A4"/>
    <w:rsid w:val="0059713F"/>
    <w:rsid w:val="005A316F"/>
    <w:rsid w:val="005A3647"/>
    <w:rsid w:val="005A4F65"/>
    <w:rsid w:val="005A59E2"/>
    <w:rsid w:val="005B0A88"/>
    <w:rsid w:val="005B3258"/>
    <w:rsid w:val="005B36C1"/>
    <w:rsid w:val="005B716B"/>
    <w:rsid w:val="005B7776"/>
    <w:rsid w:val="005B78DA"/>
    <w:rsid w:val="005C0262"/>
    <w:rsid w:val="005C0BDF"/>
    <w:rsid w:val="005C2AC9"/>
    <w:rsid w:val="005C2E34"/>
    <w:rsid w:val="005C6072"/>
    <w:rsid w:val="005C6302"/>
    <w:rsid w:val="005C6E64"/>
    <w:rsid w:val="005D3442"/>
    <w:rsid w:val="005D65E2"/>
    <w:rsid w:val="005D6E92"/>
    <w:rsid w:val="005E078D"/>
    <w:rsid w:val="005E118D"/>
    <w:rsid w:val="005E2934"/>
    <w:rsid w:val="005E32FC"/>
    <w:rsid w:val="005E5F06"/>
    <w:rsid w:val="005F2A18"/>
    <w:rsid w:val="005F43ED"/>
    <w:rsid w:val="0060283E"/>
    <w:rsid w:val="00604331"/>
    <w:rsid w:val="00605E59"/>
    <w:rsid w:val="0060603F"/>
    <w:rsid w:val="006068C3"/>
    <w:rsid w:val="00610153"/>
    <w:rsid w:val="00610792"/>
    <w:rsid w:val="00610ECF"/>
    <w:rsid w:val="006238D9"/>
    <w:rsid w:val="00626529"/>
    <w:rsid w:val="006272FA"/>
    <w:rsid w:val="00631F5A"/>
    <w:rsid w:val="00635E70"/>
    <w:rsid w:val="00637C75"/>
    <w:rsid w:val="00641057"/>
    <w:rsid w:val="00644DC2"/>
    <w:rsid w:val="006464CC"/>
    <w:rsid w:val="00650429"/>
    <w:rsid w:val="00650AE8"/>
    <w:rsid w:val="00650B70"/>
    <w:rsid w:val="0065126D"/>
    <w:rsid w:val="00652C15"/>
    <w:rsid w:val="006569DE"/>
    <w:rsid w:val="0065730E"/>
    <w:rsid w:val="006621CC"/>
    <w:rsid w:val="006634D0"/>
    <w:rsid w:val="006635C8"/>
    <w:rsid w:val="00664591"/>
    <w:rsid w:val="00666FA4"/>
    <w:rsid w:val="0067007F"/>
    <w:rsid w:val="00671118"/>
    <w:rsid w:val="00672207"/>
    <w:rsid w:val="00672AB1"/>
    <w:rsid w:val="00672D2F"/>
    <w:rsid w:val="00672F04"/>
    <w:rsid w:val="0067697E"/>
    <w:rsid w:val="0068139F"/>
    <w:rsid w:val="006828B0"/>
    <w:rsid w:val="00683974"/>
    <w:rsid w:val="0068450B"/>
    <w:rsid w:val="00685F0D"/>
    <w:rsid w:val="00687456"/>
    <w:rsid w:val="006905E8"/>
    <w:rsid w:val="00690F94"/>
    <w:rsid w:val="006916B8"/>
    <w:rsid w:val="0069574F"/>
    <w:rsid w:val="0069610B"/>
    <w:rsid w:val="006A10C2"/>
    <w:rsid w:val="006A2153"/>
    <w:rsid w:val="006A3522"/>
    <w:rsid w:val="006A53F5"/>
    <w:rsid w:val="006A5C41"/>
    <w:rsid w:val="006A6DA7"/>
    <w:rsid w:val="006B268C"/>
    <w:rsid w:val="006B5EFE"/>
    <w:rsid w:val="006C04FB"/>
    <w:rsid w:val="006C0DF9"/>
    <w:rsid w:val="006C113C"/>
    <w:rsid w:val="006D286E"/>
    <w:rsid w:val="006D71AF"/>
    <w:rsid w:val="006D7E19"/>
    <w:rsid w:val="006E11F7"/>
    <w:rsid w:val="006E2544"/>
    <w:rsid w:val="006E6881"/>
    <w:rsid w:val="006F0059"/>
    <w:rsid w:val="006F1D8D"/>
    <w:rsid w:val="006F2873"/>
    <w:rsid w:val="006F6093"/>
    <w:rsid w:val="006F6F39"/>
    <w:rsid w:val="006F76F8"/>
    <w:rsid w:val="007071EF"/>
    <w:rsid w:val="007075CF"/>
    <w:rsid w:val="00711D8F"/>
    <w:rsid w:val="007122B5"/>
    <w:rsid w:val="007142C3"/>
    <w:rsid w:val="00714A00"/>
    <w:rsid w:val="00714A23"/>
    <w:rsid w:val="00715EE9"/>
    <w:rsid w:val="00720EC5"/>
    <w:rsid w:val="00721605"/>
    <w:rsid w:val="00722294"/>
    <w:rsid w:val="007222FB"/>
    <w:rsid w:val="00723AAB"/>
    <w:rsid w:val="00732592"/>
    <w:rsid w:val="007327C3"/>
    <w:rsid w:val="00733C57"/>
    <w:rsid w:val="00735054"/>
    <w:rsid w:val="00735446"/>
    <w:rsid w:val="00741293"/>
    <w:rsid w:val="007453A7"/>
    <w:rsid w:val="00745C02"/>
    <w:rsid w:val="00747881"/>
    <w:rsid w:val="00750E80"/>
    <w:rsid w:val="00756DB6"/>
    <w:rsid w:val="00760F3A"/>
    <w:rsid w:val="007653A6"/>
    <w:rsid w:val="00767336"/>
    <w:rsid w:val="00770219"/>
    <w:rsid w:val="00772731"/>
    <w:rsid w:val="007743D8"/>
    <w:rsid w:val="00777A0A"/>
    <w:rsid w:val="007803D9"/>
    <w:rsid w:val="00781073"/>
    <w:rsid w:val="00782CD5"/>
    <w:rsid w:val="00791AA6"/>
    <w:rsid w:val="007A054C"/>
    <w:rsid w:val="007A060C"/>
    <w:rsid w:val="007A1303"/>
    <w:rsid w:val="007A374B"/>
    <w:rsid w:val="007A4941"/>
    <w:rsid w:val="007A51EB"/>
    <w:rsid w:val="007A6A3F"/>
    <w:rsid w:val="007B247E"/>
    <w:rsid w:val="007B25AF"/>
    <w:rsid w:val="007B30FB"/>
    <w:rsid w:val="007B4A43"/>
    <w:rsid w:val="007C08EB"/>
    <w:rsid w:val="007C22A1"/>
    <w:rsid w:val="007C22A9"/>
    <w:rsid w:val="007C291A"/>
    <w:rsid w:val="007C50FE"/>
    <w:rsid w:val="007C6D80"/>
    <w:rsid w:val="007C7E9A"/>
    <w:rsid w:val="007D162D"/>
    <w:rsid w:val="007D18BD"/>
    <w:rsid w:val="007D67F9"/>
    <w:rsid w:val="007D783F"/>
    <w:rsid w:val="007D78B7"/>
    <w:rsid w:val="007E003D"/>
    <w:rsid w:val="007E281A"/>
    <w:rsid w:val="007E3911"/>
    <w:rsid w:val="007E619C"/>
    <w:rsid w:val="007F3DF0"/>
    <w:rsid w:val="007F57D3"/>
    <w:rsid w:val="007F775A"/>
    <w:rsid w:val="00800BB4"/>
    <w:rsid w:val="00801751"/>
    <w:rsid w:val="00803B99"/>
    <w:rsid w:val="00805AC0"/>
    <w:rsid w:val="00811449"/>
    <w:rsid w:val="008122CE"/>
    <w:rsid w:val="008129A6"/>
    <w:rsid w:val="008162CA"/>
    <w:rsid w:val="00823F62"/>
    <w:rsid w:val="00825021"/>
    <w:rsid w:val="0083159C"/>
    <w:rsid w:val="0083190F"/>
    <w:rsid w:val="00836577"/>
    <w:rsid w:val="00841125"/>
    <w:rsid w:val="0084527A"/>
    <w:rsid w:val="00845302"/>
    <w:rsid w:val="00845B2E"/>
    <w:rsid w:val="0084601B"/>
    <w:rsid w:val="00850543"/>
    <w:rsid w:val="008517FE"/>
    <w:rsid w:val="00853B63"/>
    <w:rsid w:val="00855D04"/>
    <w:rsid w:val="00855D17"/>
    <w:rsid w:val="00856C77"/>
    <w:rsid w:val="0085722F"/>
    <w:rsid w:val="008611DA"/>
    <w:rsid w:val="00861994"/>
    <w:rsid w:val="00862258"/>
    <w:rsid w:val="00863152"/>
    <w:rsid w:val="00865BE3"/>
    <w:rsid w:val="008673E3"/>
    <w:rsid w:val="00871672"/>
    <w:rsid w:val="00872791"/>
    <w:rsid w:val="008738B9"/>
    <w:rsid w:val="00875924"/>
    <w:rsid w:val="00881002"/>
    <w:rsid w:val="00881766"/>
    <w:rsid w:val="00892D0A"/>
    <w:rsid w:val="00895FCE"/>
    <w:rsid w:val="0089719D"/>
    <w:rsid w:val="008A042F"/>
    <w:rsid w:val="008A25B5"/>
    <w:rsid w:val="008A27AE"/>
    <w:rsid w:val="008A5FBB"/>
    <w:rsid w:val="008A6FCE"/>
    <w:rsid w:val="008A75ED"/>
    <w:rsid w:val="008B308F"/>
    <w:rsid w:val="008B42CD"/>
    <w:rsid w:val="008C0AA8"/>
    <w:rsid w:val="008C7307"/>
    <w:rsid w:val="008C7420"/>
    <w:rsid w:val="008C788B"/>
    <w:rsid w:val="008D1366"/>
    <w:rsid w:val="008D2CD7"/>
    <w:rsid w:val="008D633E"/>
    <w:rsid w:val="008D6C3F"/>
    <w:rsid w:val="008D7CE7"/>
    <w:rsid w:val="008E1A1B"/>
    <w:rsid w:val="008E2737"/>
    <w:rsid w:val="008E2DE7"/>
    <w:rsid w:val="008E4B60"/>
    <w:rsid w:val="008E4C37"/>
    <w:rsid w:val="008E5C0E"/>
    <w:rsid w:val="008E6B99"/>
    <w:rsid w:val="008E7B03"/>
    <w:rsid w:val="008F073C"/>
    <w:rsid w:val="008F384A"/>
    <w:rsid w:val="008F795B"/>
    <w:rsid w:val="008F7C5B"/>
    <w:rsid w:val="00902EC0"/>
    <w:rsid w:val="00906AAC"/>
    <w:rsid w:val="00907358"/>
    <w:rsid w:val="00907544"/>
    <w:rsid w:val="0091490F"/>
    <w:rsid w:val="00916361"/>
    <w:rsid w:val="00921694"/>
    <w:rsid w:val="0092405B"/>
    <w:rsid w:val="00926585"/>
    <w:rsid w:val="00927B8D"/>
    <w:rsid w:val="00932C82"/>
    <w:rsid w:val="00941890"/>
    <w:rsid w:val="00942015"/>
    <w:rsid w:val="009444ED"/>
    <w:rsid w:val="00944863"/>
    <w:rsid w:val="00947828"/>
    <w:rsid w:val="00951F3D"/>
    <w:rsid w:val="009522B3"/>
    <w:rsid w:val="009530EF"/>
    <w:rsid w:val="009531FC"/>
    <w:rsid w:val="00953B36"/>
    <w:rsid w:val="00953B91"/>
    <w:rsid w:val="00960AD9"/>
    <w:rsid w:val="0096102E"/>
    <w:rsid w:val="00962D2C"/>
    <w:rsid w:val="0096350E"/>
    <w:rsid w:val="00964D3D"/>
    <w:rsid w:val="00967D24"/>
    <w:rsid w:val="0097055C"/>
    <w:rsid w:val="009728D4"/>
    <w:rsid w:val="00983A35"/>
    <w:rsid w:val="00983E4C"/>
    <w:rsid w:val="00984D27"/>
    <w:rsid w:val="00985867"/>
    <w:rsid w:val="0098613E"/>
    <w:rsid w:val="009864C3"/>
    <w:rsid w:val="00990392"/>
    <w:rsid w:val="00992A46"/>
    <w:rsid w:val="00995D08"/>
    <w:rsid w:val="009A037B"/>
    <w:rsid w:val="009A2D1C"/>
    <w:rsid w:val="009A5844"/>
    <w:rsid w:val="009A6989"/>
    <w:rsid w:val="009A69CB"/>
    <w:rsid w:val="009B0E6C"/>
    <w:rsid w:val="009B35CC"/>
    <w:rsid w:val="009B3790"/>
    <w:rsid w:val="009B3B7A"/>
    <w:rsid w:val="009B4058"/>
    <w:rsid w:val="009B4FD1"/>
    <w:rsid w:val="009B55D4"/>
    <w:rsid w:val="009B5C1E"/>
    <w:rsid w:val="009B5E44"/>
    <w:rsid w:val="009C011E"/>
    <w:rsid w:val="009C4F93"/>
    <w:rsid w:val="009C504C"/>
    <w:rsid w:val="009C62BF"/>
    <w:rsid w:val="009C6E0B"/>
    <w:rsid w:val="009D01E3"/>
    <w:rsid w:val="009D0B50"/>
    <w:rsid w:val="009D2C79"/>
    <w:rsid w:val="009D7D66"/>
    <w:rsid w:val="009E08C0"/>
    <w:rsid w:val="009E23AE"/>
    <w:rsid w:val="009E2A1E"/>
    <w:rsid w:val="009E2BC7"/>
    <w:rsid w:val="009E4F79"/>
    <w:rsid w:val="009E598D"/>
    <w:rsid w:val="009E644F"/>
    <w:rsid w:val="009F1F42"/>
    <w:rsid w:val="009F521D"/>
    <w:rsid w:val="00A00751"/>
    <w:rsid w:val="00A029FC"/>
    <w:rsid w:val="00A02FDB"/>
    <w:rsid w:val="00A04778"/>
    <w:rsid w:val="00A04D5A"/>
    <w:rsid w:val="00A11A59"/>
    <w:rsid w:val="00A132D7"/>
    <w:rsid w:val="00A14567"/>
    <w:rsid w:val="00A15713"/>
    <w:rsid w:val="00A20DBF"/>
    <w:rsid w:val="00A22C97"/>
    <w:rsid w:val="00A24C59"/>
    <w:rsid w:val="00A26BAE"/>
    <w:rsid w:val="00A279F0"/>
    <w:rsid w:val="00A305CD"/>
    <w:rsid w:val="00A30A54"/>
    <w:rsid w:val="00A3218D"/>
    <w:rsid w:val="00A33ADA"/>
    <w:rsid w:val="00A40108"/>
    <w:rsid w:val="00A43386"/>
    <w:rsid w:val="00A4389D"/>
    <w:rsid w:val="00A44427"/>
    <w:rsid w:val="00A45249"/>
    <w:rsid w:val="00A46078"/>
    <w:rsid w:val="00A4628A"/>
    <w:rsid w:val="00A4750D"/>
    <w:rsid w:val="00A47DBE"/>
    <w:rsid w:val="00A51F05"/>
    <w:rsid w:val="00A52D48"/>
    <w:rsid w:val="00A546FB"/>
    <w:rsid w:val="00A55432"/>
    <w:rsid w:val="00A55671"/>
    <w:rsid w:val="00A5662B"/>
    <w:rsid w:val="00A57B8D"/>
    <w:rsid w:val="00A57BBF"/>
    <w:rsid w:val="00A609D3"/>
    <w:rsid w:val="00A6321A"/>
    <w:rsid w:val="00A63DCE"/>
    <w:rsid w:val="00A679DD"/>
    <w:rsid w:val="00A67FB1"/>
    <w:rsid w:val="00A730C1"/>
    <w:rsid w:val="00A75143"/>
    <w:rsid w:val="00A75988"/>
    <w:rsid w:val="00A76202"/>
    <w:rsid w:val="00A771E8"/>
    <w:rsid w:val="00A83C5D"/>
    <w:rsid w:val="00A8470A"/>
    <w:rsid w:val="00A84A8F"/>
    <w:rsid w:val="00A85ED3"/>
    <w:rsid w:val="00A87013"/>
    <w:rsid w:val="00A877E1"/>
    <w:rsid w:val="00A93043"/>
    <w:rsid w:val="00A93DA5"/>
    <w:rsid w:val="00A93F86"/>
    <w:rsid w:val="00A94264"/>
    <w:rsid w:val="00A94C30"/>
    <w:rsid w:val="00A964C7"/>
    <w:rsid w:val="00A96DB1"/>
    <w:rsid w:val="00AA21AF"/>
    <w:rsid w:val="00AA2701"/>
    <w:rsid w:val="00AA3CD3"/>
    <w:rsid w:val="00AA46BA"/>
    <w:rsid w:val="00AA6D0E"/>
    <w:rsid w:val="00AB3711"/>
    <w:rsid w:val="00AB5E41"/>
    <w:rsid w:val="00AC16A5"/>
    <w:rsid w:val="00AC736F"/>
    <w:rsid w:val="00AD57D1"/>
    <w:rsid w:val="00AD5F7A"/>
    <w:rsid w:val="00AD61A4"/>
    <w:rsid w:val="00AD72CB"/>
    <w:rsid w:val="00AD7A0D"/>
    <w:rsid w:val="00AD7A89"/>
    <w:rsid w:val="00AE1621"/>
    <w:rsid w:val="00AE2308"/>
    <w:rsid w:val="00AE2A58"/>
    <w:rsid w:val="00AE68F3"/>
    <w:rsid w:val="00AF39BC"/>
    <w:rsid w:val="00AF411C"/>
    <w:rsid w:val="00B01475"/>
    <w:rsid w:val="00B03362"/>
    <w:rsid w:val="00B05C85"/>
    <w:rsid w:val="00B05E40"/>
    <w:rsid w:val="00B06141"/>
    <w:rsid w:val="00B07469"/>
    <w:rsid w:val="00B10B1F"/>
    <w:rsid w:val="00B114EC"/>
    <w:rsid w:val="00B14940"/>
    <w:rsid w:val="00B162C8"/>
    <w:rsid w:val="00B16D49"/>
    <w:rsid w:val="00B21A45"/>
    <w:rsid w:val="00B21FF8"/>
    <w:rsid w:val="00B2267F"/>
    <w:rsid w:val="00B2330E"/>
    <w:rsid w:val="00B25CFB"/>
    <w:rsid w:val="00B321F1"/>
    <w:rsid w:val="00B36632"/>
    <w:rsid w:val="00B366F7"/>
    <w:rsid w:val="00B3788C"/>
    <w:rsid w:val="00B37F51"/>
    <w:rsid w:val="00B40017"/>
    <w:rsid w:val="00B42363"/>
    <w:rsid w:val="00B448F1"/>
    <w:rsid w:val="00B4570F"/>
    <w:rsid w:val="00B5105C"/>
    <w:rsid w:val="00B542BE"/>
    <w:rsid w:val="00B56977"/>
    <w:rsid w:val="00B57A38"/>
    <w:rsid w:val="00B604BB"/>
    <w:rsid w:val="00B60E12"/>
    <w:rsid w:val="00B636A3"/>
    <w:rsid w:val="00B63F09"/>
    <w:rsid w:val="00B67141"/>
    <w:rsid w:val="00B72B85"/>
    <w:rsid w:val="00B72D7C"/>
    <w:rsid w:val="00B737E7"/>
    <w:rsid w:val="00B74C6A"/>
    <w:rsid w:val="00B75443"/>
    <w:rsid w:val="00B7724A"/>
    <w:rsid w:val="00B8695B"/>
    <w:rsid w:val="00B92852"/>
    <w:rsid w:val="00B95202"/>
    <w:rsid w:val="00B97BDA"/>
    <w:rsid w:val="00BA002E"/>
    <w:rsid w:val="00BA1FCC"/>
    <w:rsid w:val="00BA2AC6"/>
    <w:rsid w:val="00BA2ACD"/>
    <w:rsid w:val="00BA5FDC"/>
    <w:rsid w:val="00BB09A6"/>
    <w:rsid w:val="00BB21C0"/>
    <w:rsid w:val="00BB2C59"/>
    <w:rsid w:val="00BB2D8A"/>
    <w:rsid w:val="00BB40B1"/>
    <w:rsid w:val="00BB4CDD"/>
    <w:rsid w:val="00BB54F9"/>
    <w:rsid w:val="00BC57DB"/>
    <w:rsid w:val="00BC6C4D"/>
    <w:rsid w:val="00BC7248"/>
    <w:rsid w:val="00BD1EEE"/>
    <w:rsid w:val="00BD3D3A"/>
    <w:rsid w:val="00BE0053"/>
    <w:rsid w:val="00BE23E0"/>
    <w:rsid w:val="00BE25F9"/>
    <w:rsid w:val="00BE4C2D"/>
    <w:rsid w:val="00BE695A"/>
    <w:rsid w:val="00BF32B2"/>
    <w:rsid w:val="00BF37D3"/>
    <w:rsid w:val="00BF3C4A"/>
    <w:rsid w:val="00BF716E"/>
    <w:rsid w:val="00BF74DE"/>
    <w:rsid w:val="00C00270"/>
    <w:rsid w:val="00C02CDB"/>
    <w:rsid w:val="00C0718C"/>
    <w:rsid w:val="00C10E03"/>
    <w:rsid w:val="00C12497"/>
    <w:rsid w:val="00C1284F"/>
    <w:rsid w:val="00C13034"/>
    <w:rsid w:val="00C14F16"/>
    <w:rsid w:val="00C205E7"/>
    <w:rsid w:val="00C20D04"/>
    <w:rsid w:val="00C20F82"/>
    <w:rsid w:val="00C213F6"/>
    <w:rsid w:val="00C2171B"/>
    <w:rsid w:val="00C22CC1"/>
    <w:rsid w:val="00C2308D"/>
    <w:rsid w:val="00C23B1E"/>
    <w:rsid w:val="00C24461"/>
    <w:rsid w:val="00C26652"/>
    <w:rsid w:val="00C26E6B"/>
    <w:rsid w:val="00C3042E"/>
    <w:rsid w:val="00C3053D"/>
    <w:rsid w:val="00C31569"/>
    <w:rsid w:val="00C32699"/>
    <w:rsid w:val="00C336B1"/>
    <w:rsid w:val="00C337CB"/>
    <w:rsid w:val="00C34E32"/>
    <w:rsid w:val="00C35873"/>
    <w:rsid w:val="00C366E4"/>
    <w:rsid w:val="00C432F8"/>
    <w:rsid w:val="00C44FEB"/>
    <w:rsid w:val="00C479F9"/>
    <w:rsid w:val="00C503BB"/>
    <w:rsid w:val="00C511AB"/>
    <w:rsid w:val="00C533B3"/>
    <w:rsid w:val="00C54206"/>
    <w:rsid w:val="00C54223"/>
    <w:rsid w:val="00C56CE7"/>
    <w:rsid w:val="00C642BF"/>
    <w:rsid w:val="00C64413"/>
    <w:rsid w:val="00C644E3"/>
    <w:rsid w:val="00C7088B"/>
    <w:rsid w:val="00C71835"/>
    <w:rsid w:val="00C72CB4"/>
    <w:rsid w:val="00C73512"/>
    <w:rsid w:val="00C74214"/>
    <w:rsid w:val="00C75123"/>
    <w:rsid w:val="00C75665"/>
    <w:rsid w:val="00C768DF"/>
    <w:rsid w:val="00C77A1C"/>
    <w:rsid w:val="00C84191"/>
    <w:rsid w:val="00C900C9"/>
    <w:rsid w:val="00C909A8"/>
    <w:rsid w:val="00C92576"/>
    <w:rsid w:val="00C92D70"/>
    <w:rsid w:val="00C96D47"/>
    <w:rsid w:val="00C97C30"/>
    <w:rsid w:val="00CA1383"/>
    <w:rsid w:val="00CA5EDD"/>
    <w:rsid w:val="00CA67E4"/>
    <w:rsid w:val="00CA7187"/>
    <w:rsid w:val="00CB2DD5"/>
    <w:rsid w:val="00CB53F4"/>
    <w:rsid w:val="00CC09BC"/>
    <w:rsid w:val="00CC3B34"/>
    <w:rsid w:val="00CC3F00"/>
    <w:rsid w:val="00CD04EC"/>
    <w:rsid w:val="00CD2B39"/>
    <w:rsid w:val="00CD3C07"/>
    <w:rsid w:val="00CD6BE1"/>
    <w:rsid w:val="00CE0E9F"/>
    <w:rsid w:val="00CE39C0"/>
    <w:rsid w:val="00CE7EEB"/>
    <w:rsid w:val="00CF1208"/>
    <w:rsid w:val="00CF15BF"/>
    <w:rsid w:val="00CF488F"/>
    <w:rsid w:val="00CF6349"/>
    <w:rsid w:val="00D01EA1"/>
    <w:rsid w:val="00D02C66"/>
    <w:rsid w:val="00D034BA"/>
    <w:rsid w:val="00D04279"/>
    <w:rsid w:val="00D05150"/>
    <w:rsid w:val="00D06360"/>
    <w:rsid w:val="00D06E44"/>
    <w:rsid w:val="00D10749"/>
    <w:rsid w:val="00D13761"/>
    <w:rsid w:val="00D13DC6"/>
    <w:rsid w:val="00D13EA9"/>
    <w:rsid w:val="00D1773F"/>
    <w:rsid w:val="00D20CEF"/>
    <w:rsid w:val="00D238E1"/>
    <w:rsid w:val="00D2470E"/>
    <w:rsid w:val="00D26871"/>
    <w:rsid w:val="00D31221"/>
    <w:rsid w:val="00D3124E"/>
    <w:rsid w:val="00D31579"/>
    <w:rsid w:val="00D352D9"/>
    <w:rsid w:val="00D35D6A"/>
    <w:rsid w:val="00D40CC2"/>
    <w:rsid w:val="00D428C2"/>
    <w:rsid w:val="00D44DB8"/>
    <w:rsid w:val="00D521B2"/>
    <w:rsid w:val="00D52917"/>
    <w:rsid w:val="00D52B92"/>
    <w:rsid w:val="00D52D63"/>
    <w:rsid w:val="00D563A3"/>
    <w:rsid w:val="00D567B7"/>
    <w:rsid w:val="00D56997"/>
    <w:rsid w:val="00D571F2"/>
    <w:rsid w:val="00D6089D"/>
    <w:rsid w:val="00D60EB3"/>
    <w:rsid w:val="00D60EE4"/>
    <w:rsid w:val="00D64416"/>
    <w:rsid w:val="00D64717"/>
    <w:rsid w:val="00D64ED7"/>
    <w:rsid w:val="00D65AE4"/>
    <w:rsid w:val="00D723F4"/>
    <w:rsid w:val="00D72E26"/>
    <w:rsid w:val="00D73A9D"/>
    <w:rsid w:val="00D75012"/>
    <w:rsid w:val="00D765A7"/>
    <w:rsid w:val="00D77739"/>
    <w:rsid w:val="00D80258"/>
    <w:rsid w:val="00D869D7"/>
    <w:rsid w:val="00D90FE6"/>
    <w:rsid w:val="00D9131F"/>
    <w:rsid w:val="00D91607"/>
    <w:rsid w:val="00D94EA2"/>
    <w:rsid w:val="00D96A25"/>
    <w:rsid w:val="00D97BBA"/>
    <w:rsid w:val="00DA00D2"/>
    <w:rsid w:val="00DA3C47"/>
    <w:rsid w:val="00DA6051"/>
    <w:rsid w:val="00DA6262"/>
    <w:rsid w:val="00DA6D03"/>
    <w:rsid w:val="00DB0D90"/>
    <w:rsid w:val="00DB32D5"/>
    <w:rsid w:val="00DB5AB1"/>
    <w:rsid w:val="00DB6014"/>
    <w:rsid w:val="00DC052B"/>
    <w:rsid w:val="00DC30A0"/>
    <w:rsid w:val="00DC3F3D"/>
    <w:rsid w:val="00DC6177"/>
    <w:rsid w:val="00DD0C0E"/>
    <w:rsid w:val="00DD2D85"/>
    <w:rsid w:val="00DD32DD"/>
    <w:rsid w:val="00DD4FE2"/>
    <w:rsid w:val="00DE7B60"/>
    <w:rsid w:val="00DF796F"/>
    <w:rsid w:val="00E0211C"/>
    <w:rsid w:val="00E05289"/>
    <w:rsid w:val="00E070FA"/>
    <w:rsid w:val="00E0768B"/>
    <w:rsid w:val="00E141FA"/>
    <w:rsid w:val="00E20B27"/>
    <w:rsid w:val="00E212B7"/>
    <w:rsid w:val="00E2586E"/>
    <w:rsid w:val="00E2615B"/>
    <w:rsid w:val="00E3511E"/>
    <w:rsid w:val="00E35B92"/>
    <w:rsid w:val="00E4077C"/>
    <w:rsid w:val="00E40FD5"/>
    <w:rsid w:val="00E41F39"/>
    <w:rsid w:val="00E433F7"/>
    <w:rsid w:val="00E44875"/>
    <w:rsid w:val="00E45135"/>
    <w:rsid w:val="00E508F3"/>
    <w:rsid w:val="00E54159"/>
    <w:rsid w:val="00E60333"/>
    <w:rsid w:val="00E605FE"/>
    <w:rsid w:val="00E60A23"/>
    <w:rsid w:val="00E621CB"/>
    <w:rsid w:val="00E622D5"/>
    <w:rsid w:val="00E62873"/>
    <w:rsid w:val="00E64ABB"/>
    <w:rsid w:val="00E67ED5"/>
    <w:rsid w:val="00E70465"/>
    <w:rsid w:val="00E70CE3"/>
    <w:rsid w:val="00E7272C"/>
    <w:rsid w:val="00E73B0F"/>
    <w:rsid w:val="00E744D1"/>
    <w:rsid w:val="00E75063"/>
    <w:rsid w:val="00E81229"/>
    <w:rsid w:val="00E85F61"/>
    <w:rsid w:val="00E91530"/>
    <w:rsid w:val="00E93D9B"/>
    <w:rsid w:val="00E943E7"/>
    <w:rsid w:val="00E9482E"/>
    <w:rsid w:val="00E967BE"/>
    <w:rsid w:val="00EA320F"/>
    <w:rsid w:val="00EA5235"/>
    <w:rsid w:val="00EB18E7"/>
    <w:rsid w:val="00EB2FAE"/>
    <w:rsid w:val="00EB3C85"/>
    <w:rsid w:val="00EB743F"/>
    <w:rsid w:val="00EB7DE8"/>
    <w:rsid w:val="00EC1441"/>
    <w:rsid w:val="00EC3353"/>
    <w:rsid w:val="00EC359E"/>
    <w:rsid w:val="00EC447F"/>
    <w:rsid w:val="00EC46A2"/>
    <w:rsid w:val="00EC740C"/>
    <w:rsid w:val="00ED14DE"/>
    <w:rsid w:val="00ED17B4"/>
    <w:rsid w:val="00ED2654"/>
    <w:rsid w:val="00ED3A39"/>
    <w:rsid w:val="00ED562A"/>
    <w:rsid w:val="00ED58DE"/>
    <w:rsid w:val="00ED6207"/>
    <w:rsid w:val="00ED66AE"/>
    <w:rsid w:val="00ED7874"/>
    <w:rsid w:val="00EE7A7A"/>
    <w:rsid w:val="00EF1A2F"/>
    <w:rsid w:val="00F00919"/>
    <w:rsid w:val="00F0238A"/>
    <w:rsid w:val="00F0670B"/>
    <w:rsid w:val="00F069AA"/>
    <w:rsid w:val="00F07112"/>
    <w:rsid w:val="00F10128"/>
    <w:rsid w:val="00F1026B"/>
    <w:rsid w:val="00F10353"/>
    <w:rsid w:val="00F15753"/>
    <w:rsid w:val="00F22E91"/>
    <w:rsid w:val="00F23C40"/>
    <w:rsid w:val="00F27526"/>
    <w:rsid w:val="00F27588"/>
    <w:rsid w:val="00F30D8D"/>
    <w:rsid w:val="00F30F93"/>
    <w:rsid w:val="00F31563"/>
    <w:rsid w:val="00F3281F"/>
    <w:rsid w:val="00F335CF"/>
    <w:rsid w:val="00F337C3"/>
    <w:rsid w:val="00F41BD8"/>
    <w:rsid w:val="00F47621"/>
    <w:rsid w:val="00F50466"/>
    <w:rsid w:val="00F50BEC"/>
    <w:rsid w:val="00F52D8B"/>
    <w:rsid w:val="00F542AB"/>
    <w:rsid w:val="00F573C7"/>
    <w:rsid w:val="00F5742E"/>
    <w:rsid w:val="00F60BF4"/>
    <w:rsid w:val="00F6114E"/>
    <w:rsid w:val="00F6335F"/>
    <w:rsid w:val="00F63A5A"/>
    <w:rsid w:val="00F64523"/>
    <w:rsid w:val="00F66902"/>
    <w:rsid w:val="00F75240"/>
    <w:rsid w:val="00F75A57"/>
    <w:rsid w:val="00F77955"/>
    <w:rsid w:val="00F77E50"/>
    <w:rsid w:val="00F8003F"/>
    <w:rsid w:val="00F82745"/>
    <w:rsid w:val="00F82F22"/>
    <w:rsid w:val="00F83307"/>
    <w:rsid w:val="00F87ADF"/>
    <w:rsid w:val="00F906B1"/>
    <w:rsid w:val="00F91659"/>
    <w:rsid w:val="00F948E3"/>
    <w:rsid w:val="00F95CF7"/>
    <w:rsid w:val="00FA0FA3"/>
    <w:rsid w:val="00FA52AB"/>
    <w:rsid w:val="00FA66C6"/>
    <w:rsid w:val="00FB05AA"/>
    <w:rsid w:val="00FB1865"/>
    <w:rsid w:val="00FB5B19"/>
    <w:rsid w:val="00FB5E52"/>
    <w:rsid w:val="00FC5CDF"/>
    <w:rsid w:val="00FC7E67"/>
    <w:rsid w:val="00FD011E"/>
    <w:rsid w:val="00FD2369"/>
    <w:rsid w:val="00FD3F12"/>
    <w:rsid w:val="00FD4DE4"/>
    <w:rsid w:val="00FD5406"/>
    <w:rsid w:val="00FD58BD"/>
    <w:rsid w:val="00FD5A26"/>
    <w:rsid w:val="00FD5F32"/>
    <w:rsid w:val="00FD6942"/>
    <w:rsid w:val="00FD7909"/>
    <w:rsid w:val="00FE1C9A"/>
    <w:rsid w:val="00FE2BDD"/>
    <w:rsid w:val="00FE4EEF"/>
    <w:rsid w:val="00FE61A2"/>
    <w:rsid w:val="00FF17AD"/>
    <w:rsid w:val="00FF77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E403E4-C490-4CE1-874D-D2E4EE989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96DB1"/>
    <w:pPr>
      <w:keepNext/>
      <w:spacing w:after="0" w:line="240" w:lineRule="auto"/>
      <w:outlineLvl w:val="0"/>
    </w:pPr>
    <w:rPr>
      <w:rFonts w:ascii="Times New Roman" w:eastAsia="Times New Roman" w:hAnsi="Times New Roman" w:cs="Times New Roman"/>
      <w:b/>
      <w:sz w:val="28"/>
      <w:szCs w:val="20"/>
      <w:lang w:val="ro-RO"/>
    </w:rPr>
  </w:style>
  <w:style w:type="paragraph" w:styleId="2">
    <w:name w:val="heading 2"/>
    <w:basedOn w:val="a"/>
    <w:link w:val="20"/>
    <w:uiPriority w:val="9"/>
    <w:qFormat/>
    <w:rsid w:val="000425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qFormat/>
    <w:rsid w:val="00A96DB1"/>
    <w:pPr>
      <w:keepNext/>
      <w:spacing w:after="0" w:line="240" w:lineRule="auto"/>
      <w:outlineLvl w:val="2"/>
    </w:pPr>
    <w:rPr>
      <w:rFonts w:ascii="Times New Roman" w:eastAsia="Times New Roman" w:hAnsi="Times New Roman" w:cs="Times New Roman"/>
      <w:b/>
      <w:sz w:val="24"/>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28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284549"/>
    <w:pPr>
      <w:ind w:left="720"/>
      <w:contextualSpacing/>
    </w:pPr>
  </w:style>
  <w:style w:type="paragraph" w:styleId="31">
    <w:name w:val="Body Text 3"/>
    <w:basedOn w:val="a"/>
    <w:link w:val="32"/>
    <w:rsid w:val="00FB1865"/>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FB1865"/>
    <w:rPr>
      <w:rFonts w:ascii="Times New Roman" w:eastAsia="Times New Roman" w:hAnsi="Times New Roman" w:cs="Times New Roman"/>
      <w:sz w:val="16"/>
      <w:szCs w:val="16"/>
      <w:lang w:val="ru-RU" w:eastAsia="ru-RU"/>
    </w:rPr>
  </w:style>
  <w:style w:type="character" w:customStyle="1" w:styleId="20">
    <w:name w:val="Заголовок 2 Знак"/>
    <w:basedOn w:val="a0"/>
    <w:link w:val="2"/>
    <w:uiPriority w:val="9"/>
    <w:rsid w:val="0004251E"/>
    <w:rPr>
      <w:rFonts w:ascii="Times New Roman" w:eastAsia="Times New Roman" w:hAnsi="Times New Roman" w:cs="Times New Roman"/>
      <w:b/>
      <w:bCs/>
      <w:sz w:val="36"/>
      <w:szCs w:val="36"/>
      <w:lang w:val="ru-RU" w:eastAsia="ru-RU"/>
    </w:rPr>
  </w:style>
  <w:style w:type="paragraph" w:styleId="a5">
    <w:name w:val="Title"/>
    <w:basedOn w:val="a"/>
    <w:link w:val="a6"/>
    <w:qFormat/>
    <w:rsid w:val="00D35D6A"/>
    <w:pPr>
      <w:spacing w:after="0" w:line="240" w:lineRule="auto"/>
      <w:jc w:val="center"/>
    </w:pPr>
    <w:rPr>
      <w:rFonts w:ascii="Times New Roman" w:eastAsia="Times New Roman" w:hAnsi="Times New Roman" w:cs="Times New Roman"/>
      <w:b/>
      <w:bCs/>
      <w:i/>
      <w:iCs/>
      <w:sz w:val="28"/>
      <w:szCs w:val="24"/>
      <w:lang w:val="ro-RO"/>
    </w:rPr>
  </w:style>
  <w:style w:type="character" w:customStyle="1" w:styleId="a6">
    <w:name w:val="Название Знак"/>
    <w:basedOn w:val="a0"/>
    <w:link w:val="a5"/>
    <w:rsid w:val="00D35D6A"/>
    <w:rPr>
      <w:rFonts w:ascii="Times New Roman" w:eastAsia="Times New Roman" w:hAnsi="Times New Roman" w:cs="Times New Roman"/>
      <w:b/>
      <w:bCs/>
      <w:i/>
      <w:iCs/>
      <w:sz w:val="28"/>
      <w:szCs w:val="24"/>
      <w:lang w:val="ro-RO" w:eastAsia="ru-RU"/>
    </w:rPr>
  </w:style>
  <w:style w:type="character" w:customStyle="1" w:styleId="10">
    <w:name w:val="Заголовок 1 Знак"/>
    <w:basedOn w:val="a0"/>
    <w:link w:val="1"/>
    <w:rsid w:val="00A96DB1"/>
    <w:rPr>
      <w:rFonts w:ascii="Times New Roman" w:eastAsia="Times New Roman" w:hAnsi="Times New Roman" w:cs="Times New Roman"/>
      <w:b/>
      <w:sz w:val="28"/>
      <w:szCs w:val="20"/>
      <w:lang w:val="ro-RO"/>
    </w:rPr>
  </w:style>
  <w:style w:type="character" w:customStyle="1" w:styleId="30">
    <w:name w:val="Заголовок 3 Знак"/>
    <w:basedOn w:val="a0"/>
    <w:link w:val="3"/>
    <w:rsid w:val="00A96DB1"/>
    <w:rPr>
      <w:rFonts w:ascii="Times New Roman" w:eastAsia="Times New Roman" w:hAnsi="Times New Roman" w:cs="Times New Roman"/>
      <w:b/>
      <w:sz w:val="24"/>
      <w:szCs w:val="20"/>
      <w:lang w:val="ro-RO"/>
    </w:rPr>
  </w:style>
  <w:style w:type="character" w:customStyle="1" w:styleId="def">
    <w:name w:val="def"/>
    <w:basedOn w:val="a0"/>
    <w:rsid w:val="005A59E2"/>
  </w:style>
  <w:style w:type="character" w:customStyle="1" w:styleId="hps">
    <w:name w:val="hps"/>
    <w:basedOn w:val="a0"/>
    <w:rsid w:val="00992A46"/>
  </w:style>
  <w:style w:type="character" w:styleId="a7">
    <w:name w:val="Emphasis"/>
    <w:basedOn w:val="a0"/>
    <w:uiPriority w:val="20"/>
    <w:qFormat/>
    <w:rsid w:val="003D346E"/>
    <w:rPr>
      <w:i/>
      <w:iCs/>
    </w:rPr>
  </w:style>
  <w:style w:type="character" w:customStyle="1" w:styleId="shorttext">
    <w:name w:val="short_text"/>
    <w:basedOn w:val="a0"/>
    <w:rsid w:val="009C504C"/>
  </w:style>
  <w:style w:type="character" w:customStyle="1" w:styleId="atn">
    <w:name w:val="atn"/>
    <w:basedOn w:val="a0"/>
    <w:rsid w:val="002A43F6"/>
  </w:style>
  <w:style w:type="character" w:customStyle="1" w:styleId="tagfieldsvalue">
    <w:name w:val="tagfields_value"/>
    <w:basedOn w:val="a0"/>
    <w:rsid w:val="00146F67"/>
  </w:style>
  <w:style w:type="character" w:customStyle="1" w:styleId="st">
    <w:name w:val="st"/>
    <w:basedOn w:val="a0"/>
    <w:rsid w:val="006A10C2"/>
  </w:style>
  <w:style w:type="paragraph" w:styleId="a8">
    <w:name w:val="No Spacing"/>
    <w:uiPriority w:val="1"/>
    <w:qFormat/>
    <w:rsid w:val="00756DB6"/>
    <w:pPr>
      <w:spacing w:after="0" w:line="240" w:lineRule="auto"/>
    </w:pPr>
  </w:style>
  <w:style w:type="paragraph" w:styleId="a9">
    <w:name w:val="Balloon Text"/>
    <w:basedOn w:val="a"/>
    <w:link w:val="aa"/>
    <w:uiPriority w:val="99"/>
    <w:semiHidden/>
    <w:unhideWhenUsed/>
    <w:rsid w:val="0064105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410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9094">
      <w:bodyDiv w:val="1"/>
      <w:marLeft w:val="0"/>
      <w:marRight w:val="0"/>
      <w:marTop w:val="0"/>
      <w:marBottom w:val="0"/>
      <w:divBdr>
        <w:top w:val="none" w:sz="0" w:space="0" w:color="auto"/>
        <w:left w:val="none" w:sz="0" w:space="0" w:color="auto"/>
        <w:bottom w:val="none" w:sz="0" w:space="0" w:color="auto"/>
        <w:right w:val="none" w:sz="0" w:space="0" w:color="auto"/>
      </w:divBdr>
      <w:divsChild>
        <w:div w:id="10420615">
          <w:marLeft w:val="0"/>
          <w:marRight w:val="0"/>
          <w:marTop w:val="0"/>
          <w:marBottom w:val="0"/>
          <w:divBdr>
            <w:top w:val="none" w:sz="0" w:space="0" w:color="auto"/>
            <w:left w:val="none" w:sz="0" w:space="0" w:color="auto"/>
            <w:bottom w:val="none" w:sz="0" w:space="0" w:color="auto"/>
            <w:right w:val="none" w:sz="0" w:space="0" w:color="auto"/>
          </w:divBdr>
        </w:div>
        <w:div w:id="26294619">
          <w:marLeft w:val="0"/>
          <w:marRight w:val="0"/>
          <w:marTop w:val="0"/>
          <w:marBottom w:val="0"/>
          <w:divBdr>
            <w:top w:val="none" w:sz="0" w:space="0" w:color="auto"/>
            <w:left w:val="none" w:sz="0" w:space="0" w:color="auto"/>
            <w:bottom w:val="none" w:sz="0" w:space="0" w:color="auto"/>
            <w:right w:val="none" w:sz="0" w:space="0" w:color="auto"/>
          </w:divBdr>
        </w:div>
        <w:div w:id="48385029">
          <w:marLeft w:val="0"/>
          <w:marRight w:val="0"/>
          <w:marTop w:val="0"/>
          <w:marBottom w:val="0"/>
          <w:divBdr>
            <w:top w:val="none" w:sz="0" w:space="0" w:color="auto"/>
            <w:left w:val="none" w:sz="0" w:space="0" w:color="auto"/>
            <w:bottom w:val="none" w:sz="0" w:space="0" w:color="auto"/>
            <w:right w:val="none" w:sz="0" w:space="0" w:color="auto"/>
          </w:divBdr>
        </w:div>
        <w:div w:id="389110429">
          <w:marLeft w:val="0"/>
          <w:marRight w:val="0"/>
          <w:marTop w:val="0"/>
          <w:marBottom w:val="0"/>
          <w:divBdr>
            <w:top w:val="none" w:sz="0" w:space="0" w:color="auto"/>
            <w:left w:val="none" w:sz="0" w:space="0" w:color="auto"/>
            <w:bottom w:val="none" w:sz="0" w:space="0" w:color="auto"/>
            <w:right w:val="none" w:sz="0" w:space="0" w:color="auto"/>
          </w:divBdr>
        </w:div>
        <w:div w:id="648359596">
          <w:marLeft w:val="0"/>
          <w:marRight w:val="0"/>
          <w:marTop w:val="0"/>
          <w:marBottom w:val="0"/>
          <w:divBdr>
            <w:top w:val="none" w:sz="0" w:space="0" w:color="auto"/>
            <w:left w:val="none" w:sz="0" w:space="0" w:color="auto"/>
            <w:bottom w:val="none" w:sz="0" w:space="0" w:color="auto"/>
            <w:right w:val="none" w:sz="0" w:space="0" w:color="auto"/>
          </w:divBdr>
        </w:div>
        <w:div w:id="733743341">
          <w:marLeft w:val="0"/>
          <w:marRight w:val="0"/>
          <w:marTop w:val="0"/>
          <w:marBottom w:val="0"/>
          <w:divBdr>
            <w:top w:val="none" w:sz="0" w:space="0" w:color="auto"/>
            <w:left w:val="none" w:sz="0" w:space="0" w:color="auto"/>
            <w:bottom w:val="none" w:sz="0" w:space="0" w:color="auto"/>
            <w:right w:val="none" w:sz="0" w:space="0" w:color="auto"/>
          </w:divBdr>
        </w:div>
        <w:div w:id="973172418">
          <w:marLeft w:val="0"/>
          <w:marRight w:val="0"/>
          <w:marTop w:val="0"/>
          <w:marBottom w:val="0"/>
          <w:divBdr>
            <w:top w:val="none" w:sz="0" w:space="0" w:color="auto"/>
            <w:left w:val="none" w:sz="0" w:space="0" w:color="auto"/>
            <w:bottom w:val="none" w:sz="0" w:space="0" w:color="auto"/>
            <w:right w:val="none" w:sz="0" w:space="0" w:color="auto"/>
          </w:divBdr>
        </w:div>
        <w:div w:id="1015693244">
          <w:marLeft w:val="0"/>
          <w:marRight w:val="0"/>
          <w:marTop w:val="0"/>
          <w:marBottom w:val="0"/>
          <w:divBdr>
            <w:top w:val="none" w:sz="0" w:space="0" w:color="auto"/>
            <w:left w:val="none" w:sz="0" w:space="0" w:color="auto"/>
            <w:bottom w:val="none" w:sz="0" w:space="0" w:color="auto"/>
            <w:right w:val="none" w:sz="0" w:space="0" w:color="auto"/>
          </w:divBdr>
        </w:div>
        <w:div w:id="1191187572">
          <w:marLeft w:val="0"/>
          <w:marRight w:val="0"/>
          <w:marTop w:val="0"/>
          <w:marBottom w:val="0"/>
          <w:divBdr>
            <w:top w:val="none" w:sz="0" w:space="0" w:color="auto"/>
            <w:left w:val="none" w:sz="0" w:space="0" w:color="auto"/>
            <w:bottom w:val="none" w:sz="0" w:space="0" w:color="auto"/>
            <w:right w:val="none" w:sz="0" w:space="0" w:color="auto"/>
          </w:divBdr>
        </w:div>
        <w:div w:id="1777291583">
          <w:marLeft w:val="0"/>
          <w:marRight w:val="0"/>
          <w:marTop w:val="0"/>
          <w:marBottom w:val="0"/>
          <w:divBdr>
            <w:top w:val="none" w:sz="0" w:space="0" w:color="auto"/>
            <w:left w:val="none" w:sz="0" w:space="0" w:color="auto"/>
            <w:bottom w:val="none" w:sz="0" w:space="0" w:color="auto"/>
            <w:right w:val="none" w:sz="0" w:space="0" w:color="auto"/>
          </w:divBdr>
        </w:div>
        <w:div w:id="1940019224">
          <w:marLeft w:val="0"/>
          <w:marRight w:val="0"/>
          <w:marTop w:val="0"/>
          <w:marBottom w:val="0"/>
          <w:divBdr>
            <w:top w:val="none" w:sz="0" w:space="0" w:color="auto"/>
            <w:left w:val="none" w:sz="0" w:space="0" w:color="auto"/>
            <w:bottom w:val="none" w:sz="0" w:space="0" w:color="auto"/>
            <w:right w:val="none" w:sz="0" w:space="0" w:color="auto"/>
          </w:divBdr>
        </w:div>
        <w:div w:id="2142916532">
          <w:marLeft w:val="0"/>
          <w:marRight w:val="0"/>
          <w:marTop w:val="0"/>
          <w:marBottom w:val="0"/>
          <w:divBdr>
            <w:top w:val="none" w:sz="0" w:space="0" w:color="auto"/>
            <w:left w:val="none" w:sz="0" w:space="0" w:color="auto"/>
            <w:bottom w:val="none" w:sz="0" w:space="0" w:color="auto"/>
            <w:right w:val="none" w:sz="0" w:space="0" w:color="auto"/>
          </w:divBdr>
        </w:div>
      </w:divsChild>
    </w:div>
    <w:div w:id="136921573">
      <w:bodyDiv w:val="1"/>
      <w:marLeft w:val="0"/>
      <w:marRight w:val="0"/>
      <w:marTop w:val="0"/>
      <w:marBottom w:val="0"/>
      <w:divBdr>
        <w:top w:val="none" w:sz="0" w:space="0" w:color="auto"/>
        <w:left w:val="none" w:sz="0" w:space="0" w:color="auto"/>
        <w:bottom w:val="none" w:sz="0" w:space="0" w:color="auto"/>
        <w:right w:val="none" w:sz="0" w:space="0" w:color="auto"/>
      </w:divBdr>
    </w:div>
    <w:div w:id="830022576">
      <w:bodyDiv w:val="1"/>
      <w:marLeft w:val="0"/>
      <w:marRight w:val="0"/>
      <w:marTop w:val="0"/>
      <w:marBottom w:val="0"/>
      <w:divBdr>
        <w:top w:val="none" w:sz="0" w:space="0" w:color="auto"/>
        <w:left w:val="none" w:sz="0" w:space="0" w:color="auto"/>
        <w:bottom w:val="none" w:sz="0" w:space="0" w:color="auto"/>
        <w:right w:val="none" w:sz="0" w:space="0" w:color="auto"/>
      </w:divBdr>
      <w:divsChild>
        <w:div w:id="447503381">
          <w:marLeft w:val="0"/>
          <w:marRight w:val="0"/>
          <w:marTop w:val="0"/>
          <w:marBottom w:val="0"/>
          <w:divBdr>
            <w:top w:val="none" w:sz="0" w:space="0" w:color="auto"/>
            <w:left w:val="none" w:sz="0" w:space="0" w:color="auto"/>
            <w:bottom w:val="none" w:sz="0" w:space="0" w:color="auto"/>
            <w:right w:val="none" w:sz="0" w:space="0" w:color="auto"/>
          </w:divBdr>
        </w:div>
      </w:divsChild>
    </w:div>
    <w:div w:id="853037811">
      <w:bodyDiv w:val="1"/>
      <w:marLeft w:val="0"/>
      <w:marRight w:val="0"/>
      <w:marTop w:val="0"/>
      <w:marBottom w:val="0"/>
      <w:divBdr>
        <w:top w:val="none" w:sz="0" w:space="0" w:color="auto"/>
        <w:left w:val="none" w:sz="0" w:space="0" w:color="auto"/>
        <w:bottom w:val="none" w:sz="0" w:space="0" w:color="auto"/>
        <w:right w:val="none" w:sz="0" w:space="0" w:color="auto"/>
      </w:divBdr>
    </w:div>
    <w:div w:id="1626236080">
      <w:bodyDiv w:val="1"/>
      <w:marLeft w:val="0"/>
      <w:marRight w:val="0"/>
      <w:marTop w:val="0"/>
      <w:marBottom w:val="0"/>
      <w:divBdr>
        <w:top w:val="none" w:sz="0" w:space="0" w:color="auto"/>
        <w:left w:val="none" w:sz="0" w:space="0" w:color="auto"/>
        <w:bottom w:val="none" w:sz="0" w:space="0" w:color="auto"/>
        <w:right w:val="none" w:sz="0" w:space="0" w:color="auto"/>
      </w:divBdr>
      <w:divsChild>
        <w:div w:id="146946684">
          <w:marLeft w:val="0"/>
          <w:marRight w:val="0"/>
          <w:marTop w:val="0"/>
          <w:marBottom w:val="0"/>
          <w:divBdr>
            <w:top w:val="none" w:sz="0" w:space="0" w:color="auto"/>
            <w:left w:val="none" w:sz="0" w:space="0" w:color="auto"/>
            <w:bottom w:val="none" w:sz="0" w:space="0" w:color="auto"/>
            <w:right w:val="none" w:sz="0" w:space="0" w:color="auto"/>
          </w:divBdr>
        </w:div>
        <w:div w:id="251202307">
          <w:marLeft w:val="0"/>
          <w:marRight w:val="0"/>
          <w:marTop w:val="0"/>
          <w:marBottom w:val="0"/>
          <w:divBdr>
            <w:top w:val="none" w:sz="0" w:space="0" w:color="auto"/>
            <w:left w:val="none" w:sz="0" w:space="0" w:color="auto"/>
            <w:bottom w:val="none" w:sz="0" w:space="0" w:color="auto"/>
            <w:right w:val="none" w:sz="0" w:space="0" w:color="auto"/>
          </w:divBdr>
        </w:div>
        <w:div w:id="386878702">
          <w:marLeft w:val="0"/>
          <w:marRight w:val="0"/>
          <w:marTop w:val="0"/>
          <w:marBottom w:val="0"/>
          <w:divBdr>
            <w:top w:val="none" w:sz="0" w:space="0" w:color="auto"/>
            <w:left w:val="none" w:sz="0" w:space="0" w:color="auto"/>
            <w:bottom w:val="none" w:sz="0" w:space="0" w:color="auto"/>
            <w:right w:val="none" w:sz="0" w:space="0" w:color="auto"/>
          </w:divBdr>
        </w:div>
        <w:div w:id="723678972">
          <w:marLeft w:val="0"/>
          <w:marRight w:val="0"/>
          <w:marTop w:val="0"/>
          <w:marBottom w:val="0"/>
          <w:divBdr>
            <w:top w:val="none" w:sz="0" w:space="0" w:color="auto"/>
            <w:left w:val="none" w:sz="0" w:space="0" w:color="auto"/>
            <w:bottom w:val="none" w:sz="0" w:space="0" w:color="auto"/>
            <w:right w:val="none" w:sz="0" w:space="0" w:color="auto"/>
          </w:divBdr>
        </w:div>
        <w:div w:id="878471338">
          <w:marLeft w:val="0"/>
          <w:marRight w:val="0"/>
          <w:marTop w:val="0"/>
          <w:marBottom w:val="0"/>
          <w:divBdr>
            <w:top w:val="none" w:sz="0" w:space="0" w:color="auto"/>
            <w:left w:val="none" w:sz="0" w:space="0" w:color="auto"/>
            <w:bottom w:val="none" w:sz="0" w:space="0" w:color="auto"/>
            <w:right w:val="none" w:sz="0" w:space="0" w:color="auto"/>
          </w:divBdr>
        </w:div>
        <w:div w:id="1094126703">
          <w:marLeft w:val="0"/>
          <w:marRight w:val="0"/>
          <w:marTop w:val="0"/>
          <w:marBottom w:val="0"/>
          <w:divBdr>
            <w:top w:val="none" w:sz="0" w:space="0" w:color="auto"/>
            <w:left w:val="none" w:sz="0" w:space="0" w:color="auto"/>
            <w:bottom w:val="none" w:sz="0" w:space="0" w:color="auto"/>
            <w:right w:val="none" w:sz="0" w:space="0" w:color="auto"/>
          </w:divBdr>
        </w:div>
        <w:div w:id="1379891364">
          <w:marLeft w:val="0"/>
          <w:marRight w:val="0"/>
          <w:marTop w:val="0"/>
          <w:marBottom w:val="0"/>
          <w:divBdr>
            <w:top w:val="none" w:sz="0" w:space="0" w:color="auto"/>
            <w:left w:val="none" w:sz="0" w:space="0" w:color="auto"/>
            <w:bottom w:val="none" w:sz="0" w:space="0" w:color="auto"/>
            <w:right w:val="none" w:sz="0" w:space="0" w:color="auto"/>
          </w:divBdr>
        </w:div>
        <w:div w:id="1501040150">
          <w:marLeft w:val="0"/>
          <w:marRight w:val="0"/>
          <w:marTop w:val="0"/>
          <w:marBottom w:val="0"/>
          <w:divBdr>
            <w:top w:val="none" w:sz="0" w:space="0" w:color="auto"/>
            <w:left w:val="none" w:sz="0" w:space="0" w:color="auto"/>
            <w:bottom w:val="none" w:sz="0" w:space="0" w:color="auto"/>
            <w:right w:val="none" w:sz="0" w:space="0" w:color="auto"/>
          </w:divBdr>
        </w:div>
        <w:div w:id="1690177445">
          <w:marLeft w:val="0"/>
          <w:marRight w:val="0"/>
          <w:marTop w:val="0"/>
          <w:marBottom w:val="0"/>
          <w:divBdr>
            <w:top w:val="none" w:sz="0" w:space="0" w:color="auto"/>
            <w:left w:val="none" w:sz="0" w:space="0" w:color="auto"/>
            <w:bottom w:val="none" w:sz="0" w:space="0" w:color="auto"/>
            <w:right w:val="none" w:sz="0" w:space="0" w:color="auto"/>
          </w:divBdr>
        </w:div>
        <w:div w:id="1791969981">
          <w:marLeft w:val="0"/>
          <w:marRight w:val="0"/>
          <w:marTop w:val="0"/>
          <w:marBottom w:val="0"/>
          <w:divBdr>
            <w:top w:val="none" w:sz="0" w:space="0" w:color="auto"/>
            <w:left w:val="none" w:sz="0" w:space="0" w:color="auto"/>
            <w:bottom w:val="none" w:sz="0" w:space="0" w:color="auto"/>
            <w:right w:val="none" w:sz="0" w:space="0" w:color="auto"/>
          </w:divBdr>
        </w:div>
        <w:div w:id="1832796330">
          <w:marLeft w:val="0"/>
          <w:marRight w:val="0"/>
          <w:marTop w:val="0"/>
          <w:marBottom w:val="0"/>
          <w:divBdr>
            <w:top w:val="none" w:sz="0" w:space="0" w:color="auto"/>
            <w:left w:val="none" w:sz="0" w:space="0" w:color="auto"/>
            <w:bottom w:val="none" w:sz="0" w:space="0" w:color="auto"/>
            <w:right w:val="none" w:sz="0" w:space="0" w:color="auto"/>
          </w:divBdr>
        </w:div>
      </w:divsChild>
    </w:div>
    <w:div w:id="1920823653">
      <w:bodyDiv w:val="1"/>
      <w:marLeft w:val="0"/>
      <w:marRight w:val="0"/>
      <w:marTop w:val="0"/>
      <w:marBottom w:val="0"/>
      <w:divBdr>
        <w:top w:val="none" w:sz="0" w:space="0" w:color="auto"/>
        <w:left w:val="none" w:sz="0" w:space="0" w:color="auto"/>
        <w:bottom w:val="none" w:sz="0" w:space="0" w:color="auto"/>
        <w:right w:val="none" w:sz="0" w:space="0" w:color="auto"/>
      </w:divBdr>
      <w:divsChild>
        <w:div w:id="270478213">
          <w:marLeft w:val="0"/>
          <w:marRight w:val="0"/>
          <w:marTop w:val="0"/>
          <w:marBottom w:val="0"/>
          <w:divBdr>
            <w:top w:val="none" w:sz="0" w:space="0" w:color="auto"/>
            <w:left w:val="none" w:sz="0" w:space="0" w:color="auto"/>
            <w:bottom w:val="none" w:sz="0" w:space="0" w:color="auto"/>
            <w:right w:val="none" w:sz="0" w:space="0" w:color="auto"/>
          </w:divBdr>
        </w:div>
        <w:div w:id="459809026">
          <w:marLeft w:val="0"/>
          <w:marRight w:val="0"/>
          <w:marTop w:val="0"/>
          <w:marBottom w:val="0"/>
          <w:divBdr>
            <w:top w:val="none" w:sz="0" w:space="0" w:color="auto"/>
            <w:left w:val="none" w:sz="0" w:space="0" w:color="auto"/>
            <w:bottom w:val="none" w:sz="0" w:space="0" w:color="auto"/>
            <w:right w:val="none" w:sz="0" w:space="0" w:color="auto"/>
          </w:divBdr>
        </w:div>
        <w:div w:id="545874495">
          <w:marLeft w:val="0"/>
          <w:marRight w:val="0"/>
          <w:marTop w:val="0"/>
          <w:marBottom w:val="0"/>
          <w:divBdr>
            <w:top w:val="none" w:sz="0" w:space="0" w:color="auto"/>
            <w:left w:val="none" w:sz="0" w:space="0" w:color="auto"/>
            <w:bottom w:val="none" w:sz="0" w:space="0" w:color="auto"/>
            <w:right w:val="none" w:sz="0" w:space="0" w:color="auto"/>
          </w:divBdr>
        </w:div>
        <w:div w:id="566913094">
          <w:marLeft w:val="0"/>
          <w:marRight w:val="0"/>
          <w:marTop w:val="0"/>
          <w:marBottom w:val="0"/>
          <w:divBdr>
            <w:top w:val="none" w:sz="0" w:space="0" w:color="auto"/>
            <w:left w:val="none" w:sz="0" w:space="0" w:color="auto"/>
            <w:bottom w:val="none" w:sz="0" w:space="0" w:color="auto"/>
            <w:right w:val="none" w:sz="0" w:space="0" w:color="auto"/>
          </w:divBdr>
        </w:div>
        <w:div w:id="608127532">
          <w:marLeft w:val="0"/>
          <w:marRight w:val="0"/>
          <w:marTop w:val="0"/>
          <w:marBottom w:val="0"/>
          <w:divBdr>
            <w:top w:val="none" w:sz="0" w:space="0" w:color="auto"/>
            <w:left w:val="none" w:sz="0" w:space="0" w:color="auto"/>
            <w:bottom w:val="none" w:sz="0" w:space="0" w:color="auto"/>
            <w:right w:val="none" w:sz="0" w:space="0" w:color="auto"/>
          </w:divBdr>
        </w:div>
        <w:div w:id="622273915">
          <w:marLeft w:val="0"/>
          <w:marRight w:val="0"/>
          <w:marTop w:val="0"/>
          <w:marBottom w:val="0"/>
          <w:divBdr>
            <w:top w:val="none" w:sz="0" w:space="0" w:color="auto"/>
            <w:left w:val="none" w:sz="0" w:space="0" w:color="auto"/>
            <w:bottom w:val="none" w:sz="0" w:space="0" w:color="auto"/>
            <w:right w:val="none" w:sz="0" w:space="0" w:color="auto"/>
          </w:divBdr>
        </w:div>
        <w:div w:id="1286733858">
          <w:marLeft w:val="0"/>
          <w:marRight w:val="0"/>
          <w:marTop w:val="0"/>
          <w:marBottom w:val="0"/>
          <w:divBdr>
            <w:top w:val="none" w:sz="0" w:space="0" w:color="auto"/>
            <w:left w:val="none" w:sz="0" w:space="0" w:color="auto"/>
            <w:bottom w:val="none" w:sz="0" w:space="0" w:color="auto"/>
            <w:right w:val="none" w:sz="0" w:space="0" w:color="auto"/>
          </w:divBdr>
        </w:div>
        <w:div w:id="1463498612">
          <w:marLeft w:val="0"/>
          <w:marRight w:val="0"/>
          <w:marTop w:val="0"/>
          <w:marBottom w:val="0"/>
          <w:divBdr>
            <w:top w:val="none" w:sz="0" w:space="0" w:color="auto"/>
            <w:left w:val="none" w:sz="0" w:space="0" w:color="auto"/>
            <w:bottom w:val="none" w:sz="0" w:space="0" w:color="auto"/>
            <w:right w:val="none" w:sz="0" w:space="0" w:color="auto"/>
          </w:divBdr>
        </w:div>
        <w:div w:id="1607425285">
          <w:marLeft w:val="0"/>
          <w:marRight w:val="0"/>
          <w:marTop w:val="0"/>
          <w:marBottom w:val="0"/>
          <w:divBdr>
            <w:top w:val="none" w:sz="0" w:space="0" w:color="auto"/>
            <w:left w:val="none" w:sz="0" w:space="0" w:color="auto"/>
            <w:bottom w:val="none" w:sz="0" w:space="0" w:color="auto"/>
            <w:right w:val="none" w:sz="0" w:space="0" w:color="auto"/>
          </w:divBdr>
        </w:div>
        <w:div w:id="1723019982">
          <w:marLeft w:val="0"/>
          <w:marRight w:val="0"/>
          <w:marTop w:val="0"/>
          <w:marBottom w:val="0"/>
          <w:divBdr>
            <w:top w:val="none" w:sz="0" w:space="0" w:color="auto"/>
            <w:left w:val="none" w:sz="0" w:space="0" w:color="auto"/>
            <w:bottom w:val="none" w:sz="0" w:space="0" w:color="auto"/>
            <w:right w:val="none" w:sz="0" w:space="0" w:color="auto"/>
          </w:divBdr>
        </w:div>
        <w:div w:id="2072533332">
          <w:marLeft w:val="0"/>
          <w:marRight w:val="0"/>
          <w:marTop w:val="0"/>
          <w:marBottom w:val="0"/>
          <w:divBdr>
            <w:top w:val="none" w:sz="0" w:space="0" w:color="auto"/>
            <w:left w:val="none" w:sz="0" w:space="0" w:color="auto"/>
            <w:bottom w:val="none" w:sz="0" w:space="0" w:color="auto"/>
            <w:right w:val="none" w:sz="0" w:space="0" w:color="auto"/>
          </w:divBdr>
        </w:div>
        <w:div w:id="2142452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7B989-FAF5-4E80-8B5A-57BD4BE61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129</Pages>
  <Words>44087</Words>
  <Characters>251299</Characters>
  <Application>Microsoft Office Word</Application>
  <DocSecurity>0</DocSecurity>
  <Lines>2094</Lines>
  <Paragraphs>589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294797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lilia</cp:lastModifiedBy>
  <cp:revision>2</cp:revision>
  <cp:lastPrinted>2014-08-28T10:40:00Z</cp:lastPrinted>
  <dcterms:created xsi:type="dcterms:W3CDTF">2014-09-19T11:56:00Z</dcterms:created>
  <dcterms:modified xsi:type="dcterms:W3CDTF">2014-09-19T11:56:00Z</dcterms:modified>
</cp:coreProperties>
</file>