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EC" w:rsidRPr="00AE0A2C" w:rsidRDefault="00B169EC" w:rsidP="00B169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169EC" w:rsidRDefault="00B169EC" w:rsidP="00B169E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246 </w:t>
      </w:r>
    </w:p>
    <w:p w:rsidR="00B169EC" w:rsidRPr="00AE0A2C" w:rsidRDefault="00B169EC" w:rsidP="00B169E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от 8 апреля 2010 г.</w:t>
      </w:r>
    </w:p>
    <w:bookmarkEnd w:id="0"/>
    <w:p w:rsidR="00B169EC" w:rsidRPr="00AE0A2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текущих проектов технической помощи, которые подпадают под действие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международных договоров, для применения льгот при уплате подоходного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налога, акцизов, таможенных налогов, а также применения нулевой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ставки НДС для товаров и услуг, предназначенных для них </w:t>
      </w:r>
    </w:p>
    <w:p w:rsidR="00B169EC" w:rsidRPr="00AE0A2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057"/>
        <w:gridCol w:w="2249"/>
        <w:gridCol w:w="2249"/>
        <w:gridCol w:w="1588"/>
        <w:gridCol w:w="1625"/>
      </w:tblGrid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Регистра-ционный номер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Организация, внедряющая проект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Бенефициары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Законодательная база</w:t>
            </w:r>
          </w:p>
        </w:tc>
      </w:tr>
    </w:tbl>
    <w:p w:rsidR="00B169EC" w:rsidRPr="00154273" w:rsidRDefault="00B169EC" w:rsidP="00B169E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33"/>
        <w:gridCol w:w="925"/>
        <w:gridCol w:w="2249"/>
        <w:gridCol w:w="2249"/>
        <w:gridCol w:w="1589"/>
        <w:gridCol w:w="1623"/>
      </w:tblGrid>
      <w:tr w:rsidR="00B169EC" w:rsidRPr="001E7364" w:rsidTr="00196F7A">
        <w:trPr>
          <w:tblHeader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АвстрийскаяРеспублика – Австрийское агентство по развитию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системы водоснабжения в районе Ниспорень: примэрии Ниспорень Вэрзэрешть и Грозешть, Республика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ПримэрияНиспорень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Швейцарское бюро сотрудничества Представитель  посольства Швейцарии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Примэрия Ниспорень; Примэрия Вэрзэрешть; Примэрия Грозешть; Районный совет Ниспорень; Муниципальное предприятие "Gospodăria de Alimentare cu Apă şi Canalizare", г.Ниспорень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управления водными ресурсами и охраны водных экосистем в нижнем Днестре в зоне Рамсар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общество “Biotica”; некоммерческая организация "Rodoliubets"; коммерческая организация “Ecospectrum» и некоммерческая организация “Renasterea”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общество “Biotica”; некоммерческая организация "Rodoliubets"; некоммерческая организация “Ecospectrum» и некоммерческая организация “Renaşterea”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профессионального образования в области ИКТ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центр АО “Pro-Didactica”; Национальная ассоциация частных компаний в области ИКТ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колледжи и профессиональ-ные училища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</w:t>
            </w: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3125966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Сеть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продвижению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социальнойинтеграции,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ориентиро-ванн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сообщество 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Молдов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Районная ассоциация образования  для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взрослых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,,Prutul de Jos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AREAP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Районная 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ссоциация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взрослых ,,Prutul de Jos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AREAP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приоритетна – права ребенка сегодня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профессиональной подготовки поставщиков в секторе водоснабжения и санитарии в Молдове (AguaProfII)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“Институт обучение профессионального потенциала”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Министерство окружающей среды; Профессиональное училище № 1, Бэлць; Профессиональное училище, г.Резина, Профессиональное училище с.Корбу, Профессиональное училище ком.Алексэндрень; Центр непрерывного образования, Технический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будущего – будущее для детей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Moldova”; Социальная миссия "Diaconia"; Фонд "ReginaPacis"; Ассоциация "Альтруизм"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GHID-Уход. Питание. Интеграция. Развитие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“Concordia. Социальные проекты”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“Concordia. Социальные проекты”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87211314593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пожилых лиц из района Стрэшень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AMINA aktiv fur Menschrn in Not Austria;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Ассоциацияпообразованию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“Neoumanist”,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образованию “Neoumanist”, г.Стрэшень; Министерство труда, социальной защиты и семьи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87211285190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укреплению доверия к Приднестровскому региону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Европы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 и гражданское общество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надлежащего управления водными ресурсами на юге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“Национальный центр окружающей среды”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“Националь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центр окружающей среды”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87211313944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центр по продвижению для сектора строительства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STRABAGSE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RSocialRecearch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VocationalPromotionInstituteAustria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Частное учреждение Представитель ,,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Callidus –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бразовательное 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чреждение 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Республике Молдова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труда, социальной защиты и семьи; Министерство регионального развития и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агентство занятости населения; Строительный колледж, г.Кишинэу;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“Concordia. Социальные услуги”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Австрийской Республики о сотрудничестве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87211285550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подготовка социальных ассистентов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872112135904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шаг  к 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прав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Национальная конфедерация профсоюзов Молдовы 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(НКПМ)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Институт труда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Национальная конфедерация Профсоюзов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872112135602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в области предоставления медицинской помощи (в Республике Армения, Азербайджанск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 и Грузия)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этап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VereinderFreundederAmericanAustrianFoundation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 ПМСУИнститут неотложной медицинской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 университет медицины и фарамции им. Николае Тестемицану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Институт неотложной медицинской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  университет медицины и фарамции им. Николае Тестемицану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Швейцарская Конфедерация – Швейцарское бюро по вопросам развития</w:t>
            </w: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сотрудничества в Республике Молдова (SDC)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водоснабжения и канализации в Республике Молдова (ApaSan)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Представительство Швейцарского управления по вопросам развития и сотрудничества в Республике Молдова (SDC); “SKAT”, Центр ресурсов и консультаций для развития; Фонд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«Филиал Фонда “SKAT” в Молдове»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Примэрии сел/коммун районов Республики Молдова; пенитенциарное учреждение для женщин, село Руска; Дом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престарелых в с. Сэрата Галбенэ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Регионализация услуг скорой педиатрической помощи и интенсивной терапии в Республике Молдова (REPEMOL)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услуг в области здравоохранения в Бухаресте, Румыния; Филиал Фонда Центра политик и услуг в области здравоохранения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младше 5 лет и дети школьного возраста (6-18 лет), их семьи, сообщества, персонал больничных отделений скорой помощи и интенсивной терапии из 5 больниц (3 – в Кишинэу, 1 – в Бэлць, 1 – в Кахуле), персонал 4 региональных догоспитальных служб (Служба скорой помощи), 3 органа публичного управления и национальные органы общественного здоровья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системы перинатологии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перинатальной медицины; AO “Progres prin alternativă”; Представительство Швейцарского управления по вопросам развития и сотрудничества в Республике Молдова (SDC)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здравоохранения, Агентство по лекарствам; все центры перинатологии I, II, III уровня; население, особенно беременные женщины, новорожденные дети, женщины и мужчины репродуктивного возраста и медицинский персонал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Национальной системы перенаправления из Молдовы в рамках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по борьбе с торговлей людьми (Программа САТ)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Международная организация по миграции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иностранных дел и европейской интеграции; жертвы торговли людьми и лица из группы риска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2574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Швейцарское агентство по развитию и сотрудничеству;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Швейцарское бюро по сотрудничеству в Молдове;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Caritas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государственные и частные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неправительственные организации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организации, некоммерческие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Здоровое поколение (Услуги здравоохранения, дружественные для молодежи, в Молдове)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“Sănătate pentru Tineri”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люди в возрасте 10-24 лет из Республики Молдова, особенно молодые пары; подростки от 10 до 19 лет из социально уязвимых групп и находящиеся в ситуациях риска, их семьи и сообщества, в которых они живут. Местные некоммерческие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менеджмента медицинских технологий проекта «Модернизация системы перинатологии в Молдове»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Фонда Центра политик и услуг в области здравоохранения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здравоохранения; перинатальные центры I, II и III уровня; население, особенно беременные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женщины; дети до 5 лет и медицинский персонал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Поддержка, предоставленная Правительству Республики Молдова в проведении Кластерного обследования по многим показателям (MICS4)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здравоохранения; Детский фонд Организации Объединенных Наций (UNICEF)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Национальный центр общественного здоровья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социальной инфраструктуры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 и местная администрация АО “Pro Cooperare Regională” (Дрокия, Рышкань, Фэлешть, Сынджерей, Глодень)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АO “Pro Cooperare Regională”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целевых показателей к Протоколу по проблемам воды и здоровья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UNECE, некоммерческая организация “Eco-TIRAS”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здравоохранения; население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Департамента здоровья матери и ребенка Центра моделирования Университета медицины (ГУМФ имени Н.Тестемицану)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имени Николае Тестемицану в Молдове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Швейцарск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ое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посотрудничеству/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редставительпосольстваШвейцарии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Молдов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имени Николае Тестемицану в Молдове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Солидарность, Молодежь и вода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“Европейская солидарность для воды в Молдове”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здравоохраения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87211985829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производства и доступа к рынкам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фермеров  северной зоны 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НПО ,,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Pro Cooperare Regională”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SMALL AND MEDIUM ENTERPRISES – SME</w:t>
            </w:r>
            <w:r w:rsidRPr="001E7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;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,,Pro Cooperare Regională”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87211985956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Институциональный грант для укрепленияАссоциация перинатальной медицины в Республике  Молдов (АПМРМ)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“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Association of perinatal medicine of the Republic of Moldova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“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Association of perinatal medicine of the Republic of Moldova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Германия – Бюро по международному техническому сотрудничеству Германии (GIZ)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публичных услуг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регионального развития и строительства, агентства регионального развития, Академия публичного управления, органы публичного управления и другие государственные и частные учреждения, неправительственные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ратифицирован-ноеПостановлением Парламента № 499-XIII от 15 июня 1995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образования и специалистов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учреждения, частные организации, фермеры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Парламента № 499-XIII от 15 июня 1995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по обучению мастеров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“Kreishandwerherschaft Hersfeld-Rotenburg”, Бад-Херсвельд, Федеративная Республика Германия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профессиональные школы; Торгово-промышленная палата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 № 499-XIII от 15 июня 1995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Премьер-министра Республики Молдова в области продвижения экономического развития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Премьер-министра; Государственная канцелярия; Правительство Республики Молдова; объединения предпринимателей; Таможенная служба; Налоговая инспекция; агентства регионального развития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ратифицирован-ноеПостановлением Парламента № 499-XIII от 15 июня 1995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 в области электрической инженерии в Кишинэу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сотрудничеству Германии (GIZ), СП «Steinel Electronic S.R.L.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Профессиональное училище № 6, г.Кишинэу; Колледж микроэлектроники и вычислительной техники, 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499-XIII от 15 июня 1995 г.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IV. ООН – Программа Организации Объединенных Наций по развитию (UNDP)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экспертов Организации Объединенных Наций по продвижению и защите прав человека (GCTONU)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национальной системой статистики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труда, социальной защиты и семьи; Национальное бюро статистики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институционального потенциала Министерства иностранных дел и европейской интеграции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иностранных дел и европейской интеграции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Европейского Союза в поддержку государственных политик на высшем уровне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Премьер-министра; Государственная канцелярия; Министерство юстиции; Министерство внутренних дел; Министерство экономики; Главная государственная налоговая инспекция;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сельского хозяйства и пищевой промышленности; Министерство финансов; Министерство окружающей среды; Бюро по миграции и беженцам Министерства внутренних дел; Министерство транспорта и дорожной инфраструктуры; Национальный центр по борьбе с коррупцией; Таможенная служба; Генеральная прокуратура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для внедрения налоговой реформы в области охраны окружающей среды для достижения национальных и глобальных экологических приоритетов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планирование в области биоразнообразия для содействия внедрению Стратегического плана КБР 2011-2020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биоразнообразия, Министерство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872111644658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реформы сектора юстиции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внутренних дел; Генеральная прокуратура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871111644652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демократии в Молдове путем парламентской и избирательной поддержки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засуху в 2012 году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Агентство по интервенции и платежам в области сельского хозяйства; наиболее уязвимые семьи и социальные группы, пострадавшие от стихийных бедствий, из 9 районов на юге Молдовы (Басарабяска Кахул, Кантемир, Кэушень, Чимишлия, Леова, Штефан-Водэ, Тараклия и Гагаузия); органы местного публичного управления; неправительственные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Программы малых грантов Глобального экологического фонда (5 оперативный этап)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 Управление Организации Объединенных Наций по обслуживанию проектов (UNOPS)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гражданского общества; неправительственные организации/ ассоциации; местные и центральные органы публичного управления, частные и государственные учреждения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Новаторское предпринимательство для устойчивой занятости населения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канцелярия, Министерство финансов, органы местного публичного управления, гражданское общество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менеджмента поэтапного сокращения гидрохлор фторуглеродов (ГХФУ) – НРМН – 1 этап – 1 транш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по защите растений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холодильщиков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менеджмента поэтапного сокращения гидрохлор фторуглеродов (ГХФУ) – НРМН – 1 этап – 1 транш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процесса национальной адаптации Республики Молдова к изменению климата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Австрийское агентство по развитию; Управление по изменению климата; Министерство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наращивания потенциала Аппарата Президента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Президента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Президента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климатических рисков и бедствий в Молдове – фаза II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Республиканский центр медицины катастроф; Министерство окружающей среды, Министерство просвещения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ESCOMoldova – Преобразование рынка городской энергоэффективности путем внедрения энергосервисных компаний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 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Clima-Est: устойчивое управление пастбищами и лесами, принадлежащим коммунам, в рамках Национального парка “Orhei”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Агентство “Moldsilva”; Институт лесных исследований и лесоустройства; предприятия по лесному хозяйству Орхей, Кэлэрашь; органы местного публичного управления в населенных пунктах: Бравича, Сэсень, Гетлова, Пуцинтей, Морозень, Некулаеука, Селиште, Ватичь, Похорничень, Требужень, Машкэуць, Иванча, Пересечина, Телешеу, Донич, Кодрянка, Цигэнешть, Ромэнешть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872111645204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национального потенциала по защите наиболее уязвимых лиц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ONGPEOPLEINNEED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872111664883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по ограничению выбросов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«Изменение климата», Министерство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872111665107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сохранения биоразнообразия в рамках политик территориального планирования Молдовы и практик использования земель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ООН – Продовольственная и сельскохозяйственная организация Объединенных Наций (FAO)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Программе технического сотрудничества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36 от 3 марта 2011 г. о присоединении Республики Молдова к Конвенции Организации Объединенных Наций о привилегиях иммунитетах специализированных учреждений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мощностей по удалению опасных химических веществ из стран бывшего Советского Союза в качестве способа профилактики и предупреждения загрязнения окружающей среды в результате использования пестицидов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872111514480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проведении общей сельскохозяйственной переписи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разви-тию, подписан-ное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872111514484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Пересмотр и разработка проекта земельного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кодекса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и пищевой промышленности; 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872111514490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Поддержка по укреплению сектора безопасности пищевых продуктов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872111514485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Наращивание потенциала Информационного  центра по маркетингу (CIM ) Министерства сельского хозяйства и пищевой промышленности (МСХПП )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ООН – Программа Объединенных Наций по защите окружающей среды (UNEP)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Институциональная структура по внедрению Монреальского протокола в Республике Молдова (VII этап)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OZON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выбросов газа с парниковым эффектом путем повышения энергоэффективности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промышленном секторе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Офис изменения климата, Министерство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87211275496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по продвижению содействия скоординированному применению Базельской, Роттердамской и Стокгольмской конвенций в Беларуси, Республике Молдова и Республике Македония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предупреждению загрязнения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8721125774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Молдова:</w:t>
            </w:r>
          </w:p>
          <w:p w:rsidR="00B169EC" w:rsidRPr="000D54D8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четвертого национального  сообщения и первого двухгодичного отчета, обновленного в соответствии с положениями Рамочной конвенции Организации  Объединенных Наций об изменении климата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CONUSC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вопросам изменения климата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ООН – Фонд Объединенных Наций в области народонаселения (UNFPA)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и поддержка программ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Консолидированный потенциал национальных учреждений по сбору и анализу статистических данных о динамике населения, молодежи, гендерном равенстве,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половом и репродуктивном здоровье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Объединенных Наций в области народонаселения (UNFPA)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Национальное бюро статистики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дова и Программой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Общественное объединение “Центр развития в образование и здравоохранение” (CEDES); Общественное объединение “Центр обучения в области репродуктивного здоровья в Молдове”; Национальный центр менеджмента в здравоохранении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Национальный центр менеджмента в здравоохранении; кабинеты репродуктивного здоровья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потенциала учреждений первичной медико-санитарной помощи в области услуг по планированию семьи в рамках комплексных медицинских услуг сексуального и репродуктивного здоровья, особенно для уязвимых групп населения и потерпевших и виновных в насилии в семье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Общественное объединение” Центр развития в образование и здравоохранение” (CEDES); Общественное объединение “Учебный центр в области репродуктивного здоровья в Молдове”; Общественное объединение “ARTEMIDA”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Министерство труда, социальной защиты и семьи; врачи общей практики и первичных медицинских работников, жертвы насилия в семье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MDA2U705 Укрепление национального потенциала для использования и распространения информации в целях принятия решений и выработки политики о динамике численности населения, молодежи, гендерного равенства и сексуального и репродуктивного здоровья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Общественная ассоциация “Национальный совет молодежи Молдовы”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Национальная Комиссия по народонаселению и развитию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потенциала национальных учреждений и организаций гражданского общества по планированию, внедрению и мониторингу просвещения в области сексуального и репродуктивного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здоровья, 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Объединенных Наций по народонаселению (UNFPA); Общественное объединение “Центр развития в образовании и здравоохранении” (CEDES); Общественное объединение “Позитивная инициатива”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Министерство просвещения; центры здоровья, дружественные для молодежи подростков, неправительственные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разностороннего подхода к реализации и поддержанию жизни без насилия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“Центр защиты прав женщин”; Фонд Объединенных Наций по народонаселению (UNFPA)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Национального отчета о человеческом развитии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ООН – Детский фонд Организации Объединенных Наций (UNICEF)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«Социальные политики и заступничество»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Объединенных Наций (UNICEF); Центр развития ресурсов в сфере защиты ребенка и семьи; Foundation for Social and Economic Research – CASE Moldova; Департамент социальной помощи и защиты семьи Леова; Центр по правам человека в Молдове; Государственная канцелярия; Министерство экономики; Национальное бюро статистики; Национальный центр общественного здоровья; Центр политик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анализов в области здравоохранения; AXA CBS; Центр журналистских расследований; Ассоциация независимой прессы; Медиа-центр для молодежи; Союз молодых ромов Республики Молдова “Tarna Room”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канцелярия; Министерство труда, социальной защиты и семьи; Министерство просвещения; Министерство здравоохранения; Министерство финансов; Министерство экономики; Национальное бюро статистики; местные органы района Леова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– Равный доступ к качественным услугам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Объединенных Наций (UNICEF); Министерство труда, социальной защиты и семьи; Министерство просвещения; Министерство финансов; Министерство здравоохранения; Министерство сельского хозяйства и пищевой промышленности; примэрия коммуны Вэлчинец, примэрия коммуны Каларашовка; примэрия села Молешть; примэрия села Шофрикань; примэрия села Крокмаз; Национальный центр репродуктивного здоровья и медицинской генетики; Национальный центр менеджмента в здравоохранении;Национальный центр общественного здоровья; Научно-исследовательский институт охраны здоровья матери и ребенка; АО “Combinatul de Produse Cerealiere din Chişinău”; Фонд социальных инвестиций Молдовы; Институт садоводства и пищевых технологий; ООО «Здоровое будущее»; Государственный университет Молдовы; Институт педагогических наук; Общественная организация «Interacţiune»;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неправительственная организация “Tinerii pentru Dreptul la viaţă”; Образовательная программа “Pas cu Pas”; AXA CBS SRL; Target Creativ SRL; AXA Management Consulting SRL; Институт общественных политик, Ресурсный центр некоммерческих организаций по правам человека (CREDO); Национальный центр раннего воспитания и информирования семьи (CNETIF), CMF Орхей, CMF Леова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труда, социальной защиты и семьи; Министерство просвещения; органы местного публичного управления; Министерство финансов, Министерство здравоохранения; Министерство сельского хозяйства и пищевой промышленности; некоммерческие организаций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ребенка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(UNICEF); Министерство труда, социальной защиты и семьи; Министерство просвещения; Министерство юстиции, Департамент пенитенциарных учреждений, Центральное бюро пробации; Национальный институт юстиции; Национальный совет по юридической помощи, гарантируемой государством; Некоммерческая организация “CCF Moldova – ребенок, общество, семья”; Некоммерческая организация “Институт уголовных реформ”; Некоммерческая организация “Somato”; Некоммерческая организация “Interacţiune»; EveryChildMoldova”; Примэрия мун.Бэлць; Центр информирования и документирования по правам ребенка; Ассоциация “Prietenii Copiilor”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семьи; Министерство просвещения; Министерство здравоохранения, Министерство финансов, Министерство юстиции; Министерство внутренних дел; Национальный совет по защите прав ребенка, органы местного публичного управления; Муниципальное управление по защите прав ребенка Кишинэу, Департамент пенитенциарных учреждений, Министерство внутренних дел, Центральное бюро пробации, Национальный институт юстиции; Национальный совет по юридической помощи, гарантированной государством; Национальный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 по посредничеству, Высший совет магистратуры; Генеральная прокуратура; Центр по правам ребенка/ Адвокат ребенка; Государственный университет Молдовы; некоммерческие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Рамочное соглашение о сотрудничестве между Правительством Республики Молдова и Детским фондом Организации Объединенных Наций (UNICEF), подписанное 4 октября 1996 года, утвержденное Постановлением Правительства № 218 от 6 марта 1997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872111194157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политики (2013-2017)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(UNICEF); неправительственные организации; неправительственная организация “ExpertGrup”, Национальное бюро статистики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риска катастроф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справедливости в системе здравоохранения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общественного здоровья; МСПУ Научно-исследовательский институт в области охраны здоровья матери и ребенка, Кишинэу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Правомочность подростков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партнеров к продвижению прав детей (2013-2017)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доступа к образованию (2013-2017)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“Viitorul”; государственные учреждения; Национальное бюро статистики; Государственный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качественного образования путем справедливости (2013-2017)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государственные учреждения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Юстиция для детей (2013-2017)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ресурсов в области защиты ребенка и семьи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внутренних дел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социальной защиты ребенка (2013-2017)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ресурсов в области защиты ребенка и семьи; Государственная канцелярия; Министерство просвещения; неправительственные организации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ООН – Верховный Комиссариат Объединенных Наций по правам человека( OHCHR 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872111584042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комиссия; Верховный Комиссариат по правам человека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872111584246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ООН по продвижению прав лиц с ограниченными возможностями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труда, социальной защиты и семьи; 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872111594245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рабочий план для консультанта по правам человека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семьи; Министерство здравоохранения, Министерство просвещения, Министерство юстиции; Национальный институт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юстиции; Бюро межэтнических отношений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ООН – Верховный Комиссариат Объединенных Наций по делам беженцев (UNHCR)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определение беженцев /Укрепление системы предоставления убежища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Объединенных Наций по делам беженцев (UNHCR); Некоммерческиe организации: “Centrul de Drept al Avocaţilor”, “Centrul de Caritate pentru Refugiaţi” , “Centrul de Consultanţă în Afaceri”, “Ave copii’’, 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,,Благотворительный Центр для Беженцев’’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Объединенных Наций по делам беженцев (UNHCR), Некоммерческая организация “Centrul de Drept al Avocaţilor”; лица, ходатайствующие о предоставлении убежища, и беженцы, судьи, адвокаты, студенты; Бюро по миграции и беженцам, Министерство внутренних дел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Комиссариатом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качества в системе убежища в Восточной Европе и на Южном Кавказе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делам беженцев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Бюро по миграции и беженцам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Верховным Комиссаром Организации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XI. ООН – Международная организация по миграции (OIM)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Реинтеграция и реабилитация жертв торговли людьми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 (МОМ); некоммерческая организация “CNFACEM”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жертвы внутренней и внешней торговли людьми, их дети, потенциальные жертвы торговли людьми, мигранты, находящиеся в затруднительном положении, несовершенноле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тние дети без сопровождения, жертвы насилия в семье, матери-одиночки, дети, оставшиеся без попечения родителей, дети, размещенные в учреждениях в Молдове и Приднестровье, местные неправительственные организации, многопрофильные группы в SNR и другие поставщики социальных услуг; бенефициары, размещенные в Центре защиты и помощи в Кишинэу, и бенефициары других центров в Молдове и Приднестровье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№ 1411-XV от 24 октября 2002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872111945373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миграции в целях развития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миграции и беженцам; Бюро по связям с диаспорой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№ 1411-XV от 24 октября 2002 г.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872111944597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глобальная программа интегрирования миграции в национальные стратегии развития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Объединенных Наций по развитию, Международная организация по миграции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№ 1411-XV от 24 октября 2002 г.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XII. ООН – Всемирная организация здравоохранения (OMS)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Двухгодичное соглашение о сотрудничестве (ДСС) между Министерством здравоохранения Республики Молдова и Региональным европейским бюро ВОЗ, 14 сентября 2011 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Координационное бюро Всемирной организации здравоохранения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подведомственные публичные медико-санитарные учреждения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36 от 3 марта 2011 года о присоединении Республики Молдова к Конвенции Организации Объединенных Наций о привилегиях и иммунитетах специализированных учреждений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0D54D8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XIII. ООН – Международная организация труда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социального перехода – рабочее место для молодежи из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XIV. ООН – Объединенная программа Организации Объединенных Наций по ВИЧ/СПИДу (UNAIDS)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872111574222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национального ответа на ВИЧ/СПИД, период 2014-2015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Объединенных наций по ВИЧ/СПИД, UNAIDS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872111574224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случаев инвестиций для Республики Молдова и Украины в целях эффективного реагирования на ВИЧ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Объединенных наций по ВИЧ/СПИД, UNAIDS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XV. ООН – Учреждение Организации Объединенных Наций против наркотиков и преступности (UNODC)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Организации Объединенных Наций по наркотикам и преступности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Министерство юстиции; Министерство труда, социальной защиты и семьи; Министерство здравоохранения, Государственный университет медицины и фармации имени Николае Тестемицану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XVI. Швеция – Шведское агентство международного развития (SIDA)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энергетического сектора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Консолидированное подразделение по внедрению проектов в области энергетики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регулированию в энергетике, Акционерное общество “Termocom”; MEPIU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публичными финансами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банк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публичного управления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2003 г.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институциональных возможностей Счетной палаты Республики Молдова в 2010- 2012 гг.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аудиторский офис Швеции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Счетная палата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экономического положения женщин путем повышения уровня занятости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по гендерному равенству и расширение прав и возможностей женщин (UN Women); Женский фонд развития Организации Объединенных Наций; 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открытия школ футбола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Cross Cultures Projecy Association (CCPA)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Молдавская федерация футбола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2003-2008 гг., подписанное 1 октября 2003 г.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демократических систем путем создания Восточно-Европейского фонда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общество; органы местного публичного управления и частные компании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управления путем расширения участия общественности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“Soros Moldova”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 Республики Молдова; гражданское общество; органы местного правления; неправительственные организации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TAM/BAS Проект по энергоэффективности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Европейский банк реконструкции и развития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малые и средние предприятия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«Права человека в Молдове 2010-2012»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“Civil Rights Defenders”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общество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Прави-тельством Республики Молдова и Правительством Королевства Швеция об общих положе-ниях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2691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сельскохозяйственная перепись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 в публичных зданиях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внедрению энергетических проектов (UCIPE)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Королевства Швеция об общих положениях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Министерства экономики в области энергоэффективности и возобновляемых источников энергии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проектов в сфере энергетики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Агентство по энергоэффективности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 в бизнесе (Women in Business)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Европейский банк реконструкции и развития (ЕБРР)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Женщины-предприниматели в Молдове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Реформа в области инвестиционного климата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IFC International Finance Corporation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экономики; Министерство сельского хозяйства и пищевой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Королевства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Швеция об общих положениях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XVII. Швеция – Шведский орган по радиационной безопасности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поддержка Национального агентства по регулированию ядерной и радиологической деятельности (ANRANR) в Республике Молдова в реализации мер по модернизации радиационной безопасности в Центральной и Восточной Европе и России на свое ежегодное финансирование от Шведского органа радиационной безопасности (SSM)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IM “Lokmera” OOO, Elitautodiamant Ltd Центр развития науки и техники “Inoteh” ООО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регулированию ядерной и радиологической деятельности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г., в Кишинэу, ратифицирован-ное Законом № 4-XV от 5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87211282257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поддержка со стороны Национального агентства по регулированию ядерной и радиологической деятельности (ANRANR)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СП «LOKMERA» ООО, Центр научно-технологического развития «INOTEH» ООО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агентство по регулированию ядерной и радиологической деятельности;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гидрометеорологическая служба;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научно-технологического развития «INOTEH» ООО;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Национальным агентством по регулированию ядерной и радиологической деятельности Республики Молдова и Агентством Швеции по радиационной безопасности относительно общей базы и условий по развитию сотрудничества в период 2012-2014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XVIII. США – Агентство Соединенных Штатов по международному развитию (USAID)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консолидации гражданского общества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AO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“Family Health International”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 мун.Кишинэу и сельских регионов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и развитие предприятий – II (CEED II)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Chemonics International Inc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2742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ребенка на семью и его защиты от злоупотреблений пренебрежения и насилия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НПО “EveryChild Moldova”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Министерство труда, социальной защиты и семьи; органы местного публичного управления, Кахул, Кэушень. Ниспорень, Сорока, Орхей, Унгень, Фэлешть, Сынджерей, Теленешть и Кэлэрашь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– Повышение конкурентоспособности сельскохозяйственной продукции (ACED)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пути развития, Inc. (DAI)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Производители сельскохозяйственной продукции в Республике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институционального укрепления в правовом государстве (POLISP)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Checchi and Company Consulting Inc.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(Checchi); Общественное объединение «Международный Центр по защите и продвижению прав женщин “La Strada”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Высший совет магистратуры; Национальный институт юстиции; жертвы торговли людьми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органов местного публичного управления Республики Молдова (LGSP)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Chemonics International Inc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 из 32 районных центров, Комрата (автономно-территориальное образование Гагаузия), органы местного публичного управления Бэлць и 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IREX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библиотеки из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USAID «Торговля, инвестиции и регулирование предпринимательской деятельности»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компания “Chemonics Internationa”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налоговая служба; Министерство финансов; Министерство экономики; Правительство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Молдова; частные предприятия, некоммерческие организации; граждане Республики Молдова и другие соответствующие заинтересованные стороны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и Правительством Республики Молдова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демократический институт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партии; независимые активисты; выборные должностные лица; некоммерческие организации; местные инициативные группы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местного правительства в сфере управления водными ресурсами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Конгресс местных властей Молдовы (CALM)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Правитель-ством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информационного центра для местных органов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“Fundacja Solidarnosci Miedzinarodowej”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органы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органического сельского хозяйства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“People in Nead” (PIN) AID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Фермеры; эксперты в экологическом сельском хозяйстве; государственные служащие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Западный фонд для предприятий в новых независимых государствах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Western NIS Enterprise Fund (WESTNIS)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карьеры для женщин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Некоммерческое объединение “Pro-Business Nord”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Уязвимые женщины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872112945655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и строительство водопроводной сети и канализационных очистных сооружений сточных вод в г.Тепленешт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регионального развития  Центр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регионального развития и строительства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Соединенны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Америки и Правительством Республики Молдова о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рудничестве с целью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упрощения предоставления помощи, подпи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872112735934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укреплению прозрачных выборов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,,Promo- LEX’’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,,Promo- LEX’’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Соединенных Штатов Америки и Республикой Молдова о сотрудничестве  с целью упрощения предоставления  помощи, подписанное 21 марта 1994 г.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США – Департамент энергетики  США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договор в поддержку программы IRTR в Молдове (ВОА № 47491)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энергетики Соединенных Штатов Америки посредством Института” Battelle Memorial” из “Pacific North-west Division” из города Колумбус, штат Огайо; ГП “TEHNOSEC”; ГП «Servicii de Stat»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регламентированию ядерной и радиологической деятельности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безопасности, контроля и расположения радиоактивных материалов на основе Международной программы по уменьшению радиологической угрозы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ГП “TEHNOSEC”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Онкологический институт Молдовы; Национальное агентство по регламентированию ядерной и радиологической деятельности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способностей уголовного преследования при расследовании дел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торговле людьми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Международная организация по миграции, миссия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(МВД):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– Департамент по защите свидетелей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(ДЗС);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– Центр по борьбе с торговлей людьми (ЦБТЛ);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– Национальный комитет по борьбе с торговлей людьми;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органы Прокуратуры Республики Молдова; Министерство юстиции, управление международного правового сотрудничества; Министерство иностранных дел и европейской интеграции; Департамент консульских дел; Министерство труда, социальной защиты и семьи; Пограничная служба; Таможенная служба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вторая линия защиты (SLD)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Молдове корпорации URS Federal Services International, Inc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“Вторая линия защиты (SLD)”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ГП “Vamservinform”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87211284945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помощи мобильных систем обнаружения (MDS) Пограничной полиции Республики Молдова в рамках программы “Вторая линия защиты”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энергетики США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 Министерства внутренних дел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XX. США – 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Комиссия по ядерному регулированию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2429</w:t>
            </w: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196F7A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договор  № 02. Выполнение задач, предусмотренных в договоре и задачах, разработанных  в соответствии с данным договором, для бенефициара – Национального агентства по регулированию ядерной и радиологической деятельности</w:t>
            </w:r>
          </w:p>
          <w:p w:rsidR="00B169EC" w:rsidRPr="001E7364" w:rsidRDefault="00B169EC" w:rsidP="00196F7A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196F7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" Центр научно-технического развития INOTEH " в Молдове</w:t>
            </w: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196F7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регулированию ядерной и радиологической деятельности</w:t>
            </w: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9EC" w:rsidRPr="001E7364" w:rsidRDefault="00B169EC" w:rsidP="00196F7A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Департамент обороны США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предотвращению распространения оружия массового уничтожения (ADM PPP)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компании “URS Federal Services International, Inc.”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дорожной полиции; Таможенная служба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87211282155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санитарных условий в сельских школах населенных пунктов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«Prestigiu-AZ», генеральный подрядчик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Районные управления образования Сорока и Дрокия; примэрии Сорока и Грибова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Пожарно-спасательного блока, Сорока,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“Ricostar”;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“ARH-EST Studio”;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“MARSONIX”;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“Construct-Arabesque”,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“Ricostar COM;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“Făuritorul”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чрезвычайных ситуаций Сорока; Департамент гражданской защиты и чрезвычайных ситуаций Министерства внутренних дел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87211298567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Ремонт пожарно-спасательного подразделения,  Комрат</w:t>
            </w:r>
            <w:r w:rsidRPr="001E736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, Республика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“Prestigiu–AZ”, генеральный подрядчик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ситуаций; Исполнительный комитет Гагаузии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872113125872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многофункционального полигона Булбоака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KAPTAN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,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Турция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с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872113125927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пожарно-спасательного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дразделения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“Prestigiu–AZ”, генеральный подрядчик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Корпорация Соединенных Штатов Америки «Вызовы Тысячелетия»</w:t>
            </w:r>
          </w:p>
        </w:tc>
      </w:tr>
      <w:tr w:rsidR="00B169EC" w:rsidRPr="001E7364" w:rsidTr="00196F7A">
        <w:trPr>
          <w:jc w:val="center"/>
        </w:trPr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 Вызовы Тысячелетия, Молдова»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Государственный департамент США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Зарубежное финансирование в военной области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гуманитарной помощи и поддержки населения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“Counterpart Internaţional Inc.”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организации; государственные учреждения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помощи женщинам Приднестровья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“Winrock International”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 Приднестровья; органы местного публичного управления Приднестровья, социальные работники и юристы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междисциплинарного подхода к достижению и обеспечению жизни без насилия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 (МОМ)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Министерство труда, социальной защиты и семьи; 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реформированию уголовного законодательства Правовая инициатива для Центральной и Восточной Европы Американской ассоциации юристов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Республики Молдова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Американской ассоциации юристов»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нициатива по верховенству закона (АВА/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ROLI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Посольство США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Суды; апелляционные палаты; Верховный суд; Ассоциация юристов; Генеральная прокуратура и другие правоохранитель-ные органы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и Правительством Республики Молдова о сотрудничестве с целью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упрощения предоставления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87211285026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очистка в сельских школах в населенных пунктах Рышкань и Бэлць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“Prestigiu-AZ”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примэрия села Елизавета; примэрия села Корлэтень; примэрия села Михэйлень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обмену для студентов в Евразии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Молдова; Некоммерческая организация “IREX”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«Muskie»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Молдова; Некоммерческая организация ”IREX”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Турецкая Республика – Турецкое международное агентство по сотрудничеству (TIKA)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«Ataturk», г.Комрат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Турецкое международное агентство по сотрудничеству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“Ataturk”, г.Комрат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87211312720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сметы расходов на проектную документацию для Научно-исследовательского института охраны здоровья матери и ребенка, мун.Кишинэу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“Transmed-Import”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Научно-исследовательский институт охраны здоровья матери и ребенка, мун.Кишинэу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872113015936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компьютеров  для муниципальной  библиотеки им. B.P Хаждеу, Кишинэу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“ACCENT Electronic”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872113015948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работ по строительству здания Фонда по поддержке  культуры и исламских традиций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”Scale Construction”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поддержки культуры и исламских традиций в Республике Молдова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Правительством Республики Молдова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Турецкой Республики 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XXV. Княжество Лихтенштейн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– Укрепление системы профессионально-технического образования в Молдове (CONSEPT, предыдущее название – CSPPT)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международного фонда “Liechtenstein Development Service (LED)”; Образовательный центр “Pro Didactica”; Университетский центр непрерывного образования Технического университета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Министерство экономики; профессионально-технические училища, лицеи и колледжи Молдовы, Образовательный центр “Pro Didactica”; Университетский центр непрерывного образования Технического университета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года в Брюсселе, ратифицирован-ное Законом № 312-XVI от 27 декабря 2007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87211424773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“Центр обучения предпринимательству и поддержки предпринимательства”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 и преподаватели профессиональных училищ; молодые мужчины и женщины, которые ищут работу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ратифицирован-ное Законом № 312-XVI от 27 декабря 2007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Хороший старт в жизнь для детей из сельской местности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Образовательная программа “Pas cu Pas”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дошкольного возраста и семьи из 138 сообществ, районные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инспекторы и методисты; команда национальных инструкторов и наставников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Княжества Лихтенштейн о гуманитарной помощи и техническом сотрудничестве, подписанное 5 сентября 2007 г. в Брюсселе, ратифицирован-ное Законом № 312-XVI от 27 декабря 2007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EdAgri – Образование для сельского хозяйства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Филиалмеждународногофонда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“Liechtenstein Development Service (LED)”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колледжи в Республике Молдова; Министерство сельскогохозяйства и пищевой промышленности; Университетский центр непрерывного образования (CFC); Технический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ратифицирован-ное Законом № 312-XVI от 27 декабря 2007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87211282073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Будущая школа учителей английского языка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«Центр непрерывного образования»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им.А.Руссо; Теоретический лицей, Бэлэурешть, c.Бэлэурешть, района Ниспорень; Школа для детей, оставшихся без попечения родителей, мун.Бэлць; Профессиональное училище № 2, мун.Бэлць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ратифицирован-ное Законом № 312-XVI от 27 декабря 2007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87211284472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Плюс: инклюзия детей ромов в 3 школы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“Ograda noastră”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просвещения: Теоретический лицей “I.Creangă”,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с.Зырнешть района Кахул; Теоретический лицей “M.Eminescu”, г.Хынчешть; Средняя школа с.Гырбова района Дрокия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ратифицирован-ное Законом № 312-XVI от 27 декабря 2007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XXV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Европейский банк реконструкции и развития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Технико-экономическое обоснование Программы водоснабжения и канализации мун.Кишинэу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“Apă-Canal Chişinău”, Seureca Франция, ОО “Business Consulting Institute”, КО «Гидротехническое строительство» ООО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“Apă-Canal Chişinău”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городского дорожного хозяйства в Кишинэу – Проект поддержки внедрения и контроля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Egis International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«Сектор городского дорожного хозяйства в Кишинэу» – Стратегия для парковки и стоянки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WSP UK Ltd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Троллейбусная компания мун.Бэлць – twinning партнерства в общественном транспорте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ОO «BusinessConsultingInstitute»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СП «Троллейбусное управление», мун.Бэлць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207-XIII от 29 июля 1994 года о статусе, иммунитете, привилегиях и льготах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банка реконструкции и развития в Республике Молдове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87211314598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Экономического совета при Премьер-министре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Секретариат Экономического совета при Премьер-министре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совет при Премьер-министре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XXVII.</w:t>
            </w:r>
            <w:r w:rsidRPr="001E7364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Европейский инвестиционный банк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87211285985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Проект по поддержке Программы  дорожного сектора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ГП  " Государственная администрация дорог"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ГП «Государст-венная администрация дорог»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19-XVI от 15 февраля 2007 года о ратификации Рамочного соглашения между Республикой Молдова и Европейским инвестиционным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Кишинэу 1 ноября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Агентство Словакии по международному сотрудничеству и развитию (SAMRS)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малых грантов – Словакия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изящных искусств для детей, Кахул; Министерство иностранных дел и европейской интеграции; Органный зал Кишинэу; Теоретический лицей имени Михая Еминеску, Чимшлия; примэрия города Кэлэрашь; Общественное объединение «Общество слепых Молдовы»; Общественное объединение “HOMECARE”, примэрия Бэрбоень; Ассоциация учителей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 в селе Егоровка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Школа изящных искусств для детей, Кахул; Министерство иностранных дел и европейской интеграции; Органный зал Кишинэу; Теоретический лицей имени Михая Еминеску, Чимишлия; примэрия Кэлэрашь; Общественное объединение «Общество слепых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Молдовы»; Общественное объединение “HOMECARE”; примэрия Бэрбоень; Ассоциация учителей и родителей в селе Егоровка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между Правительством Республики Молдова и Правительством Республики Словакия о сотрудничестве для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для установления адекватного управления потоком DEEE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Офис по предотвращению загрязнения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87211275652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и спортивного инвентаря для единоборств (тхэквондо ВТФ)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“Parinte-Pedagog”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“Parinte-Pedagog”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872112725656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Спортивный инвентардляреабилитациичерез спортчленовМБС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слепых Молдовы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 „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слепых Молдовы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872112725728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Ремонти строительство системы водоснабжениясела Захареука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Часть II.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Примэрия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Сэрэтений Векь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Примэрия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Сэрэтений Векь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trHeight w:val="4317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872112725653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Предоставлениепациентам из социально уязвимых категорий населения аппаратов по измерению давления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«Homecare»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«Homecare»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872113025929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Модернизациятехнологического оборудованиядетского сада №3в Бэлць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872113025930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условий для тренировки  спортсменов Специализированной спортивной школы им. В.Петухова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Словацкой Республики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Замена мебели в раздевалке и дверей спортивного зала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управление гимназия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управление гимназия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Обустройство игровой площадки детского  сада ,,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Albinu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ț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Примэриякоммуны Хыртоп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Чимишлия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ПримэриякоммуныХыртоп,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Чимишлия,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гимназиякоммуны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тросу, районФэлешть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872112725781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Ремонт спортивного зала гимназии ком. Петросу  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коммуны Петросу, район Фэлешть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коммуны Петросу, район Фэлешть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Строительство веранды детского сада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,,Ghiocel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„Fluturasii“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„Fluturasii“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Оборудование, необходимое для обустройства спортивного зала 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"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AȘTRII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"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AȘTRII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окон Дома культуры села Катранык 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IȘCĂLENII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Улучшение</w:t>
            </w: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условий обучения в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музыкальной школе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31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Чимишлия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31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Чимишлия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Словацкой Республики о сотрудничестве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целях развития, подписанное 7 мая 2010 года в Кишинэу, ратифицирован-ное Законом № 204 от 16 июля 2010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кухни детского сада № 3; техническое оборудование  и замена окон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Школьный мир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„OWH TV Studio“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AO „OWH TV Studio“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Будьтевидимыми</w:t>
            </w:r>
            <w:r w:rsidRPr="001E736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носитесветящиесянаклейки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 «Rețeaua de Tineri Educatori de la Egal la Egal»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 «Rețeaua de Tineri Educatori de la Egal la Egal»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Новая автобусная стоянка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ПримэрияПырлица,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ПримэрияПырлица,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872112725780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детского сада «Romanița»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Липовень, район Чимишлия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Липовень, район Чимишлия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 в публичном учреждении гимназия с. Троицкое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учреждение гимназия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Троицкое, район Чимишлия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учреждение гимназия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Троицкое, район Чимишлия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целях развития, подписанное 7 мая 2010 года в Кишинэу, ратифицирован-ное Законом № 204 от 16 июля 2010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Правительство Японии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87211282471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оборудования дзюдо для Государственного университета физической культуры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Государственный университет физической культуры и спорта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физической культуры и спорта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Молдова; Федерация дзбдо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 техническом сотрудничестве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Правительством Японии, подписанное в Кишинэу 14 мая 2008 г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образовательной среды муниципальных образовательных учреждений Чимишлии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Чимишлии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Чимишлии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современным медицинским оборудованием ПМСУ Районная больница Флорешть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Флорешть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Флорешть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Ургентная телемедицина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Медико-санитарное публичное учреждение Зональная станция Срочной медицинской помощи “Sud”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Медико-санитарное публичное учреждение Зональная станция Срочной медицинской помощи “Sud”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медицинского оборудования в ПМСУ Районная больница Сорока “А.Prisacari”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Сорока “А.Prisacari”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Сорока “А.Prisacari”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медицинского оборудования в ПМСУ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Районная больница Кантемир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ПМСУ Районная больница Кантемир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Кантемир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техническом сотрудничестве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типа non-proiect для медицинского оборудования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XXХ.  Итальянская Республика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против насилия для женщин и матерей с детьми – жертвами насилия в семье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“Hincarva”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“Preziceredivină”, с.Чучулень района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87811313857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для лиц, находящихся в затруднительном положении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“Hincarva”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“Prezicere divină”, с.Чучулень района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Реабилитационный центр со спортивным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залом для детей-инвалидов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“Hincarva”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Школа-интернат для девочек с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тяжелыми опорно-двигательными и психическими отклонениями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XXI. Всемирный банк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участия 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Независимый аналитический центр “EXPERT-GRUP”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Независимый аналитический центр “EXPERT-GRUP”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Парламента № 1107-XII от 28 июля 1992 года о вступлении Республики Молдова в Международный валютный фонд, Международный банк реконструкции и развития и его филиалы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Чешская Республика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услуг по уходу на дому в Республике Молдова, 2011-2013 гг.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 в партнерстве с “Caritas”, Республика Чехия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услуг по уходу на дому в северной части Республике Молдова, 2011-2013 гг.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 в партнерстве с “Caritas”, Чешская Республика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для окружающей среды, обусловленных пестицидами, в Республике Молдова – II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Чехии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Национальной стратегии об оказании помощи детям, оставшимся без родительского попечения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оперативного потенциала и профессиональных навыков пожарных в Республике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служба Чешской Республики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успешной модели инклюзивного дошкольного образования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«Женщина и ребенок – защита и поддержка»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Леова, дошкольное учреждение № 1; примэрия г.Леова; примэрия г.Единец, дошкольное учреждение № 2; г.Единец; примэрия Штефан-Водэ; дошкольное учреждение № 3 г.Штефан-Водэ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земель, загрязненных нефтяными углеводородами, в селах Лунга и Мэркулешть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АО “DECONTA”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сел Лунга и Мэркулешть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и лечение сахарного диабета в Кишинэу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ассоциация “HOMECARE”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ассоциация “HOMECARE”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 гимназии "Ярослав Гашек" из села Хулубоая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“DIOLUM “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"Ярослав Гашек" из села Хулубоая, район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поддержка развития статистики населения и демографии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Пражский университет Karol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Молдовы; Национальный институт экономический исследований; Национальное бюро статистики; Экономическая академия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87211313977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 прозрачности процессов в рамках Национального агентства занятости населения – внедрение системы электронной регистрации данных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DATAB Consult s.r.o.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занятости населения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87211285191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пациентов, страдающих от опорно-двигательного аппарата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"HOMECARE"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"HOMECARE"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87211315553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команды семейного врача ОСВ Хулубоая по предоставлению медицинской помощи в случае медико-хирургической ургентности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МСПУ Центр здоровья Букурия, с.Букурия района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МСПУ Букурия, с.Букурия района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“O lume de văzut”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 in Need, Moldova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 in Need, Moldova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87211285610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трактора «ZETOR»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Чешской Республики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Цаул, район Дондушень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872111295623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развития услуг по уходу на дому в Республике Молдова, 2014-2016 гг.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“Homecare”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872111295590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Исследоввание  количества и качества публичных источников питьевой воды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Чешское аген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 публичное управление в Республике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872111295925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доставки для хранения и переработки овощей и фруктов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Glomex MS s.r.o.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LEGBIOFRUCT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Хыртоп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Чимишлия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  AGROFLORA FRUCT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872111295960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и институциональная помощь в области твердых отходов на юге Молдовы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Чешскоет агентство по  развитию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«BONCOM» ООО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Кишинэу 23 ноября 2012 года и ратифици-рованное Законом № 9 от 22 февраля 2013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872111295955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 внедрение виноградарско-винодельческого регистра в Республике Молдова 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по надзору и тестированию в области сельского хозяйства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пищевой промышленности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Глобальный фонд по борьбе со СПИДом, туберкулезом и малярией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Пациенты с различными формами туберкулеза, в том числе из пенитенциарных учреждений, и их семьи, лица с ВИЧ/СПИД, неправительственные организации и медицинский персонал, участвующий в ведении случаев туберкулеза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ратифицирован-ное Законом № 207 от 21 октября 2011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воздействия HIV-инфекции в Республике Молдова, 2010-2014 гг.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ВИЧ-инфицированные взрослые и дети в Молдове; специалисты в области здравоохранения и социальной защиты; неправительственные организации и адвокаты /юристы, действующие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ВИЧ/СПИД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о предоставлении привилегий и иммунитетов Глобальному фонду по борьбе со СПИДом, туберкулезом и малярией, ратифицирован-ное Законом № 207 от 21 октября 2011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954B7E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87211285592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рисков функционирования финансового обеспечения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Евростат посокращению рисков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«Союз для снижения вреда и профилактики ВИЧ/СПИДа, мун.Бэлць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ратифицирован-ное Законом № 207 от 21 октября 2011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Европейский Союз – Программа Европейского Союза по защите прав человека (EIDHR)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Молчание – это не решение: произвол в отношении пожилых людей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HelpAge Internaţional AO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“Artizana” ОО, район Кахул, коммуна Манта, село Пашкань; “Avante” ОО, район Леова, село Казанджик; Ассоциация лиц пожилого возраста “Inspiraţie”, Комрат, село Кирсова; Женский клуб “Comunitate” ОО, Басарабяска, село Карабетовка; “Demnitate” ОО, город Орхей; Организация ветеранов района Яловень, ОО, город Яловень; “Pro-Democraţie” ОО, Чимишлия, село Сатул Ноу; “Respiraţia a Doua” ОО, муниципий 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XXXV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Китайская Народная Республика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87211285535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операционных возможностей в осуществлении таможенного контроля посредством оснащения пункта пропуска Леушень-Албица стационарным оборудованием по сканированию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транспортных средств (NUCTECH MB 1215HS)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Nuctech Company Limited.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Таможеннаяслужба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об экономическом и техническом сотрудничестве между Правительством Республики Молдова и Правительством Китайской Народной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Республики, подписанное в Кишинэу 10 июля 2013 г., утвержденное Постановлением Правительства № 641 от 23 августа 2013 г.</w:t>
            </w:r>
          </w:p>
        </w:tc>
      </w:tr>
      <w:tr w:rsidR="00B169EC" w:rsidRPr="001E7364" w:rsidTr="00196F7A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XXХ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Европейская комиссия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«Tempus»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“Tempus”,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“Tempus”,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приграничной помощи Европейского Союза для Республики Молдова и Украины (EUBAM)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Erasmus Mundus «Внешнее окно сотрудничества» Лот 6, Молдова, Беларусь, Украина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“Deusto”, Испания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им.Б.П.Хашдеу, Кахул; Государственный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и модернизация Республиканской клинической больницы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клиническая больница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коммуникационные сети для Пограничной службы Республики Молдова, Унгень-Джюрджюлешть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Ericsson AB,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каклидерКонсорциума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“Motorola Industrial and Trading Societe Anonyme for the Manufacture and Trading of Telecommunications, Cellular Telephony, Electronic Systems and Software”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в переходный период: характеристики здоровья населения и политика в области здравоохранения в странах СНГ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для методологии опросов “Concluzia-Prim”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для методологии опросов “Concluzia-Prim”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 ЕС над стационарными и мобильными коммуникационными сетями для Пограничной службы Республики Молдова, отрезок Унгень–Джюрджюлешть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Over Arup &amp; Partners International Ltd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поддержке мер по продвижению доверия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органы местного публичного управления Республики Молдова, вовлеченные в действия Программы поддержки мер по продвижению доверия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транспорт Кишинэу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«БEЛКОММУНМАШ» г.Минск, Республика Беларусь, KО “Carpat Belaz Service”, “Beruf-Auto”; Transport Technologie – Consult Karlshure GmbH (TTK)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предприятие “Regia Transport Electric”, муниципальный совет Кишинэу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энергетики и биомассы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экономики, Агентство энергоэффективности; Группа реализации проекта 2 KR; Организации Объединенных Наций по развитию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Агентство энергоэффективности; Группа реализации проекта 2 КР;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Совместного технического секретариата в рамках Совместной операциональной программы Румыния – Украина – Республика Молдова на 2007-2013 гг.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изменения для пожилых людей в приграничном районе Яссы – Сорока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“SOARTA”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“SOARTA”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сети связи для Пограничной полиции Республики Молдова: Этап 2 Хорешть к Отачь -инфраструктура и IT- оборудование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“Ericsson AB”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сети связи для Пограничной службы Республики Молдова: Этап 2 – Хорешть к Отачь – радиоаппаратура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“Ericsson AB”; “Motorola industrial and Trading Societe Anonyme for the Manufacture and Trading of Telecommunication, Cellular Telephony, Electronic System and Software”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в осуществлении Программы поддержки экономической политики в водном секторе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“Eptisa” (Испанская международная консалтинговая компания), “Royal Haskoning” (Нидерланды), “Seureca” (Франция)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2863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Логистические процессы и морские пути II-ENPI 2011/264459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“Egis Internationa”, Dornier Consulting “GmbH”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Правительства Республики Молдова в области борьбы с коррупцией, реформа Министерства внутренних дел, в том числе в области полиции и защиты персональных данных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международного бюро по сотрудничеству (GIZ) и PMG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дел, Департамент полиции; Центр по борьбе с экономическими преступлениями и коррупцией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программе по поддержке бюджета экономического стимулирования в сельских районах (ТП ESRA)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GFA Consulting Groupe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экономики, Министерство сельского хозяйства и пищевой промышленности, Сельскохозяйственный колледж в Цаул; Колледж зоотехнии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ветеринарной медицины Brătuşeni; Сельскохозяйственный техникум Сорока; Агропромышленный колледж Рышкань; Агропромышленный колледж Унгень; Сельскохозяйственный техникум Светлый; Национальный колледж виноградарства и виноделия в Кишинэу; Агропромышленный колледж “Gheorghe Răducan” из села Grinăuţi, район Окница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использования переводов для создания новых предприятий и рабочих мест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“Caritas”, Чешская Республика, “ProRuralInvest”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“Caritas”, Чешская Республика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 стороны ЕС договоров на поставку фиксированных и мобильных сетей связи для Пограничной службы Республики Молдова, этап II, участок Хорешть – Отачь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 Arup &amp; Partners International Ltd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сети тематических университетов в области прикладных и экономических наук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«Agrocampus Ouest», Ренн, Франция; Технический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Поддержка, предоставляемая Республике Молдова в области прав и стандартов безопасности продуктов растительного происхождения (Twinning)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and Environment Research Agency (Fera) of the Departament for Environment, Food and Rural Affairs (Deifra), United Kingdom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инспекция по фитосанитарному надзору и семенному контролю; Министерство сельского хозяйства и пищевой промышленности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Средневековые ювелирные изделия: Крепости Хотин, Сорока, Сучава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Сорока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Сорока; Примэрия города Сорока; муниципалитет Сучава (Румыния); Национальный исторический архитектурный заповедник Хотин (Украина)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управления водными ресурсами в коммуне Тулчешть, уезд Галаць и в коммуне Сирець, район Стрэшень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 Тулчешть, уезд Галаць; примэрия Сирець, район Стрэшень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Сирець, район Стрэшень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трансграничного управления муниципальными отходами в Республике Молдова, Румынии и Украине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города Фэлешть; Региональный экологический центр Молдовы (REC Молдова); ОО “Cutezătorul” Фэлешть; Уездный совет Ясс; примэрия города Тыргу Фрумос, уезд Яссы, Румыния; Мэрия </w:t>
            </w:r>
            <w:r w:rsidRPr="001E73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Новоселица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Черновицкая область, Украина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потенциала Центра аккредитации в области соответствия продуктов (TWINNING)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Нидерландский институт стандартизации (НИС)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аккредитации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приграничного сотрудничества Украина-Румыния–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Молдова в области бизнеса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Устойчивые общественные зоны культуры восточных стран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Венский институт Oikodrom устойчивого развития городов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Молодежная ассоциация артистов “Oberliht”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поддержки трансграничного бизнеса – обучение, выставки и симпозиумы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Яловень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INDECO Яссы, CCIA Ботошань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реформы энергетического сектора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“EXERGIA Energy and Environment Consultants”,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пилотный центр трансграничного сохранения биоразнообразия реки Прут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имени Александру Иоан Куза, Яссы, Румыния; Академия наук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зоологии; Академия наук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Black Sea Earthquake Safety Net (work) – ESNET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Научно-исследовательский институт физики Земли, ком.Мэгуреле, Румыния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геологии и сейсмологии Академии наук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для управления миграцией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Шведская государственная служба занятости (Arbetsformedlingen)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семьи, существующие потенциальные мигранты и их семьи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связей между неправительственными организациями, предпринимательской средой и средствами массовой информации Республики Молдова, Украины и России по предотвращению конфликтов в Приднестровье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Реальное улучшение качества жизни людей, живущих с ВИЧ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Лига людей, живущих с ВИЧ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Лига людей, живущих с ВИЧ в Молдове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безопасности жизнедеятельности в долине реки Прут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Фэлешть; Ассоциация "Cutezătorul" Фэлешть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администрация района Новоселица Черновицкой области, Украина; Ассоциация "Cutezătorul", Фэлешть,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подотчетности Правительства путем мониторинга за реформой сектора правосудия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Promo-LEX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Ассоциация Promo-LEX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медицины и фармации имени Николае Тестемицану, Молдова; Centrum für Hochschulentwicklung, Германия; Университет Гирона, Испания; Австрийский комитет по всемирным академическим услугам, Австрия; Политехнический университет Бухареста, Румыния; Agentur für Qualitätssicherung durch Akkreditierung, Германия; Национальные союзы студентов в Европе, Бельгия; Университет Roskilde, Дания; Технический университет Молдовы; Государственный университет Молдовы; Кахулский государственный университет имени Богдана Петричейку Хашдеу, Молдова; Бэлцкий государственный университет имени Алеку Руссо, Молдова; Тираспольский государственный университет, Молдова; Министерство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просвещения, Молдова; Министерство здравоохранения, Молдова; Национальный совет ректоров, Молдова; Национальный совет студенческих организаций,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 Лейпциг, Германия, Университет медицины и фармации имени Николае Тестемицану,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обмен информацией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IBF International Consulting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энергетическое планирование в странах Восточной Европы и Южного Кавказа – Пакт мэров – Республика Молдова, Украина и Азербайджан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Бэлць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Объединенных Наций по окружающей среде ("UNEP")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программа поддержки инклюзивной реформы и демократического диалога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фонд, Европейское партнерство за демократию (Брюссель, Бельгия)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Гросс-медия и качественная журналистика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Молдовы, Университет Passau, Германия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социально-экономического положения молодых людей из Молдовы, путем передачи полномочий молдавской молодежи и гражданскому обществу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детей и молодежи "Făclia"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детей и молодежи "Făclia"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Лидерство и управление изменениями в системе высшего образования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университетский колледж Добрич, Болгария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Государственно-частное партнерство в интересах устойчивого сообщества социальных услуг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Keystone Human Services International Moldova Association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Keystone Human Services International Moldova Association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связи между миграцией и развитием: тестирование интегрированного поставщика услуг для молдавских мигрантов и их общин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Agency for Source Country Information (IASCI), Aвстрия; Центр анализа и социологических, политических и психологических исследований Молдовы CIVIS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 Республики Молдова/ Бюро по связям с диаспорой; Районный совет Унгень; примэрия Унгень; Районный совет Единец; примэрия Единец; Районный совет Кахул; примэрия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национальных платформ (НП) в рамках Форума гражданского общества Восточного партнерства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программа мастерата в области менеджмента возобновляемых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источников энергии под эгидой сети университетов государств Черноморского бассейна – ARGOS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университет Молдовы; Национальная ассоциация по развитию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возобновляемых источников энергии, Университет "Ovidius", Констанца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университет Молдовы, Национальная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ассоциация по развитию возобновляемых источников энергии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университетской автономии в Молдове (EUniAM)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Туристические маршруты – поддержка управления охраняемыми территориями в регионе Черного моря (Inter Trails)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фонд по устойчивому развитию,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фонд по устойчивому развитию,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распространение среди фермеров научных знаний в области сельского хозяйства и охране окружающей среды ECO AGRI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World ECOM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химии Академии наук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комплексного прибрежного управления в Черноморском бассейне ICZM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администрация “Apele Romîne», Доброжя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TransAgROpolis – Трансграничная поддержка в агробизнесе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Унгень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– интернационализация и создание сетей малых и средних предприятий и структур поддержки предпринимательства в трансграничной зоне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консультативный центр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консультативный центр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соучастию в планировании и применении в качестве эффективного механизма для расширения возможностей сообщества и устойчивого развития на местном уровне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Consulting Institute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Теленешть; Примэрия Орхей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прав лиц с ограниченными возможностями в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Республики Молдова во внедрении Плана ЕС-РМ по либерализации визового режима (FIRMM)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центр по развитию миграционных политик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Расширенное устойчивое партнерство для реформы по децентрализации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Унгень; Примэрия города Орхей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Восточное партнерство для педагогических инноваций в инклюзивном образовании – INOVEST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Продвижение устойчивых и автономных систем высшего образования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регионе восточного соседства ATENA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Экономическая академия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управления миграцией и консолидация в области реадмиссии в Восточной Европе MIGRECO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мигранты, выезжающие из страны или въезжающие в страну; миноритарные мигранты, которые находятся в стране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интегрированного менеджмента прибрежной зоны в регионе Черного моря, ICZM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администрация “Apele Române-Direcţia Apelor Dobrogea-Litoral”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экологического консультирования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мониторинг и подразделение по консолидации потенциала для культурной программы восточного партнерства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международному сотрудничеству, Германия (GIZ)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культуры Украины; Министерство культуры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Бюро по реинтеграции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Ecorys UK Ltd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реинтеграции, Государственная канцелярия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реагирования службы скорой помощи, реанимации и высвобождения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инспекторат по неотложным ситуациям Министерства внутренних дел, Румыния, Бухарест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водных потоков для тушения лесных пожаров при помощи новых технологий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Политехнический институт Кавала, Греция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хранителей реки Эко-Тирас,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сеть предпринимательских инкубаторов , Black Sea BI-Net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 развитию сектора малых и средних предприятий (OIDM); Агентство по развитию среднего бассейна Черного моря (OKA), Турция; База Европейского регионального сотрудничества (ERFC), Греция; Ассоциация по трансграничному сотрудничеству “Eururegiunea Dunărea de Jos” (ACT EDJ), Румыния; Национальный центр по развитию малого и среднего предпринимательства (SMEDNC), Армения; Региональный фонд поддержки предпринимательства Запорожской области (RFSE), Украина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 развитию сектора малых и средних предприятий (OIDMM)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программа Европейского Союза – Совета Европы по созданию сети Emerald охраняемых природных территорий, II этап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биоразнообразия Министерства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Инвентаризация, оценка и улучшение антропогенных источников загрязнения в регионе Нижнего Дуная в Украине, Румынии и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предупреждению загрязнения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департамент по охране окружающей среды, Одесса, Украина; 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1 – Реформа Службы общественного здоровья Компонент 2 – Создание Центра стимулирования медицинской подготовки Государственного университета медицины и фармации имени Н.Тестемицану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IMPEFO – проект об улучшении трансграничного сотрудничества между Республикой Молдова и Румынией по нефти и продуктам питания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87211282136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граждан в определении приоритетов, разработке и реализации политик местного развития (SolveNet)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общественных политик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SMART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для мэров стран Восточной Европы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г.Окница; ОО «Альянс по энергоэффективности и возобновляемым источникам»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г.Окница; ОО «Альянс по энергоэффективности и возобновляемым источникам»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для реализации законодательной базы и регулирования в области гражданской авиации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NTU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87211282141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повышения качества систем предоставления убежища в странах Восточной Европы и Южного Кавказа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 Организации Объединенных Наций по делам беженцев УВКБ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 Организации Объединенных Наций по делам беженцев; Министерство внутренних дел; Бюро по миграции и убежищу; Управление по убежищу и интеграции, беженцев, лиц со статусом гуманитарной защиты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87211282167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условий для выхода Черноморских вин на международный рынок: Black Sea WinExports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87211282247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по использованию очистительных природных систем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хранителей реки Eco-Tiras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хранителей реки Eco-Tiras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77211282251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окружающей среды в бассейнах международных рек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Nulla&amp;Co Human Dynamics KG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Бизнес-среда – продвижение и устойчивое развитие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интеграции; Районный совет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87211312779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устойчивого производства и внедрение передовых практик на животноводческих фермах в трансграничном регионе Румыния – Республика Молдова – Украина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управление интегрированными планами городского развития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 Унгень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совет Унгень; Институт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развития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инновационных методов управления отходами в городах, отобранных в Грузии, Молдове и Армении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 Кутаиси, Грузия; Примэрия города Унгень; Общественное объединение «Региональный центр по устойчивому развитию», город Унгень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Унгень; Общественное объединение «Региональный центр по устойчивому развитию», город Унгень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транспорта и туризма вдоль Дуная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развитию туризма в Молдове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развитию туризма в Молдове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Виртуальные выставки и коммерческие сети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Трансграничная сеть экологического сельского хозяйства «EcoAgriNet 2»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“Cutezătorul”; Национальная федерация сельхозпроизводителей Молдовы, AGROinform, мун.Кишинэу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“Cutezătorul”;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связи между миграцией и развитием: тестирование поставщика интегрированных услуг для молдавских мигрантов и их сообществ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 Agency for Source Country Information, Вена, Aвстрия; Центр анализа и социологических, политических и психологических исследований CIVIS, Молдова; Представитель Общественное объединение “International Agenncy for Source Country Information” в Республике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Республики Молдова, находящиеся на работе за рубежом/ намеревающиеся эмигрировать на работу за границу/ вернувшиеся с работы за рубежом; Государственная канцелярия Республики Молдова; Бюро по связям с диаспорой; Районный совет Унгень; Районный совет Единец; Районный совет Кахул; Примэрия города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Межвузовские центры по запуску инноваций и продвижению студентов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Монпелье II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академия Молдовы; Комратский государственный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университет; Министерство просвещения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Молдова к региональному и трансграничному развитию для ЕС “REGDEV”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Молдовы; Центр исследований европейской интеграции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87211312439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по изменению климата в регионе Восточного партнерства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“Ecospectru”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“Ecospectru”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Дунай – Черное море, Подсоединение европейской и азиатской экономик – шаг к устойчивому росту в Черноморском бассейне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Румынских портов внутреннего судоходства; Агентство по трансграничному сотрудничеству и европейской интеграции,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инструменты для анализа окружающей среды в северо-западной зоне Черноморского бассейна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“Dunărea de Jos”, Галац, Румыния; Агентство по трансграничному сотрудничеству и европейской интеграции,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Здоровая окружающая среда для нашего будущего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служба Ecosal, Румыния; СП "Коммунальное хозяйство и строительство", Украина; КО “Amen-Ver” АО, город Хынчешть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 “Amen-Ver” АО, город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водоразделов в бассейне реки Прут в качестве пилотного бассейна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экологии и географии Академии наук Молдовы; Hulla&amp;Co Human Dynamics KG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экологии и географии Академии наук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87211282470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Чистые реки – Чистое море – совместные действия по охране окружающей среды неправительственных организаций в Черноморском бассейне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центр, Галац, Румыния; Экологический консалтинговый центр,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координирования реформы системы правосудия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Altair Asesores, Spania; IRZ, Deutshe Stitfung fur international rechtliche Zusammenarbeit, Германия; ICON Institut Public Sector GmbH, Германия; IRP, Институт уголовных реформ, Республика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юстиции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C6C">
              <w:rPr>
                <w:rFonts w:ascii="Times New Roman" w:eastAsia="Times New Roman" w:hAnsi="Times New Roman" w:cs="Times New Roman"/>
                <w:sz w:val="18"/>
                <w:szCs w:val="18"/>
              </w:rPr>
              <w:t>87211282672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SIDE BY SIDE – традиционная сеть для продвижения и развития туризма в трансграничной зоне Галац–Кахул – Рени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C6C">
              <w:rPr>
                <w:rFonts w:ascii="Times New Roman" w:eastAsia="Times New Roman" w:hAnsi="Times New Roman" w:cs="Times New Roman"/>
                <w:sz w:val="18"/>
                <w:szCs w:val="18"/>
              </w:rPr>
              <w:t>87211282673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морского образования для развития морской культуры в Черноморском бассейне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Бизнес-среда – продвижение и устойчивое развитие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Уездный совет Галац; 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прозрачности в приведении политик в санитарной области в соответствие с политиками ЕС: пример Грузии и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в Молдове; Фонд “Eurasia Partnership Foundation”, Грузия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общество, потребители, экономические агенты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трехсторонней трансграничной сети 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и реализации традиционных местных сельхозпродуктов в трансграничной зоне Нижнего Дуная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Агентство по трансграничному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сотрудничеству и европейской интеграции; Ассоциация по устойчивому развитию дельты Дуная, Румыния; Примэрия села Колибашь района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Агентство по трансграничному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сотрудничеству и европейской интеграции,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87211282680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Улыбнитесь, пожалуйста! Семейный альбом Восточного партнерства. Укрепление возможностей, создание партнерства и продвижение тематических фотографий Восточного партнерства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фотохудожников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фотохудожников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Агентства по трансплантации Республики Молдова и поддержка для приведения законодательства о качестве и безопасности веществ человеческого происхождения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трансплантации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трансплантации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Конвенция по обращению с отходами для внутреннего судоходства на Дунае (CO-WANDA)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 по предотвращению загрязнения окружающей среды,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окружающей среды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Интерпретативные трассы на земле – поддержка менеджмента охраняемых природных территорий в регионе Черного моря (InterTrails)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Black Sea Network,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местного сообщества по устойчивому развитию,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87211313827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в разнообразии – обмен художественными изделиями и ремеслами, традиционными для молодежи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Региональный центр ресурсов в туризме, Яссы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туризма,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97211313949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трансграничного туризма путем продвижения помещичьей усадьбы Манук-Бей, Погребального комплекса Елена Иоанн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Куза и усадьбы Блесчунова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Примэрия коммуны Солешть, Румыния; Муниципальный музей персональных коллекций О.И.Блесчунова, Одесса, Украина; Районный совет Хынчешть,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Хынчешть,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сертификации качества в агротуризме CerTur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Суручень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Муниципалитет Xanthi, Греция; Примэрия села Суручень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поддержки совместных сделок – инструмент для стимулирования развития предпринимательства в трансграничной зоне Ro-Ua-Md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Торгово-промышленная палата, Сучава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посредством человеческой синергии в трансграничном регионе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Consulting Institute, Молдова; Региональное объединение предпринимателей Северо-Востока, Румыния, неправительственная организация, Romanian; неправительственная организация Диалог для развития, Romanian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Малые и средние предприятия и организации, поддерживающие экономическое развитие и сотрудничество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Фанфары пересекают границы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дом культуры Леова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Леова, Республика Молдова; Местный совет Липовец, Румыния; Местный совет Костичень, Украина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Разностороннее трансграничное сотрудничество по предупреждению природных катастроф и снижению загрязнения окружающей среды в Еврорегионе Нижнего Дуная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“Dunărea de Jos”, Галац, Румыния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зоологии и Институт геологии и сейсмологии Академии наук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платформа для трансграничного обмена молодежью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границы – музыка и идентичность в рядах европейской молодежи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Реабилитация Господского двора Лэпушна для посещения туристами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Лэпушна; Районный совет Хынчешть; Примэрия коммуны Паланка; неправительственная организация “Agenţia Pro Dezvoltare Rurală”; Агентство по развитию туризма в Молдове; Примэрия муниципия Васлуй, Румыния; Примэрия коммуны Котнарь, Румыния; Исполнительный комитет города Белгород-Днестровский, Украина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Лэпушна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аграрного сектора путем создания транснациональной аграрной сети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Сынджерей; Примэрия Ботошань, Торгово-промышленная и сельскохозяйственная палата, Ботошань; Агентство по устойчивому социально-экономическому развитию “BizGates”, Кишинэу; Региональное агентство по реконструкции и развитию, Одесса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87211313828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научных парков из юго-востока Европы для продвижения результатов исследований и технологий в сфере малых и средних предприятий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профессиональной подготовки для органов местного публичного управления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Уездный совет Васлуй; Районный совет Ниспорень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советы Ниспорень, Леова и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87211313860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негосударственных актеров по продвижению реформы и повышению публичной ответственности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и социальных инициатив “Viitorul”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и социальных инициатив “Viitorul”; Konrad-Adenauer-Stiftunge V.(KAS)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культурного обмена – CULTUR EXP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“RENAM”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“RENAM” Ассоциация научно-образовательной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сети Грузии (GRENA)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87211313864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стратегические программы для городских систем малых и средних городов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VATI – Агентство по региональному развитию и городскому планированию – Совместный технический секретариат программы для Юго-Восточной Европы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мун.Бэлць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87211313895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ECO-CARPAŢI Развитие эко-бизнеса в пограничных Карпатах как шанс для лучшей экономической конкурентоспособности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“Small Euro Business”, Республика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“Small Euro Business”,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87211313894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Сынджера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Сынджера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87211314068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Республики Молдова в процессе внедрения ЗУВОСО (Зона углубленного и всеобъемлющего свободного обмена)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European Profiles АО, Греция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87211313943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продвижение новых подходов и инструментов для консолидации конкурентоспособности первичного сектора и инноваций в Юго-Восточной Европе (AP4INNO)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“Small Euro Business”, Республика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ассоциация малого и среднего бизнеса “Small Euro Business”,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Пограничная инфраструктура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87211313982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и культурное образование в контексте устойчивого трансграничного сотрудничества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колледж им. Штефана Няги, Республика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колледж им. Штефана Няги,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Кластерные политики для Юго-Восточной Европы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ARAB-TRANS – политические преобразования в Арабском мире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Aberdeen, Uk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по методологии опросов “Concluzia-Prim”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87211284267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устойчивого туризма на Черном море – стратегии для общего туристического маркетинга и развития в регионе Черного моря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Consulting Institute (BCI), Республика Молдова; Неправительственная организация «Центр продвижения инвестиций и развития международного бизнеса», Грузия; Муниципий бургас, Болгария; Агентство по региональному развитию, Одесса; Департамент туризма и отдыха Автономной области Аджария, Турция; Агентство по развитию на востоке Черного моря (DOKA), Турция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Business Consulting Institute (BCI),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TRACECA для морской надежности и безопасности II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NTU International ApS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Меня это волнует – и я включаюсь! – трансграничное сотрудничество для социальной инклюзии уязвимой молодежи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социальных услуг для детей и семьи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социальных услуг для детей и семьи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Eco-oraşe – общее видение в трансграничном ареале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Дурлешть; ОО “Cutezătorul”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Дурлешть; ОО “Cutezătorul”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Трансграничный инструмент менеджмента отходов для сельских населенных пунктов CBCRurWaste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Криулень; Неправительственная организация “Cutezătorul”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Криулень; ОО “Cutezătorul”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Трансграничная инвентаризация деградированных почв – GRING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Криулень; АО “Объединение по прикладным социальным исследованиям ASSTREIA”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Криулень; АО “Объединение по прикладным социальным исследованиям ASSTREIA”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– для пользователей населенного пункта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с.Столничень района Хынчешть; примэрия коммуны Дрынчень уезда Васлуй,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Румыния; Общественная организация “Агентство по устойчивому развитию и европейской интеграции “Dunărea de Jos”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Примэрия с.Столничень района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правовых органов, межведомственного координирования и организаций гражданского общества, по искоренению дискриминации и жестокого обращения с детьми в рамках системы юстиции Республики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“Terre des Hopmmes Lausanne”, Швеция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“Terre des Hopmmes Lausanne”, Швеция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по сотрудничеству Черноморского университета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Aydin, Стамбул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публичного управления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безопасности и информирования в дорожном движении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GOPA Consultants, Германия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87211284491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Зеленое движение молодежи в трансграничной зоне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 “Cutezătorul”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 “Cutezătorul”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87211284486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Соседствующие надежные дороги для Юго-Восточной Европы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87211284512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Восточно-Европейская сеть передовых исследований и развития в области хронических заболеваний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медицины и фармации им.Г.Т.Попа, Яссы, Румыния; Национальный медицинский институт, Одесса, Украина; Государственный университет медицины и фармации им. Николае Тестемицану, Кишинэу,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Тестемицану, Кишинэу,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87211284532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системы частно-государственного партнерства в Республике Молдова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 и энергетики Федеративной Республики Германия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государственной собственности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87211284599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границ от угроз со стороны бездомных животных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жилья и коммунальных услуг Городского совета Черновцы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мун.Бэлць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87211284990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Трансграничный центр по поддержке развития животноводства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87211285015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– трансграничная ценность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зеленой экономики в странах Восточного партнерства (EaPGREEN)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 сотрудничеству и экономическому развитию; Экономическая комиссия объединенных наций по Европе; Организация Объединенных Наций по промышленному развитию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экономики; Министерство окружающей среды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равенства – консолидация агентов перемен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 “Центр юридических ресурсов”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Альянс медицинских университетов “MEDEA”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Тулузский университет IIIPaulSabatier, Франция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FrasmusMundus – интеграция регионов Восточного соседства путем сотрудничества в области высшего образования (EMINENSE)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Тестемицану; Кооперативно-торговый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им. Адама Мицкевича, Польша; Государственный университет медицины и фармации им. Николае Тестемицану; Кооперативно-торговый университет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туризма в Регионе Нижнего Дуная в Украине, Республике Молдова и Румынии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“ECOMOLD-TUR”;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“INQUA-Moldova”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“Agency for Regional Development”, Украина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платформы гражданского общества для развития демократии и права в странах Восточного партнерства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“Promo-LEX”, Республика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“Европейский обмен”, Германия; Ассоциация “Promo-LEX”, Республика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гражданского общества Молдовы, включая приднестровский регион, по борьбе с дискриминацией посредством действий advocacy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OO “Promo-LEX”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OO “Promo-LEX”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экологической ситуации в бассейнах рек Прут и Днестр путем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улучшения систем очистки сточных вод в населенных пунктах Черновцы и Дрокия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совет Дрокия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Дрокия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RETHINK – реформа системы образования путем международного обмена знаниями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Tempus относительно образования в области Биомедицинской инженерии в ареале восточного соседства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Патраский университет, Рио-Патрас, Греция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университет Молдовы; Государственный университет медицины и фармации им.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Николае Тестемицану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C6C">
              <w:rPr>
                <w:rFonts w:ascii="Times New Roman" w:eastAsia="Times New Roman" w:hAnsi="Times New Roman" w:cs="Times New Roman"/>
                <w:sz w:val="18"/>
                <w:szCs w:val="18"/>
              </w:rPr>
              <w:t>87211285209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по сбору отходов для более чистой среды в городах Васлуй и Кахул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Васлуй, Румыния; Примэрия города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Васлуй, Румыния; Примэрия города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24C6C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C6C">
              <w:rPr>
                <w:rFonts w:ascii="Times New Roman" w:eastAsia="Times New Roman" w:hAnsi="Times New Roman" w:cs="Times New Roman"/>
                <w:sz w:val="18"/>
                <w:szCs w:val="18"/>
              </w:rPr>
              <w:t>87211285428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“Сохраним прошлое, чтобы создать будущее”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и этнографии, Бэлць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и этнографии, муниципий Бэлць; Музей Буковины, Сучава, Румыния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87211275390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EASTAVERT – предупреждение и защита от наводнений в верхних бассейнах рек Сирец и Прут путем применения системы современного мониторинга с автоматическими станциями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Агентства “Apele Moldovei”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Агентства “Apele Moldovei”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87211315512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Стратегия постоянного улучшения эффективности станций по очистке сточных вод прибрежных государств Черного моря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исследований и развития для газопроводов в населенном пункте Комоць, Букурешть, Румыния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политика добрососедства и надлежащего правления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Комратский государственный университет; Международный институт менеджмента “IMI-NOVA”; Ассоциация этнических и региональных исследований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Мариборский университет (факультет права), Словения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87211275515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сотрудничества актеров различных уровней для улучшения стандартов качества туристического наследия на трансграничном уровне (ALECTOR)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 создание сетей для лиц, активных в области молодежи и молодежных организаций – PR для неправительственных организаций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 “Centrul de resurse”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ОО “Centrul de resurse”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европейского опыта по борьбе с эрозией почвы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администрация Китсман, Украина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администрация Китсман, Украина; Агентство по региональному развитию и европейской интеграции Унгень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в ургентных случаях и ситуациях быстрого реагирования на трансграничные вызовы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муниципальная больница Новоселовка, Украина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муниципальная больница Новоселовка, Украина; Агентство по региональному развитию и европейской интеграции Унгень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MANAGE.EDU: сеть эффективного менеджмента образования для обучения всех на протяжении жизни в Бассейне Черного моря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гражданских инициатив, консультирование и тренинг, город Варна Болгария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87211275536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сети охраняемых природных территорий для защиты биоразнообразия и устойчивого развития (SD) в дельте Дуная (DD) и регионе Нижнего Прута (PRJ) –PAN Nature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“Moldsilva”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заповедника биосферы Дельты Дуная; Природный заповедник “Prutul de Jos”; Районный совет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87211285551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конференций, семинаров, встреч и учебных сессий в контексте Восточного партнерства и программы “Sinergia Mării Negre”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IBF International Consulting SA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87211285582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гостиниц обладателей Мастер лицензии в области профессионального менеджмента развития индустрии туризма в Грузии, Азербайджане и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Промоутер подрядчик Высший институт Эспино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87211285583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технологий сети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degli Studi del Sannia, Италия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Молдовы, Технический университет Молдовы; Государственный аграрный университет Молдовы; Бэлцкий государственный университет им. Алеку Русс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Государственное агентство по защите  интеллектуальной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Сеть трансфера технологий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Агентства по трансплантации Республики Молдова и гармонизация законодательства в области качества и безопасности веществ человеческого происхождения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биомедицине, Париж, Франция; Институт доноров транспланта, Испания; Каталонская организация по трансплантации, Испания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трансплантации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для обеспечения, путем создания в пяти странах организаций гражданского общества по мониторингу расходов политических партий на избирательные кампании, что государственными ресурсами не злоупотребляется во время избирательных кампаний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центр неправительственных организаций по правам человека, Молдова; Международная служба по избирательным реформам ERIS (Лондон, UK)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центр неправительственных организаций по правам человека,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музыкальный фестиваль -Музыка для всех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“Cheia Sol”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энергетической эффективности зданий в бассейне Черного моря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Кахул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Кахул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87211285639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по применению на национальном уровне Европейской конвенции по правам человека и пересмотренной Европейской социальной хартии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Европы; Союз адвокатов и гражданское общество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Население; Союз адвокатов; активисты в области прав человека; уязвимые группы и гражданское общество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87211285640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треугольника знаний в Беларуси, Украине и Молдове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Падерборнский университет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просвещения, Экономическая академия; Аграрный университет Молдовы, Государственный университет им. Алеку Руссо, Бэлць; Агентство по инновациям и трансферту технологий; Научно-технологический парк «ACADEMICA»;Совет ректоров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87211925684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eTtwining PSA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Исполнительное агентство по образованию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 aудиовизуальным средствам и культуре, Фонд Восточная Европа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Фонд Восточная Европа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87211926538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управленческого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потенциала учреждений, реализующих программы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ЕвропейскогоСоюза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lastRenderedPageBreak/>
              <w:t>ДелегацияЕвропейского Союза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иностранных дел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европейской интеграции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Правительством Республики 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873112905685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инновационной сетевой инфраструктуры учебных  программ в приграничном регионе (2013-2015)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технологий,  Буковинский центр реконструкции и развития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872111005931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услуги по улучшению качества современных исследований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Лабораториянейробиологии и медицинскойгенетики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F63D6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87211285873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Местная/региональная сеть  для  экономическогоразвития в качестве решающего элемента  повышения конкурентоспособности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регионах бассейна Черного моря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Торгово-промышленная палата Республики Армения,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Gegharkunik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; ”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PIERIKIANAPTIXAKIS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.”,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Греция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консалтинговый 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"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, Молдова;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КавказскийИнститут экономическихисоциальных исследований"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, Грузия; Агентство по бизнесу,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Консультацион-ный  центр по развитию бизнеса,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B169EC" w:rsidRPr="001E7364" w:rsidTr="00196F7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F63D6" w:rsidRDefault="00B169EC" w:rsidP="00196F7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FF63D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87211285990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и укрепление государственного аудита в Молдове</w:t>
            </w:r>
          </w:p>
          <w:p w:rsidR="00B169EC" w:rsidRPr="001E7364" w:rsidRDefault="00B169EC" w:rsidP="0019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алата  Республики Молдова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палата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Молдова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19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</w:tbl>
    <w:p w:rsidR="00B169EC" w:rsidRPr="00AE0A2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69EC" w:rsidRPr="008A528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Примечание.  Настоящий список не включает  проекты,  которые являются компонентами, технической помощи кредитов Всемирного банка, проекты гуманимтарной  помощи   с компонентами технической помощи, а также микропроекты Совета Европы, Фонда «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ороса» и других профильных  организаций.</w:t>
      </w:r>
    </w:p>
    <w:p w:rsidR="00B169E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C38" w:rsidRDefault="00D90C38"/>
    <w:sectPr w:rsidR="00D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4BA"/>
    <w:multiLevelType w:val="hybridMultilevel"/>
    <w:tmpl w:val="E1D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0AF"/>
    <w:multiLevelType w:val="hybridMultilevel"/>
    <w:tmpl w:val="10CA8710"/>
    <w:lvl w:ilvl="0" w:tplc="0A4450B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BFB"/>
    <w:multiLevelType w:val="hybridMultilevel"/>
    <w:tmpl w:val="695A3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2CBD"/>
    <w:multiLevelType w:val="hybridMultilevel"/>
    <w:tmpl w:val="364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05B"/>
    <w:multiLevelType w:val="hybridMultilevel"/>
    <w:tmpl w:val="641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65F"/>
    <w:multiLevelType w:val="hybridMultilevel"/>
    <w:tmpl w:val="7B4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F"/>
    <w:rsid w:val="000E0BBF"/>
    <w:rsid w:val="00B169EC"/>
    <w:rsid w:val="00D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E422-3DA8-45B0-94CB-2741310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B169EC"/>
  </w:style>
  <w:style w:type="paragraph" w:styleId="a3">
    <w:name w:val="Normal (Web)"/>
    <w:basedOn w:val="a"/>
    <w:uiPriority w:val="99"/>
    <w:unhideWhenUsed/>
    <w:rsid w:val="00B169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B169EC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t">
    <w:name w:val="tt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B169EC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B169EC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B169EC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B169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a"/>
    <w:rsid w:val="00B169E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B169E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B16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B1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69EC"/>
  </w:style>
  <w:style w:type="character" w:styleId="a6">
    <w:name w:val="Strong"/>
    <w:basedOn w:val="a0"/>
    <w:uiPriority w:val="22"/>
    <w:qFormat/>
    <w:rsid w:val="00B169EC"/>
    <w:rPr>
      <w:b/>
      <w:bCs/>
    </w:rPr>
  </w:style>
  <w:style w:type="character" w:customStyle="1" w:styleId="shorttext">
    <w:name w:val="short_text"/>
    <w:basedOn w:val="a0"/>
    <w:rsid w:val="00B169EC"/>
  </w:style>
  <w:style w:type="character" w:customStyle="1" w:styleId="hps">
    <w:name w:val="hps"/>
    <w:basedOn w:val="a0"/>
    <w:rsid w:val="00B169EC"/>
  </w:style>
  <w:style w:type="character" w:customStyle="1" w:styleId="atn">
    <w:name w:val="atn"/>
    <w:basedOn w:val="a0"/>
    <w:rsid w:val="00B169EC"/>
  </w:style>
  <w:style w:type="paragraph" w:customStyle="1" w:styleId="news">
    <w:name w:val="news"/>
    <w:basedOn w:val="a"/>
    <w:rsid w:val="00B169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9E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9E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28397</Words>
  <Characters>161863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2014-09-30T10:28:00Z</dcterms:created>
  <dcterms:modified xsi:type="dcterms:W3CDTF">2014-09-30T10:29:00Z</dcterms:modified>
</cp:coreProperties>
</file>