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BF" w:rsidRPr="00670AFB" w:rsidRDefault="001903BF" w:rsidP="001903BF">
      <w:pPr>
        <w:ind w:left="8496" w:firstLine="0"/>
      </w:pPr>
      <w:r>
        <w:rPr>
          <w:sz w:val="28"/>
          <w:szCs w:val="28"/>
        </w:rPr>
        <w:t xml:space="preserve">                 </w:t>
      </w:r>
      <w:r w:rsidRPr="00670AFB">
        <w:rPr>
          <w:lang w:val="ro-MD"/>
        </w:rPr>
        <w:t xml:space="preserve">Приложение № </w:t>
      </w:r>
      <w:r w:rsidRPr="00670AFB">
        <w:t>2</w:t>
      </w:r>
      <w:r w:rsidRPr="00670AFB">
        <w:rPr>
          <w:lang w:val="ro-MD"/>
        </w:rPr>
        <w:t> </w:t>
      </w:r>
    </w:p>
    <w:p w:rsidR="001903BF" w:rsidRPr="00670AFB" w:rsidRDefault="001903BF" w:rsidP="001903BF">
      <w:pPr>
        <w:ind w:left="8496" w:firstLine="0"/>
      </w:pPr>
      <w:r w:rsidRPr="00670AFB">
        <w:rPr>
          <w:lang w:val="ro-MD"/>
        </w:rPr>
        <w:t>к Национальной программе по профилактике</w:t>
      </w:r>
    </w:p>
    <w:p w:rsidR="001903BF" w:rsidRPr="00670AFB" w:rsidRDefault="001903BF" w:rsidP="001903BF">
      <w:pPr>
        <w:ind w:left="8496" w:firstLine="0"/>
      </w:pPr>
      <w:r w:rsidRPr="00670AFB">
        <w:rPr>
          <w:lang w:val="ro-MD"/>
        </w:rPr>
        <w:t xml:space="preserve">и контролю ВИЧ/СПИД-инфекции </w:t>
      </w:r>
      <w:r w:rsidRPr="00670AFB">
        <w:t>и</w:t>
      </w:r>
    </w:p>
    <w:p w:rsidR="001903BF" w:rsidRPr="00670AFB" w:rsidRDefault="001903BF" w:rsidP="001903BF">
      <w:pPr>
        <w:ind w:left="8496" w:firstLine="0"/>
      </w:pPr>
      <w:r w:rsidRPr="00670AFB">
        <w:rPr>
          <w:lang w:val="ro-MD"/>
        </w:rPr>
        <w:t>инфекций, передающихся половым путем</w:t>
      </w:r>
      <w:r w:rsidRPr="00670AFB">
        <w:t>,</w:t>
      </w:r>
      <w:r w:rsidRPr="00670AFB">
        <w:rPr>
          <w:lang w:val="ro-MD"/>
        </w:rPr>
        <w:t xml:space="preserve"> </w:t>
      </w:r>
    </w:p>
    <w:p w:rsidR="001903BF" w:rsidRPr="00670AFB" w:rsidRDefault="001903BF" w:rsidP="001903BF">
      <w:pPr>
        <w:ind w:left="8496" w:firstLine="0"/>
        <w:rPr>
          <w:color w:val="000000"/>
        </w:rPr>
      </w:pPr>
      <w:r w:rsidRPr="00670AFB">
        <w:rPr>
          <w:lang w:val="ro-MD"/>
        </w:rPr>
        <w:t xml:space="preserve">на 2014-2015 </w:t>
      </w:r>
      <w:r w:rsidRPr="00670AFB">
        <w:t>гг.</w:t>
      </w:r>
    </w:p>
    <w:p w:rsidR="001903BF" w:rsidRDefault="001903BF" w:rsidP="001903BF">
      <w:pPr>
        <w:tabs>
          <w:tab w:val="left" w:pos="1134"/>
        </w:tabs>
        <w:ind w:left="709" w:firstLine="0"/>
        <w:rPr>
          <w:sz w:val="28"/>
          <w:szCs w:val="28"/>
        </w:rPr>
      </w:pPr>
    </w:p>
    <w:p w:rsidR="001903BF" w:rsidRPr="0087204C" w:rsidRDefault="001903BF" w:rsidP="001903BF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87204C">
        <w:rPr>
          <w:b/>
          <w:sz w:val="28"/>
          <w:szCs w:val="28"/>
        </w:rPr>
        <w:t xml:space="preserve">Финансирование  Программы по задачам (до 2015 г.) </w:t>
      </w:r>
    </w:p>
    <w:p w:rsidR="001903BF" w:rsidRDefault="001903BF" w:rsidP="001903BF">
      <w:pPr>
        <w:tabs>
          <w:tab w:val="left" w:pos="1134"/>
        </w:tabs>
        <w:ind w:left="709" w:firstLine="0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802"/>
        <w:gridCol w:w="1554"/>
        <w:gridCol w:w="1827"/>
        <w:gridCol w:w="2376"/>
        <w:gridCol w:w="1452"/>
      </w:tblGrid>
      <w:tr w:rsidR="001903BF" w:rsidRPr="00AA31AC" w:rsidTr="004820CD">
        <w:tc>
          <w:tcPr>
            <w:tcW w:w="675" w:type="dxa"/>
            <w:vMerge w:val="restart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AA31AC">
              <w:rPr>
                <w:b/>
              </w:rPr>
              <w:t>№</w:t>
            </w:r>
          </w:p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AA31AC">
              <w:rPr>
                <w:b/>
              </w:rPr>
              <w:t>п/п</w:t>
            </w:r>
          </w:p>
        </w:tc>
        <w:tc>
          <w:tcPr>
            <w:tcW w:w="5954" w:type="dxa"/>
            <w:vMerge w:val="restart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AA31AC">
              <w:rPr>
                <w:b/>
              </w:rPr>
              <w:t>Задачи</w:t>
            </w:r>
          </w:p>
        </w:tc>
        <w:tc>
          <w:tcPr>
            <w:tcW w:w="3402" w:type="dxa"/>
            <w:gridSpan w:val="2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AA31AC">
              <w:rPr>
                <w:b/>
              </w:rPr>
              <w:t>Потребность</w:t>
            </w:r>
          </w:p>
        </w:tc>
        <w:tc>
          <w:tcPr>
            <w:tcW w:w="2409" w:type="dxa"/>
            <w:vMerge w:val="restart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AA31AC">
              <w:rPr>
                <w:b/>
              </w:rPr>
              <w:t>Итого, молдавских леев</w:t>
            </w:r>
          </w:p>
        </w:tc>
        <w:tc>
          <w:tcPr>
            <w:tcW w:w="1468" w:type="dxa"/>
            <w:vMerge w:val="restart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AA31AC">
              <w:rPr>
                <w:b/>
              </w:rPr>
              <w:t>Иттого, %</w:t>
            </w:r>
          </w:p>
        </w:tc>
      </w:tr>
      <w:tr w:rsidR="001903BF" w:rsidRPr="00AA31AC" w:rsidTr="004820CD">
        <w:tc>
          <w:tcPr>
            <w:tcW w:w="675" w:type="dxa"/>
            <w:vMerge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</w:pPr>
          </w:p>
        </w:tc>
        <w:tc>
          <w:tcPr>
            <w:tcW w:w="5954" w:type="dxa"/>
            <w:vMerge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</w:pPr>
          </w:p>
        </w:tc>
        <w:tc>
          <w:tcPr>
            <w:tcW w:w="1559" w:type="dxa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AA31AC">
              <w:rPr>
                <w:b/>
              </w:rPr>
              <w:t>2014 г.</w:t>
            </w:r>
          </w:p>
        </w:tc>
        <w:tc>
          <w:tcPr>
            <w:tcW w:w="1843" w:type="dxa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AA31AC">
              <w:rPr>
                <w:b/>
              </w:rPr>
              <w:t>2015 г.</w:t>
            </w:r>
          </w:p>
        </w:tc>
        <w:tc>
          <w:tcPr>
            <w:tcW w:w="2409" w:type="dxa"/>
            <w:vMerge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</w:pPr>
          </w:p>
        </w:tc>
        <w:tc>
          <w:tcPr>
            <w:tcW w:w="1468" w:type="dxa"/>
            <w:vMerge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</w:pPr>
          </w:p>
        </w:tc>
      </w:tr>
      <w:tr w:rsidR="001903BF" w:rsidRPr="00AA31AC" w:rsidTr="004820CD">
        <w:tc>
          <w:tcPr>
            <w:tcW w:w="675" w:type="dxa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</w:pPr>
            <w:r>
              <w:t>1.</w:t>
            </w:r>
          </w:p>
        </w:tc>
        <w:tc>
          <w:tcPr>
            <w:tcW w:w="5954" w:type="dxa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</w:pPr>
            <w:r>
              <w:t>Профилактика передачи ВИЧ-инфекции, инфекций, передающихся половым путем, особенно в ключевых группах населения</w:t>
            </w:r>
          </w:p>
        </w:tc>
        <w:tc>
          <w:tcPr>
            <w:tcW w:w="1559" w:type="dxa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</w:pPr>
            <w:r>
              <w:t>97.929.401</w:t>
            </w:r>
          </w:p>
        </w:tc>
        <w:tc>
          <w:tcPr>
            <w:tcW w:w="1843" w:type="dxa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</w:pPr>
            <w:r>
              <w:t>98.391.514</w:t>
            </w:r>
          </w:p>
        </w:tc>
        <w:tc>
          <w:tcPr>
            <w:tcW w:w="2409" w:type="dxa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</w:pPr>
            <w:r>
              <w:t>196.320.915</w:t>
            </w:r>
          </w:p>
        </w:tc>
        <w:tc>
          <w:tcPr>
            <w:tcW w:w="1468" w:type="dxa"/>
          </w:tcPr>
          <w:p w:rsidR="001903BF" w:rsidRPr="00AA31AC" w:rsidRDefault="001903BF" w:rsidP="004820CD">
            <w:pPr>
              <w:tabs>
                <w:tab w:val="left" w:pos="1134"/>
              </w:tabs>
              <w:ind w:firstLine="0"/>
              <w:jc w:val="center"/>
            </w:pPr>
            <w:r>
              <w:t>44,5</w:t>
            </w:r>
          </w:p>
        </w:tc>
      </w:tr>
      <w:tr w:rsidR="001903BF" w:rsidRPr="00AA31AC" w:rsidTr="004820CD">
        <w:tc>
          <w:tcPr>
            <w:tcW w:w="675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</w:pPr>
            <w:r>
              <w:t>2.</w:t>
            </w:r>
          </w:p>
        </w:tc>
        <w:tc>
          <w:tcPr>
            <w:tcW w:w="5954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</w:pPr>
            <w:r>
              <w:t>Снижение негативного воздействия эпидемии, в частности путем предоставления лечения, ухода и поддержки людям, живущим с ВИЧ/СПИДом, и членам их семей</w:t>
            </w:r>
          </w:p>
        </w:tc>
        <w:tc>
          <w:tcPr>
            <w:tcW w:w="1559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84.218.704</w:t>
            </w:r>
          </w:p>
          <w:p w:rsidR="001903BF" w:rsidRPr="005E196A" w:rsidRDefault="001903BF" w:rsidP="004820CD"/>
        </w:tc>
        <w:tc>
          <w:tcPr>
            <w:tcW w:w="1843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67.912.658</w:t>
            </w:r>
          </w:p>
        </w:tc>
        <w:tc>
          <w:tcPr>
            <w:tcW w:w="2409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152.131.362</w:t>
            </w:r>
          </w:p>
        </w:tc>
        <w:tc>
          <w:tcPr>
            <w:tcW w:w="1468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34,5</w:t>
            </w:r>
          </w:p>
        </w:tc>
      </w:tr>
      <w:tr w:rsidR="001903BF" w:rsidRPr="00AA31AC" w:rsidTr="004820CD">
        <w:tc>
          <w:tcPr>
            <w:tcW w:w="675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</w:pPr>
            <w:r>
              <w:t>3.</w:t>
            </w:r>
          </w:p>
        </w:tc>
        <w:tc>
          <w:tcPr>
            <w:tcW w:w="5954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</w:pPr>
            <w:r>
              <w:t>Продвижение совместных мероприятий по профилактике ВИЧ-инфекций с другими программами</w:t>
            </w:r>
          </w:p>
        </w:tc>
        <w:tc>
          <w:tcPr>
            <w:tcW w:w="1559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19.520.030</w:t>
            </w:r>
          </w:p>
        </w:tc>
        <w:tc>
          <w:tcPr>
            <w:tcW w:w="1843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13.939.451</w:t>
            </w:r>
          </w:p>
        </w:tc>
        <w:tc>
          <w:tcPr>
            <w:tcW w:w="2409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33.459.481</w:t>
            </w:r>
          </w:p>
        </w:tc>
        <w:tc>
          <w:tcPr>
            <w:tcW w:w="1468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7,6</w:t>
            </w:r>
          </w:p>
        </w:tc>
      </w:tr>
      <w:tr w:rsidR="001903BF" w:rsidRPr="00AA31AC" w:rsidTr="004820CD">
        <w:tc>
          <w:tcPr>
            <w:tcW w:w="675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</w:pPr>
            <w:r>
              <w:t>4.</w:t>
            </w:r>
          </w:p>
        </w:tc>
        <w:tc>
          <w:tcPr>
            <w:tcW w:w="5954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</w:pPr>
            <w:r>
              <w:t>Создание  системы эффективного менеджмента Программы</w:t>
            </w:r>
          </w:p>
        </w:tc>
        <w:tc>
          <w:tcPr>
            <w:tcW w:w="1559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32.498.431</w:t>
            </w:r>
          </w:p>
        </w:tc>
        <w:tc>
          <w:tcPr>
            <w:tcW w:w="1843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26.709.851</w:t>
            </w:r>
          </w:p>
        </w:tc>
        <w:tc>
          <w:tcPr>
            <w:tcW w:w="2409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59.208.282</w:t>
            </w:r>
          </w:p>
        </w:tc>
        <w:tc>
          <w:tcPr>
            <w:tcW w:w="1468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13,4</w:t>
            </w:r>
          </w:p>
        </w:tc>
      </w:tr>
      <w:tr w:rsidR="001903BF" w:rsidRPr="00AA31AC" w:rsidTr="004820CD">
        <w:tc>
          <w:tcPr>
            <w:tcW w:w="675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</w:pPr>
          </w:p>
        </w:tc>
        <w:tc>
          <w:tcPr>
            <w:tcW w:w="5954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rPr>
                <w:b/>
              </w:rPr>
            </w:pPr>
            <w:r w:rsidRPr="00670AF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234.166.566</w:t>
            </w:r>
          </w:p>
        </w:tc>
        <w:tc>
          <w:tcPr>
            <w:tcW w:w="1843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206.953.474</w:t>
            </w:r>
          </w:p>
        </w:tc>
        <w:tc>
          <w:tcPr>
            <w:tcW w:w="2409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441.120.040</w:t>
            </w:r>
          </w:p>
        </w:tc>
        <w:tc>
          <w:tcPr>
            <w:tcW w:w="1468" w:type="dxa"/>
          </w:tcPr>
          <w:p w:rsidR="001903BF" w:rsidRDefault="001903BF" w:rsidP="004820CD">
            <w:pPr>
              <w:tabs>
                <w:tab w:val="left" w:pos="1134"/>
              </w:tabs>
              <w:spacing w:after="200" w:line="276" w:lineRule="auto"/>
              <w:ind w:firstLine="0"/>
              <w:jc w:val="center"/>
            </w:pPr>
            <w:r>
              <w:t>100</w:t>
            </w:r>
          </w:p>
        </w:tc>
      </w:tr>
    </w:tbl>
    <w:p w:rsidR="001903BF" w:rsidRDefault="001903BF" w:rsidP="001903BF"/>
    <w:p w:rsidR="001903BF" w:rsidRDefault="001903BF" w:rsidP="001903BF"/>
    <w:p w:rsidR="001903BF" w:rsidRDefault="001903BF" w:rsidP="001903BF"/>
    <w:p w:rsidR="001903BF" w:rsidRDefault="001903BF" w:rsidP="001903BF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99"/>
        <w:gridCol w:w="1296"/>
        <w:gridCol w:w="904"/>
        <w:gridCol w:w="1509"/>
        <w:gridCol w:w="1014"/>
        <w:gridCol w:w="1296"/>
        <w:gridCol w:w="900"/>
        <w:gridCol w:w="1296"/>
        <w:gridCol w:w="908"/>
        <w:gridCol w:w="1509"/>
        <w:gridCol w:w="974"/>
      </w:tblGrid>
      <w:tr w:rsidR="001903BF" w:rsidRPr="00AA31AC" w:rsidTr="004820CD">
        <w:tc>
          <w:tcPr>
            <w:tcW w:w="6954" w:type="dxa"/>
            <w:gridSpan w:val="6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417721">
              <w:rPr>
                <w:b/>
              </w:rPr>
              <w:t>Бюджет Министерства здравоохранения</w:t>
            </w:r>
          </w:p>
        </w:tc>
        <w:tc>
          <w:tcPr>
            <w:tcW w:w="6954" w:type="dxa"/>
            <w:gridSpan w:val="6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417721">
              <w:rPr>
                <w:b/>
              </w:rPr>
              <w:t>Фонды обязательного медицинского страхования</w:t>
            </w:r>
          </w:p>
        </w:tc>
      </w:tr>
      <w:tr w:rsidR="001903BF" w:rsidRPr="00417721" w:rsidTr="004820CD">
        <w:tc>
          <w:tcPr>
            <w:tcW w:w="115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lastRenderedPageBreak/>
              <w:t>2014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%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2015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%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Итого, молдавских леев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%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2014</w:t>
            </w:r>
          </w:p>
        </w:tc>
        <w:tc>
          <w:tcPr>
            <w:tcW w:w="1154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%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2015</w:t>
            </w:r>
          </w:p>
        </w:tc>
        <w:tc>
          <w:tcPr>
            <w:tcW w:w="116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%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Итого, молдавских леев</w:t>
            </w:r>
          </w:p>
        </w:tc>
        <w:tc>
          <w:tcPr>
            <w:tcW w:w="1168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%</w:t>
            </w:r>
          </w:p>
        </w:tc>
      </w:tr>
      <w:tr w:rsidR="001903BF" w:rsidRPr="00417721" w:rsidTr="004820CD">
        <w:tc>
          <w:tcPr>
            <w:tcW w:w="115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3.494.742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4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4,390.354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4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7.885.096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4,02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10.485.608</w:t>
            </w:r>
          </w:p>
        </w:tc>
        <w:tc>
          <w:tcPr>
            <w:tcW w:w="1154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11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11.341.108</w:t>
            </w:r>
          </w:p>
        </w:tc>
        <w:tc>
          <w:tcPr>
            <w:tcW w:w="116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12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21.826.715</w:t>
            </w:r>
          </w:p>
        </w:tc>
        <w:tc>
          <w:tcPr>
            <w:tcW w:w="1168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11,2</w:t>
            </w:r>
          </w:p>
        </w:tc>
      </w:tr>
      <w:tr w:rsidR="001903BF" w:rsidRPr="00417721" w:rsidTr="004820CD">
        <w:tc>
          <w:tcPr>
            <w:tcW w:w="115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4.662.345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6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17.395.122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26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22.057.466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14,50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6.377.944</w:t>
            </w:r>
          </w:p>
        </w:tc>
        <w:tc>
          <w:tcPr>
            <w:tcW w:w="1154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8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6.378.444</w:t>
            </w:r>
          </w:p>
        </w:tc>
        <w:tc>
          <w:tcPr>
            <w:tcW w:w="116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9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12.756.388</w:t>
            </w:r>
          </w:p>
        </w:tc>
        <w:tc>
          <w:tcPr>
            <w:tcW w:w="1168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0,00</w:t>
            </w:r>
          </w:p>
        </w:tc>
      </w:tr>
      <w:tr w:rsidR="001903BF" w:rsidRPr="00417721" w:rsidTr="004820CD">
        <w:tc>
          <w:tcPr>
            <w:tcW w:w="115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184.516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1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382.080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3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566.596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1,69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1.156.511</w:t>
            </w:r>
          </w:p>
        </w:tc>
        <w:tc>
          <w:tcPr>
            <w:tcW w:w="1154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6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1.154.096</w:t>
            </w:r>
          </w:p>
        </w:tc>
        <w:tc>
          <w:tcPr>
            <w:tcW w:w="116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8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2.310.608</w:t>
            </w:r>
          </w:p>
        </w:tc>
        <w:tc>
          <w:tcPr>
            <w:tcW w:w="1168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6,91</w:t>
            </w:r>
          </w:p>
        </w:tc>
      </w:tr>
      <w:tr w:rsidR="001903BF" w:rsidRPr="00417721" w:rsidTr="004820CD">
        <w:tc>
          <w:tcPr>
            <w:tcW w:w="115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823.898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28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0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823.898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1,39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4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0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0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0,00</w:t>
            </w:r>
          </w:p>
        </w:tc>
      </w:tr>
      <w:tr w:rsidR="001903BF" w:rsidRPr="00417721" w:rsidTr="004820CD">
        <w:tc>
          <w:tcPr>
            <w:tcW w:w="115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9.169.500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4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22.167.55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11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31.337.055</w:t>
            </w:r>
          </w:p>
        </w:tc>
        <w:tc>
          <w:tcPr>
            <w:tcW w:w="1161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7,10</w:t>
            </w:r>
          </w:p>
        </w:tc>
        <w:tc>
          <w:tcPr>
            <w:tcW w:w="1153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18.020.063</w:t>
            </w:r>
          </w:p>
        </w:tc>
        <w:tc>
          <w:tcPr>
            <w:tcW w:w="1154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8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18.873.648</w:t>
            </w:r>
          </w:p>
        </w:tc>
        <w:tc>
          <w:tcPr>
            <w:tcW w:w="1167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9</w:t>
            </w:r>
          </w:p>
        </w:tc>
        <w:tc>
          <w:tcPr>
            <w:tcW w:w="1156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36.893.711</w:t>
            </w:r>
          </w:p>
        </w:tc>
        <w:tc>
          <w:tcPr>
            <w:tcW w:w="1168" w:type="dxa"/>
          </w:tcPr>
          <w:p w:rsidR="001903BF" w:rsidRPr="00417721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417721">
              <w:rPr>
                <w:b/>
              </w:rPr>
              <w:t>8,36</w:t>
            </w:r>
          </w:p>
        </w:tc>
      </w:tr>
    </w:tbl>
    <w:p w:rsidR="001903BF" w:rsidRDefault="001903BF" w:rsidP="001903BF">
      <w:pPr>
        <w:tabs>
          <w:tab w:val="left" w:pos="1134"/>
        </w:tabs>
        <w:ind w:left="709" w:firstLine="0"/>
        <w:jc w:val="center"/>
        <w:rPr>
          <w:sz w:val="28"/>
          <w:szCs w:val="28"/>
        </w:rPr>
      </w:pPr>
    </w:p>
    <w:p w:rsidR="001903BF" w:rsidRPr="007C41E9" w:rsidRDefault="001903BF" w:rsidP="001903BF">
      <w:pPr>
        <w:tabs>
          <w:tab w:val="left" w:pos="1134"/>
        </w:tabs>
        <w:ind w:left="709" w:firstLine="0"/>
        <w:jc w:val="center"/>
        <w:rPr>
          <w:b/>
          <w:sz w:val="28"/>
          <w:szCs w:val="28"/>
        </w:rPr>
      </w:pPr>
      <w:r w:rsidRPr="007C41E9">
        <w:rPr>
          <w:b/>
          <w:sz w:val="28"/>
          <w:szCs w:val="28"/>
        </w:rPr>
        <w:t>Глобальный фонд</w:t>
      </w:r>
    </w:p>
    <w:p w:rsidR="001903BF" w:rsidRDefault="001903BF" w:rsidP="001903BF">
      <w:pPr>
        <w:tabs>
          <w:tab w:val="left" w:pos="1134"/>
        </w:tabs>
        <w:ind w:left="709" w:firstLine="0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230"/>
        <w:gridCol w:w="1509"/>
        <w:gridCol w:w="1244"/>
        <w:gridCol w:w="1369"/>
        <w:gridCol w:w="1369"/>
        <w:gridCol w:w="1509"/>
        <w:gridCol w:w="1243"/>
        <w:gridCol w:w="1596"/>
        <w:gridCol w:w="1244"/>
      </w:tblGrid>
      <w:tr w:rsidR="001903BF" w:rsidRPr="009F753D" w:rsidTr="004820CD">
        <w:tc>
          <w:tcPr>
            <w:tcW w:w="5464" w:type="dxa"/>
            <w:gridSpan w:val="4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  <w:lang w:val="en-US"/>
              </w:rPr>
            </w:pPr>
            <w:r w:rsidRPr="009F753D">
              <w:rPr>
                <w:b/>
              </w:rPr>
              <w:t>Центр P</w:t>
            </w:r>
            <w:r w:rsidRPr="009F753D">
              <w:rPr>
                <w:b/>
                <w:lang w:val="en-US"/>
              </w:rPr>
              <w:t>AS</w:t>
            </w:r>
          </w:p>
        </w:tc>
        <w:tc>
          <w:tcPr>
            <w:tcW w:w="5554" w:type="dxa"/>
            <w:gridSpan w:val="4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  <w:lang w:val="ro-RO"/>
              </w:rPr>
            </w:pPr>
            <w:r w:rsidRPr="009F753D">
              <w:rPr>
                <w:b/>
                <w:lang w:val="ro-RO"/>
              </w:rPr>
              <w:t>UCIMP</w:t>
            </w:r>
          </w:p>
        </w:tc>
        <w:tc>
          <w:tcPr>
            <w:tcW w:w="2890" w:type="dxa"/>
            <w:gridSpan w:val="2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9F753D">
              <w:rPr>
                <w:b/>
              </w:rPr>
              <w:t>Всего Глобальный фонд</w:t>
            </w:r>
          </w:p>
        </w:tc>
      </w:tr>
      <w:tr w:rsidR="001903BF" w:rsidRPr="009F753D" w:rsidTr="004820CD"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85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Итого, молдавских леев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Итого, молдавских леев</w:t>
            </w:r>
          </w:p>
        </w:tc>
        <w:tc>
          <w:tcPr>
            <w:tcW w:w="1293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9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Итого, молдавских леев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903BF" w:rsidRPr="009F753D" w:rsidTr="004820CD"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4.088.369</w:t>
            </w:r>
          </w:p>
        </w:tc>
        <w:tc>
          <w:tcPr>
            <w:tcW w:w="1285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4.088.369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2,08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8.466.620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8.466.620</w:t>
            </w:r>
          </w:p>
        </w:tc>
        <w:tc>
          <w:tcPr>
            <w:tcW w:w="1293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4,31</w:t>
            </w:r>
          </w:p>
        </w:tc>
        <w:tc>
          <w:tcPr>
            <w:tcW w:w="159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12.554.989,43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6,40</w:t>
            </w:r>
          </w:p>
        </w:tc>
      </w:tr>
      <w:tr w:rsidR="001903BF" w:rsidRPr="009F753D" w:rsidTr="004820CD"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21.864.850</w:t>
            </w:r>
          </w:p>
        </w:tc>
        <w:tc>
          <w:tcPr>
            <w:tcW w:w="1285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21.864.850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14,37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3.296.725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16.420.849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19.717.574</w:t>
            </w:r>
          </w:p>
        </w:tc>
        <w:tc>
          <w:tcPr>
            <w:tcW w:w="1293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12,96</w:t>
            </w:r>
          </w:p>
        </w:tc>
        <w:tc>
          <w:tcPr>
            <w:tcW w:w="159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41.582.424,26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27,33</w:t>
            </w:r>
          </w:p>
        </w:tc>
      </w:tr>
      <w:tr w:rsidR="001903BF" w:rsidRPr="009F753D" w:rsidTr="004820CD">
        <w:tc>
          <w:tcPr>
            <w:tcW w:w="1376" w:type="dxa"/>
          </w:tcPr>
          <w:p w:rsidR="001903BF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5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903BF" w:rsidRPr="009F753D" w:rsidTr="004820CD">
        <w:tc>
          <w:tcPr>
            <w:tcW w:w="1376" w:type="dxa"/>
          </w:tcPr>
          <w:p w:rsidR="001903BF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9.732.312</w:t>
            </w:r>
          </w:p>
        </w:tc>
        <w:tc>
          <w:tcPr>
            <w:tcW w:w="1285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9.732.312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16,44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2.513.128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2.513.128</w:t>
            </w:r>
          </w:p>
        </w:tc>
        <w:tc>
          <w:tcPr>
            <w:tcW w:w="1293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4,24</w:t>
            </w:r>
          </w:p>
        </w:tc>
        <w:tc>
          <w:tcPr>
            <w:tcW w:w="159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12.245.439,91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20,68</w:t>
            </w:r>
          </w:p>
        </w:tc>
      </w:tr>
      <w:tr w:rsidR="001903BF" w:rsidRPr="009F753D" w:rsidTr="004820CD">
        <w:tc>
          <w:tcPr>
            <w:tcW w:w="1376" w:type="dxa"/>
          </w:tcPr>
          <w:p w:rsidR="001903BF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35.685. 532</w:t>
            </w:r>
          </w:p>
        </w:tc>
        <w:tc>
          <w:tcPr>
            <w:tcW w:w="1285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35.685.532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8,09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14.276.473</w:t>
            </w:r>
          </w:p>
        </w:tc>
        <w:tc>
          <w:tcPr>
            <w:tcW w:w="13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16.420.849</w:t>
            </w:r>
          </w:p>
        </w:tc>
        <w:tc>
          <w:tcPr>
            <w:tcW w:w="1509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30.697.322</w:t>
            </w:r>
          </w:p>
        </w:tc>
        <w:tc>
          <w:tcPr>
            <w:tcW w:w="1293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6,96</w:t>
            </w:r>
          </w:p>
        </w:tc>
        <w:tc>
          <w:tcPr>
            <w:tcW w:w="159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66.382.853,60</w:t>
            </w:r>
          </w:p>
        </w:tc>
        <w:tc>
          <w:tcPr>
            <w:tcW w:w="1294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15,05</w:t>
            </w:r>
          </w:p>
        </w:tc>
      </w:tr>
    </w:tbl>
    <w:p w:rsidR="001903BF" w:rsidRDefault="001903BF" w:rsidP="001903BF">
      <w:pPr>
        <w:tabs>
          <w:tab w:val="left" w:pos="1134"/>
        </w:tabs>
        <w:ind w:left="709" w:firstLine="0"/>
        <w:rPr>
          <w:sz w:val="28"/>
          <w:szCs w:val="28"/>
        </w:rPr>
      </w:pPr>
    </w:p>
    <w:p w:rsidR="001903BF" w:rsidRDefault="001903BF" w:rsidP="001903BF">
      <w:pPr>
        <w:tabs>
          <w:tab w:val="left" w:pos="1134"/>
        </w:tabs>
        <w:ind w:left="709" w:firstLine="0"/>
        <w:rPr>
          <w:sz w:val="28"/>
          <w:szCs w:val="28"/>
        </w:rPr>
      </w:pPr>
    </w:p>
    <w:p w:rsidR="001903BF" w:rsidRDefault="001903BF" w:rsidP="001903BF">
      <w:pPr>
        <w:tabs>
          <w:tab w:val="left" w:pos="1134"/>
        </w:tabs>
        <w:ind w:left="709" w:firstLine="0"/>
        <w:rPr>
          <w:sz w:val="28"/>
          <w:szCs w:val="28"/>
        </w:rPr>
      </w:pPr>
    </w:p>
    <w:p w:rsidR="001903BF" w:rsidRDefault="001903BF" w:rsidP="001903BF">
      <w:pPr>
        <w:tabs>
          <w:tab w:val="left" w:pos="1134"/>
        </w:tabs>
        <w:ind w:left="709" w:firstLine="0"/>
        <w:rPr>
          <w:sz w:val="28"/>
          <w:szCs w:val="28"/>
        </w:rPr>
      </w:pPr>
    </w:p>
    <w:p w:rsidR="001903BF" w:rsidRDefault="001903BF" w:rsidP="001903BF">
      <w:pPr>
        <w:tabs>
          <w:tab w:val="left" w:pos="1134"/>
        </w:tabs>
        <w:ind w:left="709" w:firstLine="0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425"/>
        <w:gridCol w:w="3425"/>
        <w:gridCol w:w="3409"/>
      </w:tblGrid>
      <w:tr w:rsidR="001903BF" w:rsidRPr="009F753D" w:rsidTr="004820CD">
        <w:tc>
          <w:tcPr>
            <w:tcW w:w="13908" w:type="dxa"/>
            <w:gridSpan w:val="4"/>
          </w:tcPr>
          <w:p w:rsidR="001903BF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9F753D">
              <w:rPr>
                <w:b/>
              </w:rPr>
              <w:t>Дефицит Программы</w:t>
            </w:r>
          </w:p>
          <w:p w:rsidR="001903BF" w:rsidRPr="009F753D" w:rsidRDefault="001903BF" w:rsidP="004820C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</w:tr>
      <w:tr w:rsidR="001903BF" w:rsidRPr="009F753D" w:rsidTr="004820CD">
        <w:tc>
          <w:tcPr>
            <w:tcW w:w="3476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9F753D">
              <w:rPr>
                <w:b/>
              </w:rPr>
              <w:t>2014</w:t>
            </w:r>
          </w:p>
        </w:tc>
        <w:tc>
          <w:tcPr>
            <w:tcW w:w="3477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9F753D">
              <w:rPr>
                <w:b/>
              </w:rPr>
              <w:t>2015</w:t>
            </w:r>
          </w:p>
        </w:tc>
        <w:tc>
          <w:tcPr>
            <w:tcW w:w="3477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9F753D">
              <w:rPr>
                <w:b/>
              </w:rPr>
              <w:t>Итого</w:t>
            </w:r>
          </w:p>
        </w:tc>
        <w:tc>
          <w:tcPr>
            <w:tcW w:w="3478" w:type="dxa"/>
          </w:tcPr>
          <w:p w:rsidR="001903BF" w:rsidRPr="009F753D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9F753D">
              <w:rPr>
                <w:b/>
              </w:rPr>
              <w:t>%</w:t>
            </w:r>
          </w:p>
        </w:tc>
      </w:tr>
      <w:tr w:rsidR="001903BF" w:rsidRPr="00670AFB" w:rsidTr="004820CD">
        <w:tc>
          <w:tcPr>
            <w:tcW w:w="3476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71.394.061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82.660.053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154.054.115</w:t>
            </w:r>
          </w:p>
        </w:tc>
        <w:tc>
          <w:tcPr>
            <w:tcW w:w="3478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78,47</w:t>
            </w:r>
          </w:p>
        </w:tc>
      </w:tr>
      <w:tr w:rsidR="001903BF" w:rsidRPr="00670AFB" w:rsidTr="004820CD">
        <w:tc>
          <w:tcPr>
            <w:tcW w:w="3476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48.012.841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27.718.242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75.731.083</w:t>
            </w:r>
          </w:p>
        </w:tc>
        <w:tc>
          <w:tcPr>
            <w:tcW w:w="3478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49,78</w:t>
            </w:r>
          </w:p>
        </w:tc>
      </w:tr>
      <w:tr w:rsidR="001903BF" w:rsidRPr="00670AFB" w:rsidTr="004820CD">
        <w:tc>
          <w:tcPr>
            <w:tcW w:w="3476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18.179.003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12.403.275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30.582.278</w:t>
            </w:r>
          </w:p>
        </w:tc>
        <w:tc>
          <w:tcPr>
            <w:tcW w:w="3478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91,40</w:t>
            </w:r>
          </w:p>
        </w:tc>
      </w:tr>
      <w:tr w:rsidR="001903BF" w:rsidRPr="00670AFB" w:rsidTr="004820CD">
        <w:tc>
          <w:tcPr>
            <w:tcW w:w="3476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19.429.093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26.709.851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46.138.944</w:t>
            </w:r>
          </w:p>
        </w:tc>
        <w:tc>
          <w:tcPr>
            <w:tcW w:w="3478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77,93</w:t>
            </w:r>
          </w:p>
        </w:tc>
      </w:tr>
      <w:tr w:rsidR="001903BF" w:rsidRPr="00670AFB" w:rsidTr="004820CD">
        <w:tc>
          <w:tcPr>
            <w:tcW w:w="3476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157.014.998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149.491.421</w:t>
            </w:r>
          </w:p>
        </w:tc>
        <w:tc>
          <w:tcPr>
            <w:tcW w:w="3477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306.506.420</w:t>
            </w:r>
          </w:p>
        </w:tc>
        <w:tc>
          <w:tcPr>
            <w:tcW w:w="3478" w:type="dxa"/>
          </w:tcPr>
          <w:p w:rsidR="001903BF" w:rsidRPr="00670AFB" w:rsidRDefault="001903BF" w:rsidP="004820CD">
            <w:pPr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b/>
              </w:rPr>
            </w:pPr>
            <w:r w:rsidRPr="00670AFB">
              <w:rPr>
                <w:b/>
              </w:rPr>
              <w:t>69,48</w:t>
            </w:r>
          </w:p>
        </w:tc>
      </w:tr>
    </w:tbl>
    <w:p w:rsidR="001903BF" w:rsidRPr="00670AFB" w:rsidRDefault="001903BF" w:rsidP="001903BF">
      <w:pPr>
        <w:tabs>
          <w:tab w:val="left" w:pos="1134"/>
        </w:tabs>
        <w:ind w:left="709" w:firstLine="0"/>
        <w:jc w:val="center"/>
        <w:rPr>
          <w:b/>
          <w:sz w:val="28"/>
          <w:szCs w:val="28"/>
        </w:rPr>
      </w:pPr>
    </w:p>
    <w:p w:rsidR="0001736D" w:rsidRDefault="0001736D">
      <w:bookmarkStart w:id="0" w:name="_GoBack"/>
      <w:bookmarkEnd w:id="0"/>
    </w:p>
    <w:sectPr w:rsidR="0001736D" w:rsidSect="005E196A">
      <w:pgSz w:w="16840" w:h="11907" w:orient="landscape" w:code="9"/>
      <w:pgMar w:top="1418" w:right="1021" w:bottom="1418" w:left="1418" w:header="720" w:footer="720" w:gutter="0"/>
      <w:pgNumType w:start="3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8"/>
    <w:rsid w:val="0001736D"/>
    <w:rsid w:val="001903BF"/>
    <w:rsid w:val="001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118A-A063-4BD2-ADA6-BBEF4AE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>CtrlSoft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2014-10-10T08:44:00Z</dcterms:created>
  <dcterms:modified xsi:type="dcterms:W3CDTF">2014-10-10T08:44:00Z</dcterms:modified>
</cp:coreProperties>
</file>