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00" w:rsidRPr="00A50F00" w:rsidRDefault="00A50F00" w:rsidP="00A50F00">
      <w:pPr>
        <w:ind w:firstLine="567"/>
        <w:jc w:val="right"/>
        <w:rPr>
          <w:b/>
          <w:bCs/>
          <w:lang w:val="ro-RO"/>
        </w:rPr>
      </w:pPr>
      <w:r w:rsidRPr="00A50F00">
        <w:rPr>
          <w:i/>
          <w:lang w:val="ro-RO"/>
        </w:rPr>
        <w:t xml:space="preserve">Anexa nr.1 la </w:t>
      </w:r>
    </w:p>
    <w:p w:rsidR="00A50F00" w:rsidRPr="00A50F00" w:rsidRDefault="00A50F00" w:rsidP="00A50F00">
      <w:pPr>
        <w:ind w:left="4536"/>
        <w:jc w:val="both"/>
        <w:rPr>
          <w:i/>
          <w:lang w:val="ro-RO"/>
        </w:rPr>
      </w:pPr>
      <w:r w:rsidRPr="00A50F00">
        <w:rPr>
          <w:i/>
          <w:lang w:val="ro-RO"/>
        </w:rPr>
        <w:t xml:space="preserve">Ordinul Serviciului Vamal  nr. 483 din 13.11.2014 cu privire la aprobarea Normelor metodologice privind modul de verificare a solicitanţilor și titularilor Certificatului AEO și a Autorizaţiei pentru utilizarea procedurilor simplificate de vămuire </w:t>
      </w:r>
    </w:p>
    <w:p w:rsidR="00A50F00" w:rsidRPr="00A50F00" w:rsidRDefault="00A50F00" w:rsidP="00A50F00">
      <w:pPr>
        <w:pStyle w:val="cp"/>
        <w:jc w:val="right"/>
        <w:rPr>
          <w:b w:val="0"/>
          <w:i/>
          <w:lang w:val="ro-RO"/>
        </w:rPr>
      </w:pPr>
    </w:p>
    <w:p w:rsidR="00A50F00" w:rsidRPr="00A50F00" w:rsidRDefault="00A50F00" w:rsidP="00A50F00">
      <w:pPr>
        <w:pStyle w:val="cp"/>
        <w:rPr>
          <w:b w:val="0"/>
          <w:i/>
          <w:lang w:val="ro-RO"/>
        </w:rPr>
      </w:pPr>
    </w:p>
    <w:p w:rsidR="00A50F00" w:rsidRPr="00A50F00" w:rsidRDefault="00A50F00" w:rsidP="00A50F00">
      <w:pPr>
        <w:pStyle w:val="cp"/>
        <w:rPr>
          <w:lang w:val="ro-RO"/>
        </w:rPr>
      </w:pPr>
      <w:r w:rsidRPr="00A50F00">
        <w:rPr>
          <w:lang w:val="ro-RO"/>
        </w:rPr>
        <w:t>Normele metodologice</w:t>
      </w:r>
    </w:p>
    <w:p w:rsidR="00A50F00" w:rsidRPr="00A50F00" w:rsidRDefault="00A50F00" w:rsidP="00A50F00">
      <w:pPr>
        <w:ind w:firstLine="567"/>
        <w:jc w:val="center"/>
        <w:rPr>
          <w:b/>
          <w:lang w:val="ro-RO"/>
        </w:rPr>
      </w:pPr>
      <w:r w:rsidRPr="00A50F00">
        <w:rPr>
          <w:b/>
          <w:lang w:val="ro-RO"/>
        </w:rPr>
        <w:t>privind modul de verificare a solicitanţilor și titularilor Certificatului AEO  și a Autorizaţiei pentru utilizarea procedurilor simplificate</w:t>
      </w:r>
    </w:p>
    <w:p w:rsidR="00A50F00" w:rsidRPr="00A50F00" w:rsidRDefault="00A50F00" w:rsidP="00A50F00">
      <w:pPr>
        <w:pStyle w:val="Listparagraf"/>
        <w:ind w:left="284"/>
        <w:jc w:val="center"/>
        <w:rPr>
          <w:b/>
          <w:lang w:val="ro-RO"/>
        </w:rPr>
      </w:pPr>
    </w:p>
    <w:p w:rsidR="00A50F00" w:rsidRPr="00A50F00" w:rsidRDefault="00A50F00" w:rsidP="00A50F00">
      <w:pPr>
        <w:pStyle w:val="Listparagraf"/>
        <w:ind w:left="0"/>
        <w:jc w:val="center"/>
        <w:rPr>
          <w:b/>
          <w:lang w:val="ro-RO"/>
        </w:rPr>
      </w:pPr>
      <w:r w:rsidRPr="00A50F00">
        <w:rPr>
          <w:b/>
          <w:lang w:val="ro-RO"/>
        </w:rPr>
        <w:t>I. DISPOZIŢII GENERALE</w:t>
      </w:r>
    </w:p>
    <w:p w:rsidR="00A50F00" w:rsidRPr="00A50F00" w:rsidRDefault="00A50F00" w:rsidP="00A50F00">
      <w:pPr>
        <w:pStyle w:val="Listparagraf"/>
        <w:jc w:val="center"/>
        <w:rPr>
          <w:b/>
          <w:lang w:val="ro-RO"/>
        </w:rPr>
      </w:pPr>
    </w:p>
    <w:p w:rsidR="00A50F00" w:rsidRPr="00A50F00" w:rsidRDefault="00A50F00" w:rsidP="00A50F00">
      <w:pPr>
        <w:pStyle w:val="Listparagraf"/>
        <w:numPr>
          <w:ilvl w:val="0"/>
          <w:numId w:val="1"/>
        </w:numPr>
        <w:ind w:left="0" w:firstLine="426"/>
        <w:jc w:val="both"/>
        <w:rPr>
          <w:lang w:val="ro-RO"/>
        </w:rPr>
      </w:pPr>
      <w:r w:rsidRPr="00A50F00">
        <w:rPr>
          <w:lang w:val="ro-RO"/>
        </w:rPr>
        <w:t xml:space="preserve">Prezentele Norme metodologice stabilesc procedura de control la etapa certificării statutului de Agent economic autorizat (în continuare - AEO) și autorizării procedurilor simplificate, precum și procedura de monitorizare a conformării cu condiţiile de certificare și autorizare, de revizuire a statutului AEO și a titularului Autorizației pentru utilizarea procedurilor simplificate. </w:t>
      </w:r>
    </w:p>
    <w:p w:rsidR="00A50F00" w:rsidRPr="00A50F00" w:rsidRDefault="00A50F00" w:rsidP="00A50F00">
      <w:pPr>
        <w:pStyle w:val="Listparagraf"/>
        <w:numPr>
          <w:ilvl w:val="0"/>
          <w:numId w:val="1"/>
        </w:numPr>
        <w:ind w:left="0" w:firstLine="426"/>
        <w:jc w:val="both"/>
        <w:rPr>
          <w:lang w:val="ro-RO"/>
        </w:rPr>
      </w:pPr>
      <w:r w:rsidRPr="00A50F00">
        <w:rPr>
          <w:lang w:val="ro-RO"/>
        </w:rPr>
        <w:t xml:space="preserve">În scopul prezentelor Norme metodologice următoarele noțiuni semnifică: </w:t>
      </w:r>
    </w:p>
    <w:p w:rsidR="00A50F00" w:rsidRPr="00A50F00" w:rsidRDefault="00A50F00" w:rsidP="00A50F00">
      <w:pPr>
        <w:pStyle w:val="Listparagraf"/>
        <w:numPr>
          <w:ilvl w:val="0"/>
          <w:numId w:val="2"/>
        </w:numPr>
        <w:jc w:val="both"/>
        <w:rPr>
          <w:lang w:val="ro-RO"/>
        </w:rPr>
      </w:pPr>
      <w:r w:rsidRPr="00A50F00">
        <w:rPr>
          <w:i/>
          <w:lang w:val="ro-RO"/>
        </w:rPr>
        <w:t>control</w:t>
      </w:r>
      <w:r w:rsidRPr="00A50F00">
        <w:rPr>
          <w:lang w:val="ro-RO"/>
        </w:rPr>
        <w:t xml:space="preserve"> - reprezintă ansamblul operațiunilor de verificare a solicitantului certificatului AEO sau a solicitantului autorizației pentru utilizarea procedurilor simplificate, efectuate prin aplicarea formelor de control vamal prevăzute de Codul Vamal al Republicii Moldova, care are drept scop de a obține o asigurare rezonabilă că agentul economic în cauză respectă condiţiile şi criteriile de certificare sau autorizare stabilite în </w:t>
      </w:r>
      <w:r w:rsidRPr="00A50F00">
        <w:rPr>
          <w:bCs/>
          <w:lang w:val="ro-RO"/>
        </w:rPr>
        <w:t>Secţiunile 27</w:t>
      </w:r>
      <w:r w:rsidRPr="00A50F00">
        <w:rPr>
          <w:bCs/>
          <w:vertAlign w:val="superscript"/>
          <w:lang w:val="ro-RO"/>
        </w:rPr>
        <w:t>1</w:t>
      </w:r>
      <w:r w:rsidRPr="00A50F00">
        <w:rPr>
          <w:bCs/>
          <w:lang w:val="ro-RO"/>
        </w:rPr>
        <w:t xml:space="preserve"> si 28</w:t>
      </w:r>
      <w:r w:rsidRPr="00A50F00">
        <w:rPr>
          <w:bCs/>
          <w:vertAlign w:val="superscript"/>
          <w:lang w:val="ro-RO"/>
        </w:rPr>
        <w:t>1</w:t>
      </w:r>
      <w:r w:rsidRPr="00A50F00">
        <w:rPr>
          <w:bCs/>
          <w:lang w:val="ro-RO"/>
        </w:rPr>
        <w:t xml:space="preserve"> </w:t>
      </w:r>
      <w:r w:rsidRPr="00A50F00">
        <w:rPr>
          <w:lang w:val="ro-RO"/>
        </w:rPr>
        <w:t xml:space="preserve">din Codul vamal al Republicii Moldova și în Hotărîrea Guvernului </w:t>
      </w:r>
      <w:r w:rsidRPr="00A50F00">
        <w:rPr>
          <w:bCs/>
          <w:lang w:val="ro-RO"/>
        </w:rPr>
        <w:t xml:space="preserve">nr. 647 din 7 august 2014 </w:t>
      </w:r>
      <w:r w:rsidRPr="00A50F00">
        <w:rPr>
          <w:lang w:val="ro-RO"/>
        </w:rPr>
        <w:t xml:space="preserve">privind punerea în aplicare a prevederilor </w:t>
      </w:r>
      <w:r w:rsidRPr="00A50F00">
        <w:rPr>
          <w:bCs/>
          <w:lang w:val="ro-RO"/>
        </w:rPr>
        <w:t>Secţiunii a 27</w:t>
      </w:r>
      <w:r w:rsidRPr="00A50F00">
        <w:rPr>
          <w:bCs/>
          <w:vertAlign w:val="superscript"/>
          <w:lang w:val="ro-RO"/>
        </w:rPr>
        <w:t>1</w:t>
      </w:r>
      <w:r w:rsidRPr="00A50F00">
        <w:rPr>
          <w:bCs/>
          <w:lang w:val="ro-RO"/>
        </w:rPr>
        <w:t xml:space="preserve"> şi Secţiunii a 28</w:t>
      </w:r>
      <w:r w:rsidRPr="00A50F00">
        <w:rPr>
          <w:bCs/>
          <w:vertAlign w:val="superscript"/>
          <w:lang w:val="ro-RO"/>
        </w:rPr>
        <w:t>1</w:t>
      </w:r>
      <w:r w:rsidRPr="00A50F00">
        <w:rPr>
          <w:bCs/>
          <w:lang w:val="ro-RO"/>
        </w:rPr>
        <w:t xml:space="preserve"> din Codul vamal al Republicii Moldova</w:t>
      </w:r>
      <w:r w:rsidRPr="00A50F00">
        <w:rPr>
          <w:lang w:val="ro-RO"/>
        </w:rPr>
        <w:t>;</w:t>
      </w:r>
    </w:p>
    <w:p w:rsidR="00A50F00" w:rsidRPr="00A50F00" w:rsidRDefault="00A50F00" w:rsidP="00A50F00">
      <w:pPr>
        <w:pStyle w:val="Listparagraf"/>
        <w:numPr>
          <w:ilvl w:val="0"/>
          <w:numId w:val="2"/>
        </w:numPr>
        <w:jc w:val="both"/>
        <w:rPr>
          <w:lang w:val="ro-RO"/>
        </w:rPr>
      </w:pPr>
      <w:r w:rsidRPr="00A50F00">
        <w:rPr>
          <w:i/>
          <w:lang w:val="ro-RO"/>
        </w:rPr>
        <w:t>monitorizarea conformării</w:t>
      </w:r>
      <w:r w:rsidRPr="00A50F00">
        <w:rPr>
          <w:lang w:val="ro-RO"/>
        </w:rPr>
        <w:t xml:space="preserve"> – constă în operațiuni de verificare periodică care au drept scop de a obține o asigurare rezonabilă că </w:t>
      </w:r>
      <w:r w:rsidRPr="00A50F00">
        <w:rPr>
          <w:rFonts w:eastAsia="Calibri"/>
          <w:lang w:val="ro-RO"/>
        </w:rPr>
        <w:t>titularul certificatului AEO sau a autorizației pentru utilizarea procedurilor simplificate se conformează condiţiilor şi criteriilor stabilite de art. 195</w:t>
      </w:r>
      <w:r w:rsidRPr="00A50F00">
        <w:rPr>
          <w:rFonts w:eastAsia="Calibri"/>
          <w:vertAlign w:val="superscript"/>
          <w:lang w:val="ro-RO"/>
        </w:rPr>
        <w:t xml:space="preserve">3 </w:t>
      </w:r>
      <w:r w:rsidRPr="00A50F00">
        <w:rPr>
          <w:rFonts w:eastAsia="Calibri"/>
          <w:lang w:val="ro-RO"/>
        </w:rPr>
        <w:t>al Codului vamal</w:t>
      </w:r>
      <w:r w:rsidRPr="00A50F00">
        <w:rPr>
          <w:bCs/>
          <w:lang w:val="ro-RO"/>
        </w:rPr>
        <w:t xml:space="preserve"> al Republicii Moldova</w:t>
      </w:r>
      <w:r w:rsidRPr="00A50F00">
        <w:rPr>
          <w:rFonts w:eastAsia="Calibri"/>
          <w:lang w:val="ro-RO"/>
        </w:rPr>
        <w:t>;</w:t>
      </w:r>
    </w:p>
    <w:p w:rsidR="00A50F00" w:rsidRPr="00A50F00" w:rsidRDefault="00A50F00" w:rsidP="00A50F00">
      <w:pPr>
        <w:pStyle w:val="Listparagraf"/>
        <w:numPr>
          <w:ilvl w:val="0"/>
          <w:numId w:val="2"/>
        </w:numPr>
        <w:jc w:val="both"/>
        <w:rPr>
          <w:lang w:val="ro-RO"/>
        </w:rPr>
      </w:pPr>
      <w:r w:rsidRPr="00A50F00">
        <w:rPr>
          <w:rFonts w:eastAsia="Calibri"/>
          <w:i/>
          <w:lang w:val="ro-RO"/>
        </w:rPr>
        <w:t>revizuirea statutului</w:t>
      </w:r>
      <w:r w:rsidRPr="00A50F00">
        <w:rPr>
          <w:rFonts w:eastAsia="Calibri"/>
          <w:lang w:val="ro-RO"/>
        </w:rPr>
        <w:t xml:space="preserve"> – constă în operațiuni de verificare a titularilor certificatului AEO sau a autorizației pentru utilizarea procedurilor </w:t>
      </w:r>
      <w:r w:rsidRPr="00A50F00">
        <w:rPr>
          <w:lang w:val="ro-RO"/>
        </w:rPr>
        <w:t>simplificate</w:t>
      </w:r>
      <w:r w:rsidRPr="00A50F00">
        <w:rPr>
          <w:rFonts w:eastAsia="Calibri"/>
          <w:lang w:val="ro-RO"/>
        </w:rPr>
        <w:t xml:space="preserve">, care se aplică în cazul modificării condițiilor legale de certificare sau autorizare. </w:t>
      </w:r>
    </w:p>
    <w:p w:rsidR="00A50F00" w:rsidRPr="00A50F00" w:rsidRDefault="00A50F00" w:rsidP="00A50F00">
      <w:pPr>
        <w:pStyle w:val="Listparagraf"/>
        <w:numPr>
          <w:ilvl w:val="0"/>
          <w:numId w:val="1"/>
        </w:numPr>
        <w:ind w:left="0" w:firstLine="426"/>
        <w:jc w:val="both"/>
        <w:rPr>
          <w:lang w:val="ro-RO"/>
        </w:rPr>
      </w:pPr>
      <w:r w:rsidRPr="00A50F00">
        <w:rPr>
          <w:lang w:val="ro-RO"/>
        </w:rPr>
        <w:t xml:space="preserve">Controlul, monitorizarea conformării și revizuirea statutului sunt exercitate de către o echipă de control, care este formată cel puţin din două persoane cu desemnarea şefului echipei. Din componența echipei fac parte reprezentantul secţiei proceduri simplificate din cadrul aparatului central al Serviciului Vamal, care are competența de control pe întreg teritoriu vamal, și reprezentanții birourilor vamale  din subdiviziunile de control ulterior și destinații vamale sau alte subdiviziuni specializate, în dependență de tipul de activitate a agentului economic. Componenţa echipei de control este propusă de şeful Direcției organizarea controlului a Serviciului Vamal şi aprobată prin ordin de către directorul general al Serviciului Vamal, conform anexei nr. 1 la prezentele norme. Ordinul se aduce la cunoștința agentului economic nu mai tîrziu de ziua inițierii controlului la fața locului. </w:t>
      </w:r>
    </w:p>
    <w:p w:rsidR="00A50F00" w:rsidRPr="00A50F00" w:rsidRDefault="00A50F00" w:rsidP="00A50F00">
      <w:pPr>
        <w:pStyle w:val="Listparagraf"/>
        <w:numPr>
          <w:ilvl w:val="0"/>
          <w:numId w:val="1"/>
        </w:numPr>
        <w:ind w:left="0" w:firstLine="426"/>
        <w:jc w:val="both"/>
        <w:rPr>
          <w:lang w:val="ro-RO"/>
        </w:rPr>
      </w:pPr>
      <w:r w:rsidRPr="00A50F00">
        <w:rPr>
          <w:lang w:val="ro-RO"/>
        </w:rPr>
        <w:t xml:space="preserve">La efectuarea controlului, monitorizării conformării  și revizuirii statutului, echipa de control și agenții economici vizați pot consulta Orientările (Ghiduri) tematice publicate de Organizația Mondială a Vămilor și Comisia Europeană (http://ec.europa.eu/taxation_customs/customs/policy_issues/customs_security/aeo/index_en.htm), care poartă caracter facultativ. </w:t>
      </w:r>
    </w:p>
    <w:p w:rsidR="00A50F00" w:rsidRPr="00A50F00" w:rsidRDefault="00A50F00" w:rsidP="00A50F00">
      <w:pPr>
        <w:jc w:val="both"/>
        <w:rPr>
          <w:lang w:val="ro-RO"/>
        </w:rPr>
      </w:pPr>
    </w:p>
    <w:p w:rsidR="00A50F00" w:rsidRPr="00A50F00" w:rsidRDefault="00A50F00" w:rsidP="00A50F00">
      <w:pPr>
        <w:pStyle w:val="Listparagraf"/>
        <w:ind w:left="0"/>
        <w:jc w:val="center"/>
        <w:rPr>
          <w:b/>
          <w:bCs/>
          <w:lang w:val="ro-RO"/>
        </w:rPr>
      </w:pPr>
      <w:r w:rsidRPr="00A50F00">
        <w:rPr>
          <w:b/>
          <w:bCs/>
          <w:lang w:val="ro-RO"/>
        </w:rPr>
        <w:lastRenderedPageBreak/>
        <w:t>II. REALIZAREA ACTIVITĂŢILOR DE CONTROL</w:t>
      </w:r>
    </w:p>
    <w:p w:rsidR="00A50F00" w:rsidRPr="00A50F00" w:rsidRDefault="00A50F00" w:rsidP="00A50F00">
      <w:pPr>
        <w:pStyle w:val="Listparagraf"/>
        <w:jc w:val="center"/>
        <w:rPr>
          <w:lang w:val="ro-RO"/>
        </w:rPr>
      </w:pPr>
    </w:p>
    <w:p w:rsidR="00A50F00" w:rsidRPr="00A50F00" w:rsidRDefault="00A50F00" w:rsidP="00A50F00">
      <w:pPr>
        <w:pStyle w:val="Listparagraf"/>
        <w:numPr>
          <w:ilvl w:val="0"/>
          <w:numId w:val="1"/>
        </w:numPr>
        <w:ind w:left="0" w:firstLine="426"/>
        <w:jc w:val="both"/>
        <w:rPr>
          <w:lang w:val="ro-RO"/>
        </w:rPr>
      </w:pPr>
      <w:r w:rsidRPr="00A50F00">
        <w:rPr>
          <w:lang w:val="ro-RO"/>
        </w:rPr>
        <w:t xml:space="preserve">Controlul are drept obiectiv evaluarea riscurilor prezentate de un solicitant al statutului de AEO, precum și evaluarea capacității solicitantului de a gestiona aceste riscuri. În cazul în care, în opinia echipei de control, solicitantul gestionează riscurile în mod eficient, acesta poate fi considerat ca fiind în măsură să obțină statutul de AEO. </w:t>
      </w:r>
    </w:p>
    <w:p w:rsidR="00A50F00" w:rsidRPr="00A50F00" w:rsidRDefault="00A50F00" w:rsidP="00A50F00">
      <w:pPr>
        <w:pStyle w:val="Listparagraf"/>
        <w:numPr>
          <w:ilvl w:val="0"/>
          <w:numId w:val="1"/>
        </w:numPr>
        <w:ind w:left="0" w:firstLine="426"/>
        <w:jc w:val="both"/>
        <w:rPr>
          <w:lang w:val="ro-RO"/>
        </w:rPr>
      </w:pPr>
      <w:r w:rsidRPr="00A50F00">
        <w:rPr>
          <w:lang w:val="ro-RO"/>
        </w:rPr>
        <w:t>Perioada de desfăşurare a controlului nu trebuie să depăşească termenul de examinare a cererii de certificare a statutului AEO sau de autorizare a procedurii simplificate, stabilite în pct. 13 din Regulamentul privind procedura de eliberare, suspendare şi retragere a certificatului de agent economic autorizat și pct. 15 din Regulamentul cu privire la condiţiile speciale de utilizare a procedurilor simplificate în cazul anumitor regimuri vamale, aprobate prin Hotărîrea Guvernului privind punerea în aplicare a prevederilor Secţiunii a 27</w:t>
      </w:r>
      <w:r w:rsidRPr="00A50F00">
        <w:rPr>
          <w:vertAlign w:val="superscript"/>
          <w:lang w:val="ro-RO"/>
        </w:rPr>
        <w:t>1</w:t>
      </w:r>
      <w:r w:rsidRPr="00A50F00">
        <w:rPr>
          <w:lang w:val="ro-RO"/>
        </w:rPr>
        <w:t xml:space="preserve"> şi Secţiunii a 28</w:t>
      </w:r>
      <w:r w:rsidRPr="00A50F00">
        <w:rPr>
          <w:vertAlign w:val="superscript"/>
          <w:lang w:val="ro-RO"/>
        </w:rPr>
        <w:t xml:space="preserve">1 </w:t>
      </w:r>
      <w:r w:rsidRPr="00A50F00">
        <w:rPr>
          <w:lang w:val="ro-RO"/>
        </w:rPr>
        <w:t>din Codul vamal al Republicii Moldova.</w:t>
      </w:r>
    </w:p>
    <w:p w:rsidR="00A50F00" w:rsidRPr="00A50F00" w:rsidRDefault="00A50F00" w:rsidP="00A50F00">
      <w:pPr>
        <w:pStyle w:val="Listparagraf"/>
        <w:numPr>
          <w:ilvl w:val="0"/>
          <w:numId w:val="1"/>
        </w:numPr>
        <w:ind w:left="0" w:firstLine="426"/>
        <w:jc w:val="both"/>
        <w:rPr>
          <w:lang w:val="ro-RO"/>
        </w:rPr>
      </w:pPr>
      <w:r w:rsidRPr="00A50F00">
        <w:rPr>
          <w:lang w:val="ro-RO"/>
        </w:rPr>
        <w:t xml:space="preserve">Acţiunile de control se desfăşoară în orele de lucru ale agentului economic verificat. </w:t>
      </w:r>
    </w:p>
    <w:p w:rsidR="00A50F00" w:rsidRPr="00A50F00" w:rsidRDefault="00A50F00" w:rsidP="00A50F00">
      <w:pPr>
        <w:pStyle w:val="Listparagraf"/>
        <w:numPr>
          <w:ilvl w:val="0"/>
          <w:numId w:val="1"/>
        </w:numPr>
        <w:ind w:left="0" w:firstLine="426"/>
        <w:jc w:val="both"/>
        <w:rPr>
          <w:lang w:val="ro-RO"/>
        </w:rPr>
      </w:pPr>
      <w:r w:rsidRPr="00A50F00">
        <w:rPr>
          <w:lang w:val="ro-RO"/>
        </w:rPr>
        <w:t xml:space="preserve">Controlul poate fi efectuat atît la sediul, cît şi în încăperile (spaţii de producţie, depozite etc.) agentului economic sau ale altor persoane legate direct sau indirect de respectarea condițiilor de certificare sau autorizare. </w:t>
      </w:r>
    </w:p>
    <w:p w:rsidR="00A50F00" w:rsidRPr="00A50F00" w:rsidRDefault="00A50F00" w:rsidP="00A50F00">
      <w:pPr>
        <w:pStyle w:val="Listparagraf"/>
        <w:numPr>
          <w:ilvl w:val="0"/>
          <w:numId w:val="1"/>
        </w:numPr>
        <w:ind w:left="0" w:firstLine="426"/>
        <w:jc w:val="both"/>
        <w:rPr>
          <w:lang w:val="ro-RO"/>
        </w:rPr>
      </w:pPr>
      <w:r w:rsidRPr="00A50F00">
        <w:rPr>
          <w:lang w:val="ro-RO"/>
        </w:rPr>
        <w:t xml:space="preserve">Echipa de control în cadrul realizării activităţilor de control se va ghida de următorul proces de documentare a riscurilor: </w:t>
      </w:r>
    </w:p>
    <w:p w:rsidR="00A50F00" w:rsidRPr="00A50F00" w:rsidRDefault="00A50F00" w:rsidP="00A50F00">
      <w:pPr>
        <w:pStyle w:val="Listparagraf"/>
        <w:ind w:left="709"/>
        <w:jc w:val="both"/>
        <w:rPr>
          <w:lang w:val="ro-RO"/>
        </w:rPr>
      </w:pPr>
      <w:r w:rsidRPr="00A50F00">
        <w:rPr>
          <w:b/>
          <w:lang w:val="ro-RO"/>
        </w:rPr>
        <w:t xml:space="preserve">Etapa 1 – Înţelegerea activităţii economice a solicitantului </w:t>
      </w:r>
    </w:p>
    <w:p w:rsidR="00A50F00" w:rsidRPr="00A50F00" w:rsidRDefault="00A50F00" w:rsidP="00A50F00">
      <w:pPr>
        <w:pStyle w:val="Listparagraf"/>
        <w:numPr>
          <w:ilvl w:val="0"/>
          <w:numId w:val="6"/>
        </w:numPr>
        <w:tabs>
          <w:tab w:val="left" w:pos="1134"/>
        </w:tabs>
        <w:ind w:left="709" w:firstLine="0"/>
        <w:jc w:val="both"/>
        <w:rPr>
          <w:lang w:val="ro-RO"/>
        </w:rPr>
      </w:pPr>
      <w:r w:rsidRPr="00A50F00">
        <w:rPr>
          <w:lang w:val="ro-RO"/>
        </w:rPr>
        <w:t>Prin combinarea mai multor tehnici, inclusiv vizitarea spațiilor comerciale ale solicitantului, echipa de control va obține o înțelegere deplină a tuturor aspectelor legate de activitatea economică a solicitantului. Echipa de control la această etapă va întreprinde, după caz, următoarele acțiuni:</w:t>
      </w:r>
    </w:p>
    <w:p w:rsidR="00A50F00" w:rsidRPr="00A50F00" w:rsidRDefault="00A50F00" w:rsidP="00A50F00">
      <w:pPr>
        <w:pStyle w:val="Listparagraf"/>
        <w:numPr>
          <w:ilvl w:val="0"/>
          <w:numId w:val="4"/>
        </w:numPr>
        <w:ind w:left="1701" w:hanging="425"/>
        <w:jc w:val="both"/>
        <w:rPr>
          <w:lang w:val="ro-RO"/>
        </w:rPr>
      </w:pPr>
      <w:r w:rsidRPr="00A50F00">
        <w:rPr>
          <w:lang w:val="ro-RO"/>
        </w:rPr>
        <w:t>examinarea activității comerciale externe a solicitantului;</w:t>
      </w:r>
    </w:p>
    <w:p w:rsidR="00A50F00" w:rsidRPr="00A50F00" w:rsidRDefault="00A50F00" w:rsidP="00A50F00">
      <w:pPr>
        <w:pStyle w:val="Listparagraf"/>
        <w:numPr>
          <w:ilvl w:val="0"/>
          <w:numId w:val="4"/>
        </w:numPr>
        <w:ind w:left="1701" w:hanging="425"/>
        <w:jc w:val="both"/>
        <w:rPr>
          <w:lang w:val="ro-RO"/>
        </w:rPr>
      </w:pPr>
      <w:r w:rsidRPr="00A50F00">
        <w:rPr>
          <w:lang w:val="ro-RO"/>
        </w:rPr>
        <w:t xml:space="preserve">evaluarea documentelor prezentate de către solicitant, inclusiv cererea și chestionarul de autoevaluare completate; </w:t>
      </w:r>
    </w:p>
    <w:p w:rsidR="00A50F00" w:rsidRPr="00A50F00" w:rsidRDefault="00A50F00" w:rsidP="00A50F00">
      <w:pPr>
        <w:pStyle w:val="Listparagraf"/>
        <w:numPr>
          <w:ilvl w:val="0"/>
          <w:numId w:val="4"/>
        </w:numPr>
        <w:ind w:left="1701" w:hanging="425"/>
        <w:jc w:val="both"/>
        <w:rPr>
          <w:lang w:val="ro-RO"/>
        </w:rPr>
      </w:pPr>
      <w:r w:rsidRPr="00A50F00">
        <w:rPr>
          <w:lang w:val="ro-RO"/>
        </w:rPr>
        <w:t xml:space="preserve">căutarea de informații accesibile publicului larg cum ar fi: pagini web, referințe online și articole, dările de seamă publice ale companiei, etc.; </w:t>
      </w:r>
    </w:p>
    <w:p w:rsidR="00A50F00" w:rsidRPr="00A50F00" w:rsidRDefault="00A50F00" w:rsidP="00A50F00">
      <w:pPr>
        <w:pStyle w:val="Listparagraf"/>
        <w:numPr>
          <w:ilvl w:val="0"/>
          <w:numId w:val="4"/>
        </w:numPr>
        <w:ind w:left="1701" w:hanging="425"/>
        <w:jc w:val="both"/>
        <w:rPr>
          <w:lang w:val="ro-RO"/>
        </w:rPr>
      </w:pPr>
      <w:r w:rsidRPr="00A50F00">
        <w:rPr>
          <w:lang w:val="ro-RO"/>
        </w:rPr>
        <w:t>obținerea informației de la alte autorități publice competente, cum ar fi rapoartele controalelor anteriore, informații  ce țin de istoricul plăților TVA, impozitului pe venit etc.</w:t>
      </w:r>
    </w:p>
    <w:p w:rsidR="00A50F00" w:rsidRPr="00A50F00" w:rsidRDefault="00A50F00" w:rsidP="00A50F00">
      <w:pPr>
        <w:pStyle w:val="Listparagraf"/>
        <w:numPr>
          <w:ilvl w:val="0"/>
          <w:numId w:val="6"/>
        </w:numPr>
        <w:tabs>
          <w:tab w:val="left" w:pos="1134"/>
        </w:tabs>
        <w:ind w:left="709" w:firstLine="0"/>
        <w:jc w:val="both"/>
        <w:rPr>
          <w:b/>
          <w:lang w:val="ro-RO"/>
        </w:rPr>
      </w:pPr>
      <w:r w:rsidRPr="00A50F00">
        <w:rPr>
          <w:lang w:val="ro-RO"/>
        </w:rPr>
        <w:t xml:space="preserve">Echipa de control va înregistra informația acumulată la această etapă și va formula o opinie preliminară privind corespunderea cerințelor statutului solicitat. </w:t>
      </w:r>
    </w:p>
    <w:p w:rsidR="00A50F00" w:rsidRPr="00A50F00" w:rsidRDefault="00A50F00" w:rsidP="00A50F00">
      <w:pPr>
        <w:pStyle w:val="Listparagraf"/>
        <w:ind w:left="709"/>
        <w:jc w:val="both"/>
        <w:rPr>
          <w:b/>
          <w:lang w:val="ro-RO"/>
        </w:rPr>
      </w:pPr>
      <w:r w:rsidRPr="00A50F00">
        <w:rPr>
          <w:b/>
          <w:lang w:val="ro-RO"/>
        </w:rPr>
        <w:t>Etapa 2 – Clarificarea obiectivelor și identificarea riscurilor</w:t>
      </w:r>
    </w:p>
    <w:p w:rsidR="00A50F00" w:rsidRPr="00A50F00" w:rsidRDefault="00A50F00" w:rsidP="00A50F00">
      <w:pPr>
        <w:pStyle w:val="Listparagraf"/>
        <w:numPr>
          <w:ilvl w:val="0"/>
          <w:numId w:val="7"/>
        </w:numPr>
        <w:tabs>
          <w:tab w:val="left" w:pos="1134"/>
        </w:tabs>
        <w:ind w:left="709" w:firstLine="0"/>
        <w:jc w:val="both"/>
        <w:rPr>
          <w:lang w:val="ro-RO"/>
        </w:rPr>
      </w:pPr>
      <w:r w:rsidRPr="00A50F00">
        <w:rPr>
          <w:lang w:val="ro-RO"/>
        </w:rPr>
        <w:t>La această etapă se realizează evaluarea posibilelor domenii de interes pentru vizita la fața locului în cadrul controlului. La selectarea domeniilor se va ține cont de rolul solicitantului în cadrul lanțului de aprovizionare, dacă solicitantul a aplicat pentru AEOC, AEOS sau AEOF.</w:t>
      </w:r>
    </w:p>
    <w:p w:rsidR="00A50F00" w:rsidRPr="00A50F00" w:rsidRDefault="00A50F00" w:rsidP="00A50F00">
      <w:pPr>
        <w:pStyle w:val="Listparagraf"/>
        <w:numPr>
          <w:ilvl w:val="0"/>
          <w:numId w:val="7"/>
        </w:numPr>
        <w:tabs>
          <w:tab w:val="left" w:pos="1134"/>
        </w:tabs>
        <w:ind w:left="709" w:firstLine="0"/>
        <w:jc w:val="both"/>
        <w:rPr>
          <w:lang w:val="ro-RO"/>
        </w:rPr>
      </w:pPr>
      <w:r w:rsidRPr="00A50F00">
        <w:rPr>
          <w:lang w:val="ro-RO"/>
        </w:rPr>
        <w:t xml:space="preserve">Ulterior se examinează legislația care reglementează activitatea agentului economic solicitant, precum și impactul acesteia asupra activității de evaluare a riscurilor. </w:t>
      </w:r>
    </w:p>
    <w:p w:rsidR="00A50F00" w:rsidRPr="00A50F00" w:rsidRDefault="00A50F00" w:rsidP="00A50F00">
      <w:pPr>
        <w:pStyle w:val="Listparagraf"/>
        <w:numPr>
          <w:ilvl w:val="0"/>
          <w:numId w:val="7"/>
        </w:numPr>
        <w:tabs>
          <w:tab w:val="left" w:pos="1134"/>
        </w:tabs>
        <w:ind w:left="709" w:firstLine="0"/>
        <w:jc w:val="both"/>
        <w:rPr>
          <w:lang w:val="ro-RO"/>
        </w:rPr>
      </w:pPr>
      <w:r w:rsidRPr="00A50F00">
        <w:rPr>
          <w:lang w:val="ro-RO"/>
        </w:rPr>
        <w:t xml:space="preserve">Reieșind din obiectivele stabilite, echipa de control trebuie să identifice potențialele riscuri de neîndeplinire a condiţiilor de certificare sau autorizare pe care le-ar putea prezenta compania. Această activitate va fi realizată atât înainte de efectuarea vizitei, reieșind din informațiile acumulate anterior, cât și în timpul vizitării agentului economic supus controlului. Pentru a facilita acest proces, echipa de control poate întocmi o listă a pericolelor, riscurilor și soluțiilor posibile. Lista riscurilor posibile aferente activității economice ale solicitantului poate, apoi, servi drept referință pentru activitățile de la etapa următoare. Pe baza analizei riscurilor, echipa de control va pregăti un plan al controlului, în conformitate cu prevederile anexei nr. 2 la prezentele Norme. </w:t>
      </w:r>
    </w:p>
    <w:p w:rsidR="00A50F00" w:rsidRPr="00A50F00" w:rsidRDefault="00A50F00" w:rsidP="00A50F00">
      <w:pPr>
        <w:pStyle w:val="Listparagraf"/>
        <w:numPr>
          <w:ilvl w:val="0"/>
          <w:numId w:val="7"/>
        </w:numPr>
        <w:tabs>
          <w:tab w:val="left" w:pos="1134"/>
        </w:tabs>
        <w:ind w:left="709" w:firstLine="0"/>
        <w:jc w:val="both"/>
        <w:rPr>
          <w:lang w:val="ro-RO"/>
        </w:rPr>
      </w:pPr>
      <w:r w:rsidRPr="00A50F00">
        <w:rPr>
          <w:lang w:val="ro-RO"/>
        </w:rPr>
        <w:t xml:space="preserve">Planul de control este aprobat de către șeful echipei de control și, la necesitate, poate fi modificat și completat. </w:t>
      </w:r>
    </w:p>
    <w:p w:rsidR="00A50F00" w:rsidRPr="00A50F00" w:rsidRDefault="00A50F00" w:rsidP="00A50F00">
      <w:pPr>
        <w:ind w:left="709"/>
        <w:jc w:val="both"/>
        <w:rPr>
          <w:lang w:val="ro-RO"/>
        </w:rPr>
      </w:pPr>
      <w:r w:rsidRPr="00A50F00">
        <w:rPr>
          <w:b/>
          <w:lang w:val="ro-RO"/>
        </w:rPr>
        <w:lastRenderedPageBreak/>
        <w:t>Etapa 3 – Evaluarea riscurilor</w:t>
      </w:r>
    </w:p>
    <w:p w:rsidR="00A50F00" w:rsidRPr="00A50F00" w:rsidRDefault="00A50F00" w:rsidP="00A50F00">
      <w:pPr>
        <w:pStyle w:val="Listparagraf"/>
        <w:numPr>
          <w:ilvl w:val="0"/>
          <w:numId w:val="8"/>
        </w:numPr>
        <w:tabs>
          <w:tab w:val="left" w:pos="1134"/>
        </w:tabs>
        <w:ind w:left="709" w:firstLine="0"/>
        <w:jc w:val="both"/>
        <w:rPr>
          <w:lang w:val="ro-RO"/>
        </w:rPr>
      </w:pPr>
      <w:r w:rsidRPr="00A50F00">
        <w:rPr>
          <w:lang w:val="ro-RO"/>
        </w:rPr>
        <w:t xml:space="preserve">Această etapă, în mare parte, se va desfășura în cadrul vizitei la faţa locului. </w:t>
      </w:r>
    </w:p>
    <w:p w:rsidR="00A50F00" w:rsidRPr="00A50F00" w:rsidRDefault="00A50F00" w:rsidP="00A50F00">
      <w:pPr>
        <w:pStyle w:val="Listparagraf"/>
        <w:numPr>
          <w:ilvl w:val="0"/>
          <w:numId w:val="8"/>
        </w:numPr>
        <w:tabs>
          <w:tab w:val="left" w:pos="1134"/>
        </w:tabs>
        <w:ind w:left="709" w:firstLine="0"/>
        <w:jc w:val="both"/>
        <w:rPr>
          <w:lang w:val="ro-RO"/>
        </w:rPr>
      </w:pPr>
      <w:r w:rsidRPr="00A50F00">
        <w:rPr>
          <w:lang w:val="ro-RO"/>
        </w:rPr>
        <w:t>Odată cu inițierea controlului la fața locului, membrii echipei trebuie să prezinte reprezentantului agentului economic supus controlului legitimația de serviciu, ordinul privind desfășurarea controlului precum și planul controlului.</w:t>
      </w:r>
    </w:p>
    <w:p w:rsidR="00A50F00" w:rsidRPr="00A50F00" w:rsidRDefault="00A50F00" w:rsidP="00A50F00">
      <w:pPr>
        <w:pStyle w:val="Listparagraf"/>
        <w:numPr>
          <w:ilvl w:val="0"/>
          <w:numId w:val="8"/>
        </w:numPr>
        <w:tabs>
          <w:tab w:val="left" w:pos="1134"/>
        </w:tabs>
        <w:ind w:left="709" w:firstLine="0"/>
        <w:jc w:val="both"/>
        <w:rPr>
          <w:lang w:val="ro-RO"/>
        </w:rPr>
      </w:pPr>
      <w:r w:rsidRPr="00A50F00">
        <w:rPr>
          <w:lang w:val="ro-RO"/>
        </w:rPr>
        <w:t>Evaluarea riscului va cuprinde următoarele acțiuni:</w:t>
      </w:r>
    </w:p>
    <w:p w:rsidR="00A50F00" w:rsidRPr="00A50F00" w:rsidRDefault="00A50F00" w:rsidP="00A50F00">
      <w:pPr>
        <w:pStyle w:val="Listparagraf"/>
        <w:numPr>
          <w:ilvl w:val="0"/>
          <w:numId w:val="5"/>
        </w:numPr>
        <w:ind w:left="1701"/>
        <w:jc w:val="both"/>
        <w:rPr>
          <w:lang w:val="ro-RO"/>
        </w:rPr>
      </w:pPr>
      <w:r w:rsidRPr="00A50F00">
        <w:rPr>
          <w:lang w:val="ro-RO"/>
        </w:rPr>
        <w:t xml:space="preserve"> intervievarea angajaților relevanți, observare și analiză </w:t>
      </w:r>
    </w:p>
    <w:p w:rsidR="00A50F00" w:rsidRPr="00A50F00" w:rsidRDefault="00A50F00" w:rsidP="00A50F00">
      <w:pPr>
        <w:pStyle w:val="Listparagraf"/>
        <w:numPr>
          <w:ilvl w:val="0"/>
          <w:numId w:val="5"/>
        </w:numPr>
        <w:ind w:left="1701"/>
        <w:jc w:val="both"/>
        <w:rPr>
          <w:lang w:val="ro-RO"/>
        </w:rPr>
      </w:pPr>
      <w:r w:rsidRPr="00A50F00">
        <w:rPr>
          <w:lang w:val="ro-RO"/>
        </w:rPr>
        <w:t xml:space="preserve">confirmarea informației generale privind activitatea economică externă a companiei, obținute la etapa 1. </w:t>
      </w:r>
    </w:p>
    <w:p w:rsidR="00A50F00" w:rsidRPr="00A50F00" w:rsidRDefault="00A50F00" w:rsidP="00A50F00">
      <w:pPr>
        <w:pStyle w:val="Listparagraf"/>
        <w:numPr>
          <w:ilvl w:val="0"/>
          <w:numId w:val="5"/>
        </w:numPr>
        <w:ind w:left="1701"/>
        <w:jc w:val="both"/>
        <w:rPr>
          <w:lang w:val="ro-RO"/>
        </w:rPr>
      </w:pPr>
      <w:r w:rsidRPr="00A50F00">
        <w:rPr>
          <w:lang w:val="ro-RO"/>
        </w:rPr>
        <w:t>explicarea obligației solicitantului de a gestiona conformarea condițiilor și de a respecta prevederile legale.</w:t>
      </w:r>
    </w:p>
    <w:p w:rsidR="00A50F00" w:rsidRPr="00A50F00" w:rsidRDefault="00A50F00" w:rsidP="00A50F00">
      <w:pPr>
        <w:pStyle w:val="Listparagraf"/>
        <w:numPr>
          <w:ilvl w:val="0"/>
          <w:numId w:val="5"/>
        </w:numPr>
        <w:ind w:left="1701"/>
        <w:jc w:val="both"/>
        <w:rPr>
          <w:lang w:val="ro-RO"/>
        </w:rPr>
      </w:pPr>
      <w:r w:rsidRPr="00A50F00">
        <w:rPr>
          <w:lang w:val="ro-RO"/>
        </w:rPr>
        <w:t>explicarea procedurii de control și a celei de evaluare.</w:t>
      </w:r>
    </w:p>
    <w:p w:rsidR="00A50F00" w:rsidRPr="00A50F00" w:rsidRDefault="00A50F00" w:rsidP="00A50F00">
      <w:pPr>
        <w:pStyle w:val="Listparagraf"/>
        <w:numPr>
          <w:ilvl w:val="0"/>
          <w:numId w:val="5"/>
        </w:numPr>
        <w:ind w:left="1701"/>
        <w:jc w:val="both"/>
        <w:rPr>
          <w:lang w:val="ro-RO"/>
        </w:rPr>
      </w:pPr>
      <w:r w:rsidRPr="00A50F00">
        <w:rPr>
          <w:lang w:val="ro-RO"/>
        </w:rPr>
        <w:t xml:space="preserve">inspectarea spațiilor solicitantului pentru a observa procesele operaționale în practică; în cazul în care agentul economic își desfășoară activitatea în mai multe locuri în Republica Moldova, echipa de control va vizita fiecare spațiu comercial (în dependență de varietatea activităților care au loc în acele spații). </w:t>
      </w:r>
    </w:p>
    <w:p w:rsidR="00A50F00" w:rsidRPr="00A50F00" w:rsidRDefault="00A50F00" w:rsidP="00A50F00">
      <w:pPr>
        <w:pStyle w:val="Listparagraf"/>
        <w:numPr>
          <w:ilvl w:val="0"/>
          <w:numId w:val="5"/>
        </w:numPr>
        <w:ind w:left="1701"/>
        <w:jc w:val="both"/>
        <w:rPr>
          <w:lang w:val="ro-RO"/>
        </w:rPr>
      </w:pPr>
      <w:r w:rsidRPr="00A50F00">
        <w:rPr>
          <w:lang w:val="ro-RO"/>
        </w:rPr>
        <w:t xml:space="preserve">înțelegerea și înregistrarea proceselor interne ale solicitantului relevante domeniilor de risc, identificate la etapele precedente. Procesele pot fi înregistrate în formă narativă sau prin utilizarea unor astfel de instrumente, cum ar fi cartografierea lor. </w:t>
      </w:r>
    </w:p>
    <w:p w:rsidR="00A50F00" w:rsidRPr="00A50F00" w:rsidRDefault="00A50F00" w:rsidP="00A50F00">
      <w:pPr>
        <w:pStyle w:val="Listparagraf"/>
        <w:numPr>
          <w:ilvl w:val="0"/>
          <w:numId w:val="5"/>
        </w:numPr>
        <w:ind w:left="1701"/>
        <w:jc w:val="both"/>
        <w:rPr>
          <w:lang w:val="ro-RO"/>
        </w:rPr>
      </w:pPr>
      <w:r w:rsidRPr="00A50F00">
        <w:rPr>
          <w:lang w:val="ro-RO"/>
        </w:rPr>
        <w:t xml:space="preserve">identificarea și înregistrarea riscurilor pe care le prezintă procesele și practicile interne ale agentului economic. </w:t>
      </w:r>
    </w:p>
    <w:p w:rsidR="00A50F00" w:rsidRPr="00A50F00" w:rsidRDefault="00A50F00" w:rsidP="00A50F00">
      <w:pPr>
        <w:pStyle w:val="Listparagraf"/>
        <w:numPr>
          <w:ilvl w:val="0"/>
          <w:numId w:val="5"/>
        </w:numPr>
        <w:ind w:left="1701"/>
        <w:jc w:val="both"/>
        <w:rPr>
          <w:lang w:val="ro-RO"/>
        </w:rPr>
      </w:pPr>
      <w:r w:rsidRPr="00A50F00">
        <w:rPr>
          <w:lang w:val="ro-RO"/>
        </w:rPr>
        <w:t xml:space="preserve">identificarea și evaluarea sistemului de controale interne utilizate de agentul economic care au impact asupra riscurilor identificate. </w:t>
      </w:r>
    </w:p>
    <w:p w:rsidR="00A50F00" w:rsidRPr="00A50F00" w:rsidRDefault="00A50F00" w:rsidP="00A50F00">
      <w:pPr>
        <w:pStyle w:val="Listparagraf"/>
        <w:numPr>
          <w:ilvl w:val="0"/>
          <w:numId w:val="5"/>
        </w:numPr>
        <w:ind w:left="1701"/>
        <w:jc w:val="both"/>
        <w:rPr>
          <w:lang w:val="ro-RO"/>
        </w:rPr>
      </w:pPr>
      <w:r w:rsidRPr="00A50F00">
        <w:rPr>
          <w:lang w:val="ro-RO"/>
        </w:rPr>
        <w:t>evaluarea riscurilor, atât din punct de vedere a impactului, cât și a probabilității, prin prisma controalelor interne identificate.</w:t>
      </w:r>
    </w:p>
    <w:p w:rsidR="00A50F00" w:rsidRPr="00A50F00" w:rsidRDefault="00A50F00" w:rsidP="00A50F00">
      <w:pPr>
        <w:pStyle w:val="Listparagraf"/>
        <w:numPr>
          <w:ilvl w:val="0"/>
          <w:numId w:val="5"/>
        </w:numPr>
        <w:ind w:left="1701"/>
        <w:jc w:val="both"/>
        <w:rPr>
          <w:lang w:val="ro-RO"/>
        </w:rPr>
      </w:pPr>
      <w:r w:rsidRPr="00A50F00">
        <w:rPr>
          <w:lang w:val="ro-RO"/>
        </w:rPr>
        <w:t xml:space="preserve">în vederea clarificării aspectelor activității agentului economic, relevante pentru cerințele de certificare sau autorizare, membrii echipei de control pot solicita informații de la orice entitate care este legată, direct sau indirect, cu domeniul supus controlului. Membrii echipei de control vor analiza răspunsurile primite, iar concluziile analizei vor fi luate în considerare la elaborarea actului de control. În cazul în care persoanele menționate refuză să răspundă la unele întrebări, membrii echipei de control pot solicita răspunsul la aceste întrebări printr-o adresare scrisă, în conformitate cu anexa nr. 3 la prezentele Norme, stabilind un termen de 5 zile de prezentare a răspunsului. În cazul în care nu primesc răspuns în termenul stabilit, acest fapt se consemnează în actul de control cu anexarea copiei de pe adresarea scrisă. </w:t>
      </w:r>
    </w:p>
    <w:p w:rsidR="00A50F00" w:rsidRPr="00A50F00" w:rsidRDefault="00A50F00" w:rsidP="00A50F00">
      <w:pPr>
        <w:pStyle w:val="Listparagraf"/>
        <w:ind w:left="709"/>
        <w:jc w:val="both"/>
        <w:rPr>
          <w:lang w:val="ro-RO"/>
        </w:rPr>
      </w:pPr>
      <w:r w:rsidRPr="00A50F00">
        <w:rPr>
          <w:b/>
          <w:lang w:val="ro-RO"/>
        </w:rPr>
        <w:t>Etapa 4 – Acţiuni de răspuns la risc</w:t>
      </w:r>
    </w:p>
    <w:p w:rsidR="00A50F00" w:rsidRPr="00A50F00" w:rsidRDefault="00A50F00" w:rsidP="00A50F00">
      <w:pPr>
        <w:pStyle w:val="Listparagraf"/>
        <w:numPr>
          <w:ilvl w:val="0"/>
          <w:numId w:val="9"/>
        </w:numPr>
        <w:tabs>
          <w:tab w:val="left" w:pos="1134"/>
        </w:tabs>
        <w:ind w:hanging="11"/>
        <w:jc w:val="both"/>
        <w:rPr>
          <w:lang w:val="ro-RO"/>
        </w:rPr>
      </w:pPr>
      <w:r w:rsidRPr="00A50F00">
        <w:rPr>
          <w:lang w:val="ro-RO"/>
        </w:rPr>
        <w:t xml:space="preserve">Drept urmare a folosirii tuturor informațiilor acumulate, și în special evaluarea riscurilor la etapa 3, echipa de control va identifica (dacă este cazul) care riscuri semnificative rămân negestionate de către solicitant. </w:t>
      </w:r>
    </w:p>
    <w:p w:rsidR="00A50F00" w:rsidRPr="00A50F00" w:rsidRDefault="00A50F00" w:rsidP="00A50F00">
      <w:pPr>
        <w:pStyle w:val="Listparagraf"/>
        <w:numPr>
          <w:ilvl w:val="0"/>
          <w:numId w:val="9"/>
        </w:numPr>
        <w:tabs>
          <w:tab w:val="left" w:pos="1134"/>
        </w:tabs>
        <w:ind w:hanging="11"/>
        <w:jc w:val="both"/>
        <w:rPr>
          <w:lang w:val="ro-RO"/>
        </w:rPr>
      </w:pPr>
      <w:r w:rsidRPr="00A50F00">
        <w:rPr>
          <w:lang w:val="ro-RO"/>
        </w:rPr>
        <w:t>Echipa poate conlucra cu solicitantul, pentru a ajuta la dezvoltarea controalelor interne sau propune modificări la modul de realizare a proceselor interne pentru a gestiona acele riscuri rămase.</w:t>
      </w: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 xml:space="preserve">În cazul în care în procesul de control se identifică eventuale riscuri de neîndeplinire a condiţiilor de certificare sau autorizare, solicitantul se preavizează  prin întocmirea unui proces-verbal de examinare preliminară a rezultatelor controlului, conform modelului stipulat în anexa nr. 4 la prezentele norme. Prin intermediul procesului-verbal de examinare preliminară, agentului economic i se oferă recomandările privind măsurile necesare de conformare la cerinţele legale. </w:t>
      </w: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 xml:space="preserve">La finalizarea acțiunilor de control, membrii echipei de control întocmesc un Act de control, conform modelului prevăzut în anexa nr. 5 la prezentele norme în care se consemnează concluziile control. Actul de control este semnat de către membrii echipei de control și </w:t>
      </w:r>
      <w:r w:rsidRPr="00A50F00">
        <w:rPr>
          <w:lang w:val="ro-RO"/>
        </w:rPr>
        <w:lastRenderedPageBreak/>
        <w:t xml:space="preserve">reprezentantul legal al agentului economic verificat. Actul se întocmește în 2 exemplare originale, dintre care unul se transmite agentului economic verificat. Cel de al doilea exemplar al actului de control rămîne la echipa de control și se anexează la documentele care fundamentează concluziile. </w:t>
      </w:r>
    </w:p>
    <w:p w:rsidR="00A50F00" w:rsidRPr="00A50F00" w:rsidRDefault="00A50F00" w:rsidP="00A50F00">
      <w:pPr>
        <w:pStyle w:val="Listparagraf"/>
        <w:ind w:left="426"/>
        <w:jc w:val="both"/>
        <w:rPr>
          <w:lang w:val="ro-RO"/>
        </w:rPr>
      </w:pPr>
    </w:p>
    <w:p w:rsidR="00A50F00" w:rsidRDefault="00A50F00" w:rsidP="00A50F00">
      <w:pPr>
        <w:pStyle w:val="Listparagraf"/>
        <w:ind w:left="0"/>
        <w:jc w:val="center"/>
        <w:rPr>
          <w:b/>
          <w:bCs/>
          <w:lang w:val="ro-RO"/>
        </w:rPr>
      </w:pPr>
      <w:r w:rsidRPr="00A50F00">
        <w:rPr>
          <w:b/>
          <w:bCs/>
          <w:lang w:val="ro-RO"/>
        </w:rPr>
        <w:t xml:space="preserve">III. REALIZAREA ACTIVITĂŢILOR DE </w:t>
      </w:r>
    </w:p>
    <w:p w:rsidR="00A50F00" w:rsidRPr="00A50F00" w:rsidRDefault="00A50F00" w:rsidP="00A50F00">
      <w:pPr>
        <w:pStyle w:val="Listparagraf"/>
        <w:ind w:left="0"/>
        <w:jc w:val="center"/>
        <w:rPr>
          <w:b/>
          <w:bCs/>
          <w:lang w:val="ro-RO"/>
        </w:rPr>
      </w:pPr>
      <w:r w:rsidRPr="00A50F00">
        <w:rPr>
          <w:b/>
          <w:bCs/>
          <w:lang w:val="ro-RO"/>
        </w:rPr>
        <w:t>MONITORIZARE A CONFORMĂRII</w:t>
      </w:r>
    </w:p>
    <w:p w:rsidR="00A50F00" w:rsidRPr="00A50F00" w:rsidRDefault="00A50F00" w:rsidP="00A50F00">
      <w:pPr>
        <w:pStyle w:val="Listparagraf"/>
        <w:jc w:val="center"/>
        <w:rPr>
          <w:lang w:val="ro-RO"/>
        </w:rPr>
      </w:pP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 xml:space="preserve">Monitorizarea conformării titularului Certificatului AEO sau a Autorizației pentru utilizarea procedurilor simplificate se realizează conform unui plan anual de monitorizare, aprobat de Directorul general al Serviciului Vamal. </w:t>
      </w: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 xml:space="preserve">Planul de monitorizare se elaborează în baza evaluării riscurilor, luînd în considerare următoarele: </w:t>
      </w:r>
    </w:p>
    <w:p w:rsidR="00A50F00" w:rsidRPr="00A50F00" w:rsidRDefault="00A50F00" w:rsidP="00A50F00">
      <w:pPr>
        <w:pStyle w:val="Listparagraf"/>
        <w:numPr>
          <w:ilvl w:val="1"/>
          <w:numId w:val="3"/>
        </w:numPr>
        <w:tabs>
          <w:tab w:val="left" w:pos="567"/>
          <w:tab w:val="left" w:pos="851"/>
          <w:tab w:val="left" w:pos="1134"/>
        </w:tabs>
        <w:ind w:left="709" w:firstLine="0"/>
        <w:jc w:val="both"/>
        <w:rPr>
          <w:lang w:val="ro-RO"/>
        </w:rPr>
      </w:pPr>
      <w:r w:rsidRPr="00A50F00">
        <w:rPr>
          <w:lang w:val="ro-RO"/>
        </w:rPr>
        <w:t>rezultatele controlului</w:t>
      </w:r>
      <w:r w:rsidRPr="00A50F00">
        <w:rPr>
          <w:lang w:val="en-US"/>
        </w:rPr>
        <w:t xml:space="preserve"> </w:t>
      </w:r>
      <w:r w:rsidRPr="00A50F00">
        <w:rPr>
          <w:lang w:val="ro-RO"/>
        </w:rPr>
        <w:t>anterior, implicit profilul de risc al agentului economic și implementarea recomandărilor oferite la etapele de control și monitorizare precedente;</w:t>
      </w:r>
    </w:p>
    <w:p w:rsidR="00A50F00" w:rsidRPr="00A50F00" w:rsidRDefault="00A50F00" w:rsidP="00A50F00">
      <w:pPr>
        <w:pStyle w:val="Listparagraf"/>
        <w:numPr>
          <w:ilvl w:val="1"/>
          <w:numId w:val="3"/>
        </w:numPr>
        <w:tabs>
          <w:tab w:val="left" w:pos="567"/>
          <w:tab w:val="left" w:pos="851"/>
          <w:tab w:val="left" w:pos="1134"/>
        </w:tabs>
        <w:ind w:left="709" w:firstLine="0"/>
        <w:jc w:val="both"/>
        <w:rPr>
          <w:lang w:val="ro-RO"/>
        </w:rPr>
      </w:pPr>
      <w:r w:rsidRPr="00A50F00">
        <w:rPr>
          <w:lang w:val="ro-RO"/>
        </w:rPr>
        <w:t xml:space="preserve">schimbările în activitatea agentului economic semnalate de acesta sau identificate de organul vamal; </w:t>
      </w:r>
    </w:p>
    <w:p w:rsidR="00A50F00" w:rsidRPr="00A50F00" w:rsidRDefault="00A50F00" w:rsidP="00A50F00">
      <w:pPr>
        <w:pStyle w:val="Listparagraf"/>
        <w:numPr>
          <w:ilvl w:val="1"/>
          <w:numId w:val="3"/>
        </w:numPr>
        <w:tabs>
          <w:tab w:val="left" w:pos="567"/>
          <w:tab w:val="left" w:pos="851"/>
          <w:tab w:val="left" w:pos="1134"/>
        </w:tabs>
        <w:ind w:left="709" w:firstLine="0"/>
        <w:jc w:val="both"/>
        <w:rPr>
          <w:lang w:val="ro-RO"/>
        </w:rPr>
      </w:pPr>
      <w:r w:rsidRPr="00A50F00">
        <w:rPr>
          <w:lang w:val="ro-RO"/>
        </w:rPr>
        <w:t xml:space="preserve">verificarea, prin sondaj, a declarațiilor vamale ale titularului Certificatului AEO sau a Autorizației pentru utilizarea procedurilor simplificate și a rezultatelor controalelor vamale aplicate; </w:t>
      </w:r>
    </w:p>
    <w:p w:rsidR="00A50F00" w:rsidRPr="00A50F00" w:rsidRDefault="00A50F00" w:rsidP="00A50F00">
      <w:pPr>
        <w:pStyle w:val="Listparagraf"/>
        <w:numPr>
          <w:ilvl w:val="1"/>
          <w:numId w:val="3"/>
        </w:numPr>
        <w:tabs>
          <w:tab w:val="left" w:pos="567"/>
          <w:tab w:val="left" w:pos="851"/>
          <w:tab w:val="left" w:pos="1134"/>
        </w:tabs>
        <w:ind w:left="709" w:firstLine="0"/>
        <w:jc w:val="both"/>
        <w:rPr>
          <w:lang w:val="ro-RO"/>
        </w:rPr>
      </w:pPr>
      <w:r w:rsidRPr="00A50F00">
        <w:rPr>
          <w:lang w:val="ro-RO"/>
        </w:rPr>
        <w:t>analiza informațiilor din bazele de date disponibile Serviciului Vamal;</w:t>
      </w:r>
    </w:p>
    <w:p w:rsidR="00A50F00" w:rsidRPr="00A50F00" w:rsidRDefault="00A50F00" w:rsidP="00A50F00">
      <w:pPr>
        <w:pStyle w:val="Listparagraf"/>
        <w:numPr>
          <w:ilvl w:val="1"/>
          <w:numId w:val="3"/>
        </w:numPr>
        <w:tabs>
          <w:tab w:val="left" w:pos="567"/>
          <w:tab w:val="left" w:pos="851"/>
          <w:tab w:val="left" w:pos="1134"/>
        </w:tabs>
        <w:ind w:left="709" w:firstLine="0"/>
        <w:jc w:val="both"/>
        <w:rPr>
          <w:lang w:val="ro-RO"/>
        </w:rPr>
      </w:pPr>
      <w:r w:rsidRPr="00A50F00">
        <w:rPr>
          <w:lang w:val="ro-RO"/>
        </w:rPr>
        <w:t>rezultatele controalelor ulterioare, altele decât cele de monitorizare sau re-evaluare;</w:t>
      </w:r>
    </w:p>
    <w:p w:rsidR="00A50F00" w:rsidRPr="00A50F00" w:rsidRDefault="00A50F00" w:rsidP="00A50F00">
      <w:pPr>
        <w:pStyle w:val="Listparagraf"/>
        <w:numPr>
          <w:ilvl w:val="1"/>
          <w:numId w:val="3"/>
        </w:numPr>
        <w:tabs>
          <w:tab w:val="left" w:pos="567"/>
          <w:tab w:val="left" w:pos="851"/>
          <w:tab w:val="left" w:pos="1134"/>
        </w:tabs>
        <w:ind w:left="709" w:firstLine="0"/>
        <w:jc w:val="both"/>
        <w:rPr>
          <w:lang w:val="ro-RO"/>
        </w:rPr>
      </w:pPr>
      <w:r w:rsidRPr="00A50F00">
        <w:rPr>
          <w:lang w:val="ro-RO"/>
        </w:rPr>
        <w:t xml:space="preserve">orice alte activități de control vamal, planificate și efectuate de către subdiviziunile Serviciului Vamal. </w:t>
      </w: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 xml:space="preserve">Monitorizarea conformării se efectuează conform procedurii stabilite de prezentele norme metodologice pentru control, aplicate în modul corespunzător. </w:t>
      </w: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În cazul în care procesul de monitorizare a conformării, se constată că agentul economic nu tratează în mod adecvat riscurile identificate, acesta este informat prin întocmirea unui proces-verbal de examinare preliminară a rezultatelor monitorizării, completat conform modelului din anexa nr. 4 la prezentele norme. Prin intermediul procesului-verbal agentului economic i se aduc la cunoștință acțiunile de îmbunătățire și măsurile necesare de întreprins, implementarea cărora se evaluează de către echipa de control.</w:t>
      </w: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În cazul în care în procesul monitorizării conformării se constată temeiuri de suspendare sau retragere a Certificatului sau Autorizației, aceasta se consemnează în Actul de monitorizare întocmit conform anexei nr. 5 la prezentele norme, care se prezintă Directorului general al Serviciului Vamal.</w:t>
      </w:r>
    </w:p>
    <w:p w:rsidR="00A50F00" w:rsidRPr="00A50F00" w:rsidRDefault="00A50F00" w:rsidP="00A50F00">
      <w:pPr>
        <w:pStyle w:val="Listparagraf"/>
        <w:ind w:left="426"/>
        <w:jc w:val="both"/>
        <w:rPr>
          <w:lang w:val="ro-RO"/>
        </w:rPr>
      </w:pPr>
      <w:r w:rsidRPr="00A50F00">
        <w:rPr>
          <w:lang w:val="ro-RO"/>
        </w:rPr>
        <w:t xml:space="preserve"> </w:t>
      </w:r>
    </w:p>
    <w:p w:rsidR="00A50F00" w:rsidRPr="00A50F00" w:rsidRDefault="00A50F00" w:rsidP="00A50F00">
      <w:pPr>
        <w:pStyle w:val="Listparagraf"/>
        <w:ind w:left="0"/>
        <w:jc w:val="center"/>
        <w:rPr>
          <w:b/>
          <w:bCs/>
          <w:lang w:val="ro-RO"/>
        </w:rPr>
      </w:pPr>
      <w:r w:rsidRPr="00A50F00">
        <w:rPr>
          <w:b/>
          <w:bCs/>
          <w:lang w:val="ro-RO"/>
        </w:rPr>
        <w:t>IV. REVIZUIREA STATUTULUI</w:t>
      </w:r>
    </w:p>
    <w:p w:rsidR="00A50F00" w:rsidRPr="00A50F00" w:rsidRDefault="00A50F00" w:rsidP="00A50F00">
      <w:pPr>
        <w:tabs>
          <w:tab w:val="left" w:pos="851"/>
        </w:tabs>
        <w:jc w:val="both"/>
        <w:rPr>
          <w:lang w:val="ro-RO"/>
        </w:rPr>
      </w:pP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Revizuirea statutului titularului Certificatului AEO și a Autorizației pentru procedurile simplificate se inițiază în temeiul alin. (4) art. 195</w:t>
      </w:r>
      <w:r w:rsidRPr="00A50F00">
        <w:rPr>
          <w:vertAlign w:val="superscript"/>
          <w:lang w:val="ro-RO"/>
        </w:rPr>
        <w:t>3</w:t>
      </w:r>
      <w:r w:rsidRPr="00A50F00">
        <w:rPr>
          <w:lang w:val="ro-RO"/>
        </w:rPr>
        <w:t xml:space="preserve"> din Codul Vamal al Republicii Moldova în cazul modificării condițiilor de certificare sau autorizare.  </w:t>
      </w: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 xml:space="preserve">Revizuirea statutului se efectuează conform procedurii stabilite de prezentele norme metodologice pentru control, aplicate în modul corespunzător.  </w:t>
      </w:r>
    </w:p>
    <w:p w:rsidR="00A50F00" w:rsidRPr="00A50F00" w:rsidRDefault="00A50F00" w:rsidP="00A50F00">
      <w:pPr>
        <w:tabs>
          <w:tab w:val="left" w:pos="851"/>
        </w:tabs>
        <w:jc w:val="both"/>
        <w:rPr>
          <w:lang w:val="ro-RO"/>
        </w:rPr>
      </w:pPr>
    </w:p>
    <w:p w:rsidR="00A50F00" w:rsidRPr="00A50F00" w:rsidRDefault="00A50F00" w:rsidP="00A50F00">
      <w:pPr>
        <w:jc w:val="center"/>
        <w:rPr>
          <w:b/>
          <w:bCs/>
          <w:lang w:val="ro-RO"/>
        </w:rPr>
      </w:pPr>
    </w:p>
    <w:p w:rsidR="00A50F00" w:rsidRPr="00A50F00" w:rsidRDefault="00A50F00" w:rsidP="00A50F00">
      <w:pPr>
        <w:jc w:val="center"/>
        <w:rPr>
          <w:b/>
          <w:bCs/>
          <w:lang w:val="ro-RO"/>
        </w:rPr>
      </w:pPr>
      <w:r w:rsidRPr="00A50F00">
        <w:rPr>
          <w:b/>
          <w:bCs/>
          <w:lang w:val="ro-RO"/>
        </w:rPr>
        <w:t xml:space="preserve">V. DISPOZIŢII FINALE  </w:t>
      </w:r>
    </w:p>
    <w:p w:rsidR="00A50F00" w:rsidRPr="00A50F00" w:rsidRDefault="00A50F00" w:rsidP="00A50F00">
      <w:pPr>
        <w:jc w:val="center"/>
        <w:rPr>
          <w:b/>
          <w:bCs/>
          <w:lang w:val="ro-RO"/>
        </w:rPr>
      </w:pP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 xml:space="preserve">Procedura de control, monitorizare a conformării și revizuire a statutului se documentează cu întocmirea unui dosar în care vor fi cusute, sigilate şi numerotate toate materialele colectate pe parcursul verificărilor. </w:t>
      </w:r>
    </w:p>
    <w:p w:rsidR="00A50F00" w:rsidRPr="00A50F00" w:rsidRDefault="00A50F00" w:rsidP="00A50F00">
      <w:pPr>
        <w:pStyle w:val="Listparagraf"/>
        <w:numPr>
          <w:ilvl w:val="0"/>
          <w:numId w:val="1"/>
        </w:numPr>
        <w:tabs>
          <w:tab w:val="left" w:pos="851"/>
        </w:tabs>
        <w:ind w:left="0" w:firstLine="426"/>
        <w:jc w:val="both"/>
        <w:rPr>
          <w:lang w:val="ro-RO"/>
        </w:rPr>
      </w:pPr>
      <w:r w:rsidRPr="00A50F00">
        <w:rPr>
          <w:lang w:val="ro-RO"/>
        </w:rPr>
        <w:t>Dosarul respectiv va fi arhivat de organul emitent pe un termen de 5 ani.</w:t>
      </w:r>
    </w:p>
    <w:p w:rsidR="00A50F00" w:rsidRPr="00A50F00" w:rsidRDefault="00A50F00" w:rsidP="00A50F00">
      <w:pPr>
        <w:jc w:val="right"/>
        <w:rPr>
          <w:lang w:val="ro-RO"/>
        </w:rPr>
      </w:pPr>
      <w:r w:rsidRPr="00A50F00">
        <w:rPr>
          <w:lang w:val="ro-RO"/>
        </w:rPr>
        <w:br w:type="page"/>
      </w:r>
      <w:r w:rsidRPr="00A50F00">
        <w:rPr>
          <w:lang w:val="ro-RO"/>
        </w:rPr>
        <w:lastRenderedPageBreak/>
        <w:t>Anexa nr.1</w:t>
      </w:r>
    </w:p>
    <w:p w:rsidR="00A50F00" w:rsidRPr="00A50F00" w:rsidRDefault="00A50F00" w:rsidP="00A50F00">
      <w:pPr>
        <w:ind w:firstLine="567"/>
        <w:jc w:val="right"/>
        <w:rPr>
          <w:i/>
          <w:lang w:val="ro-RO"/>
        </w:rPr>
      </w:pPr>
      <w:smartTag w:uri="urn:schemas-microsoft-com:office:smarttags" w:element="PersonName">
        <w:smartTagPr>
          <w:attr w:name="ProductID" w:val="La Normele"/>
        </w:smartTagPr>
        <w:r w:rsidRPr="00A50F00">
          <w:rPr>
            <w:lang w:val="ro-RO"/>
          </w:rPr>
          <w:t xml:space="preserve">La </w:t>
        </w:r>
        <w:r w:rsidRPr="00A50F00">
          <w:rPr>
            <w:i/>
            <w:lang w:val="ro-RO"/>
          </w:rPr>
          <w:t>Normele</w:t>
        </w:r>
      </w:smartTag>
      <w:r w:rsidRPr="00A50F00">
        <w:rPr>
          <w:i/>
          <w:lang w:val="ro-RO"/>
        </w:rPr>
        <w:t xml:space="preserve"> metodologice</w:t>
      </w:r>
    </w:p>
    <w:p w:rsidR="00A50F00" w:rsidRDefault="00A50F00" w:rsidP="00A50F00">
      <w:pPr>
        <w:ind w:firstLine="567"/>
        <w:jc w:val="right"/>
        <w:rPr>
          <w:i/>
          <w:lang w:val="ro-RO"/>
        </w:rPr>
      </w:pPr>
      <w:r w:rsidRPr="00A50F00">
        <w:rPr>
          <w:i/>
          <w:lang w:val="ro-RO"/>
        </w:rPr>
        <w:t>privind modul de verificare a solicitanţilor ș</w:t>
      </w:r>
      <w:r>
        <w:rPr>
          <w:i/>
          <w:lang w:val="ro-RO"/>
        </w:rPr>
        <w:t>i titularilor</w:t>
      </w:r>
    </w:p>
    <w:p w:rsidR="00A50F00" w:rsidRDefault="00A50F00" w:rsidP="00A50F00">
      <w:pPr>
        <w:ind w:firstLine="567"/>
        <w:jc w:val="right"/>
        <w:rPr>
          <w:i/>
          <w:lang w:val="ro-RO"/>
        </w:rPr>
      </w:pPr>
      <w:r w:rsidRPr="00A50F00">
        <w:rPr>
          <w:i/>
          <w:lang w:val="ro-RO"/>
        </w:rPr>
        <w:t>Certificatului AEO și a Autorizaţiei pentru procedurile</w:t>
      </w:r>
    </w:p>
    <w:p w:rsidR="00A50F00" w:rsidRPr="00A50F00" w:rsidRDefault="00A50F00" w:rsidP="00A50F00">
      <w:pPr>
        <w:ind w:firstLine="567"/>
        <w:jc w:val="right"/>
        <w:rPr>
          <w:i/>
          <w:lang w:val="ro-RO"/>
        </w:rPr>
      </w:pPr>
      <w:r w:rsidRPr="00A50F00">
        <w:rPr>
          <w:i/>
          <w:lang w:val="ro-RO"/>
        </w:rPr>
        <w:t xml:space="preserve"> simplificate de vămuire </w:t>
      </w:r>
    </w:p>
    <w:p w:rsidR="00A50F00" w:rsidRDefault="00A50F00" w:rsidP="00A50F00">
      <w:pPr>
        <w:ind w:firstLine="567"/>
        <w:jc w:val="right"/>
        <w:rPr>
          <w:i/>
          <w:lang w:val="ro-RO"/>
        </w:rPr>
      </w:pPr>
    </w:p>
    <w:tbl>
      <w:tblPr>
        <w:tblpPr w:leftFromText="180" w:rightFromText="180" w:vertAnchor="page" w:horzAnchor="margin" w:tblpXSpec="center" w:tblpY="3001"/>
        <w:tblW w:w="10005" w:type="dxa"/>
        <w:tblLayout w:type="fixed"/>
        <w:tblLook w:val="04A0" w:firstRow="1" w:lastRow="0" w:firstColumn="1" w:lastColumn="0" w:noHBand="0" w:noVBand="1"/>
      </w:tblPr>
      <w:tblGrid>
        <w:gridCol w:w="1548"/>
        <w:gridCol w:w="8457"/>
      </w:tblGrid>
      <w:tr w:rsidR="00A50F00" w:rsidRPr="00A50F00" w:rsidTr="00A50F00">
        <w:tc>
          <w:tcPr>
            <w:tcW w:w="1548" w:type="dxa"/>
          </w:tcPr>
          <w:p w:rsidR="00A50F00" w:rsidRPr="00A50F00" w:rsidRDefault="00A50F00" w:rsidP="00A50F00">
            <w:pPr>
              <w:rPr>
                <w:b/>
                <w:lang w:val="ro-RO"/>
              </w:rPr>
            </w:pPr>
            <w:r w:rsidRPr="00A50F00">
              <w:rPr>
                <w:lang w:val="ro-RO"/>
              </w:rPr>
              <w:object w:dxaOrig="1405" w:dyaOrig="1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4.25pt" o:ole="">
                  <v:imagedata r:id="rId5" o:title=""/>
                </v:shape>
                <o:OLEObject Type="Embed" ProgID="Word.Picture.8" ShapeID="_x0000_i1025" DrawAspect="Content" ObjectID="_1481375617" r:id="rId6"/>
              </w:object>
            </w:r>
            <w:r w:rsidRPr="00A50F00">
              <w:rPr>
                <w:b/>
                <w:lang w:val="ro-RO"/>
              </w:rPr>
              <w:t xml:space="preserve"> </w:t>
            </w:r>
          </w:p>
        </w:tc>
        <w:tc>
          <w:tcPr>
            <w:tcW w:w="8457" w:type="dxa"/>
          </w:tcPr>
          <w:p w:rsidR="00A50F00" w:rsidRPr="00A50F00" w:rsidRDefault="00A50F00" w:rsidP="00A50F00">
            <w:pPr>
              <w:jc w:val="center"/>
              <w:rPr>
                <w:b/>
                <w:lang w:val="ro-RO"/>
              </w:rPr>
            </w:pPr>
            <w:r w:rsidRPr="00A50F00">
              <w:rPr>
                <w:b/>
                <w:lang w:val="ro-RO"/>
              </w:rPr>
              <w:t>MINISTERUL FINANŢELOR AL REPUBLICII MOLDOVA</w:t>
            </w:r>
          </w:p>
          <w:p w:rsidR="00A50F00" w:rsidRPr="00A50F00" w:rsidRDefault="00A50F00" w:rsidP="00A50F00">
            <w:pPr>
              <w:jc w:val="center"/>
              <w:rPr>
                <w:b/>
                <w:lang w:val="ro-RO"/>
              </w:rPr>
            </w:pPr>
          </w:p>
          <w:p w:rsidR="00A50F00" w:rsidRPr="00A50F00" w:rsidRDefault="00A50F00" w:rsidP="00A50F00">
            <w:pPr>
              <w:jc w:val="center"/>
              <w:rPr>
                <w:b/>
                <w:lang w:val="ro-RO"/>
              </w:rPr>
            </w:pPr>
            <w:r w:rsidRPr="00A50F00">
              <w:rPr>
                <w:b/>
                <w:lang w:val="ro-RO"/>
              </w:rPr>
              <w:t xml:space="preserve">SERVICIUL VAMAL </w:t>
            </w:r>
          </w:p>
          <w:p w:rsidR="00A50F00" w:rsidRPr="00A50F00" w:rsidRDefault="00A50F00" w:rsidP="00A50F00">
            <w:pPr>
              <w:jc w:val="center"/>
              <w:rPr>
                <w:b/>
                <w:lang w:val="ro-RO"/>
              </w:rPr>
            </w:pPr>
            <w:r w:rsidRPr="00A50F00">
              <w:rPr>
                <w:b/>
                <w:lang w:val="ro-RO"/>
              </w:rPr>
              <w:t xml:space="preserve"> </w:t>
            </w:r>
          </w:p>
          <w:p w:rsidR="00A50F00" w:rsidRPr="00A50F00" w:rsidRDefault="00A50F00" w:rsidP="00A50F00">
            <w:pPr>
              <w:rPr>
                <w:b/>
                <w:lang w:val="ro-RO"/>
              </w:rPr>
            </w:pPr>
          </w:p>
        </w:tc>
      </w:tr>
      <w:tr w:rsidR="00A50F00" w:rsidRPr="00A50F00" w:rsidTr="00A50F00">
        <w:trPr>
          <w:trHeight w:val="80"/>
        </w:trPr>
        <w:tc>
          <w:tcPr>
            <w:tcW w:w="10005" w:type="dxa"/>
            <w:gridSpan w:val="2"/>
            <w:tcBorders>
              <w:top w:val="nil"/>
              <w:left w:val="nil"/>
              <w:bottom w:val="double" w:sz="12" w:space="0" w:color="auto"/>
              <w:right w:val="nil"/>
            </w:tcBorders>
          </w:tcPr>
          <w:p w:rsidR="00A50F00" w:rsidRPr="00A50F00" w:rsidRDefault="00A50F00" w:rsidP="00A50F00">
            <w:pPr>
              <w:tabs>
                <w:tab w:val="left" w:pos="2865"/>
              </w:tabs>
              <w:rPr>
                <w:lang w:val="ro-RO"/>
              </w:rPr>
            </w:pPr>
          </w:p>
        </w:tc>
      </w:tr>
      <w:tr w:rsidR="00A50F00" w:rsidRPr="00A50F00" w:rsidTr="00A50F00">
        <w:tc>
          <w:tcPr>
            <w:tcW w:w="10005" w:type="dxa"/>
            <w:gridSpan w:val="2"/>
          </w:tcPr>
          <w:p w:rsidR="00A50F00" w:rsidRPr="00A50F00" w:rsidRDefault="00A50F00" w:rsidP="00A50F00">
            <w:pPr>
              <w:tabs>
                <w:tab w:val="left" w:pos="2775"/>
                <w:tab w:val="center" w:pos="4932"/>
              </w:tabs>
              <w:rPr>
                <w:lang w:val="ro-RO"/>
              </w:rPr>
            </w:pPr>
            <w:r w:rsidRPr="00A50F00">
              <w:rPr>
                <w:lang w:val="ro-RO"/>
              </w:rPr>
              <w:tab/>
            </w:r>
            <w:r w:rsidRPr="00A50F00">
              <w:rPr>
                <w:lang w:val="ro-RO"/>
              </w:rPr>
              <w:tab/>
              <w:t>MD-2065, mun. Chişinău, str. Nicolae Starostenco, 30,</w:t>
            </w:r>
          </w:p>
          <w:p w:rsidR="00A50F00" w:rsidRPr="00A50F00" w:rsidRDefault="00A50F00" w:rsidP="00A50F00">
            <w:pPr>
              <w:jc w:val="center"/>
              <w:rPr>
                <w:lang w:val="ro-RO"/>
              </w:rPr>
            </w:pPr>
            <w:r w:rsidRPr="00A50F00">
              <w:rPr>
                <w:lang w:val="ro-RO"/>
              </w:rPr>
              <w:t xml:space="preserve">tel./fax: (+373 22) 273061, e-mail: </w:t>
            </w:r>
            <w:hyperlink r:id="rId7" w:history="1">
              <w:r w:rsidRPr="00A50F00">
                <w:rPr>
                  <w:rStyle w:val="a3"/>
                  <w:lang w:val="ro-RO"/>
                </w:rPr>
                <w:t>vama@customs.gov.md</w:t>
              </w:r>
            </w:hyperlink>
          </w:p>
          <w:p w:rsidR="00A50F00" w:rsidRPr="00A50F00" w:rsidRDefault="00A50F00" w:rsidP="00A50F00">
            <w:pPr>
              <w:ind w:left="284"/>
              <w:rPr>
                <w:b/>
                <w:i/>
                <w:lang w:val="ro-RO"/>
              </w:rPr>
            </w:pPr>
          </w:p>
        </w:tc>
      </w:tr>
    </w:tbl>
    <w:p w:rsidR="00A50F00" w:rsidRPr="00A50F00" w:rsidRDefault="00A50F00" w:rsidP="00A50F00">
      <w:pPr>
        <w:rPr>
          <w:b/>
          <w:bCs/>
          <w:lang w:val="ro-RO"/>
        </w:rPr>
      </w:pPr>
    </w:p>
    <w:p w:rsidR="00A50F00" w:rsidRPr="00A50F00" w:rsidRDefault="00A50F00" w:rsidP="00A50F00">
      <w:pPr>
        <w:jc w:val="center"/>
        <w:rPr>
          <w:b/>
          <w:bCs/>
          <w:lang w:val="ro-RO"/>
        </w:rPr>
      </w:pPr>
    </w:p>
    <w:p w:rsidR="00A50F00" w:rsidRPr="00A50F00" w:rsidRDefault="00A50F00" w:rsidP="00A50F00">
      <w:pPr>
        <w:jc w:val="center"/>
        <w:rPr>
          <w:b/>
          <w:bCs/>
          <w:lang w:val="ro-RO"/>
        </w:rPr>
      </w:pPr>
      <w:r w:rsidRPr="00A50F00">
        <w:rPr>
          <w:b/>
          <w:bCs/>
          <w:lang w:val="ro-RO"/>
        </w:rPr>
        <w:t>ORDIN DE CONTROL/</w:t>
      </w:r>
    </w:p>
    <w:p w:rsidR="00A50F00" w:rsidRPr="00A50F00" w:rsidRDefault="00A50F00" w:rsidP="00A50F00">
      <w:pPr>
        <w:jc w:val="center"/>
        <w:rPr>
          <w:b/>
          <w:bCs/>
          <w:i/>
          <w:lang w:val="ro-RO"/>
        </w:rPr>
      </w:pPr>
      <w:r w:rsidRPr="00A50F00">
        <w:rPr>
          <w:b/>
          <w:bCs/>
          <w:i/>
          <w:lang w:val="ro-RO"/>
        </w:rPr>
        <w:t>MONITORIZARE A CONFORMĂRII /</w:t>
      </w:r>
    </w:p>
    <w:p w:rsidR="00A50F00" w:rsidRPr="00A50F00" w:rsidRDefault="00A50F00" w:rsidP="00A50F00">
      <w:pPr>
        <w:jc w:val="center"/>
        <w:rPr>
          <w:b/>
          <w:bCs/>
          <w:i/>
          <w:lang w:val="ro-RO"/>
        </w:rPr>
      </w:pPr>
      <w:r w:rsidRPr="00A50F00">
        <w:rPr>
          <w:b/>
          <w:bCs/>
          <w:i/>
          <w:lang w:val="ro-RO"/>
        </w:rPr>
        <w:t xml:space="preserve">REVIZUIRE A STATUTULUI </w:t>
      </w:r>
    </w:p>
    <w:p w:rsidR="00A50F00" w:rsidRPr="00A50F00" w:rsidRDefault="00A50F00" w:rsidP="00A50F00">
      <w:pPr>
        <w:tabs>
          <w:tab w:val="center" w:pos="4890"/>
          <w:tab w:val="left" w:pos="8025"/>
        </w:tabs>
        <w:rPr>
          <w:lang w:val="ro-RO"/>
        </w:rPr>
      </w:pPr>
      <w:r w:rsidRPr="00A50F00">
        <w:rPr>
          <w:lang w:val="ro-RO"/>
        </w:rPr>
        <w:tab/>
        <w:t> </w:t>
      </w:r>
      <w:r w:rsidRPr="00A50F00">
        <w:rPr>
          <w:b/>
          <w:bCs/>
          <w:lang w:val="ro-RO"/>
        </w:rPr>
        <w:t xml:space="preserve">Nr. </w:t>
      </w:r>
      <w:r w:rsidRPr="00A50F00">
        <w:rPr>
          <w:lang w:val="ro-RO"/>
        </w:rPr>
        <w:t>____/___________</w:t>
      </w:r>
      <w:r w:rsidRPr="00A50F00">
        <w:rPr>
          <w:lang w:val="ro-RO"/>
        </w:rPr>
        <w:tab/>
        <w:t xml:space="preserve"> </w:t>
      </w:r>
    </w:p>
    <w:p w:rsidR="00A50F00" w:rsidRPr="00A50F00" w:rsidRDefault="00A50F00" w:rsidP="00A50F00">
      <w:pPr>
        <w:rPr>
          <w:lang w:val="ro-RO"/>
        </w:rPr>
      </w:pPr>
      <w:r w:rsidRPr="00A50F00">
        <w:rPr>
          <w:lang w:val="ro-RO"/>
        </w:rPr>
        <w:t> </w:t>
      </w:r>
    </w:p>
    <w:p w:rsidR="00A50F00" w:rsidRPr="00A50F00" w:rsidRDefault="00A50F00" w:rsidP="00A50F00">
      <w:pPr>
        <w:rPr>
          <w:lang w:val="ro-RO"/>
        </w:rPr>
      </w:pPr>
      <w:r w:rsidRPr="00A50F00">
        <w:rPr>
          <w:lang w:val="ro-RO"/>
        </w:rPr>
        <w:t>Colaboratorii*): _______________________________________________________________________________________________________________________________________________________________________________________________________________________________________</w:t>
      </w:r>
    </w:p>
    <w:p w:rsidR="00A50F00" w:rsidRPr="00A50F00" w:rsidRDefault="00A50F00" w:rsidP="00A50F00">
      <w:pPr>
        <w:jc w:val="both"/>
        <w:rPr>
          <w:lang w:val="ro-RO"/>
        </w:rPr>
      </w:pPr>
    </w:p>
    <w:p w:rsidR="00A50F00" w:rsidRPr="00A50F00" w:rsidRDefault="00A50F00" w:rsidP="00A50F00">
      <w:pPr>
        <w:jc w:val="both"/>
        <w:rPr>
          <w:lang w:val="ro-RO"/>
        </w:rPr>
      </w:pPr>
      <w:r w:rsidRPr="00A50F00">
        <w:rPr>
          <w:lang w:val="ro-RO"/>
        </w:rPr>
        <w:t xml:space="preserve">conform prevederilor**): </w:t>
      </w:r>
    </w:p>
    <w:p w:rsidR="00A50F00" w:rsidRPr="00A50F00" w:rsidRDefault="00A50F00" w:rsidP="00A50F00">
      <w:pPr>
        <w:pBdr>
          <w:bottom w:val="single" w:sz="4" w:space="1" w:color="auto"/>
        </w:pBdr>
        <w:jc w:val="both"/>
        <w:rPr>
          <w:u w:val="single"/>
          <w:lang w:val="ro-RO"/>
        </w:rPr>
      </w:pPr>
    </w:p>
    <w:p w:rsidR="00A50F00" w:rsidRPr="00A50F00" w:rsidRDefault="00A50F00" w:rsidP="00A50F00">
      <w:pPr>
        <w:jc w:val="both"/>
        <w:rPr>
          <w:bCs/>
          <w:lang w:val="ro-RO"/>
        </w:rPr>
      </w:pPr>
      <w:r w:rsidRPr="00A50F00">
        <w:rPr>
          <w:lang w:val="ro-RO"/>
        </w:rPr>
        <w:t xml:space="preserve">sunt autorizaţi să efectueze controlul/monitorizarea conformării/revizuirea statutului vizînd***): </w:t>
      </w:r>
    </w:p>
    <w:p w:rsidR="00A50F00" w:rsidRPr="00A50F00" w:rsidRDefault="00A50F00" w:rsidP="00A50F00">
      <w:pPr>
        <w:rPr>
          <w:lang w:val="ro-RO"/>
        </w:rPr>
      </w:pPr>
      <w:r w:rsidRPr="00A50F00">
        <w:rPr>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F00" w:rsidRPr="00A50F00" w:rsidRDefault="00A50F00" w:rsidP="00A50F00">
      <w:pPr>
        <w:jc w:val="center"/>
        <w:rPr>
          <w:lang w:val="ro-RO"/>
        </w:rPr>
      </w:pPr>
      <w:r w:rsidRPr="00A50F00">
        <w:rPr>
          <w:vertAlign w:val="subscript"/>
          <w:lang w:val="ro-RO"/>
        </w:rPr>
        <w:t xml:space="preserve">(denumirea, sediul şi codul fiscal al persoanei controlate) </w:t>
      </w:r>
    </w:p>
    <w:p w:rsidR="00A50F00" w:rsidRPr="00A50F00" w:rsidRDefault="00A50F00" w:rsidP="00A50F00">
      <w:pPr>
        <w:rPr>
          <w:lang w:val="ro-RO"/>
        </w:rPr>
      </w:pPr>
      <w:r w:rsidRPr="00A50F00">
        <w:rPr>
          <w:lang w:val="ro-RO"/>
        </w:rPr>
        <w:t> </w:t>
      </w:r>
      <w:r w:rsidRPr="00A50F00">
        <w:rPr>
          <w:bCs/>
          <w:lang w:val="ro-RO"/>
        </w:rPr>
        <w:t>În perioada:</w:t>
      </w:r>
      <w:r w:rsidRPr="00A50F00">
        <w:rPr>
          <w:lang w:val="ro-RO"/>
        </w:rPr>
        <w:t xml:space="preserve"> _____________________________________________________________________________</w:t>
      </w:r>
    </w:p>
    <w:p w:rsidR="00A50F00" w:rsidRPr="00A50F00" w:rsidRDefault="00A50F00" w:rsidP="00A50F00">
      <w:pPr>
        <w:rPr>
          <w:lang w:val="ro-RO"/>
        </w:rPr>
      </w:pPr>
      <w:r w:rsidRPr="00A50F00">
        <w:rPr>
          <w:lang w:val="ro-RO"/>
        </w:rPr>
        <w:t>Echipa de control se deplasează cu****) _______________________________________________________________</w:t>
      </w:r>
    </w:p>
    <w:p w:rsidR="00A50F00" w:rsidRPr="00A50F00" w:rsidRDefault="00A50F00" w:rsidP="00A50F00">
      <w:pPr>
        <w:rPr>
          <w:lang w:val="ro-RO"/>
        </w:rPr>
      </w:pPr>
      <w:r w:rsidRPr="00A50F00">
        <w:rPr>
          <w:lang w:val="ro-RO"/>
        </w:rPr>
        <w:t> </w:t>
      </w:r>
    </w:p>
    <w:p w:rsidR="00A50F00" w:rsidRPr="00A50F00" w:rsidRDefault="00A50F00" w:rsidP="00A50F00">
      <w:pPr>
        <w:jc w:val="center"/>
        <w:rPr>
          <w:lang w:val="ro-RO"/>
        </w:rPr>
      </w:pPr>
      <w:r w:rsidRPr="00A50F00">
        <w:rPr>
          <w:lang w:val="ro-RO"/>
        </w:rPr>
        <w:t>________________________________________</w:t>
      </w:r>
    </w:p>
    <w:p w:rsidR="00A50F00" w:rsidRPr="00A50F00" w:rsidRDefault="00A50F00" w:rsidP="00A50F00">
      <w:pPr>
        <w:jc w:val="center"/>
        <w:rPr>
          <w:lang w:val="ro-RO"/>
        </w:rPr>
      </w:pPr>
      <w:r w:rsidRPr="00A50F00">
        <w:rPr>
          <w:vertAlign w:val="subscript"/>
          <w:lang w:val="ro-RO"/>
        </w:rPr>
        <w:t>(semnătura autorizată)</w:t>
      </w:r>
    </w:p>
    <w:tbl>
      <w:tblPr>
        <w:tblW w:w="8400" w:type="dxa"/>
        <w:tblCellMar>
          <w:top w:w="15" w:type="dxa"/>
          <w:left w:w="15" w:type="dxa"/>
          <w:bottom w:w="15" w:type="dxa"/>
          <w:right w:w="15" w:type="dxa"/>
        </w:tblCellMar>
        <w:tblLook w:val="04A0" w:firstRow="1" w:lastRow="0" w:firstColumn="1" w:lastColumn="0" w:noHBand="0" w:noVBand="1"/>
      </w:tblPr>
      <w:tblGrid>
        <w:gridCol w:w="8400"/>
      </w:tblGrid>
      <w:tr w:rsidR="00A50F00" w:rsidRPr="00A50F00" w:rsidTr="0073051B">
        <w:tc>
          <w:tcPr>
            <w:tcW w:w="0" w:type="auto"/>
            <w:tcBorders>
              <w:top w:val="single" w:sz="4" w:space="0" w:color="000000"/>
              <w:left w:val="single" w:sz="4" w:space="0" w:color="000000"/>
              <w:bottom w:val="single" w:sz="4" w:space="0" w:color="000000"/>
              <w:right w:val="single" w:sz="4" w:space="0" w:color="000000"/>
            </w:tcBorders>
            <w:tcMar>
              <w:top w:w="15" w:type="dxa"/>
              <w:left w:w="33" w:type="dxa"/>
              <w:bottom w:w="15" w:type="dxa"/>
              <w:right w:w="33" w:type="dxa"/>
            </w:tcMar>
          </w:tcPr>
          <w:p w:rsidR="00A50F00" w:rsidRPr="00A50F00" w:rsidRDefault="00A50F00" w:rsidP="0073051B">
            <w:pPr>
              <w:ind w:firstLine="567"/>
              <w:jc w:val="both"/>
              <w:rPr>
                <w:lang w:val="ro-RO"/>
              </w:rPr>
            </w:pPr>
            <w:r w:rsidRPr="00A50F00">
              <w:rPr>
                <w:lang w:val="ro-RO"/>
              </w:rPr>
              <w:t>*) Se înscriu numele, prenumele, funcţia şi numărul legitimaţiei de serviciu sau al actului de identitate.</w:t>
            </w:r>
          </w:p>
          <w:p w:rsidR="00A50F00" w:rsidRPr="00A50F00" w:rsidRDefault="00A50F00" w:rsidP="0073051B">
            <w:pPr>
              <w:ind w:firstLine="567"/>
              <w:jc w:val="both"/>
              <w:rPr>
                <w:lang w:val="ro-RO"/>
              </w:rPr>
            </w:pPr>
            <w:r w:rsidRPr="00A50F00">
              <w:rPr>
                <w:lang w:val="ro-RO"/>
              </w:rPr>
              <w:t>**) Se indică actele normative, în conformitate cu care sînt autorizate acţiunile corespunzătoare de control.</w:t>
            </w:r>
          </w:p>
          <w:p w:rsidR="00A50F00" w:rsidRPr="00A50F00" w:rsidRDefault="00A50F00" w:rsidP="0073051B">
            <w:pPr>
              <w:ind w:firstLine="567"/>
              <w:jc w:val="both"/>
              <w:rPr>
                <w:lang w:val="ro-RO"/>
              </w:rPr>
            </w:pPr>
            <w:r w:rsidRPr="00A50F00">
              <w:rPr>
                <w:lang w:val="ro-RO"/>
              </w:rPr>
              <w:t>***) Se înscriu datele de  identificare a persoanei controlate, obiectivele controlului şi perioada de timp ce urmează a fi controlată.</w:t>
            </w:r>
          </w:p>
          <w:p w:rsidR="00A50F00" w:rsidRPr="00A50F00" w:rsidRDefault="00A50F00" w:rsidP="0073051B">
            <w:pPr>
              <w:ind w:firstLine="567"/>
              <w:jc w:val="both"/>
              <w:rPr>
                <w:lang w:val="ro-RO"/>
              </w:rPr>
            </w:pPr>
            <w:r w:rsidRPr="00A50F00">
              <w:rPr>
                <w:lang w:val="ro-RO"/>
              </w:rPr>
              <w:t>****) În cazul în care pe timpul executării controlului se utilizează mijloace de transport, acestea vor fi menţionate în ordinul de control.</w:t>
            </w:r>
          </w:p>
        </w:tc>
      </w:tr>
    </w:tbl>
    <w:p w:rsidR="00A50F00" w:rsidRPr="00A50F00" w:rsidRDefault="00A50F00" w:rsidP="00A50F00">
      <w:pPr>
        <w:ind w:firstLine="567"/>
        <w:jc w:val="both"/>
        <w:rPr>
          <w:lang w:val="ro-RO"/>
        </w:rPr>
      </w:pPr>
      <w:r w:rsidRPr="00A50F00">
        <w:rPr>
          <w:lang w:val="ro-RO"/>
        </w:rPr>
        <w:t> </w:t>
      </w:r>
    </w:p>
    <w:p w:rsidR="00A50F00" w:rsidRPr="00A50F00" w:rsidRDefault="00A50F00" w:rsidP="00A50F00">
      <w:pPr>
        <w:jc w:val="right"/>
        <w:rPr>
          <w:lang w:val="ro-RO"/>
        </w:rPr>
      </w:pPr>
      <w:r w:rsidRPr="00A50F00">
        <w:rPr>
          <w:lang w:val="ro-RO"/>
        </w:rPr>
        <w:br w:type="page"/>
      </w:r>
      <w:r w:rsidRPr="00A50F00">
        <w:rPr>
          <w:lang w:val="ro-RO"/>
        </w:rPr>
        <w:lastRenderedPageBreak/>
        <w:t>Anexa nr.2</w:t>
      </w:r>
    </w:p>
    <w:p w:rsidR="00A50F00" w:rsidRPr="00A50F00" w:rsidRDefault="00A50F00" w:rsidP="00A50F00">
      <w:pPr>
        <w:ind w:firstLine="567"/>
        <w:jc w:val="right"/>
        <w:rPr>
          <w:i/>
          <w:lang w:val="ro-RO"/>
        </w:rPr>
      </w:pPr>
      <w:smartTag w:uri="urn:schemas-microsoft-com:office:smarttags" w:element="PersonName">
        <w:smartTagPr>
          <w:attr w:name="ProductID" w:val="La Normele"/>
        </w:smartTagPr>
        <w:r w:rsidRPr="00A50F00">
          <w:rPr>
            <w:i/>
            <w:lang w:val="ro-RO"/>
          </w:rPr>
          <w:t>la Normele</w:t>
        </w:r>
      </w:smartTag>
      <w:r w:rsidRPr="00A50F00">
        <w:rPr>
          <w:i/>
          <w:lang w:val="ro-RO"/>
        </w:rPr>
        <w:t xml:space="preserve"> metodologice</w:t>
      </w:r>
    </w:p>
    <w:p w:rsidR="00A50F00" w:rsidRPr="00A50F00" w:rsidRDefault="00A50F00" w:rsidP="00A50F00">
      <w:pPr>
        <w:ind w:firstLine="567"/>
        <w:jc w:val="right"/>
        <w:rPr>
          <w:i/>
          <w:lang w:val="ro-RO"/>
        </w:rPr>
      </w:pPr>
      <w:r w:rsidRPr="00A50F00">
        <w:rPr>
          <w:i/>
          <w:lang w:val="ro-RO"/>
        </w:rPr>
        <w:t xml:space="preserve">privind modul de verificare a solicitanţilor și titularilor </w:t>
      </w:r>
    </w:p>
    <w:p w:rsidR="00A50F00" w:rsidRPr="00A50F00" w:rsidRDefault="00A50F00" w:rsidP="00A50F00">
      <w:pPr>
        <w:ind w:firstLine="567"/>
        <w:jc w:val="right"/>
        <w:rPr>
          <w:i/>
          <w:lang w:val="ro-RO"/>
        </w:rPr>
      </w:pPr>
      <w:r w:rsidRPr="00A50F00">
        <w:rPr>
          <w:i/>
          <w:lang w:val="ro-RO"/>
        </w:rPr>
        <w:t xml:space="preserve">Certificatului AEO și a Autorizaţiei pentru procedurile simplificate de vămuire </w:t>
      </w:r>
    </w:p>
    <w:p w:rsidR="00A50F00" w:rsidRPr="00A50F00" w:rsidRDefault="00A50F00" w:rsidP="00A50F00">
      <w:pPr>
        <w:jc w:val="right"/>
        <w:rPr>
          <w:lang w:val="ro-RO"/>
        </w:rPr>
      </w:pPr>
    </w:p>
    <w:p w:rsidR="00A50F00" w:rsidRPr="00A50F00" w:rsidRDefault="00A50F00" w:rsidP="00A50F00">
      <w:pPr>
        <w:rPr>
          <w:lang w:val="ro-RO"/>
        </w:rPr>
      </w:pPr>
    </w:p>
    <w:p w:rsidR="00A50F00" w:rsidRPr="00A50F00" w:rsidRDefault="00A50F00" w:rsidP="00A50F00">
      <w:pPr>
        <w:jc w:val="center"/>
        <w:rPr>
          <w:b/>
          <w:bCs/>
          <w:lang w:val="ro-RO"/>
        </w:rPr>
      </w:pPr>
      <w:r w:rsidRPr="00A50F00">
        <w:rPr>
          <w:b/>
          <w:bCs/>
          <w:lang w:val="ro-RO"/>
        </w:rPr>
        <w:t>PLAN DE CONTROL</w:t>
      </w:r>
    </w:p>
    <w:p w:rsidR="00A50F00" w:rsidRPr="00A50F00" w:rsidRDefault="00A50F00" w:rsidP="00A50F00">
      <w:pPr>
        <w:jc w:val="center"/>
        <w:rPr>
          <w:b/>
          <w:bCs/>
          <w:i/>
          <w:lang w:val="ro-RO"/>
        </w:rPr>
      </w:pPr>
      <w:r w:rsidRPr="00A50F00">
        <w:rPr>
          <w:b/>
          <w:bCs/>
          <w:i/>
          <w:lang w:val="ro-RO"/>
        </w:rPr>
        <w:t xml:space="preserve"> MONITORIZARE A CONFORĂRII /REVIZUIRE A STATUTULUI </w:t>
      </w:r>
    </w:p>
    <w:p w:rsidR="00A50F00" w:rsidRPr="00A50F00" w:rsidRDefault="00A50F00" w:rsidP="00A50F00">
      <w:pPr>
        <w:jc w:val="center"/>
        <w:rPr>
          <w:b/>
          <w:bCs/>
          <w:lang w:val="ro-RO"/>
        </w:rPr>
      </w:pPr>
    </w:p>
    <w:p w:rsidR="00A50F00" w:rsidRPr="00A50F00" w:rsidRDefault="00A50F00" w:rsidP="00A50F00">
      <w:pPr>
        <w:jc w:val="center"/>
        <w:rPr>
          <w:lang w:val="ro-RO"/>
        </w:rPr>
      </w:pPr>
      <w:r w:rsidRPr="00A50F00">
        <w:rPr>
          <w:b/>
          <w:bCs/>
          <w:lang w:val="ro-RO"/>
        </w:rPr>
        <w:t>Nr.</w:t>
      </w:r>
      <w:r w:rsidRPr="00A50F00">
        <w:rPr>
          <w:lang w:val="ro-RO"/>
        </w:rPr>
        <w:t xml:space="preserve"> _____ din _________________ </w:t>
      </w:r>
    </w:p>
    <w:p w:rsidR="00A50F00" w:rsidRPr="00A50F00" w:rsidRDefault="00A50F00" w:rsidP="00A50F00">
      <w:pPr>
        <w:rPr>
          <w:lang w:val="ro-RO"/>
        </w:rPr>
      </w:pPr>
      <w:r w:rsidRPr="00A50F00">
        <w:rPr>
          <w:lang w:val="ro-RO"/>
        </w:rPr>
        <w:t> </w:t>
      </w:r>
    </w:p>
    <w:p w:rsidR="00A50F00" w:rsidRPr="00A50F00" w:rsidRDefault="00A50F00" w:rsidP="00A50F00">
      <w:pPr>
        <w:rPr>
          <w:lang w:val="ro-RO"/>
        </w:rPr>
      </w:pPr>
      <w:r w:rsidRPr="00A50F00">
        <w:rPr>
          <w:lang w:val="ro-RO"/>
        </w:rPr>
        <w:t>Denumirea persoanei verificate: ________________________________________________________________________________________________________________________________</w:t>
      </w:r>
      <w:r>
        <w:rPr>
          <w:lang w:val="ro-RO"/>
        </w:rPr>
        <w:t>__________________________</w:t>
      </w:r>
      <w:r w:rsidRPr="00A50F00">
        <w:rPr>
          <w:lang w:val="ro-RO"/>
        </w:rPr>
        <w:t xml:space="preserve">, </w:t>
      </w:r>
    </w:p>
    <w:p w:rsidR="00A50F00" w:rsidRPr="00A50F00" w:rsidRDefault="00A50F00" w:rsidP="00A50F00">
      <w:pPr>
        <w:rPr>
          <w:lang w:val="ro-RO"/>
        </w:rPr>
      </w:pPr>
      <w:r w:rsidRPr="00A50F00">
        <w:rPr>
          <w:lang w:val="ro-RO"/>
        </w:rPr>
        <w:t xml:space="preserve">IDNO ___________________________________________________________________, </w:t>
      </w:r>
    </w:p>
    <w:p w:rsidR="00A50F00" w:rsidRPr="00A50F00" w:rsidRDefault="00A50F00" w:rsidP="00A50F00">
      <w:pPr>
        <w:rPr>
          <w:lang w:val="ro-RO"/>
        </w:rPr>
      </w:pPr>
      <w:r w:rsidRPr="00A50F00">
        <w:rPr>
          <w:lang w:val="ro-RO"/>
        </w:rPr>
        <w:t xml:space="preserve">Sediul: </w:t>
      </w:r>
    </w:p>
    <w:p w:rsidR="00A50F00" w:rsidRPr="00A50F00" w:rsidRDefault="00A50F00" w:rsidP="00A50F00">
      <w:pPr>
        <w:rPr>
          <w:lang w:val="ro-RO"/>
        </w:rPr>
      </w:pPr>
      <w:r w:rsidRPr="00A50F00">
        <w:rPr>
          <w:lang w:val="ro-RO"/>
        </w:rPr>
        <w:t xml:space="preserve">localitatea _________________________,bd./str.___________________________ nr._______, bl._____, ap.________,raionul _________________________, codul poştal________________ </w:t>
      </w:r>
    </w:p>
    <w:p w:rsidR="00A50F00" w:rsidRPr="00A50F00" w:rsidRDefault="00A50F00" w:rsidP="00A50F00">
      <w:pPr>
        <w:rPr>
          <w:lang w:val="ro-RO"/>
        </w:rPr>
      </w:pPr>
    </w:p>
    <w:p w:rsidR="00A50F00" w:rsidRPr="00A50F00" w:rsidRDefault="00A50F00" w:rsidP="00A50F00">
      <w:pPr>
        <w:rPr>
          <w:lang w:val="ro-RO"/>
        </w:rPr>
      </w:pPr>
      <w:r w:rsidRPr="00A50F00">
        <w:rPr>
          <w:lang w:val="ro-RO"/>
        </w:rPr>
        <w:t>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8"/>
        <w:gridCol w:w="2947"/>
      </w:tblGrid>
      <w:tr w:rsidR="00A50F00" w:rsidRPr="00A50F00" w:rsidTr="0073051B">
        <w:tc>
          <w:tcPr>
            <w:tcW w:w="6912" w:type="dxa"/>
          </w:tcPr>
          <w:p w:rsidR="00A50F00" w:rsidRPr="00A50F00" w:rsidRDefault="00A50F00" w:rsidP="0073051B">
            <w:pPr>
              <w:jc w:val="center"/>
              <w:rPr>
                <w:b/>
                <w:highlight w:val="yellow"/>
                <w:lang w:val="ro-RO"/>
              </w:rPr>
            </w:pPr>
            <w:r w:rsidRPr="00A50F00">
              <w:rPr>
                <w:b/>
                <w:lang w:val="ro-RO"/>
              </w:rPr>
              <w:t>Condiţiile verificate</w:t>
            </w:r>
          </w:p>
        </w:tc>
        <w:tc>
          <w:tcPr>
            <w:tcW w:w="3084" w:type="dxa"/>
          </w:tcPr>
          <w:p w:rsidR="00A50F00" w:rsidRPr="00A50F00" w:rsidRDefault="00A50F00" w:rsidP="0073051B">
            <w:pPr>
              <w:jc w:val="center"/>
              <w:rPr>
                <w:b/>
                <w:lang w:val="ro-RO"/>
              </w:rPr>
            </w:pPr>
            <w:r w:rsidRPr="00A50F00">
              <w:rPr>
                <w:b/>
                <w:lang w:val="ro-RO"/>
              </w:rPr>
              <w:t>Măsuri de îmbunătățire</w:t>
            </w:r>
            <w:r w:rsidRPr="00A50F00">
              <w:rPr>
                <w:lang w:val="ro-RO"/>
              </w:rPr>
              <w:t xml:space="preserve"> </w:t>
            </w:r>
            <w:r w:rsidRPr="00A50F00">
              <w:rPr>
                <w:b/>
                <w:lang w:val="ro-RO"/>
              </w:rPr>
              <w:t xml:space="preserve">propuse </w:t>
            </w:r>
          </w:p>
        </w:tc>
      </w:tr>
      <w:tr w:rsidR="00A50F00" w:rsidRPr="00A50F00" w:rsidTr="0073051B">
        <w:tc>
          <w:tcPr>
            <w:tcW w:w="6912" w:type="dxa"/>
          </w:tcPr>
          <w:p w:rsidR="00A50F00" w:rsidRPr="00A50F00" w:rsidRDefault="00A50F00" w:rsidP="0073051B">
            <w:pPr>
              <w:jc w:val="both"/>
              <w:rPr>
                <w:lang w:val="ro-RO"/>
              </w:rPr>
            </w:pPr>
          </w:p>
        </w:tc>
        <w:tc>
          <w:tcPr>
            <w:tcW w:w="3084" w:type="dxa"/>
          </w:tcPr>
          <w:p w:rsidR="00A50F00" w:rsidRPr="00A50F00" w:rsidRDefault="00A50F00" w:rsidP="0073051B">
            <w:pPr>
              <w:jc w:val="both"/>
              <w:rPr>
                <w:lang w:val="ro-RO"/>
              </w:rPr>
            </w:pPr>
          </w:p>
        </w:tc>
      </w:tr>
      <w:tr w:rsidR="00A50F00" w:rsidRPr="00A50F00" w:rsidTr="0073051B">
        <w:tc>
          <w:tcPr>
            <w:tcW w:w="6912" w:type="dxa"/>
          </w:tcPr>
          <w:p w:rsidR="00A50F00" w:rsidRPr="00A50F00" w:rsidRDefault="00A50F00" w:rsidP="0073051B">
            <w:pPr>
              <w:pStyle w:val="Listparagraf"/>
              <w:tabs>
                <w:tab w:val="left" w:pos="0"/>
              </w:tabs>
              <w:ind w:left="0"/>
              <w:jc w:val="both"/>
              <w:rPr>
                <w:lang w:val="ro-RO"/>
              </w:rPr>
            </w:pPr>
          </w:p>
        </w:tc>
        <w:tc>
          <w:tcPr>
            <w:tcW w:w="3084" w:type="dxa"/>
          </w:tcPr>
          <w:p w:rsidR="00A50F00" w:rsidRPr="00A50F00" w:rsidRDefault="00A50F00" w:rsidP="0073051B">
            <w:pPr>
              <w:jc w:val="both"/>
              <w:rPr>
                <w:lang w:val="ro-RO"/>
              </w:rPr>
            </w:pPr>
          </w:p>
        </w:tc>
      </w:tr>
      <w:tr w:rsidR="00A50F00" w:rsidRPr="00A50F00" w:rsidTr="0073051B">
        <w:tc>
          <w:tcPr>
            <w:tcW w:w="6912" w:type="dxa"/>
          </w:tcPr>
          <w:p w:rsidR="00A50F00" w:rsidRPr="00A50F00" w:rsidRDefault="00A50F00" w:rsidP="0073051B">
            <w:pPr>
              <w:pStyle w:val="Listparagraf"/>
              <w:ind w:left="0"/>
              <w:jc w:val="both"/>
              <w:rPr>
                <w:lang w:val="ro-RO"/>
              </w:rPr>
            </w:pPr>
          </w:p>
        </w:tc>
        <w:tc>
          <w:tcPr>
            <w:tcW w:w="3084" w:type="dxa"/>
          </w:tcPr>
          <w:p w:rsidR="00A50F00" w:rsidRPr="00A50F00" w:rsidRDefault="00A50F00" w:rsidP="0073051B">
            <w:pPr>
              <w:jc w:val="both"/>
              <w:rPr>
                <w:lang w:val="ro-RO"/>
              </w:rPr>
            </w:pPr>
          </w:p>
        </w:tc>
      </w:tr>
      <w:tr w:rsidR="00A50F00" w:rsidRPr="00A50F00" w:rsidTr="0073051B">
        <w:tc>
          <w:tcPr>
            <w:tcW w:w="6912" w:type="dxa"/>
          </w:tcPr>
          <w:p w:rsidR="00A50F00" w:rsidRPr="00A50F00" w:rsidRDefault="00A50F00" w:rsidP="0073051B">
            <w:pPr>
              <w:pStyle w:val="Listparagraf"/>
              <w:tabs>
                <w:tab w:val="left" w:pos="0"/>
              </w:tabs>
              <w:ind w:left="0"/>
              <w:jc w:val="both"/>
              <w:rPr>
                <w:lang w:val="ro-RO"/>
              </w:rPr>
            </w:pPr>
          </w:p>
        </w:tc>
        <w:tc>
          <w:tcPr>
            <w:tcW w:w="3084" w:type="dxa"/>
          </w:tcPr>
          <w:p w:rsidR="00A50F00" w:rsidRPr="00A50F00" w:rsidRDefault="00A50F00" w:rsidP="0073051B">
            <w:pPr>
              <w:jc w:val="both"/>
              <w:rPr>
                <w:lang w:val="ro-RO"/>
              </w:rPr>
            </w:pPr>
          </w:p>
        </w:tc>
      </w:tr>
      <w:tr w:rsidR="00A50F00" w:rsidRPr="00A50F00" w:rsidTr="0073051B">
        <w:tc>
          <w:tcPr>
            <w:tcW w:w="6912" w:type="dxa"/>
          </w:tcPr>
          <w:p w:rsidR="00A50F00" w:rsidRPr="00A50F00" w:rsidRDefault="00A50F00" w:rsidP="0073051B">
            <w:pPr>
              <w:pStyle w:val="Listparagraf"/>
              <w:ind w:left="556"/>
              <w:jc w:val="both"/>
              <w:rPr>
                <w:lang w:val="ro-RO"/>
              </w:rPr>
            </w:pPr>
          </w:p>
        </w:tc>
        <w:tc>
          <w:tcPr>
            <w:tcW w:w="3084" w:type="dxa"/>
          </w:tcPr>
          <w:p w:rsidR="00A50F00" w:rsidRPr="00A50F00" w:rsidRDefault="00A50F00" w:rsidP="0073051B">
            <w:pPr>
              <w:jc w:val="both"/>
              <w:rPr>
                <w:lang w:val="ro-RO"/>
              </w:rPr>
            </w:pPr>
          </w:p>
        </w:tc>
      </w:tr>
    </w:tbl>
    <w:p w:rsidR="00A50F00" w:rsidRPr="00A50F00" w:rsidRDefault="00A50F00" w:rsidP="00A50F00">
      <w:pPr>
        <w:jc w:val="both"/>
        <w:rPr>
          <w:lang w:val="ro-RO"/>
        </w:rPr>
      </w:pPr>
    </w:p>
    <w:p w:rsidR="00A50F00" w:rsidRPr="00A50F00" w:rsidRDefault="00A50F00" w:rsidP="00A50F00">
      <w:pPr>
        <w:jc w:val="both"/>
        <w:rPr>
          <w:lang w:val="ro-RO"/>
        </w:rPr>
      </w:pPr>
    </w:p>
    <w:p w:rsidR="00A50F00" w:rsidRPr="00A50F00" w:rsidRDefault="00A50F00" w:rsidP="00A50F00">
      <w:pPr>
        <w:jc w:val="both"/>
        <w:rPr>
          <w:lang w:val="ro-RO"/>
        </w:rPr>
      </w:pPr>
    </w:p>
    <w:tbl>
      <w:tblPr>
        <w:tblW w:w="9401" w:type="dxa"/>
        <w:tblCellMar>
          <w:top w:w="15" w:type="dxa"/>
          <w:left w:w="15" w:type="dxa"/>
          <w:bottom w:w="15" w:type="dxa"/>
          <w:right w:w="15" w:type="dxa"/>
        </w:tblCellMar>
        <w:tblLook w:val="04A0" w:firstRow="1" w:lastRow="0" w:firstColumn="1" w:lastColumn="0" w:noHBand="0" w:noVBand="1"/>
      </w:tblPr>
      <w:tblGrid>
        <w:gridCol w:w="4500"/>
        <w:gridCol w:w="4901"/>
      </w:tblGrid>
      <w:tr w:rsidR="00A50F00" w:rsidRPr="00A50F00" w:rsidTr="0073051B">
        <w:tc>
          <w:tcPr>
            <w:tcW w:w="4500" w:type="dxa"/>
            <w:tcBorders>
              <w:top w:val="nil"/>
              <w:left w:val="nil"/>
              <w:bottom w:val="nil"/>
              <w:right w:val="nil"/>
            </w:tcBorders>
            <w:tcMar>
              <w:top w:w="15" w:type="dxa"/>
              <w:left w:w="45" w:type="dxa"/>
              <w:bottom w:w="15" w:type="dxa"/>
              <w:right w:w="45" w:type="dxa"/>
            </w:tcMar>
          </w:tcPr>
          <w:p w:rsidR="00A50F00" w:rsidRPr="00A50F00" w:rsidRDefault="00A50F00" w:rsidP="0073051B">
            <w:pPr>
              <w:jc w:val="center"/>
              <w:rPr>
                <w:lang w:val="ro-RO"/>
              </w:rPr>
            </w:pPr>
            <w:r w:rsidRPr="00A50F00">
              <w:rPr>
                <w:b/>
                <w:bCs/>
                <w:lang w:val="ro-RO"/>
              </w:rPr>
              <w:t xml:space="preserve">  Șeful echipei de control </w:t>
            </w:r>
          </w:p>
          <w:p w:rsidR="00A50F00" w:rsidRPr="00A50F00" w:rsidRDefault="00A50F00" w:rsidP="0073051B">
            <w:pPr>
              <w:jc w:val="center"/>
              <w:rPr>
                <w:lang w:val="ro-RO"/>
              </w:rPr>
            </w:pPr>
            <w:r w:rsidRPr="00A50F00">
              <w:rPr>
                <w:lang w:val="ro-RO"/>
              </w:rPr>
              <w:t>________________________</w:t>
            </w:r>
          </w:p>
          <w:p w:rsidR="00A50F00" w:rsidRPr="00A50F00" w:rsidRDefault="00A50F00" w:rsidP="0073051B">
            <w:pPr>
              <w:jc w:val="center"/>
              <w:rPr>
                <w:lang w:val="ro-RO"/>
              </w:rPr>
            </w:pPr>
            <w:r w:rsidRPr="00A50F00">
              <w:rPr>
                <w:vertAlign w:val="subscript"/>
                <w:lang w:val="ro-RO"/>
              </w:rPr>
              <w:t>(numele, prenumele, semnătura)</w:t>
            </w:r>
          </w:p>
        </w:tc>
        <w:tc>
          <w:tcPr>
            <w:tcW w:w="4901" w:type="dxa"/>
            <w:tcBorders>
              <w:top w:val="nil"/>
              <w:left w:val="nil"/>
              <w:bottom w:val="nil"/>
              <w:right w:val="nil"/>
            </w:tcBorders>
            <w:tcMar>
              <w:top w:w="15" w:type="dxa"/>
              <w:left w:w="45" w:type="dxa"/>
              <w:bottom w:w="15" w:type="dxa"/>
              <w:right w:w="45" w:type="dxa"/>
            </w:tcMar>
          </w:tcPr>
          <w:p w:rsidR="00A50F00" w:rsidRPr="00A50F00" w:rsidRDefault="00A50F00" w:rsidP="0073051B">
            <w:pPr>
              <w:jc w:val="center"/>
              <w:rPr>
                <w:lang w:val="ro-RO"/>
              </w:rPr>
            </w:pPr>
          </w:p>
        </w:tc>
      </w:tr>
    </w:tbl>
    <w:p w:rsidR="00A50F00" w:rsidRPr="00A50F00" w:rsidRDefault="00A50F00" w:rsidP="00A50F00">
      <w:pPr>
        <w:jc w:val="right"/>
        <w:rPr>
          <w:lang w:val="ro-RO"/>
        </w:rPr>
      </w:pPr>
      <w:r w:rsidRPr="00A50F00">
        <w:rPr>
          <w:lang w:val="ro-RO"/>
        </w:rPr>
        <w:br w:type="page"/>
      </w:r>
      <w:r w:rsidRPr="00A50F00">
        <w:rPr>
          <w:lang w:val="ro-RO"/>
        </w:rPr>
        <w:lastRenderedPageBreak/>
        <w:t>Anexa nr.3</w:t>
      </w:r>
    </w:p>
    <w:p w:rsidR="00A50F00" w:rsidRPr="00A50F00" w:rsidRDefault="00A50F00" w:rsidP="00A50F00">
      <w:pPr>
        <w:ind w:firstLine="567"/>
        <w:jc w:val="right"/>
        <w:rPr>
          <w:i/>
          <w:lang w:val="ro-RO"/>
        </w:rPr>
      </w:pPr>
      <w:smartTag w:uri="urn:schemas-microsoft-com:office:smarttags" w:element="PersonName">
        <w:smartTagPr>
          <w:attr w:name="ProductID" w:val="La Normele"/>
        </w:smartTagPr>
        <w:r w:rsidRPr="00A50F00">
          <w:rPr>
            <w:i/>
            <w:lang w:val="ro-RO"/>
          </w:rPr>
          <w:t>la Normele</w:t>
        </w:r>
      </w:smartTag>
      <w:r w:rsidRPr="00A50F00">
        <w:rPr>
          <w:i/>
          <w:lang w:val="ro-RO"/>
        </w:rPr>
        <w:t xml:space="preserve"> metodologice</w:t>
      </w:r>
    </w:p>
    <w:p w:rsidR="00A50F00" w:rsidRPr="00A50F00" w:rsidRDefault="00A50F00" w:rsidP="00A50F00">
      <w:pPr>
        <w:ind w:firstLine="567"/>
        <w:jc w:val="right"/>
        <w:rPr>
          <w:i/>
          <w:lang w:val="ro-RO"/>
        </w:rPr>
      </w:pPr>
      <w:r w:rsidRPr="00A50F00">
        <w:rPr>
          <w:i/>
          <w:lang w:val="ro-RO"/>
        </w:rPr>
        <w:t xml:space="preserve">privind modul de verificare a solicitanţilor și titularilor </w:t>
      </w:r>
    </w:p>
    <w:p w:rsidR="00A50F00" w:rsidRPr="00A50F00" w:rsidRDefault="00A50F00" w:rsidP="00A50F00">
      <w:pPr>
        <w:ind w:firstLine="567"/>
        <w:jc w:val="right"/>
        <w:rPr>
          <w:i/>
          <w:lang w:val="ro-RO"/>
        </w:rPr>
      </w:pPr>
      <w:r w:rsidRPr="00A50F00">
        <w:rPr>
          <w:i/>
          <w:lang w:val="ro-RO"/>
        </w:rPr>
        <w:t xml:space="preserve">Certificatului AEO și a Autorizaţiei pentru procedurile simplificate de vămuire </w:t>
      </w:r>
    </w:p>
    <w:p w:rsidR="00A50F00" w:rsidRPr="00A50F00" w:rsidRDefault="00A50F00" w:rsidP="00A50F00">
      <w:pPr>
        <w:jc w:val="right"/>
        <w:rPr>
          <w:lang w:val="ro-RO"/>
        </w:rPr>
      </w:pPr>
    </w:p>
    <w:p w:rsidR="00A50F00" w:rsidRPr="00A50F00" w:rsidRDefault="00A50F00" w:rsidP="00A50F00">
      <w:pPr>
        <w:jc w:val="center"/>
        <w:rPr>
          <w:b/>
          <w:lang w:val="ro-RO"/>
        </w:rPr>
      </w:pPr>
    </w:p>
    <w:p w:rsidR="00A50F00" w:rsidRPr="00A50F00" w:rsidRDefault="00A50F00" w:rsidP="00A50F00">
      <w:pPr>
        <w:jc w:val="center"/>
        <w:rPr>
          <w:b/>
          <w:lang w:val="ro-RO"/>
        </w:rPr>
      </w:pPr>
      <w:r w:rsidRPr="00A50F00">
        <w:rPr>
          <w:b/>
          <w:lang w:val="ro-RO"/>
        </w:rPr>
        <w:t>LISTA</w:t>
      </w:r>
    </w:p>
    <w:p w:rsidR="00A50F00" w:rsidRPr="00A50F00" w:rsidRDefault="00A50F00" w:rsidP="00A50F00">
      <w:pPr>
        <w:jc w:val="center"/>
        <w:rPr>
          <w:b/>
          <w:bCs/>
          <w:lang w:val="ro-RO"/>
        </w:rPr>
      </w:pPr>
      <w:r w:rsidRPr="00A50F00">
        <w:rPr>
          <w:lang w:val="ro-RO"/>
        </w:rPr>
        <w:t>Informaţiilor/Actelor/documentelor care urmează a se prezenta organului vamal</w:t>
      </w:r>
      <w:r w:rsidRPr="00A50F00">
        <w:rPr>
          <w:b/>
          <w:bCs/>
          <w:lang w:val="ro-RO"/>
        </w:rPr>
        <w:t xml:space="preserve"> </w:t>
      </w:r>
    </w:p>
    <w:p w:rsidR="00A50F00" w:rsidRPr="00A50F00" w:rsidRDefault="00A50F00" w:rsidP="00A50F00">
      <w:pPr>
        <w:jc w:val="center"/>
        <w:rPr>
          <w:lang w:val="ro-RO"/>
        </w:rPr>
      </w:pPr>
      <w:r w:rsidRPr="00A50F00">
        <w:rPr>
          <w:b/>
          <w:bCs/>
          <w:lang w:val="ro-RO"/>
        </w:rPr>
        <w:t xml:space="preserve">Nr. _____ din </w:t>
      </w:r>
      <w:r w:rsidRPr="00A50F00">
        <w:rPr>
          <w:lang w:val="ro-RO"/>
        </w:rPr>
        <w:t xml:space="preserve">_____________ </w:t>
      </w:r>
    </w:p>
    <w:p w:rsidR="00A50F00" w:rsidRPr="00A50F00" w:rsidRDefault="00A50F00" w:rsidP="00A50F00">
      <w:pPr>
        <w:rPr>
          <w:lang w:val="ro-RO"/>
        </w:rPr>
      </w:pPr>
      <w:r w:rsidRPr="00A50F00">
        <w:rPr>
          <w:lang w:val="ro-RO"/>
        </w:rPr>
        <w:t> </w:t>
      </w:r>
    </w:p>
    <w:p w:rsidR="00A50F00" w:rsidRPr="00A50F00" w:rsidRDefault="00A50F00" w:rsidP="00A50F00">
      <w:pPr>
        <w:jc w:val="both"/>
        <w:rPr>
          <w:lang w:val="ro-RO"/>
        </w:rPr>
      </w:pPr>
      <w:r w:rsidRPr="00A50F00">
        <w:rPr>
          <w:lang w:val="ro-RO"/>
        </w:rPr>
        <w:t>Prin prezenta, în baza Ordinului de control/monitorizarea conformării/revizuirea statutului nr.____/din ____________, se solicită prezentarea următoarelor</w:t>
      </w:r>
    </w:p>
    <w:p w:rsidR="00A50F00" w:rsidRPr="00A50F00" w:rsidRDefault="00A50F00" w:rsidP="00A50F00">
      <w:pPr>
        <w:rPr>
          <w:lang w:val="ro-RO"/>
        </w:rPr>
      </w:pPr>
      <w:r w:rsidRPr="00A50F00">
        <w:rPr>
          <w:lang w:val="ro-RO"/>
        </w:rPr>
        <w:t>informaţii/acte/documen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F00" w:rsidRPr="00A50F00" w:rsidRDefault="00A50F00" w:rsidP="00A50F00">
      <w:pPr>
        <w:rPr>
          <w:lang w:val="ro-RO"/>
        </w:rPr>
      </w:pPr>
      <w:r w:rsidRPr="00A50F00">
        <w:rPr>
          <w:lang w:val="ro-RO"/>
        </w:rPr>
        <w:t> </w:t>
      </w:r>
    </w:p>
    <w:p w:rsidR="00A50F00" w:rsidRPr="00A50F00" w:rsidRDefault="00A50F00" w:rsidP="00A50F00">
      <w:pPr>
        <w:rPr>
          <w:lang w:val="ro-RO"/>
        </w:rPr>
      </w:pPr>
      <w:r w:rsidRPr="00A50F00">
        <w:rPr>
          <w:lang w:val="ro-RO"/>
        </w:rPr>
        <w:t>Prezenta Listă s-a întocmit în două exemplare, dintre care unul s-a transmis agentului economic, iar celălalt rămîne la membrii echipei de control.</w:t>
      </w:r>
    </w:p>
    <w:p w:rsidR="00A50F00" w:rsidRPr="00A50F00" w:rsidRDefault="00A50F00" w:rsidP="00A50F00">
      <w:pPr>
        <w:rPr>
          <w:lang w:val="ro-RO"/>
        </w:rPr>
      </w:pPr>
    </w:p>
    <w:tbl>
      <w:tblPr>
        <w:tblW w:w="9401" w:type="dxa"/>
        <w:tblCellMar>
          <w:top w:w="15" w:type="dxa"/>
          <w:left w:w="15" w:type="dxa"/>
          <w:bottom w:w="15" w:type="dxa"/>
          <w:right w:w="15" w:type="dxa"/>
        </w:tblCellMar>
        <w:tblLook w:val="04A0" w:firstRow="1" w:lastRow="0" w:firstColumn="1" w:lastColumn="0" w:noHBand="0" w:noVBand="1"/>
      </w:tblPr>
      <w:tblGrid>
        <w:gridCol w:w="4500"/>
        <w:gridCol w:w="4901"/>
      </w:tblGrid>
      <w:tr w:rsidR="00A50F00" w:rsidRPr="00A50F00" w:rsidTr="0073051B">
        <w:tc>
          <w:tcPr>
            <w:tcW w:w="4500" w:type="dxa"/>
            <w:tcBorders>
              <w:top w:val="nil"/>
              <w:left w:val="nil"/>
              <w:bottom w:val="nil"/>
              <w:right w:val="nil"/>
            </w:tcBorders>
            <w:tcMar>
              <w:top w:w="15" w:type="dxa"/>
              <w:left w:w="45" w:type="dxa"/>
              <w:bottom w:w="15" w:type="dxa"/>
              <w:right w:w="45" w:type="dxa"/>
            </w:tcMar>
          </w:tcPr>
          <w:p w:rsidR="00A50F00" w:rsidRPr="00A50F00" w:rsidRDefault="00A50F00" w:rsidP="0073051B">
            <w:pPr>
              <w:jc w:val="center"/>
              <w:rPr>
                <w:lang w:val="ro-RO"/>
              </w:rPr>
            </w:pPr>
            <w:r w:rsidRPr="00A50F00">
              <w:rPr>
                <w:b/>
                <w:bCs/>
                <w:lang w:val="ro-RO"/>
              </w:rPr>
              <w:t xml:space="preserve"> Șeful echipei de control </w:t>
            </w:r>
          </w:p>
          <w:p w:rsidR="00A50F00" w:rsidRPr="00A50F00" w:rsidRDefault="00A50F00" w:rsidP="0073051B">
            <w:pPr>
              <w:jc w:val="center"/>
              <w:rPr>
                <w:lang w:val="ro-RO"/>
              </w:rPr>
            </w:pPr>
            <w:r w:rsidRPr="00A50F00">
              <w:rPr>
                <w:lang w:val="ro-RO"/>
              </w:rPr>
              <w:t>________________________</w:t>
            </w:r>
          </w:p>
          <w:p w:rsidR="00A50F00" w:rsidRPr="00A50F00" w:rsidRDefault="00A50F00" w:rsidP="0073051B">
            <w:pPr>
              <w:jc w:val="center"/>
              <w:rPr>
                <w:lang w:val="ro-RO"/>
              </w:rPr>
            </w:pPr>
            <w:r w:rsidRPr="00A50F00">
              <w:rPr>
                <w:vertAlign w:val="subscript"/>
                <w:lang w:val="ro-RO"/>
              </w:rPr>
              <w:t>(numele, prenumele, semnătura)</w:t>
            </w:r>
          </w:p>
        </w:tc>
        <w:tc>
          <w:tcPr>
            <w:tcW w:w="4901" w:type="dxa"/>
            <w:tcBorders>
              <w:top w:val="nil"/>
              <w:left w:val="nil"/>
              <w:bottom w:val="nil"/>
              <w:right w:val="nil"/>
            </w:tcBorders>
            <w:tcMar>
              <w:top w:w="15" w:type="dxa"/>
              <w:left w:w="45" w:type="dxa"/>
              <w:bottom w:w="15" w:type="dxa"/>
              <w:right w:w="45" w:type="dxa"/>
            </w:tcMar>
          </w:tcPr>
          <w:p w:rsidR="00A50F00" w:rsidRPr="00A50F00" w:rsidRDefault="00A50F00" w:rsidP="0073051B">
            <w:pPr>
              <w:jc w:val="center"/>
              <w:rPr>
                <w:lang w:val="ro-RO"/>
              </w:rPr>
            </w:pPr>
          </w:p>
        </w:tc>
      </w:tr>
    </w:tbl>
    <w:p w:rsidR="00A50F00" w:rsidRPr="00A50F00" w:rsidRDefault="00A50F00" w:rsidP="00A50F00">
      <w:pPr>
        <w:jc w:val="right"/>
        <w:rPr>
          <w:i/>
          <w:lang w:val="ro-RO"/>
        </w:rPr>
      </w:pPr>
    </w:p>
    <w:p w:rsidR="00A50F00" w:rsidRPr="00A50F00" w:rsidRDefault="00A50F00" w:rsidP="00A50F00">
      <w:pPr>
        <w:jc w:val="right"/>
        <w:rPr>
          <w:lang w:val="ro-RO"/>
        </w:rPr>
      </w:pPr>
      <w:r w:rsidRPr="00A50F00">
        <w:rPr>
          <w:i/>
          <w:lang w:val="ro-RO"/>
        </w:rPr>
        <w:br w:type="page"/>
      </w:r>
      <w:r w:rsidRPr="00A50F00">
        <w:rPr>
          <w:i/>
          <w:lang w:val="ro-RO"/>
        </w:rPr>
        <w:lastRenderedPageBreak/>
        <w:t>Anexa nr.4</w:t>
      </w:r>
    </w:p>
    <w:p w:rsidR="00A50F00" w:rsidRPr="00A50F00" w:rsidRDefault="00A50F00" w:rsidP="00A50F00">
      <w:pPr>
        <w:ind w:firstLine="567"/>
        <w:jc w:val="right"/>
        <w:rPr>
          <w:i/>
          <w:lang w:val="ro-RO"/>
        </w:rPr>
      </w:pPr>
      <w:smartTag w:uri="urn:schemas-microsoft-com:office:smarttags" w:element="PersonName">
        <w:smartTagPr>
          <w:attr w:name="ProductID" w:val="La Normele"/>
        </w:smartTagPr>
        <w:r w:rsidRPr="00A50F00">
          <w:rPr>
            <w:i/>
            <w:lang w:val="ro-RO"/>
          </w:rPr>
          <w:t>la Normele</w:t>
        </w:r>
      </w:smartTag>
      <w:r w:rsidRPr="00A50F00">
        <w:rPr>
          <w:i/>
          <w:lang w:val="ro-RO"/>
        </w:rPr>
        <w:t xml:space="preserve"> metodologice</w:t>
      </w:r>
    </w:p>
    <w:p w:rsidR="00A50F00" w:rsidRPr="00A50F00" w:rsidRDefault="00A50F00" w:rsidP="00A50F00">
      <w:pPr>
        <w:ind w:firstLine="567"/>
        <w:jc w:val="right"/>
        <w:rPr>
          <w:i/>
          <w:lang w:val="ro-RO"/>
        </w:rPr>
      </w:pPr>
      <w:r w:rsidRPr="00A50F00">
        <w:rPr>
          <w:i/>
          <w:lang w:val="ro-RO"/>
        </w:rPr>
        <w:t xml:space="preserve">privind modul de verificare a solicitanţilor și titularilor </w:t>
      </w:r>
    </w:p>
    <w:p w:rsidR="00A50F00" w:rsidRPr="00A50F00" w:rsidRDefault="00A50F00" w:rsidP="00A50F00">
      <w:pPr>
        <w:ind w:firstLine="567"/>
        <w:jc w:val="right"/>
        <w:rPr>
          <w:i/>
          <w:lang w:val="ro-RO"/>
        </w:rPr>
      </w:pPr>
      <w:r w:rsidRPr="00A50F00">
        <w:rPr>
          <w:i/>
          <w:lang w:val="ro-RO"/>
        </w:rPr>
        <w:t xml:space="preserve">Certificatului AEO și a Autorizaţiei pentru procedurile simplificate de vămuire </w:t>
      </w:r>
    </w:p>
    <w:p w:rsidR="00A50F00" w:rsidRPr="00A50F00" w:rsidRDefault="00A50F00" w:rsidP="00A50F00">
      <w:pPr>
        <w:rPr>
          <w:lang w:val="ro-RO"/>
        </w:rPr>
      </w:pPr>
    </w:p>
    <w:p w:rsidR="00A50F00" w:rsidRPr="00A50F00" w:rsidRDefault="00A50F00" w:rsidP="00A50F00">
      <w:pPr>
        <w:jc w:val="center"/>
        <w:rPr>
          <w:b/>
          <w:bCs/>
          <w:lang w:val="ro-RO"/>
        </w:rPr>
      </w:pPr>
    </w:p>
    <w:p w:rsidR="00A50F00" w:rsidRPr="00A50F00" w:rsidRDefault="00A50F00" w:rsidP="00A50F00">
      <w:pPr>
        <w:jc w:val="center"/>
        <w:rPr>
          <w:b/>
          <w:bCs/>
          <w:lang w:val="ro-RO"/>
        </w:rPr>
      </w:pPr>
      <w:r w:rsidRPr="00A50F00">
        <w:rPr>
          <w:b/>
          <w:bCs/>
          <w:lang w:val="ro-RO"/>
        </w:rPr>
        <w:t>PROCES-VERBAL</w:t>
      </w:r>
    </w:p>
    <w:p w:rsidR="00A50F00" w:rsidRPr="00A50F00" w:rsidRDefault="00A50F00" w:rsidP="00A50F00">
      <w:pPr>
        <w:jc w:val="center"/>
        <w:rPr>
          <w:b/>
          <w:bCs/>
          <w:lang w:val="ro-RO"/>
        </w:rPr>
      </w:pPr>
      <w:r w:rsidRPr="00A50F00">
        <w:rPr>
          <w:b/>
          <w:bCs/>
          <w:lang w:val="ro-RO"/>
        </w:rPr>
        <w:t>DE EXAMINARE PRELIMINARĂ A REZULTATELOR CONTROLULUI/</w:t>
      </w:r>
    </w:p>
    <w:p w:rsidR="00A50F00" w:rsidRPr="00A50F00" w:rsidRDefault="00A50F00" w:rsidP="00A50F00">
      <w:pPr>
        <w:jc w:val="center"/>
        <w:rPr>
          <w:b/>
          <w:bCs/>
          <w:i/>
          <w:lang w:val="ro-RO"/>
        </w:rPr>
      </w:pPr>
      <w:r w:rsidRPr="00A50F00">
        <w:rPr>
          <w:b/>
          <w:bCs/>
          <w:i/>
          <w:lang w:val="ro-RO"/>
        </w:rPr>
        <w:t>MONITORIZĂRII  CONFORMĂRII /REVIZUIRE A STATUTULUI</w:t>
      </w:r>
    </w:p>
    <w:p w:rsidR="00A50F00" w:rsidRPr="00A50F00" w:rsidRDefault="00A50F00" w:rsidP="00A50F00">
      <w:pPr>
        <w:jc w:val="center"/>
        <w:rPr>
          <w:b/>
          <w:bCs/>
          <w:lang w:val="ro-RO"/>
        </w:rPr>
      </w:pPr>
      <w:r w:rsidRPr="00A50F00">
        <w:rPr>
          <w:b/>
          <w:bCs/>
          <w:lang w:val="ro-RO"/>
        </w:rPr>
        <w:t xml:space="preserve">/ Nr. </w:t>
      </w:r>
      <w:r w:rsidRPr="00A50F00">
        <w:rPr>
          <w:lang w:val="ro-RO"/>
        </w:rPr>
        <w:t>________</w:t>
      </w:r>
      <w:r w:rsidRPr="00A50F00">
        <w:rPr>
          <w:b/>
          <w:bCs/>
          <w:lang w:val="ro-RO"/>
        </w:rPr>
        <w:t xml:space="preserve"> din </w:t>
      </w:r>
      <w:r w:rsidRPr="00A50F00">
        <w:rPr>
          <w:lang w:val="ro-RO"/>
        </w:rPr>
        <w:t>______________</w:t>
      </w:r>
    </w:p>
    <w:p w:rsidR="00A50F00" w:rsidRPr="00A50F00" w:rsidRDefault="00A50F00" w:rsidP="00A50F00">
      <w:pPr>
        <w:ind w:firstLine="567"/>
        <w:jc w:val="both"/>
        <w:rPr>
          <w:lang w:val="ro-RO"/>
        </w:rPr>
      </w:pPr>
      <w:r w:rsidRPr="00A50F00">
        <w:rPr>
          <w:lang w:val="ro-RO"/>
        </w:rPr>
        <w:t> </w:t>
      </w:r>
    </w:p>
    <w:p w:rsidR="00A50F00" w:rsidRPr="00A50F00" w:rsidRDefault="00A50F00" w:rsidP="00A50F00">
      <w:pPr>
        <w:jc w:val="both"/>
        <w:rPr>
          <w:lang w:val="ro-RO"/>
        </w:rPr>
      </w:pPr>
      <w:r w:rsidRPr="00A50F00">
        <w:rPr>
          <w:lang w:val="ro-RO"/>
        </w:rPr>
        <w:t>Subsemnaţii, în baza Ordinului de control/monitorizarea conformării/revizuirea statutului nr._____din ________________, am efectuat în perioada _______________________ controlul _____________________________________________________________________________</w:t>
      </w:r>
    </w:p>
    <w:p w:rsidR="00A50F00" w:rsidRPr="00A50F00" w:rsidRDefault="00A50F00" w:rsidP="00A50F00">
      <w:pPr>
        <w:jc w:val="center"/>
        <w:rPr>
          <w:lang w:val="ro-RO"/>
        </w:rPr>
      </w:pPr>
      <w:r w:rsidRPr="00A50F00">
        <w:rPr>
          <w:vertAlign w:val="subscript"/>
          <w:lang w:val="ro-RO"/>
        </w:rPr>
        <w:t>(denumirea tematicii controlului şi perioada supusă verificării)</w:t>
      </w:r>
    </w:p>
    <w:p w:rsidR="00A50F00" w:rsidRPr="00A50F00" w:rsidRDefault="00A50F00" w:rsidP="00A50F00">
      <w:pPr>
        <w:rPr>
          <w:lang w:val="ro-RO"/>
        </w:rPr>
      </w:pPr>
      <w:r w:rsidRPr="00A50F00">
        <w:rPr>
          <w:lang w:val="ro-RO"/>
        </w:rPr>
        <w:t>la _____________________________________________________________________________</w:t>
      </w:r>
    </w:p>
    <w:p w:rsidR="00A50F00" w:rsidRPr="00A50F00" w:rsidRDefault="00A50F00" w:rsidP="00A50F00">
      <w:pPr>
        <w:jc w:val="center"/>
        <w:rPr>
          <w:lang w:val="ro-RO"/>
        </w:rPr>
      </w:pPr>
      <w:r w:rsidRPr="00A50F00">
        <w:rPr>
          <w:vertAlign w:val="subscript"/>
          <w:lang w:val="ro-RO"/>
        </w:rPr>
        <w:t xml:space="preserve">(denumirea persoanei juridice sau numele, prenumele persoanei fizice, fără prescurtări) </w:t>
      </w:r>
    </w:p>
    <w:p w:rsidR="00A50F00" w:rsidRPr="00A50F00" w:rsidRDefault="00A50F00" w:rsidP="00A50F00">
      <w:pPr>
        <w:rPr>
          <w:lang w:val="ro-RO"/>
        </w:rPr>
      </w:pPr>
      <w:r w:rsidRPr="00A50F00">
        <w:rPr>
          <w:lang w:val="ro-RO"/>
        </w:rPr>
        <w:t>din _____________________________________________________________________________</w:t>
      </w:r>
    </w:p>
    <w:p w:rsidR="00A50F00" w:rsidRPr="00A50F00" w:rsidRDefault="00A50F00" w:rsidP="00A50F00">
      <w:pPr>
        <w:jc w:val="center"/>
        <w:rPr>
          <w:lang w:val="ro-RO"/>
        </w:rPr>
      </w:pPr>
      <w:r w:rsidRPr="00A50F00">
        <w:rPr>
          <w:vertAlign w:val="subscript"/>
          <w:lang w:val="ro-RO"/>
        </w:rPr>
        <w:t>(sediul/domiciliul)</w:t>
      </w:r>
    </w:p>
    <w:p w:rsidR="00A50F00" w:rsidRPr="00A50F00" w:rsidRDefault="00A50F00" w:rsidP="00A50F00">
      <w:pPr>
        <w:rPr>
          <w:lang w:val="ro-RO"/>
        </w:rPr>
      </w:pPr>
      <w:r w:rsidRPr="00A50F00">
        <w:rPr>
          <w:lang w:val="ro-RO"/>
        </w:rPr>
        <w:t xml:space="preserve">înregistrată </w:t>
      </w:r>
      <w:smartTag w:uri="urn:schemas-microsoft-com:office:smarttags" w:element="PersonName">
        <w:smartTagPr>
          <w:attr w:name="ProductID" w:val="la Camera"/>
        </w:smartTagPr>
        <w:r w:rsidRPr="00A50F00">
          <w:rPr>
            <w:lang w:val="ro-RO"/>
          </w:rPr>
          <w:t>la Camera</w:t>
        </w:r>
      </w:smartTag>
      <w:r w:rsidRPr="00A50F00">
        <w:rPr>
          <w:lang w:val="ro-RO"/>
        </w:rPr>
        <w:t xml:space="preserve"> Înregistrării de Stat sub nr. ______________________, codul fiscal nr._____________________, </w:t>
      </w:r>
    </w:p>
    <w:p w:rsidR="00A50F00" w:rsidRPr="00A50F00" w:rsidRDefault="00A50F00" w:rsidP="00A50F00">
      <w:pPr>
        <w:rPr>
          <w:lang w:val="ro-RO"/>
        </w:rPr>
      </w:pPr>
      <w:r w:rsidRPr="00A50F00">
        <w:rPr>
          <w:lang w:val="ro-RO"/>
        </w:rPr>
        <w:t xml:space="preserve">avînd ca obiect de activitate __________________________________________________________________________. </w:t>
      </w:r>
    </w:p>
    <w:p w:rsidR="00A50F00" w:rsidRPr="00A50F00" w:rsidRDefault="00A50F00" w:rsidP="00A50F00">
      <w:pPr>
        <w:rPr>
          <w:lang w:val="ro-RO"/>
        </w:rPr>
      </w:pPr>
      <w:r w:rsidRPr="00A50F00">
        <w:rPr>
          <w:lang w:val="ro-RO"/>
        </w:rPr>
        <w:t xml:space="preserve">Unitatea este reprezentată de ________________________________________________________________________. </w:t>
      </w:r>
    </w:p>
    <w:p w:rsidR="00A50F00" w:rsidRPr="00A50F00" w:rsidRDefault="00A50F00" w:rsidP="00A50F00">
      <w:pPr>
        <w:jc w:val="center"/>
        <w:rPr>
          <w:lang w:val="ro-RO"/>
        </w:rPr>
      </w:pPr>
      <w:r w:rsidRPr="00A50F00">
        <w:rPr>
          <w:vertAlign w:val="subscript"/>
          <w:lang w:val="ro-RO"/>
        </w:rPr>
        <w:t>(numele, prenumele şi funcţia)</w:t>
      </w:r>
    </w:p>
    <w:p w:rsidR="00A50F00" w:rsidRPr="00A50F00" w:rsidRDefault="00A50F00" w:rsidP="00A50F00">
      <w:pPr>
        <w:rPr>
          <w:lang w:val="ro-RO"/>
        </w:rPr>
      </w:pPr>
      <w:r w:rsidRPr="00A50F00">
        <w:rPr>
          <w:lang w:val="ro-RO"/>
        </w:rPr>
        <w:t> </w:t>
      </w:r>
    </w:p>
    <w:p w:rsidR="00A50F00" w:rsidRPr="00A50F00" w:rsidRDefault="00A50F00" w:rsidP="00A50F00">
      <w:pPr>
        <w:rPr>
          <w:lang w:val="ro-RO"/>
        </w:rPr>
      </w:pPr>
      <w:r w:rsidRPr="00A50F00">
        <w:rPr>
          <w:lang w:val="ro-RO"/>
        </w:rPr>
        <w:t>Din controlul efectuat au rezultat constatările înscrise mai jos:</w:t>
      </w:r>
    </w:p>
    <w:p w:rsidR="00A50F00" w:rsidRPr="00A50F00" w:rsidRDefault="00A50F00" w:rsidP="00A50F00">
      <w:pPr>
        <w:rPr>
          <w:lang w:val="ro-RO"/>
        </w:rPr>
      </w:pPr>
      <w:r w:rsidRPr="00A50F00">
        <w:rPr>
          <w:lang w:val="ro-RO"/>
        </w:rPr>
        <w:t> </w:t>
      </w:r>
    </w:p>
    <w:p w:rsidR="00A50F00" w:rsidRPr="00A50F00" w:rsidRDefault="00A50F00" w:rsidP="00A50F00">
      <w:pPr>
        <w:pBdr>
          <w:bottom w:val="single" w:sz="12" w:space="1" w:color="auto"/>
        </w:pBdr>
        <w:rPr>
          <w:lang w:val="ro-RO"/>
        </w:rPr>
      </w:pPr>
      <w:r w:rsidRPr="00A50F00">
        <w:rPr>
          <w:b/>
          <w:bCs/>
          <w:i/>
          <w:iCs/>
          <w:lang w:val="ro-RO"/>
        </w:rPr>
        <w:t xml:space="preserve">Constatarea nr.1 </w:t>
      </w:r>
    </w:p>
    <w:p w:rsidR="00A50F00" w:rsidRPr="00A50F00" w:rsidRDefault="00A50F00" w:rsidP="00A50F00">
      <w:pPr>
        <w:rPr>
          <w:lang w:val="ro-RO"/>
        </w:rPr>
      </w:pPr>
    </w:p>
    <w:p w:rsidR="00A50F00" w:rsidRPr="00A50F00" w:rsidRDefault="00A50F00" w:rsidP="00A50F00">
      <w:pPr>
        <w:pBdr>
          <w:bottom w:val="single" w:sz="12" w:space="1" w:color="auto"/>
        </w:pBdr>
        <w:rPr>
          <w:lang w:val="ro-RO"/>
        </w:rPr>
      </w:pPr>
      <w:r w:rsidRPr="00A50F00">
        <w:rPr>
          <w:b/>
          <w:bCs/>
          <w:i/>
          <w:iCs/>
          <w:lang w:val="ro-RO"/>
        </w:rPr>
        <w:t>Obiecţiile:</w:t>
      </w:r>
    </w:p>
    <w:p w:rsidR="00A50F00" w:rsidRPr="00A50F00" w:rsidRDefault="00A50F00" w:rsidP="00A50F00">
      <w:pPr>
        <w:rPr>
          <w:lang w:val="ro-RO"/>
        </w:rPr>
      </w:pPr>
    </w:p>
    <w:p w:rsidR="00A50F00" w:rsidRPr="00A50F00" w:rsidRDefault="00A50F00" w:rsidP="00A50F00">
      <w:pPr>
        <w:pBdr>
          <w:bottom w:val="single" w:sz="12" w:space="1" w:color="auto"/>
        </w:pBdr>
        <w:rPr>
          <w:lang w:val="ro-RO"/>
        </w:rPr>
      </w:pPr>
      <w:r w:rsidRPr="00A50F00">
        <w:rPr>
          <w:b/>
          <w:bCs/>
          <w:i/>
          <w:iCs/>
          <w:lang w:val="ro-RO"/>
        </w:rPr>
        <w:t xml:space="preserve">Constatarea nr.2 </w:t>
      </w:r>
    </w:p>
    <w:p w:rsidR="00A50F00" w:rsidRPr="00A50F00" w:rsidRDefault="00A50F00" w:rsidP="00A50F00">
      <w:pPr>
        <w:rPr>
          <w:lang w:val="ro-RO"/>
        </w:rPr>
      </w:pPr>
    </w:p>
    <w:p w:rsidR="00A50F00" w:rsidRPr="00A50F00" w:rsidRDefault="00A50F00" w:rsidP="00A50F00">
      <w:pPr>
        <w:pBdr>
          <w:bottom w:val="single" w:sz="12" w:space="1" w:color="auto"/>
        </w:pBdr>
        <w:rPr>
          <w:lang w:val="ro-RO"/>
        </w:rPr>
      </w:pPr>
      <w:r w:rsidRPr="00A50F00">
        <w:rPr>
          <w:b/>
          <w:bCs/>
          <w:i/>
          <w:iCs/>
          <w:lang w:val="ro-RO"/>
        </w:rPr>
        <w:t>Obiecţiile:</w:t>
      </w:r>
    </w:p>
    <w:p w:rsidR="00A50F00" w:rsidRPr="00A50F00" w:rsidRDefault="00A50F00" w:rsidP="00A50F00">
      <w:pPr>
        <w:rPr>
          <w:lang w:val="ro-RO"/>
        </w:rPr>
      </w:pPr>
    </w:p>
    <w:p w:rsidR="00A50F00" w:rsidRPr="00A50F00" w:rsidRDefault="00A50F00" w:rsidP="00A50F00">
      <w:pPr>
        <w:ind w:firstLine="567"/>
        <w:jc w:val="both"/>
        <w:rPr>
          <w:lang w:val="ro-RO"/>
        </w:rPr>
      </w:pPr>
      <w:r w:rsidRPr="00A50F00">
        <w:rPr>
          <w:lang w:val="ro-RO"/>
        </w:rPr>
        <w:t> </w:t>
      </w:r>
    </w:p>
    <w:tbl>
      <w:tblPr>
        <w:tblW w:w="9401" w:type="dxa"/>
        <w:tblCellMar>
          <w:top w:w="15" w:type="dxa"/>
          <w:left w:w="15" w:type="dxa"/>
          <w:bottom w:w="15" w:type="dxa"/>
          <w:right w:w="15" w:type="dxa"/>
        </w:tblCellMar>
        <w:tblLook w:val="04A0" w:firstRow="1" w:lastRow="0" w:firstColumn="1" w:lastColumn="0" w:noHBand="0" w:noVBand="1"/>
      </w:tblPr>
      <w:tblGrid>
        <w:gridCol w:w="4500"/>
        <w:gridCol w:w="4901"/>
      </w:tblGrid>
      <w:tr w:rsidR="00A50F00" w:rsidRPr="00A50F00" w:rsidTr="0073051B">
        <w:tc>
          <w:tcPr>
            <w:tcW w:w="4500" w:type="dxa"/>
            <w:tcBorders>
              <w:top w:val="nil"/>
              <w:left w:val="nil"/>
              <w:bottom w:val="nil"/>
              <w:right w:val="nil"/>
            </w:tcBorders>
            <w:tcMar>
              <w:top w:w="15" w:type="dxa"/>
              <w:left w:w="45" w:type="dxa"/>
              <w:bottom w:w="15" w:type="dxa"/>
              <w:right w:w="45" w:type="dxa"/>
            </w:tcMar>
          </w:tcPr>
          <w:p w:rsidR="00A50F00" w:rsidRPr="00A50F00" w:rsidRDefault="00A50F00" w:rsidP="0073051B">
            <w:pPr>
              <w:jc w:val="center"/>
              <w:rPr>
                <w:lang w:val="ro-RO"/>
              </w:rPr>
            </w:pPr>
            <w:r w:rsidRPr="00A50F00">
              <w:rPr>
                <w:b/>
                <w:bCs/>
                <w:lang w:val="ro-RO"/>
              </w:rPr>
              <w:t xml:space="preserve"> Șeful echipei de control </w:t>
            </w:r>
          </w:p>
          <w:p w:rsidR="00A50F00" w:rsidRPr="00A50F00" w:rsidRDefault="00A50F00" w:rsidP="0073051B">
            <w:pPr>
              <w:jc w:val="center"/>
              <w:rPr>
                <w:lang w:val="ro-RO"/>
              </w:rPr>
            </w:pPr>
            <w:r w:rsidRPr="00A50F00">
              <w:rPr>
                <w:lang w:val="ro-RO"/>
              </w:rPr>
              <w:t>________________________</w:t>
            </w:r>
          </w:p>
          <w:p w:rsidR="00A50F00" w:rsidRPr="00A50F00" w:rsidRDefault="00A50F00" w:rsidP="0073051B">
            <w:pPr>
              <w:jc w:val="center"/>
              <w:rPr>
                <w:lang w:val="ro-RO"/>
              </w:rPr>
            </w:pPr>
            <w:r w:rsidRPr="00A50F00">
              <w:rPr>
                <w:vertAlign w:val="subscript"/>
                <w:lang w:val="ro-RO"/>
              </w:rPr>
              <w:t>(numele, prenumele, semnătura)</w:t>
            </w:r>
          </w:p>
        </w:tc>
        <w:tc>
          <w:tcPr>
            <w:tcW w:w="4901" w:type="dxa"/>
            <w:tcBorders>
              <w:top w:val="nil"/>
              <w:left w:val="nil"/>
              <w:bottom w:val="nil"/>
              <w:right w:val="nil"/>
            </w:tcBorders>
            <w:tcMar>
              <w:top w:w="15" w:type="dxa"/>
              <w:left w:w="45" w:type="dxa"/>
              <w:bottom w:w="15" w:type="dxa"/>
              <w:right w:w="45" w:type="dxa"/>
            </w:tcMar>
          </w:tcPr>
          <w:p w:rsidR="00A50F00" w:rsidRPr="00A50F00" w:rsidRDefault="00A50F00" w:rsidP="0073051B">
            <w:pPr>
              <w:jc w:val="center"/>
              <w:rPr>
                <w:lang w:val="ro-RO"/>
              </w:rPr>
            </w:pPr>
            <w:r w:rsidRPr="00A50F00">
              <w:rPr>
                <w:b/>
                <w:bCs/>
                <w:lang w:val="ro-RO"/>
              </w:rPr>
              <w:t xml:space="preserve">Reprezentantul agentului economic </w:t>
            </w:r>
          </w:p>
          <w:p w:rsidR="00A50F00" w:rsidRPr="00A50F00" w:rsidRDefault="00A50F00" w:rsidP="0073051B">
            <w:pPr>
              <w:jc w:val="center"/>
              <w:rPr>
                <w:lang w:val="ro-RO"/>
              </w:rPr>
            </w:pPr>
            <w:r w:rsidRPr="00A50F00">
              <w:rPr>
                <w:lang w:val="ro-RO"/>
              </w:rPr>
              <w:t>__________________________________</w:t>
            </w:r>
          </w:p>
          <w:p w:rsidR="00A50F00" w:rsidRPr="00A50F00" w:rsidRDefault="00A50F00" w:rsidP="0073051B">
            <w:pPr>
              <w:jc w:val="center"/>
              <w:rPr>
                <w:lang w:val="ro-RO"/>
              </w:rPr>
            </w:pPr>
            <w:r w:rsidRPr="00A50F00">
              <w:rPr>
                <w:vertAlign w:val="subscript"/>
                <w:lang w:val="ro-RO"/>
              </w:rPr>
              <w:t>(numele, prenumele, funcţia, semnătura şi ştampila)</w:t>
            </w:r>
          </w:p>
        </w:tc>
      </w:tr>
    </w:tbl>
    <w:p w:rsidR="00A50F00" w:rsidRPr="00A50F00" w:rsidRDefault="00A50F00" w:rsidP="00A50F00">
      <w:pPr>
        <w:jc w:val="right"/>
        <w:rPr>
          <w:lang w:val="ro-RO"/>
        </w:rPr>
      </w:pPr>
    </w:p>
    <w:p w:rsidR="00A50F00" w:rsidRPr="00A50F00" w:rsidRDefault="00A50F00" w:rsidP="00A50F00">
      <w:pPr>
        <w:jc w:val="right"/>
        <w:rPr>
          <w:lang w:val="ro-RO"/>
        </w:rPr>
      </w:pPr>
    </w:p>
    <w:p w:rsidR="00A50F00" w:rsidRPr="00A50F00" w:rsidRDefault="00A50F00" w:rsidP="00A50F00">
      <w:pPr>
        <w:jc w:val="right"/>
        <w:rPr>
          <w:lang w:val="ro-RO"/>
        </w:rPr>
      </w:pPr>
    </w:p>
    <w:p w:rsidR="00A50F00" w:rsidRPr="00A50F00" w:rsidRDefault="00A50F00" w:rsidP="00A50F00">
      <w:pPr>
        <w:jc w:val="right"/>
        <w:rPr>
          <w:lang w:val="ro-RO"/>
        </w:rPr>
      </w:pPr>
    </w:p>
    <w:p w:rsidR="00A50F00" w:rsidRDefault="00A50F00" w:rsidP="00A50F00">
      <w:pPr>
        <w:jc w:val="right"/>
        <w:rPr>
          <w:lang w:val="ro-RO"/>
        </w:rPr>
      </w:pPr>
    </w:p>
    <w:p w:rsidR="00A50F00" w:rsidRDefault="00A50F00" w:rsidP="00A50F00">
      <w:pPr>
        <w:jc w:val="right"/>
        <w:rPr>
          <w:lang w:val="ro-RO"/>
        </w:rPr>
      </w:pPr>
    </w:p>
    <w:p w:rsidR="00A50F00" w:rsidRPr="00A50F00" w:rsidRDefault="00A50F00" w:rsidP="00A50F00">
      <w:pPr>
        <w:jc w:val="right"/>
        <w:rPr>
          <w:lang w:val="ro-RO"/>
        </w:rPr>
      </w:pPr>
    </w:p>
    <w:p w:rsidR="00A50F00" w:rsidRPr="00A50F00" w:rsidRDefault="00A50F00" w:rsidP="00A50F00">
      <w:pPr>
        <w:jc w:val="right"/>
        <w:rPr>
          <w:lang w:val="ro-RO"/>
        </w:rPr>
      </w:pPr>
    </w:p>
    <w:p w:rsidR="00A50F00" w:rsidRPr="00A50F00" w:rsidRDefault="00A50F00" w:rsidP="00A50F00">
      <w:pPr>
        <w:jc w:val="right"/>
        <w:rPr>
          <w:i/>
          <w:lang w:val="ro-RO"/>
        </w:rPr>
      </w:pPr>
      <w:r w:rsidRPr="00A50F00">
        <w:rPr>
          <w:i/>
          <w:lang w:val="ro-RO"/>
        </w:rPr>
        <w:lastRenderedPageBreak/>
        <w:t>Anexa nr.5</w:t>
      </w:r>
    </w:p>
    <w:p w:rsidR="00A50F00" w:rsidRPr="00A50F00" w:rsidRDefault="00A50F00" w:rsidP="00A50F00">
      <w:pPr>
        <w:ind w:firstLine="567"/>
        <w:jc w:val="right"/>
        <w:rPr>
          <w:i/>
          <w:lang w:val="ro-RO"/>
        </w:rPr>
      </w:pPr>
      <w:smartTag w:uri="urn:schemas-microsoft-com:office:smarttags" w:element="PersonName">
        <w:smartTagPr>
          <w:attr w:name="ProductID" w:val="La Normele"/>
        </w:smartTagPr>
        <w:r w:rsidRPr="00A50F00">
          <w:rPr>
            <w:i/>
            <w:lang w:val="ro-RO"/>
          </w:rPr>
          <w:t>la Normele</w:t>
        </w:r>
      </w:smartTag>
      <w:r w:rsidRPr="00A50F00">
        <w:rPr>
          <w:i/>
          <w:lang w:val="ro-RO"/>
        </w:rPr>
        <w:t xml:space="preserve"> metodologice</w:t>
      </w:r>
    </w:p>
    <w:p w:rsidR="00A50F00" w:rsidRPr="00A50F00" w:rsidRDefault="00A50F00" w:rsidP="00A50F00">
      <w:pPr>
        <w:ind w:firstLine="567"/>
        <w:jc w:val="right"/>
        <w:rPr>
          <w:i/>
          <w:lang w:val="ro-RO"/>
        </w:rPr>
      </w:pPr>
      <w:r w:rsidRPr="00A50F00">
        <w:rPr>
          <w:i/>
          <w:lang w:val="ro-RO"/>
        </w:rPr>
        <w:t xml:space="preserve">privind modul de verificare a solicitanţilor și titularilor </w:t>
      </w:r>
    </w:p>
    <w:p w:rsidR="00A50F00" w:rsidRPr="00A50F00" w:rsidRDefault="00A50F00" w:rsidP="00A50F00">
      <w:pPr>
        <w:jc w:val="right"/>
        <w:rPr>
          <w:lang w:val="ro-RO"/>
        </w:rPr>
      </w:pPr>
      <w:r w:rsidRPr="00A50F00">
        <w:rPr>
          <w:i/>
          <w:lang w:val="ro-RO"/>
        </w:rPr>
        <w:t>Certificatului AEO și a Autorizaţiei pentru procedurile simplificate de vămuire</w:t>
      </w:r>
    </w:p>
    <w:p w:rsidR="00A50F00" w:rsidRPr="00A50F00" w:rsidRDefault="00A50F00" w:rsidP="00A50F00">
      <w:pPr>
        <w:rPr>
          <w:b/>
          <w:bCs/>
          <w:lang w:val="ro-RO"/>
        </w:rPr>
      </w:pPr>
      <w:bookmarkStart w:id="0" w:name="_GoBack"/>
      <w:bookmarkEnd w:id="0"/>
    </w:p>
    <w:p w:rsidR="00A50F00" w:rsidRPr="00A50F00" w:rsidRDefault="00A50F00" w:rsidP="00A50F00">
      <w:pPr>
        <w:jc w:val="center"/>
        <w:rPr>
          <w:b/>
          <w:bCs/>
          <w:lang w:val="ro-RO"/>
        </w:rPr>
      </w:pPr>
      <w:r w:rsidRPr="00A50F00">
        <w:rPr>
          <w:b/>
          <w:bCs/>
          <w:lang w:val="ro-RO"/>
        </w:rPr>
        <w:t>ACT DE CONTROL</w:t>
      </w:r>
    </w:p>
    <w:p w:rsidR="00A50F00" w:rsidRPr="00A50F00" w:rsidRDefault="00A50F00" w:rsidP="00A50F00">
      <w:pPr>
        <w:jc w:val="center"/>
        <w:rPr>
          <w:b/>
          <w:bCs/>
          <w:i/>
          <w:lang w:val="ro-RO"/>
        </w:rPr>
      </w:pPr>
      <w:r w:rsidRPr="00A50F00">
        <w:rPr>
          <w:b/>
          <w:bCs/>
          <w:i/>
          <w:lang w:val="ro-RO"/>
        </w:rPr>
        <w:t>MONITORIZAREA CONFORMĂRII /REVIZUIRE A STATUTULUI</w:t>
      </w:r>
    </w:p>
    <w:p w:rsidR="00A50F00" w:rsidRPr="00A50F00" w:rsidRDefault="00A50F00" w:rsidP="00A50F00">
      <w:pPr>
        <w:jc w:val="center"/>
        <w:rPr>
          <w:lang w:val="ro-RO"/>
        </w:rPr>
      </w:pPr>
      <w:r w:rsidRPr="00A50F00">
        <w:rPr>
          <w:b/>
          <w:bCs/>
          <w:lang w:val="ro-RO"/>
        </w:rPr>
        <w:t>Nr.</w:t>
      </w:r>
      <w:r w:rsidRPr="00A50F00">
        <w:rPr>
          <w:lang w:val="ro-RO"/>
        </w:rPr>
        <w:t xml:space="preserve"> ____ din _______________</w:t>
      </w:r>
    </w:p>
    <w:p w:rsidR="00A50F00" w:rsidRPr="00A50F00" w:rsidRDefault="00A50F00" w:rsidP="00A50F00">
      <w:pPr>
        <w:rPr>
          <w:lang w:val="ro-RO"/>
        </w:rPr>
      </w:pPr>
      <w:r w:rsidRPr="00A50F00">
        <w:rPr>
          <w:lang w:val="ro-RO"/>
        </w:rPr>
        <w:t> </w:t>
      </w:r>
    </w:p>
    <w:p w:rsidR="00A50F00" w:rsidRPr="00A50F00" w:rsidRDefault="00A50F00" w:rsidP="00A50F00">
      <w:pPr>
        <w:jc w:val="both"/>
        <w:rPr>
          <w:lang w:val="ro-RO"/>
        </w:rPr>
      </w:pPr>
      <w:r w:rsidRPr="00A50F00">
        <w:rPr>
          <w:lang w:val="ro-RO"/>
        </w:rPr>
        <w:t>Subsemnaţii  în baza Ordinului de control/monitorizarea conformării/revizuirea statutului nr._____ din ______________, am efectuat în perioada________________ controlul __________________________________________________________________________________________________________________________________________________________</w:t>
      </w:r>
    </w:p>
    <w:p w:rsidR="00A50F00" w:rsidRPr="00A50F00" w:rsidRDefault="00A50F00" w:rsidP="00A50F00">
      <w:pPr>
        <w:jc w:val="center"/>
        <w:rPr>
          <w:lang w:val="ro-RO"/>
        </w:rPr>
      </w:pPr>
      <w:r w:rsidRPr="00A50F00">
        <w:rPr>
          <w:vertAlign w:val="subscript"/>
          <w:lang w:val="ro-RO"/>
        </w:rPr>
        <w:t>(denumirea tematicii controlului şi perioada supusă verificării)</w:t>
      </w:r>
    </w:p>
    <w:p w:rsidR="00A50F00" w:rsidRPr="00A50F00" w:rsidRDefault="00A50F00" w:rsidP="00A50F00">
      <w:pPr>
        <w:rPr>
          <w:lang w:val="ro-RO"/>
        </w:rPr>
      </w:pPr>
      <w:r w:rsidRPr="00A50F00">
        <w:rPr>
          <w:lang w:val="ro-RO"/>
        </w:rPr>
        <w:t>la _____________________________________________________________________________</w:t>
      </w:r>
    </w:p>
    <w:p w:rsidR="00A50F00" w:rsidRPr="00A50F00" w:rsidRDefault="00A50F00" w:rsidP="00A50F00">
      <w:pPr>
        <w:jc w:val="center"/>
        <w:rPr>
          <w:lang w:val="ro-RO"/>
        </w:rPr>
      </w:pPr>
      <w:r w:rsidRPr="00A50F00">
        <w:rPr>
          <w:vertAlign w:val="subscript"/>
          <w:lang w:val="ro-RO"/>
        </w:rPr>
        <w:t xml:space="preserve">(denumirea persoanei juridice sau numele, prenumele persoanei fizice, fără prescurtări) </w:t>
      </w:r>
    </w:p>
    <w:p w:rsidR="00A50F00" w:rsidRPr="00A50F00" w:rsidRDefault="00A50F00" w:rsidP="00A50F00">
      <w:pPr>
        <w:rPr>
          <w:lang w:val="ro-RO"/>
        </w:rPr>
      </w:pPr>
      <w:r w:rsidRPr="00A50F00">
        <w:rPr>
          <w:lang w:val="ro-RO"/>
        </w:rPr>
        <w:t>din _____________________________________________________________________________</w:t>
      </w:r>
    </w:p>
    <w:p w:rsidR="00A50F00" w:rsidRPr="00A50F00" w:rsidRDefault="00A50F00" w:rsidP="00A50F00">
      <w:pPr>
        <w:jc w:val="center"/>
        <w:rPr>
          <w:lang w:val="ro-RO"/>
        </w:rPr>
      </w:pPr>
      <w:r w:rsidRPr="00A50F00">
        <w:rPr>
          <w:vertAlign w:val="subscript"/>
          <w:lang w:val="ro-RO"/>
        </w:rPr>
        <w:t>(sediul/domiciliul)</w:t>
      </w:r>
    </w:p>
    <w:p w:rsidR="00A50F00" w:rsidRPr="00A50F00" w:rsidRDefault="00A50F00" w:rsidP="00A50F00">
      <w:pPr>
        <w:rPr>
          <w:lang w:val="ro-RO"/>
        </w:rPr>
      </w:pPr>
      <w:r w:rsidRPr="00A50F00">
        <w:rPr>
          <w:lang w:val="ro-RO"/>
        </w:rPr>
        <w:t xml:space="preserve">înregistrată </w:t>
      </w:r>
      <w:smartTag w:uri="urn:schemas-microsoft-com:office:smarttags" w:element="PersonName">
        <w:smartTagPr>
          <w:attr w:name="ProductID" w:val="la Autoritatea"/>
        </w:smartTagPr>
        <w:r w:rsidRPr="00A50F00">
          <w:rPr>
            <w:lang w:val="ro-RO"/>
          </w:rPr>
          <w:t>la Autoritatea</w:t>
        </w:r>
      </w:smartTag>
      <w:r w:rsidRPr="00A50F00">
        <w:rPr>
          <w:lang w:val="ro-RO"/>
        </w:rPr>
        <w:t xml:space="preserve"> competentă sub nr. ________________, codul fiscal nr. __________________________, </w:t>
      </w:r>
    </w:p>
    <w:p w:rsidR="00A50F00" w:rsidRPr="00A50F00" w:rsidRDefault="00A50F00" w:rsidP="00A50F00">
      <w:pPr>
        <w:rPr>
          <w:lang w:val="ro-RO"/>
        </w:rPr>
      </w:pPr>
      <w:r w:rsidRPr="00A50F00">
        <w:rPr>
          <w:lang w:val="ro-RO"/>
        </w:rPr>
        <w:t xml:space="preserve">avînd ca obiect de activitate __________________________________________________________________________. </w:t>
      </w:r>
    </w:p>
    <w:p w:rsidR="00A50F00" w:rsidRPr="00A50F00" w:rsidRDefault="00A50F00" w:rsidP="00A50F00">
      <w:pPr>
        <w:rPr>
          <w:lang w:val="ro-RO"/>
        </w:rPr>
      </w:pPr>
      <w:r w:rsidRPr="00A50F00">
        <w:rPr>
          <w:lang w:val="ro-RO"/>
        </w:rPr>
        <w:t xml:space="preserve">Unitatea este reprezentată de ________________________________________________________________________. </w:t>
      </w:r>
    </w:p>
    <w:p w:rsidR="00A50F00" w:rsidRPr="00A50F00" w:rsidRDefault="00A50F00" w:rsidP="00A50F00">
      <w:pPr>
        <w:jc w:val="center"/>
        <w:rPr>
          <w:lang w:val="ro-RO"/>
        </w:rPr>
      </w:pPr>
      <w:r w:rsidRPr="00A50F00">
        <w:rPr>
          <w:vertAlign w:val="subscript"/>
          <w:lang w:val="ro-RO"/>
        </w:rPr>
        <w:t>(numele, prenumele şi funcţia)</w:t>
      </w:r>
    </w:p>
    <w:p w:rsidR="00A50F00" w:rsidRPr="00A50F00" w:rsidRDefault="00A50F00" w:rsidP="00A50F00">
      <w:pPr>
        <w:ind w:firstLine="567"/>
        <w:jc w:val="both"/>
        <w:rPr>
          <w:lang w:val="ro-RO"/>
        </w:rPr>
      </w:pPr>
      <w:r w:rsidRPr="00A50F00">
        <w:rPr>
          <w:lang w:val="ro-RO"/>
        </w:rPr>
        <w:t> </w:t>
      </w:r>
    </w:p>
    <w:p w:rsidR="00A50F00" w:rsidRPr="00A50F00" w:rsidRDefault="00A50F00" w:rsidP="00A50F00">
      <w:pPr>
        <w:ind w:firstLine="567"/>
        <w:jc w:val="both"/>
        <w:rPr>
          <w:lang w:val="ro-RO"/>
        </w:rPr>
      </w:pPr>
      <w:r w:rsidRPr="00A50F00">
        <w:rPr>
          <w:lang w:val="ro-RO"/>
        </w:rPr>
        <w:t>Din controlul efectuat au rezultat constatările înscrise mai jos: (ordinea în care se redau datele şi elementele legate de fiecare constatare)</w:t>
      </w:r>
    </w:p>
    <w:p w:rsidR="00A50F00" w:rsidRPr="00A50F00" w:rsidRDefault="00A50F00" w:rsidP="00A50F00">
      <w:pPr>
        <w:ind w:firstLine="567"/>
        <w:jc w:val="both"/>
        <w:rPr>
          <w:lang w:val="ro-RO"/>
        </w:rPr>
      </w:pPr>
      <w:r w:rsidRPr="00A50F00">
        <w:rPr>
          <w:lang w:val="ro-RO"/>
        </w:rPr>
        <w:t>- conţinutul constatării (concret, clar şi precis);</w:t>
      </w:r>
    </w:p>
    <w:p w:rsidR="00A50F00" w:rsidRPr="00A50F00" w:rsidRDefault="00A50F00" w:rsidP="00A50F00">
      <w:pPr>
        <w:ind w:firstLine="567"/>
        <w:jc w:val="both"/>
        <w:rPr>
          <w:lang w:val="ro-RO"/>
        </w:rPr>
      </w:pPr>
      <w:r w:rsidRPr="00A50F00">
        <w:rPr>
          <w:lang w:val="ro-RO"/>
        </w:rPr>
        <w:t>- consecinţele constatării, cu evaluarea exactă a acestora;</w:t>
      </w:r>
    </w:p>
    <w:p w:rsidR="00A50F00" w:rsidRPr="00A50F00" w:rsidRDefault="00A50F00" w:rsidP="00A50F00">
      <w:pPr>
        <w:ind w:firstLine="567"/>
        <w:jc w:val="both"/>
        <w:rPr>
          <w:lang w:val="ro-RO"/>
        </w:rPr>
      </w:pPr>
      <w:r w:rsidRPr="00A50F00">
        <w:rPr>
          <w:lang w:val="ro-RO"/>
        </w:rPr>
        <w:t>- recomandările și măsurile luate în mod operativ în timpul controlului, cu documentului pe baza căruia s-au materializat;</w:t>
      </w:r>
    </w:p>
    <w:p w:rsidR="00A50F00" w:rsidRPr="00A50F00" w:rsidRDefault="00A50F00" w:rsidP="00A50F00">
      <w:pPr>
        <w:ind w:firstLine="567"/>
        <w:jc w:val="both"/>
        <w:rPr>
          <w:lang w:val="ro-RO"/>
        </w:rPr>
      </w:pPr>
      <w:r w:rsidRPr="00A50F00">
        <w:rPr>
          <w:lang w:val="ro-RO"/>
        </w:rPr>
        <w:t>- măsurile ce urmează să fie luate în continuare.</w:t>
      </w:r>
    </w:p>
    <w:p w:rsidR="00A50F00" w:rsidRPr="00A50F00" w:rsidRDefault="00A50F00" w:rsidP="00A50F00">
      <w:pPr>
        <w:rPr>
          <w:lang w:val="ro-RO"/>
        </w:rPr>
      </w:pPr>
      <w:r w:rsidRPr="00A50F00">
        <w:rPr>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F00" w:rsidRPr="00A50F00" w:rsidRDefault="00A50F00" w:rsidP="00A50F00">
      <w:pPr>
        <w:ind w:firstLine="567"/>
        <w:jc w:val="both"/>
        <w:rPr>
          <w:lang w:val="ro-RO"/>
        </w:rPr>
      </w:pPr>
      <w:r w:rsidRPr="00A50F00">
        <w:rPr>
          <w:lang w:val="ro-RO"/>
        </w:rPr>
        <w:t> Actul de control/monitorizarea conformităţii/revizuirea statutului s-a întocmit în 2 exemplare, dintre care un exemplar, înregistrat sub nr.________ din ______________, a fost lăsat agentului economic verificat, iar celălalt exemplar a la  echipa de control.</w:t>
      </w:r>
    </w:p>
    <w:p w:rsidR="00A50F00" w:rsidRPr="00A50F00" w:rsidRDefault="00A50F00" w:rsidP="00A50F00">
      <w:pPr>
        <w:rPr>
          <w:lang w:val="ro-RO"/>
        </w:rPr>
      </w:pPr>
    </w:p>
    <w:p w:rsidR="00A50F00" w:rsidRPr="00A50F00" w:rsidRDefault="00A50F00" w:rsidP="00A50F00">
      <w:pPr>
        <w:rPr>
          <w:lang w:val="ro-RO"/>
        </w:rPr>
      </w:pPr>
      <w:r w:rsidRPr="00A50F00">
        <w:rPr>
          <w:lang w:val="ro-RO"/>
        </w:rPr>
        <w:t> La actul de control se anexează următoarele:</w:t>
      </w:r>
    </w:p>
    <w:p w:rsidR="00A50F00" w:rsidRPr="00A50F00" w:rsidRDefault="00A50F00" w:rsidP="00A50F00">
      <w:pPr>
        <w:ind w:firstLine="567"/>
        <w:jc w:val="both"/>
        <w:rPr>
          <w:lang w:val="ro-RO"/>
        </w:rPr>
      </w:pPr>
      <w:r w:rsidRPr="00A50F00">
        <w:rPr>
          <w:lang w:val="ro-RO"/>
        </w:rPr>
        <w:t>- anexa nr.____ reprezentînd _________________________, ce conţine____________file.</w:t>
      </w:r>
    </w:p>
    <w:p w:rsidR="00A50F00" w:rsidRPr="00A50F00" w:rsidRDefault="00A50F00" w:rsidP="00A50F00">
      <w:pPr>
        <w:ind w:firstLine="567"/>
        <w:jc w:val="both"/>
        <w:rPr>
          <w:lang w:val="ro-RO"/>
        </w:rPr>
      </w:pPr>
      <w:r w:rsidRPr="00A50F00">
        <w:rPr>
          <w:lang w:val="ro-RO"/>
        </w:rPr>
        <w:t>- anexa nr.____ reprezentînd _________________________, ce conţine____________file.</w:t>
      </w:r>
    </w:p>
    <w:p w:rsidR="00A50F00" w:rsidRPr="00A50F00" w:rsidRDefault="00A50F00" w:rsidP="00A50F00">
      <w:pPr>
        <w:ind w:firstLine="567"/>
        <w:jc w:val="both"/>
        <w:rPr>
          <w:lang w:val="ro-RO"/>
        </w:rPr>
      </w:pPr>
      <w:r w:rsidRPr="00A50F00">
        <w:rPr>
          <w:lang w:val="ro-RO"/>
        </w:rPr>
        <w:t>- anexa nr.____ reprezentînd _________________________, ce conţine____________file.</w:t>
      </w:r>
    </w:p>
    <w:p w:rsidR="00A50F00" w:rsidRPr="00A50F00" w:rsidRDefault="00A50F00" w:rsidP="00A50F00">
      <w:pPr>
        <w:ind w:firstLine="567"/>
        <w:jc w:val="both"/>
        <w:rPr>
          <w:lang w:val="ro-RO"/>
        </w:rPr>
      </w:pPr>
      <w:r w:rsidRPr="00A50F00">
        <w:rPr>
          <w:lang w:val="ro-RO"/>
        </w:rPr>
        <w:t>- anexa nr.____ reprezentînd _________________________, ce conţine____________file.</w:t>
      </w:r>
    </w:p>
    <w:p w:rsidR="00A50F00" w:rsidRPr="00A50F00" w:rsidRDefault="00A50F00" w:rsidP="00A50F00">
      <w:pPr>
        <w:rPr>
          <w:lang w:val="ro-RO"/>
        </w:rPr>
      </w:pPr>
      <w:r w:rsidRPr="00A50F00">
        <w:rPr>
          <w:lang w:val="ro-RO"/>
        </w:rPr>
        <w:lastRenderedPageBreak/>
        <w:t> </w:t>
      </w:r>
    </w:p>
    <w:tbl>
      <w:tblPr>
        <w:tblW w:w="9401" w:type="dxa"/>
        <w:tblCellMar>
          <w:top w:w="15" w:type="dxa"/>
          <w:left w:w="15" w:type="dxa"/>
          <w:bottom w:w="15" w:type="dxa"/>
          <w:right w:w="15" w:type="dxa"/>
        </w:tblCellMar>
        <w:tblLook w:val="04A0" w:firstRow="1" w:lastRow="0" w:firstColumn="1" w:lastColumn="0" w:noHBand="0" w:noVBand="1"/>
      </w:tblPr>
      <w:tblGrid>
        <w:gridCol w:w="4500"/>
        <w:gridCol w:w="4901"/>
      </w:tblGrid>
      <w:tr w:rsidR="00A50F00" w:rsidRPr="00A50F00" w:rsidTr="0073051B">
        <w:tc>
          <w:tcPr>
            <w:tcW w:w="4500" w:type="dxa"/>
            <w:tcBorders>
              <w:top w:val="nil"/>
              <w:left w:val="nil"/>
              <w:bottom w:val="nil"/>
              <w:right w:val="nil"/>
            </w:tcBorders>
            <w:tcMar>
              <w:top w:w="15" w:type="dxa"/>
              <w:left w:w="45" w:type="dxa"/>
              <w:bottom w:w="15" w:type="dxa"/>
              <w:right w:w="45" w:type="dxa"/>
            </w:tcMar>
          </w:tcPr>
          <w:p w:rsidR="00A50F00" w:rsidRPr="00A50F00" w:rsidRDefault="00A50F00" w:rsidP="0073051B">
            <w:pPr>
              <w:jc w:val="center"/>
              <w:rPr>
                <w:lang w:val="ro-RO"/>
              </w:rPr>
            </w:pPr>
            <w:r w:rsidRPr="00A50F00">
              <w:rPr>
                <w:b/>
                <w:bCs/>
                <w:lang w:val="ro-RO"/>
              </w:rPr>
              <w:t xml:space="preserve"> Șeful echipei de control:</w:t>
            </w:r>
          </w:p>
          <w:p w:rsidR="00A50F00" w:rsidRPr="00A50F00" w:rsidRDefault="00A50F00" w:rsidP="0073051B">
            <w:pPr>
              <w:jc w:val="center"/>
              <w:rPr>
                <w:lang w:val="ro-RO"/>
              </w:rPr>
            </w:pPr>
            <w:r w:rsidRPr="00A50F00">
              <w:rPr>
                <w:lang w:val="ro-RO"/>
              </w:rPr>
              <w:t>________________________</w:t>
            </w:r>
          </w:p>
          <w:p w:rsidR="00A50F00" w:rsidRPr="00A50F00" w:rsidRDefault="00A50F00" w:rsidP="0073051B">
            <w:pPr>
              <w:jc w:val="center"/>
              <w:rPr>
                <w:lang w:val="ro-RO"/>
              </w:rPr>
            </w:pPr>
            <w:r w:rsidRPr="00A50F00">
              <w:rPr>
                <w:vertAlign w:val="subscript"/>
                <w:lang w:val="ro-RO"/>
              </w:rPr>
              <w:t>(numele, prenumele, semnătura)</w:t>
            </w:r>
          </w:p>
        </w:tc>
        <w:tc>
          <w:tcPr>
            <w:tcW w:w="4901" w:type="dxa"/>
            <w:tcBorders>
              <w:top w:val="nil"/>
              <w:left w:val="nil"/>
              <w:bottom w:val="nil"/>
              <w:right w:val="nil"/>
            </w:tcBorders>
            <w:tcMar>
              <w:top w:w="15" w:type="dxa"/>
              <w:left w:w="45" w:type="dxa"/>
              <w:bottom w:w="15" w:type="dxa"/>
              <w:right w:w="45" w:type="dxa"/>
            </w:tcMar>
          </w:tcPr>
          <w:p w:rsidR="00A50F00" w:rsidRPr="00A50F00" w:rsidRDefault="00A50F00" w:rsidP="0073051B">
            <w:pPr>
              <w:jc w:val="center"/>
              <w:rPr>
                <w:lang w:val="ro-RO"/>
              </w:rPr>
            </w:pPr>
            <w:r w:rsidRPr="00A50F00">
              <w:rPr>
                <w:b/>
                <w:bCs/>
                <w:lang w:val="ro-RO"/>
              </w:rPr>
              <w:t>Reprezentantul agentului eocnomic</w:t>
            </w:r>
          </w:p>
          <w:p w:rsidR="00A50F00" w:rsidRPr="00A50F00" w:rsidRDefault="00A50F00" w:rsidP="0073051B">
            <w:pPr>
              <w:jc w:val="center"/>
              <w:rPr>
                <w:lang w:val="ro-RO"/>
              </w:rPr>
            </w:pPr>
            <w:r w:rsidRPr="00A50F00">
              <w:rPr>
                <w:lang w:val="ro-RO"/>
              </w:rPr>
              <w:t>__________________________________</w:t>
            </w:r>
          </w:p>
          <w:p w:rsidR="00A50F00" w:rsidRPr="00A50F00" w:rsidRDefault="00A50F00" w:rsidP="0073051B">
            <w:pPr>
              <w:jc w:val="center"/>
              <w:rPr>
                <w:lang w:val="ro-RO"/>
              </w:rPr>
            </w:pPr>
            <w:r w:rsidRPr="00A50F00">
              <w:rPr>
                <w:vertAlign w:val="subscript"/>
                <w:lang w:val="ro-RO"/>
              </w:rPr>
              <w:t>(numele, prenumele, funcţia, semnătura şi ştampila)</w:t>
            </w:r>
          </w:p>
        </w:tc>
      </w:tr>
    </w:tbl>
    <w:p w:rsidR="00CA790E" w:rsidRPr="00A50F00" w:rsidRDefault="00CA790E">
      <w:pPr>
        <w:rPr>
          <w:lang w:val="en-US"/>
        </w:rPr>
      </w:pPr>
    </w:p>
    <w:sectPr w:rsidR="00CA790E" w:rsidRPr="00A50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43E"/>
    <w:multiLevelType w:val="hybridMultilevel"/>
    <w:tmpl w:val="CA780F1C"/>
    <w:lvl w:ilvl="0" w:tplc="F25406E0">
      <w:start w:val="1"/>
      <w:numFmt w:val="decimal"/>
      <w:lvlText w:val="%1."/>
      <w:lvlJc w:val="left"/>
      <w:pPr>
        <w:ind w:left="720" w:hanging="360"/>
      </w:pPr>
      <w:rPr>
        <w:rFonts w:hint="default"/>
        <w:b/>
        <w:i w:val="0"/>
        <w:sz w:val="17"/>
        <w:szCs w:val="1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B3A13"/>
    <w:multiLevelType w:val="hybridMultilevel"/>
    <w:tmpl w:val="50CAD3E4"/>
    <w:lvl w:ilvl="0" w:tplc="4EAEC56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5563B74"/>
    <w:multiLevelType w:val="hybridMultilevel"/>
    <w:tmpl w:val="8EA02256"/>
    <w:lvl w:ilvl="0" w:tplc="04190017">
      <w:start w:val="1"/>
      <w:numFmt w:val="lowerLetter"/>
      <w:lvlText w:val="%1)"/>
      <w:lvlJc w:val="left"/>
      <w:pPr>
        <w:ind w:left="1570" w:hanging="360"/>
      </w:pPr>
    </w:lvl>
    <w:lvl w:ilvl="1" w:tplc="CA2A50AC">
      <w:start w:val="1"/>
      <w:numFmt w:val="lowerLetter"/>
      <w:lvlText w:val="%2)"/>
      <w:lvlJc w:val="left"/>
      <w:pPr>
        <w:ind w:left="928" w:hanging="360"/>
      </w:pPr>
      <w:rPr>
        <w:b/>
      </w:r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
    <w:nsid w:val="4D3119D4"/>
    <w:multiLevelType w:val="hybridMultilevel"/>
    <w:tmpl w:val="D1DECAE4"/>
    <w:lvl w:ilvl="0" w:tplc="00F61A22">
      <w:start w:val="1"/>
      <w:numFmt w:val="lowerLetter"/>
      <w:lvlText w:val="%1)"/>
      <w:lvlJc w:val="left"/>
      <w:pPr>
        <w:ind w:left="2520" w:hanging="360"/>
      </w:pPr>
      <w:rPr>
        <w:b/>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51A14FEE"/>
    <w:multiLevelType w:val="hybridMultilevel"/>
    <w:tmpl w:val="AC4A3FAE"/>
    <w:lvl w:ilvl="0" w:tplc="82B6F924">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8EE78D6"/>
    <w:multiLevelType w:val="hybridMultilevel"/>
    <w:tmpl w:val="513AAFF4"/>
    <w:lvl w:ilvl="0" w:tplc="A000891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436D58"/>
    <w:multiLevelType w:val="hybridMultilevel"/>
    <w:tmpl w:val="4B0EAAA2"/>
    <w:lvl w:ilvl="0" w:tplc="78AE1830">
      <w:start w:val="1"/>
      <w:numFmt w:val="lowerLetter"/>
      <w:lvlText w:val="%1)"/>
      <w:lvlJc w:val="left"/>
      <w:pPr>
        <w:ind w:left="1068" w:hanging="360"/>
      </w:pPr>
      <w:rPr>
        <w:b/>
        <w:sz w:val="28"/>
        <w:szCs w:val="28"/>
      </w:rPr>
    </w:lvl>
    <w:lvl w:ilvl="1" w:tplc="FE6CFEC6">
      <w:start w:val="2"/>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6DF18B5"/>
    <w:multiLevelType w:val="hybridMultilevel"/>
    <w:tmpl w:val="3C3A05C0"/>
    <w:lvl w:ilvl="0" w:tplc="CECCEEA4">
      <w:start w:val="1"/>
      <w:numFmt w:val="lowerLetter"/>
      <w:lvlText w:val="%1)"/>
      <w:lvlJc w:val="left"/>
      <w:pPr>
        <w:ind w:left="2520" w:hanging="360"/>
      </w:pPr>
      <w:rPr>
        <w:b/>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8">
    <w:nsid w:val="7D47679E"/>
    <w:multiLevelType w:val="hybridMultilevel"/>
    <w:tmpl w:val="065A2154"/>
    <w:lvl w:ilvl="0" w:tplc="0A605C54">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00"/>
    <w:rsid w:val="00A50F00"/>
    <w:rsid w:val="00CA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FE59599-0989-4EC0-A240-5FE46F16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f">
    <w:name w:val="Listă paragraf"/>
    <w:basedOn w:val="a"/>
    <w:qFormat/>
    <w:rsid w:val="00A50F00"/>
    <w:pPr>
      <w:ind w:left="720"/>
      <w:contextualSpacing/>
    </w:pPr>
  </w:style>
  <w:style w:type="paragraph" w:customStyle="1" w:styleId="cp">
    <w:name w:val="cp"/>
    <w:basedOn w:val="a"/>
    <w:rsid w:val="00A50F00"/>
    <w:pPr>
      <w:jc w:val="center"/>
    </w:pPr>
    <w:rPr>
      <w:b/>
      <w:bCs/>
    </w:rPr>
  </w:style>
  <w:style w:type="character" w:styleId="a3">
    <w:name w:val="Hyperlink"/>
    <w:unhideWhenUsed/>
    <w:rsid w:val="00A50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ma@customs.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2014-12-29T14:19:00Z</dcterms:created>
  <dcterms:modified xsi:type="dcterms:W3CDTF">2014-12-29T14:27:00Z</dcterms:modified>
</cp:coreProperties>
</file>