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F9" w:rsidRPr="0005624A" w:rsidRDefault="00A83FF9" w:rsidP="0005624A">
      <w:pPr>
        <w:spacing w:after="0"/>
        <w:jc w:val="right"/>
        <w:rPr>
          <w:rFonts w:ascii="Times New Roman" w:hAnsi="Times New Roman"/>
          <w:sz w:val="24"/>
          <w:szCs w:val="24"/>
          <w:lang w:val="it-IT"/>
        </w:rPr>
      </w:pPr>
      <w:r w:rsidRPr="0005624A">
        <w:rPr>
          <w:rFonts w:ascii="Times New Roman" w:hAnsi="Times New Roman"/>
          <w:sz w:val="24"/>
          <w:szCs w:val="24"/>
          <w:lang w:val="it-IT"/>
        </w:rPr>
        <w:t>Anexa nr.4</w:t>
      </w:r>
    </w:p>
    <w:p w:rsidR="00A83FF9" w:rsidRPr="0005624A" w:rsidRDefault="00A83FF9" w:rsidP="0005624A">
      <w:pPr>
        <w:spacing w:after="0"/>
        <w:jc w:val="right"/>
        <w:rPr>
          <w:rFonts w:ascii="Times New Roman" w:hAnsi="Times New Roman"/>
          <w:sz w:val="24"/>
          <w:szCs w:val="24"/>
          <w:lang w:val="it-IT"/>
        </w:rPr>
      </w:pPr>
      <w:smartTag w:uri="urn:schemas-microsoft-com:office:smarttags" w:element="PersonName">
        <w:smartTagPr>
          <w:attr w:name="ProductID" w:val="la Regulamentul"/>
        </w:smartTagPr>
        <w:r>
          <w:rPr>
            <w:rFonts w:ascii="Times New Roman" w:hAnsi="Times New Roman"/>
            <w:sz w:val="24"/>
            <w:szCs w:val="24"/>
            <w:lang w:val="it-IT"/>
          </w:rPr>
          <w:t>l</w:t>
        </w:r>
        <w:r w:rsidRPr="0005624A">
          <w:rPr>
            <w:rFonts w:ascii="Times New Roman" w:hAnsi="Times New Roman"/>
            <w:sz w:val="24"/>
            <w:szCs w:val="24"/>
            <w:lang w:val="it-IT"/>
          </w:rPr>
          <w:t>a Regulamentul</w:t>
        </w:r>
      </w:smartTag>
      <w:r w:rsidRPr="0005624A">
        <w:rPr>
          <w:rFonts w:ascii="Times New Roman" w:hAnsi="Times New Roman"/>
          <w:sz w:val="24"/>
          <w:szCs w:val="24"/>
          <w:lang w:val="it-IT"/>
        </w:rPr>
        <w:t xml:space="preserve"> cu privire la           </w:t>
      </w:r>
    </w:p>
    <w:p w:rsidR="00A83FF9" w:rsidRPr="0005624A" w:rsidRDefault="00A83FF9" w:rsidP="0005624A">
      <w:pPr>
        <w:spacing w:after="0"/>
        <w:jc w:val="right"/>
        <w:rPr>
          <w:rFonts w:ascii="Times New Roman" w:hAnsi="Times New Roman"/>
          <w:sz w:val="24"/>
          <w:szCs w:val="24"/>
          <w:lang w:val="it-IT"/>
        </w:rPr>
      </w:pPr>
      <w:r w:rsidRPr="0005624A">
        <w:rPr>
          <w:rFonts w:ascii="Times New Roman" w:hAnsi="Times New Roman"/>
          <w:sz w:val="24"/>
          <w:szCs w:val="24"/>
          <w:lang w:val="it-IT"/>
        </w:rPr>
        <w:t xml:space="preserve">modul de organizare şi efectuare  </w:t>
      </w:r>
    </w:p>
    <w:p w:rsidR="00A83FF9" w:rsidRPr="0005624A" w:rsidRDefault="00A83FF9" w:rsidP="0005624A">
      <w:pPr>
        <w:spacing w:after="0"/>
        <w:jc w:val="right"/>
        <w:rPr>
          <w:rFonts w:ascii="Times New Roman" w:hAnsi="Times New Roman"/>
          <w:sz w:val="24"/>
          <w:szCs w:val="24"/>
          <w:lang w:val="it-IT"/>
        </w:rPr>
      </w:pPr>
      <w:r w:rsidRPr="0005624A">
        <w:rPr>
          <w:rFonts w:ascii="Times New Roman" w:hAnsi="Times New Roman"/>
          <w:sz w:val="24"/>
          <w:szCs w:val="24"/>
          <w:lang w:val="it-IT"/>
        </w:rPr>
        <w:t xml:space="preserve">a Controlului treziei </w:t>
      </w:r>
    </w:p>
    <w:p w:rsidR="00A83FF9" w:rsidRPr="0005624A" w:rsidRDefault="00A83FF9" w:rsidP="00C75C0F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A83FF9" w:rsidRPr="0005624A" w:rsidRDefault="00A83FF9" w:rsidP="00C75C0F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05624A">
        <w:rPr>
          <w:rFonts w:ascii="Times New Roman" w:hAnsi="Times New Roman"/>
          <w:b/>
          <w:sz w:val="24"/>
          <w:szCs w:val="24"/>
          <w:lang w:val="it-IT"/>
        </w:rPr>
        <w:t>R E G I S T R U L</w:t>
      </w:r>
    </w:p>
    <w:p w:rsidR="00A83FF9" w:rsidRPr="0005624A" w:rsidRDefault="00A83FF9" w:rsidP="00C75C0F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05624A">
        <w:rPr>
          <w:rFonts w:ascii="Times New Roman" w:hAnsi="Times New Roman"/>
          <w:b/>
          <w:sz w:val="24"/>
          <w:szCs w:val="24"/>
          <w:lang w:val="it-IT"/>
        </w:rPr>
        <w:t>de evidenţă a controlului treziei</w:t>
      </w:r>
    </w:p>
    <w:p w:rsidR="00A83FF9" w:rsidRPr="0005624A" w:rsidRDefault="00A83FF9" w:rsidP="00C75C0F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A83FF9" w:rsidRPr="0005624A" w:rsidRDefault="00A83FF9" w:rsidP="00C75C0F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A83FF9" w:rsidRPr="0005624A" w:rsidRDefault="00A83FF9" w:rsidP="00C75C0F">
      <w:pPr>
        <w:spacing w:after="0"/>
        <w:jc w:val="center"/>
        <w:rPr>
          <w:rFonts w:ascii="Times New Roman" w:hAnsi="Times New Roman"/>
          <w:sz w:val="24"/>
          <w:szCs w:val="24"/>
          <w:lang w:val="it-IT"/>
        </w:rPr>
      </w:pPr>
      <w:r w:rsidRPr="0005624A">
        <w:rPr>
          <w:rFonts w:ascii="Times New Roman" w:hAnsi="Times New Roman"/>
          <w:sz w:val="24"/>
          <w:szCs w:val="24"/>
          <w:lang w:val="it-IT"/>
        </w:rPr>
        <w:t>____________________________________</w:t>
      </w:r>
    </w:p>
    <w:p w:rsidR="00A83FF9" w:rsidRPr="00C75C0F" w:rsidRDefault="00A83FF9" w:rsidP="00C75C0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75C0F">
        <w:rPr>
          <w:rFonts w:ascii="Times New Roman" w:hAnsi="Times New Roman"/>
          <w:sz w:val="24"/>
          <w:szCs w:val="24"/>
        </w:rPr>
        <w:t>(denumireaunităţii (persoană juridică))</w:t>
      </w:r>
    </w:p>
    <w:p w:rsidR="00A83FF9" w:rsidRPr="00C75C0F" w:rsidRDefault="00A83FF9" w:rsidP="00C75C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522" w:type="dxa"/>
        <w:tblInd w:w="-563" w:type="dxa"/>
        <w:tblLayout w:type="fixed"/>
        <w:tblLook w:val="00A0"/>
      </w:tblPr>
      <w:tblGrid>
        <w:gridCol w:w="491"/>
        <w:gridCol w:w="1276"/>
        <w:gridCol w:w="1081"/>
        <w:gridCol w:w="945"/>
        <w:gridCol w:w="765"/>
        <w:gridCol w:w="1153"/>
        <w:gridCol w:w="1135"/>
        <w:gridCol w:w="1745"/>
        <w:gridCol w:w="1080"/>
        <w:gridCol w:w="851"/>
      </w:tblGrid>
      <w:tr w:rsidR="00A83FF9" w:rsidRPr="0005624A" w:rsidTr="0005624A">
        <w:trPr>
          <w:trHeight w:val="69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3FF9" w:rsidRPr="0005624A" w:rsidRDefault="00A83FF9" w:rsidP="0005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24A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24A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:rsidR="00A83FF9" w:rsidRPr="0005624A" w:rsidRDefault="00A83FF9" w:rsidP="0005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24A">
              <w:rPr>
                <w:rFonts w:ascii="Times New Roman" w:hAnsi="Times New Roman"/>
                <w:sz w:val="20"/>
                <w:szCs w:val="20"/>
              </w:rPr>
              <w:t>d/o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3FF9" w:rsidRPr="0005624A" w:rsidRDefault="00A83FF9" w:rsidP="0005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24A">
              <w:rPr>
                <w:rFonts w:ascii="Times New Roman" w:hAnsi="Times New Roman"/>
                <w:sz w:val="20"/>
                <w:szCs w:val="20"/>
              </w:rPr>
              <w:t>Numele, prenumele</w:t>
            </w:r>
          </w:p>
          <w:p w:rsidR="00A83FF9" w:rsidRPr="0005624A" w:rsidRDefault="00A83FF9" w:rsidP="0005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24A">
              <w:rPr>
                <w:rFonts w:ascii="Times New Roman" w:hAnsi="Times New Roman"/>
                <w:sz w:val="20"/>
                <w:szCs w:val="20"/>
              </w:rPr>
              <w:t>persoaneiexaminate</w:t>
            </w:r>
          </w:p>
          <w:p w:rsidR="00A83FF9" w:rsidRPr="0005624A" w:rsidRDefault="00A83FF9" w:rsidP="0005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FF9" w:rsidRPr="0005624A" w:rsidRDefault="00A83FF9" w:rsidP="0005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3FF9" w:rsidRPr="0005624A" w:rsidRDefault="00A83FF9" w:rsidP="0005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24A">
              <w:rPr>
                <w:rFonts w:ascii="Times New Roman" w:hAnsi="Times New Roman"/>
                <w:sz w:val="20"/>
                <w:szCs w:val="20"/>
              </w:rPr>
              <w:t>Foaia de parcurs nr.</w:t>
            </w:r>
          </w:p>
          <w:p w:rsidR="00A83FF9" w:rsidRPr="0005624A" w:rsidRDefault="00A83FF9" w:rsidP="0005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3FF9" w:rsidRPr="0005624A" w:rsidRDefault="00A83FF9" w:rsidP="0005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24A">
              <w:rPr>
                <w:rFonts w:ascii="Times New Roman" w:hAnsi="Times New Roman"/>
                <w:sz w:val="20"/>
                <w:szCs w:val="20"/>
              </w:rPr>
              <w:t>Acuze</w:t>
            </w:r>
          </w:p>
          <w:p w:rsidR="00A83FF9" w:rsidRPr="0005624A" w:rsidRDefault="00A83FF9" w:rsidP="0005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3FF9" w:rsidRPr="0005624A" w:rsidRDefault="00A83FF9" w:rsidP="0005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24A">
              <w:rPr>
                <w:rFonts w:ascii="Times New Roman" w:hAnsi="Times New Roman"/>
                <w:sz w:val="20"/>
                <w:szCs w:val="20"/>
              </w:rPr>
              <w:t>Pulsul</w:t>
            </w:r>
          </w:p>
          <w:p w:rsidR="00A83FF9" w:rsidRPr="0005624A" w:rsidRDefault="00A83FF9" w:rsidP="0005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3FF9" w:rsidRPr="0005624A" w:rsidRDefault="00A83FF9" w:rsidP="0005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24A">
              <w:rPr>
                <w:rFonts w:ascii="Times New Roman" w:hAnsi="Times New Roman"/>
                <w:sz w:val="20"/>
                <w:szCs w:val="20"/>
              </w:rPr>
              <w:t>Temperaturacorpulu</w:t>
            </w:r>
          </w:p>
          <w:p w:rsidR="00A83FF9" w:rsidRPr="0005624A" w:rsidRDefault="00A83FF9" w:rsidP="0005624A">
            <w:pPr>
              <w:spacing w:after="0" w:line="240" w:lineRule="auto"/>
              <w:ind w:right="-19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3FF9" w:rsidRPr="0005624A" w:rsidRDefault="00A83FF9" w:rsidP="0005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24A">
              <w:rPr>
                <w:rFonts w:ascii="Times New Roman" w:hAnsi="Times New Roman"/>
                <w:sz w:val="20"/>
                <w:szCs w:val="20"/>
              </w:rPr>
              <w:t>Tensiunea arterială</w:t>
            </w:r>
          </w:p>
          <w:p w:rsidR="00A83FF9" w:rsidRPr="0005624A" w:rsidRDefault="00A83FF9" w:rsidP="0005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3FF9" w:rsidRPr="0005624A" w:rsidRDefault="00A83FF9" w:rsidP="0005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05624A">
              <w:rPr>
                <w:rFonts w:ascii="Times New Roman" w:hAnsi="Times New Roman"/>
                <w:sz w:val="20"/>
                <w:szCs w:val="20"/>
                <w:lang w:val="it-IT"/>
              </w:rPr>
              <w:t>Determinarea</w:t>
            </w:r>
          </w:p>
          <w:p w:rsidR="00A83FF9" w:rsidRPr="0005624A" w:rsidRDefault="00A83FF9" w:rsidP="0005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05624A">
              <w:rPr>
                <w:rFonts w:ascii="Times New Roman" w:hAnsi="Times New Roman"/>
                <w:sz w:val="20"/>
                <w:szCs w:val="20"/>
                <w:lang w:val="it-IT"/>
              </w:rPr>
              <w:t>alcoolului, drogurilor, substanţelor psihotrope şi a medicamentelor cu efecte similare</w:t>
            </w:r>
          </w:p>
          <w:p w:rsidR="00A83FF9" w:rsidRPr="0005624A" w:rsidRDefault="00A83FF9" w:rsidP="0005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24A">
              <w:rPr>
                <w:rFonts w:ascii="Times New Roman" w:hAnsi="Times New Roman"/>
                <w:sz w:val="20"/>
                <w:szCs w:val="20"/>
              </w:rPr>
              <w:t>acestora</w:t>
            </w:r>
          </w:p>
          <w:p w:rsidR="00A83FF9" w:rsidRPr="0005624A" w:rsidRDefault="00A83FF9" w:rsidP="0005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FF9" w:rsidRPr="0005624A" w:rsidRDefault="00A83FF9" w:rsidP="0005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FF9" w:rsidRPr="0005624A" w:rsidRDefault="00A83FF9" w:rsidP="0005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3FF9" w:rsidRPr="0005624A" w:rsidRDefault="00A83FF9" w:rsidP="0005624A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24A">
              <w:rPr>
                <w:rFonts w:ascii="Times New Roman" w:hAnsi="Times New Roman"/>
                <w:sz w:val="20"/>
                <w:szCs w:val="20"/>
              </w:rPr>
              <w:t>Concluzia</w:t>
            </w:r>
          </w:p>
          <w:p w:rsidR="00A83FF9" w:rsidRPr="0005624A" w:rsidRDefault="00A83FF9" w:rsidP="000562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FF9" w:rsidRPr="0005624A" w:rsidRDefault="00A83FF9" w:rsidP="0005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24A">
              <w:rPr>
                <w:rFonts w:ascii="Times New Roman" w:hAnsi="Times New Roman"/>
                <w:sz w:val="20"/>
                <w:szCs w:val="20"/>
              </w:rPr>
              <w:t>Semnăturapersoanei examinate</w:t>
            </w:r>
          </w:p>
          <w:p w:rsidR="00A83FF9" w:rsidRPr="0005624A" w:rsidRDefault="00A83FF9" w:rsidP="0005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FF9" w:rsidRPr="0005624A" w:rsidTr="0005624A">
        <w:trPr>
          <w:trHeight w:val="69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3FF9" w:rsidRPr="0005624A" w:rsidRDefault="00A83FF9" w:rsidP="0005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2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3FF9" w:rsidRPr="0005624A" w:rsidRDefault="00A83FF9" w:rsidP="0005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2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3FF9" w:rsidRPr="0005624A" w:rsidRDefault="00A83FF9" w:rsidP="0005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24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3FF9" w:rsidRPr="0005624A" w:rsidRDefault="00A83FF9" w:rsidP="0005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24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3FF9" w:rsidRPr="0005624A" w:rsidRDefault="00A83FF9" w:rsidP="0005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2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3FF9" w:rsidRPr="0005624A" w:rsidRDefault="00A83FF9" w:rsidP="0005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24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3FF9" w:rsidRPr="0005624A" w:rsidRDefault="00A83FF9" w:rsidP="0005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24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3FF9" w:rsidRPr="0005624A" w:rsidRDefault="00A83FF9" w:rsidP="0005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24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3FF9" w:rsidRPr="0005624A" w:rsidRDefault="00A83FF9" w:rsidP="0005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24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FF9" w:rsidRPr="0005624A" w:rsidRDefault="00A83FF9" w:rsidP="00056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24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83FF9" w:rsidRPr="0005624A" w:rsidTr="0005624A">
        <w:trPr>
          <w:trHeight w:val="69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3FF9" w:rsidRPr="0005624A" w:rsidRDefault="00A83FF9" w:rsidP="000562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3FF9" w:rsidRPr="0005624A" w:rsidRDefault="00A83FF9" w:rsidP="000562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3FF9" w:rsidRPr="0005624A" w:rsidRDefault="00A83FF9" w:rsidP="000562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3FF9" w:rsidRPr="0005624A" w:rsidRDefault="00A83FF9" w:rsidP="000562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3FF9" w:rsidRPr="0005624A" w:rsidRDefault="00A83FF9" w:rsidP="000562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3FF9" w:rsidRPr="0005624A" w:rsidRDefault="00A83FF9" w:rsidP="000562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3FF9" w:rsidRPr="0005624A" w:rsidRDefault="00A83FF9" w:rsidP="000562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3FF9" w:rsidRPr="0005624A" w:rsidRDefault="00A83FF9" w:rsidP="000562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83FF9" w:rsidRPr="0005624A" w:rsidRDefault="00A83FF9" w:rsidP="000562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FF9" w:rsidRPr="0005624A" w:rsidRDefault="00A83FF9" w:rsidP="000562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3FF9" w:rsidRPr="0005624A" w:rsidRDefault="00A83FF9" w:rsidP="00C75C0F">
      <w:pPr>
        <w:jc w:val="both"/>
        <w:rPr>
          <w:rFonts w:ascii="Times New Roman" w:hAnsi="Times New Roman"/>
          <w:sz w:val="20"/>
          <w:szCs w:val="20"/>
        </w:rPr>
      </w:pPr>
    </w:p>
    <w:p w:rsidR="00A83FF9" w:rsidRPr="00C75C0F" w:rsidRDefault="00A83FF9" w:rsidP="00C75C0F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A83FF9" w:rsidRPr="0005624A" w:rsidRDefault="00A83FF9" w:rsidP="00C75C0F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05624A">
        <w:rPr>
          <w:rFonts w:ascii="Times New Roman" w:hAnsi="Times New Roman"/>
          <w:b/>
          <w:sz w:val="24"/>
          <w:szCs w:val="24"/>
          <w:lang w:val="it-IT"/>
        </w:rPr>
        <w:t>Nota:</w:t>
      </w:r>
      <w:r w:rsidRPr="0005624A">
        <w:rPr>
          <w:rFonts w:ascii="Times New Roman" w:hAnsi="Times New Roman"/>
          <w:sz w:val="24"/>
          <w:szCs w:val="24"/>
          <w:lang w:val="it-IT"/>
        </w:rPr>
        <w:t xml:space="preserve"> Registrul se coase, numerotează şi se sigilează  cu ştampila rotundă aunităţii (persoană juridică).</w:t>
      </w:r>
    </w:p>
    <w:sectPr w:rsidR="00A83FF9" w:rsidRPr="0005624A" w:rsidSect="00813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C0F"/>
    <w:rsid w:val="0005624A"/>
    <w:rsid w:val="00233270"/>
    <w:rsid w:val="00813BC3"/>
    <w:rsid w:val="00A83FF9"/>
    <w:rsid w:val="00C75C0F"/>
    <w:rsid w:val="00E00DBD"/>
    <w:rsid w:val="00E5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C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uiPriority w:val="99"/>
    <w:rsid w:val="00C75C0F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1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98</Words>
  <Characters>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2014-04-18T08:41:00Z</dcterms:created>
  <dcterms:modified xsi:type="dcterms:W3CDTF">2014-05-15T10:19:00Z</dcterms:modified>
</cp:coreProperties>
</file>