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1" w:type="dxa"/>
        <w:jc w:val="center"/>
        <w:tblLook w:val="04A0" w:firstRow="1" w:lastRow="0" w:firstColumn="1" w:lastColumn="0" w:noHBand="0" w:noVBand="1"/>
      </w:tblPr>
      <w:tblGrid>
        <w:gridCol w:w="2502"/>
        <w:gridCol w:w="475"/>
        <w:gridCol w:w="898"/>
        <w:gridCol w:w="1700"/>
        <w:gridCol w:w="224"/>
        <w:gridCol w:w="2482"/>
      </w:tblGrid>
      <w:tr w:rsidR="00662BB3" w:rsidTr="00662BB3">
        <w:trPr>
          <w:trHeight w:val="2272"/>
          <w:jc w:val="center"/>
        </w:trPr>
        <w:tc>
          <w:tcPr>
            <w:tcW w:w="8281" w:type="dxa"/>
            <w:gridSpan w:val="6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8"/>
                <w:szCs w:val="22"/>
                <w:lang w:eastAsia="en-US"/>
              </w:rPr>
              <w:t xml:space="preserve">Приложение № </w:t>
            </w:r>
            <w:r>
              <w:rPr>
                <w:bCs/>
                <w:sz w:val="28"/>
                <w:szCs w:val="22"/>
                <w:lang w:val="pt-PT" w:eastAsia="en-US"/>
              </w:rPr>
              <w:t>VII</w:t>
            </w:r>
            <w:r>
              <w:rPr>
                <w:bCs/>
                <w:sz w:val="28"/>
                <w:szCs w:val="22"/>
                <w:lang w:eastAsia="en-US"/>
              </w:rPr>
              <w:t>-18</w:t>
            </w:r>
            <w:r>
              <w:rPr>
                <w:bCs/>
                <w:sz w:val="28"/>
                <w:szCs w:val="22"/>
                <w:lang w:val="pt-PT" w:eastAsia="en-US"/>
              </w:rPr>
              <w:t>a</w:t>
            </w:r>
            <w:r>
              <w:rPr>
                <w:bCs/>
                <w:sz w:val="28"/>
                <w:szCs w:val="22"/>
                <w:lang w:eastAsia="en-US"/>
              </w:rPr>
              <w:t xml:space="preserve">_ </w:t>
            </w:r>
            <w:r>
              <w:rPr>
                <w:bCs/>
                <w:sz w:val="28"/>
                <w:szCs w:val="22"/>
                <w:lang w:val="pt-PT" w:eastAsia="en-US"/>
              </w:rPr>
              <w:t>p</w:t>
            </w:r>
          </w:p>
          <w:p w:rsidR="00662BB3" w:rsidRDefault="00662BB3">
            <w:pPr>
              <w:spacing w:line="256" w:lineRule="auto"/>
              <w:ind w:firstLine="567"/>
              <w:rPr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pt-PT" w:eastAsia="en-US"/>
              </w:rPr>
              <w:t> </w:t>
            </w:r>
            <w:r>
              <w:rPr>
                <w:color w:val="000000"/>
                <w:sz w:val="22"/>
                <w:szCs w:val="20"/>
                <w:lang w:eastAsia="en-US"/>
              </w:rPr>
              <w:t xml:space="preserve">Территориальное казначейство  </w:t>
            </w:r>
            <w:r>
              <w:rPr>
                <w:sz w:val="22"/>
                <w:szCs w:val="20"/>
                <w:lang w:eastAsia="en-US"/>
              </w:rPr>
              <w:t>___________________</w:t>
            </w:r>
          </w:p>
          <w:p w:rsidR="00662BB3" w:rsidRDefault="00662BB3">
            <w:pPr>
              <w:spacing w:line="256" w:lineRule="auto"/>
              <w:ind w:left="1500"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                                                   (наименование)</w:t>
            </w:r>
          </w:p>
          <w:p w:rsidR="00662BB3" w:rsidRDefault="00662BB3">
            <w:pPr>
              <w:spacing w:line="256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Казначейский счет</w:t>
            </w: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</w:t>
            </w:r>
          </w:p>
          <w:p w:rsidR="00662BB3" w:rsidRDefault="00662BB3">
            <w:pPr>
              <w:spacing w:line="256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  </w:t>
            </w:r>
          </w:p>
          <w:p w:rsidR="00662BB3" w:rsidRDefault="00662BB3">
            <w:pPr>
              <w:spacing w:line="256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  </w:t>
            </w:r>
          </w:p>
          <w:p w:rsidR="00662BB3" w:rsidRDefault="00662BB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Карточка исполнения средств проектов, финансируемых из внешних источников от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____________ 20__ г.</w:t>
            </w:r>
          </w:p>
          <w:p w:rsidR="00662BB3" w:rsidRDefault="00662BB3">
            <w:pPr>
              <w:spacing w:line="256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662BB3" w:rsidTr="00662BB3">
        <w:trPr>
          <w:trHeight w:val="252"/>
          <w:jc w:val="center"/>
        </w:trPr>
        <w:tc>
          <w:tcPr>
            <w:tcW w:w="0" w:type="auto"/>
            <w:vMerge w:val="restar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Главный исполнитель бюджета /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4" w:type="dxa"/>
            <w:vMerge w:val="restar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vMerge w:val="restar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Исполнитель ___________</w:t>
            </w:r>
          </w:p>
        </w:tc>
      </w:tr>
      <w:tr w:rsidR="00662BB3" w:rsidTr="00662BB3">
        <w:trPr>
          <w:trHeight w:val="378"/>
          <w:jc w:val="center"/>
        </w:trPr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(код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>
              <w:rPr>
                <w:rFonts w:ascii="Arial" w:hAnsi="Arial" w:cs="Arial"/>
                <w:sz w:val="15"/>
                <w:szCs w:val="15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(наименование идентификатора)</w:t>
            </w:r>
          </w:p>
        </w:tc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252"/>
          <w:jc w:val="center"/>
        </w:trPr>
        <w:tc>
          <w:tcPr>
            <w:tcW w:w="0" w:type="auto"/>
            <w:vMerge w:val="restar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Основная функциональная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vMerge w:val="restar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Дата ______________</w:t>
            </w:r>
          </w:p>
        </w:tc>
      </w:tr>
      <w:tr w:rsidR="00662BB3" w:rsidTr="00662BB3">
        <w:trPr>
          <w:trHeight w:val="392"/>
          <w:jc w:val="center"/>
        </w:trPr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(код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>
              <w:rPr>
                <w:rFonts w:ascii="Arial" w:hAnsi="Arial" w:cs="Arial"/>
                <w:sz w:val="15"/>
                <w:szCs w:val="15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(наименование идентификатора)</w:t>
            </w:r>
          </w:p>
        </w:tc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252"/>
          <w:jc w:val="center"/>
        </w:trPr>
        <w:tc>
          <w:tcPr>
            <w:tcW w:w="0" w:type="auto"/>
            <w:vMerge w:val="restar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Функциональная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vMerge w:val="restar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Время _____________</w:t>
            </w:r>
          </w:p>
        </w:tc>
      </w:tr>
      <w:tr w:rsidR="00662BB3" w:rsidTr="00662BB3">
        <w:trPr>
          <w:trHeight w:val="378"/>
          <w:jc w:val="center"/>
        </w:trPr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(код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>
              <w:rPr>
                <w:rFonts w:ascii="Arial" w:hAnsi="Arial" w:cs="Arial"/>
                <w:sz w:val="15"/>
                <w:szCs w:val="15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(наименование идентификатора)</w:t>
            </w:r>
          </w:p>
        </w:tc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252"/>
          <w:jc w:val="center"/>
        </w:trPr>
        <w:tc>
          <w:tcPr>
            <w:tcW w:w="0" w:type="auto"/>
            <w:vMerge w:val="restar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Тип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vMerge w:val="restar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Ед. изм. ______________</w:t>
            </w:r>
          </w:p>
        </w:tc>
      </w:tr>
      <w:tr w:rsidR="00662BB3" w:rsidTr="00662BB3">
        <w:trPr>
          <w:trHeight w:val="392"/>
          <w:jc w:val="center"/>
        </w:trPr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(код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>
              <w:rPr>
                <w:rFonts w:ascii="Arial" w:hAnsi="Arial" w:cs="Arial"/>
                <w:sz w:val="15"/>
                <w:szCs w:val="15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(наименование идентификатора)</w:t>
            </w:r>
          </w:p>
        </w:tc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252"/>
          <w:jc w:val="center"/>
        </w:trPr>
        <w:tc>
          <w:tcPr>
            <w:tcW w:w="0" w:type="auto"/>
            <w:vMerge w:val="restar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Публичное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378"/>
          <w:jc w:val="center"/>
        </w:trPr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(код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>
              <w:rPr>
                <w:rFonts w:ascii="Arial" w:hAnsi="Arial" w:cs="Arial"/>
                <w:sz w:val="15"/>
                <w:szCs w:val="15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(наименование идентификатора)</w:t>
            </w:r>
          </w:p>
        </w:tc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62BB3" w:rsidRDefault="00662BB3" w:rsidP="00662BB3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662BB3" w:rsidRDefault="00662BB3" w:rsidP="00662BB3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662BB3" w:rsidRDefault="00662BB3" w:rsidP="00662BB3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662BB3" w:rsidRDefault="00662BB3" w:rsidP="00662BB3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662BB3" w:rsidRDefault="00662BB3" w:rsidP="00662BB3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662BB3" w:rsidRDefault="00662BB3" w:rsidP="00662BB3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662BB3" w:rsidRDefault="00662BB3" w:rsidP="00662BB3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662BB3" w:rsidRDefault="00662BB3" w:rsidP="00662BB3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662BB3" w:rsidRDefault="00662BB3" w:rsidP="00662BB3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662BB3" w:rsidRDefault="00662BB3" w:rsidP="00662BB3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662BB3" w:rsidRDefault="00662BB3" w:rsidP="00662BB3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662BB3" w:rsidRDefault="00662BB3" w:rsidP="00662BB3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662BB3" w:rsidRDefault="00662BB3" w:rsidP="00662BB3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bottomFromText="160" w:vertAnchor="text" w:tblpXSpec="center" w:tblpY="1"/>
        <w:tblOverlap w:val="never"/>
        <w:tblW w:w="8775" w:type="dxa"/>
        <w:tblLayout w:type="fixed"/>
        <w:tblLook w:val="04A0" w:firstRow="1" w:lastRow="0" w:firstColumn="1" w:lastColumn="0" w:noHBand="0" w:noVBand="1"/>
      </w:tblPr>
      <w:tblGrid>
        <w:gridCol w:w="2082"/>
        <w:gridCol w:w="459"/>
        <w:gridCol w:w="805"/>
        <w:gridCol w:w="462"/>
        <w:gridCol w:w="344"/>
        <w:gridCol w:w="640"/>
        <w:gridCol w:w="166"/>
        <w:gridCol w:w="694"/>
        <w:gridCol w:w="235"/>
        <w:gridCol w:w="917"/>
        <w:gridCol w:w="920"/>
        <w:gridCol w:w="230"/>
        <w:gridCol w:w="50"/>
        <w:gridCol w:w="771"/>
      </w:tblGrid>
      <w:tr w:rsidR="00662BB3" w:rsidTr="00662BB3">
        <w:trPr>
          <w:trHeight w:val="463"/>
        </w:trPr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64" w:type="dxa"/>
            <w:gridSpan w:val="10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Страница_____</w:t>
            </w:r>
          </w:p>
          <w:p w:rsidR="00662BB3" w:rsidRDefault="00662BB3">
            <w:pPr>
              <w:spacing w:line="256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662BB3" w:rsidTr="00662BB3">
        <w:trPr>
          <w:trHeight w:val="245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Наименование идентификаторов </w:t>
            </w:r>
          </w:p>
        </w:tc>
        <w:tc>
          <w:tcPr>
            <w:tcW w:w="3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Коды 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Уточненный план на отчетный период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Выполне-но за отчетный период 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Доступный остаток </w:t>
            </w:r>
          </w:p>
        </w:tc>
      </w:tr>
      <w:tr w:rsidR="00662BB3" w:rsidTr="00662BB3">
        <w:trPr>
          <w:trHeight w:val="909"/>
        </w:trPr>
        <w:tc>
          <w:tcPr>
            <w:tcW w:w="87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Раздел/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>статья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Пара-граф/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под-статья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Програм-ма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подпро-грамма</w:t>
            </w:r>
          </w:p>
        </w:tc>
        <w:tc>
          <w:tcPr>
            <w:tcW w:w="32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21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662BB3" w:rsidTr="00662BB3">
        <w:trPr>
          <w:trHeight w:val="23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1. Всего доходов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23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Другие поступления 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46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Трансферты между компонентами бюджета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92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Трансферты между компонентами государственного бюджета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1159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Трансферты между компонентами государственного бюджета и компонента бюджетов административно-территориальных единиц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912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Трансферты между компонентами бюджетов административно-территориальных единиц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363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23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Внутренние гранты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6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Гранты для проектов, финансируемых из внешних источников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23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2. Всего расходов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16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Моральный и материальный ущерб согласно исполнительным документам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16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Судебные расходы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16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Расходы на исполнение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92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Текущие трансферты для внедрения проектов, финансируемых из внешних источников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92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Капитальные трансферты  для внедрения проектов, финансируемых из внешних источников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17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Чистое кредитование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449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Кредитование бюджетов другого уровня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25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3. Избыток / Дефицит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46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62BB3" w:rsidTr="00662BB3">
        <w:trPr>
          <w:trHeight w:val="46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бюджетных займов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449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Разница между курсом обмена валютных средств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92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Займы, предоставленные международными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финансовыми организациями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BB3" w:rsidTr="00662BB3">
        <w:trPr>
          <w:trHeight w:val="46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4. Остаток на начало года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662BB3" w:rsidTr="00662BB3">
        <w:trPr>
          <w:trHeight w:val="46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5. Остаток на конец периода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662BB3" w:rsidTr="00662BB3">
        <w:trPr>
          <w:trHeight w:val="708"/>
        </w:trPr>
        <w:tc>
          <w:tcPr>
            <w:tcW w:w="8776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BB3" w:rsidRDefault="00662BB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          </w:t>
            </w:r>
            <w:r>
              <w:rPr>
                <w:sz w:val="20"/>
                <w:szCs w:val="20"/>
                <w:lang w:eastAsia="en-US"/>
              </w:rPr>
              <w:t xml:space="preserve">* указывается код согласно бюджетной классификации  </w:t>
            </w:r>
          </w:p>
          <w:p w:rsidR="00662BB3" w:rsidRDefault="00662BB3">
            <w:pPr>
              <w:spacing w:line="256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662BB3" w:rsidRDefault="00662BB3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Территориальное казначейство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</w:tr>
      <w:tr w:rsidR="00662BB3" w:rsidTr="00662BB3">
        <w:trPr>
          <w:trHeight w:val="995"/>
        </w:trPr>
        <w:tc>
          <w:tcPr>
            <w:tcW w:w="2084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662BB3" w:rsidRDefault="00662B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Начальник территориального казначейства</w:t>
            </w:r>
          </w:p>
        </w:tc>
        <w:tc>
          <w:tcPr>
            <w:tcW w:w="2711" w:type="dxa"/>
            <w:gridSpan w:val="5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______________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(подпись)</w:t>
            </w:r>
          </w:p>
        </w:tc>
        <w:tc>
          <w:tcPr>
            <w:tcW w:w="10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gridSpan w:val="3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______________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(фамилия, имя)</w:t>
            </w:r>
          </w:p>
        </w:tc>
        <w:tc>
          <w:tcPr>
            <w:tcW w:w="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662BB3" w:rsidTr="00662BB3">
        <w:trPr>
          <w:trHeight w:val="695"/>
        </w:trPr>
        <w:tc>
          <w:tcPr>
            <w:tcW w:w="2084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662BB3" w:rsidRDefault="00662BB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Главный бухгалтер</w:t>
            </w:r>
          </w:p>
        </w:tc>
        <w:tc>
          <w:tcPr>
            <w:tcW w:w="2711" w:type="dxa"/>
            <w:gridSpan w:val="5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______________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(подпись)</w:t>
            </w:r>
          </w:p>
        </w:tc>
        <w:tc>
          <w:tcPr>
            <w:tcW w:w="10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gridSpan w:val="3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______________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(фамилия, имя)</w:t>
            </w:r>
          </w:p>
        </w:tc>
        <w:tc>
          <w:tcPr>
            <w:tcW w:w="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662BB3" w:rsidTr="00662BB3">
        <w:trPr>
          <w:trHeight w:val="954"/>
        </w:trPr>
        <w:tc>
          <w:tcPr>
            <w:tcW w:w="2084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662BB3" w:rsidRDefault="00662BB3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Исполнитель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_______________</w:t>
            </w:r>
          </w:p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(должность)</w:t>
            </w:r>
          </w:p>
        </w:tc>
        <w:tc>
          <w:tcPr>
            <w:tcW w:w="2711" w:type="dxa"/>
            <w:gridSpan w:val="5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______________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(подпись)</w:t>
            </w:r>
          </w:p>
        </w:tc>
        <w:tc>
          <w:tcPr>
            <w:tcW w:w="10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gridSpan w:val="3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______________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(фамилия, имя)</w:t>
            </w:r>
          </w:p>
        </w:tc>
        <w:tc>
          <w:tcPr>
            <w:tcW w:w="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________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(телефон)</w:t>
            </w:r>
          </w:p>
        </w:tc>
      </w:tr>
      <w:tr w:rsidR="00662BB3" w:rsidTr="00662BB3">
        <w:trPr>
          <w:trHeight w:val="258"/>
        </w:trPr>
        <w:tc>
          <w:tcPr>
            <w:tcW w:w="8776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           </w:t>
            </w:r>
            <w:r>
              <w:rPr>
                <w:b/>
                <w:bCs/>
                <w:sz w:val="22"/>
                <w:szCs w:val="20"/>
                <w:lang w:eastAsia="en-US"/>
              </w:rPr>
              <w:t>Подразделение по внедрению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</w:tr>
      <w:tr w:rsidR="00662BB3" w:rsidTr="00662BB3">
        <w:trPr>
          <w:trHeight w:val="695"/>
        </w:trPr>
        <w:tc>
          <w:tcPr>
            <w:tcW w:w="2084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662BB3" w:rsidRDefault="00662BB3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Менеджер </w:t>
            </w:r>
          </w:p>
        </w:tc>
        <w:tc>
          <w:tcPr>
            <w:tcW w:w="2711" w:type="dxa"/>
            <w:gridSpan w:val="5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______________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(подпись)</w:t>
            </w:r>
          </w:p>
        </w:tc>
        <w:tc>
          <w:tcPr>
            <w:tcW w:w="10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gridSpan w:val="3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______________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(фамилия, имя)</w:t>
            </w:r>
          </w:p>
        </w:tc>
        <w:tc>
          <w:tcPr>
            <w:tcW w:w="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662BB3" w:rsidTr="00662BB3">
        <w:trPr>
          <w:trHeight w:val="823"/>
        </w:trPr>
        <w:tc>
          <w:tcPr>
            <w:tcW w:w="2084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7E64ED" w:rsidRDefault="00662BB3">
            <w:pPr>
              <w:spacing w:line="256" w:lineRule="auto"/>
              <w:ind w:firstLine="567"/>
              <w:jc w:val="both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Главный </w:t>
            </w:r>
          </w:p>
          <w:p w:rsidR="00662BB3" w:rsidRDefault="00662BB3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0"/>
                <w:lang w:eastAsia="en-US"/>
              </w:rPr>
              <w:t>бухгалтер</w:t>
            </w:r>
          </w:p>
        </w:tc>
        <w:tc>
          <w:tcPr>
            <w:tcW w:w="2711" w:type="dxa"/>
            <w:gridSpan w:val="5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______________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(подпись)</w:t>
            </w:r>
          </w:p>
        </w:tc>
        <w:tc>
          <w:tcPr>
            <w:tcW w:w="10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gridSpan w:val="3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______________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(фамилия, имя)</w:t>
            </w:r>
          </w:p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</w:pPr>
          </w:p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62BB3" w:rsidRDefault="00662BB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</w:tbl>
    <w:p w:rsidR="00662BB3" w:rsidRDefault="00662BB3" w:rsidP="00662BB3"/>
    <w:p w:rsidR="00FB1B82" w:rsidRDefault="00FB1B82"/>
    <w:sectPr w:rsidR="00FB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3"/>
    <w:rsid w:val="00662BB3"/>
    <w:rsid w:val="007E64ED"/>
    <w:rsid w:val="00F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5DA7-E89A-4F1C-9569-8AB6AD68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2452</Characters>
  <Application>Microsoft Office Word</Application>
  <DocSecurity>0</DocSecurity>
  <Lines>20</Lines>
  <Paragraphs>5</Paragraphs>
  <ScaleCrop>false</ScaleCrop>
  <Company>CtrlSoft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2015-05-26T12:10:00Z</dcterms:created>
  <dcterms:modified xsi:type="dcterms:W3CDTF">2015-05-26T12:12:00Z</dcterms:modified>
</cp:coreProperties>
</file>