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B" w:rsidRPr="00854497" w:rsidRDefault="00921E9B" w:rsidP="00854497">
      <w:pPr>
        <w:jc w:val="right"/>
        <w:rPr>
          <w:rFonts w:ascii="Times New Roman" w:hAnsi="Times New Roman"/>
          <w:b/>
          <w:sz w:val="20"/>
          <w:szCs w:val="20"/>
        </w:rPr>
      </w:pPr>
      <w:r w:rsidRPr="00854497">
        <w:rPr>
          <w:rFonts w:ascii="Times New Roman" w:hAnsi="Times New Roman"/>
          <w:b/>
          <w:sz w:val="20"/>
          <w:szCs w:val="20"/>
          <w:lang w:val="it-IT"/>
        </w:rPr>
        <w:t xml:space="preserve">Anexa nr.1 la Ordinul Ministerului Finanțelor nr. </w:t>
      </w:r>
      <w:r w:rsidRPr="00854497">
        <w:rPr>
          <w:rFonts w:ascii="Times New Roman" w:hAnsi="Times New Roman"/>
          <w:b/>
          <w:sz w:val="20"/>
          <w:szCs w:val="20"/>
        </w:rPr>
        <w:t xml:space="preserve">____ din ”______”________ 2015 </w:t>
      </w:r>
    </w:p>
    <w:p w:rsidR="00921E9B" w:rsidRPr="00854497" w:rsidRDefault="00921E9B" w:rsidP="00854497">
      <w:pPr>
        <w:jc w:val="right"/>
        <w:rPr>
          <w:rFonts w:ascii="Times New Roman" w:hAnsi="Times New Roman"/>
          <w:sz w:val="20"/>
          <w:szCs w:val="20"/>
        </w:rPr>
      </w:pPr>
      <w:r w:rsidRPr="00854497">
        <w:rPr>
          <w:rFonts w:ascii="Times New Roman" w:hAnsi="Times New Roman"/>
          <w:sz w:val="20"/>
          <w:szCs w:val="20"/>
        </w:rPr>
        <w:t xml:space="preserve">Приложение № 1 к Приказу Министерства Финансов № _____ от ”___” ___________ </w:t>
      </w:r>
      <w:smartTag w:uri="urn:schemas-microsoft-com:office:smarttags" w:element="metricconverter">
        <w:smartTagPr>
          <w:attr w:name="ProductID" w:val="2015 г"/>
        </w:smartTagPr>
        <w:r w:rsidRPr="00854497">
          <w:rPr>
            <w:rFonts w:ascii="Times New Roman" w:hAnsi="Times New Roman"/>
            <w:sz w:val="20"/>
            <w:szCs w:val="20"/>
          </w:rPr>
          <w:t>2015 г</w:t>
        </w:r>
      </w:smartTag>
      <w:r w:rsidRPr="00854497">
        <w:rPr>
          <w:rFonts w:ascii="Times New Roman" w:hAnsi="Times New Roman"/>
          <w:sz w:val="20"/>
          <w:szCs w:val="20"/>
        </w:rPr>
        <w:t>.</w:t>
      </w:r>
    </w:p>
    <w:p w:rsidR="00921E9B" w:rsidRPr="00E4454C" w:rsidRDefault="00921E9B" w:rsidP="00E4454C">
      <w:pPr>
        <w:tabs>
          <w:tab w:val="left" w:pos="1245"/>
          <w:tab w:val="right" w:pos="9712"/>
        </w:tabs>
        <w:spacing w:after="0" w:line="240" w:lineRule="auto"/>
        <w:ind w:right="-441"/>
        <w:rPr>
          <w:rFonts w:ascii="Times New Roman" w:hAnsi="Times New Roman"/>
          <w:sz w:val="18"/>
          <w:szCs w:val="18"/>
          <w:lang w:val="ru-RU" w:eastAsia="ru-RU"/>
        </w:rPr>
      </w:pP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3223">
        <w:rPr>
          <w:rFonts w:ascii="Times New Roman" w:hAnsi="Times New Roman"/>
          <w:b/>
          <w:bCs/>
          <w:sz w:val="18"/>
          <w:szCs w:val="18"/>
        </w:rPr>
        <w:t xml:space="preserve">Forma CNOTAREX15                           </w:t>
      </w: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3223">
        <w:rPr>
          <w:rFonts w:ascii="Times New Roman" w:hAnsi="Times New Roman"/>
          <w:sz w:val="18"/>
          <w:szCs w:val="18"/>
        </w:rPr>
        <w:t>Форма CNOTAREX15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236"/>
        <w:gridCol w:w="719"/>
        <w:gridCol w:w="445"/>
        <w:gridCol w:w="6816"/>
      </w:tblGrid>
      <w:tr w:rsidR="00921E9B" w:rsidRPr="008061A3" w:rsidTr="00C35467">
        <w:trPr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921E9B" w:rsidRPr="00854497" w:rsidTr="00C35467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7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44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  <w:r w:rsidRPr="008061A3">
              <w:rPr>
                <w:rFonts w:ascii="Times New Roman" w:hAnsi="Times New Roman"/>
                <w:b/>
                <w:bCs/>
                <w:sz w:val="17"/>
                <w:szCs w:val="17"/>
                <w:lang w:val="ro-RO" w:eastAsia="ru-RU"/>
              </w:rPr>
              <w:t>A</w:t>
            </w:r>
          </w:p>
        </w:tc>
        <w:tc>
          <w:tcPr>
            <w:tcW w:w="681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  <w:r w:rsidRPr="008061A3">
              <w:rPr>
                <w:rFonts w:ascii="Times New Roman" w:hAnsi="Times New Roman"/>
                <w:b/>
                <w:bCs/>
                <w:sz w:val="17"/>
                <w:szCs w:val="17"/>
                <w:lang w:val="ro-RO" w:eastAsia="ru-RU"/>
              </w:rPr>
              <w:t>Persoana care practică activitate profesională de notar</w:t>
            </w:r>
            <w:r w:rsidRPr="008061A3">
              <w:rPr>
                <w:rFonts w:ascii="Times New Roman" w:hAnsi="Times New Roman"/>
                <w:sz w:val="17"/>
                <w:szCs w:val="17"/>
                <w:lang w:val="ro-RO" w:eastAsia="ru-RU"/>
              </w:rPr>
              <w:br/>
              <w:t>Лица, осуществляющие профессиональную деятельность нотариуса</w:t>
            </w:r>
          </w:p>
        </w:tc>
      </w:tr>
      <w:tr w:rsidR="00921E9B" w:rsidRPr="00854497" w:rsidTr="00C3546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7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</w:p>
        </w:tc>
        <w:tc>
          <w:tcPr>
            <w:tcW w:w="44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  <w:r w:rsidRPr="008061A3">
              <w:rPr>
                <w:rFonts w:ascii="Times New Roman" w:hAnsi="Times New Roman"/>
                <w:b/>
                <w:bCs/>
                <w:sz w:val="17"/>
                <w:szCs w:val="17"/>
                <w:lang w:val="ro-RO" w:eastAsia="ru-RU"/>
              </w:rPr>
              <w:t>B</w:t>
            </w:r>
          </w:p>
        </w:tc>
        <w:tc>
          <w:tcPr>
            <w:tcW w:w="681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u-RU"/>
              </w:rPr>
            </w:pPr>
            <w:r w:rsidRPr="008061A3">
              <w:rPr>
                <w:rFonts w:ascii="Times New Roman" w:hAnsi="Times New Roman"/>
                <w:b/>
                <w:bCs/>
                <w:sz w:val="17"/>
                <w:szCs w:val="17"/>
                <w:lang w:val="ro-RO" w:eastAsia="ru-RU"/>
              </w:rPr>
              <w:t>Persoana care practică activitate profesională de executor judecătoresc</w:t>
            </w:r>
            <w:r w:rsidRPr="008061A3">
              <w:rPr>
                <w:rFonts w:ascii="Times New Roman" w:hAnsi="Times New Roman"/>
                <w:sz w:val="17"/>
                <w:szCs w:val="17"/>
                <w:lang w:val="ro-RO" w:eastAsia="ru-RU"/>
              </w:rPr>
              <w:br/>
              <w:t>Лица, осуществляющие профессиональную деятельность судебного исполнителя</w:t>
            </w:r>
          </w:p>
        </w:tc>
      </w:tr>
      <w:tr w:rsidR="00921E9B" w:rsidRPr="00854497" w:rsidTr="00C35467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RO" w:eastAsia="ru-RU"/>
              </w:rPr>
            </w:pPr>
          </w:p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8061A3">
              <w:rPr>
                <w:rFonts w:ascii="Times New Roman" w:hAnsi="Times New Roman"/>
                <w:b/>
                <w:bCs/>
                <w:sz w:val="17"/>
                <w:szCs w:val="17"/>
                <w:lang w:val="ro-RO"/>
              </w:rPr>
              <w:t>În pătrăţelul literei selectate se pune semnul “√”/</w:t>
            </w:r>
            <w:r w:rsidRPr="008061A3">
              <w:rPr>
                <w:rFonts w:ascii="Times New Roman" w:hAnsi="Times New Roman"/>
                <w:sz w:val="17"/>
                <w:szCs w:val="17"/>
                <w:lang w:val="ro-RO"/>
              </w:rPr>
              <w:t xml:space="preserve"> В клетке выбранной литеры проставляется знак “√”</w:t>
            </w:r>
          </w:p>
        </w:tc>
      </w:tr>
    </w:tbl>
    <w:p w:rsidR="00921E9B" w:rsidRPr="00A153DC" w:rsidRDefault="00921E9B" w:rsidP="00E4454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tbl>
      <w:tblPr>
        <w:tblpPr w:leftFromText="180" w:rightFromText="180" w:vertAnchor="text" w:horzAnchor="margin" w:tblpXSpec="right" w:tblpY="184"/>
        <w:tblOverlap w:val="never"/>
        <w:tblW w:w="2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</w:tblGrid>
      <w:tr w:rsidR="00921E9B" w:rsidRPr="008061A3" w:rsidTr="00C35467">
        <w:trPr>
          <w:trHeight w:val="1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</w:rPr>
            </w:pPr>
            <w:r w:rsidRPr="008061A3">
              <w:rPr>
                <w:rFonts w:ascii="Times New Roman" w:hAnsi="Times New Roman"/>
                <w:b/>
                <w:bCs/>
              </w:rPr>
              <w:t>Pentru uz intern SF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8061A3">
              <w:rPr>
                <w:rFonts w:ascii="Times New Roman" w:hAnsi="Times New Roman"/>
              </w:rPr>
              <w:t> 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8061A3">
              <w:rPr>
                <w:rFonts w:ascii="Times New Roman" w:hAnsi="Times New Roman"/>
              </w:rPr>
              <w:t> 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8061A3">
              <w:rPr>
                <w:rFonts w:ascii="Times New Roman" w:hAnsi="Times New Roman"/>
              </w:rPr>
              <w:t> </w:t>
            </w:r>
          </w:p>
        </w:tc>
      </w:tr>
    </w:tbl>
    <w:p w:rsidR="00921E9B" w:rsidRPr="00A153DC" w:rsidRDefault="00921E9B" w:rsidP="00E4454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223">
        <w:rPr>
          <w:rFonts w:ascii="Times New Roman" w:hAnsi="Times New Roman"/>
          <w:b/>
          <w:bCs/>
          <w:sz w:val="20"/>
          <w:szCs w:val="20"/>
        </w:rPr>
        <w:t>Inspectoratul Fiscal de Stat</w:t>
      </w:r>
      <w:r w:rsidRPr="00AC3223">
        <w:rPr>
          <w:rFonts w:ascii="Times New Roman" w:hAnsi="Times New Roman"/>
          <w:sz w:val="20"/>
          <w:szCs w:val="20"/>
        </w:rPr>
        <w:t xml:space="preserve"> ____________________________</w:t>
      </w: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C3223">
        <w:rPr>
          <w:rFonts w:ascii="Times New Roman" w:hAnsi="Times New Roman"/>
          <w:sz w:val="20"/>
          <w:szCs w:val="20"/>
          <w:lang w:val="ru-RU"/>
        </w:rPr>
        <w:t>Государственная налоговая инспекция</w:t>
      </w: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223">
        <w:rPr>
          <w:rFonts w:ascii="Times New Roman" w:hAnsi="Times New Roman"/>
          <w:sz w:val="20"/>
          <w:szCs w:val="20"/>
        </w:rPr>
        <w:t> </w:t>
      </w:r>
    </w:p>
    <w:p w:rsidR="00921E9B" w:rsidRPr="00AC3223" w:rsidRDefault="00921E9B" w:rsidP="00E445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223">
        <w:rPr>
          <w:rFonts w:ascii="Times New Roman" w:hAnsi="Times New Roman"/>
          <w:b/>
          <w:bCs/>
          <w:sz w:val="20"/>
          <w:szCs w:val="20"/>
        </w:rPr>
        <w:t>Data prezentării</w:t>
      </w:r>
      <w:r w:rsidRPr="00AC3223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921E9B" w:rsidRPr="00AC3223" w:rsidRDefault="00921E9B" w:rsidP="00E4454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AC3223">
        <w:rPr>
          <w:rFonts w:ascii="Times New Roman" w:hAnsi="Times New Roman"/>
          <w:sz w:val="20"/>
          <w:szCs w:val="20"/>
          <w:lang w:val="ru-RU"/>
        </w:rPr>
        <w:t>Дата представления</w:t>
      </w:r>
    </w:p>
    <w:p w:rsidR="00921E9B" w:rsidRPr="00E501F0" w:rsidRDefault="00921E9B" w:rsidP="00E4454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1E9B" w:rsidRPr="00A153DC" w:rsidRDefault="00921E9B" w:rsidP="00E4454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21E9B" w:rsidRPr="00AC3223" w:rsidRDefault="00921E9B" w:rsidP="00E4454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C3223">
        <w:rPr>
          <w:rFonts w:ascii="Times New Roman" w:hAnsi="Times New Roman"/>
          <w:b/>
          <w:bCs/>
          <w:sz w:val="18"/>
          <w:szCs w:val="18"/>
        </w:rPr>
        <w:t xml:space="preserve">CALCULUL </w:t>
      </w:r>
    </w:p>
    <w:p w:rsidR="00921E9B" w:rsidRPr="00854497" w:rsidRDefault="00921E9B" w:rsidP="00E4454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fr-FR"/>
        </w:rPr>
      </w:pPr>
      <w:r w:rsidRPr="00854497">
        <w:rPr>
          <w:rFonts w:ascii="Times New Roman" w:hAnsi="Times New Roman"/>
          <w:b/>
          <w:bCs/>
          <w:sz w:val="18"/>
          <w:szCs w:val="18"/>
          <w:lang w:val="fr-FR"/>
        </w:rPr>
        <w:t xml:space="preserve">impozitului pe venitul persoanei ce practică activitate profesională de notar sau de executor judecătoresc </w:t>
      </w:r>
    </w:p>
    <w:p w:rsidR="00921E9B" w:rsidRPr="00E4454C" w:rsidRDefault="00921E9B" w:rsidP="00E4454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E4454C">
        <w:rPr>
          <w:rFonts w:ascii="Times New Roman" w:hAnsi="Times New Roman"/>
          <w:sz w:val="18"/>
          <w:szCs w:val="18"/>
          <w:lang w:val="ru-RU"/>
        </w:rPr>
        <w:t xml:space="preserve">РАСЧЕТ </w:t>
      </w:r>
    </w:p>
    <w:p w:rsidR="00921E9B" w:rsidRPr="00AC3223" w:rsidRDefault="00921E9B" w:rsidP="00E4454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AC3223">
        <w:rPr>
          <w:rFonts w:ascii="Times New Roman" w:hAnsi="Times New Roman"/>
          <w:sz w:val="18"/>
          <w:szCs w:val="18"/>
          <w:lang w:val="ru-RU"/>
        </w:rPr>
        <w:t>налога на доход лица, осуществляющего профессиональную деятельность нотариуса или судебного исполнителя</w:t>
      </w:r>
    </w:p>
    <w:p w:rsidR="00921E9B" w:rsidRPr="00E4454C" w:rsidRDefault="00921E9B" w:rsidP="00E4454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AC3223">
        <w:rPr>
          <w:rFonts w:ascii="Times New Roman" w:hAnsi="Times New Roman"/>
          <w:b/>
          <w:bCs/>
          <w:sz w:val="18"/>
          <w:szCs w:val="18"/>
        </w:rPr>
        <w:t>pentru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b/>
          <w:bCs/>
          <w:sz w:val="18"/>
          <w:szCs w:val="18"/>
        </w:rPr>
        <w:t>perioada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b/>
          <w:bCs/>
          <w:sz w:val="18"/>
          <w:szCs w:val="18"/>
        </w:rPr>
        <w:t>fiscal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>ă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______________ </w:t>
      </w:r>
    </w:p>
    <w:p w:rsidR="00921E9B" w:rsidRPr="00E4454C" w:rsidRDefault="00921E9B" w:rsidP="00E4454C">
      <w:pPr>
        <w:spacing w:after="0" w:line="240" w:lineRule="auto"/>
        <w:ind w:left="-540"/>
        <w:jc w:val="both"/>
        <w:rPr>
          <w:rFonts w:ascii="Times New Roman" w:hAnsi="Times New Roman"/>
          <w:sz w:val="18"/>
          <w:szCs w:val="18"/>
          <w:lang w:val="ru-RU"/>
        </w:rPr>
      </w:pPr>
      <w:r w:rsidRPr="00E4454C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  <w:lang w:val="ro-RO"/>
        </w:rPr>
        <w:t xml:space="preserve">                    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sz w:val="18"/>
          <w:szCs w:val="18"/>
          <w:lang w:val="ru-RU"/>
        </w:rPr>
        <w:t>за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sz w:val="18"/>
          <w:szCs w:val="18"/>
          <w:lang w:val="ru-RU" w:eastAsia="ru-RU"/>
        </w:rPr>
        <w:t>нало</w:t>
      </w:r>
      <w:r w:rsidRPr="00AC3223">
        <w:rPr>
          <w:rFonts w:ascii="Times New Roman" w:hAnsi="Times New Roman"/>
          <w:sz w:val="18"/>
          <w:szCs w:val="18"/>
          <w:lang w:val="ru-RU"/>
        </w:rPr>
        <w:t>го</w:t>
      </w:r>
      <w:r w:rsidRPr="00AC3223">
        <w:rPr>
          <w:rFonts w:ascii="Times New Roman" w:hAnsi="Times New Roman"/>
          <w:sz w:val="18"/>
          <w:szCs w:val="18"/>
          <w:lang w:val="ru-RU" w:eastAsia="ru-RU"/>
        </w:rPr>
        <w:t>вый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sz w:val="18"/>
          <w:szCs w:val="18"/>
          <w:lang w:val="ru-RU"/>
        </w:rPr>
        <w:t>период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921E9B" w:rsidRPr="00E4454C" w:rsidRDefault="00921E9B" w:rsidP="00E4454C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21E9B" w:rsidRPr="00854497" w:rsidRDefault="00921E9B" w:rsidP="00E4454C">
      <w:pPr>
        <w:tabs>
          <w:tab w:val="left" w:pos="-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854497">
        <w:rPr>
          <w:rFonts w:ascii="Times New Roman" w:hAnsi="Times New Roman"/>
          <w:b/>
          <w:bCs/>
          <w:sz w:val="18"/>
          <w:szCs w:val="18"/>
          <w:lang w:val="it-IT"/>
        </w:rPr>
        <w:t>Numele şi prenumele</w:t>
      </w:r>
      <w:r w:rsidRPr="00854497">
        <w:rPr>
          <w:rFonts w:ascii="Times New Roman" w:hAnsi="Times New Roman"/>
          <w:sz w:val="18"/>
          <w:szCs w:val="18"/>
          <w:lang w:val="it-IT"/>
        </w:rPr>
        <w:t xml:space="preserve"> _________________________________          </w:t>
      </w:r>
      <w:r w:rsidRPr="00854497">
        <w:rPr>
          <w:rFonts w:ascii="Times New Roman" w:hAnsi="Times New Roman"/>
          <w:b/>
          <w:bCs/>
          <w:sz w:val="18"/>
          <w:szCs w:val="18"/>
          <w:lang w:val="it-IT"/>
        </w:rPr>
        <w:t>Codul fiscal</w:t>
      </w:r>
      <w:r w:rsidRPr="00854497">
        <w:rPr>
          <w:rFonts w:ascii="Times New Roman" w:hAnsi="Times New Roman"/>
          <w:sz w:val="18"/>
          <w:szCs w:val="18"/>
          <w:lang w:val="it-IT"/>
        </w:rPr>
        <w:t xml:space="preserve"> _____________________</w:t>
      </w:r>
    </w:p>
    <w:p w:rsidR="00921E9B" w:rsidRPr="00AC3223" w:rsidRDefault="00921E9B" w:rsidP="00E4454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C3223">
        <w:rPr>
          <w:rFonts w:ascii="Times New Roman" w:hAnsi="Times New Roman"/>
          <w:sz w:val="18"/>
          <w:szCs w:val="18"/>
          <w:lang w:val="ru-RU"/>
        </w:rPr>
        <w:t xml:space="preserve">Фамилия и имя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o-RO"/>
        </w:rPr>
        <w:t xml:space="preserve">   </w:t>
      </w:r>
      <w:r w:rsidRPr="00AC3223">
        <w:rPr>
          <w:rFonts w:ascii="Times New Roman" w:hAnsi="Times New Roman"/>
          <w:sz w:val="18"/>
          <w:szCs w:val="18"/>
          <w:lang w:val="ru-RU"/>
        </w:rPr>
        <w:t>Фискальный код</w:t>
      </w:r>
      <w:r w:rsidRPr="00AC3223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</w:t>
      </w:r>
    </w:p>
    <w:p w:rsidR="00921E9B" w:rsidRPr="00E4454C" w:rsidRDefault="00921E9B" w:rsidP="00E4454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921E9B" w:rsidRPr="00E4454C" w:rsidRDefault="00921E9B" w:rsidP="00E4454C">
      <w:pPr>
        <w:tabs>
          <w:tab w:val="left" w:pos="189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C3223">
        <w:rPr>
          <w:rFonts w:ascii="Times New Roman" w:hAnsi="Times New Roman"/>
          <w:b/>
          <w:bCs/>
          <w:sz w:val="18"/>
          <w:szCs w:val="18"/>
        </w:rPr>
        <w:t>Adresa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________________________________________                    </w:t>
      </w:r>
      <w:r w:rsidRPr="00AC3223">
        <w:rPr>
          <w:rFonts w:ascii="Times New Roman" w:hAnsi="Times New Roman"/>
          <w:b/>
          <w:bCs/>
          <w:sz w:val="18"/>
          <w:szCs w:val="18"/>
        </w:rPr>
        <w:t>Codul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AC3223">
        <w:rPr>
          <w:rFonts w:ascii="Times New Roman" w:hAnsi="Times New Roman"/>
          <w:b/>
          <w:bCs/>
          <w:sz w:val="18"/>
          <w:szCs w:val="18"/>
        </w:rPr>
        <w:t>localit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>ăţ</w:t>
      </w:r>
      <w:r w:rsidRPr="00AC3223">
        <w:rPr>
          <w:rFonts w:ascii="Times New Roman" w:hAnsi="Times New Roman"/>
          <w:b/>
          <w:bCs/>
          <w:sz w:val="18"/>
          <w:szCs w:val="18"/>
        </w:rPr>
        <w:t>ii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 xml:space="preserve"> (</w:t>
      </w:r>
      <w:r w:rsidRPr="00AC3223">
        <w:rPr>
          <w:rFonts w:ascii="Times New Roman" w:hAnsi="Times New Roman"/>
          <w:b/>
          <w:bCs/>
          <w:sz w:val="18"/>
          <w:szCs w:val="18"/>
        </w:rPr>
        <w:t>CUATM</w:t>
      </w:r>
      <w:r w:rsidRPr="00E4454C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Pr="00E4454C">
        <w:rPr>
          <w:rFonts w:ascii="Times New Roman" w:hAnsi="Times New Roman"/>
          <w:sz w:val="18"/>
          <w:szCs w:val="18"/>
          <w:lang w:val="ru-RU"/>
        </w:rPr>
        <w:t xml:space="preserve"> _____________                                                                                                                     Адрес                                                                                                       Код местности</w:t>
      </w:r>
    </w:p>
    <w:p w:rsidR="00921E9B" w:rsidRPr="00E4454C" w:rsidRDefault="00921E9B" w:rsidP="00E4454C">
      <w:pPr>
        <w:tabs>
          <w:tab w:val="left" w:pos="1890"/>
        </w:tabs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4454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</w:p>
    <w:tbl>
      <w:tblPr>
        <w:tblW w:w="9765" w:type="dxa"/>
        <w:tblInd w:w="-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05"/>
        <w:gridCol w:w="524"/>
        <w:gridCol w:w="1236"/>
      </w:tblGrid>
      <w:tr w:rsidR="00921E9B" w:rsidRPr="008061A3" w:rsidTr="001A3DAC">
        <w:trPr>
          <w:trHeight w:val="258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Indicatori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>/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Cod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Suma </w:t>
            </w: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(lei)</w:t>
            </w: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61A3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061A3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sz w:val="16"/>
                <w:szCs w:val="16"/>
              </w:rPr>
              <w:t>Venitul obținut în perioada de gestiune din activitate  profesională de notar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b/>
                <w:bCs/>
                <w:sz w:val="16"/>
                <w:szCs w:val="16"/>
              </w:rPr>
              <w:t>sau de executor judecătoresc</w:t>
            </w:r>
            <w:r w:rsidRPr="00854497">
              <w:rPr>
                <w:rFonts w:ascii="Times New Roman" w:hAnsi="Times New Roman"/>
                <w:sz w:val="16"/>
                <w:szCs w:val="16"/>
              </w:rPr>
              <w:br/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Доход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отчетного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периода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профессиональной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деятельности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нотариуса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или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судебного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sz w:val="16"/>
                <w:szCs w:val="16"/>
              </w:rPr>
              <w:t>Suma cheltuielilor efective de la activitatea profesională de notar sau de executor judecătoresc, inclusiv (rînd.0201 + rînd.0202 + rînd.0203 + rînd.0204 + rînd.0205)</w:t>
            </w:r>
            <w:r w:rsidRPr="00854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</w:rPr>
              <w:br/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Сумма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фактических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расходов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от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профессиональной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деятельности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нотариуса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или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судебного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исполнителя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том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числе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sz w:val="16"/>
                <w:szCs w:val="16"/>
              </w:rPr>
              <w:br/>
              <w:t>(стр.0201 + стр.0202 + стр.0203 + стр.0204 + стр.0205)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fr-FR"/>
              </w:rPr>
              <w:t>cheltuieli aferente exercitării activității profesionale de notar</w:t>
            </w:r>
            <w:r w:rsidRPr="00854497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fr-FR"/>
              </w:rPr>
              <w:t>sau de executor judecătoresc</w:t>
            </w:r>
          </w:p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расходы, связанные с осуществлением профессиональной деятельности нотариуса или судебного исполнителя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cheltuieli privind asigurarea tehnico-materială a activității profesionale de notar sau de executor judecătoresc</w:t>
            </w:r>
          </w:p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расходы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связанные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материально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техническим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обеспечением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профессиональной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деятельности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нотариуса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или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судебного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исполнителя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cheltuieli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de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loca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u-RU"/>
              </w:rPr>
              <w:t>ț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iune</w:t>
            </w:r>
          </w:p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расходы по найму помещения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cheltuieli privind întreținerea 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  <w:lang w:val="ro-RO"/>
              </w:rPr>
              <w:t>oficiului</w:t>
            </w: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921E9B" w:rsidRPr="00854497" w:rsidRDefault="00921E9B" w:rsidP="0085449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расходы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содержание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офиса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plățile pentru serviciile personalului tehnic angajat</w:t>
            </w:r>
            <w:r w:rsidRPr="0085449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</w:p>
          <w:p w:rsidR="00921E9B" w:rsidRPr="00854497" w:rsidRDefault="00921E9B" w:rsidP="00854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оплата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услуг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нанятого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технического</w:t>
            </w:r>
            <w:r w:rsidRPr="0085449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449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персонала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0205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Suma venitului impozabil (suma pierderilor) (rînd.010 – rînd.020)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</w:rPr>
              <w:br/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налогооблагаемого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дохода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убытков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>) (стр.010 – стр.020)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Suma scutirilor conform art.33, 34 şi 35 din Codul fiscal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</w:rPr>
              <w:br/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освобождений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согласно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ст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.33, 34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35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Налогового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кодекса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Suma venitului impozabil fără suma scutirilor (rînd.030 – rînd.040)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</w:rPr>
              <w:br/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налогооблагаемого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дохода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без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суммы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освобождений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(стр.030 – стр.040)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8544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497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Impozitul pe venit conform cotelor în vigoare pe perioada de raportare </w:t>
            </w:r>
            <w:r w:rsidRPr="0085449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it-IT"/>
              </w:rPr>
              <w:t xml:space="preserve">( rînd. </w:t>
            </w:r>
            <w:r w:rsidRPr="008061A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050 </w:t>
            </w:r>
            <w:r w:rsidRPr="008061A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8061A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cot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stabilit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ă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la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art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. 69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ru-RU" w:eastAsia="ru-RU"/>
              </w:rPr>
              <w:t>5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alin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. (2) 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din</w:t>
            </w:r>
            <w:r w:rsidRPr="008061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 xml:space="preserve"> </w:t>
            </w:r>
            <w:hyperlink r:id="rId5" w:history="1">
              <w:r w:rsidRPr="008061A3">
                <w:rPr>
                  <w:rFonts w:ascii="Times New Roman" w:hAnsi="Times New Roman"/>
                  <w:i/>
                  <w:sz w:val="16"/>
                  <w:szCs w:val="16"/>
                  <w:lang w:eastAsia="ru-RU"/>
                </w:rPr>
                <w:t>Codul</w:t>
              </w:r>
              <w:r w:rsidRPr="008061A3">
                <w:rPr>
                  <w:rFonts w:ascii="Times New Roman" w:hAnsi="Times New Roman"/>
                  <w:i/>
                  <w:sz w:val="16"/>
                  <w:szCs w:val="16"/>
                  <w:lang w:val="ru-RU" w:eastAsia="ru-RU"/>
                </w:rPr>
                <w:t xml:space="preserve"> </w:t>
              </w:r>
              <w:r w:rsidRPr="008061A3">
                <w:rPr>
                  <w:rFonts w:ascii="Times New Roman" w:hAnsi="Times New Roman"/>
                  <w:i/>
                  <w:sz w:val="16"/>
                  <w:szCs w:val="16"/>
                  <w:lang w:eastAsia="ru-RU"/>
                </w:rPr>
                <w:t>fiscal</w:t>
              </w:r>
            </w:hyperlink>
            <w:r w:rsidRPr="008061A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>)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Подоходный налог согласно ставкам, действующим в декларируемом периоде </w:t>
            </w:r>
            <w:r w:rsidRPr="008061A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стр. </w:t>
            </w:r>
            <w:r w:rsidRPr="008061A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050 x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ставку налога, предусмотренная частью (2) статьи 69</w:t>
            </w:r>
            <w:r w:rsidRPr="008061A3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5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E9B" w:rsidRPr="008061A3" w:rsidTr="001A3DAC"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Suma de control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_____________________________________________________________________ </w:t>
            </w:r>
          </w:p>
          <w:p w:rsidR="00921E9B" w:rsidRPr="008061A3" w:rsidRDefault="00921E9B" w:rsidP="00C35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r w:rsidRPr="008061A3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Ко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нтр</w:t>
            </w:r>
            <w:r w:rsidRPr="008061A3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ольн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ая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>сумма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8061A3">
              <w:rPr>
                <w:rFonts w:ascii="Times New Roman" w:hAnsi="Times New Roman"/>
                <w:sz w:val="16"/>
                <w:szCs w:val="16"/>
                <w:vertAlign w:val="subscript"/>
              </w:rPr>
              <w:t>Total impozit pe venit spre calcul (rînd.060)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Declar că, informaţia dată este veridică, iar eu sunt familiarizat cu răspunderea pentru încălcarea legislaţiei fiscale, prevăzută de legislaţie în cazul includerii în ea a informaţiei false sau care induce în eroare.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061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 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>Semn</w:t>
            </w:r>
            <w:bookmarkStart w:id="0" w:name="_GoBack"/>
            <w:bookmarkEnd w:id="0"/>
            <w:r w:rsidRPr="008061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ătura </w:t>
            </w:r>
            <w:r w:rsidRPr="008061A3">
              <w:rPr>
                <w:rFonts w:ascii="Times New Roman" w:hAnsi="Times New Roman"/>
                <w:sz w:val="16"/>
                <w:szCs w:val="16"/>
              </w:rPr>
              <w:t xml:space="preserve"> ________________________ </w:t>
            </w:r>
          </w:p>
          <w:p w:rsidR="00921E9B" w:rsidRPr="008061A3" w:rsidRDefault="00921E9B" w:rsidP="00C354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61A3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</w:p>
        </w:tc>
      </w:tr>
    </w:tbl>
    <w:p w:rsidR="00921E9B" w:rsidRDefault="00921E9B"/>
    <w:sectPr w:rsidR="00921E9B" w:rsidSect="00854497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B83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A03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D2C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A28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FC4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205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BA8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2C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8C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CEE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4C"/>
    <w:rsid w:val="00124C23"/>
    <w:rsid w:val="001A3DAC"/>
    <w:rsid w:val="001E5B04"/>
    <w:rsid w:val="004D6AC5"/>
    <w:rsid w:val="008061A3"/>
    <w:rsid w:val="00854497"/>
    <w:rsid w:val="00921E9B"/>
    <w:rsid w:val="00A153DC"/>
    <w:rsid w:val="00AC3223"/>
    <w:rsid w:val="00C35467"/>
    <w:rsid w:val="00C8132E"/>
    <w:rsid w:val="00E4454C"/>
    <w:rsid w:val="00E5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4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686</Words>
  <Characters>3913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2015-05-29T07:34:00Z</dcterms:created>
  <dcterms:modified xsi:type="dcterms:W3CDTF">2015-06-01T12:14:00Z</dcterms:modified>
</cp:coreProperties>
</file>