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4E" w:rsidRPr="0000784E" w:rsidRDefault="0000784E" w:rsidP="00007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00784E">
        <w:rPr>
          <w:rFonts w:ascii="Times New Roman" w:hAnsi="Times New Roman" w:cs="Times New Roman"/>
          <w:sz w:val="20"/>
          <w:szCs w:val="20"/>
          <w:lang w:val="ro-RO"/>
        </w:rPr>
        <w:t xml:space="preserve">Anexa nr.16 la </w:t>
      </w:r>
    </w:p>
    <w:p w:rsidR="0000784E" w:rsidRPr="0000784E" w:rsidRDefault="0000784E" w:rsidP="00007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00784E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00784E" w:rsidRPr="0000784E" w:rsidRDefault="0000784E" w:rsidP="00007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00784E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00784E" w:rsidRPr="0000784E" w:rsidRDefault="0000784E" w:rsidP="000078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784E" w:rsidRPr="0000784E" w:rsidRDefault="0000784E" w:rsidP="000078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APROB</w:t>
      </w:r>
    </w:p>
    <w:p w:rsidR="0000784E" w:rsidRPr="0000784E" w:rsidRDefault="0000784E" w:rsidP="000078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Director adjunct al</w:t>
      </w:r>
    </w:p>
    <w:p w:rsidR="0000784E" w:rsidRPr="0000784E" w:rsidRDefault="0000784E" w:rsidP="000078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Agen</w:t>
      </w:r>
      <w:r w:rsidRPr="0000784E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iei de Interven</w:t>
      </w:r>
      <w:r w:rsidRPr="0000784E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 xml:space="preserve">ie </w:t>
      </w:r>
      <w:r w:rsidRPr="0000784E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i Plă</w:t>
      </w:r>
      <w:r w:rsidRPr="0000784E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i pentru Agricultură</w:t>
      </w:r>
    </w:p>
    <w:p w:rsidR="0000784E" w:rsidRPr="0000784E" w:rsidRDefault="0000784E" w:rsidP="000078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”</w:t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  <w:t>___‘‘_______ 2015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____________  ____________</w:t>
      </w:r>
    </w:p>
    <w:p w:rsidR="0000784E" w:rsidRPr="0000784E" w:rsidRDefault="0000784E" w:rsidP="0000784E">
      <w:pPr>
        <w:tabs>
          <w:tab w:val="left" w:pos="775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  (semnătura) </w:t>
      </w: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(numele </w:t>
      </w: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prenumele)</w:t>
      </w:r>
    </w:p>
    <w:p w:rsidR="0000784E" w:rsidRPr="0000784E" w:rsidRDefault="0000784E" w:rsidP="000078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078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„COORDONAT”</w:t>
      </w:r>
    </w:p>
    <w:p w:rsidR="0000784E" w:rsidRPr="0000784E" w:rsidRDefault="0000784E" w:rsidP="000078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0784E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ef al Direc</w:t>
      </w:r>
      <w:r w:rsidRPr="0000784E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iei inspec</w:t>
      </w:r>
      <w:r w:rsidRPr="0000784E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 xml:space="preserve">ii </w:t>
      </w:r>
      <w:r w:rsidRPr="0000784E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>i control pe teren al</w:t>
      </w: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Agenţiei de Intervenţie şi Plăţi pentru Agricultură</w:t>
      </w: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”</w:t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</w:r>
      <w:r w:rsidRPr="0000784E">
        <w:rPr>
          <w:rFonts w:ascii="Times New Roman" w:hAnsi="Times New Roman" w:cs="Times New Roman"/>
          <w:b/>
          <w:sz w:val="26"/>
          <w:szCs w:val="26"/>
          <w:lang w:val="en-US"/>
        </w:rPr>
        <w:softHyphen/>
        <w:t>___‘‘_______ 2015</w:t>
      </w:r>
      <w:r w:rsidRPr="0000784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____________  ____________</w:t>
      </w:r>
    </w:p>
    <w:p w:rsidR="0000784E" w:rsidRPr="0000784E" w:rsidRDefault="0000784E" w:rsidP="0000784E">
      <w:pPr>
        <w:tabs>
          <w:tab w:val="left" w:pos="775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                                                                                                                                              (semnătura) </w:t>
      </w: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  <w:t xml:space="preserve">  (numele prenumele)</w:t>
      </w:r>
    </w:p>
    <w:p w:rsidR="0000784E" w:rsidRPr="0000784E" w:rsidRDefault="0000784E" w:rsidP="0000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 T </w:t>
      </w:r>
      <w:r w:rsidRPr="0000784E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Pr="000078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___</w:t>
      </w: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b/>
          <w:sz w:val="28"/>
          <w:szCs w:val="28"/>
          <w:lang w:val="ro-RO"/>
        </w:rPr>
        <w:t>de inspecţie şi control pe teren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>„___” _________2015                                                             _______________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</w:t>
      </w: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(se va indica localitatea)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784E" w:rsidRPr="0000784E" w:rsidRDefault="0000784E" w:rsidP="0000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>Grupul de lucru în componenţa: ___________________________________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                                                                       (se indică funcţia, numele, prenumele persoanelor ce efectuiază controlul)</w:t>
      </w:r>
      <w:r w:rsidRPr="0000784E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__________________________________________________________________,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 xml:space="preserve"> examinînd materialele dosarului de subvenţionare </w:t>
      </w:r>
      <w:r w:rsidRPr="0000784E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00784E">
        <w:rPr>
          <w:rFonts w:ascii="Times New Roman" w:hAnsi="Times New Roman" w:cs="Times New Roman"/>
          <w:sz w:val="28"/>
          <w:szCs w:val="28"/>
          <w:lang w:val="ro-RO"/>
        </w:rPr>
        <w:t xml:space="preserve"> XXXX (Ex. -Subvenţionarea investiţiilor pentru înfiinţarea plantaţiilor multianuale), depus de către ___________________________________, privind </w:t>
      </w:r>
      <w:r w:rsidRPr="0000784E">
        <w:rPr>
          <w:rFonts w:ascii="Times New Roman" w:eastAsia="Times New Roman" w:hAnsi="Times New Roman" w:cs="Times New Roman"/>
          <w:sz w:val="28"/>
          <w:szCs w:val="28"/>
          <w:lang w:val="ro-RO"/>
        </w:rPr>
        <w:t>obţinerea sprijinului financiar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/>
        </w:rPr>
        <w:t>(se va indica denumirea agentului economic deplină şi codul fiscal)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eastAsia="Times New Roman" w:hAnsi="Times New Roman" w:cs="Times New Roman"/>
          <w:sz w:val="28"/>
          <w:szCs w:val="28"/>
          <w:lang w:val="ro-RO"/>
        </w:rPr>
        <w:t>nerambursabil din Fondul de subvenţionare a producătorilor agricoli pentru anul 2015</w:t>
      </w:r>
      <w:r w:rsidRPr="0000784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0784E" w:rsidRPr="0000784E" w:rsidRDefault="0000784E" w:rsidP="000078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b/>
          <w:sz w:val="28"/>
          <w:szCs w:val="28"/>
          <w:lang w:val="ro-RO"/>
        </w:rPr>
        <w:t>A  C O N S T A T A T: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b/>
          <w:sz w:val="28"/>
          <w:szCs w:val="28"/>
          <w:lang w:val="ro-RO"/>
        </w:rPr>
        <w:t>__________________________________________________________________</w:t>
      </w: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(se va indica data depunerii la AIPA de către beneficiarul de subvenţii a cererii de solicitare a ajutorului financiar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b/>
          <w:sz w:val="28"/>
          <w:szCs w:val="28"/>
          <w:lang w:val="ro-RO"/>
        </w:rPr>
        <w:t>__________________________________________________________________</w:t>
      </w: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nerambursabil din fondul de subvenţionare a producătorilor agricoli; măsura accesată; descrierea succintă a proiectului;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indicarea sumei solicitate conform cererii depuse)</w:t>
      </w:r>
    </w:p>
    <w:p w:rsidR="0000784E" w:rsidRPr="0000784E" w:rsidRDefault="0000784E" w:rsidP="0000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 xml:space="preserve">În cadrul verificării în teren a corectitudinii şi legalităţii materialelor anexate la dosarul de subvenţionare </w:t>
      </w:r>
      <w:r w:rsidRPr="0000784E">
        <w:rPr>
          <w:rFonts w:ascii="Times New Roman" w:hAnsi="Times New Roman" w:cs="Times New Roman"/>
          <w:sz w:val="28"/>
          <w:szCs w:val="28"/>
          <w:lang w:val="en-US"/>
        </w:rPr>
        <w:t xml:space="preserve">№  XXXX </w:t>
      </w:r>
      <w:r w:rsidRPr="0000784E">
        <w:rPr>
          <w:rFonts w:ascii="Times New Roman" w:hAnsi="Times New Roman" w:cs="Times New Roman"/>
          <w:sz w:val="28"/>
          <w:szCs w:val="28"/>
          <w:lang w:val="ro-RO"/>
        </w:rPr>
        <w:t>s-au constatat următoarele: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(se vor indica faptele constatate în urma verificării şi contrapunerii setului de acte obligatorii şi suplimentare, în dependenţă de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00784E" w:rsidRPr="0000784E" w:rsidRDefault="0000784E" w:rsidP="0000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tipul măsurii accesate conform prevederilor Regulamentului privind modul de utilizare a mijloacelor Fondului pentru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lastRenderedPageBreak/>
        <w:t>subvenţionarea producătorilor agricoli pentru anul 2015; în cazul în care s-au constatat neconformităţi în actele prezentate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_______________________________________________________________________________________________________ care au stat la baza obţinerii sprijinului financiar se va face specificare cu descrierea detaliată a tipului de încălcări stabilite)</w:t>
      </w: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</w:p>
    <w:p w:rsidR="0000784E" w:rsidRPr="0000784E" w:rsidRDefault="0000784E" w:rsidP="0000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00784E" w:rsidRPr="0000784E" w:rsidRDefault="0000784E" w:rsidP="000078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784E">
        <w:rPr>
          <w:rFonts w:ascii="Times New Roman" w:hAnsi="Times New Roman" w:cs="Times New Roman"/>
          <w:b/>
          <w:sz w:val="28"/>
          <w:szCs w:val="28"/>
          <w:lang w:val="ro-RO"/>
        </w:rPr>
        <w:t>C O N C L U Z I E:</w:t>
      </w:r>
    </w:p>
    <w:p w:rsidR="0000784E" w:rsidRPr="0000784E" w:rsidRDefault="0000784E" w:rsidP="000078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784E" w:rsidRPr="0000784E" w:rsidRDefault="0000784E" w:rsidP="000078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0784E">
        <w:rPr>
          <w:rFonts w:ascii="Times New Roman" w:hAnsi="Times New Roman"/>
          <w:sz w:val="28"/>
          <w:szCs w:val="28"/>
          <w:lang w:val="ro-RO"/>
        </w:rPr>
        <w:t xml:space="preserve">În rezultatul verificării în teren a obiectului proiectului afacerii conform materialelor dosarului de subvenţionare </w:t>
      </w:r>
      <w:r w:rsidRPr="0000784E">
        <w:rPr>
          <w:rFonts w:ascii="Times New Roman" w:hAnsi="Times New Roman"/>
          <w:sz w:val="28"/>
          <w:szCs w:val="28"/>
          <w:lang w:val="en-US"/>
        </w:rPr>
        <w:t xml:space="preserve">№ XXXXX </w:t>
      </w:r>
      <w:proofErr w:type="spellStart"/>
      <w:r w:rsidRPr="0000784E">
        <w:rPr>
          <w:rFonts w:ascii="Times New Roman" w:hAnsi="Times New Roman"/>
          <w:sz w:val="28"/>
          <w:szCs w:val="28"/>
          <w:lang w:val="en-US"/>
        </w:rPr>
        <w:t>depus</w:t>
      </w:r>
      <w:proofErr w:type="spellEnd"/>
      <w:r w:rsidRPr="0000784E">
        <w:rPr>
          <w:rFonts w:ascii="Times New Roman" w:hAnsi="Times New Roman"/>
          <w:sz w:val="28"/>
          <w:szCs w:val="28"/>
          <w:lang w:val="en-US"/>
        </w:rPr>
        <w:t xml:space="preserve"> de ________________</w:t>
      </w:r>
    </w:p>
    <w:p w:rsidR="0000784E" w:rsidRPr="0000784E" w:rsidRDefault="0000784E" w:rsidP="0000784E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          </w:t>
      </w:r>
      <w:r w:rsidRPr="0000784E">
        <w:rPr>
          <w:rFonts w:ascii="Times New Roman" w:hAnsi="Times New Roman"/>
          <w:sz w:val="28"/>
          <w:szCs w:val="28"/>
          <w:vertAlign w:val="superscript"/>
          <w:lang w:val="ro-RO"/>
        </w:rPr>
        <w:t>(se va indica denumirea agentului economic deplină;</w:t>
      </w:r>
    </w:p>
    <w:p w:rsidR="0000784E" w:rsidRPr="0000784E" w:rsidRDefault="0000784E" w:rsidP="0000784E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  <w:r w:rsidRPr="0000784E">
        <w:rPr>
          <w:rFonts w:ascii="Times New Roman" w:hAnsi="Times New Roman"/>
          <w:sz w:val="28"/>
          <w:szCs w:val="28"/>
          <w:lang w:val="ro-RO"/>
        </w:rPr>
        <w:t>__________________________________________________________________</w:t>
      </w:r>
    </w:p>
    <w:p w:rsidR="0000784E" w:rsidRPr="0000784E" w:rsidRDefault="0000784E" w:rsidP="0000784E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  <w:lang w:val="ro-RO"/>
        </w:rPr>
      </w:pPr>
      <w:r w:rsidRPr="0000784E">
        <w:rPr>
          <w:rFonts w:ascii="Times New Roman" w:hAnsi="Times New Roman"/>
          <w:sz w:val="28"/>
          <w:szCs w:val="28"/>
          <w:vertAlign w:val="superscript"/>
          <w:lang w:val="ro-RO"/>
        </w:rPr>
        <w:t>în cazul cînd nu s-au constatat careva iregularităţi se va indica că: neconformităţi în actele care stau la baza obţinerii sprijinului financiar nerambursabil din Fondul de subvenţionare a producătorior agricoli pentru anul 2015 nu s-au stabilit; în cazul în care au fost constatate careva iregularităţi se va indica că: au fost constatate neconformităţi în actele care stau la baza obţinerii sprijinului financiar nerambursabil din Fondul de subvenţionare a producătorilor agricoli pentru anul 2015 şi se va face trimitere la actele normative prevederile cărora au fost încălcate, cu înaintarea propunerilor de rigoare)</w:t>
      </w:r>
    </w:p>
    <w:p w:rsidR="0000784E" w:rsidRPr="0000784E" w:rsidRDefault="0000784E" w:rsidP="0000784E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  <w:lang w:val="ro-RO"/>
        </w:rPr>
      </w:pPr>
    </w:p>
    <w:p w:rsidR="0000784E" w:rsidRPr="0000784E" w:rsidRDefault="0000784E" w:rsidP="0000784E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  <w:r w:rsidRPr="0000784E">
        <w:rPr>
          <w:rFonts w:ascii="Times New Roman" w:hAnsi="Times New Roman"/>
          <w:sz w:val="28"/>
          <w:szCs w:val="28"/>
          <w:lang w:val="ro-RO"/>
        </w:rPr>
        <w:t>Membrii grupului de lucru: ____________________________________________</w:t>
      </w:r>
    </w:p>
    <w:p w:rsidR="0000784E" w:rsidRPr="0000784E" w:rsidRDefault="0000784E" w:rsidP="0000784E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  <w:r w:rsidRPr="0000784E">
        <w:rPr>
          <w:rFonts w:ascii="Times New Roman" w:hAnsi="Times New Roman"/>
          <w:sz w:val="28"/>
          <w:szCs w:val="28"/>
          <w:vertAlign w:val="superscript"/>
          <w:lang w:val="ro-RO"/>
        </w:rPr>
        <w:t xml:space="preserve">                                                                  (se va indica numele, prenume persoanelor ce au efectuat controlul, semnătura acestora)</w:t>
      </w:r>
    </w:p>
    <w:p w:rsidR="006D5F64" w:rsidRPr="0000784E" w:rsidRDefault="006D5F64">
      <w:pPr>
        <w:rPr>
          <w:rFonts w:ascii="Times New Roman" w:hAnsi="Times New Roman" w:cs="Times New Roman"/>
          <w:lang w:val="ro-RO"/>
        </w:rPr>
      </w:pPr>
    </w:p>
    <w:sectPr w:rsidR="006D5F64" w:rsidRPr="0000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4E"/>
    <w:rsid w:val="0000784E"/>
    <w:rsid w:val="00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E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8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E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8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4070</Characters>
  <Application>Microsoft Office Word</Application>
  <DocSecurity>0</DocSecurity>
  <Lines>33</Lines>
  <Paragraphs>9</Paragraphs>
  <ScaleCrop>false</ScaleCrop>
  <Company>diakov.net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2015-06-22T07:54:00Z</dcterms:created>
  <dcterms:modified xsi:type="dcterms:W3CDTF">2015-06-22T07:56:00Z</dcterms:modified>
</cp:coreProperties>
</file>