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6E" w:rsidRDefault="00F26D40">
      <w:pPr>
        <w:pStyle w:val="20"/>
        <w:framePr w:w="9485" w:h="317" w:hRule="exact" w:wrap="around" w:vAnchor="page" w:hAnchor="page" w:x="1224" w:y="1156"/>
        <w:shd w:val="clear" w:color="auto" w:fill="auto"/>
        <w:spacing w:after="0" w:line="260" w:lineRule="exact"/>
      </w:pPr>
      <w:bookmarkStart w:id="0" w:name="_GoBack"/>
      <w:bookmarkEnd w:id="0"/>
      <w:r>
        <w:t>ПОЯСНЕНИЯ К УСЛОВНЫМ ЗНАКАМ</w:t>
      </w:r>
    </w:p>
    <w:p w:rsidR="00EA126E" w:rsidRPr="00FA5A35" w:rsidRDefault="00F26D40">
      <w:pPr>
        <w:pStyle w:val="21"/>
        <w:framePr w:w="9485" w:h="13118" w:hRule="exact" w:wrap="around" w:vAnchor="page" w:hAnchor="page" w:x="1224" w:y="1592"/>
        <w:numPr>
          <w:ilvl w:val="0"/>
          <w:numId w:val="1"/>
        </w:numPr>
        <w:shd w:val="clear" w:color="auto" w:fill="auto"/>
        <w:spacing w:before="0" w:after="124"/>
        <w:ind w:left="20" w:right="20" w:firstLine="500"/>
        <w:rPr>
          <w:spacing w:val="0"/>
        </w:rPr>
      </w:pPr>
      <w:r>
        <w:t xml:space="preserve"> </w:t>
      </w:r>
      <w:r w:rsidRPr="00FA5A35">
        <w:rPr>
          <w:spacing w:val="0"/>
        </w:rPr>
        <w:t>В таблицах условных знаков для топографических планов установлена</w:t>
      </w:r>
      <w:r w:rsidRPr="00FA5A35">
        <w:rPr>
          <w:spacing w:val="0"/>
        </w:rPr>
        <w:br/>
        <w:t>общая система порядковых номеров условных знаков. Таблицы с примерами</w:t>
      </w:r>
      <w:r w:rsidRPr="00FA5A35">
        <w:rPr>
          <w:spacing w:val="0"/>
        </w:rPr>
        <w:br/>
        <w:t>сочетания разнородных знаков приведены в приложении без номеров.</w:t>
      </w:r>
    </w:p>
    <w:p w:rsidR="00EA126E" w:rsidRPr="00FA5A35" w:rsidRDefault="00F26D40">
      <w:pPr>
        <w:pStyle w:val="21"/>
        <w:framePr w:w="9485" w:h="13118" w:hRule="exact" w:wrap="around" w:vAnchor="page" w:hAnchor="page" w:x="1224" w:y="1592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00"/>
        <w:rPr>
          <w:spacing w:val="0"/>
        </w:rPr>
      </w:pPr>
      <w:r>
        <w:t xml:space="preserve"> </w:t>
      </w:r>
      <w:r w:rsidRPr="00FA5A35">
        <w:rPr>
          <w:spacing w:val="0"/>
        </w:rPr>
        <w:t>В таблицах приведены условные знаки, обязательные к применению на</w:t>
      </w:r>
      <w:r w:rsidRPr="00FA5A35">
        <w:rPr>
          <w:spacing w:val="0"/>
        </w:rPr>
        <w:br/>
        <w:t>всех топографических планах, и знаки для изображения объектов, наносимые</w:t>
      </w:r>
      <w:r w:rsidRPr="00FA5A35">
        <w:rPr>
          <w:spacing w:val="0"/>
        </w:rPr>
        <w:br/>
        <w:t>по дополнительным требованиям организаций, использующих планы</w:t>
      </w:r>
      <w:r w:rsidRPr="00FA5A35">
        <w:rPr>
          <w:spacing w:val="0"/>
        </w:rPr>
        <w:br/>
        <w:t>местности (например, обозначения для передачи сельскохозяйственных</w:t>
      </w:r>
      <w:r w:rsidRPr="00FA5A35">
        <w:rPr>
          <w:spacing w:val="0"/>
        </w:rPr>
        <w:br/>
        <w:t>угодий требующихся при специализированных топографических съемках).</w:t>
      </w:r>
      <w:r w:rsidRPr="00FA5A35">
        <w:rPr>
          <w:spacing w:val="0"/>
        </w:rPr>
        <w:br/>
        <w:t>Остальные дополнительные знаки и характеристики некоторых объектов</w:t>
      </w:r>
      <w:r w:rsidRPr="00FA5A35">
        <w:rPr>
          <w:spacing w:val="0"/>
        </w:rPr>
        <w:br/>
        <w:t>(подземных коммуникаций, мелиоративных устройств и др.) выделены</w:t>
      </w:r>
      <w:r w:rsidRPr="00FA5A35">
        <w:rPr>
          <w:spacing w:val="0"/>
        </w:rPr>
        <w:br/>
        <w:t>звездочкой, помещенной в колонке номеров условных знаков.</w:t>
      </w:r>
    </w:p>
    <w:p w:rsidR="00EA126E" w:rsidRDefault="00F26D40">
      <w:pPr>
        <w:pStyle w:val="21"/>
        <w:framePr w:w="9485" w:h="13118" w:hRule="exact" w:wrap="around" w:vAnchor="page" w:hAnchor="page" w:x="1224" w:y="1592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00"/>
      </w:pPr>
      <w:r>
        <w:t xml:space="preserve"> Таблицы имеют графическую часть с рисунками условных знаков всех</w:t>
      </w:r>
      <w:r>
        <w:br/>
        <w:t>топографических объектов и текстовую часть, в которой дано определение</w:t>
      </w:r>
      <w:r>
        <w:br/>
        <w:t>каждого из этих объектов и показаны основные особенности его передачи на</w:t>
      </w:r>
      <w:r>
        <w:br/>
        <w:t>планах данных масштабов.</w:t>
      </w:r>
    </w:p>
    <w:p w:rsidR="00EA126E" w:rsidRPr="008B2E7D" w:rsidRDefault="00F26D40">
      <w:pPr>
        <w:pStyle w:val="21"/>
        <w:framePr w:w="9485" w:h="13118" w:hRule="exact" w:wrap="around" w:vAnchor="page" w:hAnchor="page" w:x="1224" w:y="1592"/>
        <w:shd w:val="clear" w:color="auto" w:fill="auto"/>
        <w:spacing w:before="0" w:after="116" w:line="322" w:lineRule="exact"/>
        <w:ind w:left="20" w:right="20" w:firstLine="500"/>
        <w:rPr>
          <w:spacing w:val="7"/>
        </w:rPr>
      </w:pPr>
      <w:r w:rsidRPr="008B2E7D">
        <w:rPr>
          <w:spacing w:val="7"/>
        </w:rPr>
        <w:t>Названия объектов в графической части таблиц сопровождаются</w:t>
      </w:r>
      <w:r w:rsidRPr="008B2E7D">
        <w:rPr>
          <w:spacing w:val="7"/>
        </w:rPr>
        <w:br/>
        <w:t>номерами пунктов пояснений (в квадратных скобках). В текстовой части</w:t>
      </w:r>
      <w:r w:rsidRPr="008B2E7D">
        <w:rPr>
          <w:spacing w:val="7"/>
        </w:rPr>
        <w:br/>
        <w:t>таблиц номера условных знаков, к которым этот текст относится,</w:t>
      </w:r>
      <w:r w:rsidRPr="008B2E7D">
        <w:rPr>
          <w:spacing w:val="7"/>
        </w:rPr>
        <w:br/>
        <w:t>указываются вслед за порядковым номером пояснения (в круглых скобках).</w:t>
      </w:r>
    </w:p>
    <w:p w:rsidR="00EA126E" w:rsidRDefault="00F26D40">
      <w:pPr>
        <w:pStyle w:val="21"/>
        <w:framePr w:w="9485" w:h="13118" w:hRule="exact" w:wrap="around" w:vAnchor="page" w:hAnchor="page" w:x="1224" w:y="1592"/>
        <w:numPr>
          <w:ilvl w:val="0"/>
          <w:numId w:val="1"/>
        </w:numPr>
        <w:shd w:val="clear" w:color="auto" w:fill="auto"/>
        <w:spacing w:before="0"/>
        <w:ind w:left="20" w:right="20" w:firstLine="500"/>
      </w:pPr>
      <w:r>
        <w:t xml:space="preserve"> Условные знаки даны в необходимых случаях в двух вариантах: для</w:t>
      </w:r>
      <w:r>
        <w:br/>
        <w:t>внемасштабного изображения топографических объектов (у знака - буква а) и</w:t>
      </w:r>
      <w:r>
        <w:br/>
        <w:t>для их передачи в масштабе плана, когда размеры объектов в данном</w:t>
      </w:r>
      <w:r>
        <w:br/>
        <w:t>масштабе больше размеров соответствующих знаков, указанных в таблицах</w:t>
      </w:r>
      <w:r>
        <w:br/>
        <w:t>(у знака - буква</w:t>
      </w:r>
      <w:r>
        <w:rPr>
          <w:rStyle w:val="a5"/>
          <w:lang w:val="ru-RU" w:eastAsia="ru-RU" w:bidi="ru-RU"/>
        </w:rPr>
        <w:t xml:space="preserve"> </w:t>
      </w:r>
      <w:r>
        <w:rPr>
          <w:rStyle w:val="a5"/>
        </w:rPr>
        <w:t>b</w:t>
      </w:r>
      <w:r>
        <w:rPr>
          <w:rStyle w:val="0pt"/>
          <w:lang w:val="ru-RU" w:eastAsia="ru-RU" w:bidi="ru-RU"/>
        </w:rPr>
        <w:t>).</w:t>
      </w:r>
    </w:p>
    <w:p w:rsidR="00EA126E" w:rsidRDefault="00F26D40">
      <w:pPr>
        <w:pStyle w:val="21"/>
        <w:framePr w:w="9485" w:h="13118" w:hRule="exact" w:wrap="around" w:vAnchor="page" w:hAnchor="page" w:x="1224" w:y="1592"/>
        <w:shd w:val="clear" w:color="auto" w:fill="auto"/>
        <w:spacing w:before="0" w:after="124"/>
        <w:ind w:left="20" w:right="20" w:firstLine="500"/>
      </w:pPr>
      <w:r>
        <w:t>Все примеры надписей в пояснительном тексте таблиц выделены</w:t>
      </w:r>
      <w:r>
        <w:br/>
        <w:t>курсивом независимо от того, как они должны изображаться на самих</w:t>
      </w:r>
      <w:r>
        <w:br/>
        <w:t>планах. Для последних в таблицах предусмотрены образцы шрифтов</w:t>
      </w:r>
      <w:r>
        <w:br/>
        <w:t>надписей.</w:t>
      </w:r>
    </w:p>
    <w:p w:rsidR="00EA126E" w:rsidRDefault="00F26D40">
      <w:pPr>
        <w:pStyle w:val="21"/>
        <w:framePr w:w="9485" w:h="13118" w:hRule="exact" w:wrap="around" w:vAnchor="page" w:hAnchor="page" w:x="1224" w:y="1592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00"/>
      </w:pPr>
      <w:r>
        <w:t xml:space="preserve"> Для обеспечения машинного воспроизведения условных знаков (с</w:t>
      </w:r>
      <w:r>
        <w:br/>
        <w:t>применением средств автоматизации) в тех разделах таблиц, где это</w:t>
      </w:r>
      <w:r>
        <w:br/>
        <w:t>возможно и рационально, изменен порядок слов в наименованиях</w:t>
      </w:r>
      <w:r>
        <w:br/>
        <w:t>топографических объектов и расчленена часть их комбинированных</w:t>
      </w:r>
      <w:r>
        <w:br/>
        <w:t>обозначений. Введены некоторые упрощения в начертании оригинальных</w:t>
      </w:r>
      <w:r>
        <w:br/>
        <w:t>знаков и дан вариант изображения границ контуров штриховым пунктиром</w:t>
      </w:r>
      <w:r>
        <w:br/>
        <w:t>(взамен точечного). Предусмотрено также сокращение количества</w:t>
      </w:r>
      <w:r>
        <w:br/>
        <w:t>используемых при создании планов шрифтов надписей (собственных</w:t>
      </w:r>
      <w:r>
        <w:br/>
        <w:t>названий и пояснительных).</w:t>
      </w:r>
    </w:p>
    <w:p w:rsidR="00EA126E" w:rsidRDefault="00F26D40">
      <w:pPr>
        <w:pStyle w:val="a7"/>
        <w:framePr w:wrap="around" w:vAnchor="page" w:hAnchor="page" w:x="5822" w:y="15847"/>
        <w:shd w:val="clear" w:color="auto" w:fill="auto"/>
        <w:spacing w:line="220" w:lineRule="exact"/>
        <w:ind w:left="20"/>
      </w:pPr>
      <w:r>
        <w:t>84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777" w:hRule="exact" w:wrap="around" w:vAnchor="page" w:hAnchor="page" w:x="1224" w:y="783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00"/>
      </w:pPr>
      <w:r>
        <w:lastRenderedPageBreak/>
        <w:t xml:space="preserve"> Если условные знаки должны показываться на планах с просветом</w:t>
      </w:r>
      <w:r>
        <w:br/>
        <w:t>между ними (например, при воспроизведении смежных объектов, не</w:t>
      </w:r>
      <w:r>
        <w:br/>
        <w:t>примыкающих друг к другу в натуре), то наименьшая величина этого</w:t>
      </w:r>
      <w:r>
        <w:br/>
        <w:t>просвета устанавливается в 0,3 мм.</w:t>
      </w:r>
    </w:p>
    <w:p w:rsidR="00EA126E" w:rsidRPr="005E6EAB" w:rsidRDefault="00F26D40">
      <w:pPr>
        <w:pStyle w:val="21"/>
        <w:framePr w:w="9485" w:h="13777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00"/>
        <w:rPr>
          <w:spacing w:val="7"/>
        </w:rPr>
      </w:pPr>
      <w:r w:rsidRPr="005E6EAB">
        <w:rPr>
          <w:spacing w:val="7"/>
        </w:rPr>
        <w:t>Знаки для изображения объектов, не выражающихся в масштабе плана,</w:t>
      </w:r>
      <w:r w:rsidRPr="005E6EAB">
        <w:rPr>
          <w:spacing w:val="7"/>
        </w:rPr>
        <w:br/>
        <w:t>следует располагать, как правило, перпендикулярно к южной рамке.</w:t>
      </w:r>
      <w:r w:rsidRPr="005E6EAB">
        <w:rPr>
          <w:spacing w:val="7"/>
        </w:rPr>
        <w:br/>
        <w:t>Исключение составляют обозначения строений, сооружений и некоторых</w:t>
      </w:r>
      <w:r w:rsidRPr="005E6EAB">
        <w:rPr>
          <w:spacing w:val="7"/>
        </w:rPr>
        <w:br/>
        <w:t>других объектов, что отмечено в пунктах пояснений к ним. Данные</w:t>
      </w:r>
      <w:r w:rsidRPr="005E6EAB">
        <w:rPr>
          <w:spacing w:val="7"/>
        </w:rPr>
        <w:br/>
        <w:t>обозначения ориентируют на плане согласно расположению</w:t>
      </w:r>
      <w:r w:rsidRPr="005E6EAB">
        <w:rPr>
          <w:spacing w:val="7"/>
        </w:rPr>
        <w:br/>
        <w:t>соответствующих объектов на местности.</w:t>
      </w:r>
    </w:p>
    <w:p w:rsidR="00EA126E" w:rsidRDefault="00F26D40">
      <w:pPr>
        <w:pStyle w:val="21"/>
        <w:framePr w:w="9485" w:h="13777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Чтобы обеспечить передачу знаков значимых объектов, допускается</w:t>
      </w:r>
      <w:r>
        <w:br/>
        <w:t>нанесение смежных с ними обозначений с небольшим наклоном.</w:t>
      </w:r>
    </w:p>
    <w:p w:rsidR="00EA126E" w:rsidRDefault="00F26D40">
      <w:pPr>
        <w:pStyle w:val="21"/>
        <w:framePr w:w="9485" w:h="13777" w:hRule="exact" w:wrap="around" w:vAnchor="page" w:hAnchor="page" w:x="1224" w:y="783"/>
        <w:numPr>
          <w:ilvl w:val="0"/>
          <w:numId w:val="1"/>
        </w:numPr>
        <w:shd w:val="clear" w:color="auto" w:fill="auto"/>
        <w:spacing w:before="0"/>
        <w:ind w:left="20" w:right="20" w:firstLine="500"/>
      </w:pPr>
      <w:r>
        <w:t xml:space="preserve"> Положению объекта на местности должны отвечать на плане</w:t>
      </w:r>
      <w:r>
        <w:br/>
        <w:t>следующие точки внемасштабного условного знака:</w:t>
      </w:r>
    </w:p>
    <w:p w:rsidR="00EA126E" w:rsidRDefault="00F26D40">
      <w:pPr>
        <w:pStyle w:val="21"/>
        <w:framePr w:w="9485" w:h="13777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для знаков правильной формы (круг, квадрат, треугольник, звезда и др.) -</w:t>
      </w:r>
      <w:r>
        <w:br/>
        <w:t>центр знака;</w:t>
      </w:r>
    </w:p>
    <w:p w:rsidR="00EA126E" w:rsidRDefault="00F26D40">
      <w:pPr>
        <w:pStyle w:val="21"/>
        <w:framePr w:w="9485" w:h="13777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для знаков в виде перспективного изображения объекта (водомерные</w:t>
      </w:r>
      <w:r>
        <w:br/>
        <w:t>посты, маяки, и др.) - середина основания знака;</w:t>
      </w:r>
    </w:p>
    <w:p w:rsidR="00EA126E" w:rsidRDefault="00F26D40">
      <w:pPr>
        <w:pStyle w:val="21"/>
        <w:framePr w:w="9485" w:h="13777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для знаков с прямым углом в основании (породы деревьев, километровые</w:t>
      </w:r>
      <w:r>
        <w:br/>
        <w:t>столбы, водоразборные колонки и др.) - вершина угла знака;</w:t>
      </w:r>
    </w:p>
    <w:p w:rsidR="00EA126E" w:rsidRDefault="00F26D40">
      <w:pPr>
        <w:pStyle w:val="21"/>
        <w:framePr w:w="9485" w:h="13777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для знаков в виде сочетаний нескольких фигур (нефтяные и газовые</w:t>
      </w:r>
      <w:r>
        <w:br/>
        <w:t>вышки, часовни, сооружения башенного типа и др.) - центр нижней фигуры</w:t>
      </w:r>
      <w:r>
        <w:br/>
        <w:t>знака.</w:t>
      </w:r>
    </w:p>
    <w:p w:rsidR="00EA126E" w:rsidRDefault="00F26D40">
      <w:pPr>
        <w:pStyle w:val="21"/>
        <w:framePr w:w="9485" w:h="13777" w:hRule="exact" w:wrap="around" w:vAnchor="page" w:hAnchor="page" w:x="1224" w:y="783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00"/>
      </w:pPr>
      <w:r>
        <w:t xml:space="preserve"> Рисунки знаков в таблицах сопровождаются цифрами, указывающими</w:t>
      </w:r>
      <w:r>
        <w:br/>
        <w:t>их размеры в миллиметрах. Если даны две цифры, то первая характеризует</w:t>
      </w:r>
      <w:r>
        <w:br/>
        <w:t>высоту знака, а вторая - ширину. Когда у рисунка приведена одна цифра, это</w:t>
      </w:r>
      <w:r>
        <w:br/>
        <w:t>означает, что высота и ширина знака одинаковы, а когда цифра вообще не</w:t>
      </w:r>
      <w:r>
        <w:br/>
        <w:t>дана, то размеры знака следует принимать по соответствующему рисунку в</w:t>
      </w:r>
      <w:r>
        <w:br/>
        <w:t>таблице.</w:t>
      </w:r>
    </w:p>
    <w:p w:rsidR="00EA126E" w:rsidRDefault="00F26D40">
      <w:pPr>
        <w:pStyle w:val="21"/>
        <w:framePr w:w="9485" w:h="13777" w:hRule="exact" w:wrap="around" w:vAnchor="page" w:hAnchor="page" w:x="1224" w:y="783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00"/>
      </w:pPr>
      <w:r>
        <w:t xml:space="preserve"> Все размеры условных знаков даны для топографических планов со</w:t>
      </w:r>
      <w:r>
        <w:br/>
        <w:t>средней нагрузкой. Указанные размеры можно уменьшать на треть при</w:t>
      </w:r>
      <w:r>
        <w:br/>
        <w:t>большой нагрузке плана (например, для городов) или при заполнении малых</w:t>
      </w:r>
      <w:r>
        <w:br/>
        <w:t>контуров. На планах с незначительной контурной нагрузкой в целях</w:t>
      </w:r>
      <w:r>
        <w:br/>
        <w:t>выделения важных объектов их условные знаки могут быть соответственно</w:t>
      </w:r>
      <w:r>
        <w:br/>
        <w:t>увеличены.</w:t>
      </w:r>
    </w:p>
    <w:p w:rsidR="00B361BA" w:rsidRPr="00B361BA" w:rsidRDefault="00F26D40" w:rsidP="00B361BA">
      <w:pPr>
        <w:pStyle w:val="21"/>
        <w:framePr w:w="9485" w:h="13777" w:hRule="exact" w:wrap="around" w:vAnchor="page" w:hAnchor="page" w:x="1224" w:y="783"/>
        <w:shd w:val="clear" w:color="auto" w:fill="auto"/>
        <w:spacing w:before="0" w:after="0" w:line="322" w:lineRule="exact"/>
        <w:ind w:left="20" w:right="20" w:firstLine="500"/>
        <w:rPr>
          <w:spacing w:val="0"/>
        </w:rPr>
      </w:pPr>
      <w:r w:rsidRPr="00B361BA">
        <w:rPr>
          <w:spacing w:val="0"/>
        </w:rPr>
        <w:t>Для части планов масштабов 1:500 и 1:1000, предназначенных не только</w:t>
      </w:r>
      <w:r w:rsidRPr="00B361BA">
        <w:rPr>
          <w:spacing w:val="0"/>
        </w:rPr>
        <w:br/>
        <w:t>для непосредственного использования, но и для последующего</w:t>
      </w:r>
    </w:p>
    <w:p w:rsidR="00EA126E" w:rsidRPr="00B361BA" w:rsidRDefault="00F26D40" w:rsidP="00B361BA">
      <w:pPr>
        <w:pStyle w:val="a7"/>
        <w:framePr w:wrap="around" w:vAnchor="page" w:hAnchor="page" w:x="5822" w:y="15850"/>
        <w:shd w:val="clear" w:color="auto" w:fill="auto"/>
        <w:spacing w:line="220" w:lineRule="exact"/>
        <w:ind w:left="20"/>
        <w:jc w:val="both"/>
        <w:rPr>
          <w:spacing w:val="0"/>
        </w:rPr>
      </w:pPr>
      <w:r w:rsidRPr="00B361BA">
        <w:rPr>
          <w:spacing w:val="0"/>
        </w:rPr>
        <w:t>85</w:t>
      </w:r>
    </w:p>
    <w:p w:rsidR="00EA126E" w:rsidRPr="00B361BA" w:rsidRDefault="00EA126E" w:rsidP="00B361BA">
      <w:pPr>
        <w:jc w:val="both"/>
        <w:rPr>
          <w:sz w:val="2"/>
          <w:szCs w:val="2"/>
        </w:rPr>
        <w:sectPr w:rsidR="00EA126E" w:rsidRPr="00B361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B361BA">
      <w:pPr>
        <w:pStyle w:val="21"/>
        <w:framePr w:w="9485" w:h="13750" w:hRule="exact" w:wrap="around" w:vAnchor="page" w:hAnchor="page" w:x="1224" w:y="783"/>
        <w:shd w:val="clear" w:color="auto" w:fill="auto"/>
        <w:spacing w:before="0" w:after="124" w:line="331" w:lineRule="exact"/>
        <w:ind w:left="20" w:right="20"/>
      </w:pPr>
      <w:r w:rsidRPr="00B361BA">
        <w:rPr>
          <w:spacing w:val="0"/>
        </w:rPr>
        <w:lastRenderedPageBreak/>
        <w:t>репродуцирования с уменьшением, регламентированные в таблицах размеры</w:t>
      </w:r>
      <w:r w:rsidRPr="00B361BA">
        <w:rPr>
          <w:spacing w:val="0"/>
        </w:rPr>
        <w:br/>
        <w:t>условных знаков разрешается увеличивать в целом в 1,5 или 2 раза.</w:t>
      </w:r>
    </w:p>
    <w:p w:rsidR="00EA126E" w:rsidRDefault="00F26D40" w:rsidP="00302D10">
      <w:pPr>
        <w:pStyle w:val="21"/>
        <w:framePr w:w="9485" w:h="1375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20"/>
      </w:pPr>
      <w:r>
        <w:t xml:space="preserve"> Установленные в таблицах расстояния между условными знаками,</w:t>
      </w:r>
      <w:r>
        <w:br/>
        <w:t>принятыми для изображения площадей, занятых естественной</w:t>
      </w:r>
      <w:r>
        <w:br/>
        <w:t>растительностью, сельскохозяйственными угодьями, микроформами земной</w:t>
      </w:r>
      <w:r>
        <w:br/>
        <w:t>поверхности, болотами или обнаженными грунтами, при размерах их</w:t>
      </w:r>
      <w:r>
        <w:br/>
        <w:t>контуров в 25 см</w:t>
      </w:r>
      <w:r>
        <w:rPr>
          <w:vertAlign w:val="superscript"/>
        </w:rPr>
        <w:t>2</w:t>
      </w:r>
      <w:r>
        <w:t xml:space="preserve"> и более, могут быть увеличены в 1,5; 2 или 3 раза.</w:t>
      </w:r>
    </w:p>
    <w:p w:rsidR="00EA126E" w:rsidRDefault="00F26D40" w:rsidP="00302D10">
      <w:pPr>
        <w:pStyle w:val="21"/>
        <w:framePr w:w="9485" w:h="1375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20"/>
      </w:pPr>
      <w:r>
        <w:t xml:space="preserve"> При однообразном ландшафте территории на планах масштаба 1:2000</w:t>
      </w:r>
      <w:r>
        <w:br/>
        <w:t>разового использования, а также на планах масштабов 1:1000 и 1:500</w:t>
      </w:r>
      <w:r>
        <w:br/>
        <w:t>разрешается по согласованию с заказчиком частично заменять графические</w:t>
      </w:r>
      <w:r>
        <w:br/>
        <w:t>условные знаки объектов соответствующими пояснительными надписями,</w:t>
      </w:r>
      <w:r>
        <w:br/>
        <w:t>дающими топографическую характеристику данных контуров.</w:t>
      </w:r>
    </w:p>
    <w:p w:rsidR="00EA126E" w:rsidRDefault="00F26D40" w:rsidP="00302D10">
      <w:pPr>
        <w:pStyle w:val="21"/>
        <w:framePr w:w="9485" w:h="1375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20"/>
      </w:pPr>
      <w:r>
        <w:t xml:space="preserve"> Если центры условных знаков расположены на рамке плана, то их</w:t>
      </w:r>
      <w:r>
        <w:br/>
        <w:t>наносят на данном и смежном планах; если центр знака находится у рамки</w:t>
      </w:r>
      <w:r>
        <w:br/>
        <w:t>внутри плана, то условный знак объекта изображают здесь полностью, а</w:t>
      </w:r>
      <w:r>
        <w:br/>
        <w:t>линию рамки - с разрывом.</w:t>
      </w:r>
    </w:p>
    <w:p w:rsidR="00EA126E" w:rsidRDefault="00F26D40" w:rsidP="00302D10">
      <w:pPr>
        <w:pStyle w:val="21"/>
        <w:framePr w:w="9485" w:h="1375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20"/>
      </w:pPr>
      <w:r>
        <w:t xml:space="preserve"> Если для передачи топографического объекта на планах всех четырех</w:t>
      </w:r>
      <w:r>
        <w:br/>
        <w:t>масштабов в таблицах дан один общий условный знак (например, скважин,</w:t>
      </w:r>
      <w:r>
        <w:br/>
        <w:t>радиомачт, береговых линий, оползней, пустырей и др.), то размеры</w:t>
      </w:r>
      <w:r>
        <w:br/>
        <w:t>пояснительных надписей к нему относятся к планам масштабов 1:500 и</w:t>
      </w:r>
      <w:r>
        <w:br/>
        <w:t>1:1000. Размеры соответствующих надписей для планов масштабов 1:2000 и</w:t>
      </w:r>
      <w:r>
        <w:br/>
        <w:t>1:5000 должны определяться по сводным таблицам с образцами шрифтов</w:t>
      </w:r>
      <w:r>
        <w:br/>
        <w:t>надписей, где требуемые показатели предусмотрены для обеих групп</w:t>
      </w:r>
      <w:r>
        <w:br/>
        <w:t>масштабов.</w:t>
      </w:r>
    </w:p>
    <w:p w:rsidR="00EA126E" w:rsidRDefault="00F26D40" w:rsidP="00302D10">
      <w:pPr>
        <w:pStyle w:val="21"/>
        <w:framePr w:w="9485" w:h="1375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20"/>
      </w:pPr>
      <w:r>
        <w:t xml:space="preserve"> При изображении пунктиром контуров растительности,</w:t>
      </w:r>
      <w:r>
        <w:br/>
        <w:t>сельскохозяйственных угодий, грунтов, открытых разработок полезных</w:t>
      </w:r>
      <w:r>
        <w:br/>
        <w:t>ископаемых, насыпей и выемок, скоплений камней, оползней, микроформ</w:t>
      </w:r>
      <w:r>
        <w:br/>
        <w:t>земной поверхности, обозначения их границ необходимо размещать так,</w:t>
      </w:r>
      <w:r>
        <w:br/>
        <w:t>чтобы фиксировать все углы, резкие изгибы и повороты контуров. Если</w:t>
      </w:r>
      <w:r>
        <w:br/>
        <w:t>площадь последних меньше регламентированной в настоящих знаках, то для</w:t>
      </w:r>
      <w:r>
        <w:br/>
        <w:t>выделяемых контуров ориентирного значения или особо ценных в</w:t>
      </w:r>
      <w:r>
        <w:br/>
        <w:t>хозяйственном отношении разрешается сгущать знаки на треть по сравнению</w:t>
      </w:r>
      <w:r>
        <w:br/>
        <w:t>с размерами в таблице.</w:t>
      </w:r>
    </w:p>
    <w:p w:rsidR="00EA126E" w:rsidRDefault="00F26D40" w:rsidP="00302D10">
      <w:pPr>
        <w:pStyle w:val="21"/>
        <w:framePr w:w="9485" w:h="1375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20" w:firstLine="520"/>
      </w:pPr>
      <w:r>
        <w:t xml:space="preserve"> Пунктиры для ограничения контура на планах не применяют, если он</w:t>
      </w:r>
      <w:r>
        <w:br/>
        <w:t>совпадает с административно-политическими границами, линейными</w:t>
      </w:r>
      <w:r>
        <w:br/>
        <w:t>объектами, как естественными (узкие лесополосы, береговые линии и т. п.),</w:t>
      </w:r>
      <w:r>
        <w:br/>
        <w:t>так и искусственными наземными (дороги, ограждения, трубопроводы и т.</w:t>
      </w:r>
      <w:r>
        <w:br/>
        <w:t>п.), а также если контур проходит вдоль них на расстоянии менее 1 мм в</w:t>
      </w:r>
      <w:r>
        <w:br/>
        <w:t>масштабе плана.</w:t>
      </w:r>
    </w:p>
    <w:p w:rsidR="00EA126E" w:rsidRDefault="00F26D40">
      <w:pPr>
        <w:pStyle w:val="a7"/>
        <w:framePr w:wrap="around" w:vAnchor="page" w:hAnchor="page" w:x="5822" w:y="15850"/>
        <w:shd w:val="clear" w:color="auto" w:fill="auto"/>
        <w:spacing w:line="220" w:lineRule="exact"/>
        <w:ind w:left="20"/>
      </w:pPr>
      <w:r>
        <w:t>86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927" w:hRule="exact" w:wrap="around" w:vAnchor="page" w:hAnchor="page" w:x="1224" w:y="783"/>
        <w:shd w:val="clear" w:color="auto" w:fill="auto"/>
        <w:spacing w:before="0"/>
        <w:ind w:left="20" w:right="20" w:firstLine="520"/>
      </w:pPr>
      <w:r>
        <w:lastRenderedPageBreak/>
        <w:t>Обозначения воздушных и подземных линейных объектов границами</w:t>
      </w:r>
      <w:r>
        <w:br/>
        <w:t>контуров не являются.</w:t>
      </w:r>
    </w:p>
    <w:p w:rsidR="00EA126E" w:rsidRDefault="00F26D40" w:rsidP="00302D10">
      <w:pPr>
        <w:pStyle w:val="21"/>
        <w:framePr w:w="9485" w:h="13927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20"/>
      </w:pPr>
      <w:r>
        <w:t xml:space="preserve"> На топографических планах допускается комбинирование в одном</w:t>
      </w:r>
      <w:r>
        <w:br/>
        <w:t>контуре условных знаков растительности, микроформ земной поверхности и</w:t>
      </w:r>
      <w:r>
        <w:br/>
        <w:t>грунтов - не более трех, если они одного цвета, и не более четырех, если эти</w:t>
      </w:r>
      <w:r>
        <w:br/>
        <w:t>знаки разных цветов.</w:t>
      </w:r>
    </w:p>
    <w:p w:rsidR="00EA126E" w:rsidRDefault="00F26D40" w:rsidP="00302D10">
      <w:pPr>
        <w:pStyle w:val="21"/>
        <w:framePr w:w="9485" w:h="13927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20"/>
      </w:pPr>
      <w:r>
        <w:t xml:space="preserve"> Численные характеристики топографических объектов следует</w:t>
      </w:r>
      <w:r>
        <w:br/>
        <w:t>располагать на плане согласно тому, как это дано в таблицах у</w:t>
      </w:r>
      <w:r>
        <w:br/>
        <w:t>соответствующих условных знаков. При недостатке места допустимо</w:t>
      </w:r>
      <w:r>
        <w:br/>
        <w:t>некоторое смещение цифр.</w:t>
      </w:r>
    </w:p>
    <w:p w:rsidR="00EA126E" w:rsidRDefault="00F26D40" w:rsidP="00302D10">
      <w:pPr>
        <w:pStyle w:val="21"/>
        <w:framePr w:w="9485" w:h="13927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20"/>
      </w:pPr>
      <w:r>
        <w:t xml:space="preserve"> У обозначений ряда топографических объектов дают их номера,</w:t>
      </w:r>
      <w:r>
        <w:br/>
        <w:t>причем у пограничных знаков и столбов-ориентиров по политико-</w:t>
      </w:r>
      <w:r>
        <w:br/>
        <w:t>административным границам - в обязательном порядке, а у закрепленных</w:t>
      </w:r>
      <w:r>
        <w:br/>
        <w:t>точек съемочных сетей и некоторых объектов разведочного и</w:t>
      </w:r>
      <w:r>
        <w:br/>
        <w:t>коммуникационного назначения - по дополнительным требованиям.</w:t>
      </w:r>
    </w:p>
    <w:p w:rsidR="00EA126E" w:rsidRDefault="00F26D40" w:rsidP="00302D10">
      <w:pPr>
        <w:pStyle w:val="21"/>
        <w:framePr w:w="9485" w:h="13927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20"/>
      </w:pPr>
      <w:r>
        <w:t xml:space="preserve"> Оригиналы топографических планов изготавливают с расчетом их</w:t>
      </w:r>
      <w:r>
        <w:br/>
        <w:t>последующего издания или непосредственного оперативного размножения.</w:t>
      </w:r>
      <w:r>
        <w:br/>
        <w:t>Издание планов может быть одноцветным - основным и многоцветным,</w:t>
      </w:r>
      <w:r>
        <w:br/>
        <w:t>применяемым преимущественно при воспроизведении планов масштаба</w:t>
      </w:r>
      <w:r>
        <w:br/>
        <w:t>1:5000.</w:t>
      </w:r>
    </w:p>
    <w:p w:rsidR="00EA126E" w:rsidRDefault="00F26D40">
      <w:pPr>
        <w:pStyle w:val="21"/>
        <w:framePr w:w="9485" w:h="13927" w:hRule="exact" w:wrap="around" w:vAnchor="page" w:hAnchor="page" w:x="1224" w:y="783"/>
        <w:shd w:val="clear" w:color="auto" w:fill="auto"/>
        <w:spacing w:before="0" w:line="322" w:lineRule="exact"/>
        <w:ind w:left="20" w:right="20" w:firstLine="520"/>
      </w:pPr>
      <w:r>
        <w:t>При многоцветном издании гидрографическая сеть и пересечения</w:t>
      </w:r>
      <w:r>
        <w:br/>
        <w:t>координатных линий передают синим цветом, рельеф - коричневым, водные</w:t>
      </w:r>
      <w:r>
        <w:br/>
        <w:t>пространства - голубым, остальные элементы содержания плана - черным. В</w:t>
      </w:r>
      <w:r>
        <w:br/>
        <w:t>некоторых случаях, по дополнительным требованиям, для изображения</w:t>
      </w:r>
      <w:r>
        <w:br/>
        <w:t>древесно-кустарниковой растительности используют зеленый цвет, а для</w:t>
      </w:r>
      <w:r>
        <w:br/>
        <w:t>улиц и площадей с твердым покрытием - розовый или точечную сетку от</w:t>
      </w:r>
      <w:r>
        <w:br/>
        <w:t>коричневой краски.</w:t>
      </w:r>
    </w:p>
    <w:p w:rsidR="00EA126E" w:rsidRDefault="00F26D40" w:rsidP="00302D10">
      <w:pPr>
        <w:pStyle w:val="21"/>
        <w:framePr w:w="9485" w:h="13927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89" w:line="322" w:lineRule="exact"/>
        <w:ind w:left="20" w:right="20" w:firstLine="520"/>
      </w:pPr>
      <w:r>
        <w:t xml:space="preserve"> При подготовке топографических планов к воспроизведению любым</w:t>
      </w:r>
      <w:r>
        <w:br/>
        <w:t>способом с оригиналов тех из них, которые создавались для нужд конкретной</w:t>
      </w:r>
      <w:r>
        <w:br/>
        <w:t>отрасли (т. е. имеют специализированное назначение), вначале снимают</w:t>
      </w:r>
      <w:r>
        <w:br/>
        <w:t>определенное заказчиком количество копий, а затем все дальнейшее</w:t>
      </w:r>
      <w:r>
        <w:br/>
        <w:t>оформление проводят в обычном порядке в основных условных знаках для</w:t>
      </w:r>
      <w:r>
        <w:br/>
        <w:t>топографических планов.</w:t>
      </w:r>
    </w:p>
    <w:p w:rsidR="00EA126E" w:rsidRDefault="00F26D40">
      <w:pPr>
        <w:pStyle w:val="10"/>
        <w:framePr w:w="9485" w:h="13927" w:hRule="exact" w:wrap="around" w:vAnchor="page" w:hAnchor="page" w:x="1224" w:y="783"/>
        <w:shd w:val="clear" w:color="auto" w:fill="auto"/>
        <w:spacing w:before="0" w:after="137" w:line="260" w:lineRule="exact"/>
      </w:pPr>
      <w:bookmarkStart w:id="1" w:name="bookmark0"/>
      <w:r>
        <w:t>ГЕОДЕЗИЧЕСКИЕ ПУНКТЫ</w:t>
      </w:r>
      <w:bookmarkEnd w:id="1"/>
    </w:p>
    <w:p w:rsidR="00EA126E" w:rsidRDefault="00F26D40" w:rsidP="00302D10">
      <w:pPr>
        <w:pStyle w:val="21"/>
        <w:framePr w:w="9485" w:h="13927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520"/>
      </w:pPr>
      <w:r>
        <w:t xml:space="preserve"> (1-5). На топографических планах показывают все имеющиеся на</w:t>
      </w:r>
      <w:r>
        <w:br/>
        <w:t>местности пункты национальной геодезической сети, пункты геодезических</w:t>
      </w:r>
      <w:r>
        <w:br/>
        <w:t>сетей сгущения и точки съемочных геодезических сетей, предназначенных</w:t>
      </w:r>
      <w:r>
        <w:br/>
        <w:t>для топографических съемок.</w:t>
      </w:r>
    </w:p>
    <w:p w:rsidR="00EA126E" w:rsidRDefault="00F26D40">
      <w:pPr>
        <w:pStyle w:val="a7"/>
        <w:framePr w:wrap="around" w:vAnchor="page" w:hAnchor="page" w:x="5822" w:y="15847"/>
        <w:shd w:val="clear" w:color="auto" w:fill="auto"/>
        <w:spacing w:line="220" w:lineRule="exact"/>
        <w:ind w:left="20"/>
      </w:pPr>
      <w:r>
        <w:t>87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302D10">
      <w:pPr>
        <w:pStyle w:val="21"/>
        <w:framePr w:w="9485" w:h="13928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lastRenderedPageBreak/>
        <w:t xml:space="preserve"> (1). Условным знаком пунктов национальной геодезической сети на</w:t>
      </w:r>
      <w:r>
        <w:br/>
        <w:t>планах обозначают геодезические пункты 0, 1 и 2 классов, определенные в</w:t>
      </w:r>
      <w:r>
        <w:br/>
        <w:t>соответствии с „Положением о национальной геодезической сети”, 2000 г.,</w:t>
      </w:r>
      <w:r>
        <w:br/>
        <w:t>„Инструкцией по созданию национальной геодезической сети”, 2001 г.,</w:t>
      </w:r>
      <w:r>
        <w:br/>
        <w:t>„Инструкцией по топографической съемке в масштабах 1:5000, 1:2000,</w:t>
      </w:r>
      <w:r>
        <w:br/>
        <w:t>1:1000, 1:500 и производству инженерно-геодезических изысканий для</w:t>
      </w:r>
      <w:r>
        <w:br/>
        <w:t>строительства”, 2003 г.</w:t>
      </w:r>
    </w:p>
    <w:p w:rsidR="00EA126E" w:rsidRDefault="00F26D40" w:rsidP="00302D10">
      <w:pPr>
        <w:pStyle w:val="21"/>
        <w:framePr w:w="9485" w:h="13928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(1). У обозначения каждого пункта национальной геодезической сети</w:t>
      </w:r>
      <w:r>
        <w:br/>
        <w:t>дается отметка его центра и отметка поверхности земли.</w:t>
      </w:r>
    </w:p>
    <w:p w:rsidR="00EA126E" w:rsidRDefault="00F26D40">
      <w:pPr>
        <w:pStyle w:val="21"/>
        <w:framePr w:w="9485" w:h="13928" w:hRule="exact" w:wrap="around" w:vAnchor="page" w:hAnchor="page" w:x="1224" w:y="783"/>
        <w:shd w:val="clear" w:color="auto" w:fill="auto"/>
        <w:spacing w:before="0" w:after="116"/>
        <w:ind w:left="20" w:right="20" w:firstLine="500"/>
      </w:pPr>
      <w:r>
        <w:t>Отметки центров пунктов, полученные нивелированием I—IV классов, а</w:t>
      </w:r>
      <w:r>
        <w:br/>
        <w:t>также отметки поверхности земли при сечении рельефа горизонталями через</w:t>
      </w:r>
      <w:r>
        <w:br/>
        <w:t>0,5 м надписывают до сотых долей метра. В остальных случаях указания, до</w:t>
      </w:r>
      <w:r>
        <w:br/>
        <w:t>каких долей метра (сотых или десятых) следует надписывать отметки</w:t>
      </w:r>
      <w:r>
        <w:br/>
        <w:t>центров пунктов и земной поверхности, должны быть даны в техническом</w:t>
      </w:r>
      <w:r>
        <w:br/>
        <w:t>проекте на съемку. Если разность отметок менее 0,2 м (при сечении рельефа</w:t>
      </w:r>
      <w:r>
        <w:br/>
        <w:t>через 0,5 м - менее 0,1 м), то на плане дают только отметки центров.</w:t>
      </w:r>
    </w:p>
    <w:p w:rsidR="00EA126E" w:rsidRDefault="00F26D40">
      <w:pPr>
        <w:pStyle w:val="21"/>
        <w:framePr w:w="9485" w:h="13928" w:hRule="exact" w:wrap="around" w:vAnchor="page" w:hAnchor="page" w:x="1224" w:y="783"/>
        <w:shd w:val="clear" w:color="auto" w:fill="auto"/>
        <w:spacing w:before="0" w:after="124" w:line="331" w:lineRule="exact"/>
        <w:ind w:left="20" w:right="20" w:firstLine="500"/>
      </w:pPr>
      <w:r>
        <w:t>Собственные названия пунктов должны надписываться на планах, когда</w:t>
      </w:r>
      <w:r>
        <w:br/>
        <w:t>для этого достаточно места.</w:t>
      </w:r>
    </w:p>
    <w:p w:rsidR="00EA126E" w:rsidRDefault="00F26D40" w:rsidP="00302D10">
      <w:pPr>
        <w:pStyle w:val="21"/>
        <w:framePr w:w="9485" w:h="13928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00"/>
      </w:pPr>
      <w:r>
        <w:t xml:space="preserve"> (1,2). При показе пунктов национальной геодезической сети следует</w:t>
      </w:r>
      <w:r>
        <w:br/>
        <w:t>учитывать варианты, обусловленные различиями в характере территории.</w:t>
      </w:r>
    </w:p>
    <w:p w:rsidR="00EA126E" w:rsidRDefault="00F26D40">
      <w:pPr>
        <w:pStyle w:val="21"/>
        <w:framePr w:w="9485" w:h="13928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Геодезические пункты на курганах, в зависимости от величины</w:t>
      </w:r>
      <w:r>
        <w:br/>
        <w:t>последних, показывают сочетанием двух соответствующих раздельных</w:t>
      </w:r>
      <w:r>
        <w:br/>
        <w:t>обозначений или одним комбинированным знаком, причем в обоих случаях</w:t>
      </w:r>
      <w:r>
        <w:br/>
        <w:t>указывают относительную высоту курганов.</w:t>
      </w:r>
    </w:p>
    <w:p w:rsidR="00EA126E" w:rsidRDefault="00F26D40">
      <w:pPr>
        <w:pStyle w:val="21"/>
        <w:framePr w:w="9485" w:h="13928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При изображении геодезических пунктов на естественных буграх при</w:t>
      </w:r>
      <w:r>
        <w:br/>
        <w:t>необходимости допускается разрывать рисунок горизонталей.</w:t>
      </w:r>
    </w:p>
    <w:p w:rsidR="00EA126E" w:rsidRPr="00B361BA" w:rsidRDefault="00302D10" w:rsidP="00302D10">
      <w:pPr>
        <w:pStyle w:val="21"/>
        <w:framePr w:w="9485" w:h="13928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  <w:rPr>
          <w:spacing w:val="7"/>
        </w:rPr>
      </w:pPr>
      <w:r w:rsidRPr="00B361BA">
        <w:rPr>
          <w:spacing w:val="7"/>
        </w:rPr>
        <w:t xml:space="preserve"> (2). Г</w:t>
      </w:r>
      <w:r w:rsidR="00F26D40" w:rsidRPr="00B361BA">
        <w:rPr>
          <w:spacing w:val="7"/>
        </w:rPr>
        <w:t>еодезические пункты, находящиеся на зданиях и сооружениях,</w:t>
      </w:r>
      <w:r w:rsidR="00F26D40" w:rsidRPr="00B361BA">
        <w:rPr>
          <w:spacing w:val="7"/>
        </w:rPr>
        <w:br/>
        <w:t>изображают на планах с расчетом, чтобы центр треугольника условного</w:t>
      </w:r>
      <w:r w:rsidR="00F26D40" w:rsidRPr="00B361BA">
        <w:rPr>
          <w:spacing w:val="7"/>
        </w:rPr>
        <w:br/>
        <w:t>знака этих пунктов отвечал точке здания, координаты которой определены.</w:t>
      </w:r>
    </w:p>
    <w:p w:rsidR="00EA126E" w:rsidRDefault="00F26D40">
      <w:pPr>
        <w:pStyle w:val="21"/>
        <w:framePr w:w="9485" w:h="13928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00"/>
      </w:pPr>
      <w:r>
        <w:t>В случаях, когда в качестве геодезических пунктов избраны такие</w:t>
      </w:r>
      <w:r>
        <w:br/>
        <w:t>объекты-ориентиры, как церкви, мечети, заводские трубы, телевизионные</w:t>
      </w:r>
      <w:r>
        <w:br/>
        <w:t>мачты, капитальные сооружения башенного типа, все они показываются</w:t>
      </w:r>
      <w:r>
        <w:br/>
        <w:t>своими условными обозначениями. При этом соответствующие их точки</w:t>
      </w:r>
      <w:r>
        <w:br/>
        <w:t>геодезического назначения наносят по координатам, а у каждого из данных</w:t>
      </w:r>
      <w:r>
        <w:br/>
        <w:t>объектов должна размещаться пояснительная надпись с</w:t>
      </w:r>
      <w:r>
        <w:rPr>
          <w:rStyle w:val="0pt"/>
          <w:lang w:val="de-DE" w:eastAsia="de-DE" w:bidi="de-DE"/>
        </w:rPr>
        <w:t>rd.</w:t>
      </w:r>
      <w:r>
        <w:rPr>
          <w:lang w:val="de-DE" w:eastAsia="de-DE" w:bidi="de-DE"/>
        </w:rPr>
        <w:t xml:space="preserve"> </w:t>
      </w:r>
      <w:r>
        <w:t>(т. е.</w:t>
      </w:r>
      <w:r>
        <w:br/>
        <w:t>координированы).</w:t>
      </w:r>
    </w:p>
    <w:p w:rsidR="00EA126E" w:rsidRPr="00297603" w:rsidRDefault="00F26D40" w:rsidP="00302D10">
      <w:pPr>
        <w:pStyle w:val="21"/>
        <w:framePr w:w="9485" w:h="13928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20" w:firstLine="500"/>
        <w:rPr>
          <w:spacing w:val="0"/>
        </w:rPr>
      </w:pPr>
      <w:r w:rsidRPr="00297603">
        <w:rPr>
          <w:spacing w:val="0"/>
        </w:rPr>
        <w:t xml:space="preserve"> (3,4). Условным знаком пунктов геодезических сетей сгущения на</w:t>
      </w:r>
      <w:r w:rsidRPr="00297603">
        <w:rPr>
          <w:spacing w:val="0"/>
        </w:rPr>
        <w:br/>
        <w:t>топографических планах изображают геодезические пункты, определенные с</w:t>
      </w:r>
    </w:p>
    <w:p w:rsidR="00EA126E" w:rsidRDefault="00F26D40">
      <w:pPr>
        <w:pStyle w:val="a7"/>
        <w:framePr w:wrap="around" w:vAnchor="page" w:hAnchor="page" w:x="5822" w:y="15850"/>
        <w:shd w:val="clear" w:color="auto" w:fill="auto"/>
        <w:spacing w:line="220" w:lineRule="exact"/>
        <w:ind w:left="20"/>
      </w:pPr>
      <w:r>
        <w:t>88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3759" w:hRule="exact" w:wrap="around" w:vAnchor="page" w:hAnchor="page" w:x="1226" w:y="783"/>
        <w:shd w:val="clear" w:color="auto" w:fill="auto"/>
        <w:spacing w:before="0" w:after="173"/>
        <w:ind w:left="20" w:right="20"/>
      </w:pPr>
      <w:r>
        <w:lastRenderedPageBreak/>
        <w:t xml:space="preserve">помощью глобальной навигационной системы </w:t>
      </w:r>
      <w:r>
        <w:rPr>
          <w:lang w:val="en-US" w:eastAsia="en-US" w:bidi="en-US"/>
        </w:rPr>
        <w:t>GPS</w:t>
      </w:r>
      <w:r w:rsidRPr="00EA05D5">
        <w:rPr>
          <w:lang w:eastAsia="en-US" w:bidi="en-US"/>
        </w:rPr>
        <w:t xml:space="preserve">, </w:t>
      </w:r>
      <w:r>
        <w:t>пункты полигонометрии</w:t>
      </w:r>
      <w:r>
        <w:br/>
        <w:t>и триангуляции 1 и 2 разрядов.</w:t>
      </w:r>
    </w:p>
    <w:p w:rsidR="00EA126E" w:rsidRDefault="00F26D40">
      <w:pPr>
        <w:pStyle w:val="21"/>
        <w:framePr w:w="9480" w:h="13759" w:hRule="exact" w:wrap="around" w:vAnchor="page" w:hAnchor="page" w:x="1226" w:y="783"/>
        <w:shd w:val="clear" w:color="auto" w:fill="auto"/>
        <w:spacing w:before="0" w:after="133" w:line="260" w:lineRule="exact"/>
        <w:ind w:firstLine="500"/>
      </w:pPr>
      <w:r>
        <w:t>Этим же знаком следует воспроизводить на планах:</w:t>
      </w:r>
    </w:p>
    <w:p w:rsidR="00EA126E" w:rsidRDefault="00F26D40">
      <w:pPr>
        <w:pStyle w:val="21"/>
        <w:framePr w:w="9480" w:h="13759" w:hRule="exact" w:wrap="around" w:vAnchor="page" w:hAnchor="page" w:x="1226" w:y="783"/>
        <w:shd w:val="clear" w:color="auto" w:fill="auto"/>
        <w:spacing w:before="0" w:after="116" w:line="322" w:lineRule="exact"/>
        <w:ind w:right="20" w:firstLine="500"/>
      </w:pPr>
      <w:r>
        <w:t>пункты геодезических сетей 2, 3 и 4 классов, проложенных в</w:t>
      </w:r>
      <w:r>
        <w:br/>
        <w:t>соответствии с ранее действовавшими "Основными положениями о</w:t>
      </w:r>
      <w:r>
        <w:br/>
        <w:t>государственной геодезической сети СССР", 1954-1961 гг. и не включенных</w:t>
      </w:r>
      <w:r>
        <w:br/>
        <w:t>в современную национальную сеть;</w:t>
      </w:r>
    </w:p>
    <w:p w:rsidR="00EA126E" w:rsidRDefault="00F26D40">
      <w:pPr>
        <w:pStyle w:val="21"/>
        <w:framePr w:w="9480" w:h="13759" w:hRule="exact" w:wrap="around" w:vAnchor="page" w:hAnchor="page" w:x="1226" w:y="783"/>
        <w:shd w:val="clear" w:color="auto" w:fill="auto"/>
        <w:spacing w:before="0" w:after="124"/>
        <w:ind w:right="20" w:firstLine="500"/>
      </w:pPr>
      <w:r>
        <w:t>снесенные центры пунктов государственной геодезической сети, т. е.</w:t>
      </w:r>
      <w:r>
        <w:br/>
        <w:t>такие дополнительные устройства около основного пункта, которые</w:t>
      </w:r>
      <w:r>
        <w:br/>
        <w:t>устанавливают в местах, более удобных для практического использования.</w:t>
      </w:r>
    </w:p>
    <w:p w:rsidR="00EA126E" w:rsidRDefault="00F26D40" w:rsidP="00302D10">
      <w:pPr>
        <w:pStyle w:val="21"/>
        <w:framePr w:w="9480" w:h="13759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right="20" w:firstLine="500"/>
      </w:pPr>
      <w:r>
        <w:t xml:space="preserve"> (3,4). Обозначения пунктов геодезических сетей сгущения, при</w:t>
      </w:r>
      <w:r>
        <w:br/>
        <w:t>наличии на плане графических возможностей (например, на незастроенных</w:t>
      </w:r>
      <w:r>
        <w:br/>
        <w:t>территориях), следует сопровождать номерами этих пунктов или названиями</w:t>
      </w:r>
      <w:r>
        <w:br/>
        <w:t>(когда они присвоены).</w:t>
      </w:r>
    </w:p>
    <w:p w:rsidR="00EA126E" w:rsidRDefault="00F26D40">
      <w:pPr>
        <w:pStyle w:val="21"/>
        <w:framePr w:w="9480" w:h="13759" w:hRule="exact" w:wrap="around" w:vAnchor="page" w:hAnchor="page" w:x="1226" w:y="783"/>
        <w:shd w:val="clear" w:color="auto" w:fill="auto"/>
        <w:spacing w:before="0" w:line="322" w:lineRule="exact"/>
        <w:ind w:right="20" w:firstLine="500"/>
      </w:pPr>
      <w:r>
        <w:t>Номер или название пункта, как правило, размещают слева от условного</w:t>
      </w:r>
      <w:r>
        <w:br/>
        <w:t>знака. Численную характеристику пункта дают на плане справа от знака - в</w:t>
      </w:r>
      <w:r>
        <w:br/>
        <w:t>виде дроби. Если предусмотрено нанесение только одной отметки центра</w:t>
      </w:r>
      <w:r>
        <w:br/>
        <w:t>пункта, то ее следует приурочить к знаменателю дроби, а в числителе</w:t>
      </w:r>
      <w:r>
        <w:br/>
        <w:t>наносить номер пункта.</w:t>
      </w:r>
    </w:p>
    <w:p w:rsidR="00EA126E" w:rsidRDefault="00F26D40" w:rsidP="00302D10">
      <w:pPr>
        <w:pStyle w:val="21"/>
        <w:framePr w:w="9480" w:h="13759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right="20" w:firstLine="500"/>
      </w:pPr>
      <w:r>
        <w:t xml:space="preserve"> (3,4). При передаче на планах пунктов геодезических сетей сгущения</w:t>
      </w:r>
      <w:r>
        <w:br/>
        <w:t>предусматривают такие же основные варианты их показа, как и для пунктов</w:t>
      </w:r>
      <w:r>
        <w:br/>
        <w:t>национальной геодезической сети, а именно: на плоской поверхности,</w:t>
      </w:r>
      <w:r>
        <w:br/>
        <w:t>курганах, естественных буграх и зданиях. В настоящем случае полностью</w:t>
      </w:r>
      <w:r>
        <w:br/>
        <w:t>применимы пояснения, приведенные в п. 24. Дополнительная регламентация</w:t>
      </w:r>
      <w:r>
        <w:br/>
        <w:t>целесообразна в отношении изображения пунктов геодезических сетей</w:t>
      </w:r>
      <w:r>
        <w:br/>
        <w:t>сгущения на валунах и в стенах зданий (пп. 29, 30).</w:t>
      </w:r>
    </w:p>
    <w:p w:rsidR="00EA126E" w:rsidRDefault="00F26D40" w:rsidP="00302D10">
      <w:pPr>
        <w:pStyle w:val="21"/>
        <w:framePr w:w="9480" w:h="13759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right="20" w:firstLine="500"/>
      </w:pPr>
      <w:r>
        <w:t xml:space="preserve"> (4). Пункты геодезических сетей сгущения, приуроченные к крупным</w:t>
      </w:r>
      <w:r>
        <w:br/>
        <w:t>валунам, воспроизводят на планах по тому же принципу, что и геодезические</w:t>
      </w:r>
      <w:r>
        <w:br/>
        <w:t>пункты на скалах-останцах, т. е. применением единого комбинированного</w:t>
      </w:r>
      <w:r>
        <w:br/>
        <w:t>обозначения данного пункта и валуна (зн. № 282), а при достаточно большой</w:t>
      </w:r>
      <w:r>
        <w:br/>
        <w:t>величине последнего - путем врисовки в его контур условного знака пункта.</w:t>
      </w:r>
    </w:p>
    <w:p w:rsidR="00EA126E" w:rsidRDefault="00F26D40" w:rsidP="00B76FB5">
      <w:pPr>
        <w:pStyle w:val="21"/>
        <w:framePr w:w="9480" w:h="13759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right" w:pos="851"/>
        </w:tabs>
        <w:spacing w:before="0" w:after="0" w:line="322" w:lineRule="exact"/>
        <w:ind w:firstLine="500"/>
      </w:pPr>
      <w:r>
        <w:t xml:space="preserve"> (4). Пун</w:t>
      </w:r>
      <w:r w:rsidR="00B76FB5">
        <w:t>кты геодезических сетей</w:t>
      </w:r>
      <w:r w:rsidR="00B76FB5" w:rsidRPr="00B76FB5">
        <w:t xml:space="preserve"> </w:t>
      </w:r>
      <w:r>
        <w:t>сгущения в стенах зданий</w:t>
      </w:r>
      <w:r w:rsidR="00B76FB5" w:rsidRPr="00B76FB5">
        <w:t xml:space="preserve"> </w:t>
      </w:r>
      <w:r>
        <w:t>показывают на топографических планах масштабов 1:500 -1:2000. Их</w:t>
      </w:r>
      <w:r>
        <w:br/>
      </w:r>
      <w:r w:rsidR="00B76FB5">
        <w:t>условный знак должен наноситься</w:t>
      </w:r>
      <w:r w:rsidR="00B76FB5" w:rsidRPr="00B76FB5">
        <w:t xml:space="preserve"> </w:t>
      </w:r>
      <w:r>
        <w:t>параллельно изображению</w:t>
      </w:r>
      <w:r w:rsidR="005E11F6" w:rsidRPr="00FA5A35">
        <w:t xml:space="preserve"> </w:t>
      </w:r>
      <w:r>
        <w:t>соответствующих стен, причем на графически загруженных участках плана</w:t>
      </w:r>
      <w:r>
        <w:br/>
        <w:t>данный знак разрешается уменьшать с 2,0 до 1,5 мм. Отметки центров этих</w:t>
      </w:r>
      <w:r>
        <w:br/>
        <w:t>пунктов в стенах зданий дают при топографических съемках только по</w:t>
      </w:r>
      <w:r>
        <w:br/>
        <w:t>дополнительным требованиям.</w:t>
      </w:r>
    </w:p>
    <w:p w:rsidR="00EA126E" w:rsidRDefault="00F26D40">
      <w:pPr>
        <w:pStyle w:val="a7"/>
        <w:framePr w:wrap="around" w:vAnchor="page" w:hAnchor="page" w:x="5820" w:y="15850"/>
        <w:shd w:val="clear" w:color="auto" w:fill="auto"/>
        <w:spacing w:line="220" w:lineRule="exact"/>
        <w:ind w:left="20"/>
      </w:pPr>
      <w:r>
        <w:t>89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226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lastRenderedPageBreak/>
        <w:t>Если пункты геодезических сетей сгущения, заложенные в стенах</w:t>
      </w:r>
      <w:r>
        <w:br/>
        <w:t>зданий, фундаментах опор линий электропередачи, буровых скважинах и</w:t>
      </w:r>
      <w:r>
        <w:br/>
        <w:t>других подобных сооружениях, оформлены на местности в виде стенных</w:t>
      </w:r>
      <w:r>
        <w:br/>
        <w:t>реперов или марок, то при воспроизведении на планах они должны быть</w:t>
      </w:r>
      <w:r>
        <w:br/>
        <w:t>показаны, как и все другие пункты этих сетей, а именно, квадратом с точкой</w:t>
      </w:r>
      <w:r>
        <w:br/>
        <w:t>посередине.</w:t>
      </w:r>
    </w:p>
    <w:p w:rsidR="00EA126E" w:rsidRDefault="00F26D40" w:rsidP="00297603">
      <w:pPr>
        <w:pStyle w:val="21"/>
        <w:framePr w:w="9485" w:h="1422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418"/>
        </w:tabs>
        <w:spacing w:before="0"/>
        <w:ind w:left="20" w:right="20" w:firstLine="500"/>
      </w:pPr>
      <w:r>
        <w:t xml:space="preserve"> (5). При показе на топографических планах точек съемочных</w:t>
      </w:r>
      <w:r>
        <w:br/>
        <w:t>геодезических сетей применяют раздельные обозначения для точек плановых</w:t>
      </w:r>
      <w:r>
        <w:br/>
        <w:t>сетей долговременного и временного закрепления, точек в стенах и на углах</w:t>
      </w:r>
      <w:r>
        <w:br/>
        <w:t>зданий.</w:t>
      </w:r>
    </w:p>
    <w:p w:rsidR="00EA126E" w:rsidRDefault="00F26D40">
      <w:pPr>
        <w:pStyle w:val="21"/>
        <w:framePr w:w="9485" w:h="14226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В отношении содержания и размещения надписей отметок к данным</w:t>
      </w:r>
      <w:r>
        <w:br/>
        <w:t>точкам и надписей их номеров руководствуются теми же пояснениями, что и</w:t>
      </w:r>
      <w:r>
        <w:br/>
        <w:t>для пунктов национальной геодезической сети и пунктов геодезических сетей</w:t>
      </w:r>
      <w:r>
        <w:br/>
        <w:t>сгущения (пп. 23, 27).</w:t>
      </w:r>
    </w:p>
    <w:p w:rsidR="00EA126E" w:rsidRDefault="00F26D40" w:rsidP="00297603">
      <w:pPr>
        <w:pStyle w:val="21"/>
        <w:framePr w:w="9485" w:h="1422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(5). К точкам плановых съемочных сетей долговременного</w:t>
      </w:r>
      <w:r>
        <w:br/>
        <w:t>закрепления, т. е. рассчитанным на длительную сохранность, относятся</w:t>
      </w:r>
      <w:r>
        <w:br/>
        <w:t>точки, зафиксированные на местности в виде железобетонных знаков,</w:t>
      </w:r>
      <w:r>
        <w:br/>
        <w:t>отрезков рельсов, забетонированных металлических штырей или труб. К</w:t>
      </w:r>
      <w:r>
        <w:br/>
        <w:t>точкам временного закрепления - зафиксированные деревянными столбиками</w:t>
      </w:r>
      <w:r>
        <w:br/>
        <w:t>и кольями, не забетонированными штырями, и т. п.</w:t>
      </w:r>
    </w:p>
    <w:p w:rsidR="00EA126E" w:rsidRPr="00297603" w:rsidRDefault="00F26D40">
      <w:pPr>
        <w:pStyle w:val="21"/>
        <w:framePr w:w="9485" w:h="14226" w:hRule="exact" w:wrap="around" w:vAnchor="page" w:hAnchor="page" w:x="1224" w:y="783"/>
        <w:shd w:val="clear" w:color="auto" w:fill="auto"/>
        <w:spacing w:before="0" w:after="124"/>
        <w:ind w:left="20" w:right="20" w:firstLine="500"/>
        <w:rPr>
          <w:spacing w:val="7"/>
        </w:rPr>
      </w:pPr>
      <w:r w:rsidRPr="00297603">
        <w:rPr>
          <w:spacing w:val="7"/>
        </w:rPr>
        <w:t>Точки плановых съемочных сетей временного закрепления на планах</w:t>
      </w:r>
      <w:r w:rsidRPr="00297603">
        <w:rPr>
          <w:spacing w:val="7"/>
        </w:rPr>
        <w:br/>
        <w:t>масштабов 1:5000 и 1:2000 показывают по дополнительным требованиям.</w:t>
      </w:r>
    </w:p>
    <w:p w:rsidR="00EA126E" w:rsidRDefault="00F26D40" w:rsidP="00297603">
      <w:pPr>
        <w:pStyle w:val="21"/>
        <w:framePr w:w="9485" w:h="1422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(5). Точки плановых съемочных сетей, находящиеся в стенах и углах</w:t>
      </w:r>
      <w:r>
        <w:br/>
        <w:t>зданий, подлежат воспроизведению на планах масштабов 1:500-1:2000, на</w:t>
      </w:r>
      <w:r>
        <w:br/>
      </w:r>
      <w:r w:rsidRPr="00297603">
        <w:rPr>
          <w:spacing w:val="7"/>
        </w:rPr>
        <w:t>последних - при наличии дополнительных требований.</w:t>
      </w:r>
    </w:p>
    <w:p w:rsidR="00EA126E" w:rsidRDefault="00F26D40">
      <w:pPr>
        <w:pStyle w:val="21"/>
        <w:framePr w:w="9485" w:h="14226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Чтобы данные точки лучше выделялись, у присвоенных им условных</w:t>
      </w:r>
      <w:r>
        <w:br/>
        <w:t>знаков, при необходимости, дают надпись с</w:t>
      </w:r>
      <w:r>
        <w:rPr>
          <w:rStyle w:val="0pt"/>
          <w:lang w:val="de-DE" w:eastAsia="de-DE" w:bidi="de-DE"/>
        </w:rPr>
        <w:t>rd.</w:t>
      </w:r>
      <w:r>
        <w:rPr>
          <w:lang w:val="de-DE" w:eastAsia="de-DE" w:bidi="de-DE"/>
        </w:rPr>
        <w:t xml:space="preserve"> </w:t>
      </w:r>
      <w:r>
        <w:t>(т. е. координированы).</w:t>
      </w:r>
    </w:p>
    <w:p w:rsidR="00EA126E" w:rsidRDefault="00F26D40">
      <w:pPr>
        <w:pStyle w:val="21"/>
        <w:framePr w:w="9485" w:h="14226" w:hRule="exact" w:wrap="around" w:vAnchor="page" w:hAnchor="page" w:x="1224" w:y="783"/>
        <w:shd w:val="clear" w:color="auto" w:fill="auto"/>
        <w:spacing w:before="0" w:line="322" w:lineRule="exact"/>
        <w:ind w:left="20" w:right="20" w:firstLine="500"/>
      </w:pPr>
      <w:r>
        <w:t>Для крупномасштабных планов в таблице предусмотрены два варианта</w:t>
      </w:r>
      <w:r>
        <w:br/>
        <w:t>размещения условных знаков этих точек в координированных углах здания -</w:t>
      </w:r>
      <w:r>
        <w:br/>
        <w:t>в зависимости от того, имеется ли выступающий цоколь или нет.</w:t>
      </w:r>
    </w:p>
    <w:p w:rsidR="00EA126E" w:rsidRDefault="00F26D40" w:rsidP="00297603">
      <w:pPr>
        <w:pStyle w:val="21"/>
        <w:framePr w:w="9485" w:h="1422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116" w:line="322" w:lineRule="exact"/>
        <w:ind w:left="20" w:right="20" w:firstLine="500"/>
      </w:pPr>
      <w:r>
        <w:t xml:space="preserve"> (6). Астрономические пункты и перманентные станции глобальной</w:t>
      </w:r>
      <w:r>
        <w:br/>
        <w:t xml:space="preserve">навигационной спутниковой системы </w:t>
      </w:r>
      <w:r>
        <w:rPr>
          <w:lang w:val="de-DE" w:eastAsia="de-DE" w:bidi="de-DE"/>
        </w:rPr>
        <w:t xml:space="preserve">GNSS (Global Navigation </w:t>
      </w:r>
      <w:r>
        <w:rPr>
          <w:lang w:val="en-US" w:eastAsia="en-US" w:bidi="en-US"/>
        </w:rPr>
        <w:t>Satellite</w:t>
      </w:r>
      <w:r w:rsidRPr="00EA05D5">
        <w:rPr>
          <w:lang w:eastAsia="en-US" w:bidi="en-US"/>
        </w:rPr>
        <w:br/>
      </w:r>
      <w:r>
        <w:rPr>
          <w:lang w:val="en-US" w:eastAsia="en-US" w:bidi="en-US"/>
        </w:rPr>
        <w:t>System</w:t>
      </w:r>
      <w:r w:rsidRPr="00EA05D5">
        <w:rPr>
          <w:lang w:eastAsia="en-US" w:bidi="en-US"/>
        </w:rPr>
        <w:t xml:space="preserve">) </w:t>
      </w:r>
      <w:r>
        <w:t>на топографических планах показывают внемасштабным условным</w:t>
      </w:r>
      <w:r>
        <w:br/>
        <w:t>знаком и, при наличии места, сопровождают надписью их собственного</w:t>
      </w:r>
      <w:r>
        <w:br/>
        <w:t>названия.</w:t>
      </w:r>
    </w:p>
    <w:p w:rsidR="00EA126E" w:rsidRDefault="00F26D40" w:rsidP="00297603">
      <w:pPr>
        <w:pStyle w:val="21"/>
        <w:framePr w:w="9485" w:h="1422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20" w:firstLine="500"/>
      </w:pPr>
      <w:r>
        <w:t xml:space="preserve"> (7). Ориентирные пункты - это закрепленные на местности (сваями,</w:t>
      </w:r>
      <w:r>
        <w:br/>
        <w:t>пилонами) направления с геодезических пунктов. На топографических</w:t>
      </w:r>
      <w:r>
        <w:br/>
        <w:t xml:space="preserve">планах пояснительную надпись </w:t>
      </w:r>
      <w:r>
        <w:rPr>
          <w:rStyle w:val="0pt"/>
          <w:lang w:val="en-US" w:eastAsia="en-US" w:bidi="en-US"/>
        </w:rPr>
        <w:t>p</w:t>
      </w:r>
      <w:r w:rsidRPr="00EA05D5">
        <w:rPr>
          <w:rStyle w:val="0pt"/>
          <w:lang w:val="ru-RU" w:eastAsia="en-US" w:bidi="en-US"/>
        </w:rPr>
        <w:t xml:space="preserve">. </w:t>
      </w:r>
      <w:r>
        <w:rPr>
          <w:rStyle w:val="0pt"/>
          <w:lang w:val="en-US" w:eastAsia="en-US" w:bidi="en-US"/>
        </w:rPr>
        <w:t>or</w:t>
      </w:r>
      <w:r w:rsidRPr="00EA05D5">
        <w:rPr>
          <w:rStyle w:val="0pt"/>
          <w:lang w:val="ru-RU" w:eastAsia="en-US" w:bidi="en-US"/>
        </w:rPr>
        <w:t>.</w:t>
      </w:r>
      <w:r w:rsidRPr="00EA05D5">
        <w:rPr>
          <w:lang w:eastAsia="en-US" w:bidi="en-US"/>
        </w:rPr>
        <w:t xml:space="preserve"> </w:t>
      </w:r>
      <w:r>
        <w:t>у соответствующих условных знаков</w:t>
      </w:r>
      <w:r>
        <w:br/>
        <w:t>наносят во всех случаях.</w:t>
      </w:r>
    </w:p>
    <w:p w:rsidR="00EA126E" w:rsidRDefault="00F26D40">
      <w:pPr>
        <w:pStyle w:val="a7"/>
        <w:framePr w:wrap="around" w:vAnchor="page" w:hAnchor="page" w:x="5822" w:y="15821"/>
        <w:shd w:val="clear" w:color="auto" w:fill="auto"/>
        <w:spacing w:line="220" w:lineRule="exact"/>
        <w:ind w:left="20"/>
      </w:pPr>
      <w:r>
        <w:t>90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297603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00"/>
      </w:pPr>
      <w:r>
        <w:lastRenderedPageBreak/>
        <w:t xml:space="preserve"> (8). Межевые знаки, называемые также граничными, устанавливают</w:t>
      </w:r>
      <w:r>
        <w:br/>
        <w:t>для обозначения границ землепользований, последние в ряде случаев</w:t>
      </w:r>
      <w:r>
        <w:br/>
        <w:t>фактически являются и административными границами районов. Обычно это</w:t>
      </w:r>
      <w:r>
        <w:br/>
        <w:t>железобетонные или деревянные столбы высотой 1,5 м на плоском насыпном</w:t>
      </w:r>
      <w:r>
        <w:br/>
        <w:t>кургане с окопкой в виде канавы. Межевые знаки размещают на местности</w:t>
      </w:r>
      <w:r>
        <w:br/>
        <w:t>через каждые 500 м и на всех поворотах границ землепользования.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При наличии у межевых знаков нумерации последняя должна быть</w:t>
      </w:r>
      <w:r>
        <w:br/>
        <w:t>воспроизведена на планах, но с некоторым отбором (согласно п. 485).</w:t>
      </w:r>
    </w:p>
    <w:p w:rsidR="00EA126E" w:rsidRDefault="00F26D40" w:rsidP="00297603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</w:pPr>
      <w:r>
        <w:t xml:space="preserve"> (9). Столбы закрепления проекта планировки под строительство</w:t>
      </w:r>
      <w:r>
        <w:br/>
        <w:t>устанавливают с целью оконтуривания на местности внешних границ</w:t>
      </w:r>
      <w:r>
        <w:br/>
        <w:t>отведенного участка и выделения в его пределах площадок под здания или</w:t>
      </w:r>
      <w:r>
        <w:br/>
        <w:t>сооружения. Данные столбы подлежат показу принятыми для них условными</w:t>
      </w:r>
      <w:r>
        <w:br/>
        <w:t>знаками и порядковыми номерами на планах масштабов 1:500-1:2000, причем</w:t>
      </w:r>
      <w:r>
        <w:br/>
        <w:t>на последних - по дополнительным требованиям.</w:t>
      </w:r>
    </w:p>
    <w:p w:rsidR="00EA126E" w:rsidRDefault="00F26D40" w:rsidP="00297603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(10). На топографических планах всех масштабов воспроизводят</w:t>
      </w:r>
      <w:r>
        <w:br/>
        <w:t>пункты закрепления разбивочных геодезических сеток, предназначенных для</w:t>
      </w:r>
      <w:r>
        <w:br/>
        <w:t>вынесения строительных проектов в натуру и представляющих собой</w:t>
      </w:r>
      <w:r>
        <w:br/>
        <w:t>систему прямоугольников, ориентированных параллельно основным осям</w:t>
      </w:r>
      <w:r>
        <w:br/>
        <w:t>зданий или сооружений. Тем же условным обозначением показывают и</w:t>
      </w:r>
      <w:r>
        <w:br/>
        <w:t>пункты закрепления этих осей и соответствующих поперечников.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Отметки пунктов закрепления надписывают на планах при наличии</w:t>
      </w:r>
      <w:r>
        <w:br/>
        <w:t>дополнительных требований.</w:t>
      </w:r>
    </w:p>
    <w:p w:rsidR="00EA126E" w:rsidRDefault="00F26D40" w:rsidP="00297603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(11). Нивелирные знаки подразделяют на фундаментальные</w:t>
      </w:r>
      <w:r>
        <w:br/>
        <w:t>(закладываемые на линиях I и II классов) и рядовые, к которым относят</w:t>
      </w:r>
      <w:r>
        <w:br/>
        <w:t>грунтовые, грунтовые координированные, грунтовые строительные</w:t>
      </w:r>
      <w:r>
        <w:br/>
        <w:t>долговременного закрепления, стенные и временные реперы.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Для нивелирных знаков в стенах зданий или сооружений, наряду с</w:t>
      </w:r>
      <w:r>
        <w:br/>
        <w:t>реперами, ранее предусматривалось оформление в виде марок. Внешнее их</w:t>
      </w:r>
      <w:r>
        <w:br/>
        <w:t>различие состоит в том, что для установки реек у репера имеется полочка</w:t>
      </w:r>
      <w:r>
        <w:br/>
        <w:t>(грань призмы) или полусферическая головка, а у марки - отверстие в центре</w:t>
      </w:r>
      <w:r>
        <w:br/>
        <w:t>(см. примечание к п.30).</w:t>
      </w:r>
    </w:p>
    <w:p w:rsidR="00EA126E" w:rsidRDefault="00F26D40" w:rsidP="00297603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00"/>
      </w:pPr>
      <w:r>
        <w:t xml:space="preserve"> (11). На топографических планах все нивелирные знаки, кроме</w:t>
      </w:r>
      <w:r>
        <w:br/>
        <w:t>временных реперов, изображают одним и тем же условным знаком, при</w:t>
      </w:r>
      <w:r>
        <w:br/>
        <w:t>необходимости - с пояснительной надписью. Например, у фундаментальных</w:t>
      </w:r>
      <w:r>
        <w:br/>
        <w:t xml:space="preserve">реперов дают букву </w:t>
      </w:r>
      <w:r w:rsidRPr="00297603">
        <w:rPr>
          <w:i/>
          <w:lang w:val="en-US" w:eastAsia="en-US" w:bidi="en-US"/>
        </w:rPr>
        <w:t>f</w:t>
      </w:r>
      <w:r>
        <w:t xml:space="preserve">, грунтовых координированных - </w:t>
      </w:r>
      <w:r w:rsidRPr="00297603">
        <w:rPr>
          <w:i/>
          <w:lang w:val="en-US" w:eastAsia="en-US" w:bidi="en-US"/>
        </w:rPr>
        <w:t>c</w:t>
      </w:r>
      <w:r>
        <w:rPr>
          <w:rStyle w:val="0pt"/>
          <w:lang w:val="de-DE" w:eastAsia="de-DE" w:bidi="de-DE"/>
        </w:rPr>
        <w:t>rd.,</w:t>
      </w:r>
      <w:r>
        <w:rPr>
          <w:lang w:val="de-DE" w:eastAsia="de-DE" w:bidi="de-DE"/>
        </w:rPr>
        <w:t xml:space="preserve"> </w:t>
      </w:r>
      <w:r>
        <w:t>грунтовых</w:t>
      </w:r>
      <w:r>
        <w:br/>
        <w:t>строительных (включая реперы для наблюдения за осадкой зданий или</w:t>
      </w:r>
      <w:r>
        <w:br/>
        <w:t xml:space="preserve">сооружений) - </w:t>
      </w:r>
      <w:r>
        <w:rPr>
          <w:rStyle w:val="0pt"/>
          <w:lang w:val="de-DE" w:eastAsia="de-DE" w:bidi="de-DE"/>
        </w:rPr>
        <w:t>constr.</w:t>
      </w:r>
    </w:p>
    <w:p w:rsidR="00EA126E" w:rsidRDefault="00F26D40" w:rsidP="00032FE3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20" w:firstLine="500"/>
      </w:pPr>
      <w:r>
        <w:t xml:space="preserve"> (11). При изображении нивелирных знаков предусматривается</w:t>
      </w:r>
      <w:r>
        <w:br/>
        <w:t>нанесение на план их номеров и отметок в следующем порядке:</w:t>
      </w:r>
    </w:p>
    <w:p w:rsidR="00EA126E" w:rsidRDefault="00F26D40">
      <w:pPr>
        <w:pStyle w:val="a7"/>
        <w:framePr w:wrap="around" w:vAnchor="page" w:hAnchor="page" w:x="5822" w:y="15850"/>
        <w:shd w:val="clear" w:color="auto" w:fill="auto"/>
        <w:spacing w:line="220" w:lineRule="exact"/>
        <w:ind w:left="20"/>
      </w:pPr>
      <w:r>
        <w:t>91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597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00"/>
      </w:pPr>
      <w:r>
        <w:lastRenderedPageBreak/>
        <w:t>если разность высот между соответствующей точкой знака (центром</w:t>
      </w:r>
      <w:r>
        <w:br/>
        <w:t>марки, головкой или полочкой репера) и поверхностью земли 0,2 м и более,</w:t>
      </w:r>
      <w:r>
        <w:br/>
        <w:t>то в числителе дроби дают отметку центра марки или головки (полочки)</w:t>
      </w:r>
      <w:r>
        <w:br/>
        <w:t>репера, в знаменателе - отметку земли;</w:t>
      </w:r>
    </w:p>
    <w:p w:rsidR="00EA126E" w:rsidRDefault="00F26D40">
      <w:pPr>
        <w:pStyle w:val="21"/>
        <w:framePr w:w="9485" w:h="13597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если разность данных высот менее 0,2 м, то отметку знака перемещают в</w:t>
      </w:r>
      <w:r>
        <w:br/>
        <w:t>знаменатель дроби, а в числителе указывают номер знака.</w:t>
      </w:r>
    </w:p>
    <w:p w:rsidR="00EA126E" w:rsidRDefault="00F26D40">
      <w:pPr>
        <w:pStyle w:val="21"/>
        <w:framePr w:w="9485" w:h="13597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Отметки стенных реперов и марок воспроизводят на топографических</w:t>
      </w:r>
      <w:r>
        <w:br/>
        <w:t>планах только по дополнительным требованиям.</w:t>
      </w:r>
    </w:p>
    <w:p w:rsidR="00EA126E" w:rsidRDefault="00F26D40" w:rsidP="00032FE3">
      <w:pPr>
        <w:pStyle w:val="21"/>
        <w:framePr w:w="9485" w:h="13597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t xml:space="preserve"> (11). Условные обозначения реперов и марок, приуроченных к</w:t>
      </w:r>
      <w:r>
        <w:br/>
        <w:t>скалистым склонам и крупным валунам, в зависимости от графических</w:t>
      </w:r>
      <w:r>
        <w:br/>
        <w:t>возможностей, комбинируют с их условными обозначениями в один общий</w:t>
      </w:r>
      <w:r>
        <w:br/>
        <w:t>знак или врисовывают в контур соответствующего объекта. Данный вариант</w:t>
      </w:r>
      <w:r>
        <w:br/>
        <w:t>показа распространяется и на изображение реперов и марок, заложенных в</w:t>
      </w:r>
      <w:r>
        <w:br/>
        <w:t>устои мостов, трубы под дорогами, цоколи сооружений башенного типа и</w:t>
      </w:r>
      <w:r>
        <w:br/>
        <w:t>т. п.</w:t>
      </w:r>
    </w:p>
    <w:p w:rsidR="00EA126E" w:rsidRDefault="00F26D40" w:rsidP="00032FE3">
      <w:pPr>
        <w:pStyle w:val="21"/>
        <w:framePr w:w="9485" w:h="13597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</w:pPr>
      <w:r>
        <w:t xml:space="preserve"> (11). При воспроизведении на планах временных реперов к каждому</w:t>
      </w:r>
      <w:r>
        <w:br/>
        <w:t xml:space="preserve">их условному знаку дают пояснительную надпись </w:t>
      </w:r>
      <w:r>
        <w:rPr>
          <w:lang w:val="en-US" w:eastAsia="en-US" w:bidi="en-US"/>
        </w:rPr>
        <w:t>tmp</w:t>
      </w:r>
      <w:r>
        <w:rPr>
          <w:rStyle w:val="0pt"/>
          <w:lang w:val="ru-RU" w:eastAsia="ru-RU" w:bidi="ru-RU"/>
        </w:rPr>
        <w:t>.</w:t>
      </w:r>
      <w:r>
        <w:t xml:space="preserve"> Номера этих реперов</w:t>
      </w:r>
      <w:r>
        <w:br/>
        <w:t>наносят по дополнительным требованиям.</w:t>
      </w:r>
    </w:p>
    <w:p w:rsidR="00EA126E" w:rsidRDefault="00F26D40" w:rsidP="00032FE3">
      <w:pPr>
        <w:pStyle w:val="21"/>
        <w:framePr w:w="9485" w:h="13597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89" w:line="322" w:lineRule="exact"/>
        <w:ind w:left="20" w:right="20" w:firstLine="500"/>
      </w:pPr>
      <w:r>
        <w:t xml:space="preserve"> (12). Пересечения координатных линий показывают на планах для</w:t>
      </w:r>
      <w:r>
        <w:br/>
        <w:t>облегчения различных измерений и нанесения специализированной</w:t>
      </w:r>
      <w:r>
        <w:br/>
        <w:t>картографической нагрузки. В целях лучшего выделения условного знака</w:t>
      </w:r>
      <w:r>
        <w:br/>
        <w:t>пересечений на фоне изображения местности данный знак воспроизводят не</w:t>
      </w:r>
      <w:r>
        <w:br/>
        <w:t>только синим цветом, но и черным. Если же какое-либо пересечение</w:t>
      </w:r>
      <w:r>
        <w:br/>
        <w:t>совпадает с обозначениями важных топографических объектов, то давать его</w:t>
      </w:r>
      <w:r>
        <w:br/>
        <w:t>на плане не следует.</w:t>
      </w:r>
    </w:p>
    <w:p w:rsidR="00EA126E" w:rsidRDefault="00F26D40">
      <w:pPr>
        <w:pStyle w:val="10"/>
        <w:framePr w:w="9485" w:h="13597" w:hRule="exact" w:wrap="around" w:vAnchor="page" w:hAnchor="page" w:x="1224" w:y="783"/>
        <w:shd w:val="clear" w:color="auto" w:fill="auto"/>
        <w:spacing w:before="0" w:after="137" w:line="260" w:lineRule="exact"/>
      </w:pPr>
      <w:bookmarkStart w:id="2" w:name="bookmark1"/>
      <w:r>
        <w:t>СТРОЕНИЯ, ЗДАНИЯ И ИХ ЧАСТИ</w:t>
      </w:r>
      <w:bookmarkEnd w:id="2"/>
    </w:p>
    <w:p w:rsidR="00EA126E" w:rsidRDefault="00F26D40" w:rsidP="00032FE3">
      <w:pPr>
        <w:pStyle w:val="21"/>
        <w:framePr w:w="9485" w:h="13597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(13-16). Термин "строение" применяется для общего определения</w:t>
      </w:r>
      <w:r>
        <w:br/>
        <w:t>зданий, небольших домов, легких построек и таких сооружений, которые</w:t>
      </w:r>
      <w:r>
        <w:br/>
        <w:t>представляют собой крытые помещения. Зданиями называют основательные</w:t>
      </w:r>
      <w:r>
        <w:br/>
        <w:t>строения, т. е. преимущественно капитальные, а также выделяющиеся</w:t>
      </w:r>
      <w:r>
        <w:br/>
        <w:t>своими размерами и предназначенные для жилья, служебного или</w:t>
      </w:r>
      <w:r>
        <w:br/>
        <w:t>производственного пользования.</w:t>
      </w:r>
    </w:p>
    <w:p w:rsidR="00EA126E" w:rsidRPr="00032FE3" w:rsidRDefault="00F26D40">
      <w:pPr>
        <w:pStyle w:val="21"/>
        <w:framePr w:w="9485" w:h="13597" w:hRule="exact" w:wrap="around" w:vAnchor="page" w:hAnchor="page" w:x="1224" w:y="783"/>
        <w:shd w:val="clear" w:color="auto" w:fill="auto"/>
        <w:spacing w:before="0" w:after="0"/>
        <w:ind w:left="20" w:right="20" w:firstLine="500"/>
        <w:rPr>
          <w:spacing w:val="7"/>
        </w:rPr>
      </w:pPr>
      <w:r w:rsidRPr="00032FE3">
        <w:rPr>
          <w:spacing w:val="7"/>
        </w:rPr>
        <w:t>На топографических планах контуры строений следует воспроизводить в</w:t>
      </w:r>
      <w:r w:rsidRPr="00032FE3">
        <w:rPr>
          <w:spacing w:val="7"/>
        </w:rPr>
        <w:br/>
        <w:t>соответствии с их истинными очертаниями в натуре (прямоугольными,</w:t>
      </w:r>
      <w:r w:rsidRPr="00032FE3">
        <w:rPr>
          <w:spacing w:val="7"/>
        </w:rPr>
        <w:br/>
        <w:t>овальными и т. п.). Это основное требование распространяется на все</w:t>
      </w:r>
      <w:r w:rsidRPr="00032FE3">
        <w:rPr>
          <w:spacing w:val="7"/>
        </w:rPr>
        <w:br/>
        <w:t>строения, выражающиеся в масштабе, и по возможности на те, которые могут</w:t>
      </w:r>
      <w:r w:rsidRPr="00032FE3">
        <w:rPr>
          <w:spacing w:val="7"/>
        </w:rPr>
        <w:br/>
        <w:t>быть показаны на планах только внемасштабными условными знаками.</w:t>
      </w:r>
    </w:p>
    <w:p w:rsidR="00EA126E" w:rsidRDefault="00F26D40">
      <w:pPr>
        <w:pStyle w:val="a7"/>
        <w:framePr w:wrap="around" w:vAnchor="page" w:hAnchor="page" w:x="5822" w:y="15847"/>
        <w:shd w:val="clear" w:color="auto" w:fill="auto"/>
        <w:spacing w:line="220" w:lineRule="exact"/>
        <w:ind w:left="20"/>
      </w:pPr>
      <w:r>
        <w:t>92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Pr="00032FE3" w:rsidRDefault="00F26D40" w:rsidP="00032FE3">
      <w:pPr>
        <w:pStyle w:val="21"/>
        <w:framePr w:w="9485" w:h="135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  <w:rPr>
          <w:spacing w:val="7"/>
        </w:rPr>
      </w:pPr>
      <w:r w:rsidRPr="00032FE3">
        <w:rPr>
          <w:spacing w:val="7"/>
        </w:rPr>
        <w:lastRenderedPageBreak/>
        <w:t xml:space="preserve"> (13-16). Строения, выражающиеся в масштабе, изображают на планах</w:t>
      </w:r>
      <w:r w:rsidRPr="00032FE3">
        <w:rPr>
          <w:spacing w:val="7"/>
        </w:rPr>
        <w:br/>
        <w:t>по проекции цоколя с передачей его выступов, уступов и фигурных</w:t>
      </w:r>
      <w:r w:rsidRPr="00032FE3">
        <w:rPr>
          <w:spacing w:val="7"/>
        </w:rPr>
        <w:br/>
        <w:t>архитектурных деталей, имеющих величину 0,5 мм и более.</w:t>
      </w:r>
    </w:p>
    <w:p w:rsidR="00EA126E" w:rsidRDefault="00F26D40">
      <w:pPr>
        <w:pStyle w:val="21"/>
        <w:framePr w:w="9485" w:h="13586" w:hRule="exact" w:wrap="around" w:vAnchor="page" w:hAnchor="page" w:x="1224" w:y="783"/>
        <w:shd w:val="clear" w:color="auto" w:fill="auto"/>
        <w:spacing w:before="0" w:line="322" w:lineRule="exact"/>
        <w:ind w:left="20" w:right="20" w:firstLine="500"/>
      </w:pPr>
      <w:r>
        <w:t>С наибольшей подробностью следует воспроизводить строения,</w:t>
      </w:r>
      <w:r>
        <w:br/>
        <w:t>выходящие на красную линию кварталов, многоэтажные и являющиеся</w:t>
      </w:r>
      <w:r>
        <w:br/>
        <w:t>достопримечательностью данного населенного пункта (например, в</w:t>
      </w:r>
      <w:r>
        <w:br/>
        <w:t>историческом отношении).</w:t>
      </w:r>
    </w:p>
    <w:p w:rsidR="00EA126E" w:rsidRDefault="00F26D40">
      <w:pPr>
        <w:pStyle w:val="21"/>
        <w:framePr w:w="9485" w:h="13586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00"/>
      </w:pPr>
      <w:r>
        <w:t>Наличие на верху здания башенок или вышек, имеющих ориентирное</w:t>
      </w:r>
      <w:r>
        <w:br/>
        <w:t>значение, должно быть показано на плане путем врисовки в изображение</w:t>
      </w:r>
      <w:r>
        <w:br/>
        <w:t>здания на соответствующем месте их условных знаков (зн. № 24, 25), а при</w:t>
      </w:r>
      <w:r>
        <w:br/>
        <w:t>достаточных размерах этих объектов - выделением контурами с</w:t>
      </w:r>
      <w:r>
        <w:br/>
        <w:t>пояснительными надписями.</w:t>
      </w:r>
    </w:p>
    <w:p w:rsidR="00EA126E" w:rsidRDefault="00F26D40" w:rsidP="00032FE3">
      <w:pPr>
        <w:pStyle w:val="21"/>
        <w:framePr w:w="9485" w:h="135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00"/>
      </w:pPr>
      <w:r>
        <w:t xml:space="preserve"> (13, 14). Выдающиеся здания должны изображаться на</w:t>
      </w:r>
      <w:r>
        <w:br/>
        <w:t xml:space="preserve">топографических планах в сочетании с надписями вида </w:t>
      </w:r>
      <w:r>
        <w:rPr>
          <w:lang w:val="en-US" w:eastAsia="en-US" w:bidi="en-US"/>
        </w:rPr>
        <w:t>proemin</w:t>
      </w:r>
      <w:r>
        <w:rPr>
          <w:rStyle w:val="0pt"/>
          <w:lang w:val="ru-RU" w:eastAsia="ru-RU" w:bidi="ru-RU"/>
        </w:rPr>
        <w:t>. 60</w:t>
      </w:r>
      <w:r>
        <w:t xml:space="preserve"> (где</w:t>
      </w:r>
      <w:r>
        <w:br/>
        <w:t>цифра означает высоту здания, надписываемую при высоте здания 50 м и</w:t>
      </w:r>
      <w:r>
        <w:br/>
        <w:t>более). Это необходимо для обеспечения последующего картосоставления в</w:t>
      </w:r>
      <w:r>
        <w:br/>
        <w:t>более мелких масштабах.</w:t>
      </w:r>
    </w:p>
    <w:p w:rsidR="00EA126E" w:rsidRDefault="00F26D40" w:rsidP="00032FE3">
      <w:pPr>
        <w:pStyle w:val="21"/>
        <w:framePr w:w="9485" w:h="135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00"/>
      </w:pPr>
      <w:r>
        <w:t xml:space="preserve"> (13-16). В зависимости от характера населенного пункта и требований</w:t>
      </w:r>
      <w:r>
        <w:br/>
        <w:t>заказчика на топографических планах такие части строений, как крыльца,</w:t>
      </w:r>
      <w:r>
        <w:br/>
        <w:t>входы, террасы, выдающиеся за линию основания строений на 0,5 мм и</w:t>
      </w:r>
      <w:r>
        <w:br/>
        <w:t>более, могут быть показаны отдельно от общего контура строения (зн. № 33-</w:t>
      </w:r>
      <w:r>
        <w:br/>
        <w:t>37, 43) или включены в него в виде выступов, например, при изображении</w:t>
      </w:r>
      <w:r>
        <w:br/>
        <w:t>одноэтажных домов. Меньшие по размерам пристройки выделению на</w:t>
      </w:r>
      <w:r>
        <w:br/>
        <w:t>топографических планах не подлежат (кроме случаев, предусмотренных в</w:t>
      </w:r>
      <w:r>
        <w:br/>
        <w:t>п. 77).</w:t>
      </w:r>
    </w:p>
    <w:p w:rsidR="00EA126E" w:rsidRDefault="00F26D40" w:rsidP="00032FE3">
      <w:pPr>
        <w:pStyle w:val="21"/>
        <w:framePr w:w="9485" w:h="135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t xml:space="preserve"> (14, 16). Для изображения на топографических планах таких малых</w:t>
      </w:r>
      <w:r>
        <w:br/>
        <w:t>строений, как павильоны, индивидуальные гаражи, погреба, предусмотрена</w:t>
      </w:r>
      <w:r>
        <w:br/>
        <w:t>отдельная регламентация (пп. 94, 97-100). Легкие постройки переносного или</w:t>
      </w:r>
      <w:r>
        <w:br/>
        <w:t>временного (в частности, на стройплощадках) назначения вообще не</w:t>
      </w:r>
      <w:r>
        <w:br/>
        <w:t>показывают.</w:t>
      </w:r>
    </w:p>
    <w:p w:rsidR="00EA126E" w:rsidRPr="00032FE3" w:rsidRDefault="00F26D40" w:rsidP="00032FE3">
      <w:pPr>
        <w:pStyle w:val="21"/>
        <w:framePr w:w="9485" w:h="135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  <w:rPr>
          <w:spacing w:val="7"/>
        </w:rPr>
      </w:pPr>
      <w:r w:rsidRPr="00032FE3">
        <w:rPr>
          <w:spacing w:val="7"/>
        </w:rPr>
        <w:t xml:space="preserve"> (13-16). Все строения при крупномасштабных топографических</w:t>
      </w:r>
      <w:r w:rsidRPr="00032FE3">
        <w:rPr>
          <w:spacing w:val="7"/>
        </w:rPr>
        <w:br/>
        <w:t>съемках подразделяют на жилые, нежилые и общественного назначения;</w:t>
      </w:r>
      <w:r w:rsidRPr="00032FE3">
        <w:rPr>
          <w:spacing w:val="7"/>
        </w:rPr>
        <w:br/>
        <w:t>огнестойкие и неогнестойкие; одноэтажные и выше одного этажа.</w:t>
      </w:r>
    </w:p>
    <w:p w:rsidR="00EA126E" w:rsidRDefault="00F26D40">
      <w:pPr>
        <w:pStyle w:val="21"/>
        <w:framePr w:w="9485" w:h="13586" w:hRule="exact" w:wrap="around" w:vAnchor="page" w:hAnchor="page" w:x="1224" w:y="783"/>
        <w:shd w:val="clear" w:color="auto" w:fill="auto"/>
        <w:spacing w:before="0" w:after="0" w:line="322" w:lineRule="exact"/>
        <w:ind w:left="20" w:right="20" w:firstLine="500"/>
      </w:pPr>
      <w:r>
        <w:t>К жилым строениям относят как специально построенные для жилья, так</w:t>
      </w:r>
      <w:r>
        <w:br/>
        <w:t>и строения, имевшие вначале иное назначение, но затем приспособленные и</w:t>
      </w:r>
      <w:r>
        <w:br/>
        <w:t>фактически используемые в качестве жилого фонда. Строения, приемлемые</w:t>
      </w:r>
      <w:r>
        <w:br/>
        <w:t>для жилья только в какой-либо сезон года, считаются нежилыми (например,</w:t>
      </w:r>
      <w:r>
        <w:br/>
        <w:t>легкие постройки летних пионерлагерей).</w:t>
      </w:r>
    </w:p>
    <w:p w:rsidR="00EA126E" w:rsidRDefault="00F26D40">
      <w:pPr>
        <w:pStyle w:val="a7"/>
        <w:framePr w:wrap="around" w:vAnchor="page" w:hAnchor="page" w:x="5822" w:y="15850"/>
        <w:shd w:val="clear" w:color="auto" w:fill="auto"/>
        <w:spacing w:line="220" w:lineRule="exact"/>
        <w:ind w:left="20"/>
      </w:pPr>
      <w:r>
        <w:t>93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A31280">
      <w:pPr>
        <w:pStyle w:val="21"/>
        <w:framePr w:w="9485" w:h="1375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lastRenderedPageBreak/>
        <w:t xml:space="preserve"> (13-16). Строения общественного назначения при их изображении на</w:t>
      </w:r>
      <w:r>
        <w:br/>
        <w:t>планах масштабов 1:2000-1:500 не следует относить ни к жилым, ни к</w:t>
      </w:r>
      <w:r>
        <w:br/>
        <w:t>нежилым. Вместо этого контуры их должны сопровождаться</w:t>
      </w:r>
      <w:r>
        <w:br/>
        <w:t xml:space="preserve">пояснительными надписями: </w:t>
      </w:r>
      <w:r>
        <w:rPr>
          <w:rStyle w:val="0pt"/>
        </w:rPr>
        <w:t>adm.</w:t>
      </w:r>
      <w:r>
        <w:rPr>
          <w:lang w:val="ro-RO" w:eastAsia="ro-RO" w:bidi="ro-RO"/>
        </w:rPr>
        <w:t xml:space="preserve"> </w:t>
      </w:r>
      <w:r>
        <w:t xml:space="preserve">(т. е. административное здание), </w:t>
      </w:r>
      <w:r>
        <w:rPr>
          <w:rStyle w:val="0pt"/>
        </w:rPr>
        <w:t>at.</w:t>
      </w:r>
      <w:r>
        <w:rPr>
          <w:rStyle w:val="0pt"/>
        </w:rPr>
        <w:br/>
      </w:r>
      <w:r>
        <w:t xml:space="preserve">(мастерская), </w:t>
      </w:r>
      <w:r>
        <w:rPr>
          <w:rStyle w:val="0pt"/>
          <w:lang w:val="fr-FR" w:eastAsia="fr-FR" w:bidi="fr-FR"/>
        </w:rPr>
        <w:t>polic,</w:t>
      </w:r>
      <w:r>
        <w:rPr>
          <w:lang w:val="fr-FR" w:eastAsia="fr-FR" w:bidi="fr-FR"/>
        </w:rPr>
        <w:t xml:space="preserve"> </w:t>
      </w:r>
      <w:r>
        <w:t xml:space="preserve">(поликлиника), </w:t>
      </w:r>
      <w:r>
        <w:rPr>
          <w:rStyle w:val="0pt"/>
          <w:lang w:val="de-DE" w:eastAsia="de-DE" w:bidi="de-DE"/>
        </w:rPr>
        <w:t>mag.</w:t>
      </w:r>
      <w:r>
        <w:rPr>
          <w:lang w:val="de-DE" w:eastAsia="de-DE" w:bidi="de-DE"/>
        </w:rPr>
        <w:t xml:space="preserve"> </w:t>
      </w:r>
      <w:r>
        <w:t>(магазин), т. д.; дальнейшая их</w:t>
      </w:r>
      <w:r>
        <w:br/>
        <w:t>конкретизация не требуется.</w:t>
      </w:r>
    </w:p>
    <w:p w:rsidR="00EA126E" w:rsidRDefault="00F26D40">
      <w:pPr>
        <w:pStyle w:val="21"/>
        <w:framePr w:w="9485" w:h="13759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Если одна часть строения занята жилыми помещениями (квартирами,</w:t>
      </w:r>
      <w:r>
        <w:br/>
        <w:t>общежитиями), а другая имеет служебное или производственное назначение,</w:t>
      </w:r>
      <w:r>
        <w:br/>
        <w:t>то это воспроизводится на плане соответствующим размещением надписей.</w:t>
      </w:r>
    </w:p>
    <w:p w:rsidR="00EA126E" w:rsidRDefault="00F26D40">
      <w:pPr>
        <w:pStyle w:val="21"/>
        <w:framePr w:w="9485" w:h="13759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Надписи у строений общественного назначения дают внутри их</w:t>
      </w:r>
      <w:r>
        <w:br/>
        <w:t>контуров, если это невозможно - то рядом с ними, а при большой</w:t>
      </w:r>
      <w:r>
        <w:br/>
        <w:t>концентрации таких строений (или соответствующих разных помещений в</w:t>
      </w:r>
      <w:r>
        <w:br/>
        <w:t>одном строении) - в выборочном порядке, отдавая предпочтение более</w:t>
      </w:r>
      <w:r>
        <w:br/>
        <w:t>крупным и важным по назначению.</w:t>
      </w:r>
    </w:p>
    <w:p w:rsidR="00EA126E" w:rsidRDefault="00F26D40" w:rsidP="00A31280">
      <w:pPr>
        <w:pStyle w:val="21"/>
        <w:framePr w:w="9485" w:h="1375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</w:pPr>
      <w:r>
        <w:t xml:space="preserve"> (13-16). На планах масштабов 1:2000-1:500 разделение строений по</w:t>
      </w:r>
      <w:r>
        <w:br/>
        <w:t>характеру их использования графически осуществляется следующим</w:t>
      </w:r>
      <w:r>
        <w:br/>
        <w:t xml:space="preserve">образом: у изображения жилых строений помещают заглавную букву </w:t>
      </w:r>
      <w:r>
        <w:rPr>
          <w:rStyle w:val="0pt"/>
          <w:lang w:val="de-DE" w:eastAsia="de-DE" w:bidi="de-DE"/>
        </w:rPr>
        <w:t>L,</w:t>
      </w:r>
      <w:r>
        <w:rPr>
          <w:rStyle w:val="0pt"/>
          <w:lang w:val="de-DE" w:eastAsia="de-DE" w:bidi="de-DE"/>
        </w:rPr>
        <w:br/>
      </w:r>
      <w:r>
        <w:t xml:space="preserve">нежилых - </w:t>
      </w:r>
      <w:r>
        <w:rPr>
          <w:rStyle w:val="0pt"/>
          <w:lang w:val="de-DE" w:eastAsia="de-DE" w:bidi="de-DE"/>
        </w:rPr>
        <w:t>N,</w:t>
      </w:r>
      <w:r>
        <w:rPr>
          <w:lang w:val="de-DE" w:eastAsia="de-DE" w:bidi="de-DE"/>
        </w:rPr>
        <w:t xml:space="preserve"> </w:t>
      </w:r>
      <w:r>
        <w:t>у изображения строений общественного назначения - вместо</w:t>
      </w:r>
      <w:r>
        <w:br/>
        <w:t>буквенных индексов дают пояснительную надпись (п. 51). Каждое из этих</w:t>
      </w:r>
      <w:r>
        <w:br/>
        <w:t>обозначений при характеристике строений должно сочетаться с показателем</w:t>
      </w:r>
      <w:r>
        <w:br/>
        <w:t>их огнестойкости.</w:t>
      </w:r>
    </w:p>
    <w:p w:rsidR="00EA126E" w:rsidRDefault="00F26D40" w:rsidP="00A31280">
      <w:pPr>
        <w:pStyle w:val="21"/>
        <w:framePr w:w="9485" w:h="1375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(13-16). На топографических планах масштаба 1:5000 строения</w:t>
      </w:r>
      <w:r>
        <w:br/>
        <w:t>общественного назначения (обычно пригодные для жилья) обозначаются так</w:t>
      </w:r>
      <w:r>
        <w:br/>
        <w:t>же, как и жилые, но с сохранением соответствующих надписей (п.51).</w:t>
      </w:r>
    </w:p>
    <w:p w:rsidR="00EA126E" w:rsidRDefault="00F26D40">
      <w:pPr>
        <w:pStyle w:val="21"/>
        <w:framePr w:w="9485" w:h="13759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На данных планах жилые огнестойкие строения передают сплошной</w:t>
      </w:r>
      <w:r>
        <w:br/>
        <w:t>заливкой их контура, нежилые огнестойкие - двойной шрафировкой, жилые</w:t>
      </w:r>
      <w:r>
        <w:br/>
        <w:t>неогнестойкие - одинарной шрафировкой, нежилые неогнестойкие без</w:t>
      </w:r>
      <w:r>
        <w:br/>
        <w:t>заполнения контура строения.</w:t>
      </w:r>
    </w:p>
    <w:p w:rsidR="00EA126E" w:rsidRDefault="00F26D40" w:rsidP="00A31280">
      <w:pPr>
        <w:pStyle w:val="21"/>
        <w:framePr w:w="9485" w:h="1375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00"/>
      </w:pPr>
      <w:r>
        <w:t xml:space="preserve"> </w:t>
      </w:r>
      <w:r w:rsidRPr="00A31280">
        <w:rPr>
          <w:spacing w:val="-2"/>
        </w:rPr>
        <w:t>(13, 14,</w:t>
      </w:r>
      <w:r w:rsidR="00A31280" w:rsidRPr="002F79A2">
        <w:rPr>
          <w:spacing w:val="-2"/>
        </w:rPr>
        <w:t xml:space="preserve"> </w:t>
      </w:r>
      <w:r w:rsidRPr="00A31280">
        <w:rPr>
          <w:spacing w:val="-2"/>
        </w:rPr>
        <w:t>17).</w:t>
      </w:r>
      <w:r>
        <w:t xml:space="preserve"> При показе на топографических планах масштабов</w:t>
      </w:r>
      <w:r>
        <w:br/>
        <w:t>1:2000-1:500 материала постройки, что предусмотрено только для</w:t>
      </w:r>
      <w:r>
        <w:br/>
        <w:t xml:space="preserve">огнестойких строений, следует применять такие буквенные обозначения: </w:t>
      </w:r>
      <w:r>
        <w:rPr>
          <w:rStyle w:val="0pt"/>
          <w:lang w:val="ru-RU" w:eastAsia="ru-RU" w:bidi="ru-RU"/>
        </w:rPr>
        <w:t>Р-</w:t>
      </w:r>
      <w:r>
        <w:rPr>
          <w:rStyle w:val="0pt"/>
          <w:lang w:val="ru-RU" w:eastAsia="ru-RU" w:bidi="ru-RU"/>
        </w:rPr>
        <w:br/>
      </w:r>
      <w:r>
        <w:t>для кирпичных, каменных, бетонных и легкобетонных (шлакобетонных и</w:t>
      </w:r>
      <w:r>
        <w:br/>
        <w:t xml:space="preserve">др.); </w:t>
      </w:r>
      <w:r>
        <w:rPr>
          <w:rStyle w:val="0pt"/>
          <w:lang w:val="ru-RU" w:eastAsia="ru-RU" w:bidi="ru-RU"/>
        </w:rPr>
        <w:t>М-</w:t>
      </w:r>
      <w:r>
        <w:t xml:space="preserve"> для металлических, </w:t>
      </w:r>
      <w:r>
        <w:rPr>
          <w:rStyle w:val="0pt"/>
          <w:lang w:val="de-DE" w:eastAsia="de-DE" w:bidi="de-DE"/>
        </w:rPr>
        <w:t>BS-</w:t>
      </w:r>
      <w:r>
        <w:rPr>
          <w:lang w:val="de-DE" w:eastAsia="de-DE" w:bidi="de-DE"/>
        </w:rPr>
        <w:t xml:space="preserve"> </w:t>
      </w:r>
      <w:r>
        <w:t xml:space="preserve">для стеклобетонных, </w:t>
      </w:r>
      <w:r>
        <w:rPr>
          <w:rStyle w:val="0pt"/>
          <w:lang w:val="de-DE" w:eastAsia="de-DE" w:bidi="de-DE"/>
        </w:rPr>
        <w:t>MS-</w:t>
      </w:r>
      <w:r>
        <w:rPr>
          <w:lang w:val="de-DE" w:eastAsia="de-DE" w:bidi="de-DE"/>
        </w:rPr>
        <w:t xml:space="preserve"> </w:t>
      </w:r>
      <w:r>
        <w:t>для</w:t>
      </w:r>
      <w:r>
        <w:br/>
        <w:t>стеклометаллических.</w:t>
      </w:r>
    </w:p>
    <w:p w:rsidR="00EA126E" w:rsidRDefault="00F26D40">
      <w:pPr>
        <w:pStyle w:val="21"/>
        <w:framePr w:w="9485" w:h="13759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По дополнительным требованиям из неогнестойких жилых строений</w:t>
      </w:r>
      <w:r>
        <w:br/>
        <w:t xml:space="preserve">могут быть выделены деревянные с обозначением их заглавной буквой </w:t>
      </w:r>
      <w:r>
        <w:rPr>
          <w:rStyle w:val="0pt"/>
          <w:lang w:val="de-DE" w:eastAsia="de-DE" w:bidi="de-DE"/>
        </w:rPr>
        <w:t>L.</w:t>
      </w:r>
    </w:p>
    <w:p w:rsidR="00EA126E" w:rsidRDefault="00F26D40" w:rsidP="00A31280">
      <w:pPr>
        <w:pStyle w:val="21"/>
        <w:framePr w:w="9485" w:h="1375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500"/>
      </w:pPr>
      <w:r>
        <w:t xml:space="preserve"> (18). Этажность строений передают на топографических планах всех</w:t>
      </w:r>
      <w:r>
        <w:br/>
        <w:t>масштабов соответствующей цифрой, начиная с двух этажей. При подсчете</w:t>
      </w:r>
    </w:p>
    <w:p w:rsidR="00EA126E" w:rsidRDefault="00F26D40">
      <w:pPr>
        <w:pStyle w:val="a7"/>
        <w:framePr w:wrap="around" w:vAnchor="page" w:hAnchor="page" w:x="5822" w:y="15847"/>
        <w:shd w:val="clear" w:color="auto" w:fill="auto"/>
        <w:spacing w:line="220" w:lineRule="exact"/>
        <w:ind w:left="20"/>
      </w:pPr>
      <w:r>
        <w:t>94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 w:after="124"/>
        <w:ind w:left="20" w:right="20"/>
      </w:pPr>
      <w:r>
        <w:lastRenderedPageBreak/>
        <w:t>числа этажей полуподвалы и небольшие мансарды на крышах многоэтажных</w:t>
      </w:r>
      <w:r>
        <w:br/>
        <w:t>зданий, независимо от характера их использования, учитывать не следует.</w:t>
      </w: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00"/>
      </w:pPr>
      <w:r>
        <w:t>Если строение состоит из разноэтажных частей, то на планах масштабов</w:t>
      </w:r>
      <w:r>
        <w:br/>
        <w:t>1:2000-1:500 показатели этажности дают отдельно для каждой из этих частей,</w:t>
      </w:r>
      <w:r>
        <w:br/>
        <w:t>в пределах их контуров. На планах масштаба 1:5000 в общем контуре</w:t>
      </w:r>
      <w:r>
        <w:br/>
        <w:t>строения приводят две цифры или, при недостатке места, одну, отвечающую</w:t>
      </w:r>
      <w:r>
        <w:br/>
        <w:t>более значительной по площади части строения, а при равенстве</w:t>
      </w:r>
      <w:r>
        <w:br/>
        <w:t>разноэтажных частей - той, которая имеет больше этажей. В случаях, когда</w:t>
      </w:r>
      <w:r>
        <w:br/>
        <w:t>строение является разноэтажным из-за расположения на склоне,</w:t>
      </w:r>
      <w:r>
        <w:br/>
        <w:t xml:space="preserve">характеризующие его этажность цифры дают через тире (например, </w:t>
      </w:r>
      <w:r>
        <w:rPr>
          <w:rStyle w:val="0pt"/>
          <w:lang w:val="ru-RU" w:eastAsia="ru-RU" w:bidi="ru-RU"/>
        </w:rPr>
        <w:t xml:space="preserve">5-3 </w:t>
      </w:r>
      <w:r>
        <w:rPr>
          <w:rStyle w:val="0pt"/>
        </w:rPr>
        <w:t>PL).</w:t>
      </w:r>
    </w:p>
    <w:p w:rsidR="00EA126E" w:rsidRDefault="00F26D40" w:rsidP="00A31280">
      <w:pPr>
        <w:pStyle w:val="21"/>
        <w:framePr w:w="9485" w:h="1408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t xml:space="preserve"> (13-18). При нанесении на топографические планы индексов,</w:t>
      </w:r>
      <w:r>
        <w:br/>
        <w:t>передающих назначение, огнестойкость и этажность строений, недостаточно</w:t>
      </w:r>
      <w:r>
        <w:br/>
        <w:t>места для их размещения внутри контура может быть только на планах</w:t>
      </w:r>
      <w:r>
        <w:br/>
        <w:t>масштаба 1:2000. В подобных случаях эти индексы дают рядом с контуром</w:t>
      </w:r>
      <w:r>
        <w:br/>
        <w:t>строений, параллельно его длинной стороне.</w:t>
      </w: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 w:line="322" w:lineRule="exact"/>
        <w:ind w:left="20" w:right="20" w:firstLine="500"/>
      </w:pPr>
      <w:r>
        <w:t>При показе нежилых и неогнестойких мелких пристроек к домам и</w:t>
      </w:r>
      <w:r>
        <w:br/>
        <w:t>отдельно стоящих мелких построек (например, по садовым участкам)</w:t>
      </w:r>
      <w:r>
        <w:br/>
        <w:t xml:space="preserve">применение на данных планах индекса </w:t>
      </w:r>
      <w:r>
        <w:rPr>
          <w:rStyle w:val="0pt"/>
        </w:rPr>
        <w:t>N</w:t>
      </w:r>
      <w:r>
        <w:rPr>
          <w:lang w:val="ro-RO" w:eastAsia="ro-RO" w:bidi="ro-RO"/>
        </w:rPr>
        <w:t xml:space="preserve"> </w:t>
      </w:r>
      <w:r>
        <w:t>необязательно.</w:t>
      </w:r>
    </w:p>
    <w:p w:rsidR="00EA126E" w:rsidRDefault="00F26D40" w:rsidP="00A31280">
      <w:pPr>
        <w:pStyle w:val="21"/>
        <w:framePr w:w="9485" w:h="1408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(17). При передаче строений, смыкающихся вплотную, все жилые</w:t>
      </w:r>
      <w:r>
        <w:br/>
        <w:t>разграничивают контурными линиями.</w:t>
      </w: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Для изображения смыкающихся жилых огнестойких строений на планах</w:t>
      </w:r>
      <w:r>
        <w:br/>
        <w:t>масштаба 1:5000 по дополнительным требованиям, для разделения домов с</w:t>
      </w:r>
      <w:r>
        <w:br/>
        <w:t>различной нумерацией, предусматривается введение по их стыку разрывов в</w:t>
      </w:r>
      <w:r>
        <w:br/>
        <w:t>заливке знака (шириной 0,3 мм).</w:t>
      </w: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00"/>
      </w:pPr>
      <w:r>
        <w:t>Смыкающиеся нежилые строения воспроизводят общим контуром с</w:t>
      </w:r>
      <w:r>
        <w:br/>
        <w:t>выделением на планах масштабов 1:2000 и крупнее только противопожарных</w:t>
      </w:r>
      <w:r>
        <w:br/>
        <w:t>перемычек-брандмауэров, если они имеются (п. 73). К числу нежилых</w:t>
      </w:r>
      <w:r>
        <w:br/>
        <w:t>смыкающихся строений относятся и ряды металлических гаражей, общий</w:t>
      </w:r>
      <w:r>
        <w:br/>
        <w:t xml:space="preserve">контур которых должен сопровождаться надписью </w:t>
      </w:r>
      <w:r>
        <w:rPr>
          <w:rStyle w:val="0pt"/>
        </w:rPr>
        <w:t xml:space="preserve">garaje </w:t>
      </w:r>
      <w:r>
        <w:rPr>
          <w:rStyle w:val="0pt"/>
          <w:lang w:val="ru-RU" w:eastAsia="ru-RU" w:bidi="ru-RU"/>
        </w:rPr>
        <w:t>М</w:t>
      </w:r>
      <w:r>
        <w:t xml:space="preserve"> в отличие от</w:t>
      </w:r>
      <w:r>
        <w:br/>
        <w:t>представленного единым строением (но с внутренними боксами) гаража</w:t>
      </w:r>
      <w:r>
        <w:br/>
        <w:t>коллективного пользования, преимущественно кирпичного, и оформляемого</w:t>
      </w:r>
      <w:r>
        <w:br/>
        <w:t xml:space="preserve">на планах надписью </w:t>
      </w:r>
      <w:r>
        <w:rPr>
          <w:rStyle w:val="0pt"/>
        </w:rPr>
        <w:t xml:space="preserve">garaj </w:t>
      </w:r>
      <w:r>
        <w:rPr>
          <w:rStyle w:val="0pt"/>
          <w:lang w:val="ru-RU" w:eastAsia="ru-RU" w:bidi="ru-RU"/>
        </w:rPr>
        <w:t>Р.</w:t>
      </w: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Графическое разграничение между жилыми строениями и</w:t>
      </w:r>
      <w:r>
        <w:br/>
        <w:t>смыкающимися с ними нежилыми, а также между огнестойкими строениями</w:t>
      </w:r>
      <w:r>
        <w:br/>
        <w:t>и смыкающимися с ними неогнестойкими обязательно.</w:t>
      </w:r>
    </w:p>
    <w:p w:rsidR="00EA126E" w:rsidRDefault="00F26D40" w:rsidP="00A31280">
      <w:pPr>
        <w:pStyle w:val="21"/>
        <w:framePr w:w="9485" w:h="1408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500"/>
      </w:pPr>
      <w:r>
        <w:t xml:space="preserve"> (19). Здания с колоннами вместо всего первого этажа или его части (а</w:t>
      </w:r>
      <w:r>
        <w:br/>
        <w:t>также начинающимися непосредственно от земли) подлежат выделению на</w:t>
      </w:r>
      <w:r>
        <w:br/>
        <w:t>планах масштабов 1:2000-1:500. При наличии графических возможностей</w:t>
      </w:r>
      <w:r>
        <w:br/>
        <w:t>показывают каждую колонну, при необходимости отбора - крайние на своем</w:t>
      </w:r>
    </w:p>
    <w:p w:rsidR="00EA126E" w:rsidRDefault="00F26D40">
      <w:pPr>
        <w:pStyle w:val="a7"/>
        <w:framePr w:wrap="around" w:vAnchor="page" w:hAnchor="page" w:x="5822" w:y="15850"/>
        <w:shd w:val="clear" w:color="auto" w:fill="auto"/>
        <w:spacing w:line="220" w:lineRule="exact"/>
        <w:ind w:left="20"/>
      </w:pPr>
      <w:r>
        <w:t>95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685" w:hRule="exact" w:wrap="around" w:vAnchor="page" w:hAnchor="page" w:x="1224" w:y="783"/>
        <w:shd w:val="clear" w:color="auto" w:fill="auto"/>
        <w:spacing w:before="0" w:after="0"/>
        <w:ind w:left="20" w:right="20"/>
      </w:pPr>
      <w:r>
        <w:lastRenderedPageBreak/>
        <w:t>месте, а остальные - через 3-4 мм. На планах масштаба 1:5000 здания с</w:t>
      </w:r>
      <w:r>
        <w:br/>
        <w:t>колоннами изображают как обычные.</w:t>
      </w:r>
    </w:p>
    <w:p w:rsidR="00EA126E" w:rsidRDefault="00F26D40" w:rsidP="00A31280">
      <w:pPr>
        <w:pStyle w:val="21"/>
        <w:framePr w:w="9485" w:h="13123" w:hRule="exact" w:wrap="around" w:vAnchor="page" w:hAnchor="page" w:x="1224" w:y="158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/>
        <w:ind w:left="20" w:firstLine="500"/>
      </w:pPr>
      <w:r>
        <w:t xml:space="preserve"> (20). Условный знак строящихся зданий применяют, когда заложен их</w:t>
      </w:r>
      <w:r>
        <w:br/>
        <w:t>фундамент и идет возведение стен. Если здание доведено до крыши, то</w:t>
      </w:r>
      <w:r>
        <w:br/>
        <w:t>контур его дают уже не штриховой линией, а сплошной и сопровождают на</w:t>
      </w:r>
      <w:r>
        <w:br/>
        <w:t>планах масштабов 1:2000-1:500 характеристикой назначения, огнестойкости</w:t>
      </w:r>
      <w:r>
        <w:br/>
        <w:t xml:space="preserve">и этажности здания. Пояснительная надпись </w:t>
      </w:r>
      <w:r>
        <w:rPr>
          <w:rStyle w:val="0pt"/>
        </w:rPr>
        <w:t>constr.</w:t>
      </w:r>
      <w:r>
        <w:rPr>
          <w:lang w:val="ro-RO" w:eastAsia="ro-RO" w:bidi="ro-RO"/>
        </w:rPr>
        <w:t xml:space="preserve"> </w:t>
      </w:r>
      <w:r>
        <w:t>на этой стадии</w:t>
      </w:r>
      <w:r>
        <w:br/>
        <w:t>сохраняется.</w:t>
      </w:r>
    </w:p>
    <w:p w:rsidR="00EA126E" w:rsidRDefault="00F26D40">
      <w:pPr>
        <w:pStyle w:val="21"/>
        <w:framePr w:w="9485" w:h="13123" w:hRule="exact" w:wrap="around" w:vAnchor="page" w:hAnchor="page" w:x="1224" w:y="1582"/>
        <w:shd w:val="clear" w:color="auto" w:fill="auto"/>
        <w:spacing w:before="0" w:after="128" w:line="331" w:lineRule="exact"/>
        <w:ind w:left="20" w:firstLine="500"/>
      </w:pPr>
      <w:r>
        <w:t>Строительство считается законченным, когда здание сдано в</w:t>
      </w:r>
      <w:r>
        <w:br/>
        <w:t>эксплуатацию.</w:t>
      </w:r>
    </w:p>
    <w:p w:rsidR="00EA126E" w:rsidRDefault="00F26D40" w:rsidP="00A31280">
      <w:pPr>
        <w:pStyle w:val="21"/>
        <w:framePr w:w="9485" w:h="13123" w:hRule="exact" w:wrap="around" w:vAnchor="page" w:hAnchor="page" w:x="1224" w:y="158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firstLine="500"/>
      </w:pPr>
      <w:r>
        <w:t xml:space="preserve"> (21). Условным знаком разрушенных и полуразрушенных зданий на</w:t>
      </w:r>
      <w:r>
        <w:br/>
        <w:t>топографических планах следует выделять сохраняющиеся на местности</w:t>
      </w:r>
      <w:r>
        <w:br/>
        <w:t>длительное время остатки более или менее основательных отдельных</w:t>
      </w:r>
      <w:r>
        <w:br/>
        <w:t>строений или развалин целых селений. Применение этого знака для показа</w:t>
      </w:r>
      <w:r>
        <w:br/>
        <w:t>зданий, сносимых в порядке реконструкции, не предусматривается.</w:t>
      </w:r>
    </w:p>
    <w:p w:rsidR="00EA126E" w:rsidRDefault="00F26D40">
      <w:pPr>
        <w:pStyle w:val="21"/>
        <w:framePr w:w="9485" w:h="13123" w:hRule="exact" w:wrap="around" w:vAnchor="page" w:hAnchor="page" w:x="1224" w:y="1582"/>
        <w:shd w:val="clear" w:color="auto" w:fill="auto"/>
        <w:spacing w:before="0" w:after="124"/>
        <w:ind w:left="20" w:firstLine="500"/>
      </w:pPr>
      <w:r>
        <w:t>Если на планах масштаба 1:5000 площадь, занимаемая изображениями</w:t>
      </w:r>
      <w:r>
        <w:br/>
        <w:t>разрушенных или полуразрушенных зданий, 1 см</w:t>
      </w:r>
      <w:r>
        <w:rPr>
          <w:vertAlign w:val="superscript"/>
        </w:rPr>
        <w:t>2</w:t>
      </w:r>
      <w:r>
        <w:t xml:space="preserve"> и более, то вместо данного</w:t>
      </w:r>
      <w:r>
        <w:br/>
        <w:t>в таблице обозначения целесообразно ограничиться показом их контуров в</w:t>
      </w:r>
      <w:r>
        <w:br/>
        <w:t xml:space="preserve">сочетании с надписью </w:t>
      </w:r>
      <w:r>
        <w:rPr>
          <w:rStyle w:val="0pt"/>
        </w:rPr>
        <w:t>ruină</w:t>
      </w:r>
      <w:r>
        <w:rPr>
          <w:lang w:val="ro-RO" w:eastAsia="ro-RO" w:bidi="ro-RO"/>
        </w:rPr>
        <w:t xml:space="preserve"> </w:t>
      </w:r>
      <w:r>
        <w:t>(т. е. как на планах более крупных масштабов).</w:t>
      </w:r>
    </w:p>
    <w:p w:rsidR="00EA126E" w:rsidRDefault="00F26D40" w:rsidP="00A31280">
      <w:pPr>
        <w:pStyle w:val="21"/>
        <w:framePr w:w="9485" w:h="13123" w:hRule="exact" w:wrap="around" w:vAnchor="page" w:hAnchor="page" w:x="1224" w:y="158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firstLine="500"/>
      </w:pPr>
      <w:r>
        <w:t xml:space="preserve"> (22). Отмостками называются асфальтовые или бетонные полосы,</w:t>
      </w:r>
      <w:r>
        <w:br/>
        <w:t>окаймляющие современные здания с тех сторон, где нет примыкающих к ним</w:t>
      </w:r>
      <w:r>
        <w:br/>
        <w:t>тротуаров или других твердых покрытий земной поверхности.</w:t>
      </w:r>
    </w:p>
    <w:p w:rsidR="00EA126E" w:rsidRDefault="00F26D40">
      <w:pPr>
        <w:pStyle w:val="21"/>
        <w:framePr w:w="9485" w:h="13123" w:hRule="exact" w:wrap="around" w:vAnchor="page" w:hAnchor="page" w:x="1224" w:y="1582"/>
        <w:shd w:val="clear" w:color="auto" w:fill="auto"/>
        <w:spacing w:before="0" w:line="322" w:lineRule="exact"/>
        <w:ind w:left="20" w:firstLine="500"/>
      </w:pPr>
      <w:r>
        <w:t>На планах масштабов 1:500 и 1:1000 показывают все отмостки, масштаба</w:t>
      </w:r>
      <w:r>
        <w:br/>
        <w:t>1:2000 - при ширине в натуре 1,2 м и более или являющиеся в данном месте</w:t>
      </w:r>
      <w:r>
        <w:br/>
        <w:t>единственными пешеходными дорожками вдоль здания. На планах масштаба</w:t>
      </w:r>
      <w:r>
        <w:br/>
        <w:t>1:5000 отмостки и тротуары от проезжей части улиц (площадей, дворов) не</w:t>
      </w:r>
      <w:r>
        <w:br/>
        <w:t>отделяют.</w:t>
      </w:r>
    </w:p>
    <w:p w:rsidR="00EA126E" w:rsidRDefault="00F26D40" w:rsidP="00A31280">
      <w:pPr>
        <w:pStyle w:val="21"/>
        <w:framePr w:w="9485" w:h="13123" w:hRule="exact" w:wrap="around" w:vAnchor="page" w:hAnchor="page" w:x="1224" w:y="158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firstLine="500"/>
      </w:pPr>
      <w:r>
        <w:t xml:space="preserve"> (22). Номера домов фиксируют при топографических съемках в</w:t>
      </w:r>
      <w:r>
        <w:br/>
        <w:t>следующем порядке: на планах масштабов 1:500 и 1:1000 - на изображениях</w:t>
      </w:r>
      <w:r>
        <w:br/>
        <w:t>всех домов населенного пункта, масштабов 1:2000 и 1:5000 - на угловых</w:t>
      </w:r>
      <w:r>
        <w:br/>
        <w:t>домах каждого квартала, но на планах масштаба 1:5000 только по</w:t>
      </w:r>
      <w:r>
        <w:br/>
        <w:t>дополнительным требованиям и при наличии графических возможностей</w:t>
      </w:r>
    </w:p>
    <w:p w:rsidR="00EA126E" w:rsidRDefault="00F26D40">
      <w:pPr>
        <w:pStyle w:val="21"/>
        <w:framePr w:w="9485" w:h="13123" w:hRule="exact" w:wrap="around" w:vAnchor="page" w:hAnchor="page" w:x="1224" w:y="1582"/>
        <w:shd w:val="clear" w:color="auto" w:fill="auto"/>
        <w:spacing w:before="0" w:line="322" w:lineRule="exact"/>
        <w:ind w:left="20" w:firstLine="500"/>
      </w:pPr>
      <w:r>
        <w:t>Надписывают номера домов, как правило, параллельно их контурам в</w:t>
      </w:r>
      <w:r>
        <w:br/>
        <w:t>углу, обращенном к улице. Допускается размещение этих надписей и рядом</w:t>
      </w:r>
      <w:r>
        <w:br/>
        <w:t>с контурами домов, а при значительной нагрузке плана номера домов могут</w:t>
      </w:r>
      <w:r>
        <w:br/>
        <w:t>быть выделены красным цветом.</w:t>
      </w:r>
    </w:p>
    <w:p w:rsidR="00EA126E" w:rsidRDefault="00F26D40" w:rsidP="00A31280">
      <w:pPr>
        <w:pStyle w:val="21"/>
        <w:framePr w:w="9485" w:h="13123" w:hRule="exact" w:wrap="around" w:vAnchor="page" w:hAnchor="page" w:x="1224" w:y="158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firstLine="500"/>
      </w:pPr>
      <w:r>
        <w:t xml:space="preserve"> (23). На топографических планах масштабов 1:500 и 1:1000, исходя</w:t>
      </w:r>
      <w:r>
        <w:br/>
        <w:t>их требований технического проекта, у изображений некоторых домов дают</w:t>
      </w:r>
    </w:p>
    <w:p w:rsidR="00EA126E" w:rsidRDefault="00F26D40">
      <w:pPr>
        <w:pStyle w:val="a7"/>
        <w:framePr w:wrap="around" w:vAnchor="page" w:hAnchor="page" w:x="5822" w:y="15850"/>
        <w:shd w:val="clear" w:color="auto" w:fill="auto"/>
        <w:spacing w:line="220" w:lineRule="exact"/>
        <w:ind w:left="20"/>
      </w:pPr>
      <w:r>
        <w:t>96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24" w:line="331" w:lineRule="exact"/>
        <w:ind w:left="20"/>
      </w:pPr>
      <w:r>
        <w:lastRenderedPageBreak/>
        <w:t>отметки высот определенных точек. Для них установлены раздельные</w:t>
      </w:r>
      <w:r>
        <w:br/>
        <w:t>условные знаки, а именно: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16"/>
        <w:ind w:left="20" w:right="20" w:firstLine="500"/>
      </w:pPr>
      <w:r>
        <w:t>залитый треугольник - для передачи соответствующих точек пола</w:t>
      </w:r>
      <w:r>
        <w:br/>
        <w:t>первого этажа, а также цоколя или фундамента дома (в последнем случае - с</w:t>
      </w:r>
      <w:r>
        <w:br/>
        <w:t xml:space="preserve">буквой или </w:t>
      </w:r>
      <w:r>
        <w:rPr>
          <w:rStyle w:val="0pt"/>
        </w:rPr>
        <w:t>f</w:t>
      </w:r>
      <w:r>
        <w:rPr>
          <w:lang w:val="ro-RO" w:eastAsia="ro-RO" w:bidi="ro-RO"/>
        </w:rPr>
        <w:t xml:space="preserve"> </w:t>
      </w:r>
      <w:r>
        <w:t>перед цифрой отметки);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24" w:line="331" w:lineRule="exact"/>
        <w:ind w:left="20" w:right="20" w:firstLine="500"/>
      </w:pPr>
      <w:r>
        <w:t>залитый кружок - для точек отмостки дома, тротуара или земли у самого</w:t>
      </w:r>
      <w:r>
        <w:br/>
        <w:t>его угла.</w:t>
      </w:r>
    </w:p>
    <w:p w:rsidR="00EA126E" w:rsidRDefault="00F26D40" w:rsidP="00A31280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t xml:space="preserve"> (24). Капитальные сооружения башенного типа, в том числе здания-</w:t>
      </w:r>
      <w:r>
        <w:br/>
        <w:t>башни хозяйственного назначения, показывают на топографических планах</w:t>
      </w:r>
      <w:r>
        <w:br/>
        <w:t>согласно их фактическим очертаниям, т. е. круглыми, многоугольными,</w:t>
      </w:r>
      <w:r>
        <w:br/>
        <w:t>квадратными и т. п. Если верхняя часть башни шире нижней, то для передачи</w:t>
      </w:r>
      <w:r>
        <w:br/>
        <w:t>ее плановых контуров следует давать две замкнутые линии: внутреннюю</w:t>
      </w:r>
      <w:r>
        <w:br/>
        <w:t>сплошную - по проекции цоколя, и внешнюю пун</w:t>
      </w:r>
      <w:r w:rsidR="00A31280">
        <w:t>ктирную - по проекции</w:t>
      </w:r>
      <w:r w:rsidR="00A31280">
        <w:br/>
        <w:t>верха башн</w:t>
      </w:r>
      <w:r>
        <w:t>и.</w:t>
      </w:r>
    </w:p>
    <w:p w:rsidR="00EA126E" w:rsidRDefault="00F26D40" w:rsidP="00A31280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</w:pPr>
      <w:r>
        <w:t xml:space="preserve"> (24). </w:t>
      </w:r>
      <w:r>
        <w:rPr>
          <w:rStyle w:val="a8"/>
        </w:rPr>
        <w:t xml:space="preserve">В </w:t>
      </w:r>
      <w:r>
        <w:t>случаях, когда важно подчеркнуть, что данное сооружение</w:t>
      </w:r>
      <w:r>
        <w:br/>
        <w:t>является сооружением башенного типа, предусматривается в дополнение к</w:t>
      </w:r>
      <w:r>
        <w:br/>
        <w:t xml:space="preserve">его графическому обозначению нанесение на план сокращенной надписи </w:t>
      </w:r>
      <w:r>
        <w:rPr>
          <w:rStyle w:val="0pt"/>
        </w:rPr>
        <w:t>t.,</w:t>
      </w:r>
      <w:r>
        <w:rPr>
          <w:rStyle w:val="0pt"/>
        </w:rPr>
        <w:br/>
      </w:r>
      <w:r>
        <w:t>размещаемой в контуре башни, или рядом с ним.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line="322" w:lineRule="exact"/>
        <w:ind w:left="20" w:right="20" w:firstLine="500"/>
      </w:pPr>
      <w:r>
        <w:t>При передаче башенных градирен (устройство для воздушного</w:t>
      </w:r>
      <w:r>
        <w:br/>
        <w:t>охлаждения воды в системах оборотного водоснабжения промышленных</w:t>
      </w:r>
      <w:r>
        <w:br/>
        <w:t xml:space="preserve">предприятий) пояснительную надпись следующая - </w:t>
      </w:r>
      <w:r>
        <w:rPr>
          <w:rStyle w:val="0pt"/>
        </w:rPr>
        <w:t>t. răcire.</w:t>
      </w:r>
      <w:r>
        <w:rPr>
          <w:lang w:val="ro-RO" w:eastAsia="ro-RO" w:bidi="ro-RO"/>
        </w:rPr>
        <w:t xml:space="preserve"> </w:t>
      </w:r>
      <w:r>
        <w:t>Условное</w:t>
      </w:r>
      <w:r>
        <w:br/>
        <w:t>обозначение капитальных башен следует применять и для показа</w:t>
      </w:r>
      <w:r>
        <w:br/>
        <w:t>сохранившихся на местности старинных сторожевых башен, сложенных из</w:t>
      </w:r>
      <w:r>
        <w:br/>
        <w:t>валунов или тесаного камня. У изображения таких башен дают надпись</w:t>
      </w:r>
      <w:r>
        <w:br/>
      </w:r>
      <w:r>
        <w:rPr>
          <w:rStyle w:val="0pt"/>
        </w:rPr>
        <w:t>t. istor.</w:t>
      </w:r>
    </w:p>
    <w:p w:rsidR="00EA126E" w:rsidRDefault="00F26D40" w:rsidP="00A31280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</w:pPr>
      <w:r>
        <w:t xml:space="preserve"> (24). Материал постройки башен на планах масштабов 1:2000—1:500</w:t>
      </w:r>
      <w:r>
        <w:br/>
        <w:t xml:space="preserve">характеризуется буквенными индексами: </w:t>
      </w:r>
      <w:r>
        <w:rPr>
          <w:rStyle w:val="0pt"/>
          <w:lang w:val="ru-RU" w:eastAsia="ru-RU" w:bidi="ru-RU"/>
        </w:rPr>
        <w:t>М-</w:t>
      </w:r>
      <w:r>
        <w:t xml:space="preserve"> для металлических, </w:t>
      </w:r>
      <w:r>
        <w:rPr>
          <w:rStyle w:val="0pt"/>
          <w:lang w:val="ru-RU" w:eastAsia="ru-RU" w:bidi="ru-RU"/>
        </w:rPr>
        <w:t>Р</w:t>
      </w:r>
      <w:r>
        <w:t xml:space="preserve"> - для всех</w:t>
      </w:r>
      <w:r>
        <w:br/>
        <w:t>остальных капитальных; на планах масштаба 1:5000 - установленным</w:t>
      </w:r>
      <w:r>
        <w:br/>
        <w:t>условным знаком (п. 64).</w:t>
      </w:r>
    </w:p>
    <w:p w:rsidR="00EA126E" w:rsidRDefault="00F26D40" w:rsidP="00A31280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(25). При передаче на топографических планах вышек легкого типа,</w:t>
      </w:r>
      <w:r>
        <w:br/>
        <w:t>выражающихся в масштабе, каждую из них показывают с подразделением по</w:t>
      </w:r>
      <w:r>
        <w:br/>
        <w:t>материалам опор (зн. № 92-94). Для тех вышек, которые по размерам будут</w:t>
      </w:r>
      <w:r>
        <w:br/>
        <w:t>характеризоваться на планах масштабов 1:2000 и 1:5000 внемасштабным</w:t>
      </w:r>
      <w:r>
        <w:br/>
        <w:t>изображением, предусмотрен условный знак без заливки кружка в его</w:t>
      </w:r>
      <w:r>
        <w:br/>
        <w:t>нижней части капитальных башен).</w:t>
      </w:r>
    </w:p>
    <w:p w:rsidR="00EA126E" w:rsidRDefault="00F26D40" w:rsidP="00A31280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20" w:firstLine="500"/>
      </w:pPr>
      <w:r>
        <w:t xml:space="preserve"> Строения и сооружения стадионов, ипподромов, велотреков, лыжных</w:t>
      </w:r>
      <w:r>
        <w:br/>
        <w:t>трамплинов и других спортивных объектов постоянного назначения</w:t>
      </w:r>
      <w:r>
        <w:br/>
        <w:t>показывают на топографических планах линиями их внешних контуров и</w:t>
      </w:r>
      <w:r>
        <w:br/>
        <w:t>основных внутренних деталей в сочетании с пояснительными надписями.</w:t>
      </w:r>
    </w:p>
    <w:p w:rsidR="00EA126E" w:rsidRDefault="00F26D40">
      <w:pPr>
        <w:pStyle w:val="a7"/>
        <w:framePr w:wrap="around" w:vAnchor="page" w:hAnchor="page" w:x="5822" w:y="15847"/>
        <w:shd w:val="clear" w:color="auto" w:fill="auto"/>
        <w:spacing w:line="220" w:lineRule="exact"/>
        <w:ind w:left="20"/>
      </w:pPr>
      <w:r>
        <w:t>97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086" w:hRule="exact" w:wrap="around" w:vAnchor="page" w:hAnchor="page" w:x="1221" w:y="783"/>
        <w:shd w:val="clear" w:color="auto" w:fill="auto"/>
        <w:spacing w:before="0"/>
        <w:ind w:left="20" w:right="20" w:firstLine="500"/>
      </w:pPr>
      <w:r>
        <w:lastRenderedPageBreak/>
        <w:t>Для данных объектов с трибунами предусматривается обозначение</w:t>
      </w:r>
      <w:r>
        <w:br/>
        <w:t>материала постройки (п. 54) и на планах масштабов 1:2000—1:500</w:t>
      </w:r>
      <w:r>
        <w:br/>
        <w:t>разделение трибун на секторы (путем показа лестниц между ними).</w:t>
      </w:r>
    </w:p>
    <w:p w:rsidR="00EA126E" w:rsidRDefault="00F26D40">
      <w:pPr>
        <w:pStyle w:val="21"/>
        <w:framePr w:w="9490" w:h="14086" w:hRule="exact" w:wrap="around" w:vAnchor="page" w:hAnchor="page" w:x="1221" w:y="783"/>
        <w:shd w:val="clear" w:color="auto" w:fill="auto"/>
        <w:spacing w:before="0" w:after="124"/>
        <w:ind w:left="20" w:right="20" w:firstLine="500"/>
      </w:pPr>
      <w:r>
        <w:t>Изображение спортивных полей и площадок без трибун ограничивается</w:t>
      </w:r>
      <w:r>
        <w:br/>
        <w:t xml:space="preserve">их оконтуриванием и надписью - </w:t>
      </w:r>
      <w:r>
        <w:rPr>
          <w:rStyle w:val="0pt"/>
          <w:lang w:val="fr-FR" w:eastAsia="fr-FR" w:bidi="fr-FR"/>
        </w:rPr>
        <w:t>ter. sport.</w:t>
      </w:r>
      <w:r>
        <w:rPr>
          <w:lang w:val="fr-FR" w:eastAsia="fr-FR" w:bidi="fr-FR"/>
        </w:rPr>
        <w:t xml:space="preserve"> </w:t>
      </w:r>
      <w:r>
        <w:t>Контур спортивного поля или</w:t>
      </w:r>
      <w:r>
        <w:br/>
        <w:t>площадки дают сплошной линией, если они окаймлены бордюром (узкой</w:t>
      </w:r>
      <w:r>
        <w:br/>
        <w:t>полосой бортового камня), или пунктирной штриховой линией при</w:t>
      </w:r>
      <w:r>
        <w:br/>
        <w:t>отсутствии бордюра.</w:t>
      </w:r>
    </w:p>
    <w:p w:rsidR="00EA126E" w:rsidRDefault="00F26D40" w:rsidP="00A31280">
      <w:pPr>
        <w:pStyle w:val="21"/>
        <w:framePr w:w="9490" w:h="14086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(26-29). Здания, построенные для отправления религиозных культов и</w:t>
      </w:r>
      <w:r>
        <w:br/>
        <w:t>имеющие специфическую архитектуру, а именно: церкви, костелы, кирхи,</w:t>
      </w:r>
      <w:r>
        <w:br/>
        <w:t>мечети, буддийские храмы и пагоды, часовни и т. д. - показывают на</w:t>
      </w:r>
      <w:r>
        <w:br/>
        <w:t>топографических планах принятыми условными обозначениями независимо</w:t>
      </w:r>
      <w:r>
        <w:br/>
        <w:t>от того, используются ли они по первоначальному назначению или в других</w:t>
      </w:r>
      <w:r>
        <w:br/>
        <w:t>целях (как музеи, концертные залы и т. п.). Условные знаки таких зданий</w:t>
      </w:r>
      <w:r>
        <w:br/>
        <w:t>следует применять независимо от сохранности на них крестов, полумесяцев</w:t>
      </w:r>
      <w:r>
        <w:br/>
        <w:t>или других символов различных религий.</w:t>
      </w:r>
    </w:p>
    <w:p w:rsidR="00EA126E" w:rsidRDefault="00F26D40" w:rsidP="00A31280">
      <w:pPr>
        <w:pStyle w:val="21"/>
        <w:framePr w:w="9490" w:h="14086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t xml:space="preserve"> (26). В условных обозначениях церквей, костелов и кирх знак</w:t>
      </w:r>
      <w:r>
        <w:br/>
        <w:t>христианского креста приурочивается к месту, соответствующему</w:t>
      </w:r>
      <w:r>
        <w:br/>
        <w:t>расположению купола, если он единичный, или более высокого из куполов,</w:t>
      </w:r>
      <w:r>
        <w:br/>
        <w:t>если их несколько. При наличии двух равновысотных куполов знак креста</w:t>
      </w:r>
      <w:r>
        <w:br/>
        <w:t>дают в контуре каждого купола. Это же положение распространяется на</w:t>
      </w:r>
      <w:r>
        <w:br/>
        <w:t>случай, когда собор имеет колокольню.</w:t>
      </w:r>
    </w:p>
    <w:p w:rsidR="00EA126E" w:rsidRDefault="00F26D40">
      <w:pPr>
        <w:pStyle w:val="21"/>
        <w:framePr w:w="9490" w:h="14086" w:hRule="exact" w:wrap="around" w:vAnchor="page" w:hAnchor="page" w:x="1221" w:y="783"/>
        <w:shd w:val="clear" w:color="auto" w:fill="auto"/>
        <w:spacing w:before="0" w:after="116" w:line="322" w:lineRule="exact"/>
        <w:ind w:left="20" w:right="20" w:firstLine="500"/>
      </w:pPr>
      <w:r>
        <w:t>На планах масштаба 1:5000 основания куполов главного здания церкви и</w:t>
      </w:r>
      <w:r>
        <w:br/>
        <w:t>шатра колокольни не оконтуривают.</w:t>
      </w:r>
    </w:p>
    <w:p w:rsidR="00EA126E" w:rsidRDefault="00F26D40" w:rsidP="00A31280">
      <w:pPr>
        <w:pStyle w:val="21"/>
        <w:framePr w:w="9490" w:h="14086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t xml:space="preserve"> (27). При изображении мечетей выделению подлежат башни-</w:t>
      </w:r>
      <w:r>
        <w:br/>
        <w:t>минареты и купола главных зданий. При этом минареты, выражающиеся в</w:t>
      </w:r>
      <w:r>
        <w:br/>
        <w:t>масштабе, обозначают линией контура их основания в сочетании с надписью</w:t>
      </w:r>
      <w:r>
        <w:br/>
      </w:r>
      <w:r>
        <w:rPr>
          <w:rStyle w:val="0pt"/>
          <w:lang w:val="fr-FR" w:eastAsia="fr-FR" w:bidi="fr-FR"/>
        </w:rPr>
        <w:t>minaret,</w:t>
      </w:r>
      <w:r>
        <w:rPr>
          <w:lang w:val="fr-FR" w:eastAsia="fr-FR" w:bidi="fr-FR"/>
        </w:rPr>
        <w:t xml:space="preserve"> </w:t>
      </w:r>
      <w:r>
        <w:t>а не выражающиеся в масштабе (1:5000, малые по площади - и</w:t>
      </w:r>
      <w:r>
        <w:br/>
        <w:t>1:2000) - установленным условным знаком.</w:t>
      </w:r>
    </w:p>
    <w:p w:rsidR="00EA126E" w:rsidRDefault="00F26D40" w:rsidP="00A31280">
      <w:pPr>
        <w:pStyle w:val="21"/>
        <w:framePr w:w="9490" w:h="14086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</w:pPr>
      <w:r>
        <w:t xml:space="preserve"> (29). Часовни, как и все строения культового назначения,</w:t>
      </w:r>
      <w:r>
        <w:br/>
        <w:t>воспроизводят на топографических планах по их фактическим очертаниям с</w:t>
      </w:r>
      <w:r>
        <w:br/>
        <w:t>подразделением на каменные и деревянные. Для часовен, не выражающихся</w:t>
      </w:r>
      <w:r>
        <w:br/>
        <w:t>в масштабе (что возможно на планах масштаба 1:5000), установлен</w:t>
      </w:r>
      <w:r>
        <w:br/>
        <w:t>специальный условный знак.</w:t>
      </w:r>
    </w:p>
    <w:p w:rsidR="00EA126E" w:rsidRDefault="00F26D40" w:rsidP="00A31280">
      <w:pPr>
        <w:pStyle w:val="21"/>
        <w:framePr w:w="9490" w:h="14086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(30). Брандмауэрами называют противопожарные стены из</w:t>
      </w:r>
      <w:r>
        <w:br/>
        <w:t>незагорающихся материалов, предназначенные для разъединения смежных</w:t>
      </w:r>
      <w:r>
        <w:br/>
        <w:t>помещений одного строения или смыкающихся двух строений.</w:t>
      </w:r>
    </w:p>
    <w:p w:rsidR="00EA126E" w:rsidRPr="00F7133B" w:rsidRDefault="00F26D40">
      <w:pPr>
        <w:pStyle w:val="21"/>
        <w:framePr w:w="9490" w:h="14086" w:hRule="exact" w:wrap="around" w:vAnchor="page" w:hAnchor="page" w:x="1221" w:y="783"/>
        <w:shd w:val="clear" w:color="auto" w:fill="auto"/>
        <w:spacing w:before="0" w:after="0"/>
        <w:ind w:left="20" w:right="20" w:firstLine="500"/>
        <w:rPr>
          <w:spacing w:val="0"/>
        </w:rPr>
      </w:pPr>
      <w:r w:rsidRPr="00F7133B">
        <w:rPr>
          <w:spacing w:val="0"/>
        </w:rPr>
        <w:t>Как правило, брандмауэры показывают на топографических планах</w:t>
      </w:r>
      <w:r w:rsidRPr="00F7133B">
        <w:rPr>
          <w:spacing w:val="0"/>
        </w:rPr>
        <w:br/>
        <w:t>масштабов 1:2000-1:500. Однако их условный знак, в размерах принятых для</w:t>
      </w:r>
    </w:p>
    <w:p w:rsidR="00EA126E" w:rsidRPr="00F7133B" w:rsidRDefault="00F26D40">
      <w:pPr>
        <w:pStyle w:val="a7"/>
        <w:framePr w:wrap="around" w:vAnchor="page" w:hAnchor="page" w:x="5820" w:y="15850"/>
        <w:shd w:val="clear" w:color="auto" w:fill="auto"/>
        <w:spacing w:line="220" w:lineRule="exact"/>
        <w:ind w:left="20"/>
        <w:rPr>
          <w:spacing w:val="0"/>
        </w:rPr>
      </w:pPr>
      <w:r w:rsidRPr="00F7133B">
        <w:rPr>
          <w:spacing w:val="0"/>
        </w:rPr>
        <w:t>98</w:t>
      </w:r>
    </w:p>
    <w:p w:rsidR="00EA126E" w:rsidRPr="00F7133B" w:rsidRDefault="00EA126E">
      <w:pPr>
        <w:rPr>
          <w:sz w:val="2"/>
          <w:szCs w:val="2"/>
        </w:rPr>
        <w:sectPr w:rsidR="00EA126E" w:rsidRPr="00F7133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269" w:hRule="exact" w:wrap="around" w:vAnchor="page" w:hAnchor="page" w:x="1224" w:y="783"/>
        <w:shd w:val="clear" w:color="auto" w:fill="auto"/>
        <w:spacing w:before="0" w:line="322" w:lineRule="exact"/>
        <w:ind w:left="20" w:right="20"/>
      </w:pPr>
      <w:r w:rsidRPr="00F7133B">
        <w:rPr>
          <w:spacing w:val="0"/>
        </w:rPr>
        <w:lastRenderedPageBreak/>
        <w:t>планов масштаба 1:2000, целесообразно применять и на планах масштаба</w:t>
      </w:r>
      <w:r w:rsidRPr="00F7133B">
        <w:rPr>
          <w:spacing w:val="0"/>
        </w:rPr>
        <w:br/>
        <w:t>1:5000 при передаче выдающихся зданий, имеющих противопожарные стены.</w:t>
      </w:r>
    </w:p>
    <w:p w:rsidR="00EA126E" w:rsidRDefault="00F26D40" w:rsidP="007A0ED8">
      <w:pPr>
        <w:pStyle w:val="21"/>
        <w:framePr w:w="9485" w:h="1326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(31). Условный знак въездов под арками предусмотрен для</w:t>
      </w:r>
      <w:r>
        <w:br/>
        <w:t>топографических планов всех масштабов в целях передачи въездов, ведущих</w:t>
      </w:r>
      <w:r>
        <w:br/>
        <w:t>во дворы строений, с одной улицы на другую или на площадь.</w:t>
      </w:r>
    </w:p>
    <w:p w:rsidR="00EA126E" w:rsidRDefault="00F26D40">
      <w:pPr>
        <w:pStyle w:val="21"/>
        <w:framePr w:w="9485" w:h="13269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Этим же знаком должны изображаться монументальные арки, но в</w:t>
      </w:r>
      <w:r>
        <w:br/>
        <w:t xml:space="preserve">сочетании с пояснительной надписью (например, </w:t>
      </w:r>
      <w:r>
        <w:rPr>
          <w:rStyle w:val="0pt"/>
        </w:rPr>
        <w:t xml:space="preserve">arc triumf., </w:t>
      </w:r>
      <w:r>
        <w:rPr>
          <w:rStyle w:val="0pt"/>
          <w:lang w:val="en-US" w:eastAsia="en-US" w:bidi="en-US"/>
        </w:rPr>
        <w:t>arc</w:t>
      </w:r>
      <w:r w:rsidRPr="00EA05D5">
        <w:rPr>
          <w:lang w:eastAsia="en-US" w:bidi="en-US"/>
        </w:rPr>
        <w:t xml:space="preserve"> </w:t>
      </w:r>
      <w:r>
        <w:t>и т. п.) и</w:t>
      </w:r>
      <w:r>
        <w:br/>
        <w:t>буквенным индексом, указывающим на материал постройки (п. 54).</w:t>
      </w:r>
    </w:p>
    <w:p w:rsidR="00EA126E" w:rsidRDefault="00F26D40" w:rsidP="007A0ED8">
      <w:pPr>
        <w:pStyle w:val="21"/>
        <w:framePr w:w="9485" w:h="1326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t xml:space="preserve"> (33). При передаче въездов на второй этаж (у некоторых гостиниц,</w:t>
      </w:r>
      <w:r>
        <w:br/>
        <w:t>гаражей, складов) их условное обозначение на планах масштабов 1:500 и</w:t>
      </w:r>
      <w:r>
        <w:br/>
        <w:t>1:1000 должно дополняться абсолютными отметками нижнего конца въезда</w:t>
      </w:r>
      <w:r>
        <w:br/>
        <w:t>на уровне земной поверхности и верхнего конца - на площадке у стены</w:t>
      </w:r>
      <w:r>
        <w:br/>
        <w:t>здания.</w:t>
      </w:r>
    </w:p>
    <w:p w:rsidR="00EA126E" w:rsidRDefault="00F26D40" w:rsidP="007A0ED8">
      <w:pPr>
        <w:pStyle w:val="21"/>
        <w:framePr w:w="9485" w:h="1326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</w:pPr>
      <w:r>
        <w:t xml:space="preserve"> (33-37). Для случаев, когда при топографической съемке в масштабах</w:t>
      </w:r>
      <w:r>
        <w:br/>
        <w:t>1:2000-1:500 крыльца и входы должны воспроизводиться отдельно от общего</w:t>
      </w:r>
      <w:r>
        <w:br/>
        <w:t>контура строения, а не включаться в него (п. 48), предусмотрена специальная</w:t>
      </w:r>
      <w:r>
        <w:br/>
        <w:t>классификация этих объектов применительно к их показу на планах.</w:t>
      </w:r>
      <w:r>
        <w:br/>
        <w:t>Согласно данной классификации, крыльца разделяют на закрытые с</w:t>
      </w:r>
      <w:r>
        <w:br/>
        <w:t>разграничением на каменные и деревянные и открытые с разграничением на</w:t>
      </w:r>
      <w:r>
        <w:br/>
        <w:t>имеющие ступени вверх или вниз, входы в подземные части зданий -</w:t>
      </w:r>
      <w:r>
        <w:br/>
        <w:t>открытые и закрытые.</w:t>
      </w:r>
    </w:p>
    <w:p w:rsidR="00EA126E" w:rsidRDefault="00F26D40" w:rsidP="007A0ED8">
      <w:pPr>
        <w:pStyle w:val="21"/>
        <w:framePr w:w="9485" w:h="1326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(33-37). На топографических планах масштаба 1:2000 крыльца и</w:t>
      </w:r>
      <w:r>
        <w:br/>
        <w:t>входы в подземные части зданий, не выражающиеся в масштабе (площадью</w:t>
      </w:r>
      <w:r>
        <w:br/>
        <w:t>менее 4 мм</w:t>
      </w:r>
      <w:r>
        <w:rPr>
          <w:vertAlign w:val="superscript"/>
        </w:rPr>
        <w:t>2</w:t>
      </w:r>
      <w:r>
        <w:t>), показывают только у зданий, выходящих на красную линию с</w:t>
      </w:r>
      <w:r>
        <w:br/>
        <w:t>их фасадной стороны, зданий выдающихся по размерам, административному,</w:t>
      </w:r>
      <w:r>
        <w:br/>
        <w:t>архитектурному или иному значению. Кроме того, данные внемасштабные</w:t>
      </w:r>
      <w:r>
        <w:br/>
        <w:t>знаки нужны для случаев, когда, планы масштаба 1:2000 подлежат</w:t>
      </w:r>
      <w:r>
        <w:br/>
        <w:t>увеличению до масштаба 1:1000.</w:t>
      </w:r>
    </w:p>
    <w:p w:rsidR="00EA126E" w:rsidRDefault="00F26D40" w:rsidP="007A0ED8">
      <w:pPr>
        <w:pStyle w:val="21"/>
        <w:framePr w:w="9485" w:h="1326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t xml:space="preserve"> (35, 36). В условном обозначении крылец открытых ступенями вверх</w:t>
      </w:r>
      <w:r>
        <w:br/>
        <w:t>последние должны бьггь показаны не менее чем тремя сплошными линиями,</w:t>
      </w:r>
      <w:r>
        <w:br/>
        <w:t>чтобы данный знак отличался от знака приямок (зн. № 50). Крыльца</w:t>
      </w:r>
      <w:r>
        <w:br/>
        <w:t>ступенями вниз и открытые входы в подземные части зданий следует</w:t>
      </w:r>
      <w:r>
        <w:br/>
        <w:t>изображать с разрывом посередине линий их условного знака.</w:t>
      </w:r>
    </w:p>
    <w:p w:rsidR="00EA126E" w:rsidRDefault="00F26D40" w:rsidP="007A0ED8">
      <w:pPr>
        <w:pStyle w:val="21"/>
        <w:framePr w:w="9485" w:h="1326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500"/>
      </w:pPr>
      <w:r>
        <w:t xml:space="preserve"> (38). Для передачи на топографических планах наземных частей,</w:t>
      </w:r>
      <w:r>
        <w:br/>
        <w:t>подземных зданий введено особое обозначение в виде короткого (1,5 мм)</w:t>
      </w:r>
      <w:r>
        <w:br/>
        <w:t>штрихового пунктира, сопровождающего с внутренней стороны сплошную</w:t>
      </w:r>
      <w:r>
        <w:br/>
        <w:t>контурную линию, обрисовывающую эти части зданий.</w:t>
      </w:r>
    </w:p>
    <w:p w:rsidR="00EA126E" w:rsidRDefault="00F26D40">
      <w:pPr>
        <w:pStyle w:val="a7"/>
        <w:framePr w:wrap="around" w:vAnchor="page" w:hAnchor="page" w:x="5822" w:y="15850"/>
        <w:shd w:val="clear" w:color="auto" w:fill="auto"/>
        <w:spacing w:line="220" w:lineRule="exact"/>
        <w:ind w:left="20"/>
      </w:pPr>
      <w:r>
        <w:t>99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760" w:hRule="exact" w:wrap="around" w:vAnchor="page" w:hAnchor="page" w:x="1224" w:y="783"/>
        <w:shd w:val="clear" w:color="auto" w:fill="auto"/>
        <w:spacing w:before="0" w:after="116" w:line="322" w:lineRule="exact"/>
        <w:ind w:left="20" w:firstLine="500"/>
      </w:pPr>
      <w:r>
        <w:lastRenderedPageBreak/>
        <w:t>На планах масштаба 1:5000 данное обозначение следует применять</w:t>
      </w:r>
      <w:r>
        <w:br/>
        <w:t>только как исключение, например, при воспроизведении крупных подземных</w:t>
      </w:r>
      <w:r>
        <w:br/>
        <w:t>гаражей или складов.</w:t>
      </w:r>
    </w:p>
    <w:p w:rsidR="00EA126E" w:rsidRDefault="00F26D40" w:rsidP="007A0ED8">
      <w:pPr>
        <w:pStyle w:val="21"/>
        <w:framePr w:w="9485" w:h="1376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firstLine="500"/>
      </w:pPr>
      <w:r>
        <w:t xml:space="preserve"> (39). К нависающим частям зданий, не имеющих опор, относят</w:t>
      </w:r>
      <w:r>
        <w:br/>
        <w:t>различные витрины, показываемые только на планах масштаба 1:500, и</w:t>
      </w:r>
      <w:r>
        <w:br/>
        <w:t>другие элементы конструкции без опор, подлежащие воспроизведению на</w:t>
      </w:r>
      <w:r>
        <w:br/>
        <w:t>планах масштабов 1:2000-1:500, например, в виде капитальных выступов в</w:t>
      </w:r>
      <w:r>
        <w:br/>
        <w:t>один-два и более этажа.</w:t>
      </w:r>
    </w:p>
    <w:p w:rsidR="00EA126E" w:rsidRDefault="00F26D40" w:rsidP="007A0ED8">
      <w:pPr>
        <w:pStyle w:val="21"/>
        <w:framePr w:w="9485" w:h="1376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firstLine="500"/>
      </w:pPr>
      <w:r>
        <w:t xml:space="preserve"> (40). Условные знаки надземных переходов и галерей для</w:t>
      </w:r>
      <w:r>
        <w:br/>
        <w:t>транспортеров между зданиями применяют в двух вариантах: при ширине</w:t>
      </w:r>
      <w:r>
        <w:br/>
        <w:t>этих объектов в масштабе плана 2 мм и более - согласно верхнему ряду их</w:t>
      </w:r>
      <w:r>
        <w:br/>
        <w:t>обозначений в таблице (т. е. с перекрещивающимися диагоналями), при</w:t>
      </w:r>
      <w:r>
        <w:br/>
        <w:t>ширине менее 2 мм - согласно нижнему ряду (т. е. двойным штриховым</w:t>
      </w:r>
      <w:r>
        <w:br/>
        <w:t>пунктиром).</w:t>
      </w:r>
    </w:p>
    <w:p w:rsidR="00EA126E" w:rsidRDefault="00F26D40">
      <w:pPr>
        <w:pStyle w:val="21"/>
        <w:framePr w:w="9485" w:h="13760" w:hRule="exact" w:wrap="around" w:vAnchor="page" w:hAnchor="page" w:x="1224" w:y="783"/>
        <w:shd w:val="clear" w:color="auto" w:fill="auto"/>
        <w:spacing w:before="0" w:after="113" w:line="322" w:lineRule="exact"/>
        <w:ind w:left="20" w:firstLine="500"/>
      </w:pPr>
      <w:r>
        <w:t>К данным обозначениям требуются пояснительные надписи. Так, в</w:t>
      </w:r>
      <w:r>
        <w:br/>
        <w:t>первом варианте, если на плане изображен не закрытый надземный переход,</w:t>
      </w:r>
      <w:r>
        <w:br/>
        <w:t>а нередко открытая с одной из сторон галерея для транспортера (машина</w:t>
      </w:r>
      <w:r>
        <w:br/>
        <w:t>непрерывного действия для перемещения грузов в горизонтальной или</w:t>
      </w:r>
      <w:r>
        <w:br/>
        <w:t>наклонной плоскости), то в зависимости от терминологии, принятой на</w:t>
      </w:r>
      <w:r>
        <w:br/>
        <w:t xml:space="preserve">месте, дают надпись </w:t>
      </w:r>
      <w:r>
        <w:rPr>
          <w:rStyle w:val="0pt"/>
        </w:rPr>
        <w:t>galerie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"/>
        </w:rPr>
        <w:t>transportor.</w:t>
      </w:r>
      <w:r>
        <w:rPr>
          <w:lang w:val="ro-RO" w:eastAsia="ro-RO" w:bidi="ro-RO"/>
        </w:rPr>
        <w:t xml:space="preserve"> </w:t>
      </w:r>
      <w:r>
        <w:t>Во втором варианте</w:t>
      </w:r>
      <w:r>
        <w:br/>
        <w:t>пояснительные надписи необходимы при показе любого из настоящих</w:t>
      </w:r>
      <w:r>
        <w:br/>
        <w:t xml:space="preserve">объектов, включая собственно наземный переход </w:t>
      </w:r>
      <w:r>
        <w:rPr>
          <w:rStyle w:val="0pt"/>
        </w:rPr>
        <w:t>(pasaj).</w:t>
      </w:r>
    </w:p>
    <w:p w:rsidR="00EA126E" w:rsidRDefault="00F26D40">
      <w:pPr>
        <w:pStyle w:val="21"/>
        <w:framePr w:w="9485" w:h="13760" w:hRule="exact" w:wrap="around" w:vAnchor="page" w:hAnchor="page" w:x="1224" w:y="783"/>
        <w:shd w:val="clear" w:color="auto" w:fill="auto"/>
        <w:spacing w:before="0" w:after="124" w:line="331" w:lineRule="exact"/>
        <w:ind w:left="20" w:firstLine="500"/>
      </w:pPr>
      <w:r>
        <w:t>При передаче надземных переходов, имеющих опоры,</w:t>
      </w:r>
      <w:r>
        <w:br/>
        <w:t>предусматривается разделение их по материалу (зн. № 92-94).</w:t>
      </w:r>
    </w:p>
    <w:p w:rsidR="00EA126E" w:rsidRDefault="00F26D40" w:rsidP="007A0ED8">
      <w:pPr>
        <w:pStyle w:val="21"/>
        <w:framePr w:w="9485" w:h="1376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firstLine="500"/>
      </w:pPr>
      <w:r>
        <w:t xml:space="preserve"> (41). </w:t>
      </w:r>
      <w:r w:rsidRPr="007A0ED8">
        <w:t>Н</w:t>
      </w:r>
      <w:r w:rsidR="007A0ED8" w:rsidRPr="007A0ED8">
        <w:rPr>
          <w:rStyle w:val="11"/>
          <w:u w:val="none"/>
        </w:rPr>
        <w:t>иши</w:t>
      </w:r>
      <w:r>
        <w:t xml:space="preserve"> в стенах зданий представляют собой углубления для</w:t>
      </w:r>
      <w:r>
        <w:br/>
        <w:t>установки статуй, декоративных ваз и т. п. Предметом топографической</w:t>
      </w:r>
      <w:r>
        <w:br/>
        <w:t>съемки являются только те ниши, которые приурочены к наружным стенам.</w:t>
      </w:r>
    </w:p>
    <w:p w:rsidR="00EA126E" w:rsidRDefault="00F26D40">
      <w:pPr>
        <w:pStyle w:val="21"/>
        <w:framePr w:w="9485" w:h="13760" w:hRule="exact" w:wrap="around" w:vAnchor="page" w:hAnchor="page" w:x="1224" w:y="783"/>
        <w:shd w:val="clear" w:color="auto" w:fill="auto"/>
        <w:spacing w:before="0"/>
        <w:ind w:left="20" w:firstLine="500"/>
      </w:pPr>
      <w:r>
        <w:t>Лоджиями называют помещения, входящие в общий контур здания и</w:t>
      </w:r>
      <w:r>
        <w:br/>
        <w:t>огражденные с внешней стороны сплошным парапетом, решеткой или</w:t>
      </w:r>
      <w:r>
        <w:br/>
        <w:t>колоннадой (п. 91).</w:t>
      </w:r>
    </w:p>
    <w:p w:rsidR="00EA126E" w:rsidRDefault="00F26D40">
      <w:pPr>
        <w:pStyle w:val="21"/>
        <w:framePr w:w="9485" w:h="13760" w:hRule="exact" w:wrap="around" w:vAnchor="page" w:hAnchor="page" w:x="1224" w:y="783"/>
        <w:shd w:val="clear" w:color="auto" w:fill="auto"/>
        <w:spacing w:before="0"/>
        <w:ind w:left="20" w:firstLine="500"/>
      </w:pPr>
      <w:r>
        <w:t>На топографических планах масштаба 1:2000 ниши показывают при</w:t>
      </w:r>
      <w:r>
        <w:br/>
        <w:t>условии, что их площадь в данном масштабе 4 мм</w:t>
      </w:r>
      <w:r>
        <w:rPr>
          <w:vertAlign w:val="superscript"/>
        </w:rPr>
        <w:t>2</w:t>
      </w:r>
      <w:r>
        <w:t xml:space="preserve"> и более. Меньшие по</w:t>
      </w:r>
      <w:r>
        <w:br/>
        <w:t>размерам ниши могут быть переданы в порядке исключения для зданий</w:t>
      </w:r>
      <w:r>
        <w:br/>
        <w:t>особого архитектурного значения.</w:t>
      </w:r>
    </w:p>
    <w:p w:rsidR="00EA126E" w:rsidRPr="007A0ED8" w:rsidRDefault="00F26D40" w:rsidP="007A0ED8">
      <w:pPr>
        <w:pStyle w:val="21"/>
        <w:framePr w:w="9485" w:h="1376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firstLine="500"/>
        <w:rPr>
          <w:spacing w:val="0"/>
        </w:rPr>
      </w:pPr>
      <w:r w:rsidRPr="007A0ED8">
        <w:rPr>
          <w:spacing w:val="0"/>
        </w:rPr>
        <w:t xml:space="preserve"> (42). К балконам относят открытые площадки, укрепленные на стенах</w:t>
      </w:r>
      <w:r w:rsidRPr="007A0ED8">
        <w:rPr>
          <w:spacing w:val="0"/>
        </w:rPr>
        <w:br/>
        <w:t>зданий с использованием выступающих балок или опорных столбов и</w:t>
      </w:r>
      <w:r w:rsidRPr="007A0ED8">
        <w:rPr>
          <w:spacing w:val="0"/>
        </w:rPr>
        <w:br/>
        <w:t>огражденные балюстрадами (фигурными столбиками), решетками или</w:t>
      </w:r>
      <w:r w:rsidRPr="007A0ED8">
        <w:rPr>
          <w:spacing w:val="0"/>
        </w:rPr>
        <w:br/>
        <w:t>парапетом. На топографических планах изображению подлежат только</w:t>
      </w:r>
    </w:p>
    <w:p w:rsidR="00EA126E" w:rsidRDefault="00F26D40">
      <w:pPr>
        <w:pStyle w:val="23"/>
        <w:framePr w:wrap="around" w:vAnchor="page" w:hAnchor="page" w:x="5779" w:y="15850"/>
        <w:shd w:val="clear" w:color="auto" w:fill="auto"/>
        <w:spacing w:line="220" w:lineRule="exact"/>
        <w:ind w:left="20"/>
      </w:pPr>
      <w:r>
        <w:t>100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225" w:hRule="exact" w:wrap="around" w:vAnchor="page" w:hAnchor="page" w:x="1224" w:y="783"/>
        <w:shd w:val="clear" w:color="auto" w:fill="auto"/>
        <w:spacing w:before="0" w:after="124"/>
        <w:ind w:left="20"/>
      </w:pPr>
      <w:r>
        <w:lastRenderedPageBreak/>
        <w:t>балконы на столбах (в масштабе 1:2000 - по дополнительным требованиям),</w:t>
      </w:r>
      <w:r>
        <w:br/>
        <w:t>причем с разделением столбов по материалу.</w:t>
      </w:r>
    </w:p>
    <w:p w:rsidR="00EA126E" w:rsidRDefault="00F26D40" w:rsidP="007A0ED8">
      <w:pPr>
        <w:pStyle w:val="21"/>
        <w:framePr w:w="9485" w:h="1422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(43). Террасы - это легкие пристройки к зданиям, большей частью</w:t>
      </w:r>
      <w:r>
        <w:br/>
        <w:t>открытые (или застекленные) с трех сторон, но имеющие крышу. На</w:t>
      </w:r>
      <w:r>
        <w:br/>
        <w:t>топографических планах террасы изображают в зависимости от размеров -</w:t>
      </w:r>
      <w:r>
        <w:br/>
        <w:t>отдельно (хотя и вплотную) от контура основного здания или включают в</w:t>
      </w:r>
      <w:r>
        <w:br/>
        <w:t>него. Малые террасы, как правило, не показывают вообще (п. 48), не для</w:t>
      </w:r>
      <w:r>
        <w:br/>
        <w:t>передачи на планах масштаба 1:2000 малых у домов, являющихся местной</w:t>
      </w:r>
      <w:r>
        <w:br/>
        <w:t>достопримечательностью, ей соответствующий внемаснггабный знак.</w:t>
      </w:r>
    </w:p>
    <w:p w:rsidR="00EA126E" w:rsidRDefault="00F26D40" w:rsidP="007A0ED8">
      <w:pPr>
        <w:pStyle w:val="21"/>
        <w:framePr w:w="9485" w:h="1422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t xml:space="preserve"> (44-46). Навесы при крупномасштабной топографической съемке</w:t>
      </w:r>
      <w:r>
        <w:br/>
        <w:t>подразделяют на расположенные между смежными зданиями, опирающиеся</w:t>
      </w:r>
      <w:r>
        <w:br/>
        <w:t>на столбы и подкосы, а также навесы-козырьки. Некоторые навесы по</w:t>
      </w:r>
      <w:r>
        <w:br/>
        <w:t>характеру постройки являются комбинированными, например навесы для</w:t>
      </w:r>
      <w:r>
        <w:br/>
        <w:t>автомобильных весов.</w:t>
      </w:r>
    </w:p>
    <w:p w:rsidR="00EA126E" w:rsidRDefault="00F26D40">
      <w:pPr>
        <w:pStyle w:val="21"/>
        <w:framePr w:w="9485" w:h="14225" w:hRule="exact" w:wrap="around" w:vAnchor="page" w:hAnchor="page" w:x="1224" w:y="783"/>
        <w:shd w:val="clear" w:color="auto" w:fill="auto"/>
        <w:spacing w:before="0" w:line="322" w:lineRule="exact"/>
        <w:ind w:left="20" w:right="20" w:firstLine="500"/>
      </w:pPr>
      <w:r>
        <w:t>Контуры навесов изображают штриховой пунктирной линией, за</w:t>
      </w:r>
      <w:r>
        <w:br/>
        <w:t>исключением сторон, где они примыкают к домам или сооружениям, либо</w:t>
      </w:r>
      <w:r>
        <w:br/>
        <w:t>имеют собственную стенку. Обозначения, принятые для навесов между</w:t>
      </w:r>
      <w:r>
        <w:br/>
        <w:t>зданиями, применяют и для показа перекрытий над внутренними проездами</w:t>
      </w:r>
      <w:r>
        <w:br/>
        <w:t>(если они носят характер именно навесов, а не арок - п. 74). Когда эти навесы</w:t>
      </w:r>
      <w:r>
        <w:br/>
        <w:t>или перекрытия опираются не только на стены зданий, но и на</w:t>
      </w:r>
      <w:r>
        <w:br/>
        <w:t>промежуточные столбы-опоры, последние также должны быть изображены</w:t>
      </w:r>
      <w:r>
        <w:br/>
        <w:t>на плане.</w:t>
      </w:r>
    </w:p>
    <w:p w:rsidR="00EA126E" w:rsidRDefault="00F26D40" w:rsidP="007A0ED8">
      <w:pPr>
        <w:pStyle w:val="21"/>
        <w:framePr w:w="9485" w:h="1422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(45). При воспроизведении навесов на планах масштабов 1:2000 и</w:t>
      </w:r>
      <w:r>
        <w:br/>
        <w:t>1:5000, в случае их значительной нагрузки, разрешается уменьшать вдвое</w:t>
      </w:r>
      <w:r>
        <w:br/>
        <w:t>размеры условных знаков опорных столбов (зн. № 92-94). Допустим также</w:t>
      </w:r>
      <w:r>
        <w:br/>
        <w:t>отбор при передаче столбов (нанесение их через 3-4 мм, но с обязательным</w:t>
      </w:r>
      <w:r>
        <w:br/>
        <w:t>показом всех угловых), и применение внемасштабного обозначения навесов.</w:t>
      </w:r>
    </w:p>
    <w:p w:rsidR="00EA126E" w:rsidRDefault="00F26D40">
      <w:pPr>
        <w:pStyle w:val="21"/>
        <w:framePr w:w="9485" w:h="14225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Навесы-козырьки, в том числе на подкосах, присущие главным образом</w:t>
      </w:r>
      <w:r>
        <w:br/>
        <w:t>входам в современные здания, принято изображать на планах только</w:t>
      </w:r>
      <w:r>
        <w:br/>
        <w:t>масштабов 1:2000-1:500.</w:t>
      </w:r>
    </w:p>
    <w:p w:rsidR="00EA126E" w:rsidRDefault="00F26D40" w:rsidP="007A0ED8">
      <w:pPr>
        <w:pStyle w:val="21"/>
        <w:framePr w:w="9485" w:h="1422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(46). Навесы для автомобильных весов устанавливают с опорой на</w:t>
      </w:r>
      <w:r>
        <w:br/>
        <w:t>две стенки или на столбы. К каждому навесу снаружи пристраивают будку, в</w:t>
      </w:r>
      <w:r>
        <w:br/>
        <w:t>которую выводят приспособление для фиксации результатов взвешивания.</w:t>
      </w:r>
      <w:r>
        <w:br/>
        <w:t>Основное строение показывают на планах согласно его общему контуру и</w:t>
      </w:r>
      <w:r>
        <w:br/>
        <w:t>материалу постройки, а о наличии весов должна свидетельствовать</w:t>
      </w:r>
      <w:r>
        <w:br/>
        <w:t xml:space="preserve">пояснительная надпись </w:t>
      </w:r>
      <w:r>
        <w:rPr>
          <w:rStyle w:val="0pt"/>
          <w:lang w:val="en-US" w:eastAsia="en-US" w:bidi="en-US"/>
        </w:rPr>
        <w:t>bsc</w:t>
      </w:r>
      <w:r w:rsidRPr="00EA05D5">
        <w:rPr>
          <w:rStyle w:val="0pt"/>
          <w:lang w:val="ru-RU" w:eastAsia="en-US" w:bidi="en-US"/>
        </w:rPr>
        <w:t xml:space="preserve">. </w:t>
      </w:r>
      <w:r>
        <w:rPr>
          <w:rStyle w:val="0pt"/>
        </w:rPr>
        <w:t>auto.</w:t>
      </w:r>
    </w:p>
    <w:p w:rsidR="00EA126E" w:rsidRDefault="00F26D40" w:rsidP="007A0ED8">
      <w:pPr>
        <w:pStyle w:val="21"/>
        <w:framePr w:w="9485" w:h="1422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20" w:firstLine="500"/>
      </w:pPr>
      <w:r>
        <w:t xml:space="preserve"> (47). Все крупные вентиляторы (в жилом секторе, заводские и др.) в</w:t>
      </w:r>
      <w:r>
        <w:br/>
        <w:t>виде особых устройств вне зданий воспроизводят на топографических планах</w:t>
      </w:r>
      <w:r>
        <w:br/>
        <w:t>масштабов 1:2000-1:500 по их внешним очертаниям или внемасштабным</w:t>
      </w:r>
      <w:r>
        <w:br/>
        <w:t xml:space="preserve">условным знаком. В обоих случаях требуется пояснительная надпись </w:t>
      </w:r>
      <w:r>
        <w:rPr>
          <w:rStyle w:val="0pt"/>
          <w:lang w:val="en-US" w:eastAsia="en-US" w:bidi="en-US"/>
        </w:rPr>
        <w:t>vent.</w:t>
      </w:r>
    </w:p>
    <w:p w:rsidR="00EA126E" w:rsidRDefault="00F26D40">
      <w:pPr>
        <w:pStyle w:val="a7"/>
        <w:framePr w:wrap="around" w:vAnchor="page" w:hAnchor="page" w:x="5779" w:y="15836"/>
        <w:shd w:val="clear" w:color="auto" w:fill="auto"/>
        <w:spacing w:line="220" w:lineRule="exact"/>
        <w:ind w:left="20"/>
      </w:pPr>
      <w:r>
        <w:t>101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225" w:hRule="exact" w:wrap="around" w:vAnchor="page" w:hAnchor="page" w:x="1224" w:y="783"/>
        <w:shd w:val="clear" w:color="auto" w:fill="auto"/>
        <w:spacing w:before="0"/>
        <w:ind w:left="20" w:right="20"/>
      </w:pPr>
      <w:r>
        <w:lastRenderedPageBreak/>
        <w:t>Такое же условное обозначение, но уже с другой надписью принято для</w:t>
      </w:r>
      <w:r>
        <w:br/>
        <w:t>запасных выходов из подвалов.</w:t>
      </w:r>
    </w:p>
    <w:p w:rsidR="00EA126E" w:rsidRDefault="00F26D40" w:rsidP="007A0ED8">
      <w:pPr>
        <w:pStyle w:val="21"/>
        <w:framePr w:w="9485" w:h="1422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left="20" w:right="20" w:firstLine="500"/>
      </w:pPr>
      <w:r>
        <w:t xml:space="preserve"> (48-50). К подвальным частям зданий, подлежащим передаче при</w:t>
      </w:r>
      <w:r>
        <w:br/>
        <w:t>крупномасштабной топографической съемке, относятся люки подвальные,</w:t>
      </w:r>
      <w:r>
        <w:br/>
        <w:t>приямки (приямники) и иллюминаторы. На планах масштаба 1:2000 их</w:t>
      </w:r>
      <w:r>
        <w:br/>
        <w:t>выделяют только тогда, когда эти планы предназначены для увеличения или</w:t>
      </w:r>
      <w:r>
        <w:br/>
        <w:t>когда имеются дополнительные требования городских служб.</w:t>
      </w:r>
    </w:p>
    <w:p w:rsidR="00EA126E" w:rsidRDefault="00F26D40">
      <w:pPr>
        <w:pStyle w:val="21"/>
        <w:framePr w:w="9485" w:h="14225" w:hRule="exact" w:wrap="around" w:vAnchor="page" w:hAnchor="page" w:x="1224" w:y="783"/>
        <w:shd w:val="clear" w:color="auto" w:fill="auto"/>
        <w:spacing w:before="0" w:line="322" w:lineRule="exact"/>
        <w:ind w:left="20" w:right="20" w:firstLine="500"/>
      </w:pPr>
      <w:r>
        <w:t>Люки подвальные служат для вентиляции, спуска и подъема</w:t>
      </w:r>
      <w:r>
        <w:br/>
        <w:t>малогабаритных грузов и т. п. Приямки (приямники) представляют собой</w:t>
      </w:r>
      <w:r>
        <w:br/>
        <w:t>выемки грунта перед окнами полуподвалов и подвалов, обеспечивающие</w:t>
      </w:r>
      <w:r>
        <w:br/>
        <w:t>проникновение в них дневного света.</w:t>
      </w:r>
    </w:p>
    <w:p w:rsidR="00EA126E" w:rsidRDefault="00F26D40" w:rsidP="007A0ED8">
      <w:pPr>
        <w:pStyle w:val="21"/>
        <w:framePr w:w="9485" w:h="1422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00"/>
      </w:pPr>
      <w:r>
        <w:t xml:space="preserve"> (49). Иллюминаторами зданий называют горизонтальные решетчатые</w:t>
      </w:r>
      <w:r>
        <w:br/>
        <w:t>окна из толстого стекла в потолке подземных помещений, служащие для их</w:t>
      </w:r>
      <w:r>
        <w:br/>
        <w:t>освещения и вентиляции. Эти окна прорезают преимущественно в пределах</w:t>
      </w:r>
      <w:r>
        <w:br/>
        <w:t>тротуаров и свободных от проезда участков скверов, площадей, дворов.</w:t>
      </w:r>
    </w:p>
    <w:p w:rsidR="00EA126E" w:rsidRDefault="00F26D40" w:rsidP="007A0ED8">
      <w:pPr>
        <w:pStyle w:val="21"/>
        <w:framePr w:w="9485" w:h="1422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500"/>
      </w:pPr>
      <w:r>
        <w:t xml:space="preserve"> (51). Колоннады - это ряды колонн, объединенных горизонтальными</w:t>
      </w:r>
      <w:r>
        <w:br/>
        <w:t>перекрытиями, как правило, они примыкают к монументальным зданиям, но</w:t>
      </w:r>
      <w:r>
        <w:br/>
        <w:t>могут быть и в виде самостоятельных сооружений. При показе колоннад на</w:t>
      </w:r>
      <w:r>
        <w:br/>
        <w:t>топографических планах их условные знаки разграничивают, исходя из</w:t>
      </w:r>
      <w:r>
        <w:br/>
        <w:t>материала постройки колонн.</w:t>
      </w:r>
    </w:p>
    <w:p w:rsidR="00EA126E" w:rsidRDefault="00F26D40">
      <w:pPr>
        <w:pStyle w:val="21"/>
        <w:framePr w:w="9485" w:h="14225" w:hRule="exact" w:wrap="around" w:vAnchor="page" w:hAnchor="page" w:x="1224" w:y="783"/>
        <w:shd w:val="clear" w:color="auto" w:fill="auto"/>
        <w:spacing w:before="0" w:after="124"/>
        <w:ind w:left="20" w:right="20" w:firstLine="500"/>
      </w:pPr>
      <w:r>
        <w:t>Если в какой-либо колоннаде не все колонны могут быть</w:t>
      </w:r>
      <w:r>
        <w:br/>
        <w:t>воспроизведены при данном масштабе съемки, то производят их отбор по</w:t>
      </w:r>
      <w:r>
        <w:br/>
        <w:t>тому же принципу, что и при передаче зданий с колоннами вместо первого</w:t>
      </w:r>
      <w:r>
        <w:br/>
        <w:t>этажа (п. 58).</w:t>
      </w:r>
    </w:p>
    <w:p w:rsidR="00EA126E" w:rsidRDefault="00F26D40" w:rsidP="007A0ED8">
      <w:pPr>
        <w:pStyle w:val="21"/>
        <w:framePr w:w="9485" w:h="1422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00"/>
      </w:pPr>
      <w:r>
        <w:t xml:space="preserve"> (52). Дымоходные трубы котельных при создании планов масштабов</w:t>
      </w:r>
      <w:r>
        <w:br/>
        <w:t>1:500 и 1:1000 показывают по фактическим очертаниям их цоколей</w:t>
      </w:r>
      <w:r>
        <w:br/>
        <w:t>(округлым, квадратным и др.) и с изображением нередко имеющихся у труб</w:t>
      </w:r>
      <w:r>
        <w:br/>
        <w:t>оттяжек.</w:t>
      </w:r>
    </w:p>
    <w:p w:rsidR="00EA126E" w:rsidRDefault="00F26D40">
      <w:pPr>
        <w:pStyle w:val="21"/>
        <w:framePr w:w="9485" w:h="14225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00"/>
      </w:pPr>
      <w:r>
        <w:t>На топографических планах масштабов 1:2000 и 1:5000 трубы</w:t>
      </w:r>
      <w:r>
        <w:br/>
        <w:t>котельных, как правило, воспроизводят внемасштабным условным знаком.</w:t>
      </w:r>
      <w:r>
        <w:br/>
        <w:t>Если данные трубы имеют существенное ориентирное значение, то для их</w:t>
      </w:r>
      <w:r>
        <w:br/>
        <w:t>изображения на планах целесообразно применять другой знак, а именно -</w:t>
      </w:r>
      <w:r>
        <w:br/>
        <w:t>заводских труб (зн. №68), но в сочетании с пояснительной надписью</w:t>
      </w:r>
      <w:r>
        <w:br/>
      </w:r>
      <w:r w:rsidR="007A0ED8">
        <w:rPr>
          <w:rStyle w:val="0pt"/>
          <w:lang w:val="ru-RU" w:eastAsia="ru-RU" w:bidi="ru-RU"/>
        </w:rPr>
        <w:t>са</w:t>
      </w:r>
      <w:r w:rsidR="007A0ED8">
        <w:rPr>
          <w:rStyle w:val="0pt"/>
          <w:lang w:eastAsia="ru-RU" w:bidi="ru-RU"/>
        </w:rPr>
        <w:t>zangerie</w:t>
      </w:r>
      <w:r>
        <w:t xml:space="preserve"> или </w:t>
      </w:r>
      <w:r>
        <w:rPr>
          <w:rStyle w:val="0pt"/>
          <w:lang w:val="ru-RU" w:eastAsia="ru-RU" w:bidi="ru-RU"/>
        </w:rPr>
        <w:t>са</w:t>
      </w:r>
      <w:r w:rsidR="007A0ED8">
        <w:rPr>
          <w:rStyle w:val="0pt"/>
          <w:lang w:eastAsia="ru-RU" w:bidi="ru-RU"/>
        </w:rPr>
        <w:t>z</w:t>
      </w:r>
      <w:r>
        <w:rPr>
          <w:rStyle w:val="0pt"/>
          <w:lang w:val="ru-RU" w:eastAsia="ru-RU" w:bidi="ru-RU"/>
        </w:rPr>
        <w:t>.</w:t>
      </w:r>
    </w:p>
    <w:p w:rsidR="00EA126E" w:rsidRDefault="00F26D40">
      <w:pPr>
        <w:pStyle w:val="21"/>
        <w:framePr w:w="9485" w:h="14225" w:hRule="exact" w:wrap="around" w:vAnchor="page" w:hAnchor="page" w:x="1224" w:y="783"/>
        <w:shd w:val="clear" w:color="auto" w:fill="auto"/>
        <w:spacing w:before="0"/>
        <w:ind w:left="20" w:right="20" w:firstLine="500"/>
      </w:pPr>
      <w:r>
        <w:t>Условным знаком дымоходных труб котельных могут быть показаны и</w:t>
      </w:r>
      <w:r>
        <w:br/>
        <w:t>небольшие металлические трубы различных мастерских, коммунальных бань</w:t>
      </w:r>
      <w:r>
        <w:br/>
        <w:t>и т. п.</w:t>
      </w:r>
    </w:p>
    <w:p w:rsidR="00EA126E" w:rsidRDefault="00F26D40" w:rsidP="007A0ED8">
      <w:pPr>
        <w:pStyle w:val="21"/>
        <w:framePr w:w="9485" w:h="1422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20" w:firstLine="500"/>
      </w:pPr>
      <w:r>
        <w:t xml:space="preserve"> (53). Пожарные лестницы подлежат воспроизведению на планах</w:t>
      </w:r>
      <w:r>
        <w:br/>
        <w:t>только масштабов 1:500 и 1:1000 при условии, что они установлены на</w:t>
      </w:r>
    </w:p>
    <w:p w:rsidR="00EA126E" w:rsidRDefault="00F26D40">
      <w:pPr>
        <w:pStyle w:val="30"/>
        <w:framePr w:wrap="around" w:vAnchor="page" w:hAnchor="page" w:x="5779" w:y="15802"/>
        <w:shd w:val="clear" w:color="auto" w:fill="auto"/>
        <w:spacing w:line="240" w:lineRule="exact"/>
        <w:ind w:left="20"/>
      </w:pPr>
      <w:r>
        <w:t>102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3759" w:hRule="exact" w:wrap="around" w:vAnchor="page" w:hAnchor="page" w:x="1226" w:y="783"/>
        <w:shd w:val="clear" w:color="auto" w:fill="auto"/>
        <w:spacing w:before="0" w:after="124"/>
        <w:ind w:left="20" w:right="20"/>
      </w:pPr>
      <w:r>
        <w:lastRenderedPageBreak/>
        <w:t>поверхности земли или начинаются непосредственно от цоколя здания.</w:t>
      </w:r>
      <w:r>
        <w:br/>
        <w:t>Основания лестниц должны передаваться согласно их размерам и точно на</w:t>
      </w:r>
      <w:r>
        <w:br/>
        <w:t>своем месте.</w:t>
      </w:r>
    </w:p>
    <w:p w:rsidR="00EA126E" w:rsidRDefault="00F26D40" w:rsidP="007A0ED8">
      <w:pPr>
        <w:pStyle w:val="21"/>
        <w:framePr w:w="9480" w:h="13759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right="20" w:firstLine="500"/>
      </w:pPr>
      <w:r>
        <w:t xml:space="preserve"> (54). Павильоны и беседки на планах масштаба 1:5000 изображают</w:t>
      </w:r>
      <w:r>
        <w:br/>
        <w:t>внемаспггабным знаком при наличии дополнительных требований. Это же</w:t>
      </w:r>
      <w:r>
        <w:br/>
        <w:t>относится к показу данных объектов при съемке в масштабе 1:2000, когда их</w:t>
      </w:r>
      <w:r w:rsidR="007A0ED8">
        <w:rPr>
          <w:lang w:val="ro-RO"/>
        </w:rPr>
        <w:t xml:space="preserve"> </w:t>
      </w:r>
      <w:r w:rsidR="007A0ED8">
        <w:t>площадь на плане менее 4 мм</w:t>
      </w:r>
      <w:r>
        <w:t>. Они расположены внутри усадеб и построены</w:t>
      </w:r>
      <w:r>
        <w:br/>
        <w:t>из легких материалов.</w:t>
      </w:r>
    </w:p>
    <w:p w:rsidR="00EA126E" w:rsidRDefault="00F26D40" w:rsidP="007A0ED8">
      <w:pPr>
        <w:pStyle w:val="21"/>
        <w:framePr w:w="9480" w:h="13759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4"/>
        <w:ind w:right="20" w:firstLine="500"/>
      </w:pPr>
      <w:r>
        <w:t xml:space="preserve"> (55). Посты регулировщиков движения на автомобильных дорогах,</w:t>
      </w:r>
      <w:r>
        <w:br/>
        <w:t>представляющие собой специальные строения, передают на топографических</w:t>
      </w:r>
      <w:r>
        <w:br/>
        <w:t xml:space="preserve">планах всех масштабов с указанием материала постройки и надписью </w:t>
      </w:r>
      <w:r w:rsidR="007A0ED8">
        <w:rPr>
          <w:rStyle w:val="0pt"/>
          <w:lang w:val="ru-RU" w:eastAsia="ru-RU" w:bidi="ru-RU"/>
        </w:rPr>
        <w:t xml:space="preserve">р. </w:t>
      </w:r>
      <w:r w:rsidR="007A0ED8">
        <w:rPr>
          <w:rStyle w:val="0pt"/>
          <w:lang w:eastAsia="ru-RU" w:bidi="ru-RU"/>
        </w:rPr>
        <w:t>PR</w:t>
      </w:r>
      <w:r>
        <w:rPr>
          <w:rStyle w:val="0pt"/>
          <w:lang w:val="ru-RU" w:eastAsia="ru-RU" w:bidi="ru-RU"/>
        </w:rPr>
        <w:t>.</w:t>
      </w:r>
      <w:r>
        <w:rPr>
          <w:rStyle w:val="0pt"/>
          <w:lang w:val="ru-RU" w:eastAsia="ru-RU" w:bidi="ru-RU"/>
        </w:rPr>
        <w:br/>
      </w:r>
      <w:r>
        <w:t>Будки регулировщиков выделяют особым знаком на планах масштаба 1:2000</w:t>
      </w:r>
      <w:r>
        <w:br/>
        <w:t>и крупнее.</w:t>
      </w:r>
    </w:p>
    <w:p w:rsidR="00EA126E" w:rsidRDefault="00F26D40" w:rsidP="007A0ED8">
      <w:pPr>
        <w:pStyle w:val="21"/>
        <w:framePr w:w="9480" w:h="13759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right="20" w:firstLine="500"/>
      </w:pPr>
      <w:r>
        <w:t xml:space="preserve"> (56). Доски почета, мемориальные и стенды различных показателей</w:t>
      </w:r>
      <w:r>
        <w:br/>
        <w:t>изображают на топографических планах в тех случаях, когда они находятся с</w:t>
      </w:r>
      <w:r>
        <w:br/>
        <w:t>внешней стороны зданий или на некотором удалении от них (в скверах, на</w:t>
      </w:r>
      <w:r>
        <w:br/>
        <w:t>площадях и т. п.). Данные обозначения должны разделяться на планах по</w:t>
      </w:r>
      <w:r>
        <w:br/>
        <w:t>материалу постройки (металлические, каменные и др.) и сопровождаться</w:t>
      </w:r>
      <w:r>
        <w:br/>
        <w:t>пояснительной надписью.</w:t>
      </w:r>
    </w:p>
    <w:p w:rsidR="00EA126E" w:rsidRDefault="00F26D40">
      <w:pPr>
        <w:pStyle w:val="21"/>
        <w:framePr w:w="9480" w:h="13759" w:hRule="exact" w:wrap="around" w:vAnchor="page" w:hAnchor="page" w:x="1226" w:y="783"/>
        <w:shd w:val="clear" w:color="auto" w:fill="auto"/>
        <w:spacing w:before="0" w:after="124"/>
        <w:ind w:right="20" w:firstLine="500"/>
      </w:pPr>
      <w:r>
        <w:t>Афишные тумбы показывают на планах масштабов 1:1000 и 1:500 в тех</w:t>
      </w:r>
      <w:r>
        <w:br/>
        <w:t>местах, где они поставлены на длительный срок.</w:t>
      </w:r>
    </w:p>
    <w:p w:rsidR="00EA126E" w:rsidRDefault="00F26D40" w:rsidP="007A0ED8">
      <w:pPr>
        <w:pStyle w:val="21"/>
        <w:framePr w:w="9480" w:h="13759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16" w:line="322" w:lineRule="exact"/>
        <w:ind w:right="20" w:firstLine="500"/>
      </w:pPr>
      <w:r>
        <w:t xml:space="preserve"> (57). Индивидуальные гаражи, туалеты и другие малые строения</w:t>
      </w:r>
      <w:r>
        <w:br/>
        <w:t>подлежат воспроизведению в основном на планах масштабов 1:500 и 1:1000,</w:t>
      </w:r>
      <w:r>
        <w:br/>
        <w:t>а на 1:2000 - только тогда, когда последние предполагается увеличивать для</w:t>
      </w:r>
      <w:r>
        <w:br/>
        <w:t>использования в качестве крупномасштабных планов. Все данные объекты</w:t>
      </w:r>
      <w:r>
        <w:br/>
        <w:t>дают контуром в сочетании с пояснительной надписью.</w:t>
      </w:r>
    </w:p>
    <w:p w:rsidR="00EA126E" w:rsidRDefault="00F26D40" w:rsidP="007A0ED8">
      <w:pPr>
        <w:pStyle w:val="21"/>
        <w:framePr w:w="9480" w:h="13759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right="20" w:firstLine="500"/>
      </w:pPr>
      <w:r>
        <w:t xml:space="preserve"> (57). При изображении индивидуальных гаражей на планах</w:t>
      </w:r>
      <w:r>
        <w:br/>
        <w:t>масштабов 1:500 и 1:1000 в пределах контуров этих строений буквенными</w:t>
      </w:r>
      <w:r>
        <w:br/>
        <w:t xml:space="preserve">индексами фиксируют материал постройки (М - металлический гараж, </w:t>
      </w:r>
      <w:r>
        <w:rPr>
          <w:rStyle w:val="0pt"/>
          <w:lang w:val="ru-RU" w:eastAsia="ru-RU" w:bidi="ru-RU"/>
        </w:rPr>
        <w:t>Р -</w:t>
      </w:r>
      <w:r>
        <w:rPr>
          <w:rStyle w:val="0pt"/>
          <w:lang w:val="ru-RU" w:eastAsia="ru-RU" w:bidi="ru-RU"/>
        </w:rPr>
        <w:br/>
      </w:r>
      <w:r>
        <w:t>кирпичный, каменный, из бетонных плит и т. п.).</w:t>
      </w:r>
    </w:p>
    <w:p w:rsidR="00EA126E" w:rsidRDefault="00F26D40">
      <w:pPr>
        <w:pStyle w:val="21"/>
        <w:framePr w:w="9480" w:h="13759" w:hRule="exact" w:wrap="around" w:vAnchor="page" w:hAnchor="page" w:x="1226" w:y="783"/>
        <w:shd w:val="clear" w:color="auto" w:fill="auto"/>
        <w:spacing w:before="0" w:after="124"/>
        <w:ind w:right="20" w:firstLine="500"/>
      </w:pPr>
      <w:r>
        <w:t>Если несколько таких гаражей установлено вплотную друг к другу, то их</w:t>
      </w:r>
      <w:r>
        <w:br/>
        <w:t>показывают на планах как нежилые смыкающиеся строения, т. е. общим</w:t>
      </w:r>
      <w:r>
        <w:br/>
        <w:t>контуром, без перемычек (п. 57).</w:t>
      </w:r>
    </w:p>
    <w:p w:rsidR="00EA126E" w:rsidRDefault="00F26D40" w:rsidP="00931BA7">
      <w:pPr>
        <w:pStyle w:val="21"/>
        <w:framePr w:w="9480" w:h="13759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right="20" w:firstLine="500"/>
      </w:pPr>
      <w:r>
        <w:t xml:space="preserve"> (57). Условное обозначение туалета складывается из контура этого</w:t>
      </w:r>
      <w:r>
        <w:br/>
        <w:t xml:space="preserve">строения и пояснительной надписи </w:t>
      </w:r>
      <w:r w:rsidR="00931BA7" w:rsidRPr="00931BA7">
        <w:rPr>
          <w:i/>
          <w:lang w:val="ro-RO"/>
        </w:rPr>
        <w:t>WC</w:t>
      </w:r>
      <w:r>
        <w:rPr>
          <w:rStyle w:val="0pt"/>
          <w:lang w:val="ru-RU" w:eastAsia="ru-RU" w:bidi="ru-RU"/>
        </w:rPr>
        <w:t>,</w:t>
      </w:r>
      <w:r>
        <w:t xml:space="preserve"> помещаемой внутри него или рядом.</w:t>
      </w:r>
      <w:r>
        <w:br/>
        <w:t>В случаях, когда общественный туалет расположен в крупном здании (в</w:t>
      </w:r>
      <w:r>
        <w:br/>
        <w:t>подземной части, полуподвале или на первом этаже), буквенный индекс</w:t>
      </w:r>
      <w:r>
        <w:br/>
        <w:t>наносят на плане у знака входа в здание.</w:t>
      </w:r>
    </w:p>
    <w:p w:rsidR="00EA126E" w:rsidRDefault="00F26D40">
      <w:pPr>
        <w:pStyle w:val="40"/>
        <w:framePr w:wrap="around" w:vAnchor="page" w:hAnchor="page" w:x="5777" w:y="15850"/>
        <w:shd w:val="clear" w:color="auto" w:fill="auto"/>
        <w:spacing w:line="210" w:lineRule="exact"/>
        <w:ind w:left="20"/>
      </w:pPr>
      <w:r>
        <w:t>103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931BA7">
      <w:pPr>
        <w:pStyle w:val="21"/>
        <w:framePr w:w="9490" w:h="14244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lastRenderedPageBreak/>
        <w:t xml:space="preserve"> (58). Погреба изображают на топографических планах всех</w:t>
      </w:r>
      <w:r>
        <w:br/>
        <w:t>масштабов, причем на планах масштаба 1:5000 в зависимости от размеров</w:t>
      </w:r>
      <w:r>
        <w:br/>
        <w:t>погреба он должен быть нанесен с ориентировкой согласно натуре или</w:t>
      </w:r>
      <w:r>
        <w:br/>
        <w:t>особым внемаснггабным знаком, наносимым параллельно южной раме. На</w:t>
      </w:r>
      <w:r>
        <w:br/>
        <w:t>планах масштаба 1:2000 погреба, как правило, показывают при их площади в</w:t>
      </w:r>
      <w:r>
        <w:br/>
        <w:t>масштабе 4 мм</w:t>
      </w:r>
      <w:r>
        <w:rPr>
          <w:vertAlign w:val="superscript"/>
        </w:rPr>
        <w:t>2</w:t>
      </w:r>
      <w:r>
        <w:t xml:space="preserve"> и более.</w:t>
      </w:r>
    </w:p>
    <w:p w:rsidR="00EA126E" w:rsidRDefault="00F26D40">
      <w:pPr>
        <w:pStyle w:val="21"/>
        <w:framePr w:w="9490" w:h="14244" w:hRule="exact" w:wrap="around" w:vAnchor="page" w:hAnchor="page" w:x="1221" w:y="783"/>
        <w:shd w:val="clear" w:color="auto" w:fill="auto"/>
        <w:spacing w:before="0" w:after="116" w:line="322" w:lineRule="exact"/>
        <w:ind w:left="20" w:right="20" w:firstLine="520"/>
      </w:pPr>
      <w:r>
        <w:t>Обозначения погребов должны сочетаться с пояснительными надписями,</w:t>
      </w:r>
      <w:r>
        <w:br/>
        <w:t>которые располагают по их длинной оси, а при небольшой величине этих</w:t>
      </w:r>
      <w:r>
        <w:br/>
        <w:t>обозначений - рядом с ними, параллельно южной рамке. На планах масштаба</w:t>
      </w:r>
      <w:r>
        <w:br/>
        <w:t>1:2000 погреба, как правило, показывают только вне застроенной части</w:t>
      </w:r>
      <w:r>
        <w:br/>
        <w:t>населенного пункта.</w:t>
      </w:r>
    </w:p>
    <w:p w:rsidR="00EA126E" w:rsidRDefault="00F26D40">
      <w:pPr>
        <w:pStyle w:val="21"/>
        <w:framePr w:w="9490" w:h="14244" w:hRule="exact" w:wrap="around" w:vAnchor="page" w:hAnchor="page" w:x="1221" w:y="783"/>
        <w:shd w:val="clear" w:color="auto" w:fill="auto"/>
        <w:spacing w:before="0" w:after="124"/>
        <w:ind w:left="20" w:right="20" w:firstLine="520"/>
      </w:pPr>
      <w:r>
        <w:t>Небольшие погреба, расположенные в виде полосы вплотную друг к</w:t>
      </w:r>
      <w:r>
        <w:br/>
        <w:t xml:space="preserve">другу, надлежит передавать одним общим обозначением и надписью </w:t>
      </w:r>
      <w:r>
        <w:rPr>
          <w:rStyle w:val="0pt"/>
        </w:rPr>
        <w:t>beciuri.</w:t>
      </w:r>
    </w:p>
    <w:p w:rsidR="00EA126E" w:rsidRDefault="00F26D40">
      <w:pPr>
        <w:pStyle w:val="21"/>
        <w:framePr w:w="9490" w:h="14244" w:hRule="exact" w:wrap="around" w:vAnchor="page" w:hAnchor="page" w:x="1221" w:y="783"/>
        <w:shd w:val="clear" w:color="auto" w:fill="auto"/>
        <w:spacing w:before="0" w:line="322" w:lineRule="exact"/>
        <w:ind w:left="20" w:right="20" w:firstLine="520"/>
      </w:pPr>
      <w:r>
        <w:t>В случаях, когда в натуре в виде большого погреба оформлено</w:t>
      </w:r>
      <w:r>
        <w:br/>
        <w:t>овощехранилище, применяют условное обозначение именно погреба (а не</w:t>
      </w:r>
      <w:r>
        <w:br/>
        <w:t xml:space="preserve">овощехранилища), однако с надписью </w:t>
      </w:r>
      <w:r>
        <w:rPr>
          <w:rStyle w:val="0pt"/>
        </w:rPr>
        <w:t>beci legume.,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"/>
        </w:rPr>
        <w:t>legume.</w:t>
      </w:r>
    </w:p>
    <w:p w:rsidR="00EA126E" w:rsidRDefault="00F26D40" w:rsidP="00841FFA">
      <w:pPr>
        <w:pStyle w:val="21"/>
        <w:framePr w:w="9490" w:h="14244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(59). Овощехранилища, оранжереи и теплицы при топографических</w:t>
      </w:r>
      <w:r>
        <w:br/>
        <w:t>съемках изображают одинаково (на планах масштаба 1:5000 - особым</w:t>
      </w:r>
      <w:r>
        <w:br/>
        <w:t>условным знаком), но с различными пояснительными надписями.</w:t>
      </w:r>
    </w:p>
    <w:p w:rsidR="00EA126E" w:rsidRDefault="00F26D40">
      <w:pPr>
        <w:pStyle w:val="21"/>
        <w:framePr w:w="9490" w:h="14244" w:hRule="exact" w:wrap="around" w:vAnchor="page" w:hAnchor="page" w:x="1221" w:y="783"/>
        <w:shd w:val="clear" w:color="auto" w:fill="auto"/>
        <w:spacing w:before="0" w:line="322" w:lineRule="exact"/>
        <w:ind w:left="20" w:right="20" w:firstLine="520"/>
      </w:pPr>
      <w:r>
        <w:t>Если данные объекты имеют капитальный характер, то в углу контура</w:t>
      </w:r>
      <w:r>
        <w:br/>
        <w:t xml:space="preserve">дают буквенный индекс материала постройки (например, </w:t>
      </w:r>
      <w:r>
        <w:rPr>
          <w:rStyle w:val="0pt"/>
          <w:lang w:val="ru-RU" w:eastAsia="ru-RU" w:bidi="ru-RU"/>
        </w:rPr>
        <w:t xml:space="preserve">Р, </w:t>
      </w:r>
      <w:r>
        <w:rPr>
          <w:rStyle w:val="0pt"/>
          <w:lang w:val="en-US" w:eastAsia="en-US" w:bidi="en-US"/>
        </w:rPr>
        <w:t>MS</w:t>
      </w:r>
      <w:r w:rsidRPr="00EA05D5">
        <w:rPr>
          <w:rStyle w:val="0pt"/>
          <w:lang w:val="ru-RU" w:eastAsia="en-US" w:bidi="en-US"/>
        </w:rPr>
        <w:t>).</w:t>
      </w:r>
    </w:p>
    <w:p w:rsidR="00EA126E" w:rsidRDefault="00F26D40" w:rsidP="00246C00">
      <w:pPr>
        <w:pStyle w:val="21"/>
        <w:framePr w:w="9490" w:h="14244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(59). Контуры парников на планах масштабов 1:2000-1:500 передают</w:t>
      </w:r>
      <w:r>
        <w:br/>
        <w:t>штриховой пунктирной линией, масштаба 1:5000 - установленным условным</w:t>
      </w:r>
      <w:r>
        <w:br/>
        <w:t>обозначением, причем для выражающихся в масштабе парников - по их</w:t>
      </w:r>
      <w:r>
        <w:br/>
        <w:t>фактическим очертаниям.</w:t>
      </w:r>
    </w:p>
    <w:p w:rsidR="00EA126E" w:rsidRDefault="00F26D40">
      <w:pPr>
        <w:pStyle w:val="21"/>
        <w:framePr w:w="9490" w:h="14244" w:hRule="exact" w:wrap="around" w:vAnchor="page" w:hAnchor="page" w:x="1221" w:y="783"/>
        <w:shd w:val="clear" w:color="auto" w:fill="auto"/>
        <w:spacing w:before="0" w:after="124"/>
        <w:ind w:left="20" w:right="20" w:firstLine="520"/>
      </w:pPr>
      <w:r>
        <w:t>При топографических съемках к парникам следует также относить</w:t>
      </w:r>
      <w:r>
        <w:br/>
        <w:t>теплицы с высокими металлическими или деревянными каркасами,</w:t>
      </w:r>
      <w:r>
        <w:br/>
        <w:t>обтянутыми пленкой, не имеющие отопления. Контуры их дают сплошными</w:t>
      </w:r>
      <w:r>
        <w:br/>
        <w:t xml:space="preserve">линиями и сопровождают надписью </w:t>
      </w:r>
      <w:r>
        <w:rPr>
          <w:rStyle w:val="0pt"/>
        </w:rPr>
        <w:t>răsadniţă,</w:t>
      </w:r>
      <w:r>
        <w:rPr>
          <w:lang w:val="ro-RO" w:eastAsia="ro-RO" w:bidi="ro-RO"/>
        </w:rPr>
        <w:t xml:space="preserve"> </w:t>
      </w:r>
      <w:r>
        <w:t xml:space="preserve">а не </w:t>
      </w:r>
      <w:r>
        <w:rPr>
          <w:rStyle w:val="0pt"/>
        </w:rPr>
        <w:t>seră.</w:t>
      </w:r>
    </w:p>
    <w:p w:rsidR="00EA126E" w:rsidRDefault="00F26D40" w:rsidP="00246C00">
      <w:pPr>
        <w:pStyle w:val="21"/>
        <w:framePr w:w="9490" w:h="14244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(60). Выгребные ямы на топографических планах масштабов 1:1000</w:t>
      </w:r>
      <w:r>
        <w:br/>
        <w:t>и 1:500 показывают особым условным знаком, но по их фактическим</w:t>
      </w:r>
      <w:r>
        <w:br/>
        <w:t>размерам. На планах масштаба 1:2</w:t>
      </w:r>
      <w:r w:rsidR="00246C00">
        <w:t>000 эти объекты выделяют внемасшт</w:t>
      </w:r>
      <w:r>
        <w:t>абным</w:t>
      </w:r>
      <w:r>
        <w:br/>
        <w:t>обозначением только по дополнительным требованиям.</w:t>
      </w:r>
    </w:p>
    <w:p w:rsidR="00EA126E" w:rsidRDefault="00F26D40" w:rsidP="00246C00">
      <w:pPr>
        <w:pStyle w:val="21"/>
        <w:framePr w:w="9490" w:h="14244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20" w:right="20" w:firstLine="520"/>
      </w:pPr>
      <w:r>
        <w:t xml:space="preserve"> (61). Отдельно стоящие скульптуры, туры (сложенные главным</w:t>
      </w:r>
      <w:r>
        <w:br/>
        <w:t>образом из камня знаки различного назначения, имеющие цилиндрическую</w:t>
      </w:r>
      <w:r>
        <w:br/>
        <w:t>или пирамидальную форму) и каменные столбы высотой 1 м и более</w:t>
      </w:r>
      <w:r>
        <w:br/>
        <w:t>изображают на топографических планах одним и тем же внемаснггабным</w:t>
      </w:r>
      <w:r>
        <w:br/>
        <w:t>обозначением, но при передаче скульптур и туров - в сочетании с надписями</w:t>
      </w:r>
      <w:r>
        <w:br/>
      </w:r>
      <w:r>
        <w:rPr>
          <w:rStyle w:val="0pt"/>
        </w:rPr>
        <w:t>sc., tură.</w:t>
      </w:r>
    </w:p>
    <w:p w:rsidR="00EA126E" w:rsidRDefault="00F26D40">
      <w:pPr>
        <w:pStyle w:val="a7"/>
        <w:framePr w:wrap="around" w:vAnchor="page" w:hAnchor="page" w:x="5777" w:y="15833"/>
        <w:shd w:val="clear" w:color="auto" w:fill="auto"/>
        <w:spacing w:line="220" w:lineRule="exact"/>
        <w:ind w:left="20"/>
      </w:pPr>
      <w:r>
        <w:t>104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095" w:hRule="exact" w:wrap="around" w:vAnchor="page" w:hAnchor="page" w:x="1224" w:y="783"/>
        <w:shd w:val="clear" w:color="auto" w:fill="auto"/>
        <w:spacing w:before="0"/>
        <w:ind w:left="20" w:right="20" w:firstLine="520"/>
      </w:pPr>
      <w:r>
        <w:lastRenderedPageBreak/>
        <w:t>Скульптуры значительных размеров при топографической съемке в</w:t>
      </w:r>
      <w:r>
        <w:br/>
        <w:t>масштабах 1:1000 и 1:500 воспроизводят по контуру их постамента с</w:t>
      </w:r>
      <w:r>
        <w:br/>
        <w:t>врисовкой в него установленного условного обозначения.</w:t>
      </w:r>
    </w:p>
    <w:p w:rsidR="00EA126E" w:rsidRDefault="00F26D40" w:rsidP="00246C00">
      <w:pPr>
        <w:pStyle w:val="21"/>
        <w:framePr w:w="9485" w:h="1409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520"/>
      </w:pPr>
      <w:r>
        <w:t xml:space="preserve"> (62). Монументы, в отличие от памятников нередко представляют</w:t>
      </w:r>
      <w:r>
        <w:br/>
        <w:t>собой единые скульптурно-архитектурные комплексы. В этом случае все</w:t>
      </w:r>
      <w:r>
        <w:br/>
        <w:t>строения и сооружения комплекса изображают по их фактическим</w:t>
      </w:r>
      <w:r>
        <w:br/>
        <w:t>очертаниям в данном масштабе, а в центре композиционно главного объекта</w:t>
      </w:r>
      <w:r>
        <w:br/>
        <w:t>дается сам условный знак монумента.</w:t>
      </w:r>
    </w:p>
    <w:p w:rsidR="00EA126E" w:rsidRDefault="00F26D40">
      <w:pPr>
        <w:pStyle w:val="21"/>
        <w:framePr w:w="9485" w:h="14095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t>В обозначении памятника "Вечный огонь" при многоцветном издании</w:t>
      </w:r>
      <w:r>
        <w:br/>
        <w:t>топографических планов (преимущественно масштаба 1:5000) факел</w:t>
      </w:r>
      <w:r>
        <w:br/>
        <w:t>выделяют красным цветом.</w:t>
      </w:r>
    </w:p>
    <w:p w:rsidR="00EA126E" w:rsidRDefault="00F26D40" w:rsidP="00246C00">
      <w:pPr>
        <w:pStyle w:val="21"/>
        <w:framePr w:w="9485" w:h="1409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(63). Братские могилы изображают на топографических планах с</w:t>
      </w:r>
      <w:r>
        <w:br/>
        <w:t>учетом тех же пояснений, что приведены в п. 105.</w:t>
      </w:r>
    </w:p>
    <w:p w:rsidR="00EA126E" w:rsidRDefault="00F26D40" w:rsidP="00246C00">
      <w:pPr>
        <w:pStyle w:val="21"/>
        <w:framePr w:w="9485" w:h="1409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520"/>
      </w:pPr>
      <w:r>
        <w:t xml:space="preserve"> (64). При показе отдельных могил и различных знаков-ориентиров с</w:t>
      </w:r>
      <w:r>
        <w:br/>
        <w:t>религиозными изображениями начертание верхних частей их обозначений в</w:t>
      </w:r>
      <w:r>
        <w:br/>
        <w:t>виде крестов отвечает топографическим традициям и не связано с какой-либо</w:t>
      </w:r>
      <w:r>
        <w:br/>
        <w:t>определенной культовой символикой.</w:t>
      </w:r>
    </w:p>
    <w:p w:rsidR="00EA126E" w:rsidRDefault="00F26D40" w:rsidP="00246C00">
      <w:pPr>
        <w:pStyle w:val="21"/>
        <w:framePr w:w="9485" w:h="1409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20" w:right="20" w:firstLine="520"/>
      </w:pPr>
      <w:r>
        <w:t xml:space="preserve"> (65). Кладбища при крупномасштабных топографических съемках</w:t>
      </w:r>
      <w:r>
        <w:br/>
        <w:t>воспроизводят с детальной передачей имеющихся строений, дорожек,</w:t>
      </w:r>
      <w:r>
        <w:br/>
        <w:t>растительности и др.</w:t>
      </w:r>
    </w:p>
    <w:p w:rsidR="00EA126E" w:rsidRDefault="00F26D40">
      <w:pPr>
        <w:pStyle w:val="21"/>
        <w:framePr w:w="9485" w:h="14095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20"/>
      </w:pPr>
      <w:r>
        <w:t>С учетом местных особенностей контуры кладбищ на топографических</w:t>
      </w:r>
      <w:r>
        <w:br/>
        <w:t>планах могут заполняться не только обозначениями крестов, присущих</w:t>
      </w:r>
      <w:r>
        <w:br/>
        <w:t>христианским захоронениям, но и соответствующими обозначениями,</w:t>
      </w:r>
      <w:r>
        <w:br/>
        <w:t>принятыми в других религиях, и дополнительной надписью.</w:t>
      </w:r>
    </w:p>
    <w:p w:rsidR="00EA126E" w:rsidRDefault="00F26D40" w:rsidP="00246C00">
      <w:pPr>
        <w:pStyle w:val="21"/>
        <w:framePr w:w="9485" w:h="1409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20" w:right="20" w:firstLine="520"/>
      </w:pPr>
      <w:r>
        <w:t xml:space="preserve"> (65). Находящиеся в пределах кладбищ строения, сооружения,</w:t>
      </w:r>
      <w:r>
        <w:br/>
        <w:t>фонари и другие топографические объекты показывают на планах в обычном</w:t>
      </w:r>
      <w:r>
        <w:br/>
        <w:t>порядке.</w:t>
      </w:r>
    </w:p>
    <w:p w:rsidR="00EA126E" w:rsidRDefault="00F26D40">
      <w:pPr>
        <w:pStyle w:val="21"/>
        <w:framePr w:w="9485" w:h="14095" w:hRule="exact" w:wrap="around" w:vAnchor="page" w:hAnchor="page" w:x="1224" w:y="783"/>
        <w:shd w:val="clear" w:color="auto" w:fill="auto"/>
        <w:spacing w:before="0" w:after="113" w:line="322" w:lineRule="exact"/>
        <w:ind w:left="20" w:right="20" w:firstLine="520"/>
      </w:pPr>
      <w:r>
        <w:t>Капитальные стены некоторых кладбищ, используемые в качестве</w:t>
      </w:r>
      <w:r>
        <w:br/>
        <w:t>колумбария, следует выделять при топографических съемках знаком</w:t>
      </w:r>
      <w:r>
        <w:br/>
        <w:t>каменных и железобетонных оград и пояснительной надписью</w:t>
      </w:r>
      <w:r w:rsidR="00246C00" w:rsidRPr="00246C00">
        <w:t xml:space="preserve"> </w:t>
      </w:r>
      <w:r w:rsidR="00246C00" w:rsidRPr="00246C00">
        <w:rPr>
          <w:i/>
          <w:lang w:val="en-US"/>
        </w:rPr>
        <w:t>columbar</w:t>
      </w:r>
      <w:r>
        <w:rPr>
          <w:rStyle w:val="0pt"/>
          <w:lang w:val="ru-RU" w:eastAsia="ru-RU" w:bidi="ru-RU"/>
        </w:rPr>
        <w:t>,</w:t>
      </w:r>
      <w:r>
        <w:rPr>
          <w:rStyle w:val="0pt"/>
          <w:lang w:val="ru-RU" w:eastAsia="ru-RU" w:bidi="ru-RU"/>
        </w:rPr>
        <w:br/>
      </w:r>
      <w:r>
        <w:t>размещаемой у изображения таких стен с внутренней их стороны.</w:t>
      </w:r>
    </w:p>
    <w:p w:rsidR="00EA126E" w:rsidRDefault="00F26D40">
      <w:pPr>
        <w:pStyle w:val="21"/>
        <w:framePr w:w="9485" w:h="14095" w:hRule="exact" w:wrap="around" w:vAnchor="page" w:hAnchor="page" w:x="1224" w:y="783"/>
        <w:shd w:val="clear" w:color="auto" w:fill="auto"/>
        <w:spacing w:before="0" w:after="128" w:line="331" w:lineRule="exact"/>
        <w:ind w:left="20" w:right="20" w:firstLine="520"/>
      </w:pPr>
      <w:r>
        <w:t>Дорожки на кладбищах воспроизводят при топографических съемках с</w:t>
      </w:r>
      <w:r>
        <w:br/>
        <w:t>подразделением на имеющие покрытия (асфальт, гравий и т. д.) и без него.</w:t>
      </w:r>
    </w:p>
    <w:p w:rsidR="00EA126E" w:rsidRDefault="00F26D40" w:rsidP="00246C00">
      <w:pPr>
        <w:pStyle w:val="21"/>
        <w:framePr w:w="9485" w:h="1409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20"/>
      </w:pPr>
      <w:r>
        <w:t xml:space="preserve"> (66). </w:t>
      </w:r>
      <w:r w:rsidRPr="00246C00">
        <w:rPr>
          <w:spacing w:val="0"/>
        </w:rPr>
        <w:t>При передаче кладбищ с различной древесно-кустарниковой</w:t>
      </w:r>
      <w:r w:rsidRPr="00246C00">
        <w:rPr>
          <w:spacing w:val="0"/>
        </w:rPr>
        <w:br/>
        <w:t>растительностью ее изображают согласно натуре с подразделением на густую</w:t>
      </w:r>
      <w:r w:rsidRPr="00246C00">
        <w:rPr>
          <w:spacing w:val="0"/>
        </w:rPr>
        <w:br/>
        <w:t>древесную, редколесье, отдельные деревья, а также поросль, сплошные и</w:t>
      </w:r>
      <w:r w:rsidRPr="00246C00">
        <w:rPr>
          <w:spacing w:val="0"/>
        </w:rPr>
        <w:br/>
        <w:t>групповые кустарники. Кроме того, на оконтуриваемых резервных участках</w:t>
      </w:r>
      <w:r w:rsidRPr="00246C00">
        <w:rPr>
          <w:spacing w:val="0"/>
        </w:rPr>
        <w:br/>
        <w:t>кладбищ следует показывать наземную травяную растительность (луговую,</w:t>
      </w:r>
    </w:p>
    <w:p w:rsidR="00EA126E" w:rsidRDefault="00F26D40">
      <w:pPr>
        <w:pStyle w:val="50"/>
        <w:framePr w:wrap="around" w:vAnchor="page" w:hAnchor="page" w:x="5779" w:y="15850"/>
        <w:shd w:val="clear" w:color="auto" w:fill="auto"/>
        <w:spacing w:line="220" w:lineRule="exact"/>
        <w:ind w:left="20"/>
      </w:pPr>
      <w:r>
        <w:t>105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685" w:hRule="exact" w:wrap="around" w:vAnchor="page" w:hAnchor="page" w:x="1226" w:y="783"/>
        <w:shd w:val="clear" w:color="auto" w:fill="auto"/>
        <w:spacing w:before="0" w:after="0"/>
        <w:ind w:left="20" w:right="20"/>
      </w:pPr>
      <w:r>
        <w:lastRenderedPageBreak/>
        <w:t>степную и др.) и вместе с тем не заполнять их обозначениями крестов или</w:t>
      </w:r>
      <w:r>
        <w:br/>
        <w:t>соответствующими другими (п. 108).</w:t>
      </w:r>
    </w:p>
    <w:p w:rsidR="00EA126E" w:rsidRDefault="00F26D40" w:rsidP="00825A12">
      <w:pPr>
        <w:pStyle w:val="21"/>
        <w:framePr w:w="9480" w:h="3144" w:hRule="exact" w:wrap="around" w:vAnchor="page" w:hAnchor="page" w:x="1226" w:y="1587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520"/>
      </w:pPr>
      <w:r>
        <w:t xml:space="preserve"> (65-67). Кладбища и скотомогильники, не имеющие на местности</w:t>
      </w:r>
      <w:r>
        <w:br/>
        <w:t>внешних ограждений, оконтуривают при их изображении на</w:t>
      </w:r>
      <w:r>
        <w:br/>
        <w:t>топографических планах сплошной тонкой линией черного цвета.</w:t>
      </w:r>
    </w:p>
    <w:p w:rsidR="00EA126E" w:rsidRDefault="00F26D40" w:rsidP="00825A12">
      <w:pPr>
        <w:pStyle w:val="21"/>
        <w:framePr w:w="9480" w:h="3144" w:hRule="exact" w:wrap="around" w:vAnchor="page" w:hAnchor="page" w:x="1226" w:y="1587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right="20" w:firstLine="520"/>
      </w:pPr>
      <w:r>
        <w:t xml:space="preserve"> (65-67). Если кладбище или скотомогильник при топографических</w:t>
      </w:r>
      <w:r>
        <w:br/>
        <w:t>съемках в масштабе 1:5000 по размерам могут быть показаны только</w:t>
      </w:r>
      <w:r>
        <w:br/>
        <w:t>внемаспггабным обозначением, то в этом случае на плане дают квадрат со</w:t>
      </w:r>
      <w:r>
        <w:br/>
        <w:t>стороной 2 мм (для кладбищ - с соответствующим значком в центре),</w:t>
      </w:r>
      <w:r>
        <w:br/>
        <w:t>который должен быть ориентирован согласно натуре и сопровожден</w:t>
      </w:r>
      <w:r>
        <w:br/>
        <w:t xml:space="preserve">пояснительной надписью </w:t>
      </w:r>
      <w:r>
        <w:rPr>
          <w:rStyle w:val="0pt"/>
          <w:lang w:val="ru-RU" w:eastAsia="ru-RU" w:bidi="ru-RU"/>
        </w:rPr>
        <w:t>ст., ст. ап.</w:t>
      </w:r>
    </w:p>
    <w:p w:rsidR="00EA126E" w:rsidRDefault="00F26D40">
      <w:pPr>
        <w:pStyle w:val="20"/>
        <w:framePr w:w="9480" w:h="9205" w:hRule="exact" w:wrap="around" w:vAnchor="page" w:hAnchor="page" w:x="1226" w:y="5519"/>
        <w:shd w:val="clear" w:color="auto" w:fill="auto"/>
        <w:spacing w:after="124" w:line="326" w:lineRule="exact"/>
      </w:pPr>
      <w:r>
        <w:t>ОБЪЕКТЫ ПРОМЫШЛЕННЫЕ, КОММУНАЛЬНЫЕ И</w:t>
      </w:r>
      <w:r>
        <w:br/>
        <w:t>СЕЛЬСКОХОЗЯЙСТВЕННОГО ПРОИЗВОДСТВА</w:t>
      </w:r>
    </w:p>
    <w:p w:rsidR="00EA126E" w:rsidRDefault="00F26D40" w:rsidP="00825A12">
      <w:pPr>
        <w:pStyle w:val="21"/>
        <w:framePr w:w="9480" w:h="9205" w:hRule="exact" w:wrap="around" w:vAnchor="page" w:hAnchor="page" w:x="1226" w:y="5519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right="20" w:firstLine="520"/>
      </w:pPr>
      <w:r>
        <w:t xml:space="preserve"> (68,69). К зданиям производственного назначения на заводах,</w:t>
      </w:r>
      <w:r>
        <w:br/>
        <w:t>электростанциях и других промышленных предприятиях относят строения, в</w:t>
      </w:r>
      <w:r>
        <w:br/>
        <w:t>которых размещены цеха, силовые установки, машинные залы, склады</w:t>
      </w:r>
      <w:r>
        <w:br/>
        <w:t>готовой продукции и т. п. Все их, а также различные сооружения на</w:t>
      </w:r>
      <w:r>
        <w:br/>
        <w:t>территории предприятий, не имеющих отдельных условных знаков,</w:t>
      </w:r>
      <w:r>
        <w:br/>
        <w:t>воспроизводят на топографических планах линиями по их внешним контурам</w:t>
      </w:r>
      <w:r>
        <w:br/>
        <w:t>с одновременным выделением огнестойких.</w:t>
      </w:r>
    </w:p>
    <w:p w:rsidR="00EA126E" w:rsidRDefault="00F26D40">
      <w:pPr>
        <w:pStyle w:val="21"/>
        <w:framePr w:w="9480" w:h="9205" w:hRule="exact" w:wrap="around" w:vAnchor="page" w:hAnchor="page" w:x="1226" w:y="5519"/>
        <w:shd w:val="clear" w:color="auto" w:fill="auto"/>
        <w:spacing w:before="0" w:line="322" w:lineRule="exact"/>
        <w:ind w:right="20" w:firstLine="520"/>
      </w:pPr>
      <w:r>
        <w:t>Число этажей в этих зданиях показывать на планах не требуется; надпись</w:t>
      </w:r>
      <w:r>
        <w:br/>
        <w:t>о специализации производства дают только по дополнительным</w:t>
      </w:r>
      <w:r>
        <w:br/>
        <w:t>требованиям.</w:t>
      </w:r>
    </w:p>
    <w:p w:rsidR="00EA126E" w:rsidRDefault="00F26D40">
      <w:pPr>
        <w:pStyle w:val="21"/>
        <w:framePr w:w="9480" w:h="9205" w:hRule="exact" w:wrap="around" w:vAnchor="page" w:hAnchor="page" w:x="1226" w:y="5519"/>
        <w:shd w:val="clear" w:color="auto" w:fill="auto"/>
        <w:spacing w:before="0" w:line="322" w:lineRule="exact"/>
        <w:ind w:right="20" w:firstLine="520"/>
      </w:pPr>
      <w:r>
        <w:t>Здания дирекции промышленного предприятия воспроизводят на</w:t>
      </w:r>
      <w:r>
        <w:br/>
        <w:t>топографических планах как обычные административные здания (пп. 52, 53).</w:t>
      </w:r>
    </w:p>
    <w:p w:rsidR="00EA126E" w:rsidRDefault="00F26D40" w:rsidP="00825A12">
      <w:pPr>
        <w:pStyle w:val="21"/>
        <w:framePr w:w="9480" w:h="9205" w:hRule="exact" w:wrap="around" w:vAnchor="page" w:hAnchor="page" w:x="1226" w:y="5519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right="20" w:firstLine="520"/>
      </w:pPr>
      <w:r>
        <w:t xml:space="preserve"> (68,69). При передаче на планах зданий производственного</w:t>
      </w:r>
      <w:r>
        <w:br/>
        <w:t>назначения предусматривается их разделение на здания с трубами и без них.</w:t>
      </w:r>
      <w:r>
        <w:br/>
        <w:t>Условный знак трубы размещают в том месте, которое отвечает ее</w:t>
      </w:r>
      <w:r>
        <w:br/>
        <w:t>положению в натуре (например, в центре или на углу здания, рядом с ним).</w:t>
      </w:r>
    </w:p>
    <w:p w:rsidR="00EA126E" w:rsidRDefault="00F26D40">
      <w:pPr>
        <w:pStyle w:val="21"/>
        <w:framePr w:w="9480" w:h="9205" w:hRule="exact" w:wrap="around" w:vAnchor="page" w:hAnchor="page" w:x="1226" w:y="5519"/>
        <w:shd w:val="clear" w:color="auto" w:fill="auto"/>
        <w:spacing w:before="0" w:line="322" w:lineRule="exact"/>
        <w:ind w:right="20" w:firstLine="520"/>
      </w:pPr>
      <w:r>
        <w:t>Если труба выражается в масштабе, то ее основание оконтуривают и в</w:t>
      </w:r>
      <w:r>
        <w:br/>
        <w:t>соответствующий кружок или квадрат врисовывают сам условный знак</w:t>
      </w:r>
      <w:r>
        <w:br/>
        <w:t>трубы (как правило, перпендикулярно к южной рамке плана). Когда труба</w:t>
      </w:r>
      <w:r>
        <w:br/>
        <w:t>может быть воспроизведена только внемаспггабным изображением, этот знак</w:t>
      </w:r>
      <w:r>
        <w:br/>
        <w:t>дают без кружка.</w:t>
      </w:r>
    </w:p>
    <w:p w:rsidR="00EA126E" w:rsidRDefault="00F26D40">
      <w:pPr>
        <w:pStyle w:val="21"/>
        <w:framePr w:w="9480" w:h="9205" w:hRule="exact" w:wrap="around" w:vAnchor="page" w:hAnchor="page" w:x="1226" w:y="5519"/>
        <w:shd w:val="clear" w:color="auto" w:fill="auto"/>
        <w:spacing w:before="0" w:after="0" w:line="322" w:lineRule="exact"/>
        <w:ind w:right="20" w:firstLine="520"/>
      </w:pPr>
      <w:r>
        <w:t>Для труб высотой более 50 м на планах масштабов 1:5000 и 1:2000</w:t>
      </w:r>
      <w:r>
        <w:br/>
        <w:t>надписывают их фактическую высоту в целых метрах. Невысокие заводские</w:t>
      </w:r>
    </w:p>
    <w:p w:rsidR="00EA126E" w:rsidRDefault="00F26D40">
      <w:pPr>
        <w:pStyle w:val="a7"/>
        <w:framePr w:wrap="around" w:vAnchor="page" w:hAnchor="page" w:x="5777" w:y="15850"/>
        <w:shd w:val="clear" w:color="auto" w:fill="auto"/>
        <w:spacing w:line="220" w:lineRule="exact"/>
        <w:ind w:left="20"/>
      </w:pPr>
      <w:r>
        <w:t>106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3913" w:hRule="exact" w:wrap="around" w:vAnchor="page" w:hAnchor="page" w:x="1226" w:y="783"/>
        <w:shd w:val="clear" w:color="auto" w:fill="auto"/>
        <w:spacing w:before="0"/>
        <w:ind w:right="20"/>
      </w:pPr>
      <w:r>
        <w:lastRenderedPageBreak/>
        <w:t>трубы, не имеющие ориентирного значения, следует изображать знаком</w:t>
      </w:r>
      <w:r>
        <w:br/>
        <w:t>дымоходных труб котельных установок (зн. № 52 п. 92).</w:t>
      </w:r>
    </w:p>
    <w:p w:rsidR="00EA126E" w:rsidRDefault="00F26D40" w:rsidP="00825A12">
      <w:pPr>
        <w:pStyle w:val="21"/>
        <w:framePr w:w="9480" w:h="13913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right="20" w:firstLine="520"/>
      </w:pPr>
      <w:r>
        <w:t xml:space="preserve"> (70-74). На участках, где производят подземную добычу твердых</w:t>
      </w:r>
      <w:r>
        <w:br/>
        <w:t>полезных ископаемых, горные выработки представлены шахтами с</w:t>
      </w:r>
      <w:r>
        <w:br/>
        <w:t>преимущественно вертикальными стволами, меньшими по размерам</w:t>
      </w:r>
      <w:r>
        <w:br/>
        <w:t>шурфами (обычно также вертикальными) и штольнями, прокладываемыми в</w:t>
      </w:r>
      <w:r>
        <w:br/>
        <w:t>наклонном или горизонтальном направлении.</w:t>
      </w:r>
    </w:p>
    <w:p w:rsidR="00EA126E" w:rsidRDefault="00F26D40">
      <w:pPr>
        <w:pStyle w:val="21"/>
        <w:framePr w:w="9480" w:h="13913" w:hRule="exact" w:wrap="around" w:vAnchor="page" w:hAnchor="page" w:x="1226" w:y="783"/>
        <w:shd w:val="clear" w:color="auto" w:fill="auto"/>
        <w:spacing w:before="0" w:after="116" w:line="322" w:lineRule="exact"/>
        <w:ind w:right="20" w:firstLine="520"/>
      </w:pPr>
      <w:r>
        <w:t>При топографических съемках показу подлежат, как правило, только те</w:t>
      </w:r>
      <w:r>
        <w:br/>
        <w:t>из данных объектов, которые находятся непосредственно на земной</w:t>
      </w:r>
      <w:r>
        <w:br/>
        <w:t>поверхности - надшахтные здания или устья стволов (с копрами или без них),</w:t>
      </w:r>
      <w:r>
        <w:br/>
        <w:t>а также транспортные сооружения, электропередачи, склады материалов,</w:t>
      </w:r>
      <w:r>
        <w:br/>
        <w:t>отвалы и т. д. По дополнительным требованиям выделяют и подземные</w:t>
      </w:r>
      <w:r>
        <w:br/>
        <w:t>выработки (нанесением контура и надписи в нем).</w:t>
      </w:r>
    </w:p>
    <w:p w:rsidR="00EA126E" w:rsidRDefault="00F26D40" w:rsidP="00AC4782">
      <w:pPr>
        <w:pStyle w:val="21"/>
        <w:framePr w:w="9480" w:h="13913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right="20" w:firstLine="520"/>
      </w:pPr>
      <w:r>
        <w:t xml:space="preserve"> (70). Надшахтные здания изображают на топографических планах в</w:t>
      </w:r>
      <w:r>
        <w:br/>
        <w:t>том же порядке, что и другие здания производственного назначения (п. 113),</w:t>
      </w:r>
      <w:r>
        <w:br/>
        <w:t xml:space="preserve">но с пояснительной надписью о характере добычи </w:t>
      </w:r>
      <w:r w:rsidR="00825A12" w:rsidRPr="00825A12">
        <w:rPr>
          <w:i/>
        </w:rPr>
        <w:t>(</w:t>
      </w:r>
      <w:r>
        <w:rPr>
          <w:rStyle w:val="0pt"/>
        </w:rPr>
        <w:t>mină c</w:t>
      </w:r>
      <w:r w:rsidR="00AC4782">
        <w:rPr>
          <w:rStyle w:val="0pt"/>
        </w:rPr>
        <w:t>ă</w:t>
      </w:r>
      <w:r>
        <w:rPr>
          <w:rStyle w:val="0pt"/>
        </w:rPr>
        <w:t>rb., calcar taiat</w:t>
      </w:r>
      <w:r>
        <w:rPr>
          <w:lang w:val="ro-RO" w:eastAsia="ro-RO" w:bidi="ro-RO"/>
        </w:rPr>
        <w:t xml:space="preserve"> </w:t>
      </w:r>
      <w:r w:rsidR="00825A12">
        <w:t>и</w:t>
      </w:r>
      <w:r w:rsidR="00825A12">
        <w:br/>
        <w:t>т. п.</w:t>
      </w:r>
      <w:r w:rsidR="00825A12" w:rsidRPr="00825A12">
        <w:t>)</w:t>
      </w:r>
      <w:r>
        <w:t>, а при наличии плановых данных и графических возможностей - с</w:t>
      </w:r>
      <w:r>
        <w:br/>
        <w:t>врисовкой условного знака устья шахтного ствола в соответствующее место</w:t>
      </w:r>
      <w:r>
        <w:br/>
        <w:t>общего контура здания.</w:t>
      </w:r>
    </w:p>
    <w:p w:rsidR="00EA126E" w:rsidRDefault="00F26D40" w:rsidP="00AC4782">
      <w:pPr>
        <w:pStyle w:val="21"/>
        <w:framePr w:w="9480" w:h="13913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right="20" w:firstLine="520"/>
      </w:pPr>
      <w:r>
        <w:t xml:space="preserve"> (70-74). Устьям шахтных стволов и эксплуатационных шурфов</w:t>
      </w:r>
      <w:r>
        <w:br/>
        <w:t>присвоены разные обозначения в зависимости от характера их поперечного</w:t>
      </w:r>
      <w:r>
        <w:br/>
        <w:t>профиля - круглого или прямоугольного (на планах масштабов 1:500 и 1:1000</w:t>
      </w:r>
      <w:r>
        <w:br/>
        <w:t>- с учетом ориентировки устьев на местности). Все шахтные стволы, шурфы</w:t>
      </w:r>
      <w:r>
        <w:br/>
        <w:t>и штольни разграничивают на действующие и недействующие, причем для</w:t>
      </w:r>
      <w:r>
        <w:br/>
        <w:t>показа их устьев предусмотрены соответственно различающиеся условные</w:t>
      </w:r>
      <w:r>
        <w:br/>
        <w:t>знаки.</w:t>
      </w:r>
    </w:p>
    <w:p w:rsidR="00EA126E" w:rsidRDefault="00F26D40" w:rsidP="00AC4782">
      <w:pPr>
        <w:pStyle w:val="21"/>
        <w:framePr w:w="9480" w:h="13913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20"/>
      </w:pPr>
      <w:r>
        <w:t xml:space="preserve"> (70,71). Шахтные стволы подразделяют на основные - для</w:t>
      </w:r>
      <w:r>
        <w:br/>
        <w:t>эксплуатационных и транспортировочных целей, спуска и подъема людей и</w:t>
      </w:r>
      <w:r>
        <w:br/>
        <w:t>на вспомогательные - вентиляционные, водоотливные, разведочные.</w:t>
      </w:r>
    </w:p>
    <w:p w:rsidR="00EA126E" w:rsidRDefault="00F26D40">
      <w:pPr>
        <w:pStyle w:val="21"/>
        <w:framePr w:w="9480" w:h="13913" w:hRule="exact" w:wrap="around" w:vAnchor="page" w:hAnchor="page" w:x="1226" w:y="783"/>
        <w:shd w:val="clear" w:color="auto" w:fill="auto"/>
        <w:spacing w:before="0" w:after="124"/>
        <w:ind w:right="20" w:firstLine="520"/>
      </w:pPr>
      <w:r>
        <w:t>В отдельных случаях, когда ствол шахты проложен не вертикально, а</w:t>
      </w:r>
      <w:r>
        <w:br/>
        <w:t>наклонно, по дополнительным требованиям у знака его устья дают надпись</w:t>
      </w:r>
      <w:r>
        <w:br/>
      </w:r>
      <w:r>
        <w:rPr>
          <w:rStyle w:val="0pt"/>
        </w:rPr>
        <w:t>încl.</w:t>
      </w:r>
    </w:p>
    <w:p w:rsidR="00EA126E" w:rsidRDefault="00F26D40" w:rsidP="00AC4782">
      <w:pPr>
        <w:pStyle w:val="21"/>
        <w:framePr w:w="9480" w:h="13913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right="20" w:firstLine="520"/>
      </w:pPr>
      <w:r>
        <w:t xml:space="preserve"> (70,71). Над устьями шахтных стволов (главным образом</w:t>
      </w:r>
      <w:r>
        <w:br/>
        <w:t>основных), находящихся вне зданий, нередко устанавливают копры,</w:t>
      </w:r>
      <w:r>
        <w:br/>
        <w:t>представляющие собой сооружения в виде башни или вышки (в форме</w:t>
      </w:r>
      <w:r>
        <w:br/>
        <w:t>усеченной пирамиды) для размещения подъемных устройств. Копры</w:t>
      </w:r>
      <w:r>
        <w:br/>
        <w:t xml:space="preserve">выделяют не условным знаком, а надписью </w:t>
      </w:r>
      <w:r>
        <w:rPr>
          <w:rStyle w:val="0pt"/>
        </w:rPr>
        <w:t>turlă</w:t>
      </w:r>
      <w:r>
        <w:rPr>
          <w:lang w:val="ro-RO" w:eastAsia="ro-RO" w:bidi="ro-RO"/>
        </w:rPr>
        <w:t xml:space="preserve"> </w:t>
      </w:r>
      <w:r>
        <w:t>у обозначений тех устьев</w:t>
      </w:r>
      <w:r>
        <w:br/>
        <w:t>шахтных стволов, к которым они приурочены. Здесь же указывают материал</w:t>
      </w:r>
      <w:r>
        <w:br/>
        <w:t>постройки копров и их высоту в метрах, если она составляет 50 м и более.</w:t>
      </w:r>
    </w:p>
    <w:p w:rsidR="00EA126E" w:rsidRDefault="00F26D40">
      <w:pPr>
        <w:pStyle w:val="a7"/>
        <w:framePr w:wrap="around" w:vAnchor="page" w:hAnchor="page" w:x="5777" w:y="15847"/>
        <w:shd w:val="clear" w:color="auto" w:fill="auto"/>
        <w:spacing w:line="220" w:lineRule="exact"/>
        <w:ind w:left="20"/>
      </w:pPr>
      <w:r>
        <w:t>107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AC4782">
      <w:pPr>
        <w:pStyle w:val="21"/>
        <w:framePr w:w="9518" w:h="13759" w:hRule="exact" w:wrap="around" w:vAnchor="page" w:hAnchor="page" w:x="1207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40" w:right="20" w:firstLine="520"/>
      </w:pPr>
      <w:r>
        <w:lastRenderedPageBreak/>
        <w:t xml:space="preserve"> (75). Обрушившиеся устья заваленных шахтных стволов, шурфов и</w:t>
      </w:r>
      <w:r>
        <w:br/>
        <w:t>штолен воспроизводят на планах одним общим знаком с указанием глубины</w:t>
      </w:r>
      <w:r>
        <w:br/>
        <w:t xml:space="preserve">воронки до десятых долей метра и, в отличие от других ям, с надписью </w:t>
      </w:r>
      <w:r>
        <w:rPr>
          <w:rStyle w:val="0pt"/>
        </w:rPr>
        <w:t>mină,</w:t>
      </w:r>
      <w:r>
        <w:rPr>
          <w:rStyle w:val="0pt"/>
        </w:rPr>
        <w:br/>
        <w:t>puţ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"/>
        </w:rPr>
        <w:t>gal.</w:t>
      </w:r>
    </w:p>
    <w:p w:rsidR="00EA126E" w:rsidRDefault="00F26D40" w:rsidP="00AC4782">
      <w:pPr>
        <w:pStyle w:val="21"/>
        <w:framePr w:w="9518" w:h="13759" w:hRule="exact" w:wrap="around" w:vAnchor="page" w:hAnchor="page" w:x="1207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40" w:right="20" w:firstLine="520"/>
      </w:pPr>
      <w:r>
        <w:t xml:space="preserve"> (76). Знаки устьев разведочных геологических шурфов при</w:t>
      </w:r>
      <w:r>
        <w:br/>
        <w:t>недостатке места могут быть уменьшены.</w:t>
      </w:r>
    </w:p>
    <w:p w:rsidR="00EA126E" w:rsidRDefault="00F26D40">
      <w:pPr>
        <w:pStyle w:val="21"/>
        <w:framePr w:w="9518" w:h="13759" w:hRule="exact" w:wrap="around" w:vAnchor="page" w:hAnchor="page" w:x="1207" w:y="783"/>
        <w:shd w:val="clear" w:color="auto" w:fill="auto"/>
        <w:spacing w:before="0" w:line="322" w:lineRule="exact"/>
        <w:ind w:left="40" w:right="20" w:firstLine="520"/>
      </w:pPr>
      <w:r>
        <w:t>У данного знака дают отметку земной поверхности, а по</w:t>
      </w:r>
      <w:r>
        <w:br/>
        <w:t>дополнительным требованиям - его порядковый номер. Отметка должна</w:t>
      </w:r>
      <w:r>
        <w:br/>
        <w:t>определяться в точке, соответствующей юго-восточному углу условного</w:t>
      </w:r>
      <w:r>
        <w:br/>
        <w:t>знака шурфа.</w:t>
      </w:r>
    </w:p>
    <w:p w:rsidR="00EA126E" w:rsidRDefault="00F26D40" w:rsidP="00AC4782">
      <w:pPr>
        <w:pStyle w:val="21"/>
        <w:framePr w:w="9518" w:h="13759" w:hRule="exact" w:wrap="around" w:vAnchor="page" w:hAnchor="page" w:x="1207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40" w:right="20" w:firstLine="520"/>
      </w:pPr>
      <w:r>
        <w:t xml:space="preserve"> (77). В комплекс объектов геологоразведочного назначения,</w:t>
      </w:r>
      <w:r>
        <w:br/>
        <w:t>фиксируемых на топографических планах, наряду с устьями отдельных,</w:t>
      </w:r>
      <w:r>
        <w:br/>
        <w:t>преимущественно крупных шурфов (зн. №76), входят целые линии меньших</w:t>
      </w:r>
      <w:r>
        <w:br/>
        <w:t>по размерам шурфов (и скважин), оконтуривающих какую-либо зону; а также</w:t>
      </w:r>
      <w:r>
        <w:br/>
        <w:t>геологические канавы и расчистки.</w:t>
      </w:r>
    </w:p>
    <w:p w:rsidR="00EA126E" w:rsidRDefault="00F26D40">
      <w:pPr>
        <w:pStyle w:val="21"/>
        <w:framePr w:w="9518" w:h="13759" w:hRule="exact" w:wrap="around" w:vAnchor="page" w:hAnchor="page" w:x="1207" w:y="783"/>
        <w:shd w:val="clear" w:color="auto" w:fill="auto"/>
        <w:spacing w:before="0" w:after="124"/>
        <w:ind w:left="40" w:right="20" w:firstLine="520"/>
      </w:pPr>
      <w:r>
        <w:t>Если данные шурфы (и скважины) размещены на столь малом</w:t>
      </w:r>
      <w:r>
        <w:br/>
        <w:t>расстоянии друг от друга, что все их полностью воспроизвести на планах</w:t>
      </w:r>
      <w:r>
        <w:br/>
        <w:t>масштабов 1:5000 и 1:2000 невозможно, взамен наносят кружки диаметром</w:t>
      </w:r>
      <w:r>
        <w:br/>
        <w:t>1 мм, соединяемые утолщенной чертой и сопровождаемые пояснительной</w:t>
      </w:r>
      <w:r>
        <w:br/>
        <w:t xml:space="preserve">надписью </w:t>
      </w:r>
      <w:r>
        <w:rPr>
          <w:rStyle w:val="0pt"/>
        </w:rPr>
        <w:t>geol.</w:t>
      </w:r>
    </w:p>
    <w:p w:rsidR="00EA126E" w:rsidRDefault="00F26D40" w:rsidP="00AC4782">
      <w:pPr>
        <w:pStyle w:val="21"/>
        <w:framePr w:w="9518" w:h="13759" w:hRule="exact" w:wrap="around" w:vAnchor="page" w:hAnchor="page" w:x="1207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40" w:right="20" w:firstLine="520"/>
      </w:pPr>
      <w:r>
        <w:t xml:space="preserve"> (77). Линейные объекты геологоразведочного назначения (канавы,</w:t>
      </w:r>
      <w:r>
        <w:br/>
        <w:t>траншеи, линии шурфов и др.) показывают согласно их ширине в масштабе</w:t>
      </w:r>
      <w:r>
        <w:br/>
        <w:t>плана. По дополнительным требованиям вдоль них могут быть написаны</w:t>
      </w:r>
      <w:r>
        <w:br/>
        <w:t xml:space="preserve">номера и год производства геологоразведочных работ: например, </w:t>
      </w:r>
      <w:r>
        <w:rPr>
          <w:rStyle w:val="0pt"/>
          <w:lang w:val="en-US" w:eastAsia="en-US" w:bidi="en-US"/>
        </w:rPr>
        <w:t>geol</w:t>
      </w:r>
      <w:r w:rsidRPr="00EA05D5">
        <w:rPr>
          <w:rStyle w:val="0pt"/>
          <w:lang w:val="ru-RU" w:eastAsia="en-US" w:bidi="en-US"/>
        </w:rPr>
        <w:t xml:space="preserve">. </w:t>
      </w:r>
      <w:r>
        <w:rPr>
          <w:rStyle w:val="0pt"/>
          <w:lang w:val="en-US" w:eastAsia="en-US" w:bidi="en-US"/>
        </w:rPr>
        <w:t>nr</w:t>
      </w:r>
      <w:r w:rsidRPr="00EA05D5">
        <w:rPr>
          <w:rStyle w:val="0pt"/>
          <w:lang w:val="ru-RU" w:eastAsia="en-US" w:bidi="en-US"/>
        </w:rPr>
        <w:t xml:space="preserve">. </w:t>
      </w:r>
      <w:r>
        <w:rPr>
          <w:rStyle w:val="0pt"/>
          <w:lang w:val="ru-RU" w:eastAsia="ru-RU" w:bidi="ru-RU"/>
        </w:rPr>
        <w:t>14,</w:t>
      </w:r>
      <w:r>
        <w:rPr>
          <w:rStyle w:val="0pt"/>
          <w:lang w:val="ru-RU" w:eastAsia="ru-RU" w:bidi="ru-RU"/>
        </w:rPr>
        <w:br/>
        <w:t>1983.</w:t>
      </w:r>
    </w:p>
    <w:p w:rsidR="00EA126E" w:rsidRDefault="00F26D40">
      <w:pPr>
        <w:pStyle w:val="21"/>
        <w:framePr w:w="9518" w:h="13759" w:hRule="exact" w:wrap="around" w:vAnchor="page" w:hAnchor="page" w:x="1207" w:y="783"/>
        <w:shd w:val="clear" w:color="auto" w:fill="auto"/>
        <w:spacing w:before="0"/>
        <w:ind w:left="40" w:right="20" w:firstLine="520"/>
      </w:pPr>
      <w:r>
        <w:t>Геологические расчистки поверхностных горных пород воспроизводят на</w:t>
      </w:r>
      <w:r>
        <w:br/>
        <w:t>топографических планах в масштабе контуром, выделяемым пунктирной</w:t>
      </w:r>
      <w:r>
        <w:br/>
        <w:t xml:space="preserve">линией с пояснительной надписью: </w:t>
      </w:r>
      <w:r>
        <w:rPr>
          <w:rStyle w:val="0pt"/>
        </w:rPr>
        <w:t>curăţ. geol.</w:t>
      </w:r>
    </w:p>
    <w:p w:rsidR="00EA126E" w:rsidRDefault="00F26D40" w:rsidP="00E62BDF">
      <w:pPr>
        <w:pStyle w:val="21"/>
        <w:framePr w:w="9518" w:h="13759" w:hRule="exact" w:wrap="around" w:vAnchor="page" w:hAnchor="page" w:x="1207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40" w:right="20" w:firstLine="520"/>
      </w:pPr>
      <w:r>
        <w:t xml:space="preserve"> (78, 79). Условные знаки неукрепленных и укрепленных откосов</w:t>
      </w:r>
      <w:r>
        <w:br/>
        <w:t>применяют для изображения на планах соответствующих откосов независимо</w:t>
      </w:r>
      <w:r>
        <w:br/>
        <w:t>от того, были ли они дополнительно спланированы или нет. Вместе с тем</w:t>
      </w:r>
      <w:r>
        <w:br/>
        <w:t>данными знаками не должны показываться подпорные стенки.</w:t>
      </w:r>
    </w:p>
    <w:p w:rsidR="00EA126E" w:rsidRDefault="00F26D40">
      <w:pPr>
        <w:pStyle w:val="21"/>
        <w:framePr w:w="9518" w:h="13759" w:hRule="exact" w:wrap="around" w:vAnchor="page" w:hAnchor="page" w:x="1207" w:y="783"/>
        <w:shd w:val="clear" w:color="auto" w:fill="auto"/>
        <w:spacing w:before="0" w:after="0" w:line="322" w:lineRule="exact"/>
        <w:ind w:left="40" w:right="20" w:firstLine="520"/>
      </w:pPr>
      <w:r>
        <w:t>Укрепление откосов осуществляют преимущественно путем их</w:t>
      </w:r>
      <w:r>
        <w:br/>
        <w:t>дернования. Кроме того, для укрепления используют каменную наброску,</w:t>
      </w:r>
      <w:r>
        <w:br/>
        <w:t>железобетонные плиты или мощение, что при наличии графических</w:t>
      </w:r>
      <w:r>
        <w:br/>
        <w:t>возможностей отображается надлежащими пояснительными надписями</w:t>
      </w:r>
      <w:r>
        <w:br/>
      </w:r>
      <w:r>
        <w:rPr>
          <w:rStyle w:val="0pt"/>
        </w:rPr>
        <w:t xml:space="preserve">gazonare, </w:t>
      </w:r>
      <w:r>
        <w:rPr>
          <w:rStyle w:val="0pt"/>
          <w:lang w:val="ru-RU" w:eastAsia="ru-RU" w:bidi="ru-RU"/>
        </w:rPr>
        <w:t>ап</w:t>
      </w:r>
      <w:r w:rsidR="00E62BDF">
        <w:rPr>
          <w:rStyle w:val="0pt"/>
          <w:lang w:eastAsia="ru-RU" w:bidi="ru-RU"/>
        </w:rPr>
        <w:t>r</w:t>
      </w:r>
      <w:r>
        <w:rPr>
          <w:rStyle w:val="0pt"/>
          <w:lang w:val="ru-RU" w:eastAsia="ru-RU" w:bidi="ru-RU"/>
        </w:rPr>
        <w:t>ос.</w:t>
      </w:r>
      <w:r>
        <w:t xml:space="preserve"> и т. д., причем на планах масштабов 1:2000 и 1:5000 - по</w:t>
      </w:r>
      <w:r>
        <w:br/>
        <w:t>дополнительным требованиям.</w:t>
      </w:r>
    </w:p>
    <w:p w:rsidR="00EA126E" w:rsidRDefault="00F26D40">
      <w:pPr>
        <w:pStyle w:val="a7"/>
        <w:framePr w:wrap="around" w:vAnchor="page" w:hAnchor="page" w:x="5796" w:y="15850"/>
        <w:shd w:val="clear" w:color="auto" w:fill="auto"/>
        <w:spacing w:line="220" w:lineRule="exact"/>
        <w:ind w:left="20"/>
      </w:pPr>
      <w:r>
        <w:t>108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224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lastRenderedPageBreak/>
        <w:t>Если на откосах имеется древесно-кустарниковая растительность, то для</w:t>
      </w:r>
      <w:r>
        <w:br/>
        <w:t>размещения ее условных знаков на своих местах штриховку обозначений</w:t>
      </w:r>
      <w:r>
        <w:br/>
        <w:t>откосов дают с разрывами.</w:t>
      </w:r>
    </w:p>
    <w:p w:rsidR="00EA126E" w:rsidRDefault="00F26D40" w:rsidP="00E62BDF">
      <w:pPr>
        <w:pStyle w:val="21"/>
        <w:framePr w:w="9485" w:h="14224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(78,79). При больших площадях изображений откосов на</w:t>
      </w:r>
      <w:r>
        <w:br/>
        <w:t>топографических планах целесообразно разрежать штриховку их условных</w:t>
      </w:r>
      <w:r>
        <w:br/>
        <w:t>знаков в 1,5-2 или 3 раза. Если проекции откосов достигают по ширине 3 см и</w:t>
      </w:r>
      <w:r>
        <w:br/>
        <w:t>более, то для наглядности короткие штрихи их обозначений следует</w:t>
      </w:r>
      <w:r>
        <w:br/>
        <w:t>удлинять, причем так, чтобы они по длине равнялись примерно трети</w:t>
      </w:r>
      <w:r>
        <w:br/>
        <w:t>длинных штрихов.</w:t>
      </w:r>
    </w:p>
    <w:p w:rsidR="00EA126E" w:rsidRDefault="00F26D40">
      <w:pPr>
        <w:pStyle w:val="21"/>
        <w:framePr w:w="9485" w:h="14224" w:hRule="exact" w:wrap="around" w:vAnchor="page" w:hAnchor="page" w:x="1224" w:y="783"/>
        <w:shd w:val="clear" w:color="auto" w:fill="auto"/>
        <w:spacing w:before="0" w:line="322" w:lineRule="exact"/>
        <w:ind w:left="20" w:right="20" w:firstLine="520"/>
      </w:pPr>
      <w:r>
        <w:t>Переход от внемасштабного изображения откосов к выражающемуся в</w:t>
      </w:r>
      <w:r>
        <w:br/>
        <w:t>масштабе данного плана должен быт показан в соответствии с натурой</w:t>
      </w:r>
      <w:r>
        <w:br/>
        <w:t>(преимущественно плавным).</w:t>
      </w:r>
    </w:p>
    <w:p w:rsidR="00EA126E" w:rsidRDefault="00F26D40" w:rsidP="00E62BDF">
      <w:pPr>
        <w:pStyle w:val="21"/>
        <w:framePr w:w="9485" w:h="14224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(78, 79). Высотную характеристику откосов осуществляют двояким</w:t>
      </w:r>
      <w:r>
        <w:br/>
        <w:t>путем: у изображения их верхнего края и линии подножия размещают</w:t>
      </w:r>
      <w:r>
        <w:br/>
        <w:t>отметки абсолютной высоты избранных точек (наивысших, наинизших,</w:t>
      </w:r>
      <w:r>
        <w:br/>
        <w:t>ориентирного значения - не реже чем через 10 см); в порядке дополнения</w:t>
      </w:r>
      <w:r>
        <w:br/>
        <w:t>отметок или при недостатке места для них, наносят показатели</w:t>
      </w:r>
      <w:r>
        <w:br/>
        <w:t>относительной высоты (превышения) данной точки откоса над прилегающей</w:t>
      </w:r>
      <w:r>
        <w:br/>
        <w:t>местностью.</w:t>
      </w:r>
    </w:p>
    <w:p w:rsidR="00EA126E" w:rsidRDefault="00F26D40" w:rsidP="00E62BDF">
      <w:pPr>
        <w:pStyle w:val="21"/>
        <w:framePr w:w="9485" w:h="14224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(80). Условным обозначением отвалов при топографических</w:t>
      </w:r>
      <w:r>
        <w:br/>
        <w:t>съемках показывают насыпные сооружения (на участках разработки недр, у</w:t>
      </w:r>
      <w:r>
        <w:br/>
        <w:t>некоторых заводов, электростанций и предприятий коммунального</w:t>
      </w:r>
      <w:r>
        <w:br/>
        <w:t>хозяйства), образовавшиеся при складировании пустой породы,</w:t>
      </w:r>
      <w:r>
        <w:br/>
        <w:t>некондиционных полезных ископаемых или промышленных отходов.</w:t>
      </w:r>
    </w:p>
    <w:p w:rsidR="00EA126E" w:rsidRDefault="00F26D40">
      <w:pPr>
        <w:pStyle w:val="21"/>
        <w:framePr w:w="9485" w:h="14224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20"/>
      </w:pPr>
      <w:r>
        <w:t>Отвалы у шахт называют терриконами или террикониками. Различают</w:t>
      </w:r>
      <w:r>
        <w:br/>
        <w:t>одно- и многоярусные, плоские, конусные, хребтовые и секторные</w:t>
      </w:r>
      <w:r>
        <w:br/>
        <w:t>терриконы, что должно найти отражение при передаче их формы и структуры</w:t>
      </w:r>
      <w:r>
        <w:br/>
        <w:t>на топографических планах (выделением вершинок, уступов - зн. № 81).</w:t>
      </w:r>
    </w:p>
    <w:p w:rsidR="00EA126E" w:rsidRDefault="00F26D40">
      <w:pPr>
        <w:pStyle w:val="21"/>
        <w:framePr w:w="9485" w:h="14224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t>При воспроизведении отвалов имеющиеся на них транспортеры, дороги,</w:t>
      </w:r>
      <w:r>
        <w:br/>
        <w:t>трубопроводы, а на стабилизировавшихся отвалах - растительность (включая</w:t>
      </w:r>
      <w:r>
        <w:br/>
        <w:t>травяную) показывают в обычном порядке. В отношении нанесения</w:t>
      </w:r>
      <w:r>
        <w:br/>
        <w:t>горизонталей в пределах терриконов следует руководствоваться п. 392.</w:t>
      </w:r>
    </w:p>
    <w:p w:rsidR="00EA126E" w:rsidRDefault="00F26D40" w:rsidP="00E62BDF">
      <w:pPr>
        <w:pStyle w:val="21"/>
        <w:framePr w:w="9485" w:h="14224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20"/>
      </w:pPr>
      <w:r>
        <w:t xml:space="preserve"> (80). Когда на отвал продолжает поступать пустая порода,</w:t>
      </w:r>
      <w:r>
        <w:br/>
        <w:t>промышленные отходы и т. п., что обусловливает изменение его очертаний,</w:t>
      </w:r>
      <w:r>
        <w:br/>
        <w:t>обозначение отвала может быть ограничено общим контуром его основания,</w:t>
      </w:r>
      <w:r>
        <w:br/>
        <w:t>особым знаком выделяющихся вершинок (если они имеются) и несколькими</w:t>
      </w:r>
      <w:r>
        <w:br/>
        <w:t>высотными отметками (с указанием даты их определения). Нанесение</w:t>
      </w:r>
      <w:r>
        <w:br/>
        <w:t>последних регламентируется в том же порядке, что и для откосов (п. 126).</w:t>
      </w:r>
      <w:r>
        <w:br/>
        <w:t>Соответственно следует показывать и отвалы, которые находятся на стадии</w:t>
      </w:r>
      <w:r>
        <w:br/>
        <w:t>рекультивации, т. е. разравнивания, планировки под спортивные сооружения,</w:t>
      </w:r>
    </w:p>
    <w:p w:rsidR="00EA126E" w:rsidRDefault="00F26D40">
      <w:pPr>
        <w:pStyle w:val="a7"/>
        <w:framePr w:wrap="around" w:vAnchor="page" w:hAnchor="page" w:x="5779" w:y="15836"/>
        <w:shd w:val="clear" w:color="auto" w:fill="auto"/>
        <w:spacing w:line="220" w:lineRule="exact"/>
        <w:ind w:left="20"/>
      </w:pPr>
      <w:r>
        <w:t>109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225" w:hRule="exact" w:wrap="around" w:vAnchor="page" w:hAnchor="page" w:x="1221" w:y="783"/>
        <w:shd w:val="clear" w:color="auto" w:fill="auto"/>
        <w:spacing w:before="0"/>
        <w:ind w:left="20" w:right="20"/>
      </w:pPr>
      <w:r>
        <w:lastRenderedPageBreak/>
        <w:t>озеленение и т. д. При изображении тех и других отвалов целесообразно</w:t>
      </w:r>
      <w:r>
        <w:br/>
        <w:t xml:space="preserve">давать пояснительные надписи: в первом случае - </w:t>
      </w:r>
      <w:r>
        <w:rPr>
          <w:rStyle w:val="0pt"/>
        </w:rPr>
        <w:t>haldă cresc.,</w:t>
      </w:r>
      <w:r>
        <w:rPr>
          <w:lang w:val="ro-RO" w:eastAsia="ro-RO" w:bidi="ro-RO"/>
        </w:rPr>
        <w:t xml:space="preserve"> </w:t>
      </w:r>
      <w:r>
        <w:t>во втором -</w:t>
      </w:r>
      <w:r>
        <w:br/>
      </w:r>
      <w:r>
        <w:rPr>
          <w:rStyle w:val="0pt"/>
        </w:rPr>
        <w:t xml:space="preserve">haldă </w:t>
      </w:r>
      <w:r w:rsidR="00E62BDF">
        <w:rPr>
          <w:rStyle w:val="0pt"/>
          <w:lang w:val="fr-FR" w:eastAsia="fr-FR" w:bidi="fr-FR"/>
        </w:rPr>
        <w:t>recul</w:t>
      </w:r>
      <w:r>
        <w:rPr>
          <w:rStyle w:val="0pt"/>
          <w:lang w:val="fr-FR" w:eastAsia="fr-FR" w:bidi="fr-FR"/>
        </w:rPr>
        <w:t>t.</w:t>
      </w:r>
    </w:p>
    <w:p w:rsidR="00EA126E" w:rsidRDefault="00F26D40">
      <w:pPr>
        <w:pStyle w:val="21"/>
        <w:framePr w:w="9490" w:h="14225" w:hRule="exact" w:wrap="around" w:vAnchor="page" w:hAnchor="page" w:x="1221" w:y="783"/>
        <w:shd w:val="clear" w:color="auto" w:fill="auto"/>
        <w:spacing w:before="0"/>
        <w:ind w:left="20" w:right="20" w:firstLine="520"/>
      </w:pPr>
      <w:r>
        <w:t>У обозначений отвалов, созданных с применением гидромеханизации,</w:t>
      </w:r>
      <w:r>
        <w:br/>
        <w:t xml:space="preserve">следует наносить надпись </w:t>
      </w:r>
      <w:r>
        <w:rPr>
          <w:rStyle w:val="0pt"/>
          <w:lang w:val="fr-FR" w:eastAsia="fr-FR" w:bidi="fr-FR"/>
        </w:rPr>
        <w:t>hld. hidr.,</w:t>
      </w:r>
      <w:r>
        <w:rPr>
          <w:lang w:val="fr-FR" w:eastAsia="fr-FR" w:bidi="fr-FR"/>
        </w:rPr>
        <w:t xml:space="preserve"> </w:t>
      </w:r>
      <w:r>
        <w:t>сложенных из спрессовавшейся золы -</w:t>
      </w:r>
      <w:r>
        <w:br/>
      </w:r>
      <w:r>
        <w:rPr>
          <w:rStyle w:val="0pt"/>
        </w:rPr>
        <w:t>haldă cenuşă</w:t>
      </w:r>
      <w:r>
        <w:rPr>
          <w:lang w:val="ro-RO" w:eastAsia="ro-RO" w:bidi="ro-RO"/>
        </w:rPr>
        <w:t xml:space="preserve"> </w:t>
      </w:r>
      <w:r>
        <w:t>и т. д.</w:t>
      </w:r>
    </w:p>
    <w:p w:rsidR="00EA126E" w:rsidRDefault="00F26D40" w:rsidP="00E62BDF">
      <w:pPr>
        <w:pStyle w:val="21"/>
        <w:framePr w:w="9490" w:h="14225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520"/>
      </w:pPr>
      <w:r>
        <w:t xml:space="preserve"> (81). Открытые разработки твердых полезных ископаемых в</w:t>
      </w:r>
      <w:r>
        <w:br/>
        <w:t>зависимости от их мощности и характера залегания, а также от условий</w:t>
      </w:r>
      <w:r>
        <w:br/>
        <w:t>местности производят как с помощью карьеров (преимущественно по добыче</w:t>
      </w:r>
      <w:r>
        <w:br/>
        <w:t>угля, рудных и нерудных ископаемых), так и различными поверхностными</w:t>
      </w:r>
      <w:r>
        <w:br/>
        <w:t>способами.</w:t>
      </w:r>
    </w:p>
    <w:p w:rsidR="00EA126E" w:rsidRDefault="00F26D40">
      <w:pPr>
        <w:pStyle w:val="21"/>
        <w:framePr w:w="9490" w:h="14225" w:hRule="exact" w:wrap="around" w:vAnchor="page" w:hAnchor="page" w:x="1221" w:y="783"/>
        <w:shd w:val="clear" w:color="auto" w:fill="auto"/>
        <w:spacing w:before="0" w:after="124"/>
        <w:ind w:left="20" w:right="20" w:firstLine="520"/>
      </w:pPr>
      <w:r>
        <w:t>Все данные разработки наносят на топографические планы по контурам</w:t>
      </w:r>
      <w:r>
        <w:br/>
        <w:t>фактически освоенных площадей. При интенсивном характере работ,</w:t>
      </w:r>
      <w:r>
        <w:br/>
        <w:t>обусловливающем быстрое изменение этих, контуров, штриховку их</w:t>
      </w:r>
      <w:r>
        <w:br/>
        <w:t>условного знака целесообразно давать с существенной разрядкой (как и у</w:t>
      </w:r>
      <w:r>
        <w:br/>
        <w:t>откосов - п. 125).</w:t>
      </w:r>
    </w:p>
    <w:p w:rsidR="00EA126E" w:rsidRDefault="00F26D40">
      <w:pPr>
        <w:pStyle w:val="21"/>
        <w:framePr w:w="9490" w:h="14225" w:hRule="exact" w:wrap="around" w:vAnchor="page" w:hAnchor="page" w:x="1221" w:y="783"/>
        <w:shd w:val="clear" w:color="auto" w:fill="auto"/>
        <w:spacing w:before="0" w:line="322" w:lineRule="exact"/>
        <w:ind w:left="20" w:right="20" w:firstLine="520"/>
      </w:pPr>
      <w:r>
        <w:t>У изображения разработок указывают наименование полезного</w:t>
      </w:r>
      <w:r>
        <w:br/>
        <w:t>ископаемого, а не содержащей его породы, если она называется иначе. Для</w:t>
      </w:r>
      <w:r>
        <w:br/>
        <w:t>недействующих разработок предусматривается сокращенная пояснительная</w:t>
      </w:r>
      <w:r>
        <w:br/>
        <w:t xml:space="preserve">надпись </w:t>
      </w:r>
      <w:r>
        <w:rPr>
          <w:rStyle w:val="0pt"/>
        </w:rPr>
        <w:t>nefuncţ.,</w:t>
      </w:r>
      <w:r>
        <w:rPr>
          <w:lang w:val="ro-RO" w:eastAsia="ro-RO" w:bidi="ro-RO"/>
        </w:rPr>
        <w:t xml:space="preserve"> </w:t>
      </w:r>
      <w:r>
        <w:t>помещаемая в скобках после названия добываемого</w:t>
      </w:r>
      <w:r>
        <w:br/>
        <w:t>материала или после названия типа разработки (например, полигона).</w:t>
      </w:r>
    </w:p>
    <w:p w:rsidR="00EA126E" w:rsidRDefault="00F26D40" w:rsidP="00E62BDF">
      <w:pPr>
        <w:pStyle w:val="21"/>
        <w:framePr w:w="9490" w:h="14225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(81). При передаче карьеров дополнительно указывают их глубину</w:t>
      </w:r>
      <w:r>
        <w:br/>
        <w:t>до десятых долей метра, а для значительных по размерам - отметки дна,</w:t>
      </w:r>
      <w:r>
        <w:br/>
        <w:t>основных ярусов и верхнего края в точках, имеющих ориентирное значение.</w:t>
      </w:r>
      <w:r>
        <w:br/>
        <w:t>В среднем отметка абсолютной высоты должна быть показана на каждые 3-</w:t>
      </w:r>
      <w:r>
        <w:br/>
        <w:t>4 см</w:t>
      </w:r>
      <w:r>
        <w:rPr>
          <w:vertAlign w:val="superscript"/>
        </w:rPr>
        <w:t>2</w:t>
      </w:r>
      <w:r>
        <w:t xml:space="preserve"> изображения карьера.</w:t>
      </w:r>
    </w:p>
    <w:p w:rsidR="00EA126E" w:rsidRDefault="00F26D40">
      <w:pPr>
        <w:pStyle w:val="21"/>
        <w:framePr w:w="9490" w:h="14225" w:hRule="exact" w:wrap="around" w:vAnchor="page" w:hAnchor="page" w:x="1221" w:y="783"/>
        <w:shd w:val="clear" w:color="auto" w:fill="auto"/>
        <w:spacing w:before="0" w:after="116" w:line="322" w:lineRule="exact"/>
        <w:ind w:left="20" w:right="20" w:firstLine="520"/>
      </w:pPr>
      <w:r>
        <w:t>Здания, сооружения и дороги в карьерах, предназначенные для</w:t>
      </w:r>
      <w:r>
        <w:br/>
        <w:t>длительного использования, воспроизводят при топографических съемках в</w:t>
      </w:r>
      <w:r>
        <w:br/>
        <w:t>обычном порядке. Объекты кратковременного назначения, а также</w:t>
      </w:r>
      <w:r>
        <w:br/>
        <w:t>подготовленные к транспортировке материал добычи, навалы вскрышной</w:t>
      </w:r>
      <w:r>
        <w:br/>
        <w:t>породы и остатки растительного покрова показу на топографических планах</w:t>
      </w:r>
      <w:r>
        <w:br/>
        <w:t>не подлежат. При съемках действующих карьеров наносить горизонтали не</w:t>
      </w:r>
      <w:r>
        <w:br/>
        <w:t>требуется (в отличие от недействующих).</w:t>
      </w:r>
    </w:p>
    <w:p w:rsidR="00EA126E" w:rsidRDefault="00F26D40" w:rsidP="00E62BDF">
      <w:pPr>
        <w:pStyle w:val="21"/>
        <w:framePr w:w="9490" w:h="14225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20" w:right="20" w:firstLine="520"/>
      </w:pPr>
      <w:r>
        <w:t xml:space="preserve"> (82). Скважины представляют собой узкие горные выработки</w:t>
      </w:r>
      <w:r>
        <w:br/>
        <w:t>круглого сечения, пробуриваемые под любым углом и состоящие из устья на</w:t>
      </w:r>
      <w:r>
        <w:br/>
        <w:t>поверхности земли, ствола и днища-забоя. На топографических планах</w:t>
      </w:r>
      <w:r>
        <w:br/>
        <w:t>фиксируют номера скважин (у всех эксплуатационных и по дополнительным</w:t>
      </w:r>
      <w:r>
        <w:br/>
        <w:t>требованиям - у остальных, п. 132) и абсолютные высоты в</w:t>
      </w:r>
      <w:r>
        <w:br/>
        <w:t>непосредственной близости от устьев. Кроме того, все скважины</w:t>
      </w:r>
      <w:r>
        <w:br/>
        <w:t>подразделяют на скважины глубокого бурения и глубиной менее 500 м, что</w:t>
      </w:r>
    </w:p>
    <w:p w:rsidR="00EA126E" w:rsidRDefault="00F26D40">
      <w:pPr>
        <w:pStyle w:val="a7"/>
        <w:framePr w:wrap="around" w:vAnchor="page" w:hAnchor="page" w:x="5777" w:y="15836"/>
        <w:shd w:val="clear" w:color="auto" w:fill="auto"/>
        <w:spacing w:line="220" w:lineRule="exact"/>
        <w:ind w:left="20"/>
      </w:pPr>
      <w:r>
        <w:t>110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225" w:hRule="exact" w:wrap="around" w:vAnchor="page" w:hAnchor="page" w:x="1221" w:y="783"/>
        <w:shd w:val="clear" w:color="auto" w:fill="auto"/>
        <w:spacing w:before="0"/>
        <w:ind w:left="20" w:right="20"/>
      </w:pPr>
      <w:r>
        <w:lastRenderedPageBreak/>
        <w:t>передается различным диаметром условного знака. Заглушённые скважины</w:t>
      </w:r>
      <w:r>
        <w:br/>
        <w:t>(в том числе заброшенные) независимо от их глубины выделяют надписью</w:t>
      </w:r>
      <w:r>
        <w:br/>
      </w:r>
      <w:r>
        <w:rPr>
          <w:rStyle w:val="0pt"/>
        </w:rPr>
        <w:t>înăbuşit.</w:t>
      </w:r>
    </w:p>
    <w:p w:rsidR="00EA126E" w:rsidRDefault="00F26D40" w:rsidP="00E62BDF">
      <w:pPr>
        <w:pStyle w:val="21"/>
        <w:framePr w:w="9490" w:h="14225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20" w:right="20" w:firstLine="520"/>
      </w:pPr>
      <w:r>
        <w:t xml:space="preserve"> (82). При топографических съемках скважины классифицируют по</w:t>
      </w:r>
      <w:r>
        <w:br/>
        <w:t>их назначению на разведочные - преимущественно для геологических целей,</w:t>
      </w:r>
      <w:r>
        <w:br/>
        <w:t>эксплуатационные - для добычи газа, нефти и других жидких полезных</w:t>
      </w:r>
      <w:r>
        <w:br/>
        <w:t>ископаемых, вспомогательные - наблюдательные, вентиляционные,</w:t>
      </w:r>
      <w:r>
        <w:br/>
        <w:t>водоотливные и др.</w:t>
      </w:r>
    </w:p>
    <w:p w:rsidR="00EA126E" w:rsidRDefault="00F26D40">
      <w:pPr>
        <w:pStyle w:val="21"/>
        <w:framePr w:w="9490" w:h="14225" w:hRule="exact" w:wrap="around" w:vAnchor="page" w:hAnchor="page" w:x="1221" w:y="783"/>
        <w:shd w:val="clear" w:color="auto" w:fill="auto"/>
        <w:spacing w:before="0" w:line="322" w:lineRule="exact"/>
        <w:ind w:left="20" w:right="20" w:firstLine="520"/>
      </w:pPr>
      <w:r>
        <w:t xml:space="preserve">У изображения на планах разведочных скважин дают надпись </w:t>
      </w:r>
      <w:r>
        <w:rPr>
          <w:rStyle w:val="0pt"/>
        </w:rPr>
        <w:t>explorare</w:t>
      </w:r>
      <w:r>
        <w:rPr>
          <w:rStyle w:val="0pt"/>
        </w:rPr>
        <w:br/>
      </w:r>
      <w:r>
        <w:t>(в некоторых случаях, исходя из терминологии, принятой на промысле, -</w:t>
      </w:r>
      <w:r>
        <w:br/>
      </w:r>
      <w:r>
        <w:rPr>
          <w:rStyle w:val="0pt"/>
        </w:rPr>
        <w:t>geol.),</w:t>
      </w:r>
      <w:r>
        <w:rPr>
          <w:lang w:val="ro-RO" w:eastAsia="ro-RO" w:bidi="ro-RO"/>
        </w:rPr>
        <w:t xml:space="preserve"> </w:t>
      </w:r>
      <w:r>
        <w:t xml:space="preserve">у эксплуатационных - </w:t>
      </w:r>
      <w:r>
        <w:rPr>
          <w:rStyle w:val="0pt"/>
        </w:rPr>
        <w:t>gaz., petrol,</w:t>
      </w:r>
      <w:r>
        <w:rPr>
          <w:lang w:val="ro-RO" w:eastAsia="ro-RO" w:bidi="ro-RO"/>
        </w:rPr>
        <w:t xml:space="preserve"> </w:t>
      </w:r>
      <w:r>
        <w:t>и др., у всех вспомогательных,</w:t>
      </w:r>
      <w:r>
        <w:br/>
        <w:t>выполнявших функцию разведочных, но еще не переданных для</w:t>
      </w:r>
      <w:r>
        <w:br/>
        <w:t xml:space="preserve">эксплуатации, заглушённых и невыясненного назначения - </w:t>
      </w:r>
      <w:r>
        <w:rPr>
          <w:rStyle w:val="0pt"/>
        </w:rPr>
        <w:t>foraj</w:t>
      </w:r>
      <w:r>
        <w:rPr>
          <w:lang w:val="ro-RO" w:eastAsia="ro-RO" w:bidi="ro-RO"/>
        </w:rPr>
        <w:t xml:space="preserve"> </w:t>
      </w:r>
      <w:r>
        <w:t>(см. также</w:t>
      </w:r>
      <w:r>
        <w:br/>
        <w:t>пп. 122 и 354, 360-363).</w:t>
      </w:r>
    </w:p>
    <w:p w:rsidR="00EA126E" w:rsidRDefault="00F26D40" w:rsidP="00E62BDF">
      <w:pPr>
        <w:pStyle w:val="21"/>
        <w:framePr w:w="9490" w:h="14225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(83). Условный знак нефтяных и газовых вышек (а также</w:t>
      </w:r>
      <w:r>
        <w:br/>
        <w:t>соответствующих мачт) применяют, когда они установлены у</w:t>
      </w:r>
      <w:r>
        <w:br/>
        <w:t>эксплуатационных скважин. При этом обозначения вышек дают вместо</w:t>
      </w:r>
      <w:r>
        <w:br/>
        <w:t>обозначения данных скважин.</w:t>
      </w:r>
    </w:p>
    <w:p w:rsidR="00EA126E" w:rsidRDefault="00F26D40">
      <w:pPr>
        <w:pStyle w:val="21"/>
        <w:framePr w:w="9490" w:h="14225" w:hRule="exact" w:wrap="around" w:vAnchor="page" w:hAnchor="page" w:x="1221" w:y="783"/>
        <w:shd w:val="clear" w:color="auto" w:fill="auto"/>
        <w:spacing w:before="0" w:after="116" w:line="322" w:lineRule="exact"/>
        <w:ind w:left="20" w:right="20" w:firstLine="520"/>
      </w:pPr>
      <w:r>
        <w:t>Для воспроизведения вышек на топографических планах масштаба</w:t>
      </w:r>
      <w:r>
        <w:br/>
        <w:t xml:space="preserve">1:5000 этот знак, как правило, применим во </w:t>
      </w:r>
      <w:r w:rsidR="00E62BDF">
        <w:t>внемасштабном</w:t>
      </w:r>
      <w:r>
        <w:t xml:space="preserve"> варианте в</w:t>
      </w:r>
      <w:r>
        <w:br/>
        <w:t xml:space="preserve">сочетании с пояснительной надписью </w:t>
      </w:r>
      <w:r>
        <w:rPr>
          <w:rStyle w:val="0pt"/>
        </w:rPr>
        <w:t>petrol,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"/>
        </w:rPr>
        <w:t>gaz.</w:t>
      </w:r>
      <w:r>
        <w:rPr>
          <w:lang w:val="ro-RO" w:eastAsia="ro-RO" w:bidi="ro-RO"/>
        </w:rPr>
        <w:t xml:space="preserve"> </w:t>
      </w:r>
      <w:r>
        <w:t>На планах масштабов</w:t>
      </w:r>
      <w:r>
        <w:br/>
        <w:t>1:2000- 1:500 передают внешние очертания этих сооружений и воспроизводят</w:t>
      </w:r>
      <w:r>
        <w:br/>
        <w:t>их опоры (с разделением по материалу - зн. №92-94), а в середину контура</w:t>
      </w:r>
      <w:r>
        <w:br/>
        <w:t>врисовывают установленное условное обозначение нефтяных и газовых</w:t>
      </w:r>
      <w:r>
        <w:br/>
        <w:t>вышек. В надписи у изображения последних в числителе указывают их</w:t>
      </w:r>
      <w:r>
        <w:br/>
        <w:t>назначение и номера, в знаменателе — абсолютную высоту земли у устья</w:t>
      </w:r>
      <w:r>
        <w:br/>
        <w:t>скважин.</w:t>
      </w:r>
    </w:p>
    <w:p w:rsidR="00EA126E" w:rsidRDefault="00F26D40">
      <w:pPr>
        <w:pStyle w:val="21"/>
        <w:framePr w:w="9490" w:h="14225" w:hRule="exact" w:wrap="around" w:vAnchor="page" w:hAnchor="page" w:x="1221" w:y="783"/>
        <w:shd w:val="clear" w:color="auto" w:fill="auto"/>
        <w:spacing w:before="0"/>
        <w:ind w:left="20" w:right="20" w:firstLine="520"/>
      </w:pPr>
      <w:r>
        <w:t>Вышки у тех скважин, которые имеют временное назначение и</w:t>
      </w:r>
      <w:r>
        <w:br/>
        <w:t>демонстрируются после окончания буровых работ (например, из числа</w:t>
      </w:r>
      <w:r>
        <w:br/>
        <w:t>разведочных, заглушённых и др.), показывать на топографических планах не</w:t>
      </w:r>
      <w:r>
        <w:br/>
        <w:t>требуется.</w:t>
      </w:r>
    </w:p>
    <w:p w:rsidR="00EA126E" w:rsidRDefault="00F26D40" w:rsidP="00E62BDF">
      <w:pPr>
        <w:pStyle w:val="21"/>
        <w:framePr w:w="9490" w:h="14225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520"/>
      </w:pPr>
      <w:r>
        <w:t xml:space="preserve"> (83). Газовые факелы на некоторых нефтепромыслах, зажигаемые в</w:t>
      </w:r>
      <w:r>
        <w:br/>
        <w:t>целях устранения попутного газа, воспроизводят на топографическом плане,</w:t>
      </w:r>
      <w:r>
        <w:br/>
        <w:t>если они рассчитаны на функционирование сроком не менее одного года.</w:t>
      </w:r>
    </w:p>
    <w:p w:rsidR="00EA126E" w:rsidRDefault="00F26D40" w:rsidP="00E62BDF">
      <w:pPr>
        <w:pStyle w:val="21"/>
        <w:framePr w:w="9490" w:h="14225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20" w:right="20" w:firstLine="520"/>
      </w:pPr>
      <w:r>
        <w:t xml:space="preserve"> (84). Нефтяные колодцы с различными простейшими устройствами</w:t>
      </w:r>
      <w:r>
        <w:br/>
        <w:t>для подъема нефти из близких к поверхности пластов передают при</w:t>
      </w:r>
      <w:r>
        <w:br/>
        <w:t>топографических съемках единым условным знаком, но для недействующих -</w:t>
      </w:r>
      <w:r>
        <w:br/>
        <w:t xml:space="preserve">с дополнительной надписью </w:t>
      </w:r>
      <w:r>
        <w:rPr>
          <w:rStyle w:val="0pt"/>
        </w:rPr>
        <w:t>nefuncţ.</w:t>
      </w:r>
      <w:r>
        <w:rPr>
          <w:lang w:val="ro-RO" w:eastAsia="ro-RO" w:bidi="ro-RO"/>
        </w:rPr>
        <w:t xml:space="preserve"> </w:t>
      </w:r>
      <w:r>
        <w:t>На топографических планах масштабов</w:t>
      </w:r>
      <w:r>
        <w:br/>
        <w:t>1:1000 и. 1:500 значительная часть этих колодцев может выражаться в</w:t>
      </w:r>
      <w:r>
        <w:br/>
        <w:t>масштабе, что предопределяет необходимость их воспроизведения по</w:t>
      </w:r>
    </w:p>
    <w:p w:rsidR="00EA126E" w:rsidRDefault="00F26D40">
      <w:pPr>
        <w:pStyle w:val="a7"/>
        <w:framePr w:wrap="around" w:vAnchor="page" w:hAnchor="page" w:x="5781" w:y="15833"/>
        <w:shd w:val="clear" w:color="auto" w:fill="auto"/>
        <w:spacing w:line="220" w:lineRule="exact"/>
        <w:ind w:left="20"/>
      </w:pPr>
      <w:r>
        <w:t>111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076" w:hRule="exact" w:wrap="around" w:vAnchor="page" w:hAnchor="page" w:x="1224" w:y="783"/>
        <w:shd w:val="clear" w:color="auto" w:fill="auto"/>
        <w:spacing w:before="0" w:after="124"/>
        <w:ind w:left="20" w:right="20"/>
      </w:pPr>
      <w:r>
        <w:lastRenderedPageBreak/>
        <w:t>фактическим очертаниям (как для подъема воды - зн. №241-243).</w:t>
      </w:r>
      <w:r>
        <w:br/>
        <w:t>Недействующие обрушившиеся колодцы показывают условным знаком ям</w:t>
      </w:r>
      <w:r>
        <w:br/>
        <w:t xml:space="preserve">искусственного происхождения, но с сохранением надписи </w:t>
      </w:r>
      <w:r>
        <w:rPr>
          <w:rStyle w:val="0pt"/>
        </w:rPr>
        <w:t>petrol.</w:t>
      </w:r>
    </w:p>
    <w:p w:rsidR="00EA126E" w:rsidRDefault="00F26D40" w:rsidP="00E62BDF">
      <w:pPr>
        <w:pStyle w:val="21"/>
        <w:framePr w:w="9485" w:h="1407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(85). Баки и цистерны для горючего и газгольдеры (стальные</w:t>
      </w:r>
      <w:r>
        <w:br/>
        <w:t>емкости для газа) наносят при топографических съемках в масштабах 1:500 -</w:t>
      </w:r>
      <w:r>
        <w:br/>
        <w:t>1:2000 согласно размерам и форме каждого из них в плане и сопровождают</w:t>
      </w:r>
      <w:r>
        <w:br/>
        <w:t xml:space="preserve">пояснительной надписью (например, </w:t>
      </w:r>
      <w:r>
        <w:rPr>
          <w:rStyle w:val="0pt"/>
        </w:rPr>
        <w:t>rez.</w:t>
      </w:r>
      <w:r>
        <w:rPr>
          <w:lang w:val="ro-RO" w:eastAsia="ro-RO" w:bidi="ro-RO"/>
        </w:rPr>
        <w:t xml:space="preserve"> </w:t>
      </w:r>
      <w:r>
        <w:t xml:space="preserve">и дополнительно </w:t>
      </w:r>
      <w:r>
        <w:rPr>
          <w:rStyle w:val="0pt"/>
        </w:rPr>
        <w:t>petrol)</w:t>
      </w:r>
      <w:r>
        <w:rPr>
          <w:lang w:val="ro-RO" w:eastAsia="ro-RO" w:bidi="ro-RO"/>
        </w:rPr>
        <w:t xml:space="preserve"> </w:t>
      </w:r>
      <w:r>
        <w:t>и</w:t>
      </w:r>
      <w:r>
        <w:br/>
        <w:t>обозначениями опор. При съемках в масштабе 1:5000 одни из этих объектов</w:t>
      </w:r>
      <w:r>
        <w:br/>
        <w:t>могут быть выражены в масштабе, а для других следует применять</w:t>
      </w:r>
      <w:r>
        <w:br/>
        <w:t>внемасштабные условные знаки.</w:t>
      </w:r>
    </w:p>
    <w:p w:rsidR="00EA126E" w:rsidRDefault="00F26D40">
      <w:pPr>
        <w:pStyle w:val="21"/>
        <w:framePr w:w="9485" w:h="14076" w:hRule="exact" w:wrap="around" w:vAnchor="page" w:hAnchor="page" w:x="1224" w:y="783"/>
        <w:shd w:val="clear" w:color="auto" w:fill="auto"/>
        <w:spacing w:before="0" w:line="322" w:lineRule="exact"/>
        <w:ind w:left="20" w:right="20" w:firstLine="520"/>
      </w:pPr>
      <w:r>
        <w:t>У изображений баков и газгольдеров (обычно вертикальных</w:t>
      </w:r>
      <w:r>
        <w:br/>
        <w:t>цилиндрических и реже - шарообразных) заливке подлежит верхняя</w:t>
      </w:r>
      <w:r>
        <w:br/>
        <w:t>половина знака, а у изображения цистерн (преимущественно горизонтальных</w:t>
      </w:r>
      <w:r>
        <w:br/>
        <w:t>или слегка наклонных) - верхняя или правая половина знака, если цистерна</w:t>
      </w:r>
      <w:r>
        <w:br/>
        <w:t>вытянута вдоль южной рамки.</w:t>
      </w:r>
    </w:p>
    <w:p w:rsidR="00EA126E" w:rsidRDefault="00F26D40" w:rsidP="00BD01E4">
      <w:pPr>
        <w:pStyle w:val="21"/>
        <w:framePr w:w="9485" w:h="1407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(85). В случаях, когда резервуары для горючих материалов</w:t>
      </w:r>
      <w:r>
        <w:br/>
        <w:t>присыпаны или полностью засыпаны грунтом, их следует показывать при</w:t>
      </w:r>
      <w:r>
        <w:br/>
        <w:t>топографической съемке в том же порядке, что и резервуары для воды</w:t>
      </w:r>
      <w:r>
        <w:br/>
        <w:t>(пп. 371, 372), но соответственно с другими надписями, а для планов</w:t>
      </w:r>
      <w:r>
        <w:br/>
        <w:t>масштаба 1:2000 и 1:5000 дополнительно с заливкой условных знаков этих</w:t>
      </w:r>
      <w:r>
        <w:br/>
        <w:t>резервуаров (п. 136).</w:t>
      </w:r>
    </w:p>
    <w:p w:rsidR="00EA126E" w:rsidRDefault="00F26D40" w:rsidP="00BD01E4">
      <w:pPr>
        <w:pStyle w:val="21"/>
        <w:framePr w:w="9485" w:h="1407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(86). Бензоколонки, колонки дизельного и газового топлива на</w:t>
      </w:r>
      <w:r>
        <w:br/>
        <w:t>топографических планах всех масштабов передают их внемасштабными</w:t>
      </w:r>
      <w:r>
        <w:br/>
        <w:t>условными обозначениями. По дополнительным требованиям, при наличии</w:t>
      </w:r>
      <w:r>
        <w:br/>
        <w:t xml:space="preserve">места, эти знаки сопровождают пояснительными надписями </w:t>
      </w:r>
      <w:r>
        <w:rPr>
          <w:rStyle w:val="0pt"/>
        </w:rPr>
        <w:t>benz., motorină</w:t>
      </w:r>
      <w:r>
        <w:rPr>
          <w:rStyle w:val="0pt"/>
        </w:rPr>
        <w:br/>
      </w:r>
      <w:r>
        <w:t xml:space="preserve">или </w:t>
      </w:r>
      <w:r>
        <w:rPr>
          <w:rStyle w:val="0pt"/>
        </w:rPr>
        <w:t>gaz.</w:t>
      </w:r>
      <w:r>
        <w:rPr>
          <w:rStyle w:val="0pt"/>
          <w:lang w:val="ru-RU" w:eastAsia="ru-RU" w:bidi="ru-RU"/>
        </w:rPr>
        <w:t>.</w:t>
      </w:r>
    </w:p>
    <w:p w:rsidR="00EA126E" w:rsidRDefault="00F26D40" w:rsidP="00BD01E4">
      <w:pPr>
        <w:pStyle w:val="21"/>
        <w:framePr w:w="9485" w:h="1407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(87). Баки и цистерны для кислот, химических удобрений и других</w:t>
      </w:r>
      <w:r>
        <w:br/>
        <w:t>химикатов воспроизводят при топографических съемках в соответствии с их</w:t>
      </w:r>
      <w:r>
        <w:br/>
        <w:t>фактическими очертаниями (для планов масштаба 1:5000 предусмотрено и</w:t>
      </w:r>
      <w:r>
        <w:br/>
        <w:t>внемасштабное условное обозначение). Пояснительные надписи у</w:t>
      </w:r>
      <w:r>
        <w:br/>
        <w:t>изображения этих объектов должны отвечать той терминологии, которую</w:t>
      </w:r>
      <w:r>
        <w:br/>
        <w:t xml:space="preserve">применяют на данном производственном участке, например </w:t>
      </w:r>
      <w:r>
        <w:rPr>
          <w:rStyle w:val="0pt"/>
        </w:rPr>
        <w:t>rez. îngrş. chim.,</w:t>
      </w:r>
      <w:r>
        <w:rPr>
          <w:rStyle w:val="0pt"/>
        </w:rPr>
        <w:br/>
        <w:t xml:space="preserve">rez. acid., </w:t>
      </w:r>
      <w:r>
        <w:rPr>
          <w:rStyle w:val="0pt"/>
          <w:lang w:val="en-US" w:eastAsia="en-US" w:bidi="en-US"/>
        </w:rPr>
        <w:t>cist</w:t>
      </w:r>
      <w:r w:rsidRPr="00EA05D5">
        <w:rPr>
          <w:rStyle w:val="0pt"/>
          <w:lang w:val="ru-RU" w:eastAsia="en-US" w:bidi="en-US"/>
        </w:rPr>
        <w:t xml:space="preserve">. </w:t>
      </w:r>
      <w:r>
        <w:rPr>
          <w:rStyle w:val="0pt"/>
        </w:rPr>
        <w:t>chim.</w:t>
      </w:r>
      <w:r>
        <w:rPr>
          <w:lang w:val="ro-RO" w:eastAsia="ro-RO" w:bidi="ro-RO"/>
        </w:rPr>
        <w:t xml:space="preserve"> </w:t>
      </w:r>
      <w:r>
        <w:t xml:space="preserve">(т. </w:t>
      </w:r>
      <w:r>
        <w:rPr>
          <w:lang w:val="ro-RO" w:eastAsia="ro-RO" w:bidi="ro-RO"/>
        </w:rPr>
        <w:t xml:space="preserve">e. </w:t>
      </w:r>
      <w:r>
        <w:t>емкость с химикатами). Для планов масштабов</w:t>
      </w:r>
      <w:r>
        <w:br/>
        <w:t>1:1000 и 1:500, по дополнительным требованиям, указывают материал, из</w:t>
      </w:r>
      <w:r>
        <w:br/>
        <w:t xml:space="preserve">которого построен данный резервуар, а именно: </w:t>
      </w:r>
      <w:r>
        <w:rPr>
          <w:rStyle w:val="0pt"/>
          <w:lang w:val="en-US" w:eastAsia="en-US" w:bidi="en-US"/>
        </w:rPr>
        <w:t>rez</w:t>
      </w:r>
      <w:r w:rsidRPr="00EA05D5">
        <w:rPr>
          <w:rStyle w:val="0pt"/>
          <w:lang w:val="ru-RU" w:eastAsia="en-US" w:bidi="en-US"/>
        </w:rPr>
        <w:t xml:space="preserve">. </w:t>
      </w:r>
      <w:r>
        <w:rPr>
          <w:rStyle w:val="0pt"/>
          <w:lang w:val="en-US" w:eastAsia="en-US" w:bidi="en-US"/>
        </w:rPr>
        <w:t>acid</w:t>
      </w:r>
      <w:r w:rsidRPr="00EA05D5">
        <w:rPr>
          <w:rStyle w:val="0pt"/>
          <w:lang w:val="ru-RU" w:eastAsia="en-US" w:bidi="en-US"/>
        </w:rPr>
        <w:t xml:space="preserve"> </w:t>
      </w:r>
      <w:r>
        <w:rPr>
          <w:rStyle w:val="0pt"/>
          <w:lang w:val="en-US" w:eastAsia="en-US" w:bidi="en-US"/>
        </w:rPr>
        <w:t>met</w:t>
      </w:r>
      <w:r w:rsidRPr="00EA05D5">
        <w:rPr>
          <w:rStyle w:val="0pt"/>
          <w:lang w:val="ru-RU" w:eastAsia="en-US" w:bidi="en-US"/>
        </w:rPr>
        <w:t xml:space="preserve">., </w:t>
      </w:r>
      <w:r>
        <w:rPr>
          <w:rStyle w:val="0pt"/>
          <w:lang w:val="en-US" w:eastAsia="en-US" w:bidi="en-US"/>
        </w:rPr>
        <w:t>cist</w:t>
      </w:r>
      <w:r w:rsidRPr="00EA05D5">
        <w:rPr>
          <w:rStyle w:val="0pt"/>
          <w:lang w:val="ru-RU" w:eastAsia="en-US" w:bidi="en-US"/>
        </w:rPr>
        <w:t xml:space="preserve">. </w:t>
      </w:r>
      <w:r>
        <w:rPr>
          <w:rStyle w:val="0pt"/>
        </w:rPr>
        <w:t xml:space="preserve">chim. </w:t>
      </w:r>
      <w:r>
        <w:rPr>
          <w:rStyle w:val="0pt"/>
          <w:lang w:val="de-DE" w:eastAsia="de-DE" w:bidi="de-DE"/>
        </w:rPr>
        <w:t>beton</w:t>
      </w:r>
      <w:r>
        <w:rPr>
          <w:rStyle w:val="0pt"/>
          <w:lang w:val="de-DE" w:eastAsia="de-DE" w:bidi="de-DE"/>
        </w:rPr>
        <w:br/>
      </w:r>
      <w:r>
        <w:t>и</w:t>
      </w:r>
      <w:r w:rsidR="00BD01E4">
        <w:t xml:space="preserve"> </w:t>
      </w:r>
      <w:r>
        <w:t>т. п.</w:t>
      </w:r>
    </w:p>
    <w:p w:rsidR="00EA126E" w:rsidRDefault="00F26D40" w:rsidP="006225EE">
      <w:pPr>
        <w:pStyle w:val="21"/>
        <w:framePr w:w="9485" w:h="1407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20"/>
      </w:pPr>
      <w:r>
        <w:t xml:space="preserve"> (88). Из бункеров на топографических планах особым условным</w:t>
      </w:r>
      <w:r>
        <w:br/>
        <w:t>знаком выделяют стационарные бункера на промышленных предприятиях -</w:t>
      </w:r>
      <w:r>
        <w:br/>
        <w:t>саморазгружающиеся вместилища для бестарного хранения кусковых (уголь,</w:t>
      </w:r>
      <w:r>
        <w:br/>
        <w:t>руда и др.) или сыпучих (цемент, зерно и др.) материалов.</w:t>
      </w:r>
    </w:p>
    <w:p w:rsidR="00EA126E" w:rsidRDefault="00F26D40">
      <w:pPr>
        <w:pStyle w:val="a7"/>
        <w:framePr w:wrap="around" w:vAnchor="page" w:hAnchor="page" w:x="5779" w:y="15852"/>
        <w:shd w:val="clear" w:color="auto" w:fill="auto"/>
        <w:spacing w:line="220" w:lineRule="exact"/>
        <w:ind w:left="20"/>
      </w:pPr>
      <w:r>
        <w:t>112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01" w:hRule="exact" w:wrap="around" w:vAnchor="page" w:hAnchor="page" w:x="1224" w:y="783"/>
        <w:shd w:val="clear" w:color="auto" w:fill="auto"/>
        <w:spacing w:before="0"/>
        <w:ind w:left="20" w:right="20" w:firstLine="520"/>
      </w:pPr>
      <w:r>
        <w:lastRenderedPageBreak/>
        <w:t>При изображении бункеров, имеющих ориентирное значение,</w:t>
      </w:r>
      <w:r>
        <w:br/>
        <w:t>целесообразно в дополнение к их знаку давать пояснительную надпись</w:t>
      </w:r>
      <w:r>
        <w:br/>
      </w:r>
      <w:r>
        <w:rPr>
          <w:rStyle w:val="0pt"/>
        </w:rPr>
        <w:t>buncăr.</w:t>
      </w:r>
    </w:p>
    <w:p w:rsidR="00EA126E" w:rsidRDefault="00F26D40">
      <w:pPr>
        <w:pStyle w:val="21"/>
        <w:framePr w:w="9485" w:h="14101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t>Показ бункеров на подземных трубопроводах осуществляют согласно</w:t>
      </w:r>
      <w:r>
        <w:br/>
        <w:t>п. 184.</w:t>
      </w:r>
    </w:p>
    <w:p w:rsidR="00EA126E" w:rsidRDefault="00F26D40" w:rsidP="006225EE">
      <w:pPr>
        <w:pStyle w:val="21"/>
        <w:framePr w:w="9485" w:h="1410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(89, 90). Эстакадами называют надземные сооружения мостового</w:t>
      </w:r>
      <w:r>
        <w:br/>
        <w:t>типа, состоящие из опор и пролетных строений. По материалу постройки</w:t>
      </w:r>
      <w:r>
        <w:br/>
        <w:t>различают стальные, железобетонные и деревянные эстакады.</w:t>
      </w:r>
    </w:p>
    <w:p w:rsidR="00EA126E" w:rsidRDefault="00F26D40">
      <w:pPr>
        <w:pStyle w:val="21"/>
        <w:framePr w:w="9485" w:h="14101" w:hRule="exact" w:wrap="around" w:vAnchor="page" w:hAnchor="page" w:x="1224" w:y="783"/>
        <w:shd w:val="clear" w:color="auto" w:fill="auto"/>
        <w:spacing w:before="0" w:line="322" w:lineRule="exact"/>
        <w:ind w:left="20" w:right="20" w:firstLine="520"/>
      </w:pPr>
      <w:r>
        <w:t>При передаче эстакад на топографических планах их классифицируют по</w:t>
      </w:r>
      <w:r>
        <w:br/>
        <w:t>назначению на эстакады для ремонта автомашин (наиболее</w:t>
      </w:r>
      <w:r>
        <w:br/>
        <w:t>распространенные), технологические и погрузочные, а также транспортные -</w:t>
      </w:r>
      <w:r>
        <w:br/>
        <w:t>путепроводы.</w:t>
      </w:r>
    </w:p>
    <w:p w:rsidR="00EA126E" w:rsidRDefault="00F26D40" w:rsidP="006225EE">
      <w:pPr>
        <w:pStyle w:val="21"/>
        <w:framePr w:w="9485" w:h="1410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(89). Изображение эстакад для ремонта автомашин по внешнему их</w:t>
      </w:r>
      <w:r>
        <w:br/>
        <w:t>контуру в соответствии с размерами возможно только в масштабах 1:500 и</w:t>
      </w:r>
      <w:r>
        <w:br/>
        <w:t>1:1000. При этом стрелку условного знака (направление движения машины)</w:t>
      </w:r>
      <w:r>
        <w:br/>
        <w:t xml:space="preserve">дают внутри контура, а сам знак сопровождают сокращенной надписью </w:t>
      </w:r>
      <w:r>
        <w:rPr>
          <w:rStyle w:val="0pt"/>
        </w:rPr>
        <w:t>auto.</w:t>
      </w:r>
      <w:r>
        <w:rPr>
          <w:rStyle w:val="0pt"/>
        </w:rPr>
        <w:br/>
      </w:r>
      <w:r>
        <w:t>В масштабе 1:2000 стрелку размещают уже рядом с обозначением эстакады, а</w:t>
      </w:r>
      <w:r>
        <w:br/>
        <w:t>надписи вообще не требуется. На планах масштаба 1:5000 эстакады для</w:t>
      </w:r>
      <w:r>
        <w:br/>
        <w:t>ремонта автомашин не показывают.</w:t>
      </w:r>
    </w:p>
    <w:p w:rsidR="00EA126E" w:rsidRDefault="00F26D40" w:rsidP="006225EE">
      <w:pPr>
        <w:pStyle w:val="21"/>
        <w:framePr w:w="9485" w:h="1410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(90). К технологическим относят эстакады, предназначенные для</w:t>
      </w:r>
      <w:r>
        <w:br/>
        <w:t>транспортеров по доставке материалов и изделий, переброски</w:t>
      </w:r>
      <w:r>
        <w:br/>
        <w:t>промышленных трубопроводов и кабелей, и др.; к погрузочным - эстакады,</w:t>
      </w:r>
      <w:r>
        <w:br/>
        <w:t>предназначенные для погрузки различных твердых и сыпучих грузов,</w:t>
      </w:r>
      <w:r>
        <w:br/>
        <w:t>нефтеналивные и др.</w:t>
      </w:r>
    </w:p>
    <w:p w:rsidR="00EA126E" w:rsidRDefault="00F26D40">
      <w:pPr>
        <w:pStyle w:val="21"/>
        <w:framePr w:w="9485" w:h="14101" w:hRule="exact" w:wrap="around" w:vAnchor="page" w:hAnchor="page" w:x="1224" w:y="783"/>
        <w:shd w:val="clear" w:color="auto" w:fill="auto"/>
        <w:spacing w:before="0"/>
        <w:ind w:left="20" w:right="20" w:firstLine="520"/>
      </w:pPr>
      <w:r>
        <w:t>При передаче каждой из эстакад следует применять тот из имеющихся</w:t>
      </w:r>
      <w:r>
        <w:br/>
        <w:t>для них условных знаков, который отвечает размерам и конструкции данной</w:t>
      </w:r>
      <w:r>
        <w:br/>
        <w:t>эстакады.</w:t>
      </w:r>
    </w:p>
    <w:p w:rsidR="00EA126E" w:rsidRDefault="00F26D40" w:rsidP="006225EE">
      <w:pPr>
        <w:pStyle w:val="21"/>
        <w:framePr w:w="9485" w:h="1410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/>
        <w:ind w:left="20" w:right="20" w:firstLine="520"/>
      </w:pPr>
      <w:r>
        <w:t xml:space="preserve"> (90). При изображении эстакады на опорах последние воспроизводят</w:t>
      </w:r>
      <w:r>
        <w:br/>
        <w:t>на своих местах и подразделяют по материалу постройки (зн. № 92-94).</w:t>
      </w:r>
    </w:p>
    <w:p w:rsidR="00EA126E" w:rsidRDefault="00F26D40">
      <w:pPr>
        <w:pStyle w:val="21"/>
        <w:framePr w:w="9485" w:h="14101" w:hRule="exact" w:wrap="around" w:vAnchor="page" w:hAnchor="page" w:x="1224" w:y="783"/>
        <w:shd w:val="clear" w:color="auto" w:fill="auto"/>
        <w:spacing w:before="0" w:after="124" w:line="331" w:lineRule="exact"/>
        <w:ind w:left="20" w:right="20" w:firstLine="520"/>
      </w:pPr>
      <w:r>
        <w:t xml:space="preserve">Пояснительная надпись </w:t>
      </w:r>
      <w:r>
        <w:rPr>
          <w:rStyle w:val="0pt"/>
        </w:rPr>
        <w:t>estacadă</w:t>
      </w:r>
      <w:r>
        <w:rPr>
          <w:lang w:val="ro-RO" w:eastAsia="ro-RO" w:bidi="ro-RO"/>
        </w:rPr>
        <w:t xml:space="preserve"> </w:t>
      </w:r>
      <w:r>
        <w:t>может быть конкретизирована</w:t>
      </w:r>
      <w:r>
        <w:br/>
        <w:t xml:space="preserve">указанием на назначение эстакады, например </w:t>
      </w:r>
      <w:r>
        <w:rPr>
          <w:rStyle w:val="0pt"/>
          <w:lang w:val="fr-FR" w:eastAsia="fr-FR" w:bidi="fr-FR"/>
        </w:rPr>
        <w:t>est. tehnl.</w:t>
      </w:r>
    </w:p>
    <w:p w:rsidR="00EA126E" w:rsidRDefault="00F26D40">
      <w:pPr>
        <w:pStyle w:val="21"/>
        <w:framePr w:w="9485" w:h="14101" w:hRule="exact" w:wrap="around" w:vAnchor="page" w:hAnchor="page" w:x="1224" w:y="783"/>
        <w:shd w:val="clear" w:color="auto" w:fill="auto"/>
        <w:spacing w:before="0"/>
        <w:ind w:left="20" w:right="20" w:firstLine="520"/>
      </w:pPr>
      <w:r>
        <w:t>В местах, где под эстакадами осуществляется проезд автотранспорта,</w:t>
      </w:r>
      <w:r>
        <w:br/>
        <w:t>следует указывать допустимые габариты (п. 382).</w:t>
      </w:r>
    </w:p>
    <w:p w:rsidR="00EA126E" w:rsidRDefault="00F26D40" w:rsidP="006225EE">
      <w:pPr>
        <w:pStyle w:val="21"/>
        <w:framePr w:w="9485" w:h="1410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20" w:right="20" w:firstLine="520"/>
      </w:pPr>
      <w:r>
        <w:t xml:space="preserve"> (91). Подъемные краны, применяемые в промышленности, на</w:t>
      </w:r>
      <w:r>
        <w:br/>
        <w:t>транспорте и в других отраслях народного хозяйства, классифицируются на</w:t>
      </w:r>
      <w:r>
        <w:br/>
        <w:t>стационарные и передвижные (на рельсах, эстакадах и самоходные),</w:t>
      </w:r>
      <w:r>
        <w:br/>
        <w:t>поворотные и неповоротные. Краны этих основных типов подразделяют</w:t>
      </w:r>
      <w:r>
        <w:br/>
        <w:t>далее по конструктивным особенностям, выражающимся в их внешнем</w:t>
      </w:r>
    </w:p>
    <w:p w:rsidR="00EA126E" w:rsidRDefault="00F26D40">
      <w:pPr>
        <w:pStyle w:val="a7"/>
        <w:framePr w:wrap="around" w:vAnchor="page" w:hAnchor="page" w:x="5779" w:y="15850"/>
        <w:shd w:val="clear" w:color="auto" w:fill="auto"/>
        <w:spacing w:line="220" w:lineRule="exact"/>
        <w:ind w:left="20"/>
      </w:pPr>
      <w:r>
        <w:t>113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229" w:hRule="exact" w:wrap="around" w:vAnchor="page" w:hAnchor="page" w:x="1224" w:y="783"/>
        <w:shd w:val="clear" w:color="auto" w:fill="auto"/>
        <w:spacing w:before="0" w:after="116" w:line="322" w:lineRule="exact"/>
        <w:ind w:left="20" w:right="20"/>
      </w:pPr>
      <w:r>
        <w:lastRenderedPageBreak/>
        <w:t>облике. При топографических съемках последний должен быть</w:t>
      </w:r>
      <w:r>
        <w:br/>
        <w:t>воспроизведен с возможной графической точностью в его плановом</w:t>
      </w:r>
      <w:r>
        <w:br/>
        <w:t>изображении. В качестве примеров в таблицах даны изображения на</w:t>
      </w:r>
      <w:r>
        <w:br/>
        <w:t>топографических планах разных кранов (из числа наиболее</w:t>
      </w:r>
      <w:r>
        <w:br/>
        <w:t>распространенных), а именно: настенно-консольных поворотных, кран-балок,</w:t>
      </w:r>
      <w:r>
        <w:br/>
        <w:t>башенных и портальных стационарных и на рельсах, козловых на рельсах и</w:t>
      </w:r>
      <w:r>
        <w:br/>
        <w:t>мостовых на эстакадах. Численные характеристики данных изображений не</w:t>
      </w:r>
      <w:r>
        <w:br/>
        <w:t>приводят, так как краны одной конструкции могут иметь в натуре (а</w:t>
      </w:r>
      <w:r>
        <w:br/>
        <w:t>следовательно, и на планах разных масштабов) различные размеры.</w:t>
      </w:r>
    </w:p>
    <w:p w:rsidR="00EA126E" w:rsidRDefault="00F26D40" w:rsidP="006225EE">
      <w:pPr>
        <w:pStyle w:val="21"/>
        <w:framePr w:w="9485" w:h="1422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20" w:right="20" w:firstLine="520"/>
      </w:pPr>
      <w:r>
        <w:t xml:space="preserve"> (91). В случаях, когда несколько передвижных кранов установлены</w:t>
      </w:r>
      <w:r>
        <w:br/>
        <w:t>на одних и тех же рельсах или эстакадах, на план должны быть нанесены</w:t>
      </w:r>
      <w:r>
        <w:br/>
        <w:t>обозначения всех этих кранов, причем примерно на равном расстоянии друг</w:t>
      </w:r>
      <w:r>
        <w:br/>
        <w:t>от друга.</w:t>
      </w:r>
    </w:p>
    <w:p w:rsidR="00EA126E" w:rsidRDefault="00F26D40">
      <w:pPr>
        <w:pStyle w:val="21"/>
        <w:framePr w:w="9485" w:h="14229" w:hRule="exact" w:wrap="around" w:vAnchor="page" w:hAnchor="page" w:x="1224" w:y="783"/>
        <w:shd w:val="clear" w:color="auto" w:fill="auto"/>
        <w:spacing w:before="0" w:line="322" w:lineRule="exact"/>
        <w:ind w:left="20" w:right="20" w:firstLine="520"/>
      </w:pPr>
      <w:r>
        <w:t>Подкрановые рельсы передают в одну линию или в две - в зависимости</w:t>
      </w:r>
      <w:r>
        <w:br/>
        <w:t>от фактической ширины колеи и масштаба плана.</w:t>
      </w:r>
    </w:p>
    <w:p w:rsidR="00EA126E" w:rsidRDefault="00F26D40" w:rsidP="006225EE">
      <w:pPr>
        <w:pStyle w:val="21"/>
        <w:framePr w:w="9485" w:h="1422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(92-94). Столбы и фермы - это опорные устройства, в основном</w:t>
      </w:r>
      <w:r>
        <w:br/>
        <w:t>предназначенные для поддержки и прикрепления несущих конструкций</w:t>
      </w:r>
      <w:r>
        <w:br/>
        <w:t>многих строений и сооружений, подвески воздушных проводов и др. Как</w:t>
      </w:r>
      <w:r>
        <w:br/>
        <w:t>правило, столбы имеют одну "ногу", а фермы - несколько "ног", соединенных</w:t>
      </w:r>
      <w:r>
        <w:br/>
        <w:t>для жесткости поясами.</w:t>
      </w:r>
    </w:p>
    <w:p w:rsidR="00EA126E" w:rsidRDefault="00F26D40">
      <w:pPr>
        <w:pStyle w:val="21"/>
        <w:framePr w:w="9485" w:h="14229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t>Для передачи на планах столбов принят условный знак в виде кружка, а</w:t>
      </w:r>
      <w:r>
        <w:br/>
        <w:t>каждой из "ног" у ферм - квадрата (при внемасштабном изображении -</w:t>
      </w:r>
      <w:r>
        <w:br/>
        <w:t>п. 148). Те и другие опоры подразделяют при топографических съемках по</w:t>
      </w:r>
      <w:r>
        <w:br/>
        <w:t>материалу постройки.</w:t>
      </w:r>
    </w:p>
    <w:p w:rsidR="00EA126E" w:rsidRDefault="00F26D40" w:rsidP="006225EE">
      <w:pPr>
        <w:pStyle w:val="21"/>
        <w:framePr w:w="9485" w:h="1422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(92-94). Указанные в таблице размеры обозначений столбов и ферм</w:t>
      </w:r>
      <w:r>
        <w:br/>
        <w:t>при недостатке места на планах масштабов 1:5000 и частично 1:2000</w:t>
      </w:r>
      <w:r>
        <w:br/>
        <w:t>разрешается несколько уменьшать. Например, на застроенной территории</w:t>
      </w:r>
      <w:r>
        <w:br/>
        <w:t>для столбов-опор у балконов и навесов - до 0,5 мм. Для передачи ферм в</w:t>
      </w:r>
      <w:r>
        <w:br/>
        <w:t>случаях, когда каждую их "ногу" воспроизвести невозможно, следует</w:t>
      </w:r>
      <w:r>
        <w:br/>
        <w:t>применять такие их условные обозначения, которые бы в наибольшей мере</w:t>
      </w:r>
      <w:r>
        <w:br/>
        <w:t>отвечали количеству и расположению этих "ног" в натуре (прямоугольник -</w:t>
      </w:r>
      <w:r>
        <w:br/>
        <w:t>при опоре с двумя ногами, треугольник - с тремя, квадрат - с четырьмя).</w:t>
      </w:r>
    </w:p>
    <w:p w:rsidR="00EA126E" w:rsidRDefault="00F26D40" w:rsidP="006225EE">
      <w:pPr>
        <w:pStyle w:val="21"/>
        <w:framePr w:w="9485" w:h="1422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(92-94). В таблице приведены обозначения деревянных столбов в</w:t>
      </w:r>
      <w:r>
        <w:br/>
        <w:t>вариантах без подкосов и оттяжек и при их наличии. Воспроизведение этих</w:t>
      </w:r>
      <w:r>
        <w:br/>
        <w:t>деталей предусматривается и для опор из другого материала, но только на</w:t>
      </w:r>
      <w:r>
        <w:br/>
        <w:t>планах масштабов 1:500 - 1:2000, причем на последних - для незастроенных</w:t>
      </w:r>
      <w:r>
        <w:br/>
        <w:t>территорий и если планы предназначены для последующего увеличения.</w:t>
      </w:r>
    </w:p>
    <w:p w:rsidR="00EA126E" w:rsidRPr="006225EE" w:rsidRDefault="00F26D40">
      <w:pPr>
        <w:pStyle w:val="21"/>
        <w:framePr w:w="9485" w:h="14229" w:hRule="exact" w:wrap="around" w:vAnchor="page" w:hAnchor="page" w:x="1224" w:y="783"/>
        <w:shd w:val="clear" w:color="auto" w:fill="auto"/>
        <w:spacing w:before="0" w:after="0"/>
        <w:ind w:left="20" w:right="20" w:firstLine="520"/>
        <w:rPr>
          <w:spacing w:val="0"/>
        </w:rPr>
      </w:pPr>
      <w:r w:rsidRPr="006225EE">
        <w:rPr>
          <w:spacing w:val="0"/>
        </w:rPr>
        <w:t>Из металлических опор по дополнительным требованиям на планах всех</w:t>
      </w:r>
      <w:r w:rsidRPr="006225EE">
        <w:rPr>
          <w:spacing w:val="0"/>
        </w:rPr>
        <w:br/>
        <w:t>масштабов могут быть выделены так называемые фермовые столбы,</w:t>
      </w:r>
      <w:r w:rsidRPr="006225EE">
        <w:rPr>
          <w:spacing w:val="0"/>
        </w:rPr>
        <w:br/>
        <w:t>представляющие собой вертикальную опору в виде столба, но не</w:t>
      </w:r>
    </w:p>
    <w:p w:rsidR="00EA126E" w:rsidRDefault="00F26D40">
      <w:pPr>
        <w:pStyle w:val="a7"/>
        <w:framePr w:wrap="around" w:vAnchor="page" w:hAnchor="page" w:x="5779" w:y="15833"/>
        <w:shd w:val="clear" w:color="auto" w:fill="auto"/>
        <w:spacing w:line="220" w:lineRule="exact"/>
        <w:ind w:left="20"/>
      </w:pPr>
      <w:r>
        <w:t>114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3931" w:hRule="exact" w:wrap="around" w:vAnchor="page" w:hAnchor="page" w:x="1226" w:y="783"/>
        <w:shd w:val="clear" w:color="auto" w:fill="auto"/>
        <w:spacing w:before="0" w:after="124"/>
        <w:ind w:left="20" w:right="20"/>
      </w:pPr>
      <w:r>
        <w:lastRenderedPageBreak/>
        <w:t>монолитного строения, а ажурного (угловые металлические стойки,</w:t>
      </w:r>
      <w:r>
        <w:br/>
        <w:t>скрепленные поперечными переплетами).</w:t>
      </w:r>
    </w:p>
    <w:p w:rsidR="00EA126E" w:rsidRDefault="00F26D40" w:rsidP="006225EE">
      <w:pPr>
        <w:pStyle w:val="21"/>
        <w:framePr w:w="9480" w:h="13931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right="20" w:firstLine="520"/>
      </w:pPr>
      <w:r>
        <w:t xml:space="preserve"> (92-94). Знак опор, имеющих консоли длиной не менее 2 м,</w:t>
      </w:r>
      <w:r>
        <w:br/>
        <w:t>сопровождают короткими штрихами - "усиками", наносимыми в</w:t>
      </w:r>
      <w:r>
        <w:br/>
        <w:t>направлении, соответствующем натуре. У отдельно стоящих опор</w:t>
      </w:r>
      <w:r>
        <w:br/>
        <w:t>ориентирного значения целесообразно давать на плане пояснительные</w:t>
      </w:r>
      <w:r>
        <w:br/>
        <w:t xml:space="preserve">надписи </w:t>
      </w:r>
      <w:r>
        <w:rPr>
          <w:rStyle w:val="0pt"/>
        </w:rPr>
        <w:t>stâlp,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"/>
        </w:rPr>
        <w:t>fer.</w:t>
      </w:r>
    </w:p>
    <w:p w:rsidR="00EA126E" w:rsidRDefault="00F26D40" w:rsidP="006225EE">
      <w:pPr>
        <w:pStyle w:val="21"/>
        <w:framePr w:w="9480" w:h="13931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right="20" w:firstLine="520"/>
      </w:pPr>
      <w:r>
        <w:t xml:space="preserve"> (95). Молниеотводы (громоотводы)</w:t>
      </w:r>
      <w:r>
        <w:tab/>
        <w:t>в случаях, когда их</w:t>
      </w:r>
      <w:r>
        <w:br/>
        <w:t>устанавливают на столбах, следует изображать сочетанием стрелки и знака</w:t>
      </w:r>
      <w:r>
        <w:br/>
        <w:t>соответствующей опоры в зависимости от материала ее постройки. На планах</w:t>
      </w:r>
      <w:r>
        <w:br/>
        <w:t>масштабов 1:5000 и 1:2000 данные молниеотводы показывают только при</w:t>
      </w:r>
      <w:r>
        <w:br/>
        <w:t>наличии дополнительных требований.</w:t>
      </w:r>
    </w:p>
    <w:p w:rsidR="00EA126E" w:rsidRDefault="00F26D40" w:rsidP="006225EE">
      <w:pPr>
        <w:pStyle w:val="21"/>
        <w:framePr w:w="9480" w:h="13931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20"/>
      </w:pPr>
      <w:r>
        <w:t xml:space="preserve"> (96). Электрические фонари и часы на столбах воспроизводят на</w:t>
      </w:r>
      <w:r>
        <w:br/>
        <w:t>планах масштабов 1:500 - 1:2000, как правило, полностью, причем по</w:t>
      </w:r>
      <w:r>
        <w:br/>
        <w:t>возможности с той стороны опоры, где они фактически подвешены. При</w:t>
      </w:r>
      <w:r>
        <w:br/>
        <w:t>большой загруженности планов масштаба 1:2000 допускается передачу</w:t>
      </w:r>
      <w:r>
        <w:br/>
        <w:t>деревянных фонарей на усадьбах, а также низких (2-3 м) декоративных - в</w:t>
      </w:r>
      <w:r>
        <w:br/>
        <w:t>скверах и парках производить с отбором.</w:t>
      </w:r>
    </w:p>
    <w:p w:rsidR="00EA126E" w:rsidRDefault="00F26D40">
      <w:pPr>
        <w:pStyle w:val="21"/>
        <w:framePr w:w="9480" w:h="13931" w:hRule="exact" w:wrap="around" w:vAnchor="page" w:hAnchor="page" w:x="1226" w:y="783"/>
        <w:shd w:val="clear" w:color="auto" w:fill="auto"/>
        <w:spacing w:before="0"/>
        <w:ind w:right="20" w:firstLine="520"/>
      </w:pPr>
      <w:r>
        <w:t>Электрические фонари на подвесках от стен зданий при топографических</w:t>
      </w:r>
      <w:r>
        <w:br/>
        <w:t>съемках показывать не требуется.</w:t>
      </w:r>
    </w:p>
    <w:p w:rsidR="00EA126E" w:rsidRDefault="00F26D40" w:rsidP="006225EE">
      <w:pPr>
        <w:pStyle w:val="21"/>
        <w:framePr w:w="9480" w:h="13931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right="20" w:firstLine="520"/>
      </w:pPr>
      <w:r>
        <w:t xml:space="preserve"> (97). Условный знак прожекторов на столбах, как правило,</w:t>
      </w:r>
      <w:r>
        <w:br/>
        <w:t>ориентируют согласно натуре, т. е. в сторону освещаемого места.</w:t>
      </w:r>
    </w:p>
    <w:p w:rsidR="00EA126E" w:rsidRDefault="00F26D40">
      <w:pPr>
        <w:pStyle w:val="21"/>
        <w:framePr w:w="9480" w:h="13931" w:hRule="exact" w:wrap="around" w:vAnchor="page" w:hAnchor="page" w:x="1226" w:y="783"/>
        <w:shd w:val="clear" w:color="auto" w:fill="auto"/>
        <w:spacing w:before="0" w:line="322" w:lineRule="exact"/>
        <w:ind w:right="20" w:firstLine="520"/>
      </w:pPr>
      <w:r>
        <w:t>Карликовые прожекторы, называемые также наземными, передают</w:t>
      </w:r>
      <w:r>
        <w:br/>
        <w:t>только на планах масштабов 1:500 - 1:2000 (в последнем случае - по</w:t>
      </w:r>
      <w:r>
        <w:br/>
        <w:t>дополнительным требованиям), причем знаком вдвое меньшей высоты, чем</w:t>
      </w:r>
      <w:r>
        <w:br/>
        <w:t>для обычных прожекторов.</w:t>
      </w:r>
    </w:p>
    <w:p w:rsidR="00EA126E" w:rsidRDefault="00F26D40" w:rsidP="006225EE">
      <w:pPr>
        <w:pStyle w:val="21"/>
        <w:framePr w:w="9480" w:h="13931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20"/>
      </w:pPr>
      <w:r>
        <w:t xml:space="preserve"> (98). Трансформаторные будки на планах масштабов 1:500 и 1:1000</w:t>
      </w:r>
      <w:r>
        <w:br/>
        <w:t>воспроизводят как обычные строения с указанием внутри их контура</w:t>
      </w:r>
      <w:r>
        <w:br/>
        <w:t>материала постройки (буквенными индексами - п. 54), врисовкой</w:t>
      </w:r>
      <w:r>
        <w:br/>
        <w:t>соответствующего условного знака - стрелки и нанесением сокращенной</w:t>
      </w:r>
      <w:r>
        <w:br/>
        <w:t xml:space="preserve">пояснительной надписи </w:t>
      </w:r>
      <w:r>
        <w:rPr>
          <w:rStyle w:val="0pt"/>
          <w:lang w:val="de-DE" w:eastAsia="de-DE" w:bidi="de-DE"/>
        </w:rPr>
        <w:t>cb. tr.</w:t>
      </w:r>
      <w:r>
        <w:rPr>
          <w:lang w:val="de-DE" w:eastAsia="de-DE" w:bidi="de-DE"/>
        </w:rPr>
        <w:t xml:space="preserve"> </w:t>
      </w:r>
      <w:r>
        <w:t>На этих крупномасштабных планах по</w:t>
      </w:r>
      <w:r>
        <w:br/>
        <w:t>дополнительным требованиям могут быть даны порядковые номера будок.</w:t>
      </w:r>
    </w:p>
    <w:p w:rsidR="00EA126E" w:rsidRDefault="00F26D40">
      <w:pPr>
        <w:pStyle w:val="21"/>
        <w:framePr w:w="9480" w:h="13931" w:hRule="exact" w:wrap="around" w:vAnchor="page" w:hAnchor="page" w:x="1226" w:y="783"/>
        <w:shd w:val="clear" w:color="auto" w:fill="auto"/>
        <w:spacing w:before="0" w:after="124"/>
        <w:ind w:right="20" w:firstLine="520"/>
      </w:pPr>
      <w:r>
        <w:t>На планах масштабов 1:2000 и 1:5000 трансформаторные будки,</w:t>
      </w:r>
      <w:r>
        <w:br/>
        <w:t>выражающиеся в масштабе, также показывают как строения, различающиеся</w:t>
      </w:r>
      <w:r>
        <w:br/>
        <w:t>по материалу, но стрелка знака может выноситься за контур. Будки, не</w:t>
      </w:r>
      <w:r>
        <w:br/>
        <w:t>выражающиеся в масштабе, передают только условным знаком.</w:t>
      </w:r>
    </w:p>
    <w:p w:rsidR="00EA126E" w:rsidRDefault="00F26D40" w:rsidP="006225EE">
      <w:pPr>
        <w:pStyle w:val="21"/>
        <w:framePr w:w="9480" w:h="13931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right="20" w:firstLine="520"/>
      </w:pPr>
      <w:r>
        <w:t xml:space="preserve"> (98). Электроподстанции, как правило, имеют закрытую часть в виде</w:t>
      </w:r>
      <w:r>
        <w:br/>
        <w:t>специального здания и открытую - с рядом агрегатов.</w:t>
      </w:r>
    </w:p>
    <w:p w:rsidR="00EA126E" w:rsidRDefault="00F26D40">
      <w:pPr>
        <w:pStyle w:val="a7"/>
        <w:framePr w:wrap="around" w:vAnchor="page" w:hAnchor="page" w:x="5777" w:y="15850"/>
        <w:shd w:val="clear" w:color="auto" w:fill="auto"/>
        <w:spacing w:line="220" w:lineRule="exact"/>
        <w:ind w:left="20"/>
      </w:pPr>
      <w:r>
        <w:t>115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20"/>
      </w:pPr>
      <w:r>
        <w:lastRenderedPageBreak/>
        <w:t>Здание электроподстанции показывают как обычное строение, но с</w:t>
      </w:r>
      <w:r>
        <w:br/>
        <w:t>размещением в его контуре соответствующего условного знака. Если на</w:t>
      </w:r>
      <w:r>
        <w:br/>
        <w:t>плаке масштаба 1:5000 здание это не выражается в масштабе, то стрелку</w:t>
      </w:r>
      <w:r>
        <w:br/>
        <w:t>наносят параллельно его длинной стороне. Открытую часть</w:t>
      </w:r>
      <w:r>
        <w:br/>
        <w:t>электроподстанции выделяют только путем воспроизведения ограды; показ</w:t>
      </w:r>
      <w:r>
        <w:br/>
        <w:t>внутренней структуры ее площадки не предусматривается. В случаях, когда</w:t>
      </w:r>
      <w:r>
        <w:br/>
        <w:t>электроподстанция вообще не имеет здания, обозначение её на плане</w:t>
      </w:r>
      <w:r>
        <w:br/>
        <w:t>ограничивают передачей внешнего ограждения и врисовкой знака в виде</w:t>
      </w:r>
      <w:r>
        <w:br/>
        <w:t>стрелки в центр данного контура.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/>
        <w:ind w:left="20" w:right="20" w:firstLine="520"/>
      </w:pPr>
      <w:r>
        <w:t>На планах всех масштабов, наряду с сокращенной пояснительной</w:t>
      </w:r>
      <w:r>
        <w:br/>
        <w:t xml:space="preserve">надписью </w:t>
      </w:r>
      <w:r>
        <w:rPr>
          <w:rStyle w:val="0pt"/>
          <w:lang w:val="de-DE" w:eastAsia="de-DE" w:bidi="de-DE"/>
        </w:rPr>
        <w:t>subst. el.,</w:t>
      </w:r>
      <w:r>
        <w:rPr>
          <w:lang w:val="de-DE" w:eastAsia="de-DE" w:bidi="de-DE"/>
        </w:rPr>
        <w:t xml:space="preserve"> </w:t>
      </w:r>
      <w:r>
        <w:t>по дополнительным требованиям может быть дан ее</w:t>
      </w:r>
      <w:r>
        <w:br/>
        <w:t>номер.</w:t>
      </w:r>
    </w:p>
    <w:p w:rsidR="00EA126E" w:rsidRDefault="00F26D40" w:rsidP="006225EE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520"/>
      </w:pPr>
      <w:r>
        <w:t xml:space="preserve"> (99). Трансформаторы на столбах и на постаментах, не</w:t>
      </w:r>
      <w:r>
        <w:br/>
        <w:t>выражающихся в масштабе, показывают одним и тем же обозначением -</w:t>
      </w:r>
      <w:r>
        <w:br/>
        <w:t xml:space="preserve">залитым прямоугольником размером </w:t>
      </w:r>
      <w:r>
        <w:rPr>
          <w:lang w:val="de-DE" w:eastAsia="de-DE" w:bidi="de-DE"/>
        </w:rPr>
        <w:t xml:space="preserve">1x1,5 </w:t>
      </w:r>
      <w:r>
        <w:t>мм; трансформаторы на</w:t>
      </w:r>
      <w:r>
        <w:br/>
        <w:t>постаментах, выражающихся в масштабе (планы 1:500 и частично 1:1000),</w:t>
      </w:r>
      <w:r>
        <w:br/>
        <w:t>изображают по их контуру с врисовкой условного знака в виде стрелки.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t>Все имеющиеся опоры трансформаторов воспроизводят на планах с</w:t>
      </w:r>
      <w:r>
        <w:br/>
        <w:t>подразделением их по материалу (зн. № 92-94).</w:t>
      </w:r>
    </w:p>
    <w:p w:rsidR="00EA126E" w:rsidRDefault="00F26D40" w:rsidP="006225EE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(100,101). Линии электропередачи изображают при</w:t>
      </w:r>
      <w:r>
        <w:br/>
        <w:t>топографических съемках с разделением на кабельные и проводные. Для</w:t>
      </w:r>
      <w:r>
        <w:br/>
        <w:t>показа ЛЭП высокого напряжения и низкого (380 В и меньше)</w:t>
      </w:r>
      <w:r>
        <w:br/>
        <w:t>предусмотрены разные по начертанию стрелки.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20"/>
      </w:pPr>
      <w:r>
        <w:t>Электролинии любого напряжения на топографических планах, как</w:t>
      </w:r>
      <w:r>
        <w:br/>
        <w:t>правило, передают полностью. Однако при съемке застроенной территории в</w:t>
      </w:r>
      <w:r>
        <w:br/>
        <w:t>масштабе 1:5000 изображению подлежат не все ЛЭП, а только</w:t>
      </w:r>
      <w:r>
        <w:br/>
        <w:t>магистральные на фермах и, по возможности, поворотные и крайние столбы</w:t>
      </w:r>
      <w:r>
        <w:br/>
        <w:t>для данного отрезка ЛЭП (например, у рамки плана).</w:t>
      </w:r>
    </w:p>
    <w:p w:rsidR="00EA126E" w:rsidRDefault="00F26D40" w:rsidP="006225EE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20" w:right="20" w:firstLine="520"/>
      </w:pPr>
      <w:r>
        <w:t xml:space="preserve"> (100,101). В зависимости от характера территории и графической</w:t>
      </w:r>
      <w:r>
        <w:br/>
        <w:t>нагрузки плана при показе линий электропередачи руководствуются</w:t>
      </w:r>
      <w:r>
        <w:br/>
        <w:t>следующим: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20"/>
      </w:pPr>
      <w:r>
        <w:t>линейные элементы условных знаков ЛЭП проводят при</w:t>
      </w:r>
      <w:r>
        <w:br/>
        <w:t>топографической съемке незастроенной территории без разрыва, а</w:t>
      </w:r>
      <w:r>
        <w:br/>
        <w:t>застроенной - с разрывом. Исключение составляют планы (преимущественно</w:t>
      </w:r>
      <w:r>
        <w:br/>
        <w:t>масштабов 1:1000 и 1:500), на которых знаки ЛЭП высокого напряжения при</w:t>
      </w:r>
      <w:r>
        <w:br/>
        <w:t>наличии места наносят также без разрыва;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0"/>
        <w:ind w:left="20" w:right="20" w:firstLine="520"/>
      </w:pPr>
      <w:r>
        <w:t>численные характеристики ЛЭП приводят с расчетом, чтобы на планах</w:t>
      </w:r>
      <w:r>
        <w:br/>
        <w:t>незастроенной территории у обозначений ЛЭП обязательно имелись</w:t>
      </w:r>
      <w:r>
        <w:br/>
        <w:t>показатели напряжения тока и количества проводов (или кабелей) с</w:t>
      </w:r>
    </w:p>
    <w:p w:rsidR="00EA126E" w:rsidRDefault="00F26D40">
      <w:pPr>
        <w:pStyle w:val="a7"/>
        <w:framePr w:wrap="around" w:vAnchor="page" w:hAnchor="page" w:x="5779" w:y="15850"/>
        <w:shd w:val="clear" w:color="auto" w:fill="auto"/>
        <w:spacing w:line="220" w:lineRule="exact"/>
        <w:ind w:left="20"/>
      </w:pPr>
      <w:r>
        <w:t>116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3611" w:hRule="exact" w:wrap="around" w:vAnchor="page" w:hAnchor="page" w:x="1221" w:y="783"/>
        <w:shd w:val="clear" w:color="auto" w:fill="auto"/>
        <w:spacing w:before="0"/>
        <w:ind w:left="20" w:right="20"/>
      </w:pPr>
      <w:r>
        <w:lastRenderedPageBreak/>
        <w:t>включением в их число грозозащитных тросов. По дополнительным</w:t>
      </w:r>
      <w:r>
        <w:br/>
        <w:t>требованиям у обозначения ЛЭП показывают высоту их провиса (п. 159).</w:t>
      </w:r>
    </w:p>
    <w:p w:rsidR="00EA126E" w:rsidRDefault="00F26D40">
      <w:pPr>
        <w:pStyle w:val="21"/>
        <w:framePr w:w="9490" w:h="13611" w:hRule="exact" w:wrap="around" w:vAnchor="page" w:hAnchor="page" w:x="1221" w:y="783"/>
        <w:shd w:val="clear" w:color="auto" w:fill="auto"/>
        <w:spacing w:before="0"/>
        <w:ind w:left="20" w:right="20" w:firstLine="520"/>
      </w:pPr>
      <w:r>
        <w:t>При топографической съемке застроенной территории из упомянутых</w:t>
      </w:r>
      <w:r>
        <w:br/>
        <w:t>показателей дают только напряжение тока на высоковольтных ЛЭП по тем</w:t>
      </w:r>
      <w:r>
        <w:br/>
        <w:t>участкам, где их знаки проведены без разрыва.</w:t>
      </w:r>
    </w:p>
    <w:p w:rsidR="00EA126E" w:rsidRDefault="00F26D40" w:rsidP="006225EE">
      <w:pPr>
        <w:pStyle w:val="21"/>
        <w:framePr w:w="9490" w:h="13611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20" w:right="20" w:firstLine="520"/>
      </w:pPr>
      <w:r>
        <w:t xml:space="preserve"> (100, 101). Показатели напряжения тока на линиях электропередачи</w:t>
      </w:r>
      <w:r>
        <w:br/>
        <w:t>следует надписывать на топографических планах через каждые 15- 20 см.</w:t>
      </w:r>
    </w:p>
    <w:p w:rsidR="00EA126E" w:rsidRDefault="00F26D40">
      <w:pPr>
        <w:pStyle w:val="21"/>
        <w:framePr w:w="9490" w:h="13611" w:hRule="exact" w:wrap="around" w:vAnchor="page" w:hAnchor="page" w:x="1221" w:y="783"/>
        <w:shd w:val="clear" w:color="auto" w:fill="auto"/>
        <w:spacing w:before="0" w:after="116" w:line="322" w:lineRule="exact"/>
        <w:ind w:left="20" w:right="20" w:firstLine="520"/>
      </w:pPr>
      <w:r>
        <w:t>Высоту провиса проводов (или кабелей), определяемую в тех случаях,</w:t>
      </w:r>
      <w:r>
        <w:br/>
        <w:t>когда это нужно для оценки возможностей прохода под ними мелиоративной</w:t>
      </w:r>
      <w:r>
        <w:br/>
        <w:t>и сельскохозяйственной техники, характеризуют на планах через каждые 6-</w:t>
      </w:r>
      <w:r>
        <w:br/>
        <w:t>8 см соответствующего условного знака. При значительных изменениях</w:t>
      </w:r>
      <w:r>
        <w:br/>
        <w:t>высоты провиса между смежными опорами ее показатели дают чаще.</w:t>
      </w:r>
    </w:p>
    <w:p w:rsidR="00EA126E" w:rsidRDefault="00F26D40" w:rsidP="006225EE">
      <w:pPr>
        <w:pStyle w:val="21"/>
        <w:framePr w:w="9490" w:h="13611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520"/>
      </w:pPr>
      <w:r>
        <w:t xml:space="preserve"> (100, 101). Опоры ЛЭП в виде ферм и столбов изображают при</w:t>
      </w:r>
      <w:r>
        <w:br/>
        <w:t>топографических съемках строго на своих местах, причем на планах</w:t>
      </w:r>
      <w:r>
        <w:br/>
        <w:t>масштабов 1:500 - 1:2000 - практически все, а на планах масштаба 1:5000 - с</w:t>
      </w:r>
      <w:r>
        <w:br/>
        <w:t>отбором или вообще не фиксируют (п. 157).</w:t>
      </w:r>
    </w:p>
    <w:p w:rsidR="00EA126E" w:rsidRDefault="00F26D40">
      <w:pPr>
        <w:pStyle w:val="21"/>
        <w:framePr w:w="9490" w:h="13611" w:hRule="exact" w:wrap="around" w:vAnchor="page" w:hAnchor="page" w:x="1221" w:y="783"/>
        <w:shd w:val="clear" w:color="auto" w:fill="auto"/>
        <w:spacing w:before="0" w:after="124"/>
        <w:ind w:left="20" w:right="20" w:firstLine="520"/>
      </w:pPr>
      <w:r>
        <w:t>В таком же порядке предусматривают передачу на планах масштаба</w:t>
      </w:r>
      <w:r>
        <w:br/>
        <w:t>1:5000 линий электропередачи в полосе отвода железных и автомобильных</w:t>
      </w:r>
      <w:r>
        <w:br/>
        <w:t>дорог. Исключением являются топографические планы мелиоративного</w:t>
      </w:r>
      <w:r>
        <w:br/>
        <w:t>назначения, на которых все детали ЛЭП воспроизводят с возможной</w:t>
      </w:r>
      <w:r>
        <w:br/>
        <w:t>полнотой.</w:t>
      </w:r>
    </w:p>
    <w:p w:rsidR="00EA126E" w:rsidRDefault="00F26D40" w:rsidP="006225EE">
      <w:pPr>
        <w:pStyle w:val="21"/>
        <w:framePr w:w="9490" w:h="13611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(100,101). </w:t>
      </w:r>
      <w:r w:rsidRPr="006225EE">
        <w:rPr>
          <w:rStyle w:val="a8"/>
          <w:b w:val="0"/>
        </w:rPr>
        <w:t xml:space="preserve">В </w:t>
      </w:r>
      <w:r>
        <w:t>случаях, когда расстояния между опорами ЛЭП</w:t>
      </w:r>
      <w:r>
        <w:br/>
        <w:t>достигают на плане 1,5-2 см, стрелки их условных знаков дают не через одну</w:t>
      </w:r>
      <w:r>
        <w:br/>
        <w:t>опору, а у каждой из них. Если же на планах масштабов 1:1000 и 1:500 на</w:t>
      </w:r>
      <w:r>
        <w:br/>
        <w:t>изображения крупных опор как бы попадают стрелки их условных знаков, то</w:t>
      </w:r>
      <w:r>
        <w:br/>
        <w:t>последние необходимо удлинять в среднем на 2 мм.</w:t>
      </w:r>
    </w:p>
    <w:p w:rsidR="00EA126E" w:rsidRDefault="00F26D40">
      <w:pPr>
        <w:pStyle w:val="21"/>
        <w:framePr w:w="9490" w:h="13611" w:hRule="exact" w:wrap="around" w:vAnchor="page" w:hAnchor="page" w:x="1221" w:y="783"/>
        <w:shd w:val="clear" w:color="auto" w:fill="auto"/>
        <w:spacing w:before="0" w:after="116" w:line="322" w:lineRule="exact"/>
        <w:ind w:left="20" w:right="20" w:firstLine="520"/>
      </w:pPr>
      <w:r>
        <w:t>Если при передаче на планах масштаба 1:5000 возникают ситуации, при</w:t>
      </w:r>
      <w:r>
        <w:br/>
        <w:t>которых несколько ЛЭП проходит рядом друг с другом настолько близко,</w:t>
      </w:r>
      <w:r>
        <w:br/>
        <w:t>что нет возможности показать каждую из них, то следует, как правило,</w:t>
      </w:r>
      <w:r>
        <w:br/>
        <w:t>ограничиваться изображением линий с более крупными опорами и большим</w:t>
      </w:r>
      <w:r>
        <w:br/>
        <w:t>напряжением тока, а при прочих равных условиях - крайними линиями.</w:t>
      </w:r>
    </w:p>
    <w:p w:rsidR="00EA126E" w:rsidRDefault="00F26D40" w:rsidP="006225EE">
      <w:pPr>
        <w:pStyle w:val="21"/>
        <w:framePr w:w="9490" w:h="13611" w:hRule="exact" w:wrap="around" w:vAnchor="page" w:hAnchor="page" w:x="1221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520"/>
      </w:pPr>
      <w:r>
        <w:t xml:space="preserve"> (100, 101). Для ЛЭП, проходящих над ограждениями вдоль них,</w:t>
      </w:r>
      <w:r>
        <w:br/>
        <w:t>обозначения опор показывают на своих местах, а стрелки несколько смещают</w:t>
      </w:r>
      <w:r>
        <w:br/>
        <w:t>в сторону (до 0,3 мм), чтобы не закрывать условный знак ограждения.</w:t>
      </w:r>
    </w:p>
    <w:p w:rsidR="00EA126E" w:rsidRDefault="00F26D40">
      <w:pPr>
        <w:pStyle w:val="21"/>
        <w:framePr w:w="9490" w:h="13611" w:hRule="exact" w:wrap="around" w:vAnchor="page" w:hAnchor="page" w:x="1221" w:y="783"/>
        <w:shd w:val="clear" w:color="auto" w:fill="auto"/>
        <w:spacing w:before="0" w:after="0"/>
        <w:ind w:left="20" w:right="20" w:firstLine="520"/>
      </w:pPr>
      <w:r>
        <w:t>При пересечении линиями электропередачи железных и автомобильных</w:t>
      </w:r>
      <w:r>
        <w:br/>
        <w:t>дорог, а также рек и наземных трубопроводов знаки ЛЭП проводят без</w:t>
      </w:r>
      <w:r>
        <w:br/>
        <w:t>разрыва.</w:t>
      </w:r>
    </w:p>
    <w:p w:rsidR="00EA126E" w:rsidRDefault="00F26D40">
      <w:pPr>
        <w:pStyle w:val="a7"/>
        <w:framePr w:wrap="around" w:vAnchor="page" w:hAnchor="page" w:x="5777" w:y="15852"/>
        <w:shd w:val="clear" w:color="auto" w:fill="auto"/>
        <w:spacing w:line="220" w:lineRule="exact"/>
        <w:ind w:left="20"/>
      </w:pPr>
      <w:r>
        <w:t>117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6225EE">
      <w:pPr>
        <w:pStyle w:val="21"/>
        <w:framePr w:w="9485" w:h="1377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firstLine="500"/>
      </w:pPr>
      <w:r>
        <w:lastRenderedPageBreak/>
        <w:t xml:space="preserve"> (100, 101). Основными характеристиками опор ЛЭП являются их</w:t>
      </w:r>
      <w:r>
        <w:br/>
        <w:t>высота и материал постройки.</w:t>
      </w:r>
    </w:p>
    <w:p w:rsidR="00EA126E" w:rsidRDefault="00F26D40">
      <w:pPr>
        <w:pStyle w:val="21"/>
        <w:framePr w:w="9485" w:h="13771" w:hRule="exact" w:wrap="around" w:vAnchor="page" w:hAnchor="page" w:x="1224" w:y="783"/>
        <w:shd w:val="clear" w:color="auto" w:fill="auto"/>
        <w:spacing w:before="0"/>
        <w:ind w:left="20" w:firstLine="500"/>
      </w:pPr>
      <w:r>
        <w:t>В процессе топографической съемки высоту опор принято фиксировать</w:t>
      </w:r>
      <w:r>
        <w:br/>
        <w:t>только на планах масштабов 1:2000 и 1:5000, причем, как правило, начиная с</w:t>
      </w:r>
      <w:r>
        <w:br/>
        <w:t>14 м. Если на какой-нибудь линии отдельные опоры будут ниже, то следует</w:t>
      </w:r>
      <w:r>
        <w:br/>
        <w:t>указывать высоту и этих опор. При одинаковой высоте опор ЛЭП</w:t>
      </w:r>
      <w:r>
        <w:br/>
        <w:t>соответствующий показатель приводят на плане через каждые 5-6 см.</w:t>
      </w:r>
    </w:p>
    <w:p w:rsidR="00EA126E" w:rsidRDefault="00F26D40">
      <w:pPr>
        <w:pStyle w:val="21"/>
        <w:framePr w:w="9485" w:h="13771" w:hRule="exact" w:wrap="around" w:vAnchor="page" w:hAnchor="page" w:x="1224" w:y="783"/>
        <w:shd w:val="clear" w:color="auto" w:fill="auto"/>
        <w:spacing w:before="0"/>
        <w:ind w:left="20" w:firstLine="500"/>
      </w:pPr>
      <w:r>
        <w:t>Все опоры линий электропередачи при показе на топографических</w:t>
      </w:r>
      <w:r>
        <w:br/>
        <w:t>планах разделяют на металлические, железобетонные и деревянные (зн.</w:t>
      </w:r>
      <w:r>
        <w:br/>
        <w:t>№ 92-94).</w:t>
      </w:r>
    </w:p>
    <w:p w:rsidR="00EA126E" w:rsidRDefault="00F26D40" w:rsidP="006225EE">
      <w:pPr>
        <w:pStyle w:val="21"/>
        <w:framePr w:w="9485" w:h="1377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firstLine="500"/>
      </w:pPr>
      <w:r>
        <w:t xml:space="preserve"> (100,101). В случаях, когда провода (или кабели) линии</w:t>
      </w:r>
      <w:r>
        <w:br/>
        <w:t>электропередачи и линии связи (а равно и линии технических средств</w:t>
      </w:r>
      <w:r>
        <w:br/>
        <w:t>управления) подвешены на одних и тех же опорах, на плане показывают</w:t>
      </w:r>
      <w:r>
        <w:br/>
        <w:t>только ЛЭП.</w:t>
      </w:r>
    </w:p>
    <w:p w:rsidR="00EA126E" w:rsidRDefault="00F26D40" w:rsidP="006225EE">
      <w:pPr>
        <w:pStyle w:val="21"/>
        <w:framePr w:w="9485" w:h="1377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20" w:firstLine="500"/>
      </w:pPr>
      <w:r>
        <w:t xml:space="preserve"> (100,101). Строящиеся линии электропередачи на любых опорах</w:t>
      </w:r>
      <w:r>
        <w:br/>
        <w:t>изображают при топографической съемке как действующие, но с</w:t>
      </w:r>
      <w:r>
        <w:br/>
        <w:t xml:space="preserve">дополнительной надписью </w:t>
      </w:r>
      <w:r w:rsidR="006225EE">
        <w:rPr>
          <w:rStyle w:val="0pt"/>
          <w:lang w:val="en-US" w:eastAsia="ru-RU" w:bidi="ru-RU"/>
        </w:rPr>
        <w:t>constr</w:t>
      </w:r>
      <w:r>
        <w:rPr>
          <w:rStyle w:val="0pt"/>
          <w:lang w:val="ru-RU" w:eastAsia="ru-RU" w:bidi="ru-RU"/>
        </w:rPr>
        <w:t>.</w:t>
      </w:r>
    </w:p>
    <w:p w:rsidR="00EA126E" w:rsidRDefault="00F26D40" w:rsidP="006225EE">
      <w:pPr>
        <w:pStyle w:val="21"/>
        <w:framePr w:w="9485" w:h="1377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firstLine="500"/>
      </w:pPr>
      <w:r>
        <w:t xml:space="preserve"> (102). Место перехода воздушных ЛЭП различного напряжения и на</w:t>
      </w:r>
      <w:r>
        <w:br/>
        <w:t>разных опорах в кабельную подземную ЛЭП воспроизводят на</w:t>
      </w:r>
      <w:r>
        <w:br/>
        <w:t>топографических планах сочетанием обозначений последней опоры и</w:t>
      </w:r>
      <w:r>
        <w:br/>
        <w:t>направления от нее с ограничительным вертикальным штрихом. Данный</w:t>
      </w:r>
      <w:r>
        <w:br/>
        <w:t>комбинированный знак рассчитан на применение как по незастроенным, так</w:t>
      </w:r>
      <w:r>
        <w:br/>
        <w:t>и по застроенным территориям, если при топографической съемке последних</w:t>
      </w:r>
      <w:r>
        <w:br/>
        <w:t>сами ЛЭП принято показывать.</w:t>
      </w:r>
    </w:p>
    <w:p w:rsidR="00EA126E" w:rsidRDefault="00F26D40" w:rsidP="006225EE">
      <w:pPr>
        <w:pStyle w:val="21"/>
        <w:framePr w:w="9485" w:h="1377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firstLine="500"/>
      </w:pPr>
      <w:r>
        <w:t xml:space="preserve"> (103). Изображение подземных коммуникаций при топографической</w:t>
      </w:r>
      <w:r>
        <w:br/>
        <w:t>съемке зависит от масштаба создаваемых планов и от целей съемки: для</w:t>
      </w:r>
      <w:r>
        <w:br/>
        <w:t>изготовления универсальных, т. е. общетопографических, планов или</w:t>
      </w:r>
      <w:r>
        <w:br/>
        <w:t>специализированных топографических планов подземных коммуникаций.</w:t>
      </w:r>
    </w:p>
    <w:p w:rsidR="00EA126E" w:rsidRDefault="00F26D40">
      <w:pPr>
        <w:pStyle w:val="21"/>
        <w:framePr w:w="9485" w:h="13771" w:hRule="exact" w:wrap="around" w:vAnchor="page" w:hAnchor="page" w:x="1224" w:y="783"/>
        <w:shd w:val="clear" w:color="auto" w:fill="auto"/>
        <w:spacing w:before="0"/>
        <w:ind w:left="20" w:firstLine="500"/>
      </w:pPr>
      <w:r>
        <w:t>На универсальных и специализированных планах масштабов 1:5000</w:t>
      </w:r>
      <w:r w:rsidR="006225EE" w:rsidRPr="006225EE">
        <w:t xml:space="preserve"> </w:t>
      </w:r>
      <w:r>
        <w:t>и</w:t>
      </w:r>
      <w:r>
        <w:br/>
        <w:t>1:2000 смотровые колодцы подземных коммуникаций показывают общим</w:t>
      </w:r>
      <w:r>
        <w:br/>
        <w:t>обозначением в виде кружка с чертой по диаметру (под углом 45°).</w:t>
      </w:r>
    </w:p>
    <w:p w:rsidR="00EA126E" w:rsidRDefault="00F26D40">
      <w:pPr>
        <w:pStyle w:val="21"/>
        <w:framePr w:w="9485" w:h="13771" w:hRule="exact" w:wrap="around" w:vAnchor="page" w:hAnchor="page" w:x="1224" w:y="783"/>
        <w:shd w:val="clear" w:color="auto" w:fill="auto"/>
        <w:spacing w:before="0"/>
        <w:ind w:left="20" w:firstLine="500"/>
      </w:pPr>
      <w:r>
        <w:t>На универсальных и специализированных планах масштабов 1:5000 и</w:t>
      </w:r>
      <w:r>
        <w:br/>
        <w:t>1:2000 смотровые колодцы подземных коммуникаций, в зависимости от</w:t>
      </w:r>
      <w:r>
        <w:br/>
        <w:t>технического проекта съемочных работ, показывают двояко:</w:t>
      </w:r>
    </w:p>
    <w:p w:rsidR="00EA126E" w:rsidRDefault="00F26D40">
      <w:pPr>
        <w:pStyle w:val="21"/>
        <w:framePr w:w="9485" w:h="13771" w:hRule="exact" w:wrap="around" w:vAnchor="page" w:hAnchor="page" w:x="1224" w:y="783"/>
        <w:shd w:val="clear" w:color="auto" w:fill="auto"/>
        <w:spacing w:before="0" w:after="173"/>
        <w:ind w:left="20" w:firstLine="500"/>
      </w:pPr>
      <w:r>
        <w:t>набором их условных знаков, врисовываемых (с ориентировкой по</w:t>
      </w:r>
      <w:r>
        <w:br/>
        <w:t>южной рамке) в соответствующие кружки;</w:t>
      </w:r>
    </w:p>
    <w:p w:rsidR="00EA126E" w:rsidRDefault="00F26D40">
      <w:pPr>
        <w:pStyle w:val="21"/>
        <w:framePr w:w="9485" w:h="13771" w:hRule="exact" w:wrap="around" w:vAnchor="page" w:hAnchor="page" w:x="1224" w:y="783"/>
        <w:shd w:val="clear" w:color="auto" w:fill="auto"/>
        <w:spacing w:before="0" w:after="0" w:line="260" w:lineRule="exact"/>
        <w:ind w:left="20" w:firstLine="500"/>
      </w:pPr>
      <w:r>
        <w:t>одним общим обозначением (кружком) без графического разделения.</w:t>
      </w:r>
    </w:p>
    <w:p w:rsidR="00EA126E" w:rsidRDefault="00F26D40">
      <w:pPr>
        <w:pStyle w:val="a7"/>
        <w:framePr w:wrap="around" w:vAnchor="page" w:hAnchor="page" w:x="5779" w:y="15850"/>
        <w:shd w:val="clear" w:color="auto" w:fill="auto"/>
        <w:spacing w:line="220" w:lineRule="exact"/>
        <w:ind w:left="20"/>
      </w:pPr>
      <w:r>
        <w:t>118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/>
        <w:ind w:left="20" w:firstLine="520"/>
      </w:pPr>
      <w:r>
        <w:lastRenderedPageBreak/>
        <w:t>Последний вариант применим, когда буквенными индексами</w:t>
      </w:r>
      <w:r>
        <w:br/>
        <w:t>характеризуют сами линии прокладок и когда последние на планах вообще</w:t>
      </w:r>
      <w:r>
        <w:br/>
        <w:t>не показывают (например, в городах).</w:t>
      </w: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/>
        <w:ind w:left="20" w:firstLine="520"/>
      </w:pPr>
      <w:r>
        <w:t>В случаях, когда при загруженной ситуации на плане общий знак</w:t>
      </w:r>
      <w:r>
        <w:br/>
        <w:t>смотровых колодцев выделяется недостаточно отчетл</w:t>
      </w:r>
      <w:r w:rsidR="006225EE">
        <w:t>иво, у этого знака дают</w:t>
      </w:r>
      <w:r w:rsidR="006225EE">
        <w:br/>
        <w:t xml:space="preserve">букву </w:t>
      </w:r>
      <w:r w:rsidR="006225EE" w:rsidRPr="006225EE">
        <w:rPr>
          <w:i/>
          <w:lang w:val="en-US"/>
        </w:rPr>
        <w:t>Tr</w:t>
      </w:r>
      <w:r>
        <w:t xml:space="preserve"> или, при наличии требований заказчика, один из индексов,</w:t>
      </w:r>
      <w:r>
        <w:br/>
        <w:t>предусмотренных в п. 178.</w:t>
      </w: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/>
        <w:ind w:left="20" w:firstLine="520"/>
      </w:pPr>
      <w:r>
        <w:t>На специализированных планах подземных коммуникаций масштабов</w:t>
      </w:r>
      <w:r>
        <w:br/>
        <w:t>1:1000 и 1:500 для смотровых колодцев предусматривают обязательное</w:t>
      </w:r>
      <w:r>
        <w:br/>
        <w:t>разграничение по условным знакам. Так же следует изображать данные</w:t>
      </w:r>
      <w:r>
        <w:br/>
        <w:t>объекты на тех планах масштаба 1:2000, которые изготавливают с расчетом</w:t>
      </w:r>
      <w:r>
        <w:br/>
        <w:t>на последующее увеличение.</w:t>
      </w:r>
    </w:p>
    <w:p w:rsidR="00EA126E" w:rsidRDefault="00F26D40" w:rsidP="0017231A">
      <w:pPr>
        <w:pStyle w:val="21"/>
        <w:framePr w:w="9485" w:h="1408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firstLine="520"/>
      </w:pPr>
      <w:r>
        <w:t xml:space="preserve"> (103). Смотровые колодцы подземных коммуникаций воспроизводят</w:t>
      </w:r>
      <w:r>
        <w:br/>
        <w:t>на топографических планах как незастроенной, так и застроенной</w:t>
      </w:r>
      <w:r>
        <w:br/>
        <w:t>территории, причем независимо от того, показывают ли на планах сами</w:t>
      </w:r>
      <w:r>
        <w:br/>
        <w:t>коммуникационные линии или нет (например, в случае недостатка места).</w:t>
      </w: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 w:after="124"/>
        <w:ind w:left="20" w:firstLine="520"/>
      </w:pPr>
      <w:r>
        <w:t>При съемке городов в масштабе 1:5000 знаки смотровых колодцев на</w:t>
      </w:r>
      <w:r>
        <w:br/>
        <w:t>планах, как правило, не показывают.</w:t>
      </w:r>
    </w:p>
    <w:p w:rsidR="00EA126E" w:rsidRDefault="00F26D40" w:rsidP="0017231A">
      <w:pPr>
        <w:pStyle w:val="21"/>
        <w:framePr w:w="9485" w:h="1408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firstLine="520"/>
      </w:pPr>
      <w:r>
        <w:t xml:space="preserve"> (103). При передаче смотровых колодцев с графическим</w:t>
      </w:r>
      <w:r>
        <w:br/>
        <w:t>разделением по назначению следует учитывать, что самостоятельные</w:t>
      </w:r>
      <w:r>
        <w:br/>
        <w:t>условные знаки присвоены не каждому из них, а тем, которые находятся на</w:t>
      </w:r>
      <w:r>
        <w:br/>
        <w:t>более распространенных коммуникациях: водопроводах, канализационных</w:t>
      </w:r>
      <w:r>
        <w:br/>
        <w:t>сетях (ливневых, бытовых, производственных и др.), дренажных</w:t>
      </w:r>
      <w:r>
        <w:br/>
        <w:t>трубопроводах, теплосетях, газо- и нефтепроводах, мазуто- и бензопроводах,</w:t>
      </w:r>
      <w:r>
        <w:br/>
        <w:t>золопроводах, воздухопроводах, кабелях ЛЭП, связи и технических средств</w:t>
      </w:r>
      <w:r>
        <w:br/>
        <w:t>управления.</w:t>
      </w:r>
    </w:p>
    <w:p w:rsidR="00EA126E" w:rsidRDefault="00F26D40">
      <w:pPr>
        <w:pStyle w:val="21"/>
        <w:framePr w:w="9485" w:h="14085" w:hRule="exact" w:wrap="around" w:vAnchor="page" w:hAnchor="page" w:x="1224" w:y="783"/>
        <w:shd w:val="clear" w:color="auto" w:fill="auto"/>
        <w:spacing w:before="0" w:after="124"/>
        <w:ind w:left="20" w:firstLine="520"/>
      </w:pPr>
      <w:r>
        <w:t>Для воспроизведения смотровых колодцев прочих подземных</w:t>
      </w:r>
      <w:r>
        <w:br/>
        <w:t>коммуникаций предусмотрено применение общего условного знака и</w:t>
      </w:r>
      <w:r>
        <w:br/>
        <w:t xml:space="preserve">соответствующего индекса; например, для паропроводов - </w:t>
      </w:r>
      <w:r>
        <w:rPr>
          <w:rStyle w:val="0pt"/>
          <w:lang w:val="ru-RU" w:eastAsia="ru-RU" w:bidi="ru-RU"/>
        </w:rPr>
        <w:t>А</w:t>
      </w:r>
      <w:r w:rsidR="0017231A">
        <w:rPr>
          <w:rStyle w:val="0pt"/>
          <w:lang w:val="en-US" w:eastAsia="ru-RU" w:bidi="ru-RU"/>
        </w:rPr>
        <w:t>b</w:t>
      </w:r>
      <w:r>
        <w:rPr>
          <w:rStyle w:val="0pt"/>
          <w:lang w:val="ru-RU" w:eastAsia="ru-RU" w:bidi="ru-RU"/>
        </w:rPr>
        <w:t>,</w:t>
      </w:r>
      <w:r>
        <w:t xml:space="preserve"> трубопроводов</w:t>
      </w:r>
      <w:r>
        <w:br/>
        <w:t xml:space="preserve">технологических (без разделения) - </w:t>
      </w:r>
      <w:r>
        <w:rPr>
          <w:rStyle w:val="0pt"/>
          <w:lang w:val="ru-RU" w:eastAsia="ru-RU" w:bidi="ru-RU"/>
        </w:rPr>
        <w:t>СТ</w:t>
      </w:r>
      <w:r>
        <w:t xml:space="preserve"> и т. п.</w:t>
      </w:r>
    </w:p>
    <w:p w:rsidR="00EA126E" w:rsidRDefault="00F26D40" w:rsidP="0017231A">
      <w:pPr>
        <w:pStyle w:val="21"/>
        <w:framePr w:w="9485" w:h="1408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firstLine="520"/>
      </w:pPr>
      <w:r>
        <w:t xml:space="preserve"> (104). По дополнительным требованиям, при наличии достоверных</w:t>
      </w:r>
      <w:r>
        <w:br/>
        <w:t>данных на топографических планах подлежат выделению смотровые</w:t>
      </w:r>
      <w:r>
        <w:br/>
        <w:t>колодцы, разрушенные и замощенные или заасфальтированные. В обоих</w:t>
      </w:r>
      <w:r>
        <w:br/>
        <w:t>случаях используют общий условный знак смотровых колодцев в сочетании с</w:t>
      </w:r>
      <w:r>
        <w:br/>
        <w:t xml:space="preserve">пояснительными надписями </w:t>
      </w:r>
      <w:r>
        <w:rPr>
          <w:rStyle w:val="0pt"/>
        </w:rPr>
        <w:t>ruină., astupat,</w:t>
      </w:r>
      <w:r>
        <w:rPr>
          <w:lang w:val="ro-RO" w:eastAsia="ro-RO" w:bidi="ro-RO"/>
        </w:rPr>
        <w:t xml:space="preserve"> </w:t>
      </w:r>
      <w:r>
        <w:t>и т. п.</w:t>
      </w:r>
    </w:p>
    <w:p w:rsidR="00EA126E" w:rsidRDefault="00F26D40" w:rsidP="0017231A">
      <w:pPr>
        <w:pStyle w:val="21"/>
        <w:framePr w:w="9485" w:h="1408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firstLine="520"/>
      </w:pPr>
      <w:r>
        <w:t xml:space="preserve"> (105). Электрокабели подземные и подводные передаются на</w:t>
      </w:r>
      <w:r>
        <w:br/>
        <w:t>топографических планах с таким же разделением, как и воздушные, а</w:t>
      </w:r>
      <w:r>
        <w:br/>
        <w:t>именно, высокого и низкого напряжения (п. 157). В обоих случаях к знаку</w:t>
      </w:r>
      <w:r>
        <w:br/>
        <w:t xml:space="preserve">дают пояснительную надпись </w:t>
      </w:r>
      <w:r>
        <w:rPr>
          <w:rStyle w:val="0pt"/>
          <w:lang w:val="en-US" w:eastAsia="en-US" w:bidi="en-US"/>
        </w:rPr>
        <w:t>cab.</w:t>
      </w:r>
    </w:p>
    <w:p w:rsidR="00EA126E" w:rsidRDefault="00F26D40">
      <w:pPr>
        <w:pStyle w:val="a7"/>
        <w:framePr w:wrap="around" w:vAnchor="page" w:hAnchor="page" w:x="5779" w:y="15850"/>
        <w:shd w:val="clear" w:color="auto" w:fill="auto"/>
        <w:spacing w:line="220" w:lineRule="exact"/>
        <w:ind w:left="20"/>
      </w:pPr>
      <w:r>
        <w:t>119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17231A">
      <w:pPr>
        <w:pStyle w:val="21"/>
        <w:framePr w:w="9485" w:h="1422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322" w:lineRule="exact"/>
        <w:ind w:left="20" w:right="20" w:firstLine="520"/>
      </w:pPr>
      <w:r>
        <w:lastRenderedPageBreak/>
        <w:t xml:space="preserve"> (105). При воспроизведении подземных электрокабелей на планах</w:t>
      </w:r>
      <w:r>
        <w:br/>
        <w:t>масштабов 1:1000 и 1:500 подлежат показу кабельные столбики-сторожки,</w:t>
      </w:r>
      <w:r>
        <w:br/>
        <w:t>фиксирующие на местности наличие кабеля в засыпанной траншее. Данные</w:t>
      </w:r>
      <w:r>
        <w:br/>
        <w:t>столбики изображают с разделением их по материалу (зн. № 92-94).</w:t>
      </w:r>
    </w:p>
    <w:p w:rsidR="00EA126E" w:rsidRDefault="00F26D40" w:rsidP="0017231A">
      <w:pPr>
        <w:pStyle w:val="21"/>
        <w:framePr w:w="9485" w:h="1422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(105). В случаях, когда подземные прокладки имеют смотровые</w:t>
      </w:r>
      <w:r>
        <w:br/>
        <w:t>колодцы-люки, у изображения последних на топографических планах</w:t>
      </w:r>
      <w:r>
        <w:br/>
        <w:t>подземных коммуникаций масштабов 1:1000 и 1:500 дают порядковые</w:t>
      </w:r>
      <w:r>
        <w:br/>
        <w:t>номера колодцев (при наличии документации) и их высотные отметки. В</w:t>
      </w:r>
      <w:r>
        <w:br/>
        <w:t>зависимости от технического проекта съемочных работ нанесению на планы</w:t>
      </w:r>
      <w:r>
        <w:br/>
        <w:t>подлежат четыре, три или две отметки. В первом варианте приводят</w:t>
      </w:r>
      <w:r>
        <w:br/>
        <w:t>высотные отметки кольца люка, поверхности земли (возле него), верха и низа</w:t>
      </w:r>
      <w:r>
        <w:br/>
        <w:t>прокладки. Во втором - если отметки кольца люка и поверхности земли</w:t>
      </w:r>
      <w:r>
        <w:br/>
        <w:t>различаются менее чем на 10 см, то показывают одну отметку - кольца люка,</w:t>
      </w:r>
      <w:r>
        <w:br/>
        <w:t>а также верха и низа прокладки. В третьем варианте дают отметки кольца</w:t>
      </w:r>
      <w:r>
        <w:br/>
        <w:t>люка и, верха прокладки.</w:t>
      </w:r>
    </w:p>
    <w:p w:rsidR="00EA126E" w:rsidRDefault="00F26D40">
      <w:pPr>
        <w:pStyle w:val="21"/>
        <w:framePr w:w="9485" w:h="14229" w:hRule="exact" w:wrap="around" w:vAnchor="page" w:hAnchor="page" w:x="1224" w:y="783"/>
        <w:shd w:val="clear" w:color="auto" w:fill="auto"/>
        <w:spacing w:before="0" w:line="322" w:lineRule="exact"/>
        <w:ind w:left="20" w:right="20" w:firstLine="520"/>
      </w:pPr>
      <w:r>
        <w:t>На специализированных топографических планах масштабов 1:5000 и</w:t>
      </w:r>
      <w:r>
        <w:br/>
        <w:t>1:2000 номера колодцев и их отметки показывают при наличии</w:t>
      </w:r>
      <w:r>
        <w:br/>
        <w:t>дополнительных требований, причем номера - в выборочном порядке, а из</w:t>
      </w:r>
      <w:r>
        <w:br/>
        <w:t>высотных отметок - только приуроченные к кольцу люка и верху прокладки.</w:t>
      </w:r>
      <w:r>
        <w:br/>
        <w:t>Для универсальных топографических планов всех масштабов, а также</w:t>
      </w:r>
      <w:r>
        <w:br/>
        <w:t>соответствующих планов с совмещенной нагрузкой (п. 167), у знака</w:t>
      </w:r>
      <w:r>
        <w:br/>
        <w:t>смотровых колодцев, как правило, предусмотрена одна высотная отметка</w:t>
      </w:r>
      <w:r>
        <w:br/>
        <w:t>кольца люка; в ряде случаев, исходя из плановой высотной обеспеченности</w:t>
      </w:r>
      <w:r>
        <w:br/>
        <w:t>последующих инженерных работ, высотные отметки у знака смотровых</w:t>
      </w:r>
      <w:r>
        <w:br/>
        <w:t>колодцев вообще не давать.</w:t>
      </w:r>
    </w:p>
    <w:p w:rsidR="00EA126E" w:rsidRDefault="00F26D40" w:rsidP="0017231A">
      <w:pPr>
        <w:pStyle w:val="21"/>
        <w:framePr w:w="9485" w:h="1422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(105). Если на подземном электрокабеле или другой прокладке</w:t>
      </w:r>
      <w:r>
        <w:br/>
        <w:t>смотровые колодцы-люки отсутствуют, то по избранным местам трассы</w:t>
      </w:r>
      <w:r>
        <w:br/>
        <w:t>(повороты, точки примыкания и др.), а также через каждые 7-10 см плана</w:t>
      </w:r>
      <w:r>
        <w:br/>
        <w:t>наносят отметки верха заложенной трубы кабеля и поверхности земли. На</w:t>
      </w:r>
      <w:r>
        <w:br/>
        <w:t>обычных топографических планах эти отметки приводят только для</w:t>
      </w:r>
      <w:r>
        <w:br/>
        <w:t>магистральных и основных внутриквартальных прокладок.</w:t>
      </w:r>
    </w:p>
    <w:p w:rsidR="00EA126E" w:rsidRDefault="00F26D40" w:rsidP="0017231A">
      <w:pPr>
        <w:pStyle w:val="21"/>
        <w:framePr w:w="9485" w:h="1422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20" w:right="20" w:firstLine="520"/>
      </w:pPr>
      <w:r>
        <w:t xml:space="preserve"> (105). Для выделения сблокированных подземных электрокабелей</w:t>
      </w:r>
      <w:r>
        <w:br/>
        <w:t xml:space="preserve">их условное обозначение сочетают с надписью </w:t>
      </w:r>
      <w:r>
        <w:rPr>
          <w:rStyle w:val="0pt"/>
          <w:lang w:val="ru-RU" w:eastAsia="ru-RU" w:bidi="ru-RU"/>
        </w:rPr>
        <w:t>Ы.</w:t>
      </w:r>
      <w:r>
        <w:t xml:space="preserve"> и цифрой, указывающей на</w:t>
      </w:r>
      <w:r>
        <w:br/>
        <w:t>количество прокладок в блоке.</w:t>
      </w:r>
    </w:p>
    <w:p w:rsidR="00EA126E" w:rsidRDefault="00F26D40" w:rsidP="0017231A">
      <w:pPr>
        <w:pStyle w:val="21"/>
        <w:framePr w:w="9485" w:h="14229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20"/>
      </w:pPr>
      <w:r>
        <w:t xml:space="preserve"> (105). Каналы (туннели) для подземных электрокабелей</w:t>
      </w:r>
      <w:r>
        <w:br/>
        <w:t>подразделяют на непроходные, полупроходные (доступные для осмотра, но в</w:t>
      </w:r>
      <w:r>
        <w:br/>
        <w:t>стесненных условиях) и проходные. Все эти каналы на топографических</w:t>
      </w:r>
      <w:r>
        <w:br/>
        <w:t>планах передают одинаковыми штриховыми линиями и надписями,</w:t>
      </w:r>
      <w:r>
        <w:br/>
        <w:t xml:space="preserve">характеризующими материал, из которого они построены </w:t>
      </w:r>
      <w:r w:rsidR="0017231A" w:rsidRPr="0017231A">
        <w:t>(</w:t>
      </w:r>
      <w:r>
        <w:rPr>
          <w:rStyle w:val="0pt"/>
          <w:lang w:val="fr-FR" w:eastAsia="fr-FR" w:bidi="fr-FR"/>
        </w:rPr>
        <w:t>bet., crm.).</w:t>
      </w:r>
      <w:r>
        <w:rPr>
          <w:lang w:val="fr-FR" w:eastAsia="fr-FR" w:bidi="fr-FR"/>
        </w:rPr>
        <w:t xml:space="preserve"> </w:t>
      </w:r>
      <w:r>
        <w:t>Кроме</w:t>
      </w:r>
      <w:r>
        <w:br/>
        <w:t>того, у изображения непроходных и полупроходных каналов дают</w:t>
      </w:r>
      <w:r>
        <w:br/>
        <w:t xml:space="preserve">пояснительные надписи </w:t>
      </w:r>
      <w:r w:rsidR="0017231A">
        <w:rPr>
          <w:rStyle w:val="0pt"/>
          <w:lang w:val="fr-FR" w:eastAsia="fr-FR" w:bidi="fr-FR"/>
        </w:rPr>
        <w:t>(</w:t>
      </w:r>
      <w:r>
        <w:rPr>
          <w:rStyle w:val="0pt"/>
          <w:lang w:val="fr-FR" w:eastAsia="fr-FR" w:bidi="fr-FR"/>
        </w:rPr>
        <w:t xml:space="preserve">cnl. </w:t>
      </w:r>
      <w:r>
        <w:rPr>
          <w:rStyle w:val="0pt"/>
          <w:lang w:val="ru-RU" w:eastAsia="ru-RU" w:bidi="ru-RU"/>
        </w:rPr>
        <w:t xml:space="preserve">п., </w:t>
      </w:r>
      <w:r>
        <w:rPr>
          <w:rStyle w:val="0pt"/>
          <w:lang w:val="en-US" w:eastAsia="en-US" w:bidi="en-US"/>
        </w:rPr>
        <w:t>cnl</w:t>
      </w:r>
      <w:r w:rsidRPr="00EA05D5">
        <w:rPr>
          <w:rStyle w:val="0pt"/>
          <w:lang w:val="ru-RU" w:eastAsia="en-US" w:bidi="en-US"/>
        </w:rPr>
        <w:t xml:space="preserve">. </w:t>
      </w:r>
      <w:r>
        <w:rPr>
          <w:rStyle w:val="0pt"/>
          <w:lang w:val="en-US" w:eastAsia="en-US" w:bidi="en-US"/>
        </w:rPr>
        <w:t>s</w:t>
      </w:r>
      <w:r w:rsidRPr="00EA05D5">
        <w:rPr>
          <w:rStyle w:val="0pt"/>
          <w:lang w:val="ru-RU" w:eastAsia="en-US" w:bidi="en-US"/>
        </w:rPr>
        <w:t>.).</w:t>
      </w:r>
      <w:r w:rsidRPr="00EA05D5">
        <w:rPr>
          <w:lang w:eastAsia="en-US" w:bidi="en-US"/>
        </w:rPr>
        <w:t xml:space="preserve"> </w:t>
      </w:r>
      <w:r>
        <w:t>В случаях, когда линии</w:t>
      </w:r>
    </w:p>
    <w:p w:rsidR="00EA126E" w:rsidRDefault="00F26D40">
      <w:pPr>
        <w:pStyle w:val="a7"/>
        <w:framePr w:wrap="around" w:vAnchor="page" w:hAnchor="page" w:x="5779" w:y="15850"/>
        <w:shd w:val="clear" w:color="auto" w:fill="auto"/>
        <w:spacing w:line="220" w:lineRule="exact"/>
        <w:ind w:left="20"/>
      </w:pPr>
      <w:r>
        <w:t>120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751" w:hRule="exact" w:wrap="around" w:vAnchor="page" w:hAnchor="page" w:x="1224" w:y="783"/>
        <w:shd w:val="clear" w:color="auto" w:fill="auto"/>
        <w:spacing w:before="0"/>
        <w:ind w:left="20" w:right="20"/>
      </w:pPr>
      <w:r>
        <w:lastRenderedPageBreak/>
        <w:t>электропередачи находятся в столь узком канале, что нет возможности</w:t>
      </w:r>
      <w:r>
        <w:br/>
        <w:t>нанести на план стрелки их условных знаков, взамен этого в разрыве</w:t>
      </w:r>
      <w:r>
        <w:br/>
        <w:t>изображения канала дают для ЛЭП высокого напряжения спаренные</w:t>
      </w:r>
      <w:r>
        <w:br/>
        <w:t xml:space="preserve">буквенные индексы </w:t>
      </w:r>
      <w:r>
        <w:rPr>
          <w:rStyle w:val="0pt"/>
          <w:lang w:val="en-US" w:eastAsia="en-US" w:bidi="en-US"/>
        </w:rPr>
        <w:t>WW</w:t>
      </w:r>
      <w:r w:rsidRPr="00EA05D5">
        <w:rPr>
          <w:rStyle w:val="0pt"/>
          <w:lang w:val="ru-RU" w:eastAsia="en-US" w:bidi="en-US"/>
        </w:rPr>
        <w:t>,</w:t>
      </w:r>
      <w:r w:rsidRPr="00EA05D5">
        <w:rPr>
          <w:lang w:eastAsia="en-US" w:bidi="en-US"/>
        </w:rPr>
        <w:t xml:space="preserve"> </w:t>
      </w:r>
      <w:r>
        <w:t xml:space="preserve">низкого - одинарный индекс </w:t>
      </w:r>
      <w:r>
        <w:rPr>
          <w:rStyle w:val="0pt"/>
          <w:lang w:val="en-US" w:eastAsia="en-US" w:bidi="en-US"/>
        </w:rPr>
        <w:t>W</w:t>
      </w:r>
      <w:r w:rsidRPr="00EA05D5">
        <w:rPr>
          <w:rStyle w:val="0pt"/>
          <w:lang w:val="ru-RU" w:eastAsia="en-US" w:bidi="en-US"/>
        </w:rPr>
        <w:t>.</w:t>
      </w:r>
    </w:p>
    <w:p w:rsidR="00EA126E" w:rsidRDefault="00F26D40" w:rsidP="0017231A">
      <w:pPr>
        <w:pStyle w:val="21"/>
        <w:framePr w:w="9485" w:h="1375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20" w:right="20" w:firstLine="520"/>
      </w:pPr>
      <w:r>
        <w:t xml:space="preserve"> (106-112,115, 116). Трубопроводы, наряду с другими</w:t>
      </w:r>
      <w:r>
        <w:br/>
        <w:t>коммуникационными прокладками, показывают на топографических планах</w:t>
      </w:r>
      <w:r>
        <w:br/>
        <w:t>с подразделением на наземные (включая надводные), подземные и</w:t>
      </w:r>
      <w:r>
        <w:br/>
        <w:t>подводные. Наземные прокладки изображают сплошными линиями,</w:t>
      </w:r>
      <w:r>
        <w:br/>
        <w:t>остальные - штриховыми с одинаковой длиной звеньев, проложенными над и</w:t>
      </w:r>
      <w:r>
        <w:br/>
        <w:t>под водой - по голубому фону.</w:t>
      </w:r>
    </w:p>
    <w:p w:rsidR="00EA126E" w:rsidRDefault="00F26D40">
      <w:pPr>
        <w:pStyle w:val="21"/>
        <w:framePr w:w="9485" w:h="13751" w:hRule="exact" w:wrap="around" w:vAnchor="page" w:hAnchor="page" w:x="1224" w:y="783"/>
        <w:shd w:val="clear" w:color="auto" w:fill="auto"/>
        <w:spacing w:before="0" w:line="322" w:lineRule="exact"/>
        <w:ind w:left="20" w:right="20" w:firstLine="520"/>
      </w:pPr>
      <w:r>
        <w:t>Как правило, данные знаки наносят черным цветом, но при наличии</w:t>
      </w:r>
      <w:r>
        <w:br/>
        <w:t>дополнительных требований, для большей наглядности могут быть</w:t>
      </w:r>
      <w:r>
        <w:br/>
        <w:t>переданы: водопроводы - зеленым, канализационные сети -коричневым,</w:t>
      </w:r>
      <w:r>
        <w:br/>
        <w:t>газопроводы - голубым, тепловые сети - синим и т. д. При этом сохраняют в</w:t>
      </w:r>
      <w:r>
        <w:br/>
        <w:t>установленном начертании все графические элементы трубопроводов и все</w:t>
      </w:r>
      <w:r>
        <w:br/>
        <w:t>пояснительные надписи, предусмотренные в таблицах.</w:t>
      </w:r>
    </w:p>
    <w:p w:rsidR="00EA126E" w:rsidRDefault="00F26D40" w:rsidP="0017231A">
      <w:pPr>
        <w:pStyle w:val="21"/>
        <w:framePr w:w="9485" w:h="1375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(106, 107). На топографических планах всех масштабов при</w:t>
      </w:r>
      <w:r>
        <w:br/>
        <w:t>изображении трубопроводов в разрывах условных знаков трасс дают</w:t>
      </w:r>
      <w:r>
        <w:br/>
        <w:t>буквенные индексы, характеризующие их назначение (транспортируемый</w:t>
      </w:r>
      <w:r>
        <w:br/>
        <w:t>газообразный, жидкий или твердый материал или продукт). Например, для</w:t>
      </w:r>
      <w:r>
        <w:br/>
        <w:t xml:space="preserve">водопроводов (без разделения) - </w:t>
      </w:r>
      <w:r>
        <w:rPr>
          <w:rStyle w:val="0pt"/>
          <w:lang w:val="ru-RU" w:eastAsia="ru-RU" w:bidi="ru-RU"/>
        </w:rPr>
        <w:t>А,</w:t>
      </w:r>
      <w:r>
        <w:t xml:space="preserve"> канализационных сетей (без разделения) -</w:t>
      </w:r>
      <w:r>
        <w:br/>
      </w:r>
      <w:r>
        <w:rPr>
          <w:rStyle w:val="0pt"/>
          <w:lang w:val="ru-RU" w:eastAsia="ru-RU" w:bidi="ru-RU"/>
        </w:rPr>
        <w:t>С,</w:t>
      </w:r>
      <w:r>
        <w:t xml:space="preserve"> газопроводов - </w:t>
      </w:r>
      <w:r>
        <w:rPr>
          <w:rStyle w:val="0pt"/>
          <w:lang w:val="en-US" w:eastAsia="en-US" w:bidi="en-US"/>
        </w:rPr>
        <w:t>G</w:t>
      </w:r>
      <w:r w:rsidRPr="00EA05D5">
        <w:rPr>
          <w:rStyle w:val="0pt"/>
          <w:lang w:val="ru-RU" w:eastAsia="en-US" w:bidi="en-US"/>
        </w:rPr>
        <w:t>,</w:t>
      </w:r>
      <w:r w:rsidRPr="00EA05D5">
        <w:rPr>
          <w:lang w:eastAsia="en-US" w:bidi="en-US"/>
        </w:rPr>
        <w:t xml:space="preserve"> </w:t>
      </w:r>
      <w:r>
        <w:t xml:space="preserve">тепловых сетей - </w:t>
      </w:r>
      <w:r>
        <w:rPr>
          <w:rStyle w:val="0pt"/>
          <w:lang w:val="ru-RU" w:eastAsia="ru-RU" w:bidi="ru-RU"/>
        </w:rPr>
        <w:t>Т</w:t>
      </w:r>
      <w:r>
        <w:t xml:space="preserve">, бензопроводов - </w:t>
      </w:r>
      <w:r>
        <w:rPr>
          <w:rStyle w:val="0pt"/>
          <w:lang w:val="ru-RU" w:eastAsia="ru-RU" w:bidi="ru-RU"/>
        </w:rPr>
        <w:t>Р</w:t>
      </w:r>
      <w:r>
        <w:t xml:space="preserve"> (при наличии</w:t>
      </w:r>
      <w:r>
        <w:br/>
        <w:t xml:space="preserve">места - </w:t>
      </w:r>
      <w:r>
        <w:rPr>
          <w:rStyle w:val="0pt"/>
          <w:lang w:val="en-US" w:eastAsia="en-US" w:bidi="en-US"/>
        </w:rPr>
        <w:t>petr</w:t>
      </w:r>
      <w:r>
        <w:t>.) и т. д.</w:t>
      </w:r>
    </w:p>
    <w:p w:rsidR="00EA126E" w:rsidRDefault="00F26D40">
      <w:pPr>
        <w:pStyle w:val="21"/>
        <w:framePr w:w="9485" w:h="13751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t>Данные надписи должны наноситься на линии, обозначающие</w:t>
      </w:r>
      <w:r>
        <w:br/>
        <w:t>трубопроводы, у их пересечений и у рамок плана, а также через каждые 7-</w:t>
      </w:r>
      <w:r>
        <w:br/>
        <w:t>10 см трассы.</w:t>
      </w:r>
    </w:p>
    <w:p w:rsidR="00EA126E" w:rsidRDefault="00F26D40" w:rsidP="0017231A">
      <w:pPr>
        <w:pStyle w:val="21"/>
        <w:framePr w:w="9485" w:h="13751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(106, 107). При воспроизведении трубопроводов, помимо надписи об</w:t>
      </w:r>
      <w:r>
        <w:br/>
        <w:t>их назначении и передаче смотровых колодцев, на топографических планах</w:t>
      </w:r>
      <w:r>
        <w:br/>
        <w:t>исходя из ведомственных материалов дают еще ряд характеристик. В их</w:t>
      </w:r>
      <w:r>
        <w:br/>
        <w:t xml:space="preserve">числе: материал труб и внутренний диаметр в мм (например, в виде </w:t>
      </w:r>
      <w:r>
        <w:rPr>
          <w:rStyle w:val="0pt"/>
        </w:rPr>
        <w:t xml:space="preserve">oţel </w:t>
      </w:r>
      <w:r>
        <w:rPr>
          <w:rStyle w:val="0pt"/>
          <w:lang w:val="ru-RU" w:eastAsia="ru-RU" w:bidi="ru-RU"/>
        </w:rPr>
        <w:t>32);</w:t>
      </w:r>
      <w:r>
        <w:rPr>
          <w:rStyle w:val="0pt"/>
          <w:lang w:val="ru-RU" w:eastAsia="ru-RU" w:bidi="ru-RU"/>
        </w:rPr>
        <w:br/>
      </w:r>
      <w:r>
        <w:t>направление течения жидкости в самотечных прокладках, преимущественно</w:t>
      </w:r>
      <w:r>
        <w:br/>
        <w:t>канализационных (что передают стреловидным утолщением их знака);</w:t>
      </w:r>
      <w:r>
        <w:br/>
        <w:t>категория давления газопроводов с разграничением на низкое - до</w:t>
      </w:r>
      <w:r>
        <w:br/>
        <w:t>0,05 кгс/см</w:t>
      </w:r>
      <w:r>
        <w:rPr>
          <w:vertAlign w:val="superscript"/>
        </w:rPr>
        <w:t>2</w:t>
      </w:r>
      <w:r>
        <w:t xml:space="preserve"> (надпись </w:t>
      </w:r>
      <w:r>
        <w:rPr>
          <w:rStyle w:val="0pt"/>
        </w:rPr>
        <w:t>p.j.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"/>
        </w:rPr>
        <w:t>pres. joasă.),</w:t>
      </w:r>
      <w:r>
        <w:rPr>
          <w:lang w:val="ro-RO" w:eastAsia="ro-RO" w:bidi="ro-RO"/>
        </w:rPr>
        <w:t xml:space="preserve"> </w:t>
      </w:r>
      <w:r>
        <w:t xml:space="preserve">среднее - 0,05-3,0 </w:t>
      </w:r>
      <w:r>
        <w:rPr>
          <w:rStyle w:val="0pt"/>
          <w:lang w:val="ru-RU" w:eastAsia="ru-RU" w:bidi="ru-RU"/>
        </w:rPr>
        <w:t>(р. т.</w:t>
      </w:r>
      <w:r>
        <w:t xml:space="preserve"> или </w:t>
      </w:r>
      <w:r>
        <w:rPr>
          <w:rStyle w:val="0pt"/>
          <w:lang w:val="en-US" w:eastAsia="en-US" w:bidi="en-US"/>
        </w:rPr>
        <w:t>pres</w:t>
      </w:r>
      <w:r w:rsidRPr="00EA05D5">
        <w:rPr>
          <w:rStyle w:val="0pt"/>
          <w:lang w:val="ru-RU" w:eastAsia="en-US" w:bidi="en-US"/>
        </w:rPr>
        <w:t>,</w:t>
      </w:r>
      <w:r w:rsidRPr="00EA05D5">
        <w:rPr>
          <w:rStyle w:val="0pt"/>
          <w:lang w:val="ru-RU" w:eastAsia="en-US" w:bidi="en-US"/>
        </w:rPr>
        <w:br/>
      </w:r>
      <w:r>
        <w:rPr>
          <w:rStyle w:val="0pt"/>
        </w:rPr>
        <w:t>med.)</w:t>
      </w:r>
      <w:r>
        <w:rPr>
          <w:lang w:val="ro-RO" w:eastAsia="ro-RO" w:bidi="ro-RO"/>
        </w:rPr>
        <w:t xml:space="preserve"> </w:t>
      </w:r>
      <w:r>
        <w:t xml:space="preserve">и высокое - 3,0 - 12,0 </w:t>
      </w:r>
      <w:r w:rsidR="0017231A" w:rsidRPr="0017231A">
        <w:rPr>
          <w:rStyle w:val="0pt"/>
          <w:lang w:val="ru-RU" w:eastAsia="en-US" w:bidi="en-US"/>
        </w:rPr>
        <w:t>(</w:t>
      </w:r>
      <w:r>
        <w:rPr>
          <w:rStyle w:val="0pt"/>
          <w:lang w:val="en-US" w:eastAsia="en-US" w:bidi="en-US"/>
        </w:rPr>
        <w:t>p</w:t>
      </w:r>
      <w:r w:rsidRPr="00EA05D5">
        <w:rPr>
          <w:rStyle w:val="0pt"/>
          <w:lang w:val="ru-RU" w:eastAsia="en-US" w:bidi="en-US"/>
        </w:rPr>
        <w:t xml:space="preserve">. </w:t>
      </w:r>
      <w:r>
        <w:rPr>
          <w:rStyle w:val="0pt"/>
          <w:lang w:val="ru-RU" w:eastAsia="ru-RU" w:bidi="ru-RU"/>
        </w:rPr>
        <w:t>I</w:t>
      </w:r>
      <w:r>
        <w:t xml:space="preserve"> или </w:t>
      </w:r>
      <w:r>
        <w:rPr>
          <w:rStyle w:val="0pt"/>
        </w:rPr>
        <w:t>pres. înaltă.),</w:t>
      </w:r>
      <w:r>
        <w:rPr>
          <w:lang w:val="ro-RO" w:eastAsia="ro-RO" w:bidi="ro-RO"/>
        </w:rPr>
        <w:t xml:space="preserve"> </w:t>
      </w:r>
      <w:r>
        <w:t>а также число прокладок,</w:t>
      </w:r>
      <w:r>
        <w:br/>
        <w:t>если они идут рядом вплотную по земной поверхности или уложены в одну</w:t>
      </w:r>
      <w:r>
        <w:br/>
        <w:t xml:space="preserve">траншею (надписи в виде </w:t>
      </w:r>
      <w:r>
        <w:rPr>
          <w:rStyle w:val="0pt"/>
          <w:lang w:val="ru-RU" w:eastAsia="ru-RU" w:bidi="ru-RU"/>
        </w:rPr>
        <w:t xml:space="preserve">2Р. </w:t>
      </w:r>
      <w:r>
        <w:rPr>
          <w:rStyle w:val="0pt"/>
        </w:rPr>
        <w:t xml:space="preserve">G, </w:t>
      </w:r>
      <w:r>
        <w:rPr>
          <w:rStyle w:val="0pt"/>
          <w:lang w:val="ru-RU" w:eastAsia="ru-RU" w:bidi="ru-RU"/>
        </w:rPr>
        <w:t>ЗС</w:t>
      </w:r>
      <w:r>
        <w:t xml:space="preserve"> и т. п.).</w:t>
      </w:r>
    </w:p>
    <w:p w:rsidR="00EA126E" w:rsidRDefault="00F26D40">
      <w:pPr>
        <w:pStyle w:val="21"/>
        <w:framePr w:w="9485" w:h="13751" w:hRule="exact" w:wrap="around" w:vAnchor="page" w:hAnchor="page" w:x="1224" w:y="783"/>
        <w:shd w:val="clear" w:color="auto" w:fill="auto"/>
        <w:spacing w:before="0" w:after="0"/>
        <w:ind w:left="20" w:right="20" w:firstLine="520"/>
      </w:pPr>
      <w:r>
        <w:t>Недействующие и строящиеся трубопроводы (наземные, подземные,</w:t>
      </w:r>
      <w:r>
        <w:br/>
        <w:t>подводные) изображают на топографических планах тогда, когда их</w:t>
      </w:r>
    </w:p>
    <w:p w:rsidR="00EA126E" w:rsidRDefault="00F26D40">
      <w:pPr>
        <w:pStyle w:val="a7"/>
        <w:framePr w:wrap="around" w:vAnchor="page" w:hAnchor="page" w:x="5779" w:y="15852"/>
        <w:shd w:val="clear" w:color="auto" w:fill="auto"/>
        <w:spacing w:line="220" w:lineRule="exact"/>
        <w:ind w:left="20"/>
      </w:pPr>
      <w:r>
        <w:t>121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090" w:hRule="exact" w:wrap="around" w:vAnchor="page" w:hAnchor="page" w:x="1224" w:y="783"/>
        <w:shd w:val="clear" w:color="auto" w:fill="auto"/>
        <w:spacing w:before="0"/>
        <w:ind w:left="20" w:right="20"/>
      </w:pPr>
      <w:r>
        <w:lastRenderedPageBreak/>
        <w:t>положение на местности достаточно определенное. При этом к условному</w:t>
      </w:r>
      <w:r>
        <w:br/>
        <w:t xml:space="preserve">знаку действующего трубопровода дают надпись </w:t>
      </w:r>
      <w:r>
        <w:rPr>
          <w:rStyle w:val="0pt"/>
        </w:rPr>
        <w:t>nefuncţ.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"/>
        </w:rPr>
        <w:t>constr.</w:t>
      </w:r>
    </w:p>
    <w:p w:rsidR="00EA126E" w:rsidRDefault="00F26D40" w:rsidP="0017231A">
      <w:pPr>
        <w:pStyle w:val="21"/>
        <w:framePr w:w="9485" w:h="1409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520"/>
      </w:pPr>
      <w:r>
        <w:t xml:space="preserve"> (106). Наземные трубопроводы показывают одним знаком, когда они</w:t>
      </w:r>
      <w:r>
        <w:br/>
        <w:t>проложены непосредственно по грунту земной поверхности, и сочетанием</w:t>
      </w:r>
      <w:r>
        <w:br/>
        <w:t>этого знака с изображением опор, когда данный трубопровод проходит над</w:t>
      </w:r>
      <w:r>
        <w:br/>
        <w:t>землей.</w:t>
      </w:r>
    </w:p>
    <w:p w:rsidR="00EA126E" w:rsidRDefault="00F26D40">
      <w:pPr>
        <w:pStyle w:val="21"/>
        <w:framePr w:w="9485" w:h="14090" w:hRule="exact" w:wrap="around" w:vAnchor="page" w:hAnchor="page" w:x="1224" w:y="783"/>
        <w:shd w:val="clear" w:color="auto" w:fill="auto"/>
        <w:spacing w:before="0"/>
        <w:ind w:right="20" w:firstLine="520"/>
      </w:pPr>
      <w:r>
        <w:t>При частом размещении опор трубопровода в натуре их следует</w:t>
      </w:r>
      <w:r>
        <w:br/>
        <w:t>передавать с отбором (в основном на планах масштабов 1:5000 и 1:2000).</w:t>
      </w:r>
      <w:r>
        <w:br/>
        <w:t>Высоту опор, приуроченных к местам, где под трубопроводом возможен</w:t>
      </w:r>
      <w:r>
        <w:br/>
        <w:t>проезд автотранспорта или где она резко изменяется, следует указывать на</w:t>
      </w:r>
      <w:r>
        <w:br/>
        <w:t>планах с точностью до десятых долей метра.</w:t>
      </w:r>
    </w:p>
    <w:p w:rsidR="00EA126E" w:rsidRDefault="00F26D40">
      <w:pPr>
        <w:pStyle w:val="21"/>
        <w:framePr w:w="9485" w:h="14090" w:hRule="exact" w:wrap="around" w:vAnchor="page" w:hAnchor="page" w:x="1224" w:y="783"/>
        <w:shd w:val="clear" w:color="auto" w:fill="auto"/>
        <w:spacing w:before="0" w:after="124"/>
        <w:ind w:right="20" w:firstLine="520"/>
      </w:pPr>
      <w:r>
        <w:t>Если трубопровод заключен в короб, то последний обозначают двумя</w:t>
      </w:r>
      <w:r>
        <w:br/>
        <w:t>тонкими линиями по обеим сторонам знака наземного трубопровода и</w:t>
      </w:r>
      <w:r>
        <w:br/>
        <w:t xml:space="preserve">надписью, характеризующей материал короба </w:t>
      </w:r>
      <w:r w:rsidR="0017231A">
        <w:rPr>
          <w:rStyle w:val="0pt"/>
        </w:rPr>
        <w:t>(bet., l</w:t>
      </w:r>
      <w:r>
        <w:rPr>
          <w:rStyle w:val="0pt"/>
        </w:rPr>
        <w:t>mn.</w:t>
      </w:r>
      <w:r>
        <w:rPr>
          <w:lang w:val="ro-RO" w:eastAsia="ro-RO" w:bidi="ro-RO"/>
        </w:rPr>
        <w:t xml:space="preserve"> </w:t>
      </w:r>
      <w:r>
        <w:t>и т.п.).</w:t>
      </w:r>
    </w:p>
    <w:p w:rsidR="00EA126E" w:rsidRDefault="00F26D40" w:rsidP="0017231A">
      <w:pPr>
        <w:pStyle w:val="21"/>
        <w:framePr w:w="9485" w:h="1409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20"/>
      </w:pPr>
      <w:r>
        <w:t xml:space="preserve"> (106). На трассах наземных трубопроводов при топографической</w:t>
      </w:r>
      <w:r>
        <w:br/>
        <w:t>съемке должны бьггь показаны компенсационные изгибы (в горизонтальной</w:t>
      </w:r>
      <w:r>
        <w:br/>
        <w:t>плоскости), если они выражаются в масштабе, и арочные переходы (в</w:t>
      </w:r>
      <w:r>
        <w:br/>
        <w:t>вертикальной плоскости) через препятствия, преимущественно дороги. При</w:t>
      </w:r>
      <w:r>
        <w:br/>
        <w:t>наличии у арочных переходов опорных устройств последние изображают в</w:t>
      </w:r>
      <w:r>
        <w:br/>
        <w:t>обычном порядке (зн. № 92-94,106, п. 180). Кроме того, дают пояснительную</w:t>
      </w:r>
      <w:r>
        <w:br/>
        <w:t>надпись и характеристику высоты перехода от поверхности земли до низа</w:t>
      </w:r>
      <w:r>
        <w:br/>
        <w:t>трубы на его центральном участке.</w:t>
      </w:r>
    </w:p>
    <w:p w:rsidR="00EA126E" w:rsidRDefault="00F26D40">
      <w:pPr>
        <w:pStyle w:val="21"/>
        <w:framePr w:w="9485" w:h="14090" w:hRule="exact" w:wrap="around" w:vAnchor="page" w:hAnchor="page" w:x="1224" w:y="783"/>
        <w:shd w:val="clear" w:color="auto" w:fill="auto"/>
        <w:spacing w:before="0" w:after="124"/>
        <w:ind w:right="20" w:firstLine="520"/>
      </w:pPr>
      <w:r>
        <w:t>Границы арочного перехода выделяют на линии трубопровода</w:t>
      </w:r>
      <w:r>
        <w:br/>
        <w:t>короткими поперечными штрихами, сочетающимися при наличии опор с их</w:t>
      </w:r>
      <w:r>
        <w:br/>
        <w:t>обозначениями.</w:t>
      </w:r>
    </w:p>
    <w:p w:rsidR="00EA126E" w:rsidRDefault="00F26D40" w:rsidP="0017231A">
      <w:pPr>
        <w:pStyle w:val="21"/>
        <w:framePr w:w="9485" w:h="1409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right="20" w:firstLine="520"/>
      </w:pPr>
      <w:r>
        <w:t xml:space="preserve"> (106). Условные знаки наземных трубопроводов, в отличие от</w:t>
      </w:r>
      <w:r>
        <w:br/>
        <w:t>других коммуникационных прокладок, могут служить на топографических</w:t>
      </w:r>
      <w:r>
        <w:br/>
        <w:t>планах границами контуров растительности, грунтов, сельскохозяйственных</w:t>
      </w:r>
      <w:r>
        <w:br/>
        <w:t>угодий.</w:t>
      </w:r>
    </w:p>
    <w:p w:rsidR="00EA126E" w:rsidRDefault="00F26D40" w:rsidP="0017231A">
      <w:pPr>
        <w:pStyle w:val="21"/>
        <w:framePr w:w="9485" w:h="14090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right="20" w:firstLine="520"/>
      </w:pPr>
      <w:r>
        <w:t xml:space="preserve"> (107). При передаче подземных трубопроводов указывают (кроме</w:t>
      </w:r>
      <w:r>
        <w:br/>
        <w:t>планов масштаба 1:5000) глубину их заложения до верха трубы на данном</w:t>
      </w:r>
      <w:r>
        <w:br/>
        <w:t xml:space="preserve">участке. Такую характеристику давать не обязательно, если по </w:t>
      </w:r>
      <w:r w:rsidRPr="0017231A">
        <w:t>л</w:t>
      </w:r>
      <w:r w:rsidRPr="0017231A">
        <w:rPr>
          <w:rStyle w:val="11"/>
          <w:u w:val="none"/>
        </w:rPr>
        <w:t>ини</w:t>
      </w:r>
      <w:r w:rsidRPr="0017231A">
        <w:t>и</w:t>
      </w:r>
      <w:r>
        <w:t xml:space="preserve"> трассы</w:t>
      </w:r>
      <w:r>
        <w:br/>
        <w:t>показаны соответствующие высотные отметки.</w:t>
      </w:r>
    </w:p>
    <w:p w:rsidR="00EA126E" w:rsidRDefault="00F26D40">
      <w:pPr>
        <w:pStyle w:val="21"/>
        <w:framePr w:w="9485" w:h="14090" w:hRule="exact" w:wrap="around" w:vAnchor="page" w:hAnchor="page" w:x="1224" w:y="783"/>
        <w:shd w:val="clear" w:color="auto" w:fill="auto"/>
        <w:spacing w:before="0" w:after="0" w:line="322" w:lineRule="exact"/>
        <w:ind w:right="20" w:firstLine="520"/>
      </w:pPr>
      <w:r>
        <w:t>На топографических планах подземных коммуникаций масштабов 1:1000</w:t>
      </w:r>
      <w:r>
        <w:br/>
        <w:t>и 1:500 изображение трубопроводов сопровождают (у знаков смотровых</w:t>
      </w:r>
      <w:r>
        <w:br/>
        <w:t>колодцев-люков) следующими высотными отметками: на канализационных и</w:t>
      </w:r>
      <w:r>
        <w:br/>
        <w:t>тепловых сетях - кольца люка, поверхности земли, верха трубы, дна лотка</w:t>
      </w:r>
      <w:r>
        <w:br/>
        <w:t>или канала; на газопроводах, водопроводах и других прокладках для</w:t>
      </w:r>
      <w:r>
        <w:br/>
        <w:t>транспортировки жидкостей - кольца люка, поверхности земли и верха</w:t>
      </w:r>
    </w:p>
    <w:p w:rsidR="00EA126E" w:rsidRDefault="00F26D40">
      <w:pPr>
        <w:pStyle w:val="30"/>
        <w:framePr w:wrap="around" w:vAnchor="page" w:hAnchor="page" w:x="5774" w:y="15836"/>
        <w:shd w:val="clear" w:color="auto" w:fill="auto"/>
        <w:spacing w:line="240" w:lineRule="exact"/>
        <w:ind w:left="20"/>
      </w:pPr>
      <w:r>
        <w:t>122</w:t>
      </w:r>
    </w:p>
    <w:p w:rsidR="00EA126E" w:rsidRPr="0017231A" w:rsidRDefault="00EA126E">
      <w:pPr>
        <w:rPr>
          <w:sz w:val="2"/>
          <w:szCs w:val="2"/>
          <w:lang w:val="en-US"/>
        </w:rPr>
        <w:sectPr w:rsidR="00EA126E" w:rsidRPr="0017231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17231A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24" w:line="331" w:lineRule="exact"/>
        <w:ind w:right="20"/>
      </w:pPr>
      <w:r>
        <w:lastRenderedPageBreak/>
        <w:t>трубы. В случаях, когда отметка кольца люка отличается от отметки</w:t>
      </w:r>
      <w:r>
        <w:br/>
        <w:t>поверхности земли менее чем на 10 см, последнюю на планах не показывают.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/>
        <w:ind w:left="20" w:right="20" w:firstLine="520"/>
      </w:pPr>
      <w:r>
        <w:t>На специализированных топографических планах масштабов 1: 2000 и</w:t>
      </w:r>
      <w:r>
        <w:br/>
        <w:t>1:5000 у знаков смотровых колодцев подземных трубопроводов по</w:t>
      </w:r>
      <w:r>
        <w:br/>
        <w:t>дополнительным требованиям дают отметки только кольца люка и верха</w:t>
      </w:r>
      <w:r>
        <w:br/>
        <w:t>трубы или дна лотка.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t>Для обычных топографических планов и имеющих совмещенную</w:t>
      </w:r>
      <w:r>
        <w:br/>
        <w:t>нагрузку (п. 167) предусмотрено нанесение у данных коммуникаций только</w:t>
      </w:r>
      <w:r>
        <w:br/>
        <w:t>отметки кольца люка, а по дополнительным требованиям - и поверхности</w:t>
      </w:r>
      <w:r>
        <w:br/>
        <w:t>земли, если ее отметка отличается от первой на 10 см и более.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line="322" w:lineRule="exact"/>
        <w:ind w:left="20" w:right="20" w:firstLine="520"/>
      </w:pPr>
      <w:r>
        <w:t>В отношении показа высотных отметок заложения подземных</w:t>
      </w:r>
      <w:r>
        <w:br/>
        <w:t>трубопроводов, не имеющих смотровых колодцев, руководствуются п. 174.</w:t>
      </w:r>
    </w:p>
    <w:p w:rsidR="00EA126E" w:rsidRDefault="00F26D40" w:rsidP="0017231A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(107). К числу наиболее распространенных устройств на</w:t>
      </w:r>
      <w:r>
        <w:br/>
        <w:t>трубопроводах относят бункера, обычно наполовину врытые в землю,</w:t>
      </w:r>
      <w:r>
        <w:br/>
        <w:t>смотровые будки и контрольно-распределительные пункты. Почти все они по</w:t>
      </w:r>
      <w:r>
        <w:br/>
        <w:t>своим размерам могут быть переданы на топографических планах контурами</w:t>
      </w:r>
      <w:r>
        <w:br/>
        <w:t>(по их внешним очертаниям) с пояснительными надписями и индексами,</w:t>
      </w:r>
      <w:r>
        <w:br/>
        <w:t>характеризующими материал постройки.</w:t>
      </w:r>
    </w:p>
    <w:p w:rsidR="00EA126E" w:rsidRDefault="00F26D40">
      <w:pPr>
        <w:pStyle w:val="21"/>
        <w:framePr w:w="9485" w:h="14086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t>Коверы представляют собой узкие колодцы на газовых сетях для доступа</w:t>
      </w:r>
      <w:r>
        <w:br/>
        <w:t>к вентилям, контрольным трубкам и т. п. Данные объекты подлежат показу</w:t>
      </w:r>
      <w:r>
        <w:br/>
        <w:t>только на планах масштабов 1:1000 и 1:500.</w:t>
      </w:r>
    </w:p>
    <w:p w:rsidR="00EA126E" w:rsidRDefault="00F26D40" w:rsidP="0017231A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right" w:pos="709"/>
          <w:tab w:val="left" w:pos="993"/>
        </w:tabs>
        <w:spacing w:before="0" w:line="322" w:lineRule="exact"/>
        <w:ind w:left="20" w:right="20" w:firstLine="520"/>
      </w:pPr>
      <w:r>
        <w:t xml:space="preserve"> На специализированных топографических планах подземных</w:t>
      </w:r>
      <w:r>
        <w:br/>
        <w:t>коммуникаций масштабов 1:1000 и 1:500, при наличии дополнительных</w:t>
      </w:r>
      <w:r>
        <w:br/>
        <w:t>требований, по участкам пересечения трубопроводами железных дорог, улиц</w:t>
      </w:r>
      <w:r>
        <w:br/>
        <w:t>и автомагистралей могут быть выделены такие устройства, как защитные</w:t>
      </w:r>
      <w:r>
        <w:br/>
        <w:t>футляры - короткие трубы большого диаметра. Графически их изображают</w:t>
      </w:r>
      <w:r>
        <w:br/>
        <w:t>штрихпунктиром (длина звеньев - 2 мм) по обеим сторонам условного знака</w:t>
      </w:r>
      <w:r>
        <w:br/>
        <w:t>трубопровода, сопровождая следующими характеристиками:</w:t>
      </w:r>
      <w:r>
        <w:tab/>
        <w:t>материал</w:t>
      </w:r>
      <w:r>
        <w:br/>
        <w:t>трубы-футляра, ее длина и размер поперечника, отметка заложения самого</w:t>
      </w:r>
      <w:r>
        <w:br/>
        <w:t>трубопровода (под препятствием).</w:t>
      </w:r>
    </w:p>
    <w:p w:rsidR="00EA126E" w:rsidRDefault="00F26D40" w:rsidP="0017231A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t xml:space="preserve"> (108). Камеры на подземных трубопроводах воспроизводят при</w:t>
      </w:r>
      <w:r>
        <w:br/>
        <w:t>топографической съемке с подразделением на наземные (т. е. выступающие</w:t>
      </w:r>
      <w:r>
        <w:br/>
        <w:t>над поверхностью земли) и подземные, соответственно изображаемые в</w:t>
      </w:r>
      <w:r>
        <w:br/>
        <w:t>первом случае сплошными линиями, во втором - штриховыми. При</w:t>
      </w:r>
      <w:r>
        <w:br/>
        <w:t>изображении камер должно быть отражено наличие в них смотровых</w:t>
      </w:r>
      <w:r>
        <w:br/>
        <w:t>колодцев. По дополнительным требованиям у обозначения камер дают их</w:t>
      </w:r>
      <w:r>
        <w:br/>
        <w:t>порядковые номера.</w:t>
      </w:r>
    </w:p>
    <w:p w:rsidR="00EA126E" w:rsidRDefault="0017231A" w:rsidP="0017231A">
      <w:pPr>
        <w:pStyle w:val="21"/>
        <w:framePr w:w="9485" w:h="14086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134"/>
        </w:tabs>
        <w:spacing w:before="0" w:after="0"/>
        <w:ind w:left="20" w:right="20" w:firstLine="547"/>
      </w:pPr>
      <w:r w:rsidRPr="002F79A2">
        <w:t xml:space="preserve"> </w:t>
      </w:r>
      <w:r w:rsidR="00F26D40">
        <w:t>(109-111). Каналы (туннели) для размещения подземных</w:t>
      </w:r>
      <w:r w:rsidR="00F26D40">
        <w:br/>
        <w:t>трубопроводов подразделяют так же, как и для других подземных</w:t>
      </w:r>
    </w:p>
    <w:p w:rsidR="00EA126E" w:rsidRDefault="00F26D40">
      <w:pPr>
        <w:pStyle w:val="a7"/>
        <w:framePr w:wrap="around" w:vAnchor="page" w:hAnchor="page" w:x="5779" w:y="15850"/>
        <w:shd w:val="clear" w:color="auto" w:fill="auto"/>
        <w:spacing w:line="220" w:lineRule="exact"/>
        <w:ind w:left="20"/>
      </w:pPr>
      <w:r>
        <w:t>123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3917" w:hRule="exact" w:wrap="around" w:vAnchor="page" w:hAnchor="page" w:x="1226" w:y="783"/>
        <w:shd w:val="clear" w:color="auto" w:fill="auto"/>
        <w:spacing w:before="0" w:line="322" w:lineRule="exact"/>
        <w:ind w:right="20"/>
      </w:pPr>
      <w:r>
        <w:lastRenderedPageBreak/>
        <w:t>коммуникаций, а именно: на непроходные, полупроходные и проходные. На</w:t>
      </w:r>
      <w:r>
        <w:br/>
        <w:t>топографических планах подлежат воспроизведению сами каналы с</w:t>
      </w:r>
      <w:r>
        <w:br/>
        <w:t>характеристикой материала постройки, число содержащихся в них</w:t>
      </w:r>
      <w:r>
        <w:br/>
        <w:t>прокладок, диаметр, материал и назначение последних, наземные и</w:t>
      </w:r>
      <w:r>
        <w:br/>
        <w:t>подземные камеры (с номерами) на каналах, смотровые колодцы-люки как в</w:t>
      </w:r>
      <w:r>
        <w:br/>
        <w:t>этих камерах, так и находящиеся непосредственно на трубопроводах.</w:t>
      </w:r>
      <w:r>
        <w:br/>
        <w:t>Порядок изображения всех этих объектов регламентируется в пп. 176, 179.</w:t>
      </w:r>
    </w:p>
    <w:p w:rsidR="00EA126E" w:rsidRDefault="00F26D40">
      <w:pPr>
        <w:pStyle w:val="21"/>
        <w:framePr w:w="9480" w:h="13917" w:hRule="exact" w:wrap="around" w:vAnchor="page" w:hAnchor="page" w:x="1226" w:y="783"/>
        <w:shd w:val="clear" w:color="auto" w:fill="auto"/>
        <w:spacing w:before="0" w:line="322" w:lineRule="exact"/>
        <w:ind w:right="20" w:firstLine="500"/>
      </w:pPr>
      <w:r>
        <w:t>На топографических планах масштабов 1:5000 и 1:2000 часть каналов</w:t>
      </w:r>
      <w:r>
        <w:br/>
        <w:t>для подземных коммуникаций не может быть выражена в масштабе. В таких</w:t>
      </w:r>
      <w:r>
        <w:br/>
        <w:t>случаях предусмотрен отдельный вариант их передачи, при котором для</w:t>
      </w:r>
      <w:r>
        <w:br/>
        <w:t>каналов дают внемаснггабное изображение, условный знак проходящего в</w:t>
      </w:r>
      <w:r>
        <w:br/>
        <w:t>канале трубопровода опускают, а относящиеся к нему надписи полностью</w:t>
      </w:r>
      <w:r>
        <w:br/>
        <w:t>сохраняют.</w:t>
      </w:r>
    </w:p>
    <w:p w:rsidR="00EA126E" w:rsidRDefault="00F26D40" w:rsidP="0017231A">
      <w:pPr>
        <w:pStyle w:val="21"/>
        <w:framePr w:w="9480" w:h="13917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(122). При передаче на топографических планах общих коллекторов</w:t>
      </w:r>
      <w:r>
        <w:br/>
        <w:t>для подземных коммуникаций соответствующими условными обозначениями</w:t>
      </w:r>
      <w:r>
        <w:br/>
        <w:t>должно быть отражено, какие конкретно прокладки содержатся в данных</w:t>
      </w:r>
      <w:r>
        <w:br/>
        <w:t>коллекторах. Как правило, в коллекторах преобладают канализационные</w:t>
      </w:r>
      <w:r>
        <w:br/>
        <w:t>лотки и трубопроводы, а также кабели различного назначения, но могут быть</w:t>
      </w:r>
      <w:r>
        <w:br/>
        <w:t>и другие прокладки.</w:t>
      </w:r>
    </w:p>
    <w:p w:rsidR="00EA126E" w:rsidRDefault="00F26D40">
      <w:pPr>
        <w:pStyle w:val="21"/>
        <w:framePr w:w="9480" w:h="13917" w:hRule="exact" w:wrap="around" w:vAnchor="page" w:hAnchor="page" w:x="1226" w:y="783"/>
        <w:shd w:val="clear" w:color="auto" w:fill="auto"/>
        <w:spacing w:before="0"/>
        <w:ind w:right="20" w:firstLine="500"/>
      </w:pPr>
      <w:r>
        <w:t>В случае размещения в коллекторе нескольких однотипных прокладок на</w:t>
      </w:r>
      <w:r>
        <w:br/>
        <w:t>плане дают одно общее для них условное обозначение и указывают число</w:t>
      </w:r>
      <w:r>
        <w:br/>
        <w:t>этих прокладок.</w:t>
      </w:r>
    </w:p>
    <w:p w:rsidR="00EA126E" w:rsidRDefault="00F26D40" w:rsidP="0017231A">
      <w:pPr>
        <w:pStyle w:val="21"/>
        <w:framePr w:w="9480" w:h="13917" w:hRule="exact" w:wrap="around" w:vAnchor="page" w:hAnchor="page" w:x="1226" w:y="78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/>
        <w:ind w:right="20" w:firstLine="500"/>
      </w:pPr>
      <w:r>
        <w:t xml:space="preserve"> (113,114). Сточные решетки на поверхности земли и открытая</w:t>
      </w:r>
      <w:r>
        <w:br/>
        <w:t>канализация, представленные канавами и наземными лотками, в основном</w:t>
      </w:r>
      <w:r>
        <w:br/>
        <w:t>предназначены для сбора и сбрасывания ливневых вод, а также талых</w:t>
      </w:r>
      <w:r>
        <w:br/>
        <w:t>снеговых.</w:t>
      </w:r>
    </w:p>
    <w:p w:rsidR="00EA126E" w:rsidRDefault="00F26D40">
      <w:pPr>
        <w:pStyle w:val="21"/>
        <w:framePr w:w="9480" w:h="13917" w:hRule="exact" w:wrap="around" w:vAnchor="page" w:hAnchor="page" w:x="1226" w:y="783"/>
        <w:shd w:val="clear" w:color="auto" w:fill="auto"/>
        <w:spacing w:before="0" w:after="124"/>
        <w:ind w:right="20" w:firstLine="500"/>
      </w:pPr>
      <w:r>
        <w:t>При воспроизведении на планах сточных решеток соответствующий</w:t>
      </w:r>
      <w:r>
        <w:br/>
        <w:t>условный знак должен передавать их форму (округлую, прямоугольную и</w:t>
      </w:r>
      <w:r>
        <w:br/>
        <w:t>др.). На планах масштаба 1:2000 эти объекты показывают в случае их</w:t>
      </w:r>
      <w:r>
        <w:br/>
        <w:t>последующего увеличения.</w:t>
      </w:r>
    </w:p>
    <w:p w:rsidR="00EA126E" w:rsidRDefault="00F26D40">
      <w:pPr>
        <w:pStyle w:val="21"/>
        <w:framePr w:w="9480" w:h="13917" w:hRule="exact" w:wrap="around" w:vAnchor="page" w:hAnchor="page" w:x="1226" w:y="783"/>
        <w:shd w:val="clear" w:color="auto" w:fill="auto"/>
        <w:spacing w:before="0" w:line="322" w:lineRule="exact"/>
        <w:ind w:right="20" w:firstLine="500"/>
      </w:pPr>
      <w:r>
        <w:t>В населенных пунктах открытые канализационные сети для</w:t>
      </w:r>
      <w:r>
        <w:br/>
        <w:t>транспортировки ливневых вод нередко укреплены по дну и бортам, что на</w:t>
      </w:r>
      <w:r>
        <w:br/>
        <w:t>планах масштабов 1:1000 и 1:500 передают линиями по обе стороны</w:t>
      </w:r>
      <w:r>
        <w:br/>
        <w:t>условного знака канавы или лотка и надписью, характеризующей материал</w:t>
      </w:r>
      <w:r>
        <w:br/>
        <w:t xml:space="preserve">облицовки (например, </w:t>
      </w:r>
      <w:r>
        <w:rPr>
          <w:rStyle w:val="0pt"/>
          <w:lang w:val="de-DE" w:eastAsia="de-DE" w:bidi="de-DE"/>
        </w:rPr>
        <w:t>bet.);</w:t>
      </w:r>
      <w:r>
        <w:rPr>
          <w:lang w:val="de-DE" w:eastAsia="de-DE" w:bidi="de-DE"/>
        </w:rPr>
        <w:t xml:space="preserve"> </w:t>
      </w:r>
      <w:r>
        <w:t>на планах масштабов 1:5000 и 1:2000 - только</w:t>
      </w:r>
      <w:r>
        <w:br/>
        <w:t>самим знаком и надписью к нему.</w:t>
      </w:r>
    </w:p>
    <w:p w:rsidR="00EA126E" w:rsidRDefault="00F26D40">
      <w:pPr>
        <w:pStyle w:val="21"/>
        <w:framePr w:w="9480" w:h="13917" w:hRule="exact" w:wrap="around" w:vAnchor="page" w:hAnchor="page" w:x="1226" w:y="783"/>
        <w:shd w:val="clear" w:color="auto" w:fill="auto"/>
        <w:spacing w:before="0" w:after="0" w:line="322" w:lineRule="exact"/>
        <w:ind w:right="20" w:firstLine="500"/>
      </w:pPr>
      <w:r>
        <w:t xml:space="preserve">Назначение данных открытых сетей отображают на планах буквами </w:t>
      </w:r>
      <w:r>
        <w:rPr>
          <w:rStyle w:val="0pt"/>
          <w:lang w:val="ru-RU" w:eastAsia="ru-RU" w:bidi="ru-RU"/>
        </w:rPr>
        <w:t>Ср</w:t>
      </w:r>
      <w:r>
        <w:rPr>
          <w:rStyle w:val="0pt"/>
          <w:lang w:val="ru-RU" w:eastAsia="ru-RU" w:bidi="ru-RU"/>
        </w:rPr>
        <w:br/>
      </w:r>
      <w:r>
        <w:t>(т. е. канализация ливневая), а направление стока воды в ней -внешней</w:t>
      </w:r>
      <w:r>
        <w:br/>
        <w:t>стрелкой. Если канава или лоток перекрыты сверху съемными плитами, то</w:t>
      </w:r>
    </w:p>
    <w:p w:rsidR="00EA126E" w:rsidRDefault="00F26D40">
      <w:pPr>
        <w:pStyle w:val="a7"/>
        <w:framePr w:wrap="around" w:vAnchor="page" w:hAnchor="page" w:x="5777" w:y="15852"/>
        <w:shd w:val="clear" w:color="auto" w:fill="auto"/>
        <w:spacing w:line="220" w:lineRule="exact"/>
        <w:ind w:left="20"/>
      </w:pPr>
      <w:r>
        <w:t>124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Pr="0017231A" w:rsidRDefault="00F26D40">
      <w:pPr>
        <w:pStyle w:val="21"/>
        <w:framePr w:w="9485" w:h="13745" w:hRule="exact" w:wrap="around" w:vAnchor="page" w:hAnchor="page" w:x="1224" w:y="783"/>
        <w:shd w:val="clear" w:color="auto" w:fill="auto"/>
        <w:spacing w:before="0" w:after="128" w:line="331" w:lineRule="exact"/>
        <w:ind w:right="20"/>
        <w:rPr>
          <w:lang w:val="ro-RO"/>
        </w:rPr>
      </w:pPr>
      <w:r>
        <w:lastRenderedPageBreak/>
        <w:t>при наличии дополнительных требований это может быть передано</w:t>
      </w:r>
      <w:r>
        <w:br/>
        <w:t xml:space="preserve">надписью </w:t>
      </w:r>
      <w:r w:rsidR="0017231A">
        <w:rPr>
          <w:rStyle w:val="0pt"/>
          <w:lang w:val="en-US" w:eastAsia="ru-RU" w:bidi="ru-RU"/>
        </w:rPr>
        <w:t>pl</w:t>
      </w:r>
      <w:r w:rsidR="0017231A" w:rsidRPr="0017231A">
        <w:rPr>
          <w:rStyle w:val="0pt"/>
          <w:lang w:val="ru-RU" w:eastAsia="ru-RU" w:bidi="ru-RU"/>
        </w:rPr>
        <w:t xml:space="preserve">. </w:t>
      </w:r>
      <w:r w:rsidR="0017231A">
        <w:rPr>
          <w:rStyle w:val="0pt"/>
          <w:lang w:val="en-US" w:eastAsia="ru-RU" w:bidi="ru-RU"/>
        </w:rPr>
        <w:t>deta</w:t>
      </w:r>
      <w:r w:rsidR="0017231A">
        <w:rPr>
          <w:rStyle w:val="0pt"/>
          <w:lang w:eastAsia="ru-RU" w:bidi="ru-RU"/>
        </w:rPr>
        <w:t>ş.</w:t>
      </w:r>
    </w:p>
    <w:p w:rsidR="00EA126E" w:rsidRDefault="00F26D40" w:rsidP="00625E5E">
      <w:pPr>
        <w:pStyle w:val="21"/>
        <w:framePr w:w="9485" w:h="1374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(115). Надводные трубопроводы на опорах воспроизводят на</w:t>
      </w:r>
      <w:r>
        <w:br/>
        <w:t>топографических планах согласно тем же правилам, что и соответствующие</w:t>
      </w:r>
      <w:r>
        <w:br/>
        <w:t>наземные (п. 180). Вместе с тем указывают высоту трубопровода над тем</w:t>
      </w:r>
      <w:r>
        <w:br/>
        <w:t>уровнем воды, который принят при топографической съемке данного</w:t>
      </w:r>
      <w:r>
        <w:br/>
        <w:t>водоема. Условные знаки опор дают с подразделением по их материалу (зн.</w:t>
      </w:r>
      <w:r>
        <w:br/>
        <w:t>№ 92-94).</w:t>
      </w:r>
    </w:p>
    <w:p w:rsidR="00EA126E" w:rsidRDefault="00F26D40" w:rsidP="00625E5E">
      <w:pPr>
        <w:pStyle w:val="21"/>
        <w:framePr w:w="9485" w:h="1374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(116). Подводные трубопроводы при топографических съемках</w:t>
      </w:r>
      <w:r>
        <w:br/>
        <w:t>разграничивают по их местоположению на проложенные по поверхности дна</w:t>
      </w:r>
      <w:r>
        <w:br/>
        <w:t>и под дном, включая покрытые новейшими наносами. Графически это</w:t>
      </w:r>
      <w:r>
        <w:br/>
        <w:t>передают различной длиной звеньев их условного знака. Кроме того, по</w:t>
      </w:r>
      <w:r>
        <w:br/>
        <w:t>дополнительным требованиям, для трубопроводов, проложенных под дном,</w:t>
      </w:r>
      <w:r>
        <w:br/>
        <w:t>предусмотрена численная характеристика на плане их заглубления от</w:t>
      </w:r>
      <w:r>
        <w:br/>
        <w:t>поверхности дна.</w:t>
      </w:r>
    </w:p>
    <w:p w:rsidR="00EA126E" w:rsidRDefault="00F26D40" w:rsidP="00625E5E">
      <w:pPr>
        <w:pStyle w:val="21"/>
        <w:framePr w:w="9485" w:h="1374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(117-123). К линиям связи (передачи информации) и технических</w:t>
      </w:r>
      <w:r>
        <w:br/>
        <w:t>средств управления при их воспроизведении на топографических планах</w:t>
      </w:r>
      <w:r>
        <w:br/>
        <w:t>относят телеграфные, телефонные, радиотрансляционные, телевизионные,</w:t>
      </w:r>
      <w:r>
        <w:br/>
        <w:t>телетайпные, сигнализации, блокировки, централизации производственных</w:t>
      </w:r>
      <w:r>
        <w:br/>
        <w:t>процессов и т. п. Все эти линии показывают одними и теми же условными</w:t>
      </w:r>
      <w:r>
        <w:br/>
        <w:t>знаками с подразделением на кабельные подводные, кабельные подземные,</w:t>
      </w:r>
      <w:r>
        <w:br/>
        <w:t>кабельные и проводные воздушные на незастроенной и застроенной</w:t>
      </w:r>
      <w:r>
        <w:br/>
        <w:t>территориях.</w:t>
      </w:r>
    </w:p>
    <w:p w:rsidR="00EA126E" w:rsidRDefault="00F26D40">
      <w:pPr>
        <w:pStyle w:val="21"/>
        <w:framePr w:w="9485" w:h="13745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20"/>
      </w:pPr>
      <w:r>
        <w:t>При изображении данных кабелей в разрыве их условных знаков</w:t>
      </w:r>
      <w:r>
        <w:br/>
        <w:t xml:space="preserve">помещают букву </w:t>
      </w:r>
      <w:r>
        <w:rPr>
          <w:rStyle w:val="0pt"/>
          <w:lang w:val="ru-RU" w:eastAsia="ru-RU" w:bidi="ru-RU"/>
        </w:rPr>
        <w:t>V</w:t>
      </w:r>
      <w:r>
        <w:t xml:space="preserve"> (символ слаботочных линий) с тем, чтобы они с большей</w:t>
      </w:r>
      <w:r>
        <w:br/>
        <w:t>определенностью отличались на топографических планах от других</w:t>
      </w:r>
      <w:r>
        <w:br/>
        <w:t>инженерных коммуникаций, в первую очередь - от проводных линий связи и</w:t>
      </w:r>
      <w:r>
        <w:br/>
        <w:t>технических средств управления. Это обозначение целесообразно применять</w:t>
      </w:r>
      <w:r>
        <w:br/>
        <w:t>в тех случаях, когда линия заключена в столь узкий подземный канал</w:t>
      </w:r>
      <w:r>
        <w:br/>
        <w:t>(туннель), что нанести ее знак на план практически невозможно (п. 176).</w:t>
      </w:r>
    </w:p>
    <w:p w:rsidR="00EA126E" w:rsidRDefault="00F26D40">
      <w:pPr>
        <w:pStyle w:val="21"/>
        <w:framePr w:w="9485" w:h="13745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t>Число прокладок характеризуемых линий указывают только по</w:t>
      </w:r>
      <w:r>
        <w:br/>
        <w:t>дополнительным требованиям.</w:t>
      </w:r>
    </w:p>
    <w:p w:rsidR="00EA126E" w:rsidRDefault="00F26D40" w:rsidP="00625E5E">
      <w:pPr>
        <w:pStyle w:val="21"/>
        <w:framePr w:w="9485" w:h="13745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20"/>
      </w:pPr>
      <w:r>
        <w:t xml:space="preserve"> (117). Подводные кабели связи и технических средств управления</w:t>
      </w:r>
      <w:r>
        <w:br/>
        <w:t>классифицируют при топографической съемке в зависимости от того,</w:t>
      </w:r>
      <w:r>
        <w:br/>
        <w:t>проходят ли они по поверхности дна или проложены под дном. К последним</w:t>
      </w:r>
      <w:r>
        <w:br/>
        <w:t>относят прокладки в открытых и закрытых подводных траншеях, а также</w:t>
      </w:r>
      <w:r>
        <w:br/>
        <w:t>протянутые по дну, но перекрытые наносами. По дополнительным</w:t>
      </w:r>
      <w:r>
        <w:br/>
        <w:t>требованиям у условных знаков данных прокладок показывают их глубину от</w:t>
      </w:r>
      <w:r>
        <w:br/>
        <w:t>поверхности дна.</w:t>
      </w:r>
    </w:p>
    <w:p w:rsidR="00EA126E" w:rsidRDefault="00F26D40">
      <w:pPr>
        <w:pStyle w:val="a7"/>
        <w:framePr w:wrap="around" w:vAnchor="page" w:hAnchor="page" w:x="5779" w:y="15850"/>
        <w:shd w:val="clear" w:color="auto" w:fill="auto"/>
        <w:spacing w:line="220" w:lineRule="exact"/>
        <w:ind w:left="20"/>
      </w:pPr>
      <w:r>
        <w:t>125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625E5E">
      <w:pPr>
        <w:pStyle w:val="21"/>
        <w:framePr w:w="9485" w:h="13914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4"/>
        <w:ind w:left="20" w:right="20" w:firstLine="520"/>
      </w:pPr>
      <w:r>
        <w:lastRenderedPageBreak/>
        <w:t xml:space="preserve"> (118). При показе подземных кабелей связи и технических средств</w:t>
      </w:r>
      <w:r>
        <w:br/>
        <w:t>управления смотровые колодцы на планах масштабов 1:1000 и 1:500</w:t>
      </w:r>
      <w:r>
        <w:br/>
        <w:t>передают присвоенным им особым условным знаком и следующим набором</w:t>
      </w:r>
      <w:r>
        <w:br/>
        <w:t>высотных отметок: для специализированных топографических планов</w:t>
      </w:r>
      <w:r>
        <w:br/>
        <w:t>подземных коммуникаций - кольца люка и поверхности земли (если разница</w:t>
      </w:r>
      <w:r>
        <w:br/>
        <w:t>между ними менее 10 см, то дают только первую отметку верха и низа</w:t>
      </w:r>
      <w:r>
        <w:br/>
        <w:t>прокладки); для обычных и совмещенных топографических планов</w:t>
      </w:r>
      <w:r>
        <w:br/>
        <w:t>(пп. 167,173) - кольца люка.</w:t>
      </w:r>
    </w:p>
    <w:p w:rsidR="00EA126E" w:rsidRDefault="00F26D40">
      <w:pPr>
        <w:pStyle w:val="21"/>
        <w:framePr w:w="9485" w:h="13914" w:hRule="exact" w:wrap="around" w:vAnchor="page" w:hAnchor="page" w:x="1224" w:y="783"/>
        <w:shd w:val="clear" w:color="auto" w:fill="auto"/>
        <w:spacing w:before="0" w:line="322" w:lineRule="exact"/>
        <w:ind w:left="20" w:right="20" w:firstLine="520"/>
      </w:pPr>
      <w:r>
        <w:t>На планах масштабов 1:5000 и 1:2000 смотровые колодцы данных</w:t>
      </w:r>
      <w:r>
        <w:br/>
        <w:t>кабелей изображают общим условным знаком люков (зн. № 103) в сочетании</w:t>
      </w:r>
      <w:r>
        <w:br/>
        <w:t>на специализированных планах с высотными отметками кольца люка и верха</w:t>
      </w:r>
      <w:r>
        <w:br/>
        <w:t>прокладки, а на обычных планах - только самого кольца.</w:t>
      </w:r>
    </w:p>
    <w:p w:rsidR="00EA126E" w:rsidRDefault="00F26D40">
      <w:pPr>
        <w:pStyle w:val="21"/>
        <w:framePr w:w="9485" w:h="13914" w:hRule="exact" w:wrap="around" w:vAnchor="page" w:hAnchor="page" w:x="1224" w:y="783"/>
        <w:shd w:val="clear" w:color="auto" w:fill="auto"/>
        <w:spacing w:before="0" w:line="322" w:lineRule="exact"/>
        <w:ind w:left="20" w:right="20" w:firstLine="520"/>
      </w:pPr>
      <w:r>
        <w:t>В отношении характеристики коммуникационных подземных линий, не</w:t>
      </w:r>
      <w:r>
        <w:br/>
        <w:t>имеющих смотровых колодцев-люков, следует руководствоваться</w:t>
      </w:r>
      <w:r>
        <w:br/>
        <w:t>правилами, изложенными в п. 174, а блоков подземных прокладок - в п. 175.</w:t>
      </w:r>
    </w:p>
    <w:p w:rsidR="00EA126E" w:rsidRDefault="00F26D40" w:rsidP="00625E5E">
      <w:pPr>
        <w:pStyle w:val="21"/>
        <w:framePr w:w="9485" w:h="13914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322" w:lineRule="exact"/>
        <w:ind w:left="20" w:right="20" w:firstLine="520"/>
      </w:pPr>
      <w:r>
        <w:t xml:space="preserve"> (118-122). Подземные и воздушные линии связи и технических</w:t>
      </w:r>
      <w:r>
        <w:br/>
        <w:t>средств управления при топографической съемке в пределах населенных</w:t>
      </w:r>
      <w:r>
        <w:br/>
        <w:t>пунк</w:t>
      </w:r>
      <w:r w:rsidR="00625E5E">
        <w:t>тов на планах масштабов 1:500</w:t>
      </w:r>
      <w:r w:rsidR="00625E5E">
        <w:rPr>
          <w:lang w:val="ro-RO"/>
        </w:rPr>
        <w:t xml:space="preserve"> </w:t>
      </w:r>
      <w:r w:rsidR="00625E5E" w:rsidRPr="00625E5E">
        <w:t xml:space="preserve">- </w:t>
      </w:r>
      <w:r>
        <w:t>1:2000 воспроизводят по</w:t>
      </w:r>
    </w:p>
    <w:p w:rsidR="00EA126E" w:rsidRDefault="00F26D40">
      <w:pPr>
        <w:pStyle w:val="21"/>
        <w:framePr w:w="9485" w:h="13914" w:hRule="exact" w:wrap="around" w:vAnchor="page" w:hAnchor="page" w:x="1224" w:y="783"/>
        <w:shd w:val="clear" w:color="auto" w:fill="auto"/>
        <w:spacing w:before="0" w:line="322" w:lineRule="exact"/>
        <w:ind w:left="20" w:right="20"/>
      </w:pPr>
      <w:r>
        <w:t>дополнительным требованиям. Если позволяют графические возможности,</w:t>
      </w:r>
      <w:r>
        <w:br/>
        <w:t>данные линии вдоль улиц можно проводить без разрыва. На планах масштаба</w:t>
      </w:r>
      <w:r>
        <w:br/>
        <w:t>1:5000 такие коммуникации показу не подлежат.</w:t>
      </w:r>
    </w:p>
    <w:p w:rsidR="00EA126E" w:rsidRDefault="00F26D40" w:rsidP="00625E5E">
      <w:pPr>
        <w:pStyle w:val="21"/>
        <w:framePr w:w="9485" w:h="13914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(119-122). Условные обозначения воздушных кабельных и</w:t>
      </w:r>
      <w:r>
        <w:br/>
        <w:t>проводных линий связи и технических средств управления на планах</w:t>
      </w:r>
      <w:r>
        <w:br/>
        <w:t>незастроенной территории дают сплошными линиями, а на застроенной -</w:t>
      </w:r>
      <w:r>
        <w:br/>
        <w:t>отдельными звеньями с нанесением посередине знаков опор (разделяемых по</w:t>
      </w:r>
      <w:r>
        <w:br/>
        <w:t>материалу).</w:t>
      </w:r>
    </w:p>
    <w:p w:rsidR="00EA126E" w:rsidRDefault="00F26D40">
      <w:pPr>
        <w:pStyle w:val="21"/>
        <w:framePr w:w="9485" w:h="13914" w:hRule="exact" w:wrap="around" w:vAnchor="page" w:hAnchor="page" w:x="1224" w:y="783"/>
        <w:shd w:val="clear" w:color="auto" w:fill="auto"/>
        <w:spacing w:before="0" w:after="116" w:line="322" w:lineRule="exact"/>
        <w:ind w:left="20" w:right="20" w:firstLine="520"/>
      </w:pPr>
      <w:r>
        <w:t>По дополнительным требованиям условные обозначения данных линий</w:t>
      </w:r>
      <w:r>
        <w:br/>
        <w:t>сопровождают пояснительными надписями об их конкретном назначении</w:t>
      </w:r>
      <w:r>
        <w:br/>
        <w:t xml:space="preserve">(например, </w:t>
      </w:r>
      <w:r>
        <w:rPr>
          <w:rStyle w:val="0pt"/>
          <w:lang w:val="en-US" w:eastAsia="en-US" w:bidi="en-US"/>
        </w:rPr>
        <w:t>tel</w:t>
      </w:r>
      <w:r w:rsidRPr="00EA05D5">
        <w:rPr>
          <w:rStyle w:val="0pt"/>
          <w:lang w:val="ru-RU" w:eastAsia="en-US" w:bidi="en-US"/>
        </w:rPr>
        <w:t xml:space="preserve">., </w:t>
      </w:r>
      <w:r>
        <w:rPr>
          <w:rStyle w:val="0pt"/>
          <w:lang w:val="en-US" w:eastAsia="en-US" w:bidi="en-US"/>
        </w:rPr>
        <w:t>radio</w:t>
      </w:r>
      <w:r w:rsidRPr="00EA05D5">
        <w:rPr>
          <w:rStyle w:val="0pt"/>
          <w:lang w:val="ru-RU" w:eastAsia="en-US" w:bidi="en-US"/>
        </w:rPr>
        <w:t>),</w:t>
      </w:r>
      <w:r w:rsidRPr="00EA05D5">
        <w:rPr>
          <w:lang w:eastAsia="en-US" w:bidi="en-US"/>
        </w:rPr>
        <w:t xml:space="preserve"> </w:t>
      </w:r>
      <w:r>
        <w:t>размещаемыми рядом с ними, или буквенными</w:t>
      </w:r>
      <w:r>
        <w:br/>
        <w:t xml:space="preserve">индексами </w:t>
      </w:r>
      <w:r>
        <w:rPr>
          <w:rStyle w:val="0pt"/>
          <w:lang w:val="ru-RU" w:eastAsia="ru-RU" w:bidi="ru-RU"/>
        </w:rPr>
        <w:t>(</w:t>
      </w:r>
      <w:r w:rsidR="00625E5E">
        <w:rPr>
          <w:rStyle w:val="0pt"/>
          <w:lang w:val="en-US" w:eastAsia="ru-RU" w:bidi="ru-RU"/>
        </w:rPr>
        <w:t>r</w:t>
      </w:r>
      <w:r>
        <w:rPr>
          <w:rStyle w:val="0pt"/>
          <w:lang w:val="ru-RU" w:eastAsia="ru-RU" w:bidi="ru-RU"/>
        </w:rPr>
        <w:t>,</w:t>
      </w:r>
      <w:r>
        <w:t xml:space="preserve"> т. е. кабель радиотрансляции, </w:t>
      </w:r>
      <w:r>
        <w:rPr>
          <w:rStyle w:val="0pt"/>
          <w:lang w:val="fr-FR" w:eastAsia="fr-FR" w:bidi="fr-FR"/>
        </w:rPr>
        <w:t>s</w:t>
      </w:r>
      <w:r>
        <w:rPr>
          <w:lang w:val="fr-FR" w:eastAsia="fr-FR" w:bidi="fr-FR"/>
        </w:rPr>
        <w:t xml:space="preserve"> </w:t>
      </w:r>
      <w:r>
        <w:t>- кабель сигнализации и т. д.) - в</w:t>
      </w:r>
      <w:r>
        <w:br/>
        <w:t xml:space="preserve">разрыве знаков </w:t>
      </w:r>
      <w:r>
        <w:rPr>
          <w:rStyle w:val="0pt"/>
          <w:lang w:val="de-DE" w:eastAsia="de-DE" w:bidi="de-DE"/>
        </w:rPr>
        <w:t>Bl.,</w:t>
      </w:r>
      <w:r>
        <w:rPr>
          <w:lang w:val="de-DE" w:eastAsia="de-DE" w:bidi="de-DE"/>
        </w:rPr>
        <w:t xml:space="preserve"> </w:t>
      </w:r>
      <w:r>
        <w:t>а у проволочных на планах масштабов 1:1000 и 1:500</w:t>
      </w:r>
      <w:r>
        <w:br/>
        <w:t xml:space="preserve">также и число проводов (например, </w:t>
      </w:r>
      <w:r>
        <w:rPr>
          <w:rStyle w:val="0pt"/>
          <w:lang w:val="ru-RU" w:eastAsia="ru-RU" w:bidi="ru-RU"/>
        </w:rPr>
        <w:t xml:space="preserve">8 </w:t>
      </w:r>
      <w:r>
        <w:rPr>
          <w:rStyle w:val="0pt"/>
          <w:lang w:val="en-US" w:eastAsia="en-US" w:bidi="en-US"/>
        </w:rPr>
        <w:t>fire</w:t>
      </w:r>
      <w:r w:rsidRPr="00EA05D5">
        <w:rPr>
          <w:rStyle w:val="0pt"/>
          <w:lang w:val="ru-RU" w:eastAsia="en-US" w:bidi="en-US"/>
        </w:rPr>
        <w:t>).</w:t>
      </w:r>
    </w:p>
    <w:p w:rsidR="00EA126E" w:rsidRDefault="00F26D40">
      <w:pPr>
        <w:pStyle w:val="21"/>
        <w:framePr w:w="9485" w:h="13914" w:hRule="exact" w:wrap="around" w:vAnchor="page" w:hAnchor="page" w:x="1224" w:y="783"/>
        <w:shd w:val="clear" w:color="auto" w:fill="auto"/>
        <w:spacing w:before="0"/>
        <w:ind w:left="20" w:right="20" w:firstLine="520"/>
      </w:pPr>
      <w:r>
        <w:t>В случаях, когда линии связи и технических средств управления</w:t>
      </w:r>
      <w:r>
        <w:br/>
        <w:t>подвешены на тех же опорах, что и линии электропередачи, показу на</w:t>
      </w:r>
      <w:r>
        <w:br/>
        <w:t>топографических планах подлежат только последние (п. 164).</w:t>
      </w:r>
    </w:p>
    <w:p w:rsidR="00EA126E" w:rsidRDefault="00F26D40" w:rsidP="00625E5E">
      <w:pPr>
        <w:pStyle w:val="21"/>
        <w:framePr w:w="9485" w:h="13914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20" w:right="20" w:firstLine="520"/>
      </w:pPr>
      <w:r>
        <w:t xml:space="preserve"> (123). Место перехода воздушных линий связи и технических</w:t>
      </w:r>
      <w:r>
        <w:br/>
        <w:t>средств управления в подземную кабельную сеть того же назначения</w:t>
      </w:r>
      <w:r>
        <w:br/>
        <w:t>изображают на топографических планах как и при показе соответствующего</w:t>
      </w:r>
      <w:r>
        <w:br/>
        <w:t>перехода линий электропередачи (п. 166).</w:t>
      </w:r>
    </w:p>
    <w:p w:rsidR="00EA126E" w:rsidRDefault="00F26D40">
      <w:pPr>
        <w:pStyle w:val="a7"/>
        <w:framePr w:wrap="around" w:vAnchor="page" w:hAnchor="page" w:x="5779" w:y="15850"/>
        <w:shd w:val="clear" w:color="auto" w:fill="auto"/>
        <w:spacing w:line="220" w:lineRule="exact"/>
        <w:ind w:left="20"/>
      </w:pPr>
      <w:r>
        <w:t>126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625E5E">
      <w:pPr>
        <w:pStyle w:val="21"/>
        <w:framePr w:w="9485" w:h="13582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20"/>
      </w:pPr>
      <w:r>
        <w:lastRenderedPageBreak/>
        <w:t xml:space="preserve"> (124). При показе на топографических планах всех масштабов мачт</w:t>
      </w:r>
      <w:r>
        <w:br/>
        <w:t xml:space="preserve">и башен </w:t>
      </w:r>
      <w:r>
        <w:rPr>
          <w:lang w:val="en-US" w:eastAsia="en-US" w:bidi="en-US"/>
        </w:rPr>
        <w:t>GSM</w:t>
      </w:r>
      <w:r w:rsidRPr="00EA05D5">
        <w:rPr>
          <w:lang w:eastAsia="en-US" w:bidi="en-US"/>
        </w:rPr>
        <w:t xml:space="preserve">, </w:t>
      </w:r>
      <w:r>
        <w:t>радио- и телевизионного назначения, радиорелейных вышек и</w:t>
      </w:r>
      <w:r>
        <w:br/>
        <w:t>радиотрансляторов установлено одно общее условное обозначение в виде</w:t>
      </w:r>
      <w:r>
        <w:br/>
        <w:t>стрелки с кружком в основании с изломом посередине. Кружок знака должен</w:t>
      </w:r>
      <w:r>
        <w:br/>
        <w:t>отвечать центру сооружения в натуре. Само же сооружение передают в</w:t>
      </w:r>
      <w:r>
        <w:br/>
        <w:t>обычном порядке с дифференциацией по конструкции и материалу, причем</w:t>
      </w:r>
      <w:r>
        <w:br/>
        <w:t>если оно на опорах - то в соответствии со знаками № 92-94, а если</w:t>
      </w:r>
      <w:r>
        <w:br/>
        <w:t xml:space="preserve">монолитное - то путем применения пояснительной надписи </w:t>
      </w:r>
      <w:r>
        <w:rPr>
          <w:rStyle w:val="0pt"/>
          <w:lang w:val="en-US" w:eastAsia="en-US" w:bidi="en-US"/>
        </w:rPr>
        <w:t>bet</w:t>
      </w:r>
      <w:r w:rsidRPr="00EA05D5">
        <w:rPr>
          <w:rStyle w:val="0pt"/>
          <w:lang w:val="ru-RU" w:eastAsia="en-US" w:bidi="en-US"/>
        </w:rPr>
        <w:t xml:space="preserve">., </w:t>
      </w:r>
      <w:r>
        <w:rPr>
          <w:rStyle w:val="0pt"/>
          <w:lang w:val="en-US" w:eastAsia="en-US" w:bidi="en-US"/>
        </w:rPr>
        <w:t>bet</w:t>
      </w:r>
      <w:r w:rsidRPr="00EA05D5">
        <w:rPr>
          <w:rStyle w:val="0pt"/>
          <w:lang w:val="ru-RU" w:eastAsia="en-US" w:bidi="en-US"/>
        </w:rPr>
        <w:t xml:space="preserve">. </w:t>
      </w:r>
      <w:r>
        <w:rPr>
          <w:rStyle w:val="0pt"/>
        </w:rPr>
        <w:t>armat</w:t>
      </w:r>
      <w:r>
        <w:rPr>
          <w:lang w:val="ro-RO" w:eastAsia="ro-RO" w:bidi="ro-RO"/>
        </w:rPr>
        <w:t xml:space="preserve"> </w:t>
      </w:r>
      <w:r>
        <w:t>(т.</w:t>
      </w:r>
      <w:r>
        <w:br/>
        <w:t>е. железобетонная башня) и т. п.</w:t>
      </w:r>
    </w:p>
    <w:p w:rsidR="00EA126E" w:rsidRDefault="00F26D40">
      <w:pPr>
        <w:pStyle w:val="21"/>
        <w:framePr w:w="9485" w:h="13582" w:hRule="exact" w:wrap="around" w:vAnchor="page" w:hAnchor="page" w:x="1224" w:y="783"/>
        <w:shd w:val="clear" w:color="auto" w:fill="auto"/>
        <w:spacing w:before="0" w:after="124"/>
        <w:ind w:left="20" w:right="20" w:firstLine="520"/>
      </w:pPr>
      <w:r>
        <w:t>У всех данных объектов приводят сокращенную характеристику их</w:t>
      </w:r>
      <w:r>
        <w:br/>
        <w:t xml:space="preserve">назначения, например, </w:t>
      </w:r>
      <w:r>
        <w:rPr>
          <w:rStyle w:val="0pt"/>
          <w:lang w:val="en-US" w:eastAsia="en-US" w:bidi="en-US"/>
        </w:rPr>
        <w:t>TV</w:t>
      </w:r>
      <w:r w:rsidRPr="00EA05D5">
        <w:rPr>
          <w:rStyle w:val="0pt"/>
          <w:lang w:val="ru-RU" w:eastAsia="en-US" w:bidi="en-US"/>
        </w:rPr>
        <w:t xml:space="preserve">, </w:t>
      </w:r>
      <w:r>
        <w:rPr>
          <w:rStyle w:val="0pt"/>
        </w:rPr>
        <w:t>rad.,</w:t>
      </w:r>
      <w:r>
        <w:rPr>
          <w:lang w:val="ro-RO" w:eastAsia="ro-RO" w:bidi="ro-RO"/>
        </w:rPr>
        <w:t xml:space="preserve"> </w:t>
      </w:r>
      <w:r>
        <w:t>а для имеющих высоту 50 м и более - также</w:t>
      </w:r>
      <w:r>
        <w:br/>
        <w:t>ее показатель в целых метрах.</w:t>
      </w:r>
    </w:p>
    <w:p w:rsidR="00EA126E" w:rsidRDefault="00F26D40" w:rsidP="00625E5E">
      <w:pPr>
        <w:pStyle w:val="21"/>
        <w:framePr w:w="9485" w:h="13582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20"/>
      </w:pPr>
      <w:r>
        <w:t xml:space="preserve"> (125). Телефонные будки вне здания и наружные распределительные</w:t>
      </w:r>
      <w:r>
        <w:br/>
        <w:t>шкафы телефонной сети воспроизводят при топографических съемках</w:t>
      </w:r>
      <w:r>
        <w:br/>
        <w:t>самостоятельными условными обозначениями, причем знак будки с</w:t>
      </w:r>
      <w:r>
        <w:br/>
        <w:t>ориентировкой по южной рамке плана, а шкафа - согласно натуре. На планах</w:t>
      </w:r>
      <w:r>
        <w:br/>
        <w:t>масштабов 1:500 и 1:1000 эти объекты показывают во всех случаях, на</w:t>
      </w:r>
      <w:r>
        <w:br/>
        <w:t>планах масштаба 1:2000 - когда они предназначены для последующего</w:t>
      </w:r>
      <w:r>
        <w:br/>
        <w:t>увеличения, масштаба 1:5000 - изображению не подлежат.</w:t>
      </w:r>
    </w:p>
    <w:p w:rsidR="00EA126E" w:rsidRDefault="00F26D40" w:rsidP="00EA05D5">
      <w:pPr>
        <w:pStyle w:val="21"/>
        <w:framePr w:w="9485" w:h="13582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993"/>
          <w:tab w:val="left" w:pos="1985"/>
          <w:tab w:val="left" w:pos="5529"/>
        </w:tabs>
        <w:spacing w:before="0" w:line="322" w:lineRule="exact"/>
        <w:ind w:left="20" w:right="20" w:firstLine="520"/>
      </w:pPr>
      <w:r>
        <w:t xml:space="preserve"> (126-131). При нанесении на топографические планы пунктирных</w:t>
      </w:r>
      <w:r>
        <w:br/>
        <w:t>линий, оконтуривающих участки местности, занятые складами угля, песка и</w:t>
      </w:r>
      <w:r>
        <w:br/>
        <w:t>кавальерами, пустырями, свалками и валами корчевания, покрытые отходами</w:t>
      </w:r>
      <w:r>
        <w:br/>
        <w:t>промышленных предприятий и имеющие изрьггую поверхность, отведенные</w:t>
      </w:r>
      <w:r>
        <w:br/>
        <w:t>под строительные площадки и т. п.,</w:t>
      </w:r>
      <w:r>
        <w:tab/>
        <w:t>- в случае применения</w:t>
      </w:r>
      <w:r>
        <w:br/>
        <w:t>автоматизированных средств изготовления топографических планов</w:t>
      </w:r>
      <w:r>
        <w:br/>
        <w:t>допускается вместо точечного пунктира применять штриховой с короткими</w:t>
      </w:r>
      <w:r>
        <w:br/>
        <w:t>звеньями.</w:t>
      </w:r>
    </w:p>
    <w:p w:rsidR="00EA126E" w:rsidRDefault="00F26D40" w:rsidP="00625E5E">
      <w:pPr>
        <w:pStyle w:val="21"/>
        <w:framePr w:w="9485" w:h="13582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22" w:lineRule="exact"/>
        <w:ind w:left="20" w:right="20" w:firstLine="520"/>
      </w:pPr>
      <w:r>
        <w:t xml:space="preserve"> (126). Открытые склады угля, торфа, песка, железобетонных плит и</w:t>
      </w:r>
      <w:r>
        <w:br/>
        <w:t>других материалов или изделий выделяют на топографических планах, если</w:t>
      </w:r>
      <w:r>
        <w:br/>
        <w:t>складирование осуществляют из года в год на одном и том же месте. При</w:t>
      </w:r>
      <w:r>
        <w:br/>
        <w:t>малой площади склада пояснительную надпись дают в сокращенном виде,</w:t>
      </w:r>
      <w:r>
        <w:br/>
        <w:t xml:space="preserve">например, </w:t>
      </w:r>
      <w:r>
        <w:rPr>
          <w:rStyle w:val="0pt"/>
          <w:lang w:val="de-DE" w:eastAsia="de-DE" w:bidi="de-DE"/>
        </w:rPr>
        <w:t>dpz., dpz. erb.</w:t>
      </w:r>
    </w:p>
    <w:p w:rsidR="00EA126E" w:rsidRDefault="00F26D40" w:rsidP="00625E5E">
      <w:pPr>
        <w:pStyle w:val="21"/>
        <w:framePr w:w="9485" w:h="13582" w:hRule="exact" w:wrap="around" w:vAnchor="page" w:hAnchor="page" w:x="1224" w:y="78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322" w:lineRule="exact"/>
        <w:ind w:left="20" w:right="20" w:firstLine="520"/>
      </w:pPr>
      <w:r>
        <w:t xml:space="preserve"> (126). Кавальеры - отвалы грунта, выравниваемые обычно в порядке</w:t>
      </w:r>
      <w:r>
        <w:br/>
        <w:t>рекультивации, могут иметь как обнаженную поверхность, так и покрытую</w:t>
      </w:r>
      <w:r>
        <w:br/>
        <w:t>растительностью. Если последняя представлена травяным покровом, то в</w:t>
      </w:r>
      <w:r>
        <w:br/>
        <w:t xml:space="preserve">контуре отвала, наряду с надписью </w:t>
      </w:r>
      <w:r>
        <w:rPr>
          <w:rStyle w:val="0pt"/>
        </w:rPr>
        <w:t>dpz. pământ,</w:t>
      </w:r>
      <w:r>
        <w:rPr>
          <w:lang w:val="ro-RO" w:eastAsia="ro-RO" w:bidi="ro-RO"/>
        </w:rPr>
        <w:t xml:space="preserve"> </w:t>
      </w:r>
      <w:r>
        <w:t>дают и условные знаки этой</w:t>
      </w:r>
      <w:r>
        <w:br/>
        <w:t>растительности. Если же он зарос кустарниками и деревьями, то выделению</w:t>
      </w:r>
      <w:r>
        <w:br/>
        <w:t>на плане в качестве кавальера уже не подлежит, т. е. соответствующую</w:t>
      </w:r>
      <w:r>
        <w:br/>
        <w:t>надпись не применяют.</w:t>
      </w:r>
    </w:p>
    <w:p w:rsidR="00EA126E" w:rsidRDefault="00F26D40">
      <w:pPr>
        <w:pStyle w:val="a7"/>
        <w:framePr w:wrap="around" w:vAnchor="page" w:hAnchor="page" w:x="5779" w:y="15852"/>
        <w:shd w:val="clear" w:color="auto" w:fill="auto"/>
        <w:spacing w:line="220" w:lineRule="exact"/>
        <w:ind w:left="20"/>
      </w:pPr>
      <w:r>
        <w:t>127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263" w:hRule="exact" w:wrap="around" w:vAnchor="page" w:hAnchor="page" w:x="1221" w:y="769"/>
        <w:shd w:val="clear" w:color="auto" w:fill="auto"/>
        <w:spacing w:before="0" w:after="124"/>
        <w:ind w:left="20" w:right="20" w:firstLine="500"/>
      </w:pPr>
      <w:r>
        <w:lastRenderedPageBreak/>
        <w:t>Так как кавальеры несколько выше окружающей местности, принято</w:t>
      </w:r>
      <w:r>
        <w:br/>
        <w:t>указывать на планах их высоту до десятых долей метра. В техническом</w:t>
      </w:r>
      <w:r>
        <w:br/>
        <w:t>проекте съемочных работ должно быть указано, наносить ли горизонтали в</w:t>
      </w:r>
      <w:r>
        <w:br/>
        <w:t>пределах кавальеров или нет. В случае показа их дают на планах</w:t>
      </w:r>
      <w:r>
        <w:br/>
        <w:t>прерывистыми линиями.</w:t>
      </w:r>
    </w:p>
    <w:p w:rsidR="00EA126E" w:rsidRDefault="00F26D40" w:rsidP="00625E5E">
      <w:pPr>
        <w:pStyle w:val="21"/>
        <w:framePr w:w="9490" w:h="14263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center" w:pos="993"/>
          <w:tab w:val="right" w:pos="9483"/>
        </w:tabs>
        <w:spacing w:before="0" w:after="0" w:line="322" w:lineRule="exact"/>
        <w:ind w:left="20" w:right="20" w:firstLine="500"/>
      </w:pPr>
      <w:r>
        <w:t xml:space="preserve"> (127). К участкам, покрытым отходами пр</w:t>
      </w:r>
      <w:r w:rsidR="00625E5E">
        <w:t>омышленных</w:t>
      </w:r>
      <w:r w:rsidR="00625E5E">
        <w:br/>
        <w:t>предприятий, относят</w:t>
      </w:r>
      <w:r w:rsidR="00625E5E" w:rsidRPr="00625E5E">
        <w:t xml:space="preserve"> </w:t>
      </w:r>
      <w:r w:rsidR="00625E5E">
        <w:t>площади,</w:t>
      </w:r>
      <w:r w:rsidR="00625E5E" w:rsidRPr="00625E5E">
        <w:t xml:space="preserve"> </w:t>
      </w:r>
      <w:r>
        <w:t>на которых систематически</w:t>
      </w:r>
      <w:r w:rsidR="00625E5E">
        <w:t xml:space="preserve"> концентрируются</w:t>
      </w:r>
      <w:r w:rsidR="00625E5E" w:rsidRPr="00625E5E">
        <w:t xml:space="preserve"> </w:t>
      </w:r>
      <w:r w:rsidR="00625E5E">
        <w:t xml:space="preserve">шлаки от сжигания угля </w:t>
      </w:r>
      <w:r>
        <w:t>(например у тепловых</w:t>
      </w:r>
      <w:r w:rsidR="00625E5E">
        <w:t xml:space="preserve"> электростанций), шламы – нерастворимые осадки </w:t>
      </w:r>
      <w:r>
        <w:t>при</w:t>
      </w:r>
      <w:r>
        <w:tab/>
        <w:t>промывке</w:t>
      </w:r>
      <w:r w:rsidR="00625E5E">
        <w:t xml:space="preserve"> металлических руд и </w:t>
      </w:r>
      <w:r>
        <w:t>некоторых</w:t>
      </w:r>
      <w:r w:rsidR="00625E5E">
        <w:t xml:space="preserve"> </w:t>
      </w:r>
      <w:r>
        <w:t>других полезных ископаемых,</w:t>
      </w:r>
      <w:r w:rsidR="00625E5E">
        <w:t xml:space="preserve"> </w:t>
      </w:r>
      <w:r>
        <w:t>нереализуемые остатки добычи и переработки нефти и т. д. Горизонтали по</w:t>
      </w:r>
      <w:r>
        <w:br/>
        <w:t>данным участкам, как правило, не проводят.</w:t>
      </w:r>
    </w:p>
    <w:p w:rsidR="00EA126E" w:rsidRDefault="00F26D40" w:rsidP="00625E5E">
      <w:pPr>
        <w:pStyle w:val="21"/>
        <w:framePr w:w="9490" w:h="14263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(128). Свалки воспроизводят при топографической съемке только в</w:t>
      </w:r>
      <w:r>
        <w:br/>
        <w:t>тех случаях, когда они приурочены к специально отведенным для этого</w:t>
      </w:r>
      <w:r>
        <w:br/>
        <w:t>местам и имеют в натуре вполне определенные внешние контуры. В пределах</w:t>
      </w:r>
      <w:r>
        <w:br/>
        <w:t>контуров свалок на планах дают прерывистые нормальные горизонтали и</w:t>
      </w:r>
      <w:r>
        <w:br/>
        <w:t>высотные отметки.</w:t>
      </w:r>
    </w:p>
    <w:p w:rsidR="00EA126E" w:rsidRDefault="00625E5E" w:rsidP="00625E5E">
      <w:pPr>
        <w:pStyle w:val="21"/>
        <w:framePr w:w="9490" w:h="14263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116" w:line="322" w:lineRule="exact"/>
        <w:ind w:left="20" w:right="20" w:firstLine="500"/>
      </w:pPr>
      <w:r>
        <w:t xml:space="preserve"> (129). Пустырями </w:t>
      </w:r>
      <w:r w:rsidR="00F26D40">
        <w:t>называют</w:t>
      </w:r>
      <w:r w:rsidR="00F26D40">
        <w:tab/>
        <w:t>участки в пределах населенных</w:t>
      </w:r>
      <w:r>
        <w:t xml:space="preserve"> </w:t>
      </w:r>
      <w:r w:rsidR="00F26D40">
        <w:t>пунктов, не занятые застройкой, спортивными площадками, культурной</w:t>
      </w:r>
      <w:r w:rsidR="00F26D40">
        <w:br/>
        <w:t>растительнос</w:t>
      </w:r>
      <w:r>
        <w:t>тью,</w:t>
      </w:r>
      <w:r>
        <w:tab/>
        <w:t xml:space="preserve">не используемые как выгоны и т. п. При </w:t>
      </w:r>
      <w:r w:rsidR="00F26D40">
        <w:t>наличии на</w:t>
      </w:r>
      <w:r>
        <w:t xml:space="preserve"> пустырях групп </w:t>
      </w:r>
      <w:r w:rsidR="00F26D40">
        <w:t>к</w:t>
      </w:r>
      <w:r>
        <w:t xml:space="preserve">устарников и отдельных деревьев их </w:t>
      </w:r>
      <w:r w:rsidR="00F26D40">
        <w:t>показывают</w:t>
      </w:r>
      <w:r>
        <w:t xml:space="preserve"> </w:t>
      </w:r>
      <w:r>
        <w:tab/>
      </w:r>
      <w:r w:rsidR="00F26D40">
        <w:t xml:space="preserve">установленными условными знаками при сохранении надписи </w:t>
      </w:r>
      <w:r w:rsidR="00F26D40">
        <w:rPr>
          <w:rStyle w:val="0pt0"/>
        </w:rPr>
        <w:t>loc viran.</w:t>
      </w:r>
      <w:r w:rsidR="00F26D40">
        <w:rPr>
          <w:rStyle w:val="0pt0"/>
        </w:rPr>
        <w:br/>
      </w:r>
      <w:r w:rsidR="00F26D40">
        <w:t>Рельеф пустырей передают обычным рисунком горизонталей.</w:t>
      </w:r>
    </w:p>
    <w:p w:rsidR="00EA126E" w:rsidRDefault="00F26D40" w:rsidP="00625E5E">
      <w:pPr>
        <w:pStyle w:val="21"/>
        <w:framePr w:w="9490" w:h="14263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(129). Строительные площадки оконтуривают на топографических</w:t>
      </w:r>
      <w:r>
        <w:br/>
        <w:t>планах в тех случаях, когда их границы закреплены на местности. При этом в</w:t>
      </w:r>
      <w:r>
        <w:br/>
        <w:t>соответствии с натурой применяют условные знаки оград, канав и т. п., а</w:t>
      </w:r>
      <w:r>
        <w:br/>
        <w:t>если закрепление ограничивается угловыми столбиками, то пунктирную</w:t>
      </w:r>
      <w:r>
        <w:br/>
        <w:t>линию контура.</w:t>
      </w:r>
    </w:p>
    <w:p w:rsidR="00EA126E" w:rsidRDefault="00F26D40">
      <w:pPr>
        <w:pStyle w:val="21"/>
        <w:framePr w:w="9490" w:h="14263" w:hRule="exact" w:wrap="around" w:vAnchor="page" w:hAnchor="page" w:x="1221" w:y="769"/>
        <w:shd w:val="clear" w:color="auto" w:fill="auto"/>
        <w:spacing w:before="0" w:after="173"/>
        <w:ind w:left="20" w:right="20" w:firstLine="500"/>
      </w:pPr>
      <w:r>
        <w:t>Для передачи характера поверхности строительных площадок, если она</w:t>
      </w:r>
      <w:r>
        <w:br/>
        <w:t>нарушена, ограничиваются высотными отметками, если нет -проводят</w:t>
      </w:r>
      <w:r>
        <w:br/>
        <w:t>горизонтали.</w:t>
      </w:r>
    </w:p>
    <w:p w:rsidR="00EA126E" w:rsidRDefault="00F26D40">
      <w:pPr>
        <w:pStyle w:val="21"/>
        <w:framePr w:w="9490" w:h="14263" w:hRule="exact" w:wrap="around" w:vAnchor="page" w:hAnchor="page" w:x="1221" w:y="769"/>
        <w:shd w:val="clear" w:color="auto" w:fill="auto"/>
        <w:spacing w:before="0" w:after="133" w:line="260" w:lineRule="exact"/>
        <w:ind w:left="20" w:firstLine="500"/>
      </w:pPr>
      <w:r>
        <w:t>Временные постройки на данных участках не показывают (п. 49).</w:t>
      </w:r>
    </w:p>
    <w:p w:rsidR="00EA126E" w:rsidRDefault="00F26D40" w:rsidP="00625E5E">
      <w:pPr>
        <w:pStyle w:val="21"/>
        <w:framePr w:w="9490" w:h="14263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(130). Условным знаком участков с изрытой поверхностью при</w:t>
      </w:r>
      <w:r>
        <w:br/>
        <w:t>топографических съемках принято изображать площади, на которых</w:t>
      </w:r>
      <w:r>
        <w:br/>
        <w:t>открытым способом осуществлялась поверхностная разработка полезных</w:t>
      </w:r>
      <w:r>
        <w:br/>
        <w:t>ископаемых, не имеющая промышленного значения, снимался грунт с</w:t>
      </w:r>
      <w:r>
        <w:br/>
        <w:t>нарушением рельефа при полигонных испытаниях землеройной техники и</w:t>
      </w:r>
      <w:r>
        <w:br/>
        <w:t xml:space="preserve">т. п. В контурах данных участков наряду с основной надписью </w:t>
      </w:r>
      <w:r>
        <w:rPr>
          <w:rStyle w:val="0pt0"/>
        </w:rPr>
        <w:t>săpat</w:t>
      </w:r>
      <w:r>
        <w:rPr>
          <w:lang w:val="ro-RO" w:eastAsia="ro-RO" w:bidi="ro-RO"/>
        </w:rPr>
        <w:t xml:space="preserve"> </w:t>
      </w:r>
      <w:r>
        <w:t>дают</w:t>
      </w:r>
      <w:r>
        <w:br/>
        <w:t xml:space="preserve">дополнительные, например </w:t>
      </w:r>
      <w:r>
        <w:rPr>
          <w:rStyle w:val="0pt0"/>
        </w:rPr>
        <w:t>argilă, nisip</w:t>
      </w:r>
      <w:r>
        <w:rPr>
          <w:lang w:val="ro-RO" w:eastAsia="ro-RO" w:bidi="ro-RO"/>
        </w:rPr>
        <w:t xml:space="preserve"> </w:t>
      </w:r>
      <w:r>
        <w:t xml:space="preserve">(у действующих разработок), </w:t>
      </w:r>
      <w:r>
        <w:rPr>
          <w:rStyle w:val="0pt0"/>
        </w:rPr>
        <w:t>pământ</w:t>
      </w:r>
      <w:r>
        <w:rPr>
          <w:rStyle w:val="0pt0"/>
        </w:rPr>
        <w:br/>
        <w:t>scos</w:t>
      </w:r>
      <w:r>
        <w:rPr>
          <w:lang w:val="ro-RO" w:eastAsia="ro-RO" w:bidi="ro-RO"/>
        </w:rPr>
        <w:t xml:space="preserve"> </w:t>
      </w:r>
      <w:r>
        <w:t>и др.</w:t>
      </w:r>
    </w:p>
    <w:p w:rsidR="00EA126E" w:rsidRDefault="00F26D40">
      <w:pPr>
        <w:pStyle w:val="a7"/>
        <w:framePr w:wrap="around" w:vAnchor="page" w:hAnchor="page" w:x="5777" w:y="15855"/>
        <w:shd w:val="clear" w:color="auto" w:fill="auto"/>
        <w:spacing w:line="220" w:lineRule="exact"/>
        <w:ind w:left="20"/>
      </w:pPr>
      <w:r>
        <w:rPr>
          <w:rStyle w:val="a9"/>
        </w:rPr>
        <w:t>128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767" w:hRule="exact" w:wrap="around" w:vAnchor="page" w:hAnchor="page" w:x="1224" w:y="776"/>
        <w:shd w:val="clear" w:color="auto" w:fill="auto"/>
        <w:spacing w:before="0" w:line="322" w:lineRule="exact"/>
        <w:ind w:left="20" w:right="20" w:firstLine="500"/>
      </w:pPr>
      <w:r>
        <w:lastRenderedPageBreak/>
        <w:t>На планах масштабов 1:2000 и 1:5000 по изрытым участкам</w:t>
      </w:r>
      <w:r>
        <w:br/>
        <w:t>предусмотрено проведение горизонталей (прерывистыми линиями с</w:t>
      </w:r>
      <w:r>
        <w:br/>
        <w:t>передачей общего уклона местности, т. е. без детализированного их рисунка),</w:t>
      </w:r>
      <w:r>
        <w:br/>
        <w:t>на планах масштабов 1:500 и 1:1000 дают одни высотные отметки, но в</w:t>
      </w:r>
      <w:r>
        <w:br/>
        <w:t>количестве, достаточном для представления о характере поверхности.</w:t>
      </w:r>
    </w:p>
    <w:p w:rsidR="00EA126E" w:rsidRDefault="00F26D40" w:rsidP="00625E5E">
      <w:pPr>
        <w:pStyle w:val="21"/>
        <w:framePr w:w="9485" w:h="13767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(131). Валы корчевания образуются при машинной расчистке земли</w:t>
      </w:r>
      <w:r>
        <w:br/>
        <w:t>в целях их сельскохозяйственного освоения. Эти валы, обычно приуроченные</w:t>
      </w:r>
      <w:r>
        <w:br/>
        <w:t>к краям полей, сложены камнями, поваленными стволами деревьев и</w:t>
      </w:r>
      <w:r>
        <w:br/>
        <w:t>кустарников, пнями, хворостом, сбугренными остатками поверхностного</w:t>
      </w:r>
      <w:r>
        <w:br/>
        <w:t>слоя грунта и т. п. Данные валы нередко покрыты травяной и кустарниковой</w:t>
      </w:r>
      <w:r>
        <w:br/>
        <w:t>растительностью.</w:t>
      </w:r>
    </w:p>
    <w:p w:rsidR="00EA126E" w:rsidRDefault="00F26D40">
      <w:pPr>
        <w:pStyle w:val="21"/>
        <w:framePr w:w="9485" w:h="13767" w:hRule="exact" w:wrap="around" w:vAnchor="page" w:hAnchor="page" w:x="1224" w:y="776"/>
        <w:shd w:val="clear" w:color="auto" w:fill="auto"/>
        <w:spacing w:before="0"/>
        <w:ind w:left="20" w:right="20" w:firstLine="500"/>
      </w:pPr>
      <w:r>
        <w:t>На планах масштабов 1:2000 и 1:5000 валы корчевания в зависимости от</w:t>
      </w:r>
      <w:r>
        <w:br/>
        <w:t>характера слагающих их компонентов, формы и размеров показывают</w:t>
      </w:r>
      <w:r>
        <w:br/>
        <w:t>цепочкой условных знаков бурелома, вырубки, скоплений валунов, песка и</w:t>
      </w:r>
      <w:r>
        <w:br/>
        <w:t>т. п. или контуром с теми же обозначениями. На планах масштабов 1:500 и</w:t>
      </w:r>
      <w:r>
        <w:br/>
        <w:t>1:1000 вместо знаков дают соответствующие надписи. На планах всех</w:t>
      </w:r>
      <w:r>
        <w:br/>
        <w:t>масштабов следует указывать наибольшую относительную высоту вала.</w:t>
      </w:r>
    </w:p>
    <w:p w:rsidR="00EA126E" w:rsidRDefault="00F26D40">
      <w:pPr>
        <w:pStyle w:val="21"/>
        <w:framePr w:w="9485" w:h="13767" w:hRule="exact" w:wrap="around" w:vAnchor="page" w:hAnchor="page" w:x="1224" w:y="776"/>
        <w:shd w:val="clear" w:color="auto" w:fill="auto"/>
        <w:spacing w:before="0" w:after="124"/>
        <w:ind w:left="20" w:right="20" w:firstLine="500"/>
      </w:pPr>
      <w:r>
        <w:t>Горизонтали по изображению валов корчевания, как правило, не</w:t>
      </w:r>
      <w:r>
        <w:br/>
        <w:t>проводят. В порядке исключения при топографической съемке для</w:t>
      </w:r>
      <w:r>
        <w:br/>
        <w:t>обеспечения рекультивации земель при передаче крупных валов возможно</w:t>
      </w:r>
      <w:r>
        <w:br/>
        <w:t>проведение горизонталей основного сечения.</w:t>
      </w:r>
    </w:p>
    <w:p w:rsidR="00EA126E" w:rsidRDefault="00F26D40">
      <w:pPr>
        <w:pStyle w:val="21"/>
        <w:framePr w:w="9485" w:h="13767" w:hRule="exact" w:wrap="around" w:vAnchor="page" w:hAnchor="page" w:x="1224" w:y="776"/>
        <w:shd w:val="clear" w:color="auto" w:fill="auto"/>
        <w:spacing w:before="0" w:line="322" w:lineRule="exact"/>
        <w:ind w:left="20" w:right="20" w:firstLine="500"/>
      </w:pPr>
      <w:r>
        <w:t>Если из валов корчевания выбран и вывезен или сожжен на месте</w:t>
      </w:r>
      <w:r>
        <w:br/>
        <w:t>древесный материал, а поверхность несколько сгладилась, то данные</w:t>
      </w:r>
      <w:r>
        <w:br/>
        <w:t>образования целесообразно показывать как обычные земляные валы</w:t>
      </w:r>
      <w:r>
        <w:br/>
        <w:t>искусственного происхождения.</w:t>
      </w:r>
    </w:p>
    <w:p w:rsidR="00EA126E" w:rsidRDefault="00F26D40" w:rsidP="00625E5E">
      <w:pPr>
        <w:pStyle w:val="21"/>
        <w:framePr w:w="9485" w:h="13767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(132-135). Объекты сельскохозяйственного производства,</w:t>
      </w:r>
      <w:r>
        <w:br/>
        <w:t>предназначенные для обеспечения местных потребностей, а именно - печи</w:t>
      </w:r>
      <w:r>
        <w:br/>
        <w:t>для обжига извести и получения древесного угля, ветряные двигатели и</w:t>
      </w:r>
      <w:r>
        <w:br/>
        <w:t>мельницы, водяные мельницы и лесопильни, в зависимости от их размеров в</w:t>
      </w:r>
      <w:r>
        <w:br/>
        <w:t>натуре и масштаба создаваемого плана могут изображаться: по их</w:t>
      </w:r>
      <w:r>
        <w:br/>
        <w:t>фактическим очертаниям с пояснительной надписью или врисовкой</w:t>
      </w:r>
      <w:r>
        <w:br/>
        <w:t>установленного для каждого из них условного знака; только одним данным</w:t>
      </w:r>
      <w:r>
        <w:br/>
        <w:t>знаком (на планах масштаба 1:5000 и частично 1:2000).</w:t>
      </w:r>
    </w:p>
    <w:p w:rsidR="00EA126E" w:rsidRDefault="00F26D40" w:rsidP="00625E5E">
      <w:pPr>
        <w:pStyle w:val="21"/>
        <w:framePr w:w="9485" w:h="13767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(136,137, 139). Метеорологические станции, пасеки и загоны для</w:t>
      </w:r>
      <w:r>
        <w:br/>
        <w:t>скота воспроизводят на топографических планах по контуру имеющегося</w:t>
      </w:r>
      <w:r>
        <w:br/>
        <w:t xml:space="preserve">ограждения условным его знаком с пояснительной надписью </w:t>
      </w:r>
      <w:r w:rsidRPr="00EA05D5">
        <w:rPr>
          <w:rStyle w:val="0pt0"/>
          <w:lang w:val="ru-RU" w:eastAsia="en-US" w:bidi="en-US"/>
        </w:rPr>
        <w:t>(</w:t>
      </w:r>
      <w:r>
        <w:rPr>
          <w:rStyle w:val="0pt0"/>
          <w:lang w:val="en-US" w:eastAsia="en-US" w:bidi="en-US"/>
        </w:rPr>
        <w:t>st</w:t>
      </w:r>
      <w:r w:rsidRPr="00EA05D5">
        <w:rPr>
          <w:rStyle w:val="0pt0"/>
          <w:lang w:val="ru-RU" w:eastAsia="en-US" w:bidi="en-US"/>
        </w:rPr>
        <w:t xml:space="preserve">. </w:t>
      </w:r>
      <w:r>
        <w:rPr>
          <w:rStyle w:val="0pt0"/>
          <w:lang w:val="en-US" w:eastAsia="en-US" w:bidi="en-US"/>
        </w:rPr>
        <w:t>meteor</w:t>
      </w:r>
      <w:r w:rsidRPr="00EA05D5">
        <w:rPr>
          <w:rStyle w:val="0pt0"/>
          <w:lang w:val="ru-RU" w:eastAsia="en-US" w:bidi="en-US"/>
        </w:rPr>
        <w:t xml:space="preserve">., </w:t>
      </w:r>
      <w:r>
        <w:rPr>
          <w:rStyle w:val="0pt0"/>
          <w:lang w:val="fr-FR" w:eastAsia="fr-FR" w:bidi="fr-FR"/>
        </w:rPr>
        <w:t>pris.</w:t>
      </w:r>
      <w:r>
        <w:rPr>
          <w:rStyle w:val="0pt0"/>
          <w:lang w:val="fr-FR" w:eastAsia="fr-FR" w:bidi="fr-FR"/>
        </w:rPr>
        <w:br/>
      </w:r>
      <w:r>
        <w:t xml:space="preserve">или </w:t>
      </w:r>
      <w:r>
        <w:rPr>
          <w:rStyle w:val="0pt0"/>
          <w:lang w:val="fr-FR" w:eastAsia="fr-FR" w:bidi="fr-FR"/>
        </w:rPr>
        <w:t>oco</w:t>
      </w:r>
      <w:r w:rsidR="00625E5E">
        <w:rPr>
          <w:rStyle w:val="0pt0"/>
          <w:lang w:eastAsia="fr-FR" w:bidi="fr-FR"/>
        </w:rPr>
        <w:t>l</w:t>
      </w:r>
      <w:r>
        <w:rPr>
          <w:rStyle w:val="0pt0"/>
          <w:lang w:val="fr-FR" w:eastAsia="fr-FR" w:bidi="fr-FR"/>
        </w:rPr>
        <w:t>).</w:t>
      </w:r>
      <w:r>
        <w:rPr>
          <w:lang w:val="fr-FR" w:eastAsia="fr-FR" w:bidi="fr-FR"/>
        </w:rPr>
        <w:t xml:space="preserve"> </w:t>
      </w:r>
      <w:r>
        <w:t>Находящиеся в пределах ограждения постройки служебного или</w:t>
      </w:r>
      <w:r>
        <w:br/>
        <w:t>производственного назначения, жилые и нежилые передают установленными</w:t>
      </w:r>
      <w:r>
        <w:br/>
        <w:t>для них графическими и текстовыми обозначениями.</w:t>
      </w:r>
    </w:p>
    <w:p w:rsidR="00EA126E" w:rsidRDefault="00F26D40">
      <w:pPr>
        <w:pStyle w:val="a7"/>
        <w:framePr w:wrap="around" w:vAnchor="page" w:hAnchor="page" w:x="5779" w:y="15865"/>
        <w:shd w:val="clear" w:color="auto" w:fill="auto"/>
        <w:spacing w:line="220" w:lineRule="exact"/>
        <w:ind w:left="20"/>
      </w:pPr>
      <w:r>
        <w:rPr>
          <w:rStyle w:val="a9"/>
        </w:rPr>
        <w:t>129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4121" w:hRule="exact" w:wrap="around" w:vAnchor="page" w:hAnchor="page" w:x="1226" w:y="772"/>
        <w:shd w:val="clear" w:color="auto" w:fill="auto"/>
        <w:spacing w:before="0"/>
        <w:ind w:right="20" w:firstLine="500"/>
      </w:pPr>
      <w:r>
        <w:lastRenderedPageBreak/>
        <w:t>Для метеорологических станций, пасек и загонов, не выражающихся в</w:t>
      </w:r>
      <w:r>
        <w:br/>
        <w:t>масштабе (например, на планах 1:5000), при топографической съемке принят</w:t>
      </w:r>
      <w:r>
        <w:br/>
        <w:t>единый условный знак в виде квадрата, ориентированного согласно натуре и</w:t>
      </w:r>
      <w:r>
        <w:br/>
        <w:t>сочетающегося с одной из указанных надписей.</w:t>
      </w:r>
    </w:p>
    <w:p w:rsidR="00EA126E" w:rsidRDefault="00F26D40" w:rsidP="00625E5E">
      <w:pPr>
        <w:pStyle w:val="21"/>
        <w:framePr w:w="9480" w:h="1412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right="20" w:firstLine="500"/>
      </w:pPr>
      <w:r>
        <w:t xml:space="preserve"> (138). Из хранилищ силоса и сенажа, наряду с силосными башнями,</w:t>
      </w:r>
      <w:r>
        <w:br/>
        <w:t>наибольшее распространение имеют ямы и траншеи в грунте или</w:t>
      </w:r>
      <w:r>
        <w:br/>
        <w:t>бетонированные, а также площадки на поверхности земли со стенками из</w:t>
      </w:r>
      <w:r>
        <w:br/>
        <w:t>бетонных плит и зацементированным днищем.</w:t>
      </w:r>
    </w:p>
    <w:p w:rsidR="00EA126E" w:rsidRDefault="00F26D40">
      <w:pPr>
        <w:pStyle w:val="21"/>
        <w:framePr w:w="9480" w:h="14121" w:hRule="exact" w:wrap="around" w:vAnchor="page" w:hAnchor="page" w:x="1226" w:y="772"/>
        <w:shd w:val="clear" w:color="auto" w:fill="auto"/>
        <w:spacing w:before="0" w:after="293"/>
        <w:ind w:right="20" w:firstLine="500"/>
      </w:pPr>
      <w:r>
        <w:t>Силосные и сенажные ямы и траншеи передают на топографических</w:t>
      </w:r>
      <w:r>
        <w:br/>
        <w:t>планах тем же обозначением, что и обычные (зн. № 278), но с</w:t>
      </w:r>
      <w:r>
        <w:br/>
        <w:t xml:space="preserve">дополнительными надписями </w:t>
      </w:r>
      <w:r>
        <w:rPr>
          <w:rStyle w:val="0pt0"/>
          <w:lang w:val="en-US" w:eastAsia="en-US" w:bidi="en-US"/>
        </w:rPr>
        <w:t>silz</w:t>
      </w:r>
      <w:r w:rsidRPr="00EA05D5">
        <w:rPr>
          <w:lang w:eastAsia="en-US" w:bidi="en-US"/>
        </w:rPr>
        <w:t>.</w:t>
      </w:r>
      <w:r>
        <w:t>, а для соответственно укрепленных ям и</w:t>
      </w:r>
      <w:r>
        <w:br/>
        <w:t xml:space="preserve">траншей - </w:t>
      </w:r>
      <w:r>
        <w:rPr>
          <w:rStyle w:val="0pt0"/>
          <w:lang w:val="en-US" w:eastAsia="en-US" w:bidi="en-US"/>
        </w:rPr>
        <w:t>bet</w:t>
      </w:r>
      <w:r w:rsidRPr="00EA05D5">
        <w:rPr>
          <w:rStyle w:val="0pt0"/>
          <w:lang w:val="ru-RU" w:eastAsia="en-US" w:bidi="en-US"/>
        </w:rPr>
        <w:t xml:space="preserve">. </w:t>
      </w:r>
      <w:r>
        <w:rPr>
          <w:rStyle w:val="0pt0"/>
          <w:lang w:val="en-US" w:eastAsia="en-US" w:bidi="en-US"/>
        </w:rPr>
        <w:t>silz</w:t>
      </w:r>
      <w:r w:rsidRPr="00EA05D5">
        <w:rPr>
          <w:rStyle w:val="0pt0"/>
          <w:lang w:val="ru-RU" w:eastAsia="en-US" w:bidi="en-US"/>
        </w:rPr>
        <w:t>..</w:t>
      </w:r>
      <w:r w:rsidRPr="00EA05D5">
        <w:rPr>
          <w:lang w:eastAsia="en-US" w:bidi="en-US"/>
        </w:rPr>
        <w:t xml:space="preserve"> </w:t>
      </w:r>
      <w:r>
        <w:t>Для показа хранилищ в виде площадок комбинируют</w:t>
      </w:r>
      <w:r>
        <w:br/>
        <w:t>условное обозначение подпорных стенок (зн. №228) и буквенный индекс,</w:t>
      </w:r>
      <w:r>
        <w:br/>
        <w:t xml:space="preserve">характеризующий материал покрытия днища (например, </w:t>
      </w:r>
      <w:r>
        <w:rPr>
          <w:rStyle w:val="0pt0"/>
          <w:lang w:val="ru-RU" w:eastAsia="ru-RU" w:bidi="ru-RU"/>
        </w:rPr>
        <w:t>В</w:t>
      </w:r>
      <w:r>
        <w:t xml:space="preserve"> - бетон).</w:t>
      </w:r>
    </w:p>
    <w:p w:rsidR="00EA126E" w:rsidRDefault="00F26D40">
      <w:pPr>
        <w:pStyle w:val="10"/>
        <w:framePr w:w="9480" w:h="14121" w:hRule="exact" w:wrap="around" w:vAnchor="page" w:hAnchor="page" w:x="1226" w:y="772"/>
        <w:shd w:val="clear" w:color="auto" w:fill="auto"/>
        <w:spacing w:before="0" w:after="133" w:line="260" w:lineRule="exact"/>
      </w:pPr>
      <w:bookmarkStart w:id="3" w:name="bookmark2"/>
      <w:r>
        <w:t>ЖЕЛЕЗНЫЕ ДОРОГИ И СООРУЖЕНИЯ ПРИ НИХ</w:t>
      </w:r>
      <w:bookmarkEnd w:id="3"/>
    </w:p>
    <w:p w:rsidR="00EA126E" w:rsidRDefault="00F26D40" w:rsidP="00625E5E">
      <w:pPr>
        <w:pStyle w:val="21"/>
        <w:framePr w:w="9480" w:h="1412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right="20" w:firstLine="500"/>
      </w:pPr>
      <w:r>
        <w:t xml:space="preserve"> (140). При топографических съемках показывают все железные</w:t>
      </w:r>
      <w:r>
        <w:br/>
        <w:t>дороги с разделением их по величине расстояния между внутренними</w:t>
      </w:r>
      <w:r>
        <w:br/>
        <w:t>гранями головок рельсов на широко- и узкоколейные.</w:t>
      </w:r>
    </w:p>
    <w:p w:rsidR="00EA126E" w:rsidRDefault="00F26D40">
      <w:pPr>
        <w:pStyle w:val="21"/>
        <w:framePr w:w="9480" w:h="14121" w:hRule="exact" w:wrap="around" w:vAnchor="page" w:hAnchor="page" w:x="1226" w:y="772"/>
        <w:shd w:val="clear" w:color="auto" w:fill="auto"/>
        <w:spacing w:before="0"/>
        <w:ind w:right="20" w:firstLine="500"/>
      </w:pPr>
      <w:r>
        <w:t>Для дорог с широкой колеей, называемой также нормальной, данная</w:t>
      </w:r>
      <w:r>
        <w:br/>
        <w:t>величина составляет 1520 (1524) мм. При изображении этих дорог на планах</w:t>
      </w:r>
      <w:r>
        <w:br/>
        <w:t>масштабов 1:500 и 1:1000 передают каждый рельс (кроме станционных путей</w:t>
      </w:r>
      <w:r>
        <w:br/>
        <w:t>- п. 224), а на планах масштабов 1:2000 и 1:5000 - каждую колею. Для показа</w:t>
      </w:r>
      <w:r>
        <w:br/>
        <w:t>последних, в некоторых случаях, толщину линии условного знака уменьшают</w:t>
      </w:r>
      <w:r>
        <w:br/>
        <w:t>с 0,7 до 0,5 мм.</w:t>
      </w:r>
    </w:p>
    <w:p w:rsidR="00EA126E" w:rsidRDefault="00F26D40">
      <w:pPr>
        <w:pStyle w:val="21"/>
        <w:framePr w:w="9480" w:h="14121" w:hRule="exact" w:wrap="around" w:vAnchor="page" w:hAnchor="page" w:x="1226" w:y="772"/>
        <w:shd w:val="clear" w:color="auto" w:fill="auto"/>
        <w:spacing w:before="0" w:after="124"/>
        <w:ind w:right="20" w:firstLine="500"/>
      </w:pPr>
      <w:r>
        <w:t>По особым техническим условиям допускается на планах крупных</w:t>
      </w:r>
      <w:r>
        <w:br/>
        <w:t>масштабов воспроизводить нормальную железнодорожную колею не двумя</w:t>
      </w:r>
      <w:r>
        <w:br/>
        <w:t>линиями, а одной, отвечающей положению оси колеи.</w:t>
      </w:r>
    </w:p>
    <w:p w:rsidR="00EA126E" w:rsidRDefault="00F26D40" w:rsidP="00625E5E">
      <w:pPr>
        <w:pStyle w:val="21"/>
        <w:framePr w:w="9480" w:h="1412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116" w:line="322" w:lineRule="exact"/>
        <w:ind w:right="20" w:firstLine="500"/>
      </w:pPr>
      <w:r>
        <w:t xml:space="preserve"> (140). Условный знак железных дорог прерывают на плане в тех</w:t>
      </w:r>
      <w:r>
        <w:br/>
        <w:t>местах, где они проходят под мостами, акведуками, эстакадами и т. п., а</w:t>
      </w:r>
      <w:r>
        <w:br/>
        <w:t xml:space="preserve">также через железнодорожные мосты (кроме малых - зн. № 263). </w:t>
      </w:r>
      <w:r w:rsidRPr="00625E5E">
        <w:t>Спло</w:t>
      </w:r>
      <w:r w:rsidRPr="00625E5E">
        <w:rPr>
          <w:rStyle w:val="11"/>
          <w:u w:val="none"/>
        </w:rPr>
        <w:t>шны</w:t>
      </w:r>
      <w:r w:rsidRPr="00625E5E">
        <w:t>е</w:t>
      </w:r>
      <w:r>
        <w:br/>
        <w:t>линии данного знака заменяют пунктирными при передаче участков</w:t>
      </w:r>
      <w:r>
        <w:br/>
        <w:t>железнодорожного пути в туннелях и галереях (п. 223).</w:t>
      </w:r>
    </w:p>
    <w:p w:rsidR="00EA126E" w:rsidRDefault="00F26D40" w:rsidP="00625E5E">
      <w:pPr>
        <w:pStyle w:val="21"/>
        <w:framePr w:w="9480" w:h="1412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right="20" w:firstLine="500"/>
      </w:pPr>
      <w:r>
        <w:t xml:space="preserve"> (140, 141). Недействующие железные дороги изображают тем же</w:t>
      </w:r>
      <w:r>
        <w:br/>
        <w:t xml:space="preserve">условным знаком, что и действующие, но с надписью </w:t>
      </w:r>
      <w:r w:rsidR="00625E5E">
        <w:rPr>
          <w:rStyle w:val="0pt0"/>
          <w:lang w:val="en-US" w:eastAsia="en-US" w:bidi="en-US"/>
        </w:rPr>
        <w:t>nefunc</w:t>
      </w:r>
      <w:r w:rsidR="00625E5E" w:rsidRPr="00625E5E">
        <w:rPr>
          <w:rStyle w:val="0pt0"/>
          <w:lang w:val="ru-RU" w:eastAsia="en-US" w:bidi="en-US"/>
        </w:rPr>
        <w:t>ţ</w:t>
      </w:r>
      <w:r w:rsidRPr="00EA05D5">
        <w:rPr>
          <w:rStyle w:val="0pt0"/>
          <w:lang w:val="ru-RU" w:eastAsia="en-US" w:bidi="en-US"/>
        </w:rPr>
        <w:t>,</w:t>
      </w:r>
      <w:r w:rsidRPr="00EA05D5">
        <w:rPr>
          <w:lang w:eastAsia="en-US" w:bidi="en-US"/>
        </w:rPr>
        <w:t xml:space="preserve"> </w:t>
      </w:r>
      <w:r>
        <w:t>размещаемой</w:t>
      </w:r>
      <w:r>
        <w:br/>
        <w:t>вдоль линии дороги.</w:t>
      </w:r>
    </w:p>
    <w:p w:rsidR="00EA126E" w:rsidRDefault="00F26D40" w:rsidP="00625E5E">
      <w:pPr>
        <w:pStyle w:val="21"/>
        <w:framePr w:w="9480" w:h="1412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right="20" w:firstLine="500"/>
      </w:pPr>
      <w:r>
        <w:t xml:space="preserve"> (141). Электрифицированные железные дороги воспроизводят на</w:t>
      </w:r>
      <w:r>
        <w:br/>
        <w:t>топографических планах общими (по группам масштабов) условными</w:t>
      </w:r>
      <w:r>
        <w:br/>
        <w:t>знаками железных дорог в сочетании с обозначениями имеющихся опор</w:t>
      </w:r>
    </w:p>
    <w:p w:rsidR="00EA126E" w:rsidRDefault="00F26D40">
      <w:pPr>
        <w:pStyle w:val="a7"/>
        <w:framePr w:wrap="around" w:vAnchor="page" w:hAnchor="page" w:x="5777" w:y="15865"/>
        <w:shd w:val="clear" w:color="auto" w:fill="auto"/>
        <w:spacing w:line="220" w:lineRule="exact"/>
        <w:ind w:left="20"/>
      </w:pPr>
      <w:r>
        <w:rPr>
          <w:rStyle w:val="a9"/>
        </w:rPr>
        <w:t>130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953" w:hRule="exact" w:wrap="around" w:vAnchor="page" w:hAnchor="page" w:x="1224" w:y="772"/>
        <w:shd w:val="clear" w:color="auto" w:fill="auto"/>
        <w:spacing w:before="0"/>
        <w:ind w:right="20"/>
      </w:pPr>
      <w:r>
        <w:lastRenderedPageBreak/>
        <w:t>контактной сети, разделяемых по материалу постройки (зн. № 92-94). Кроме</w:t>
      </w:r>
      <w:r>
        <w:br/>
        <w:t>того, на планах масштабов 1:1000 и 1:500 при показе колеи</w:t>
      </w:r>
      <w:r>
        <w:br/>
        <w:t>электрифицированных железных дорог против обозначений опор</w:t>
      </w:r>
      <w:r>
        <w:br/>
        <w:t>врисовывают соответствующие стрелки.</w:t>
      </w:r>
    </w:p>
    <w:p w:rsidR="00EA126E" w:rsidRDefault="00F26D40" w:rsidP="00625E5E">
      <w:pPr>
        <w:pStyle w:val="21"/>
        <w:framePr w:w="9485" w:h="13953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(142). Строящиеся железные дороги воспроизводят на</w:t>
      </w:r>
      <w:r>
        <w:br/>
        <w:t>топографических планах теми же знаками, что и действующие, но с</w:t>
      </w:r>
      <w:r>
        <w:br/>
        <w:t>разрывами в 2 мм (через равные промежутки) по их оси.</w:t>
      </w:r>
    </w:p>
    <w:p w:rsidR="00EA126E" w:rsidRDefault="00F26D40" w:rsidP="00625E5E">
      <w:pPr>
        <w:pStyle w:val="21"/>
        <w:framePr w:w="9485" w:h="13953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/>
        <w:ind w:left="20" w:right="20" w:firstLine="500"/>
      </w:pPr>
      <w:r>
        <w:t xml:space="preserve"> (143). При показе на планах полотна разобранных железных дорог,</w:t>
      </w:r>
      <w:r>
        <w:br/>
        <w:t>имеющих нормальную и узкую колею, применяют один и тот же условный</w:t>
      </w:r>
      <w:r>
        <w:br/>
        <w:t>знак. Поперечные его штрихи наносят под углом 60° к изображению самого</w:t>
      </w:r>
      <w:r>
        <w:br/>
        <w:t>полотна.</w:t>
      </w:r>
    </w:p>
    <w:p w:rsidR="00EA126E" w:rsidRDefault="00F26D40">
      <w:pPr>
        <w:pStyle w:val="21"/>
        <w:framePr w:w="9485" w:h="13953" w:hRule="exact" w:wrap="around" w:vAnchor="page" w:hAnchor="page" w:x="1224" w:y="772"/>
        <w:shd w:val="clear" w:color="auto" w:fill="auto"/>
        <w:spacing w:before="0" w:after="124" w:line="331" w:lineRule="exact"/>
        <w:ind w:left="20" w:right="20" w:firstLine="500"/>
      </w:pPr>
      <w:r>
        <w:t>Сохранившиеся на местности сооружения вдоль разобранных железных</w:t>
      </w:r>
      <w:r>
        <w:br/>
        <w:t>дорог подлежат нанесению в полном объеме.</w:t>
      </w:r>
    </w:p>
    <w:p w:rsidR="00EA126E" w:rsidRDefault="00F26D40" w:rsidP="00625E5E">
      <w:pPr>
        <w:pStyle w:val="21"/>
        <w:framePr w:w="9485" w:h="13953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(144). На топографических планах выделяют участки железных</w:t>
      </w:r>
      <w:r>
        <w:br/>
        <w:t>дорог со значительными уклонами (0,020 и более). Определяют их как</w:t>
      </w:r>
      <w:r>
        <w:br/>
        <w:t>тангенс угла наклона линии местности к горизонтальной плоскости в данной</w:t>
      </w:r>
      <w:r>
        <w:br/>
        <w:t>точке.</w:t>
      </w:r>
    </w:p>
    <w:p w:rsidR="00EA126E" w:rsidRDefault="00F26D40" w:rsidP="00625E5E">
      <w:pPr>
        <w:pStyle w:val="21"/>
        <w:framePr w:w="9485" w:h="13953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(145). Фуникулер представляет собой горную наклонную железную</w:t>
      </w:r>
      <w:r>
        <w:br/>
        <w:t>дорогу небольшого протяжения, по которой двигаются один-два вагона. Для</w:t>
      </w:r>
      <w:r>
        <w:br/>
        <w:t>их пассажирских салонов характерен ступенчатый продольный профиль.</w:t>
      </w:r>
      <w:r>
        <w:br/>
        <w:t>Бремсберг - сооружение для спуска и подъема грузов по наклонным</w:t>
      </w:r>
      <w:r>
        <w:br/>
        <w:t>рельсовым путям.</w:t>
      </w:r>
    </w:p>
    <w:p w:rsidR="00EA126E" w:rsidRDefault="00F26D40">
      <w:pPr>
        <w:pStyle w:val="21"/>
        <w:framePr w:w="9485" w:h="13953" w:hRule="exact" w:wrap="around" w:vAnchor="page" w:hAnchor="page" w:x="1224" w:y="772"/>
        <w:shd w:val="clear" w:color="auto" w:fill="auto"/>
        <w:spacing w:before="0"/>
        <w:ind w:left="20" w:right="20" w:firstLine="500"/>
      </w:pPr>
      <w:r>
        <w:t>Обоим данным объектам присвоен общий условный знак, в связи с чем</w:t>
      </w:r>
      <w:r>
        <w:br/>
        <w:t>для их разграничения на планах применяют пояснительные надписи.</w:t>
      </w:r>
    </w:p>
    <w:p w:rsidR="00EA126E" w:rsidRDefault="00F26D40" w:rsidP="00947E68">
      <w:pPr>
        <w:pStyle w:val="21"/>
        <w:framePr w:w="9485" w:h="13953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(146). Подвесные дороги различных конструкций (рельсовые,</w:t>
      </w:r>
      <w:r>
        <w:br/>
        <w:t>канатные) передают при топографических съемках тонкой сплошной линией,</w:t>
      </w:r>
      <w:r>
        <w:br/>
        <w:t>на которой в соответствии с положением на местности и материалом</w:t>
      </w:r>
      <w:r>
        <w:br/>
        <w:t>постройки показывают все имеющиеся опоры данного сооружения.</w:t>
      </w:r>
    </w:p>
    <w:p w:rsidR="00EA126E" w:rsidRDefault="00F26D40" w:rsidP="00947E68">
      <w:pPr>
        <w:pStyle w:val="21"/>
        <w:framePr w:w="9485" w:h="13953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(147-149). Насыпи и выемки по дорогам передают на планах при их</w:t>
      </w:r>
      <w:r>
        <w:br/>
        <w:t>высоте или глубине от 0,5 м и более (если сечение рельефа горизонталями</w:t>
      </w:r>
      <w:r>
        <w:br/>
        <w:t>через 0,5 м, то от 0,25 м и более) и длине в масштабе от 3 мм и более, с</w:t>
      </w:r>
      <w:r>
        <w:br/>
        <w:t>расстоянием между штрихами условного знака в 1 мм. При большой</w:t>
      </w:r>
      <w:r>
        <w:br/>
        <w:t>протяженности насыпи или выемки штриховку по их откосам допускается</w:t>
      </w:r>
      <w:r>
        <w:br/>
        <w:t>разрежать (п. 125).</w:t>
      </w:r>
    </w:p>
    <w:p w:rsidR="00EA126E" w:rsidRDefault="00F26D40">
      <w:pPr>
        <w:pStyle w:val="21"/>
        <w:framePr w:w="9485" w:h="13953" w:hRule="exact" w:wrap="around" w:vAnchor="page" w:hAnchor="page" w:x="1224" w:y="772"/>
        <w:shd w:val="clear" w:color="auto" w:fill="auto"/>
        <w:spacing w:before="0" w:after="0" w:line="322" w:lineRule="exact"/>
        <w:ind w:left="20" w:right="20" w:firstLine="500"/>
      </w:pPr>
      <w:r>
        <w:t>Высоту насыпей и глубину выемок, как правило, характеризуют</w:t>
      </w:r>
      <w:r>
        <w:br/>
        <w:t>абсолютными отметками. В целях дополнения высотных характеристик</w:t>
      </w:r>
      <w:r>
        <w:br/>
        <w:t>насыпей и выемок при съемке могут быть даны и относительные их</w:t>
      </w:r>
      <w:r>
        <w:br/>
        <w:t>превышения (п. 126).</w:t>
      </w:r>
    </w:p>
    <w:p w:rsidR="00EA126E" w:rsidRDefault="00F26D40">
      <w:pPr>
        <w:pStyle w:val="a7"/>
        <w:framePr w:wrap="around" w:vAnchor="page" w:hAnchor="page" w:x="5779" w:y="15865"/>
        <w:shd w:val="clear" w:color="auto" w:fill="auto"/>
        <w:spacing w:line="220" w:lineRule="exact"/>
        <w:ind w:left="20"/>
      </w:pPr>
      <w:r>
        <w:rPr>
          <w:rStyle w:val="a9"/>
        </w:rPr>
        <w:t>131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947E68">
      <w:pPr>
        <w:pStyle w:val="21"/>
        <w:framePr w:w="9485" w:h="14259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124"/>
        <w:ind w:left="20" w:right="20" w:firstLine="500"/>
      </w:pPr>
      <w:r>
        <w:lastRenderedPageBreak/>
        <w:t xml:space="preserve"> (148, 149). Железнодорожные выемки (как и другие) при показе на</w:t>
      </w:r>
      <w:r>
        <w:br/>
        <w:t>топографических планах в соответствии с натурой подразделяют на</w:t>
      </w:r>
      <w:r>
        <w:br/>
        <w:t>имеющие неукрепленные откосы, укрепленные откосы, подпорные стенки.</w:t>
      </w:r>
      <w:r>
        <w:br/>
        <w:t>Порядок воспроизведения откосов регламентирован в пп. 124,</w:t>
      </w:r>
      <w:r>
        <w:tab/>
        <w:t>125,</w:t>
      </w:r>
      <w:r w:rsidR="00947E68">
        <w:rPr>
          <w:lang w:val="ro-RO"/>
        </w:rPr>
        <w:t xml:space="preserve"> </w:t>
      </w:r>
      <w:r>
        <w:t>подпорных стенок - в пп. 336, 337.</w:t>
      </w:r>
    </w:p>
    <w:p w:rsidR="00EA126E" w:rsidRDefault="00F26D40" w:rsidP="008D5EE5">
      <w:pPr>
        <w:pStyle w:val="21"/>
        <w:framePr w:w="9485" w:h="14259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(150). Входы железнодорожных путей в туннели и защитные галереи</w:t>
      </w:r>
      <w:r>
        <w:br/>
        <w:t>передают на топографических планах комбинированием условных</w:t>
      </w:r>
      <w:r>
        <w:br/>
        <w:t>обозначений имеющихся в натуре откосов или подпорных стенок, с</w:t>
      </w:r>
      <w:r>
        <w:br/>
        <w:t>изображением смены (в точке входа) сплошных линий знака открытой колеи</w:t>
      </w:r>
      <w:r>
        <w:br/>
        <w:t>на штриховые линии. При этом для показа туннелей предусмотрен двойной</w:t>
      </w:r>
      <w:r>
        <w:br/>
        <w:t>пунктир, а для галерей одна линия (соответствующая внутренней их стороне)</w:t>
      </w:r>
      <w:r>
        <w:br/>
        <w:t>дается штриховой, а другая ("внешняя") - сплошной.</w:t>
      </w:r>
    </w:p>
    <w:p w:rsidR="00EA126E" w:rsidRDefault="00F26D40">
      <w:pPr>
        <w:pStyle w:val="21"/>
        <w:framePr w:w="9485" w:h="14259" w:hRule="exact" w:wrap="around" w:vAnchor="page" w:hAnchor="page" w:x="1224" w:y="769"/>
        <w:shd w:val="clear" w:color="auto" w:fill="auto"/>
        <w:spacing w:before="0"/>
        <w:ind w:left="20" w:right="20" w:firstLine="500"/>
      </w:pPr>
      <w:r>
        <w:t>Характеристики туннелей и галерей приводят на топографических</w:t>
      </w:r>
      <w:r>
        <w:br/>
        <w:t>планах при наличии дополнительных требований (учитываемых в</w:t>
      </w:r>
      <w:r>
        <w:br/>
        <w:t>техническом проекте на съемочные работы), а также при необходимости</w:t>
      </w:r>
      <w:r>
        <w:br/>
        <w:t>обеспечения последующих картосоставительских работ.</w:t>
      </w:r>
    </w:p>
    <w:p w:rsidR="00EA126E" w:rsidRDefault="00F26D40" w:rsidP="008D5EE5">
      <w:pPr>
        <w:pStyle w:val="21"/>
        <w:framePr w:w="9485" w:h="14259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(151,152). Станционные пути, как развитие (разветвление) железной</w:t>
      </w:r>
      <w:r>
        <w:br/>
        <w:t>дороги на станциях, промышленных и строительных площадках, у крупных</w:t>
      </w:r>
      <w:r>
        <w:br/>
        <w:t>складов, в портах и др., передают при топографической съемке следующим</w:t>
      </w:r>
      <w:r>
        <w:br/>
        <w:t>образом: главный путь - одинарной линией толщиной 0,7 мм, остальные пути</w:t>
      </w:r>
      <w:r>
        <w:br/>
        <w:t>на планах масштабов 1:5000 и 1:2000 - одинарными линиями толщиной</w:t>
      </w:r>
      <w:r>
        <w:br/>
        <w:t>0,3 мм, масштабов 1:1000 и 1:500 - 0,5 мм.</w:t>
      </w:r>
    </w:p>
    <w:p w:rsidR="00EA126E" w:rsidRDefault="00F26D40">
      <w:pPr>
        <w:pStyle w:val="21"/>
        <w:framePr w:w="9485" w:h="14259" w:hRule="exact" w:wrap="around" w:vAnchor="page" w:hAnchor="page" w:x="1224" w:y="769"/>
        <w:shd w:val="clear" w:color="auto" w:fill="auto"/>
        <w:spacing w:before="0" w:after="124"/>
        <w:ind w:left="20" w:right="20" w:firstLine="500"/>
      </w:pPr>
      <w:r>
        <w:t>Если какой-либо станционный путь отходит в сторону и при этом</w:t>
      </w:r>
      <w:r>
        <w:br/>
        <w:t>пересекает участок с плотной застройкой, то для повышения наглядности в</w:t>
      </w:r>
      <w:r>
        <w:br/>
        <w:t>передаче данного пути его следует показывать на плане линией такой же</w:t>
      </w:r>
      <w:r>
        <w:br/>
        <w:t>толщины, которая принята для главного пути.</w:t>
      </w:r>
    </w:p>
    <w:p w:rsidR="00EA126E" w:rsidRDefault="00F26D40" w:rsidP="008D5EE5">
      <w:pPr>
        <w:pStyle w:val="21"/>
        <w:framePr w:w="9485" w:h="14259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(152). Концы рельсовых путей - тупики могут бьггь как на станциях,</w:t>
      </w:r>
      <w:r>
        <w:br/>
        <w:t>так и за их пределами. Соответственно следует варьировать толщиной линии</w:t>
      </w:r>
      <w:r>
        <w:br/>
        <w:t>условного знака, что и предусмотрено в таблице, например, 0,3 (или 0,7). При</w:t>
      </w:r>
      <w:r>
        <w:br/>
        <w:t>показе тупиков на топографическом плане их надо, согласно натуре,</w:t>
      </w:r>
      <w:r>
        <w:br/>
        <w:t>подразделять по начертанию на не имеющие упоров, с упорами и упорами в</w:t>
      </w:r>
      <w:r>
        <w:br/>
        <w:t>сочетании с балластной призмой.</w:t>
      </w:r>
    </w:p>
    <w:p w:rsidR="00EA126E" w:rsidRDefault="00F26D40" w:rsidP="008D5EE5">
      <w:pPr>
        <w:pStyle w:val="21"/>
        <w:framePr w:w="9485" w:h="14259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(172). Железнодорожные переводные стрелки, знаки километрового</w:t>
      </w:r>
      <w:r>
        <w:br/>
        <w:t>пикетажа и высотные отметки головки рельса изображают на</w:t>
      </w:r>
      <w:r>
        <w:br/>
        <w:t>топографических планах только крупных масштабов при наличии</w:t>
      </w:r>
      <w:r>
        <w:br/>
        <w:t>соответствующих дополнительных требований. Как исключение, они могут</w:t>
      </w:r>
      <w:r>
        <w:br/>
        <w:t>быть показаны и на тех планах масштаба 1:2000, которые предполагается</w:t>
      </w:r>
      <w:r>
        <w:br/>
        <w:t>затем увеличивать до смежного плана более крупного масштаба.</w:t>
      </w:r>
    </w:p>
    <w:p w:rsidR="00EA126E" w:rsidRDefault="00F26D40" w:rsidP="008D5EE5">
      <w:pPr>
        <w:pStyle w:val="21"/>
        <w:framePr w:w="9485" w:h="14259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(172). Все переводные стрелки воспроизводят при топографической</w:t>
      </w:r>
      <w:r>
        <w:br/>
        <w:t>съемке одним общим знаком. Вместе с тем, при необходимости</w:t>
      </w:r>
    </w:p>
    <w:p w:rsidR="00EA126E" w:rsidRDefault="00F26D40">
      <w:pPr>
        <w:pStyle w:val="a7"/>
        <w:framePr w:wrap="around" w:vAnchor="page" w:hAnchor="page" w:x="5779" w:y="15852"/>
        <w:shd w:val="clear" w:color="auto" w:fill="auto"/>
        <w:spacing w:line="220" w:lineRule="exact"/>
        <w:ind w:left="20"/>
      </w:pPr>
      <w:r>
        <w:rPr>
          <w:rStyle w:val="a9"/>
        </w:rPr>
        <w:t>132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15" w:hRule="exact" w:wrap="around" w:vAnchor="page" w:hAnchor="page" w:x="1224" w:y="772"/>
        <w:shd w:val="clear" w:color="auto" w:fill="auto"/>
        <w:spacing w:before="0" w:after="124"/>
        <w:ind w:left="20" w:right="20"/>
      </w:pPr>
      <w:r>
        <w:lastRenderedPageBreak/>
        <w:t>дифференцировать их изображение, за стрелками с ручным переводом</w:t>
      </w:r>
      <w:r>
        <w:br/>
        <w:t>закрепляют данный в таблице знак, а для стрелок с автоматизированным</w:t>
      </w:r>
      <w:r>
        <w:br/>
        <w:t>переводом предусматривают полную заливку обозначающего их кружка.</w:t>
      </w:r>
    </w:p>
    <w:p w:rsidR="00EA126E" w:rsidRDefault="00F26D40" w:rsidP="008D5EE5">
      <w:pPr>
        <w:pStyle w:val="21"/>
        <w:framePr w:w="9485" w:h="1411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322" w:lineRule="exact"/>
        <w:ind w:left="20" w:right="20" w:firstLine="500"/>
      </w:pPr>
      <w:r>
        <w:t xml:space="preserve"> (153). Условный знак места (точка), где определена отметка головки</w:t>
      </w:r>
      <w:r>
        <w:br/>
        <w:t>рельса, и соответствующие цифры дают на планах у обозначения железных</w:t>
      </w:r>
      <w:r>
        <w:br/>
        <w:t>дорог с той стороны, на которой производились измерения.</w:t>
      </w:r>
    </w:p>
    <w:p w:rsidR="00EA126E" w:rsidRDefault="00F26D40">
      <w:pPr>
        <w:pStyle w:val="21"/>
        <w:framePr w:w="9485" w:h="14115" w:hRule="exact" w:wrap="around" w:vAnchor="page" w:hAnchor="page" w:x="1224" w:y="772"/>
        <w:shd w:val="clear" w:color="auto" w:fill="auto"/>
        <w:spacing w:before="0" w:after="116" w:line="322" w:lineRule="exact"/>
        <w:ind w:left="20" w:right="20" w:firstLine="500"/>
      </w:pPr>
      <w:r>
        <w:t>Данные высотные отметки, исходя из обеспечения наглядности плана,</w:t>
      </w:r>
      <w:r>
        <w:br/>
        <w:t>размещают параллельно его южной рамке или вдоль характеризуемой</w:t>
      </w:r>
      <w:r>
        <w:br/>
        <w:t>транспортной линии.</w:t>
      </w:r>
    </w:p>
    <w:p w:rsidR="00EA126E" w:rsidRDefault="00F26D40" w:rsidP="008D5EE5">
      <w:pPr>
        <w:pStyle w:val="21"/>
        <w:framePr w:w="9485" w:h="1411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124"/>
        <w:ind w:left="20" w:right="20" w:firstLine="500"/>
      </w:pPr>
      <w:r>
        <w:t xml:space="preserve"> (154). Поворотные круги на железных дорогах предназначены для</w:t>
      </w:r>
      <w:r>
        <w:br/>
        <w:t>перемещения локомотивов со станционных путей на рельсовые входы в депо</w:t>
      </w:r>
      <w:r>
        <w:br/>
        <w:t>или в тупик, а также для их разворота на 180°. Поворотные круги</w:t>
      </w:r>
      <w:r>
        <w:br/>
        <w:t>представляют собой мостовые фермы, вращающиеся вокруг центральной</w:t>
      </w:r>
      <w:r>
        <w:br/>
        <w:t>опоры. Изображают их в масштабе соответственно фактическим размерам.</w:t>
      </w:r>
    </w:p>
    <w:p w:rsidR="00EA126E" w:rsidRDefault="00F26D40" w:rsidP="008D5EE5">
      <w:pPr>
        <w:pStyle w:val="21"/>
        <w:framePr w:w="9485" w:h="1411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(155). При воспроизведении на планах переездов через железные</w:t>
      </w:r>
      <w:r>
        <w:br/>
        <w:t>дороги условный знак последних не прерывают. Если по железнодорожному</w:t>
      </w:r>
      <w:r>
        <w:br/>
        <w:t>переезду проходит автомобильная дорога, то он обычно оборудован</w:t>
      </w:r>
      <w:r>
        <w:br/>
        <w:t>шлагбаумами (подъемными или выдвижными брусами) и габаритными</w:t>
      </w:r>
      <w:r>
        <w:br/>
        <w:t>воротами. Эти объекты принято показывать только на планах масштабов</w:t>
      </w:r>
      <w:r>
        <w:br/>
        <w:t>1:2000 - 1:500 согласно их размерам и местоположению на переезде.</w:t>
      </w:r>
    </w:p>
    <w:p w:rsidR="00EA126E" w:rsidRDefault="00F26D40">
      <w:pPr>
        <w:pStyle w:val="21"/>
        <w:framePr w:w="9485" w:h="14115" w:hRule="exact" w:wrap="around" w:vAnchor="page" w:hAnchor="page" w:x="1224" w:y="772"/>
        <w:shd w:val="clear" w:color="auto" w:fill="auto"/>
        <w:spacing w:before="0" w:line="322" w:lineRule="exact"/>
        <w:ind w:left="20" w:right="20" w:firstLine="500"/>
      </w:pPr>
      <w:r>
        <w:t>В данном случае должно быть передано, перекрывают ли шлагбаумы обе</w:t>
      </w:r>
      <w:r>
        <w:br/>
        <w:t>стороны движения или одну, соответствуют ли габаритные ворота всему</w:t>
      </w:r>
      <w:r>
        <w:br/>
        <w:t>полотну автомобильной дороги или его половине.</w:t>
      </w:r>
    </w:p>
    <w:p w:rsidR="00EA126E" w:rsidRDefault="00F26D40" w:rsidP="008D5EE5">
      <w:pPr>
        <w:pStyle w:val="21"/>
        <w:framePr w:w="9485" w:h="1411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(156). Пешеходные виадуки (мосты) над железнодорожными путями</w:t>
      </w:r>
      <w:r>
        <w:br/>
        <w:t>изображают в соответствии с натурой - одним знаком пролетного строения</w:t>
      </w:r>
      <w:r>
        <w:br/>
        <w:t>(если виадук соединяет противолежащие борта выемки) или его сочетанием с</w:t>
      </w:r>
      <w:r>
        <w:br/>
        <w:t>обозначениями имеющихся лестниц. Ступенчатые части последних и</w:t>
      </w:r>
      <w:r>
        <w:br/>
        <w:t>промежуточные площадки, а на планах масштабов 1:1000 и 1:500 также и</w:t>
      </w:r>
      <w:r>
        <w:br/>
        <w:t>опоры показывают на своих местах.</w:t>
      </w:r>
    </w:p>
    <w:p w:rsidR="00EA126E" w:rsidRDefault="00F26D40">
      <w:pPr>
        <w:pStyle w:val="21"/>
        <w:framePr w:w="9485" w:h="14115" w:hRule="exact" w:wrap="around" w:vAnchor="page" w:hAnchor="page" w:x="1224" w:y="772"/>
        <w:shd w:val="clear" w:color="auto" w:fill="auto"/>
        <w:spacing w:before="0" w:after="124"/>
        <w:ind w:left="20" w:right="20" w:firstLine="500"/>
      </w:pPr>
      <w:r>
        <w:t>Знак пролетного строения сопровождают надписью, характеризующей</w:t>
      </w:r>
      <w:r>
        <w:br/>
        <w:t xml:space="preserve">материал его постройки </w:t>
      </w:r>
      <w:r w:rsidR="008D5EE5" w:rsidRPr="008D5EE5">
        <w:rPr>
          <w:rStyle w:val="0pt0"/>
          <w:i w:val="0"/>
          <w:lang w:eastAsia="en-US" w:bidi="en-US"/>
        </w:rPr>
        <w:t>(</w:t>
      </w:r>
      <w:r>
        <w:rPr>
          <w:rStyle w:val="0pt0"/>
          <w:lang w:val="en-US" w:eastAsia="en-US" w:bidi="en-US"/>
        </w:rPr>
        <w:t>met</w:t>
      </w:r>
      <w:r w:rsidRPr="00EA05D5">
        <w:rPr>
          <w:rStyle w:val="0pt0"/>
          <w:lang w:val="ru-RU" w:eastAsia="en-US" w:bidi="en-US"/>
        </w:rPr>
        <w:t xml:space="preserve">., </w:t>
      </w:r>
      <w:r>
        <w:rPr>
          <w:rStyle w:val="0pt0"/>
          <w:lang w:val="en-US" w:eastAsia="en-US" w:bidi="en-US"/>
        </w:rPr>
        <w:t>bet</w:t>
      </w:r>
      <w:r w:rsidRPr="00EA05D5">
        <w:rPr>
          <w:rStyle w:val="0pt0"/>
          <w:lang w:val="ru-RU" w:eastAsia="en-US" w:bidi="en-US"/>
        </w:rPr>
        <w:t>.</w:t>
      </w:r>
      <w:r w:rsidRPr="00EA05D5">
        <w:rPr>
          <w:lang w:eastAsia="en-US" w:bidi="en-US"/>
        </w:rPr>
        <w:t xml:space="preserve"> </w:t>
      </w:r>
      <w:r>
        <w:t>и т. п.).</w:t>
      </w:r>
    </w:p>
    <w:p w:rsidR="00EA126E" w:rsidRDefault="00F26D40" w:rsidP="008D5EE5">
      <w:pPr>
        <w:pStyle w:val="21"/>
        <w:framePr w:w="9485" w:h="1411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(157,158). Железнодорожные пассажирские и грузовые платформы</w:t>
      </w:r>
      <w:r>
        <w:br/>
        <w:t>воспроизводят на топографических планах с подразделением на открытые и</w:t>
      </w:r>
      <w:r>
        <w:br/>
        <w:t>крытые и указывают в обоих случаях (буквенными индексами) материал их</w:t>
      </w:r>
      <w:r>
        <w:br/>
        <w:t>постройки или покрытия. Вместе с тем целесообразно изображение</w:t>
      </w:r>
      <w:r>
        <w:br/>
        <w:t>асфальтированных или покрытых железобетонными плитами платформ</w:t>
      </w:r>
      <w:r>
        <w:br/>
        <w:t>закрашивать розовой или коричневой краской (п. 249). Выделению подлежат</w:t>
      </w:r>
      <w:r>
        <w:br/>
        <w:t>также опоры крытых платформ (при необходимости - с отбором),</w:t>
      </w:r>
      <w:r>
        <w:br/>
        <w:t>классифицируемые согласно знакам № 92-94.</w:t>
      </w:r>
    </w:p>
    <w:p w:rsidR="00EA126E" w:rsidRDefault="00F26D40">
      <w:pPr>
        <w:pStyle w:val="40"/>
        <w:framePr w:wrap="around" w:vAnchor="page" w:hAnchor="page" w:x="5779" w:y="15865"/>
        <w:shd w:val="clear" w:color="auto" w:fill="auto"/>
        <w:spacing w:line="210" w:lineRule="exact"/>
        <w:ind w:left="20"/>
      </w:pPr>
      <w:r>
        <w:rPr>
          <w:rStyle w:val="40pt"/>
        </w:rPr>
        <w:t>133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628" w:hRule="exact" w:wrap="around" w:vAnchor="page" w:hAnchor="page" w:x="1224" w:y="776"/>
        <w:shd w:val="clear" w:color="auto" w:fill="auto"/>
        <w:spacing w:before="0" w:after="116" w:line="322" w:lineRule="exact"/>
        <w:ind w:left="20" w:right="20" w:firstLine="500"/>
      </w:pPr>
      <w:r>
        <w:lastRenderedPageBreak/>
        <w:t>При изображении на планах масштабов 1:2000 - 1:500 высоких платформ</w:t>
      </w:r>
      <w:r>
        <w:br/>
        <w:t>должны быть показаны все их лестницы и съезды, а по дополнительным</w:t>
      </w:r>
      <w:r>
        <w:br/>
        <w:t>требованиям, вне зависимости от конструкции и материала, и отметки</w:t>
      </w:r>
      <w:r>
        <w:br/>
        <w:t>высоты края платформы. Если такие данные отсутствуют, то для высоких</w:t>
      </w:r>
      <w:r>
        <w:br/>
        <w:t>платформ указывают их превышение над землей, определяемое с точностью</w:t>
      </w:r>
      <w:r>
        <w:br/>
        <w:t>до десятых долей метра.</w:t>
      </w:r>
    </w:p>
    <w:p w:rsidR="00EA126E" w:rsidRDefault="00F26D40">
      <w:pPr>
        <w:pStyle w:val="21"/>
        <w:framePr w:w="9485" w:h="13628" w:hRule="exact" w:wrap="around" w:vAnchor="page" w:hAnchor="page" w:x="1224" w:y="776"/>
        <w:shd w:val="clear" w:color="auto" w:fill="auto"/>
        <w:spacing w:before="0" w:after="124"/>
        <w:ind w:left="20" w:right="20" w:firstLine="500"/>
      </w:pPr>
      <w:r>
        <w:t>В целях выделения платформ на участках плана с большой нагрузкой</w:t>
      </w:r>
      <w:r>
        <w:br/>
        <w:t xml:space="preserve">рекомендуется по возможности применять пояснительную надпись </w:t>
      </w:r>
      <w:r>
        <w:rPr>
          <w:rStyle w:val="0pt0"/>
        </w:rPr>
        <w:t>plaţf.</w:t>
      </w:r>
      <w:r>
        <w:rPr>
          <w:rStyle w:val="0pt0"/>
        </w:rPr>
        <w:br/>
      </w:r>
      <w:r>
        <w:t>Межпутевые платформы на таких участках при топографической съемке в</w:t>
      </w:r>
      <w:r>
        <w:br/>
        <w:t>масштабе 1:5000 показывают с отбором.</w:t>
      </w:r>
    </w:p>
    <w:p w:rsidR="00EA126E" w:rsidRDefault="00F26D40" w:rsidP="008D5EE5">
      <w:pPr>
        <w:pStyle w:val="21"/>
        <w:framePr w:w="9485" w:h="13628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69" w:line="322" w:lineRule="exact"/>
        <w:ind w:left="20" w:right="20" w:firstLine="500"/>
      </w:pPr>
      <w:r>
        <w:t xml:space="preserve"> (158). При изображении железнодорожных грузовых платформ,</w:t>
      </w:r>
      <w:r>
        <w:br/>
        <w:t>наряду с пояснениями, приведенными в п. 232, руководствуются следующим:</w:t>
      </w:r>
    </w:p>
    <w:p w:rsidR="00EA126E" w:rsidRDefault="00F26D40">
      <w:pPr>
        <w:pStyle w:val="21"/>
        <w:framePr w:w="9485" w:h="13628" w:hRule="exact" w:wrap="around" w:vAnchor="page" w:hAnchor="page" w:x="1224" w:y="776"/>
        <w:shd w:val="clear" w:color="auto" w:fill="auto"/>
        <w:spacing w:before="0" w:after="133" w:line="260" w:lineRule="exact"/>
        <w:ind w:left="20" w:firstLine="500"/>
      </w:pPr>
      <w:r>
        <w:t xml:space="preserve">данные объекты дают на планах с надписью </w:t>
      </w:r>
      <w:r>
        <w:rPr>
          <w:rStyle w:val="0pt0"/>
        </w:rPr>
        <w:t>rampă.’,</w:t>
      </w:r>
    </w:p>
    <w:p w:rsidR="00EA126E" w:rsidRDefault="00F26D40">
      <w:pPr>
        <w:pStyle w:val="21"/>
        <w:framePr w:w="9485" w:h="13628" w:hRule="exact" w:wrap="around" w:vAnchor="page" w:hAnchor="page" w:x="1224" w:y="776"/>
        <w:shd w:val="clear" w:color="auto" w:fill="auto"/>
        <w:spacing w:before="0"/>
        <w:ind w:left="20" w:right="20" w:firstLine="500"/>
      </w:pPr>
      <w:r>
        <w:t>низкие платформы в зависимости от наличия или отсутствия бордюра</w:t>
      </w:r>
      <w:r>
        <w:br/>
        <w:t>(бортового камня) показывают сплошной или штриховой линией;</w:t>
      </w:r>
    </w:p>
    <w:p w:rsidR="00EA126E" w:rsidRDefault="00F26D40">
      <w:pPr>
        <w:pStyle w:val="21"/>
        <w:framePr w:w="9485" w:h="13628" w:hRule="exact" w:wrap="around" w:vAnchor="page" w:hAnchor="page" w:x="1224" w:y="776"/>
        <w:shd w:val="clear" w:color="auto" w:fill="auto"/>
        <w:spacing w:before="0" w:after="124"/>
        <w:ind w:left="20" w:right="20" w:firstLine="500"/>
      </w:pPr>
      <w:r>
        <w:t>из высоких грузовых платформ подлежат выделению погрузочно-</w:t>
      </w:r>
      <w:r>
        <w:br/>
        <w:t>разгрузочные площадки, в том числе малой ширины (2-3 м) и вплотную</w:t>
      </w:r>
      <w:r>
        <w:br/>
        <w:t>примыкающие к складским и другим станционным зданиям.</w:t>
      </w:r>
    </w:p>
    <w:p w:rsidR="00EA126E" w:rsidRDefault="00F26D40">
      <w:pPr>
        <w:pStyle w:val="21"/>
        <w:framePr w:w="9485" w:h="13628" w:hRule="exact" w:wrap="around" w:vAnchor="page" w:hAnchor="page" w:x="1224" w:y="776"/>
        <w:shd w:val="clear" w:color="auto" w:fill="auto"/>
        <w:spacing w:before="0" w:line="322" w:lineRule="exact"/>
        <w:ind w:left="20" w:right="20" w:firstLine="500"/>
      </w:pPr>
      <w:r>
        <w:t>Погрузочно-разгрузочные площадки воспроизводят на всех</w:t>
      </w:r>
      <w:r>
        <w:br/>
        <w:t>топографических планах, кроме малых - в масштабе 1:5000, причем одним и</w:t>
      </w:r>
      <w:r>
        <w:br/>
        <w:t>тем же обозначением, независимо от того, имеют они защитные козырьки</w:t>
      </w:r>
      <w:r>
        <w:br/>
        <w:t>или нет.</w:t>
      </w:r>
    </w:p>
    <w:p w:rsidR="00EA126E" w:rsidRDefault="00F26D40" w:rsidP="008D5EE5">
      <w:pPr>
        <w:pStyle w:val="21"/>
        <w:framePr w:w="9485" w:h="13628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(159-161). Семафоры установлены на железных дорогах, как</w:t>
      </w:r>
      <w:r>
        <w:br/>
        <w:t>правило, с правой стороны по направлению движения. Различают семафоры</w:t>
      </w:r>
      <w:r>
        <w:br/>
        <w:t>мачтовые (наиболее распространенные) и на мостиках (двухопорных или</w:t>
      </w:r>
      <w:r>
        <w:br/>
        <w:t>консольных). Условные знаки семафоров размещают на планах параллельно</w:t>
      </w:r>
      <w:r>
        <w:br/>
        <w:t>линии железной дороги. Основание их должно точно соответствовать</w:t>
      </w:r>
      <w:r>
        <w:br/>
        <w:t>положению на местности.</w:t>
      </w:r>
    </w:p>
    <w:p w:rsidR="00EA126E" w:rsidRDefault="00F26D40">
      <w:pPr>
        <w:pStyle w:val="21"/>
        <w:framePr w:w="9485" w:h="13628" w:hRule="exact" w:wrap="around" w:vAnchor="page" w:hAnchor="page" w:x="1224" w:y="776"/>
        <w:shd w:val="clear" w:color="auto" w:fill="auto"/>
        <w:spacing w:before="0"/>
        <w:ind w:left="20" w:right="20" w:firstLine="500"/>
      </w:pPr>
      <w:r>
        <w:t>На планах масштабов 1:1000 и 1:500 изображение семафоров</w:t>
      </w:r>
      <w:r>
        <w:br/>
        <w:t>предусмотрено на своем месте. На планах масштабов 1:2000 и 1:5000, в</w:t>
      </w:r>
      <w:r>
        <w:br/>
        <w:t>случае невозможности воспроизведения всех имеющихся на станциях</w:t>
      </w:r>
      <w:r>
        <w:br/>
        <w:t>семафоров, обязательному изображению подлежат крайние входные, а</w:t>
      </w:r>
      <w:r>
        <w:br/>
        <w:t>остальные - с отбором.</w:t>
      </w:r>
    </w:p>
    <w:p w:rsidR="00EA126E" w:rsidRDefault="00F26D40" w:rsidP="008D5EE5">
      <w:pPr>
        <w:pStyle w:val="21"/>
        <w:framePr w:w="9485" w:h="13628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(162-164). Для передачи на топографических планах</w:t>
      </w:r>
      <w:r>
        <w:br/>
        <w:t>железнодорожных светофоров предусмотрены следующие условные знаки:</w:t>
      </w:r>
      <w:r>
        <w:br/>
        <w:t>светофоры мачтовые, подвесные на арках и карликовые, устанавливаемые</w:t>
      </w:r>
      <w:r>
        <w:br/>
        <w:t>низко над поверхностью земли.</w:t>
      </w:r>
    </w:p>
    <w:p w:rsidR="00EA126E" w:rsidRDefault="00F26D40">
      <w:pPr>
        <w:pStyle w:val="60"/>
        <w:framePr w:wrap="around" w:vAnchor="page" w:hAnchor="page" w:x="5779" w:y="15846"/>
        <w:shd w:val="clear" w:color="auto" w:fill="auto"/>
        <w:spacing w:line="240" w:lineRule="exact"/>
        <w:ind w:left="20"/>
      </w:pPr>
      <w:r>
        <w:t>134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36" w:hRule="exact" w:wrap="around" w:vAnchor="page" w:hAnchor="page" w:x="1224" w:y="777"/>
        <w:shd w:val="clear" w:color="auto" w:fill="auto"/>
        <w:spacing w:before="0"/>
        <w:ind w:left="20" w:right="20" w:firstLine="500"/>
      </w:pPr>
      <w:r>
        <w:lastRenderedPageBreak/>
        <w:t>Мачтовые и арочные светофоры наносят на планы согласно тем же</w:t>
      </w:r>
      <w:r>
        <w:br/>
        <w:t>правилам, что и семафоры (п. 234). Карликовые же светофоры полностью</w:t>
      </w:r>
      <w:r>
        <w:br/>
        <w:t>подлежат изображению только на планах масштабов 1:1000 и 1:500; на</w:t>
      </w:r>
      <w:r>
        <w:br/>
        <w:t>планах масштаба 1:2000 их дают по дополнительным требованиям, а на</w:t>
      </w:r>
      <w:r>
        <w:br/>
        <w:t>планах масштаба 1:5000 - вообще не показывают.</w:t>
      </w:r>
    </w:p>
    <w:p w:rsidR="00EA126E" w:rsidRDefault="00F26D40" w:rsidP="008D5EE5">
      <w:pPr>
        <w:pStyle w:val="21"/>
        <w:framePr w:w="9485" w:h="14136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(165). Для большинства знаков железнодорожной сигнализации,</w:t>
      </w:r>
      <w:r>
        <w:br/>
        <w:t>установленных вдоль путей, а именно различных указателей, дисков и щитов,</w:t>
      </w:r>
      <w:r>
        <w:br/>
        <w:t>принято единое условное обозначение, основание которого следует давать</w:t>
      </w:r>
      <w:r>
        <w:br/>
        <w:t>согласно его размещению в натуре, а верхнюю часть - ориентировать по</w:t>
      </w:r>
      <w:r>
        <w:br/>
        <w:t>железнодорожной линии.</w:t>
      </w:r>
    </w:p>
    <w:p w:rsidR="00EA126E" w:rsidRDefault="00F26D40">
      <w:pPr>
        <w:pStyle w:val="21"/>
        <w:framePr w:w="9485" w:h="14136" w:hRule="exact" w:wrap="around" w:vAnchor="page" w:hAnchor="page" w:x="1224" w:y="777"/>
        <w:shd w:val="clear" w:color="auto" w:fill="auto"/>
        <w:spacing w:before="0" w:after="116" w:line="322" w:lineRule="exact"/>
        <w:ind w:left="20" w:right="20" w:firstLine="500"/>
      </w:pPr>
      <w:r>
        <w:t>Знаки железнодорожного пикетажа, а также километровые столбы</w:t>
      </w:r>
      <w:r>
        <w:br/>
        <w:t>показывают отдельными обозначениями (соответственно зн. № 153, 179).</w:t>
      </w:r>
    </w:p>
    <w:p w:rsidR="00EA126E" w:rsidRDefault="00F26D40" w:rsidP="008D5EE5">
      <w:pPr>
        <w:pStyle w:val="21"/>
        <w:framePr w:w="9485" w:h="14136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293"/>
        <w:ind w:left="20" w:right="20" w:firstLine="500"/>
      </w:pPr>
      <w:r>
        <w:t xml:space="preserve"> (166). Габаритные ворота над железнодорожными путями, в отличие</w:t>
      </w:r>
      <w:r>
        <w:br/>
        <w:t>от ворот на переездах (зн. № 155), предназначены для контроля размерности</w:t>
      </w:r>
      <w:r>
        <w:br/>
        <w:t>грузов, транспортируемых на открытых вагонах-платформах. Воспроизводят</w:t>
      </w:r>
      <w:r>
        <w:br/>
        <w:t>их на планах масштабов 1:2000 - 1:500; при этом следует учитывать</w:t>
      </w:r>
      <w:r>
        <w:br/>
        <w:t>пояснения, разработанные применительно к передаче некоторых других</w:t>
      </w:r>
      <w:r>
        <w:br/>
        <w:t>объектов железнодорожного хозяйства (пп. 234,236).</w:t>
      </w:r>
    </w:p>
    <w:p w:rsidR="00EA126E" w:rsidRDefault="00F26D40">
      <w:pPr>
        <w:pStyle w:val="10"/>
        <w:framePr w:w="9485" w:h="14136" w:hRule="exact" w:wrap="around" w:vAnchor="page" w:hAnchor="page" w:x="1224" w:y="777"/>
        <w:shd w:val="clear" w:color="auto" w:fill="auto"/>
        <w:spacing w:before="0" w:after="133" w:line="260" w:lineRule="exact"/>
      </w:pPr>
      <w:bookmarkStart w:id="4" w:name="bookmark3"/>
      <w:r>
        <w:t>АВТОМОБИЛЬНЫЕ И ГРУНТОВЫЕ ДОРОГИ</w:t>
      </w:r>
      <w:bookmarkEnd w:id="4"/>
    </w:p>
    <w:p w:rsidR="00EA126E" w:rsidRDefault="00F26D40" w:rsidP="008D5EE5">
      <w:pPr>
        <w:pStyle w:val="21"/>
        <w:framePr w:w="9485" w:h="14136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(167-169,172). Для изображения автомобильных дорог на</w:t>
      </w:r>
      <w:r>
        <w:br/>
        <w:t>топографических планах введена следующая классификация:</w:t>
      </w:r>
    </w:p>
    <w:p w:rsidR="00EA126E" w:rsidRDefault="00F26D40">
      <w:pPr>
        <w:pStyle w:val="21"/>
        <w:framePr w:w="9485" w:h="14136" w:hRule="exact" w:wrap="around" w:vAnchor="page" w:hAnchor="page" w:x="1224" w:y="777"/>
        <w:shd w:val="clear" w:color="auto" w:fill="auto"/>
        <w:spacing w:before="0" w:after="116" w:line="322" w:lineRule="exact"/>
        <w:ind w:left="20" w:right="20" w:firstLine="500"/>
      </w:pPr>
      <w:r>
        <w:t>автомагистрали - ширина их двух проезжих частей от 8,2 х 2 и более</w:t>
      </w:r>
      <w:r>
        <w:br/>
        <w:t>м</w:t>
      </w:r>
      <w:r w:rsidR="008D5EE5">
        <w:t xml:space="preserve">етров, техническая категория - </w:t>
      </w:r>
      <w:r w:rsidR="008D5EE5">
        <w:rPr>
          <w:lang w:val="ro-RO"/>
        </w:rPr>
        <w:t>I</w:t>
      </w:r>
      <w:r>
        <w:t>-я;</w:t>
      </w:r>
    </w:p>
    <w:p w:rsidR="00EA126E" w:rsidRDefault="00F26D40">
      <w:pPr>
        <w:pStyle w:val="21"/>
        <w:framePr w:w="9485" w:h="14136" w:hRule="exact" w:wrap="around" w:vAnchor="page" w:hAnchor="page" w:x="1224" w:y="777"/>
        <w:shd w:val="clear" w:color="auto" w:fill="auto"/>
        <w:spacing w:before="0" w:after="124"/>
        <w:ind w:left="20" w:right="20" w:firstLine="500"/>
      </w:pPr>
      <w:r>
        <w:t>усовершенствованные шоссе - ширина проезжей части от 7,2 м и более,</w:t>
      </w:r>
      <w:r>
        <w:br/>
        <w:t xml:space="preserve">категории - </w:t>
      </w:r>
      <w:r w:rsidR="008D5EE5">
        <w:rPr>
          <w:lang w:val="ro-RO"/>
        </w:rPr>
        <w:t>II</w:t>
      </w:r>
      <w:r w:rsidR="008D5EE5">
        <w:t xml:space="preserve">-я и </w:t>
      </w:r>
      <w:r w:rsidR="008D5EE5">
        <w:rPr>
          <w:lang w:val="ro-RO"/>
        </w:rPr>
        <w:t>III</w:t>
      </w:r>
      <w:r>
        <w:t>-я;</w:t>
      </w:r>
    </w:p>
    <w:p w:rsidR="00EA126E" w:rsidRDefault="00F26D40">
      <w:pPr>
        <w:pStyle w:val="21"/>
        <w:framePr w:w="9485" w:h="14136" w:hRule="exact" w:wrap="around" w:vAnchor="page" w:hAnchor="page" w:x="1224" w:y="777"/>
        <w:shd w:val="clear" w:color="auto" w:fill="auto"/>
        <w:spacing w:before="0" w:after="116" w:line="322" w:lineRule="exact"/>
        <w:ind w:left="20" w:right="20" w:firstLine="500"/>
      </w:pPr>
      <w:r>
        <w:t>шоссе - ширина проезжей части менее 7,2 м (преимущественно 5-6 м),</w:t>
      </w:r>
      <w:r>
        <w:br/>
        <w:t xml:space="preserve">категории - </w:t>
      </w:r>
      <w:r>
        <w:rPr>
          <w:lang w:val="de-DE" w:eastAsia="de-DE" w:bidi="de-DE"/>
        </w:rPr>
        <w:t>IV</w:t>
      </w:r>
      <w:r>
        <w:t xml:space="preserve">-я и частично </w:t>
      </w:r>
      <w:r>
        <w:rPr>
          <w:lang w:val="de-DE" w:eastAsia="de-DE" w:bidi="de-DE"/>
        </w:rPr>
        <w:t>V</w:t>
      </w:r>
      <w:r>
        <w:t>-я;</w:t>
      </w:r>
    </w:p>
    <w:p w:rsidR="00EA126E" w:rsidRDefault="00F26D40">
      <w:pPr>
        <w:pStyle w:val="21"/>
        <w:framePr w:w="9485" w:h="14136" w:hRule="exact" w:wrap="around" w:vAnchor="page" w:hAnchor="page" w:x="1224" w:y="777"/>
        <w:shd w:val="clear" w:color="auto" w:fill="auto"/>
        <w:spacing w:before="0" w:after="124"/>
        <w:ind w:left="20" w:right="20" w:firstLine="500"/>
      </w:pPr>
      <w:r>
        <w:t>усовершенствованные грунтовые дороги - ширина проезжей части, как</w:t>
      </w:r>
      <w:r>
        <w:br/>
        <w:t xml:space="preserve">правило, 4,5 м и более, категория - </w:t>
      </w:r>
      <w:r>
        <w:rPr>
          <w:lang w:val="de-DE" w:eastAsia="de-DE" w:bidi="de-DE"/>
        </w:rPr>
        <w:t>V</w:t>
      </w:r>
      <w:r>
        <w:t>-я.</w:t>
      </w:r>
    </w:p>
    <w:p w:rsidR="00EA126E" w:rsidRDefault="00F26D40" w:rsidP="008D5EE5">
      <w:pPr>
        <w:pStyle w:val="21"/>
        <w:framePr w:w="9485" w:h="14136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(167-169,172). При воспроизведении автодорог на планах</w:t>
      </w:r>
      <w:r>
        <w:br/>
        <w:t>масштабов 1:500—1:2000 (на последних - для высших категорий) весь</w:t>
      </w:r>
      <w:r>
        <w:br/>
        <w:t>поперечный профиль их поверхности, а именно:</w:t>
      </w:r>
      <w:r>
        <w:tab/>
        <w:t>проезжая часть,</w:t>
      </w:r>
      <w:r>
        <w:br/>
        <w:t>разделительная полоса на автомагистралях, обочины, обрезы (полосы по</w:t>
      </w:r>
      <w:r>
        <w:br/>
        <w:t>краям для размещения дорожных знаков, пешеходных и велосипедных</w:t>
      </w:r>
      <w:r>
        <w:br/>
        <w:t>дорожек) и придорожные канавы, может быть изображен в масштабе.</w:t>
      </w:r>
    </w:p>
    <w:p w:rsidR="00EA126E" w:rsidRDefault="00F26D40">
      <w:pPr>
        <w:pStyle w:val="21"/>
        <w:framePr w:w="9485" w:h="14136" w:hRule="exact" w:wrap="around" w:vAnchor="page" w:hAnchor="page" w:x="1224" w:y="777"/>
        <w:shd w:val="clear" w:color="auto" w:fill="auto"/>
        <w:spacing w:before="0" w:after="0"/>
        <w:ind w:left="20" w:right="20" w:firstLine="500"/>
      </w:pPr>
      <w:r>
        <w:t>При топографической съемке в масштабе 1:5000 автодороги с покрытием</w:t>
      </w:r>
      <w:r>
        <w:br/>
        <w:t>и без него передают внемасштабными (по ширине) условными знаками.</w:t>
      </w:r>
    </w:p>
    <w:p w:rsidR="00EA126E" w:rsidRDefault="00F26D40">
      <w:pPr>
        <w:pStyle w:val="a7"/>
        <w:framePr w:wrap="around" w:vAnchor="page" w:hAnchor="page" w:x="5779" w:y="15865"/>
        <w:shd w:val="clear" w:color="auto" w:fill="auto"/>
        <w:spacing w:line="220" w:lineRule="exact"/>
        <w:ind w:left="20"/>
      </w:pPr>
      <w:r>
        <w:rPr>
          <w:rStyle w:val="a9"/>
        </w:rPr>
        <w:t>135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8D5EE5">
      <w:pPr>
        <w:pStyle w:val="21"/>
        <w:framePr w:w="9485" w:h="14123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lastRenderedPageBreak/>
        <w:t xml:space="preserve"> (167-169). На планах всех масштабов проезжую часть автодорог</w:t>
      </w:r>
      <w:r>
        <w:br/>
        <w:t>(кроме не имеющих покрытия) выделяют утолщенными линиями (0,3 мм).</w:t>
      </w:r>
    </w:p>
    <w:p w:rsidR="00EA126E" w:rsidRDefault="00F26D40">
      <w:pPr>
        <w:pStyle w:val="21"/>
        <w:framePr w:w="9485" w:h="14123" w:hRule="exact" w:wrap="around" w:vAnchor="page" w:hAnchor="page" w:x="1224" w:y="776"/>
        <w:shd w:val="clear" w:color="auto" w:fill="auto"/>
        <w:spacing w:before="0" w:after="124"/>
        <w:ind w:right="20" w:firstLine="500"/>
      </w:pPr>
      <w:r>
        <w:t>Для этих же дорог, наряду с шириной проезжей части, предусмотрен</w:t>
      </w:r>
      <w:r>
        <w:br/>
        <w:t>показ на плане общей их ширины (от канавы до канавы) и материала.</w:t>
      </w:r>
    </w:p>
    <w:p w:rsidR="00EA126E" w:rsidRDefault="00F26D40">
      <w:pPr>
        <w:pStyle w:val="21"/>
        <w:framePr w:w="9485" w:h="14123" w:hRule="exact" w:wrap="around" w:vAnchor="page" w:hAnchor="page" w:x="1224" w:y="776"/>
        <w:shd w:val="clear" w:color="auto" w:fill="auto"/>
        <w:spacing w:before="0" w:after="116" w:line="322" w:lineRule="exact"/>
        <w:ind w:right="20" w:firstLine="500"/>
      </w:pPr>
      <w:r>
        <w:t>Если придорожные канавы выражены на местности не четко, то для их</w:t>
      </w:r>
      <w:r>
        <w:br/>
        <w:t>передачи при топографической съемке вместо двойной синей линии знака</w:t>
      </w:r>
      <w:r>
        <w:br/>
        <w:t>сухих канав на планах масштабов 1:500 и 1:1000 или одинарной синей - на</w:t>
      </w:r>
      <w:r>
        <w:br/>
        <w:t>планах масштабов 1:2000 и 1:5000 проводят (по краю обочины) одну черную</w:t>
      </w:r>
      <w:r>
        <w:br/>
        <w:t>линию. При изображении застроенной территории придорожные сухие</w:t>
      </w:r>
      <w:r>
        <w:br/>
        <w:t>канавы (кюветы) показывать не требуется.</w:t>
      </w:r>
    </w:p>
    <w:p w:rsidR="00EA126E" w:rsidRDefault="00F26D40">
      <w:pPr>
        <w:pStyle w:val="21"/>
        <w:framePr w:w="9485" w:h="14123" w:hRule="exact" w:wrap="around" w:vAnchor="page" w:hAnchor="page" w:x="1224" w:y="776"/>
        <w:shd w:val="clear" w:color="auto" w:fill="auto"/>
        <w:spacing w:before="0" w:after="124"/>
        <w:ind w:right="20" w:firstLine="500"/>
      </w:pPr>
      <w:r>
        <w:t>Границу смены материала покрытия дороги и границу между участком с</w:t>
      </w:r>
      <w:r>
        <w:br/>
        <w:t>покрытием и без него фиксируют на планах точечным пунктиром. Таким же</w:t>
      </w:r>
      <w:r>
        <w:br/>
        <w:t>образом воспроизводят смену покрытия (если она имеет место) на</w:t>
      </w:r>
      <w:r>
        <w:br/>
        <w:t>оборудованных съездах с основной дороги на боковую.</w:t>
      </w:r>
    </w:p>
    <w:p w:rsidR="00EA126E" w:rsidRDefault="00F26D40" w:rsidP="008D5EE5">
      <w:pPr>
        <w:pStyle w:val="21"/>
        <w:framePr w:w="9485" w:h="14123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322" w:lineRule="exact"/>
        <w:ind w:right="20" w:firstLine="500"/>
      </w:pPr>
      <w:r>
        <w:t xml:space="preserve"> (167-169). Материал дорожного покрытия обозначают на</w:t>
      </w:r>
      <w:r>
        <w:br/>
        <w:t>топографических планах следующими условными индексами:</w:t>
      </w:r>
    </w:p>
    <w:p w:rsidR="00EA126E" w:rsidRDefault="008D5EE5">
      <w:pPr>
        <w:pStyle w:val="21"/>
        <w:framePr w:w="9485" w:h="14123" w:hRule="exact" w:wrap="around" w:vAnchor="page" w:hAnchor="page" w:x="1224" w:y="776"/>
        <w:shd w:val="clear" w:color="auto" w:fill="auto"/>
        <w:spacing w:before="0" w:line="322" w:lineRule="exact"/>
        <w:ind w:right="20" w:firstLine="500"/>
      </w:pPr>
      <w:r>
        <w:rPr>
          <w:rStyle w:val="0pt0"/>
          <w:lang w:eastAsia="ru-RU" w:bidi="ru-RU"/>
        </w:rPr>
        <w:t>As</w:t>
      </w:r>
      <w:r w:rsidR="00F26D40">
        <w:rPr>
          <w:rStyle w:val="0pt0"/>
          <w:lang w:val="ru-RU" w:eastAsia="ru-RU" w:bidi="ru-RU"/>
        </w:rPr>
        <w:t xml:space="preserve"> -</w:t>
      </w:r>
      <w:r w:rsidR="00F26D40">
        <w:t xml:space="preserve"> асфальт, асфальтобетон, </w:t>
      </w:r>
      <w:r w:rsidR="00F26D40">
        <w:rPr>
          <w:rStyle w:val="0pt0"/>
          <w:lang w:val="ru-RU" w:eastAsia="ru-RU" w:bidi="ru-RU"/>
        </w:rPr>
        <w:t>ВС -</w:t>
      </w:r>
      <w:r>
        <w:t xml:space="preserve"> цементобетон, </w:t>
      </w:r>
      <w:r w:rsidRPr="008D5EE5">
        <w:rPr>
          <w:i/>
        </w:rPr>
        <w:t>С</w:t>
      </w:r>
      <w:r w:rsidRPr="008D5EE5">
        <w:rPr>
          <w:i/>
          <w:lang w:val="ro-RO"/>
        </w:rPr>
        <w:t>l</w:t>
      </w:r>
      <w:r w:rsidR="00F26D40">
        <w:t xml:space="preserve"> - клинкер, </w:t>
      </w:r>
      <w:r w:rsidR="00F26D40">
        <w:rPr>
          <w:rStyle w:val="0pt0"/>
          <w:lang w:val="ru-RU" w:eastAsia="ru-RU" w:bidi="ru-RU"/>
        </w:rPr>
        <w:t>Р -</w:t>
      </w:r>
      <w:r w:rsidR="00F26D40">
        <w:rPr>
          <w:rStyle w:val="0pt0"/>
          <w:lang w:val="ru-RU" w:eastAsia="ru-RU" w:bidi="ru-RU"/>
        </w:rPr>
        <w:br/>
      </w:r>
      <w:r w:rsidR="00F26D40">
        <w:t xml:space="preserve">булыжник, </w:t>
      </w:r>
      <w:r w:rsidR="00F26D40">
        <w:rPr>
          <w:rStyle w:val="0pt0"/>
          <w:lang w:val="ru-RU" w:eastAsia="ru-RU" w:bidi="ru-RU"/>
        </w:rPr>
        <w:t>Р</w:t>
      </w:r>
      <w:r>
        <w:rPr>
          <w:rStyle w:val="0pt0"/>
          <w:lang w:eastAsia="ru-RU" w:bidi="ru-RU"/>
        </w:rPr>
        <w:t>r</w:t>
      </w:r>
      <w:r w:rsidR="00F26D40">
        <w:t xml:space="preserve"> - гравий, </w:t>
      </w:r>
      <w:r w:rsidR="00F26D40">
        <w:rPr>
          <w:rStyle w:val="0pt0"/>
          <w:lang w:val="ru-RU" w:eastAsia="ru-RU" w:bidi="ru-RU"/>
        </w:rPr>
        <w:t>Р</w:t>
      </w:r>
      <w:r>
        <w:rPr>
          <w:rStyle w:val="0pt0"/>
          <w:lang w:eastAsia="ru-RU" w:bidi="ru-RU"/>
        </w:rPr>
        <w:t>ş</w:t>
      </w:r>
      <w:r w:rsidR="00F26D40">
        <w:t xml:space="preserve"> - щебень, </w:t>
      </w:r>
      <w:r w:rsidR="00F26D40" w:rsidRPr="008D5EE5">
        <w:rPr>
          <w:rStyle w:val="0pt1"/>
        </w:rPr>
        <w:t>Р</w:t>
      </w:r>
      <w:r w:rsidRPr="008D5EE5">
        <w:rPr>
          <w:rStyle w:val="0pt1"/>
          <w:lang w:val="ro-RO"/>
        </w:rPr>
        <w:t>v</w:t>
      </w:r>
      <w:r w:rsidR="00F26D40">
        <w:t xml:space="preserve"> - брусчатка, </w:t>
      </w:r>
      <w:r w:rsidR="00F26D40">
        <w:rPr>
          <w:rStyle w:val="0pt0"/>
          <w:lang w:val="ru-RU" w:eastAsia="ru-RU" w:bidi="ru-RU"/>
        </w:rPr>
        <w:t>Z</w:t>
      </w:r>
      <w:r w:rsidR="00F26D40">
        <w:t xml:space="preserve"> - шлак.</w:t>
      </w:r>
    </w:p>
    <w:p w:rsidR="00EA126E" w:rsidRDefault="00F26D40">
      <w:pPr>
        <w:pStyle w:val="21"/>
        <w:framePr w:w="9485" w:h="14123" w:hRule="exact" w:wrap="around" w:vAnchor="page" w:hAnchor="page" w:x="1224" w:y="776"/>
        <w:shd w:val="clear" w:color="auto" w:fill="auto"/>
        <w:spacing w:before="0" w:after="116" w:line="322" w:lineRule="exact"/>
        <w:ind w:right="20" w:firstLine="500"/>
      </w:pPr>
      <w:r>
        <w:t>Данные индексы размещают равномерно по оси автодороги, но с</w:t>
      </w:r>
      <w:r>
        <w:br/>
        <w:t>обязательным нанесением у границ смены материала покрытия (по обеим их</w:t>
      </w:r>
      <w:r>
        <w:br/>
        <w:t>сторонам).</w:t>
      </w:r>
    </w:p>
    <w:p w:rsidR="00EA126E" w:rsidRDefault="00F26D40" w:rsidP="008D5EE5">
      <w:pPr>
        <w:pStyle w:val="21"/>
        <w:framePr w:w="9485" w:h="14123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(167-169, 172, 173). При показе на топографических планах</w:t>
      </w:r>
      <w:r>
        <w:br/>
        <w:t>пересечений автомобильных или грунтовых дорог на одном уровне их</w:t>
      </w:r>
      <w:r>
        <w:br/>
        <w:t>условные знаки взаимно прерывают, а на разных уровнях - прерывают знак</w:t>
      </w:r>
      <w:r>
        <w:br/>
        <w:t>нижней дороги. Условные обозначения всех этих дорог дают с разрывом при</w:t>
      </w:r>
      <w:r>
        <w:br/>
        <w:t>пересечении с изображением железной дороги.</w:t>
      </w:r>
    </w:p>
    <w:p w:rsidR="00EA126E" w:rsidRDefault="00F26D40" w:rsidP="008D5EE5">
      <w:pPr>
        <w:pStyle w:val="21"/>
        <w:framePr w:w="9485" w:h="14123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(167). Автомагистрали отличаются особо прочным основанием и</w:t>
      </w:r>
      <w:r>
        <w:br/>
        <w:t>капитальным покрытием - цементобетонным, асфальтобетонным, брусчатым.</w:t>
      </w:r>
      <w:r>
        <w:br/>
        <w:t>С другими дорогами они пересекаются на разных уровнях. Как правило,</w:t>
      </w:r>
      <w:r>
        <w:br/>
        <w:t>автомагистрали имеют две проезжие части с противоположными друг другу</w:t>
      </w:r>
      <w:r>
        <w:br/>
        <w:t>направлениями движения транспорта.</w:t>
      </w:r>
    </w:p>
    <w:p w:rsidR="00EA126E" w:rsidRDefault="00F26D40">
      <w:pPr>
        <w:pStyle w:val="21"/>
        <w:framePr w:w="9485" w:h="14123" w:hRule="exact" w:wrap="around" w:vAnchor="page" w:hAnchor="page" w:x="1224" w:y="776"/>
        <w:shd w:val="clear" w:color="auto" w:fill="auto"/>
        <w:spacing w:before="0"/>
        <w:ind w:right="20" w:firstLine="500"/>
      </w:pPr>
      <w:r>
        <w:t>Между проезжими частями имеется разделительная полоса, которую в</w:t>
      </w:r>
      <w:r>
        <w:br/>
        <w:t>зависимости от ее ширины в натуре и масштаба плана показывают одной или</w:t>
      </w:r>
      <w:r>
        <w:br/>
        <w:t>двумя линиями, а при значительных размерах - с передачей ее внешних</w:t>
      </w:r>
      <w:r>
        <w:br/>
        <w:t>ограждений, кустарниковых посадок, газонов, клумб и т. п.</w:t>
      </w:r>
    </w:p>
    <w:p w:rsidR="00EA126E" w:rsidRDefault="00F26D40">
      <w:pPr>
        <w:pStyle w:val="21"/>
        <w:framePr w:w="9485" w:h="14123" w:hRule="exact" w:wrap="around" w:vAnchor="page" w:hAnchor="page" w:x="1224" w:y="776"/>
        <w:shd w:val="clear" w:color="auto" w:fill="auto"/>
        <w:spacing w:before="0" w:after="0"/>
        <w:ind w:right="20" w:firstLine="500"/>
      </w:pPr>
      <w:r>
        <w:t>При ширине разделительной полосы 15 м и более автомагистраль</w:t>
      </w:r>
      <w:r>
        <w:br/>
        <w:t>изображают в виде двух идущих рядом усовершенствованных шоссе. Если</w:t>
      </w:r>
      <w:r>
        <w:br/>
        <w:t>же на отдельных участках автомагистрали разделительная полоса</w:t>
      </w:r>
    </w:p>
    <w:p w:rsidR="00EA126E" w:rsidRDefault="00F26D40">
      <w:pPr>
        <w:pStyle w:val="a7"/>
        <w:framePr w:wrap="around" w:vAnchor="page" w:hAnchor="page" w:x="5774" w:y="15865"/>
        <w:shd w:val="clear" w:color="auto" w:fill="auto"/>
        <w:spacing w:line="220" w:lineRule="exact"/>
        <w:ind w:left="20"/>
      </w:pPr>
      <w:r>
        <w:rPr>
          <w:rStyle w:val="a9"/>
        </w:rPr>
        <w:t>136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after="124"/>
        <w:ind w:right="20"/>
      </w:pPr>
      <w:r>
        <w:lastRenderedPageBreak/>
        <w:t>отсутствует, то в характеристике дороги на плане ширину ее единой</w:t>
      </w:r>
      <w:r>
        <w:br/>
        <w:t>проезжей части дают одной суммарной цифрой (например, 24,5 вместо</w:t>
      </w:r>
      <w:r>
        <w:br/>
        <w:t>8,0 х 2) и, кроме того, вдоль изображения трассы размещают</w:t>
      </w:r>
      <w:r>
        <w:br/>
        <w:t xml:space="preserve">дополнительную надпись </w:t>
      </w:r>
      <w:r>
        <w:rPr>
          <w:rStyle w:val="0pt0"/>
        </w:rPr>
        <w:t>autostradă.</w:t>
      </w:r>
    </w:p>
    <w:p w:rsidR="00EA126E" w:rsidRDefault="00F26D40" w:rsidP="008D5EE5">
      <w:pPr>
        <w:pStyle w:val="21"/>
        <w:framePr w:w="9480" w:h="14259" w:hRule="exact" w:wrap="around" w:vAnchor="page" w:hAnchor="page" w:x="1226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right="20" w:firstLine="500"/>
      </w:pPr>
      <w:r>
        <w:t xml:space="preserve"> (168). Усовершенствованные шоссе характеризуются меньшей</w:t>
      </w:r>
      <w:r>
        <w:br/>
        <w:t>шириной, чем автомагистрали (п. 238), при столь же прочном основании;</w:t>
      </w:r>
      <w:r>
        <w:br/>
        <w:t>материал их покрытия может быть как капитальным (например,</w:t>
      </w:r>
      <w:r>
        <w:br/>
        <w:t>асфальтобетон), так и облегченным (битумоминеральная смесь, щебень или</w:t>
      </w:r>
      <w:r>
        <w:br/>
        <w:t>гравий, пропитанные вяжущими веществами и т. п.). Условным знаком</w:t>
      </w:r>
      <w:r>
        <w:br/>
        <w:t>данных дорог на топографических планах следует показывать и такие</w:t>
      </w:r>
      <w:r>
        <w:br/>
        <w:t>участки автомагистралей, на которых проезжие части находятся друг от</w:t>
      </w:r>
      <w:r>
        <w:br/>
        <w:t>друга на значительном расстоянии (п. 243).</w:t>
      </w: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line="322" w:lineRule="exact"/>
        <w:ind w:right="20" w:firstLine="500"/>
      </w:pPr>
      <w:r>
        <w:t>Если автодорога имеет размеры (в поперечнике) и материалы покрытия,</w:t>
      </w:r>
      <w:r>
        <w:br/>
        <w:t>соответствующие принятым для усовершенствованных шоссе, но она была</w:t>
      </w:r>
      <w:r>
        <w:br/>
        <w:t>сооружена непосредственно на грунте, то ее передают на плане обозначением</w:t>
      </w:r>
      <w:r>
        <w:br/>
        <w:t>автодорог с обычным покрытием (п. 245). Таким же образом следует</w:t>
      </w:r>
      <w:r>
        <w:br/>
        <w:t>показывать автодороги с усовершенствованным покрытием на прочном</w:t>
      </w:r>
      <w:r>
        <w:br/>
        <w:t>основании, но шириной 7 или 7,5 м.</w:t>
      </w:r>
    </w:p>
    <w:p w:rsidR="00EA126E" w:rsidRDefault="00F26D40" w:rsidP="003B744D">
      <w:pPr>
        <w:pStyle w:val="21"/>
        <w:framePr w:w="9480" w:h="14259" w:hRule="exact" w:wrap="around" w:vAnchor="page" w:hAnchor="page" w:x="1226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(169). К шоссе при топографических съемках относят дороги,</w:t>
      </w:r>
      <w:r>
        <w:br/>
        <w:t>имеющие покрытие переходного типа, а именно: уплотненное щебеночное,</w:t>
      </w:r>
      <w:r>
        <w:br/>
        <w:t>гравийное или шлаковое, из малопрочных каменных материалов (но с</w:t>
      </w:r>
      <w:r>
        <w:br/>
        <w:t>пропиткой), мостовые из булыжника и колотого камня.</w:t>
      </w: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/>
        <w:ind w:right="20" w:firstLine="500"/>
      </w:pPr>
      <w:r>
        <w:t>Условным знаком этих же дорог принято изображать короткие дороги на</w:t>
      </w:r>
      <w:r>
        <w:br/>
        <w:t>промышленных и сельскохозяйственных предприятиях, построенные из</w:t>
      </w:r>
      <w:r>
        <w:br/>
        <w:t>цементобетонных плит без оформления трассы обочинами и канавами.</w:t>
      </w:r>
      <w:r>
        <w:br/>
        <w:t>Соответственно ширина проезжей части и общая ширина таких дорог будет</w:t>
      </w:r>
      <w:r>
        <w:br/>
        <w:t>одна и та же, что должно найти отражение в численной их характеристике на</w:t>
      </w:r>
      <w:r>
        <w:br/>
        <w:t xml:space="preserve">планах масштабов 1 :5000 и 1:2000, например, </w:t>
      </w:r>
      <w:r>
        <w:rPr>
          <w:rStyle w:val="0pt0"/>
          <w:lang w:val="ru-RU" w:eastAsia="ru-RU" w:bidi="ru-RU"/>
        </w:rPr>
        <w:t>4.2 (4.2) ВС.</w:t>
      </w:r>
    </w:p>
    <w:p w:rsidR="00EA126E" w:rsidRDefault="00F26D40" w:rsidP="003B744D">
      <w:pPr>
        <w:pStyle w:val="21"/>
        <w:framePr w:w="9480" w:h="14259" w:hRule="exact" w:wrap="around" w:vAnchor="page" w:hAnchor="page" w:x="1226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(169). При топографических съемках в лесных районах к шоссе</w:t>
      </w:r>
      <w:r>
        <w:br/>
        <w:t>следует причислять дороги неполного поперечного профиля (т. е. без обочин</w:t>
      </w:r>
      <w:r>
        <w:br/>
        <w:t>и канав), но с твердым покрытием шириной 3 - 3,5 м. На данных дорогах</w:t>
      </w:r>
      <w:r>
        <w:br/>
        <w:t>устраивают разъезды-карманы, изображаемые в масштабе согласно натуре. У</w:t>
      </w:r>
      <w:r>
        <w:br/>
        <w:t>обозначения кармана дают его фактическую характеристику по ширине,</w:t>
      </w:r>
      <w:r>
        <w:br/>
        <w:t xml:space="preserve">например в виде </w:t>
      </w:r>
      <w:r>
        <w:rPr>
          <w:rStyle w:val="0pt0"/>
          <w:lang w:val="ru-RU" w:eastAsia="ru-RU" w:bidi="ru-RU"/>
        </w:rPr>
        <w:t xml:space="preserve">3.0 (6.2) </w:t>
      </w:r>
      <w:r>
        <w:rPr>
          <w:rStyle w:val="0pt0"/>
        </w:rPr>
        <w:t>Pş,</w:t>
      </w:r>
      <w:r>
        <w:rPr>
          <w:lang w:val="ro-RO" w:eastAsia="ro-RO" w:bidi="ro-RO"/>
        </w:rPr>
        <w:t xml:space="preserve"> </w:t>
      </w:r>
      <w:r>
        <w:t xml:space="preserve">и пояснительную надпись </w:t>
      </w:r>
      <w:r>
        <w:rPr>
          <w:rStyle w:val="0pt0"/>
        </w:rPr>
        <w:t>l</w:t>
      </w:r>
      <w:r w:rsidR="003B744D">
        <w:rPr>
          <w:rStyle w:val="0pt0"/>
        </w:rPr>
        <w:t>ă</w:t>
      </w:r>
      <w:r>
        <w:rPr>
          <w:rStyle w:val="0pt0"/>
        </w:rPr>
        <w:t>rg.,</w:t>
      </w:r>
      <w:r>
        <w:rPr>
          <w:lang w:val="ro-RO" w:eastAsia="ro-RO" w:bidi="ro-RO"/>
        </w:rPr>
        <w:t xml:space="preserve"> </w:t>
      </w:r>
      <w:r>
        <w:t>т.е. уширение.</w:t>
      </w: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after="116" w:line="322" w:lineRule="exact"/>
        <w:ind w:right="20" w:firstLine="500"/>
      </w:pPr>
      <w:r>
        <w:t>Знак шоссе применяют и в тех случаях, когда нужно передать на плане</w:t>
      </w:r>
      <w:r>
        <w:br/>
        <w:t>усовершенствованное шоссе, но с недостаточной для данного ее класса</w:t>
      </w:r>
      <w:r>
        <w:br/>
        <w:t>шириной или без прочного основания.</w:t>
      </w:r>
    </w:p>
    <w:p w:rsidR="00EA126E" w:rsidRDefault="00F26D40" w:rsidP="003B744D">
      <w:pPr>
        <w:pStyle w:val="21"/>
        <w:framePr w:w="9480" w:h="14259" w:hRule="exact" w:wrap="around" w:vAnchor="page" w:hAnchor="page" w:x="1226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right="20" w:firstLine="500"/>
      </w:pPr>
      <w:r>
        <w:t xml:space="preserve"> (170). Проезжие части улиц с твердым покрытием, в зависимости от</w:t>
      </w:r>
      <w:r>
        <w:br/>
        <w:t>наличия или отсутствия бортового камня, показывают при топографической</w:t>
      </w:r>
      <w:r>
        <w:br/>
        <w:t>съемке в первом случае - сплошной линией их границ, во втором -</w:t>
      </w:r>
    </w:p>
    <w:p w:rsidR="00EA126E" w:rsidRDefault="00F26D40">
      <w:pPr>
        <w:pStyle w:val="a7"/>
        <w:framePr w:wrap="around" w:vAnchor="page" w:hAnchor="page" w:x="5777" w:y="15852"/>
        <w:shd w:val="clear" w:color="auto" w:fill="auto"/>
        <w:spacing w:line="220" w:lineRule="exact"/>
        <w:ind w:left="20"/>
      </w:pPr>
      <w:r>
        <w:rPr>
          <w:rStyle w:val="a9"/>
        </w:rPr>
        <w:t>137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258" w:hRule="exact" w:wrap="around" w:vAnchor="page" w:hAnchor="page" w:x="1221" w:y="769"/>
        <w:shd w:val="clear" w:color="auto" w:fill="auto"/>
        <w:spacing w:before="0" w:after="124"/>
        <w:ind w:right="20"/>
      </w:pPr>
      <w:r>
        <w:lastRenderedPageBreak/>
        <w:t>штриховкой. На плане должны быть приведены отметки высот на бортовом</w:t>
      </w:r>
      <w:r>
        <w:br/>
        <w:t>камне (если он имеется) и рядом с ним, причем цифры (в виде дроби)</w:t>
      </w:r>
      <w:r>
        <w:br/>
        <w:t>размещают параллельно южной рамке или оси данной улицы.</w:t>
      </w:r>
    </w:p>
    <w:p w:rsidR="00EA126E" w:rsidRDefault="00F26D40" w:rsidP="003B744D">
      <w:pPr>
        <w:pStyle w:val="21"/>
        <w:framePr w:w="9490" w:h="14258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(170). Тротуары вдоль улиц и пешеходные дорожки в парках, на</w:t>
      </w:r>
      <w:r>
        <w:br/>
        <w:t>кладбищах и т. п., в зависимости от их ширины, воспроизводят в масштабе</w:t>
      </w:r>
      <w:r>
        <w:br/>
        <w:t>или внемасштабным знаком. Применение последнего на планах масштаба</w:t>
      </w:r>
      <w:r>
        <w:br/>
        <w:t>1:5000 предусматривается, когда в натуре ширина тротуара (или дорожки)</w:t>
      </w:r>
      <w:r>
        <w:br/>
        <w:t xml:space="preserve">менее 5 м, масштаба 1:2000 - менее 2 м. Данный </w:t>
      </w:r>
      <w:r w:rsidR="003B744D">
        <w:t>внемасштабный</w:t>
      </w:r>
      <w:r>
        <w:t xml:space="preserve"> знак</w:t>
      </w:r>
      <w:r>
        <w:br/>
        <w:t>представлен двумя параллельными линиями (сплошными или штриховыми,</w:t>
      </w:r>
      <w:r>
        <w:br/>
        <w:t>исходя из характера покрытия) общей шириной на плане, как правило, 1 мм.</w:t>
      </w:r>
      <w:r>
        <w:br/>
        <w:t>В порядке исключения при съемке в масштабе 1:5000 допускается уменьшать</w:t>
      </w:r>
      <w:r>
        <w:br/>
        <w:t>этот ценз до 0,5 мм.</w:t>
      </w:r>
    </w:p>
    <w:p w:rsidR="00EA126E" w:rsidRDefault="00F26D40">
      <w:pPr>
        <w:pStyle w:val="21"/>
        <w:framePr w:w="9490" w:h="14258" w:hRule="exact" w:wrap="around" w:vAnchor="page" w:hAnchor="page" w:x="1221" w:y="769"/>
        <w:shd w:val="clear" w:color="auto" w:fill="auto"/>
        <w:spacing w:before="0" w:after="124"/>
        <w:ind w:left="20" w:right="20" w:firstLine="500"/>
      </w:pPr>
      <w:r>
        <w:t>При воспроизведении в масштабе 1:5000 тротуаров, непосредственно</w:t>
      </w:r>
      <w:r>
        <w:br/>
        <w:t>примыкающих к проезжей части, разделять их между собой не требуется. На</w:t>
      </w:r>
      <w:r>
        <w:br/>
        <w:t>планах масштабов 1:5000 и 1:2000 не показывают и низкие ограды тротуаров.</w:t>
      </w:r>
    </w:p>
    <w:p w:rsidR="00EA126E" w:rsidRDefault="00F26D40" w:rsidP="008B32F8">
      <w:pPr>
        <w:pStyle w:val="21"/>
        <w:framePr w:w="9490" w:h="14258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(170). Улицы с твердым покрытием (проезжей части, тротуаров,</w:t>
      </w:r>
      <w:r>
        <w:br/>
        <w:t>отмосток зданий), как и автодороги, в случаях, предусмотренных</w:t>
      </w:r>
      <w:r>
        <w:br/>
        <w:t>техническим проектом, закрашивают бледно-розовой краской или дают</w:t>
      </w:r>
      <w:r>
        <w:br/>
        <w:t>точечной сеткой от коричневой краски.</w:t>
      </w:r>
    </w:p>
    <w:p w:rsidR="00EA126E" w:rsidRDefault="00F26D40">
      <w:pPr>
        <w:pStyle w:val="21"/>
        <w:framePr w:w="9490" w:h="14258" w:hRule="exact" w:wrap="around" w:vAnchor="page" w:hAnchor="page" w:x="1221" w:y="769"/>
        <w:shd w:val="clear" w:color="auto" w:fill="auto"/>
        <w:spacing w:before="0" w:line="322" w:lineRule="exact"/>
        <w:ind w:left="20" w:right="20" w:firstLine="500"/>
      </w:pPr>
      <w:r>
        <w:t>Улицы в населенных пунктах рассредоточенного типа изображают на</w:t>
      </w:r>
      <w:r>
        <w:br/>
        <w:t>топографических планах как автодороги соответствующего класса.</w:t>
      </w:r>
    </w:p>
    <w:p w:rsidR="00EA126E" w:rsidRDefault="00F26D40" w:rsidP="008B32F8">
      <w:pPr>
        <w:pStyle w:val="21"/>
        <w:framePr w:w="9490" w:h="14258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(171). Для передачи на планах непроезжих улиц установлен</w:t>
      </w:r>
      <w:r>
        <w:br/>
        <w:t>отдельный условный знак, размещаемый на том их отрезке, который из-за</w:t>
      </w:r>
      <w:r>
        <w:br/>
        <w:t>особой крутизны, ступенчатости, загромождения валунами и т. п. недоступен</w:t>
      </w:r>
      <w:r>
        <w:br/>
        <w:t>для движения транспорта на протяжении всего года. Крайние штрихи знака</w:t>
      </w:r>
      <w:r>
        <w:br/>
        <w:t>наносят точно по границам непроезжего отрезка улицы, а остальные -</w:t>
      </w:r>
      <w:r>
        <w:br/>
        <w:t>равномерно между ними, через 2 мм.</w:t>
      </w:r>
    </w:p>
    <w:p w:rsidR="00EA126E" w:rsidRDefault="00F26D40">
      <w:pPr>
        <w:pStyle w:val="21"/>
        <w:framePr w:w="9490" w:h="14258" w:hRule="exact" w:wrap="around" w:vAnchor="page" w:hAnchor="page" w:x="1221" w:y="769"/>
        <w:shd w:val="clear" w:color="auto" w:fill="auto"/>
        <w:spacing w:before="0" w:line="322" w:lineRule="exact"/>
        <w:ind w:left="20" w:right="20" w:firstLine="500"/>
      </w:pPr>
      <w:r>
        <w:t>Если на данном отрезке имеются валуны, выражающиеся в масштабе</w:t>
      </w:r>
      <w:r>
        <w:br/>
        <w:t>плана, то наиболее значительные из них подлежат воспроизведению на своих</w:t>
      </w:r>
      <w:r>
        <w:br/>
        <w:t>местах (зн. № 282) с разрывом при этом штрихов условного обозначения</w:t>
      </w:r>
      <w:r>
        <w:br/>
        <w:t>непроезжего отрезка улицы.</w:t>
      </w:r>
    </w:p>
    <w:p w:rsidR="00EA126E" w:rsidRDefault="00F26D40" w:rsidP="008B32F8">
      <w:pPr>
        <w:pStyle w:val="21"/>
        <w:framePr w:w="9490" w:h="14258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(172). Условным знаком усовершенствованных грунтовых дорог на</w:t>
      </w:r>
      <w:r>
        <w:br/>
        <w:t>топографических планах показывают профилированные и регулярно</w:t>
      </w:r>
      <w:r>
        <w:br/>
        <w:t>исправляемые (но не имеющие прочного основания и покрытия) дороги для</w:t>
      </w:r>
      <w:r>
        <w:br/>
        <w:t>автомобильного транспорта. Если грунт таких дорог улучшен добавками</w:t>
      </w:r>
      <w:r>
        <w:br/>
        <w:t>гравия, щебня или шлака, то соответствующие участки выделяют на плане</w:t>
      </w:r>
      <w:r>
        <w:br/>
        <w:t>точечным пунктиром (перпендикулярным к оси дороги) и характеризуют</w:t>
      </w:r>
      <w:r>
        <w:br/>
        <w:t>буквенными индексами (п. 241). Участки с добавками других материалов</w:t>
      </w:r>
      <w:r>
        <w:br/>
        <w:t>(например, песка или ракушечника), а также пропитанные вяжущими</w:t>
      </w:r>
      <w:r>
        <w:br/>
        <w:t>веществами на топографических планах не показывают.</w:t>
      </w:r>
    </w:p>
    <w:p w:rsidR="00EA126E" w:rsidRDefault="00F26D40">
      <w:pPr>
        <w:pStyle w:val="70"/>
        <w:framePr w:wrap="around" w:vAnchor="page" w:hAnchor="page" w:x="5777" w:y="15855"/>
        <w:shd w:val="clear" w:color="auto" w:fill="auto"/>
        <w:spacing w:line="220" w:lineRule="exact"/>
        <w:ind w:left="20"/>
      </w:pPr>
      <w:r>
        <w:t>138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12" w:hRule="exact" w:wrap="around" w:vAnchor="page" w:hAnchor="page" w:x="1224" w:y="772"/>
        <w:shd w:val="clear" w:color="auto" w:fill="auto"/>
        <w:spacing w:before="0" w:after="124"/>
        <w:ind w:left="20" w:right="20" w:firstLine="500"/>
      </w:pPr>
      <w:r>
        <w:lastRenderedPageBreak/>
        <w:t>Ширину проезжей части автодороги без покрытия надписывают</w:t>
      </w:r>
      <w:r>
        <w:br/>
        <w:t>примерно через 15 см, в первую очередь в местах, где профилированное</w:t>
      </w:r>
      <w:r>
        <w:br/>
        <w:t>полотно имеет добавки.</w:t>
      </w:r>
    </w:p>
    <w:p w:rsidR="00EA126E" w:rsidRDefault="00F26D40" w:rsidP="008B32F8">
      <w:pPr>
        <w:pStyle w:val="21"/>
        <w:framePr w:w="9485" w:h="14112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(172). При воспроизведении усовершенствованных грунтовых дорог</w:t>
      </w:r>
      <w:r>
        <w:br/>
        <w:t>утолщенную линию условного знака размещают с восточной и южной его</w:t>
      </w:r>
      <w:r>
        <w:br/>
        <w:t>стороны. Если направление дороги на местности изменяется, то заданный</w:t>
      </w:r>
      <w:r>
        <w:br/>
        <w:t>порядок оттенения линии должен сохраняться до ближайшего поселения или</w:t>
      </w:r>
      <w:r>
        <w:br/>
        <w:t>пересечения с другой автодорогой. Требуется также согласование</w:t>
      </w:r>
      <w:r>
        <w:br/>
        <w:t>изображения данных дорог по рамкам смежных планов.</w:t>
      </w:r>
    </w:p>
    <w:p w:rsidR="00EA126E" w:rsidRDefault="00F26D40" w:rsidP="008B32F8">
      <w:pPr>
        <w:pStyle w:val="21"/>
        <w:framePr w:w="9485" w:h="14112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(173). Грунтовыми считаются непрофилированные, не имеющие</w:t>
      </w:r>
      <w:r>
        <w:br/>
        <w:t>укрепленного земляного основания и какого-либо покрытия и нерегулярно</w:t>
      </w:r>
      <w:r>
        <w:br/>
        <w:t>ремонтируемые дороги. При топографической съемке предусмотрено</w:t>
      </w:r>
      <w:r>
        <w:br/>
        <w:t>разделение грунтовых дорог по их условным обозначениям на проселочные,</w:t>
      </w:r>
      <w:r>
        <w:br/>
        <w:t>полевые и лесные.</w:t>
      </w:r>
    </w:p>
    <w:p w:rsidR="00EA126E" w:rsidRDefault="00F26D40">
      <w:pPr>
        <w:pStyle w:val="21"/>
        <w:framePr w:w="9485" w:h="14112" w:hRule="exact" w:wrap="around" w:vAnchor="page" w:hAnchor="page" w:x="1224" w:y="772"/>
        <w:shd w:val="clear" w:color="auto" w:fill="auto"/>
        <w:spacing w:before="0" w:after="116" w:line="322" w:lineRule="exact"/>
        <w:ind w:left="20" w:right="20" w:firstLine="500"/>
      </w:pPr>
      <w:r>
        <w:t>Поскольку все эти дороги передают на планах двумя параллельными,</w:t>
      </w:r>
      <w:r>
        <w:br/>
        <w:t>разными по начертанию (а именно сплошными и штриховыми) линиями, то</w:t>
      </w:r>
      <w:r>
        <w:br/>
        <w:t>при их нанесении следует руководствоваться тем же правилом оттенения,</w:t>
      </w:r>
      <w:r>
        <w:br/>
        <w:t>которое принято при изображении автодорог без покрытия (п.252).</w:t>
      </w:r>
    </w:p>
    <w:p w:rsidR="00EA126E" w:rsidRDefault="00F26D40">
      <w:pPr>
        <w:pStyle w:val="21"/>
        <w:framePr w:w="9485" w:h="14112" w:hRule="exact" w:wrap="around" w:vAnchor="page" w:hAnchor="page" w:x="1224" w:y="772"/>
        <w:shd w:val="clear" w:color="auto" w:fill="auto"/>
        <w:spacing w:before="0" w:after="124"/>
        <w:ind w:left="20" w:right="20" w:firstLine="500"/>
      </w:pPr>
      <w:r>
        <w:t>Особую группу грунтовых дорог составляют приуроченные к водным</w:t>
      </w:r>
      <w:r>
        <w:br/>
        <w:t>объектам и показываемые при топографической съемке точечным</w:t>
      </w:r>
      <w:r>
        <w:br/>
        <w:t>пунктиром.</w:t>
      </w:r>
    </w:p>
    <w:p w:rsidR="00EA126E" w:rsidRDefault="00F26D40" w:rsidP="008B32F8">
      <w:pPr>
        <w:pStyle w:val="21"/>
        <w:framePr w:w="9485" w:h="14112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(173). Знаки грунтовых дорог, а также троп, в местах их пересечения</w:t>
      </w:r>
      <w:r>
        <w:br/>
        <w:t>между собой и при подходе к автомобильным дорогам и рамкам плана</w:t>
      </w:r>
      <w:r>
        <w:br/>
        <w:t>наносят с расчетом, чтобы перекрещивались или смыкались друг с другом</w:t>
      </w:r>
      <w:r>
        <w:br/>
        <w:t>звенья, а не интервалы штриховых линий. При этом допускается некоторое</w:t>
      </w:r>
      <w:r>
        <w:br/>
        <w:t>изменение длины звеньев соответствующих условных знаков.</w:t>
      </w:r>
    </w:p>
    <w:p w:rsidR="00EA126E" w:rsidRDefault="00F26D40" w:rsidP="008B32F8">
      <w:pPr>
        <w:pStyle w:val="21"/>
        <w:framePr w:w="9485" w:h="14112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(173). Проселочные дороги служат для соединения между собой</w:t>
      </w:r>
      <w:r>
        <w:br/>
        <w:t>мелких населенных пунктов, связи их с более крупными поселениями,</w:t>
      </w:r>
      <w:r>
        <w:br/>
        <w:t>железнодорожными станциями, пристанями и автодорогами, имеющими</w:t>
      </w:r>
      <w:r>
        <w:br/>
        <w:t>покрытие. Обычно проселочные дороги накатаны автогужевым транспортом.</w:t>
      </w:r>
      <w:r>
        <w:br/>
        <w:t>Если в какой-либо местности они являются единственными путями, по</w:t>
      </w:r>
      <w:r>
        <w:br/>
        <w:t>которым возможен проезд, то изображение данных проселочных дорог</w:t>
      </w:r>
      <w:r>
        <w:br/>
        <w:t>сопровождают характеристикой их ширины (до десятых долей метра).</w:t>
      </w:r>
    </w:p>
    <w:p w:rsidR="00EA126E" w:rsidRDefault="00F26D40">
      <w:pPr>
        <w:pStyle w:val="21"/>
        <w:framePr w:w="9485" w:h="14112" w:hRule="exact" w:wrap="around" w:vAnchor="page" w:hAnchor="page" w:x="1224" w:y="772"/>
        <w:shd w:val="clear" w:color="auto" w:fill="auto"/>
        <w:spacing w:before="0" w:after="116" w:line="322" w:lineRule="exact"/>
        <w:ind w:left="20" w:right="20" w:firstLine="500"/>
      </w:pPr>
      <w:r>
        <w:t>В случаях, когда на планах масштабов 1:500 и 1:1000 нужно отделить</w:t>
      </w:r>
      <w:r>
        <w:br/>
        <w:t>проселочную дорогу от полевых и лесных, предусматривается применение</w:t>
      </w:r>
      <w:r>
        <w:br/>
        <w:t>пояснительной надписи</w:t>
      </w:r>
      <w:r w:rsidR="008B32F8">
        <w:t xml:space="preserve"> </w:t>
      </w:r>
      <w:r w:rsidR="008B32F8">
        <w:rPr>
          <w:i/>
          <w:lang w:val="ro-RO"/>
        </w:rPr>
        <w:t>vicin</w:t>
      </w:r>
      <w:r>
        <w:rPr>
          <w:rStyle w:val="MSReferenceSansSerif10pt0pt"/>
        </w:rPr>
        <w:t>.</w:t>
      </w:r>
    </w:p>
    <w:p w:rsidR="00EA126E" w:rsidRDefault="00F26D40" w:rsidP="008B32F8">
      <w:pPr>
        <w:pStyle w:val="21"/>
        <w:framePr w:w="9485" w:h="14112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(173). К полевым и лесным дорогам относятся грунтовые дороги,</w:t>
      </w:r>
      <w:r>
        <w:br/>
        <w:t>используемые автогужевым транспортом сезонно, главным образом во время</w:t>
      </w:r>
      <w:r>
        <w:br/>
        <w:t>полевых сельскохозяйственных работ и лесозаготовок. Дороги в</w:t>
      </w:r>
    </w:p>
    <w:p w:rsidR="00EA126E" w:rsidRDefault="00F26D40">
      <w:pPr>
        <w:pStyle w:val="a7"/>
        <w:framePr w:wrap="around" w:vAnchor="page" w:hAnchor="page" w:x="5779" w:y="15865"/>
        <w:shd w:val="clear" w:color="auto" w:fill="auto"/>
        <w:spacing w:line="220" w:lineRule="exact"/>
        <w:ind w:left="20"/>
      </w:pPr>
      <w:r>
        <w:rPr>
          <w:rStyle w:val="a9"/>
        </w:rPr>
        <w:t>139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07" w:hRule="exact" w:wrap="around" w:vAnchor="page" w:hAnchor="page" w:x="1224" w:y="777"/>
        <w:shd w:val="clear" w:color="auto" w:fill="auto"/>
        <w:spacing w:before="0"/>
        <w:ind w:left="20" w:right="20"/>
      </w:pPr>
      <w:r>
        <w:lastRenderedPageBreak/>
        <w:t>малоосвоенных районах, по которым движение транспорта возможно только</w:t>
      </w:r>
      <w:r>
        <w:br/>
        <w:t>на гусеничном ходу, показывают условным знаком полевых и лесных дорог в</w:t>
      </w:r>
      <w:r>
        <w:br/>
        <w:t xml:space="preserve">сочетании с надписью </w:t>
      </w:r>
      <w:r>
        <w:rPr>
          <w:rStyle w:val="0pt0"/>
          <w:lang w:val="de-DE" w:eastAsia="de-DE" w:bidi="de-DE"/>
        </w:rPr>
        <w:t xml:space="preserve">de </w:t>
      </w:r>
      <w:r>
        <w:rPr>
          <w:rStyle w:val="0pt0"/>
          <w:lang w:val="en-US" w:eastAsia="en-US" w:bidi="en-US"/>
        </w:rPr>
        <w:t>tractor</w:t>
      </w:r>
      <w:r w:rsidRPr="00EA05D5">
        <w:rPr>
          <w:lang w:eastAsia="en-US" w:bidi="en-US"/>
        </w:rPr>
        <w:t xml:space="preserve"> </w:t>
      </w:r>
      <w:r>
        <w:t>вдоль изображения трассы.</w:t>
      </w:r>
    </w:p>
    <w:p w:rsidR="00EA126E" w:rsidRDefault="00F26D40">
      <w:pPr>
        <w:pStyle w:val="21"/>
        <w:framePr w:w="9485" w:h="14107" w:hRule="exact" w:wrap="around" w:vAnchor="page" w:hAnchor="page" w:x="1224" w:y="777"/>
        <w:shd w:val="clear" w:color="auto" w:fill="auto"/>
        <w:spacing w:before="0"/>
        <w:ind w:right="20" w:firstLine="500"/>
      </w:pPr>
      <w:r>
        <w:t>Обозначением полевых и лесных дорог рекомендуется воспроизводить</w:t>
      </w:r>
      <w:r>
        <w:br/>
        <w:t>на планах и некоторые второстепенные, плохо наезженные проселочные</w:t>
      </w:r>
      <w:r>
        <w:br/>
        <w:t>дороги (например, более длинные и менее удобные из нескольких дорог</w:t>
      </w:r>
      <w:r>
        <w:br/>
        <w:t>этого класса, соединяющих соседние населенные пункты).</w:t>
      </w:r>
    </w:p>
    <w:p w:rsidR="00EA126E" w:rsidRDefault="00F26D40" w:rsidP="008B32F8">
      <w:pPr>
        <w:pStyle w:val="21"/>
        <w:framePr w:w="9485" w:h="14107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right="20" w:firstLine="500"/>
      </w:pPr>
      <w:r>
        <w:t xml:space="preserve"> (174). Все строящиеся автомобильные дороги показывают на планах</w:t>
      </w:r>
      <w:r>
        <w:br/>
        <w:t>соответствующими им условными обозначениями, но с разрывами в 1 мм</w:t>
      </w:r>
      <w:r>
        <w:br/>
        <w:t>через каждые 8 мм изображения трассы.</w:t>
      </w:r>
    </w:p>
    <w:p w:rsidR="00EA126E" w:rsidRDefault="00F26D40">
      <w:pPr>
        <w:pStyle w:val="21"/>
        <w:framePr w:w="9485" w:h="14107" w:hRule="exact" w:wrap="around" w:vAnchor="page" w:hAnchor="page" w:x="1224" w:y="777"/>
        <w:shd w:val="clear" w:color="auto" w:fill="auto"/>
        <w:spacing w:before="0" w:after="124"/>
        <w:ind w:right="20" w:firstLine="500"/>
      </w:pPr>
      <w:r>
        <w:t>Строящиеся дорожные мосты и путепроводы разных конструкций</w:t>
      </w:r>
      <w:r>
        <w:br/>
        <w:t>передают при топографической съемке как действующие, с дополнительной</w:t>
      </w:r>
      <w:r>
        <w:br/>
        <w:t xml:space="preserve">надписью </w:t>
      </w:r>
      <w:r>
        <w:rPr>
          <w:rStyle w:val="0pt0"/>
          <w:lang w:val="en-US" w:eastAsia="en-US" w:bidi="en-US"/>
        </w:rPr>
        <w:t>constr</w:t>
      </w:r>
      <w:r w:rsidRPr="00EA05D5">
        <w:rPr>
          <w:rStyle w:val="0pt0"/>
          <w:lang w:val="ru-RU" w:eastAsia="en-US" w:bidi="en-US"/>
        </w:rPr>
        <w:t>.</w:t>
      </w:r>
    </w:p>
    <w:p w:rsidR="00EA126E" w:rsidRDefault="00F26D40">
      <w:pPr>
        <w:pStyle w:val="21"/>
        <w:framePr w:w="9485" w:h="14107" w:hRule="exact" w:wrap="around" w:vAnchor="page" w:hAnchor="page" w:x="1224" w:y="777"/>
        <w:shd w:val="clear" w:color="auto" w:fill="auto"/>
        <w:spacing w:before="0" w:line="322" w:lineRule="exact"/>
        <w:ind w:right="20" w:firstLine="500"/>
      </w:pPr>
      <w:r>
        <w:t>Если дорогу строят на столь узкой насыпи, что при изображении данного</w:t>
      </w:r>
      <w:r>
        <w:br/>
        <w:t>участка трассы знак бровки насыпи будет совпадать со знаком самой дороги</w:t>
      </w:r>
      <w:r>
        <w:br/>
        <w:t>(ее проезжей части), то штрихи, обозначающие насыпь, следует размещать</w:t>
      </w:r>
      <w:r>
        <w:br/>
        <w:t>так, чтобы они приходились только на звенья пунктирной линии строящейся</w:t>
      </w:r>
      <w:r>
        <w:br/>
        <w:t>дороги, но не на ее интервалы. Такой прием позволяет отличать на плане</w:t>
      </w:r>
      <w:r>
        <w:br/>
        <w:t>строящиеся дороги на узкой насыпи от тех действующих, которые передают</w:t>
      </w:r>
      <w:r>
        <w:br/>
        <w:t>с применением штрихового пунктира (п. 259). К показу строящихся дорог в</w:t>
      </w:r>
      <w:r>
        <w:br/>
        <w:t>выемках все это не относится, поскольку их бровки проектируют на плане в</w:t>
      </w:r>
      <w:r>
        <w:br/>
        <w:t>достаточном удалении от трассы дороги.</w:t>
      </w:r>
    </w:p>
    <w:p w:rsidR="00EA126E" w:rsidRDefault="00F26D40" w:rsidP="008B32F8">
      <w:pPr>
        <w:pStyle w:val="21"/>
        <w:framePr w:w="9485" w:h="14107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(175,176). Изображение на топографических планах дорог по</w:t>
      </w:r>
      <w:r>
        <w:br/>
        <w:t>насыпям и дамбам и дорог в выемках характеризуется рядом особенностей в</w:t>
      </w:r>
      <w:r>
        <w:br/>
        <w:t>отношении сочетания обозначений тех и других объектов. При их</w:t>
      </w:r>
      <w:r>
        <w:br/>
        <w:t>воспроизведении руководствуются не только самими условными знаками, но</w:t>
      </w:r>
      <w:r>
        <w:br/>
        <w:t>и дополнительно приведенными в таблице примерами.</w:t>
      </w:r>
    </w:p>
    <w:p w:rsidR="00EA126E" w:rsidRDefault="00F26D40">
      <w:pPr>
        <w:pStyle w:val="21"/>
        <w:framePr w:w="9485" w:h="14107" w:hRule="exact" w:wrap="around" w:vAnchor="page" w:hAnchor="page" w:x="1224" w:y="777"/>
        <w:shd w:val="clear" w:color="auto" w:fill="auto"/>
        <w:spacing w:before="0" w:after="124"/>
        <w:ind w:right="20" w:firstLine="500"/>
      </w:pPr>
      <w:r>
        <w:t>Цензы, регламентирующие передачу подобных сооружений в</w:t>
      </w:r>
      <w:r>
        <w:br/>
        <w:t>зависимости от размеров в натуре, приведены в п. 221, правила изображения</w:t>
      </w:r>
      <w:r>
        <w:br/>
        <w:t>откосов насыпей, дамб и выемок по дорогам - в пп. 124, 125, порядок отбора</w:t>
      </w:r>
      <w:r>
        <w:br/>
        <w:t>и нанесения их высотных отметок - в п. 126.</w:t>
      </w:r>
    </w:p>
    <w:p w:rsidR="00EA126E" w:rsidRDefault="00F26D40" w:rsidP="008B32F8">
      <w:pPr>
        <w:pStyle w:val="21"/>
        <w:framePr w:w="9485" w:h="14107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116" w:line="322" w:lineRule="exact"/>
        <w:ind w:right="20" w:firstLine="500"/>
      </w:pPr>
      <w:r>
        <w:t xml:space="preserve"> (175,176). Насыпи - преимущественно дорожно-транспортные</w:t>
      </w:r>
      <w:r>
        <w:br/>
        <w:t>сооружения, а дамбы - как насыпные, так и намывные - гидротехнические</w:t>
      </w:r>
      <w:r>
        <w:br/>
        <w:t>сооружения, служащие для защиты низменных побережий от затопления. В</w:t>
      </w:r>
      <w:r>
        <w:br/>
        <w:t>связи с этим они имеют более капитальное строение и достаточно широкую</w:t>
      </w:r>
      <w:r>
        <w:br/>
        <w:t>вершинную поверхность, по которой могут бьггь проложены дороги полного</w:t>
      </w:r>
      <w:r>
        <w:br/>
        <w:t>поперечного профиля.</w:t>
      </w:r>
    </w:p>
    <w:p w:rsidR="00EA126E" w:rsidRDefault="00F26D40">
      <w:pPr>
        <w:pStyle w:val="21"/>
        <w:framePr w:w="9485" w:h="14107" w:hRule="exact" w:wrap="around" w:vAnchor="page" w:hAnchor="page" w:x="1224" w:y="777"/>
        <w:shd w:val="clear" w:color="auto" w:fill="auto"/>
        <w:spacing w:before="0" w:after="0"/>
        <w:ind w:right="20" w:firstLine="500"/>
      </w:pPr>
      <w:r>
        <w:t>При воспроизведении проходящих по насыпям и дамбам грунтовых</w:t>
      </w:r>
      <w:r>
        <w:br/>
        <w:t>дорог (проселочных, полевых и лесных), изображаемых с применением</w:t>
      </w:r>
    </w:p>
    <w:p w:rsidR="00EA126E" w:rsidRDefault="00F26D40">
      <w:pPr>
        <w:pStyle w:val="a7"/>
        <w:framePr w:wrap="around" w:vAnchor="page" w:hAnchor="page" w:x="5774" w:y="15865"/>
        <w:shd w:val="clear" w:color="auto" w:fill="auto"/>
        <w:spacing w:line="220" w:lineRule="exact"/>
        <w:ind w:left="20"/>
      </w:pPr>
      <w:r>
        <w:rPr>
          <w:rStyle w:val="a9"/>
        </w:rPr>
        <w:t>140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292" w:hRule="exact" w:wrap="around" w:vAnchor="page" w:hAnchor="page" w:x="1224" w:y="776"/>
        <w:shd w:val="clear" w:color="auto" w:fill="auto"/>
        <w:spacing w:before="0" w:after="124"/>
        <w:ind w:right="20"/>
      </w:pPr>
      <w:r>
        <w:lastRenderedPageBreak/>
        <w:t>пунктирных линии, штрихи знака насыпей наносят против звеньев или</w:t>
      </w:r>
      <w:r>
        <w:br/>
        <w:t>против интервалов обозначения дороги (в отличие от показа строящихся</w:t>
      </w:r>
      <w:r>
        <w:br/>
        <w:t>дорог - п. 257).</w:t>
      </w:r>
    </w:p>
    <w:p w:rsidR="00EA126E" w:rsidRDefault="00F26D40">
      <w:pPr>
        <w:pStyle w:val="21"/>
        <w:framePr w:w="9485" w:h="13292" w:hRule="exact" w:wrap="around" w:vAnchor="page" w:hAnchor="page" w:x="1224" w:y="776"/>
        <w:shd w:val="clear" w:color="auto" w:fill="auto"/>
        <w:spacing w:before="0" w:after="116" w:line="322" w:lineRule="exact"/>
        <w:ind w:left="20" w:right="20" w:firstLine="500"/>
      </w:pPr>
      <w:r>
        <w:t>Передачу при топографической съемке участков дорог разных классов в</w:t>
      </w:r>
      <w:r>
        <w:br/>
        <w:t>выемках также следует выполнять в соответствии с приведенными образцами</w:t>
      </w:r>
      <w:r>
        <w:br/>
        <w:t>совмещения их условных знаков. Для полноты изображения на планах</w:t>
      </w:r>
      <w:r>
        <w:br/>
        <w:t>выемок существенное значение имеет показ состояния (сохранности</w:t>
      </w:r>
      <w:r>
        <w:br/>
        <w:t>профиля) придорожных канав-кюветов. Выполняя это, следует</w:t>
      </w:r>
      <w:r>
        <w:br/>
        <w:t>руководствоваться п. 240</w:t>
      </w:r>
    </w:p>
    <w:p w:rsidR="00EA126E" w:rsidRDefault="00F26D40" w:rsidP="008B32F8">
      <w:pPr>
        <w:pStyle w:val="21"/>
        <w:framePr w:w="9485" w:h="13292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(177). Подземные переходы под улицами, автомобильными и</w:t>
      </w:r>
      <w:r>
        <w:br/>
        <w:t>железными дорогами, т. е. пешеходные туннели, показывают на</w:t>
      </w:r>
      <w:r>
        <w:br/>
        <w:t>топографических планах пунктирной линией, обозначающей сам переход, и</w:t>
      </w:r>
      <w:r>
        <w:br/>
        <w:t>условными знаками входов в туннель. Исходя из особенностей входов в</w:t>
      </w:r>
      <w:r>
        <w:br/>
        <w:t>натуре, их могут передавать так, как это воспроизведено на данном образце:</w:t>
      </w:r>
      <w:r>
        <w:br/>
        <w:t>открытым входом со ступенями вниз, закрытым входом в подземную часть</w:t>
      </w:r>
      <w:r>
        <w:br/>
        <w:t>здания (зн. № 37).</w:t>
      </w:r>
    </w:p>
    <w:p w:rsidR="00EA126E" w:rsidRDefault="00F26D40">
      <w:pPr>
        <w:pStyle w:val="21"/>
        <w:framePr w:w="9485" w:h="13292" w:hRule="exact" w:wrap="around" w:vAnchor="page" w:hAnchor="page" w:x="1224" w:y="776"/>
        <w:shd w:val="clear" w:color="auto" w:fill="auto"/>
        <w:spacing w:before="0" w:after="124"/>
        <w:ind w:left="20" w:right="20" w:firstLine="500"/>
      </w:pPr>
      <w:r>
        <w:t>При наличии у входов в подземные переходы парапетов (низких</w:t>
      </w:r>
      <w:r>
        <w:br/>
        <w:t>ограждающих стенок) их следует изображать соответствующим масштабу</w:t>
      </w:r>
      <w:r>
        <w:br/>
        <w:t>плана условным знаком (зн. № 226).</w:t>
      </w:r>
    </w:p>
    <w:p w:rsidR="00EA126E" w:rsidRDefault="00F26D40" w:rsidP="008B32F8">
      <w:pPr>
        <w:pStyle w:val="21"/>
        <w:framePr w:w="9485" w:h="13292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(178). Лестницы для подъема в гору, на дорожную насыпь, дамбу</w:t>
      </w:r>
      <w:r>
        <w:br/>
        <w:t>или мост воспроизводят при топографической съемке согласно их</w:t>
      </w:r>
      <w:r>
        <w:br/>
        <w:t>расположению на местности и ориентировке, а на планах масштабов 1:2000-</w:t>
      </w:r>
      <w:r>
        <w:br/>
        <w:t>1:500, кроме того, с точной передачей каждого лестничного марша и</w:t>
      </w:r>
      <w:r>
        <w:br/>
        <w:t>соединяющих их площадок.</w:t>
      </w:r>
    </w:p>
    <w:p w:rsidR="00EA126E" w:rsidRDefault="00F26D40" w:rsidP="008B32F8">
      <w:pPr>
        <w:pStyle w:val="21"/>
        <w:framePr w:w="9485" w:h="13292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(179). В оборудование дорог входят устанавливаемые вдоль их трасс</w:t>
      </w:r>
      <w:r>
        <w:br/>
        <w:t>километровые знаки-столбы или камни, указатели направления и поворотов,</w:t>
      </w:r>
      <w:r>
        <w:br/>
        <w:t>а также названий пересекаемых дорогой населенных пунктов и рек, прочие</w:t>
      </w:r>
      <w:r>
        <w:br/>
        <w:t>дорожные знаки (местонахождение ремонтных и медицинских пунктов, кафе</w:t>
      </w:r>
      <w:r>
        <w:br/>
        <w:t>и др.), постоянные арки у въездов в пределы республик, областей, районов.</w:t>
      </w:r>
    </w:p>
    <w:p w:rsidR="00EA126E" w:rsidRDefault="00F26D40">
      <w:pPr>
        <w:pStyle w:val="21"/>
        <w:framePr w:w="9485" w:h="13292" w:hRule="exact" w:wrap="around" w:vAnchor="page" w:hAnchor="page" w:x="1224" w:y="776"/>
        <w:shd w:val="clear" w:color="auto" w:fill="auto"/>
        <w:spacing w:before="0" w:after="116" w:line="322" w:lineRule="exact"/>
        <w:ind w:left="20" w:right="20" w:firstLine="500"/>
      </w:pPr>
      <w:r>
        <w:t>При передаче километровых знаков по автомобильным дорогам (а также</w:t>
      </w:r>
      <w:r>
        <w:br/>
        <w:t>железным дорогам и судоходным каналам), в случае недостатка в данной</w:t>
      </w:r>
      <w:r>
        <w:br/>
        <w:t>местности других ориентиров, предусмотрено размещение на планах у</w:t>
      </w:r>
      <w:r>
        <w:br/>
        <w:t>изображения этих знаков надписей километража.</w:t>
      </w:r>
    </w:p>
    <w:p w:rsidR="00EA126E" w:rsidRDefault="00F26D40">
      <w:pPr>
        <w:pStyle w:val="21"/>
        <w:framePr w:w="9485" w:h="13292" w:hRule="exact" w:wrap="around" w:vAnchor="page" w:hAnchor="page" w:x="1224" w:y="776"/>
        <w:shd w:val="clear" w:color="auto" w:fill="auto"/>
        <w:spacing w:before="0" w:after="0"/>
        <w:ind w:left="20" w:right="20" w:firstLine="500"/>
      </w:pPr>
      <w:r>
        <w:t>Для указателей дорог и для прочих дорожных знаков введены</w:t>
      </w:r>
      <w:r>
        <w:br/>
        <w:t>раздельные обозначения, когда они не выражаются в масштабе плана и когда</w:t>
      </w:r>
      <w:r>
        <w:br/>
        <w:t>выражаются, причем с передачей их столбов (как и арок на автодорогах) с</w:t>
      </w:r>
      <w:r>
        <w:br/>
        <w:t>разграничением последних по материалу постройки (зн. № 92-94).</w:t>
      </w:r>
    </w:p>
    <w:p w:rsidR="00EA126E" w:rsidRDefault="00F26D40">
      <w:pPr>
        <w:pStyle w:val="a7"/>
        <w:framePr w:wrap="around" w:vAnchor="page" w:hAnchor="page" w:x="5779" w:y="15867"/>
        <w:shd w:val="clear" w:color="auto" w:fill="auto"/>
        <w:spacing w:line="220" w:lineRule="exact"/>
        <w:ind w:left="20"/>
      </w:pPr>
      <w:r>
        <w:rPr>
          <w:rStyle w:val="a9"/>
        </w:rPr>
        <w:t>141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8B32F8">
      <w:pPr>
        <w:pStyle w:val="21"/>
        <w:framePr w:w="9485" w:h="14102" w:hRule="exact" w:wrap="around" w:vAnchor="page" w:hAnchor="page" w:x="1224" w:y="785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lastRenderedPageBreak/>
        <w:t xml:space="preserve"> (179). Данные объекты на планах масштаба 1:5000 при значительной</w:t>
      </w:r>
      <w:r>
        <w:br/>
        <w:t>нагрузке последних и наличии на местности более существенных</w:t>
      </w:r>
      <w:r>
        <w:br/>
        <w:t>ориентиров, можно показывать с отбором.</w:t>
      </w:r>
    </w:p>
    <w:p w:rsidR="00EA126E" w:rsidRDefault="00F26D40">
      <w:pPr>
        <w:pStyle w:val="21"/>
        <w:framePr w:w="9485" w:h="14102" w:hRule="exact" w:wrap="around" w:vAnchor="page" w:hAnchor="page" w:x="1224" w:y="785"/>
        <w:shd w:val="clear" w:color="auto" w:fill="auto"/>
        <w:spacing w:before="0" w:after="124"/>
        <w:ind w:left="20" w:right="20" w:firstLine="500"/>
      </w:pPr>
      <w:r>
        <w:t>При топографической съемке положение нижнего конца каждого</w:t>
      </w:r>
      <w:r>
        <w:br/>
        <w:t>указателя автодорог, километрового и прочих знаков фиксируют с</w:t>
      </w:r>
      <w:r>
        <w:br/>
        <w:t>возможной точностью, а сами обозначения этих объектов наносят с расчетом</w:t>
      </w:r>
      <w:r>
        <w:br/>
        <w:t>обеспечения наибольшей наглядности в их передаче (преимущественно</w:t>
      </w:r>
      <w:r>
        <w:br/>
        <w:t>вытянутыми вдоль трассы).</w:t>
      </w:r>
    </w:p>
    <w:p w:rsidR="00EA126E" w:rsidRDefault="00F26D40" w:rsidP="008B32F8">
      <w:pPr>
        <w:pStyle w:val="21"/>
        <w:framePr w:w="9485" w:h="14102" w:hRule="exact" w:wrap="around" w:vAnchor="page" w:hAnchor="page" w:x="1224" w:y="785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(180). Светофоры на столбах по автодорогам передают только на</w:t>
      </w:r>
      <w:r>
        <w:br/>
        <w:t>планах масштабов 1:1000 и 1:500, по дополнительным требованиям. Такие же</w:t>
      </w:r>
      <w:r>
        <w:br/>
        <w:t>ограничения предусмотрены для изображения опор контактной сети</w:t>
      </w:r>
      <w:r>
        <w:br/>
        <w:t>троллейбусных линий с разделением этих опор по материалу и конструкции.</w:t>
      </w:r>
    </w:p>
    <w:p w:rsidR="00EA126E" w:rsidRDefault="00F26D40" w:rsidP="008B32F8">
      <w:pPr>
        <w:pStyle w:val="21"/>
        <w:framePr w:w="9485" w:h="14102" w:hRule="exact" w:wrap="around" w:vAnchor="page" w:hAnchor="page" w:x="1224" w:y="785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(181). Индексы и номера автодорог следует показывать в рамках</w:t>
      </w:r>
      <w:r>
        <w:br/>
        <w:t>прямоугольника, размещаемого на планах через каждые 12-15 см.</w:t>
      </w:r>
    </w:p>
    <w:p w:rsidR="00EA126E" w:rsidRDefault="00F26D40">
      <w:pPr>
        <w:pStyle w:val="21"/>
        <w:framePr w:w="9485" w:h="14102" w:hRule="exact" w:wrap="around" w:vAnchor="page" w:hAnchor="page" w:x="1224" w:y="785"/>
        <w:shd w:val="clear" w:color="auto" w:fill="auto"/>
        <w:spacing w:before="0" w:after="124"/>
        <w:ind w:left="20" w:right="20" w:firstLine="500"/>
      </w:pPr>
      <w:r>
        <w:t>При нанесении буквенных индексов дорог нужно исходить из</w:t>
      </w:r>
      <w:r>
        <w:br/>
        <w:t xml:space="preserve">следующей их градации: </w:t>
      </w:r>
      <w:r>
        <w:rPr>
          <w:rStyle w:val="0pt0"/>
          <w:lang w:val="ru-RU" w:eastAsia="ru-RU" w:bidi="ru-RU"/>
        </w:rPr>
        <w:t>Е</w:t>
      </w:r>
      <w:r>
        <w:t xml:space="preserve"> - магистральные международного значения, </w:t>
      </w:r>
      <w:r>
        <w:rPr>
          <w:rStyle w:val="0pt0"/>
          <w:lang w:val="ru-RU" w:eastAsia="ru-RU" w:bidi="ru-RU"/>
        </w:rPr>
        <w:t>А</w:t>
      </w:r>
      <w:r>
        <w:t xml:space="preserve"> -</w:t>
      </w:r>
      <w:r>
        <w:br/>
        <w:t>государственного значения.</w:t>
      </w:r>
    </w:p>
    <w:p w:rsidR="00EA126E" w:rsidRDefault="00F26D40" w:rsidP="008B32F8">
      <w:pPr>
        <w:pStyle w:val="21"/>
        <w:framePr w:w="9485" w:h="14102" w:hRule="exact" w:wrap="around" w:vAnchor="page" w:hAnchor="page" w:x="1224" w:y="785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(182). Из остановок автобусов и троллейбусов при топографической</w:t>
      </w:r>
      <w:r>
        <w:br/>
        <w:t>съемке подлежат выделению только размещенные вне населенных пунктов.</w:t>
      </w:r>
      <w:r>
        <w:br/>
        <w:t>Основание их условного знака должно быть с той стороны обозначения</w:t>
      </w:r>
      <w:r>
        <w:br/>
        <w:t>дороги, с которой остановка фактически находится. Если остановки в</w:t>
      </w:r>
      <w:r>
        <w:br/>
        <w:t>противоположных направлениях расположены по обе стороны дороги друг</w:t>
      </w:r>
      <w:r>
        <w:br/>
        <w:t>против друга, то достаточно нанести знак одной из них.</w:t>
      </w:r>
    </w:p>
    <w:p w:rsidR="00EA126E" w:rsidRDefault="00F26D40">
      <w:pPr>
        <w:pStyle w:val="21"/>
        <w:framePr w:w="9485" w:h="14102" w:hRule="exact" w:wrap="around" w:vAnchor="page" w:hAnchor="page" w:x="1224" w:y="785"/>
        <w:shd w:val="clear" w:color="auto" w:fill="auto"/>
        <w:spacing w:before="0" w:line="322" w:lineRule="exact"/>
        <w:ind w:left="20" w:right="20" w:firstLine="500"/>
      </w:pPr>
      <w:r>
        <w:t>Различные объекты на оборудованных остановках, например, карманы</w:t>
      </w:r>
      <w:r>
        <w:br/>
        <w:t>(расширения автодорог, павильоны), навесы для пассажиров (зн. №45),</w:t>
      </w:r>
      <w:r>
        <w:br/>
        <w:t>показывают согласно натуре, с учетом пояснений, приведенных в пп. 85, 94.</w:t>
      </w:r>
    </w:p>
    <w:p w:rsidR="00EA126E" w:rsidRDefault="00F26D40">
      <w:pPr>
        <w:pStyle w:val="21"/>
        <w:framePr w:w="9485" w:h="14102" w:hRule="exact" w:wrap="around" w:vAnchor="page" w:hAnchor="page" w:x="1224" w:y="785"/>
        <w:shd w:val="clear" w:color="auto" w:fill="auto"/>
        <w:spacing w:before="0" w:line="322" w:lineRule="exact"/>
        <w:ind w:left="20" w:right="20" w:firstLine="500"/>
      </w:pPr>
      <w:r>
        <w:t>На автодорогах высших классов, наряду с оборудованными остановками,</w:t>
      </w:r>
      <w:r>
        <w:br/>
        <w:t>имеются и постоянные стоянки для автотранспорта в виде огороженных</w:t>
      </w:r>
      <w:r>
        <w:br/>
        <w:t>площадок с твердым покрытием, служебных строений и небольших</w:t>
      </w:r>
      <w:r>
        <w:br/>
        <w:t>технических сооружений - эстакад для осмотра и мелкого ремонта</w:t>
      </w:r>
      <w:r>
        <w:br/>
        <w:t>автомашин (зн. № 89, п. 142). У изображения каждой такой стоянки дают</w:t>
      </w:r>
      <w:r>
        <w:br/>
        <w:t xml:space="preserve">пояснительную надпись </w:t>
      </w:r>
      <w:r>
        <w:rPr>
          <w:rStyle w:val="0pt0"/>
        </w:rPr>
        <w:t>parcare auto.</w:t>
      </w:r>
    </w:p>
    <w:p w:rsidR="00EA126E" w:rsidRDefault="00F26D40" w:rsidP="008B32F8">
      <w:pPr>
        <w:pStyle w:val="21"/>
        <w:framePr w:w="9485" w:h="14102" w:hRule="exact" w:wrap="around" w:vAnchor="page" w:hAnchor="page" w:x="1224" w:y="785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(183). Древесно-кустарниковые насаждения вдоль дорог, а также</w:t>
      </w:r>
      <w:r>
        <w:br/>
        <w:t>рек, каналов и канав воспроизводят на топографических планах с</w:t>
      </w:r>
      <w:r>
        <w:br/>
        <w:t>разделением на узкие полосы (тех и других), ряды отдельных деревьев,</w:t>
      </w:r>
      <w:r>
        <w:br/>
        <w:t>отдельно стоящие деревья, отдельные кустарники. Различие между узкими</w:t>
      </w:r>
      <w:r>
        <w:br/>
        <w:t>полосами деревьев и рядами отдельных деревьев вдоль дорог заключается в</w:t>
      </w:r>
      <w:r>
        <w:br/>
        <w:t>том, что первые характеризуются несколькими рядами древесной</w:t>
      </w:r>
      <w:r>
        <w:br/>
        <w:t>растительности, а вторые - одним или двумя рядами. При передаче узкой</w:t>
      </w:r>
    </w:p>
    <w:p w:rsidR="00EA126E" w:rsidRDefault="00F26D40">
      <w:pPr>
        <w:pStyle w:val="a7"/>
        <w:framePr w:wrap="around" w:vAnchor="page" w:hAnchor="page" w:x="5779" w:y="15867"/>
        <w:shd w:val="clear" w:color="auto" w:fill="auto"/>
        <w:spacing w:line="220" w:lineRule="exact"/>
        <w:ind w:left="20"/>
      </w:pPr>
      <w:r>
        <w:rPr>
          <w:rStyle w:val="a9"/>
        </w:rPr>
        <w:t>142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440" w:hRule="exact" w:wrap="around" w:vAnchor="page" w:hAnchor="page" w:x="1224" w:y="776"/>
        <w:shd w:val="clear" w:color="auto" w:fill="auto"/>
        <w:spacing w:before="0" w:line="322" w:lineRule="exact"/>
        <w:ind w:left="20" w:right="20"/>
      </w:pPr>
      <w:r>
        <w:lastRenderedPageBreak/>
        <w:t>полосы деревьев по ее оси на плане дают знак преобладающей породы и</w:t>
      </w:r>
      <w:r>
        <w:br/>
        <w:t>показатель высоты в метрах (зн. № 306). В зависимости от величины</w:t>
      </w:r>
      <w:r>
        <w:br/>
        <w:t>последнего эти полосы разграничивают по условным обозначениям на</w:t>
      </w:r>
      <w:r>
        <w:br/>
        <w:t>имеющие высоту 4 м и более (диаметр кружка 1,5 или 2 мм, в соответствии с</w:t>
      </w:r>
      <w:r>
        <w:br/>
        <w:t>масштабом плана - пп. 440,442) и высоту менее 4 м (диаметр кружка 0,8 мм).</w:t>
      </w:r>
    </w:p>
    <w:p w:rsidR="00EA126E" w:rsidRDefault="00F26D40" w:rsidP="008B32F8">
      <w:pPr>
        <w:pStyle w:val="21"/>
        <w:framePr w:w="9485" w:h="13440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(183). Ряды отдельных деревьев (как естественные насаждения, так и</w:t>
      </w:r>
      <w:r>
        <w:br/>
        <w:t>искусственные обсадки) наносят при топографической съемке без</w:t>
      </w:r>
      <w:r>
        <w:br/>
        <w:t>характеристик. При расположении этих рядов симметрично по обеим</w:t>
      </w:r>
      <w:r>
        <w:br/>
        <w:t>сторонам дороги (двухсторонние обсадки) их условные знаки дают в</w:t>
      </w:r>
      <w:r>
        <w:br/>
        <w:t>шахматном порядке. Если в ряду отдельных деревьев они размещены столь</w:t>
      </w:r>
      <w:r>
        <w:br/>
        <w:t>близко один от другого, что не могут быть полностью показаны на плане, то</w:t>
      </w:r>
      <w:r>
        <w:br/>
        <w:t>крайние наносят точно, а остальные - с сохранением примерного</w:t>
      </w:r>
      <w:r>
        <w:br/>
        <w:t>соотношения по густоте деревьев в ряду (на планах масштаба 1:5000 - с</w:t>
      </w:r>
      <w:r>
        <w:br/>
        <w:t>отбором, при расстоянии между кружками в среднем 4 мм). Условные знаки</w:t>
      </w:r>
      <w:r>
        <w:br/>
        <w:t>отдельно стоящих деревьев дают в строгом соответствии с их положением в</w:t>
      </w:r>
      <w:r>
        <w:br/>
        <w:t>натуре (п. 443).</w:t>
      </w:r>
    </w:p>
    <w:p w:rsidR="00EA126E" w:rsidRDefault="00F26D40">
      <w:pPr>
        <w:pStyle w:val="21"/>
        <w:framePr w:w="9485" w:h="13440" w:hRule="exact" w:wrap="around" w:vAnchor="page" w:hAnchor="page" w:x="1224" w:y="776"/>
        <w:shd w:val="clear" w:color="auto" w:fill="auto"/>
        <w:spacing w:before="0" w:after="293"/>
        <w:ind w:left="20" w:right="20" w:firstLine="500"/>
      </w:pPr>
      <w:r>
        <w:t>Узкие полосы кустарников и отдельные кустарники вдоль дорог</w:t>
      </w:r>
      <w:r>
        <w:br/>
        <w:t>воспроизводят при топографической съемке по тем же правилам, что и</w:t>
      </w:r>
      <w:r>
        <w:br/>
        <w:t>соответствующие полосы деревьев (п. 267), их ряды и отдельные деревья</w:t>
      </w:r>
      <w:r>
        <w:br/>
        <w:t>(п. 446). Если в натуре все эти объекты примыкают вплотную к дороге, то их</w:t>
      </w:r>
      <w:r>
        <w:br/>
        <w:t>условные знаки следует располагать на расстоянии 0,3 мм от обозначения</w:t>
      </w:r>
      <w:r>
        <w:br/>
        <w:t>трассы.</w:t>
      </w:r>
    </w:p>
    <w:p w:rsidR="00EA126E" w:rsidRPr="008B32F8" w:rsidRDefault="00F26D40">
      <w:pPr>
        <w:pStyle w:val="21"/>
        <w:framePr w:w="9485" w:h="13440" w:hRule="exact" w:wrap="around" w:vAnchor="page" w:hAnchor="page" w:x="1224" w:y="776"/>
        <w:shd w:val="clear" w:color="auto" w:fill="auto"/>
        <w:spacing w:before="0" w:after="137" w:line="260" w:lineRule="exact"/>
        <w:jc w:val="center"/>
        <w:rPr>
          <w:b/>
        </w:rPr>
      </w:pPr>
      <w:bookmarkStart w:id="5" w:name="bookmark4"/>
      <w:r w:rsidRPr="008B32F8">
        <w:rPr>
          <w:b/>
        </w:rPr>
        <w:t>ГИДРОГРАФИЯ</w:t>
      </w:r>
      <w:bookmarkEnd w:id="5"/>
    </w:p>
    <w:p w:rsidR="00EA126E" w:rsidRDefault="00F26D40" w:rsidP="002708F5">
      <w:pPr>
        <w:pStyle w:val="21"/>
        <w:framePr w:w="9485" w:h="13440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Береговые линии рек и озер на топографических планах масштабов</w:t>
      </w:r>
      <w:r>
        <w:br/>
        <w:t>1:5000 и 1:2000 следует, как правило, показывать в соответствии с</w:t>
      </w:r>
      <w:r>
        <w:br/>
        <w:t>выраженным на местности положением их уреза в межень, т. е. в период с</w:t>
      </w:r>
      <w:r>
        <w:br/>
        <w:t>наиболее устойчивым низким уровнем воды. На планах масштабов 1:1000 и</w:t>
      </w:r>
      <w:r>
        <w:br/>
        <w:t>1:500 данные линии наносят по их положению в натуре на момент съемки.</w:t>
      </w:r>
    </w:p>
    <w:p w:rsidR="00EA126E" w:rsidRDefault="00F26D40">
      <w:pPr>
        <w:pStyle w:val="21"/>
        <w:framePr w:w="9485" w:h="13440" w:hRule="exact" w:wrap="around" w:vAnchor="page" w:hAnchor="page" w:x="1224" w:y="776"/>
        <w:shd w:val="clear" w:color="auto" w:fill="auto"/>
        <w:spacing w:before="0" w:after="0" w:line="322" w:lineRule="exact"/>
        <w:ind w:left="20" w:right="20" w:firstLine="500"/>
      </w:pPr>
      <w:r>
        <w:t>Береговыми линиями водохранилищ считают линии их норм</w:t>
      </w:r>
      <w:r w:rsidR="002708F5">
        <w:t>ального</w:t>
      </w:r>
      <w:r w:rsidR="002708F5">
        <w:br/>
        <w:t>подпорного горизонта (НПГ</w:t>
      </w:r>
      <w:r>
        <w:t>). Если в водохранилище уровень воды</w:t>
      </w:r>
      <w:r>
        <w:br/>
        <w:t>установился ниже проектной отметки и остается в одном и том же</w:t>
      </w:r>
      <w:r>
        <w:br/>
        <w:t>положении в течение ряда лет, то в качестве береговой принимают линию</w:t>
      </w:r>
      <w:r>
        <w:br/>
        <w:t>фактически достигнутого уровня. Для водохранилища с изменяющимся</w:t>
      </w:r>
      <w:r>
        <w:br/>
        <w:t xml:space="preserve">горизонтом воды, притом не достигающим </w:t>
      </w:r>
      <w:r w:rsidR="002708F5">
        <w:t>НПГ</w:t>
      </w:r>
      <w:r>
        <w:t xml:space="preserve"> , береговой принято считать</w:t>
      </w:r>
      <w:r>
        <w:br/>
        <w:t>линию, отвечающую среднему многолетнему уровню этого водохранилища,</w:t>
      </w:r>
      <w:r>
        <w:br/>
        <w:t>устанавливаемому по материалам гидрометслужбы. В обоих случаях</w:t>
      </w:r>
      <w:r>
        <w:br/>
        <w:t xml:space="preserve">нанесению на план подлежит и проектный уровень </w:t>
      </w:r>
      <w:r w:rsidR="002708F5">
        <w:t>НПГ</w:t>
      </w:r>
      <w:r>
        <w:t xml:space="preserve"> , но уже другим</w:t>
      </w:r>
      <w:r>
        <w:br/>
        <w:t>условным знаком (зн. № 200, п. 295).</w:t>
      </w:r>
    </w:p>
    <w:p w:rsidR="00EA126E" w:rsidRDefault="00F26D40">
      <w:pPr>
        <w:pStyle w:val="a7"/>
        <w:framePr w:wrap="around" w:vAnchor="page" w:hAnchor="page" w:x="5779" w:y="15865"/>
        <w:shd w:val="clear" w:color="auto" w:fill="auto"/>
        <w:spacing w:line="220" w:lineRule="exact"/>
        <w:ind w:left="20"/>
      </w:pPr>
      <w:r>
        <w:rPr>
          <w:rStyle w:val="a9"/>
        </w:rPr>
        <w:t>143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2708F5">
      <w:pPr>
        <w:pStyle w:val="21"/>
        <w:framePr w:w="9485" w:h="14258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69" w:line="322" w:lineRule="exact"/>
        <w:ind w:left="20" w:firstLine="500"/>
      </w:pPr>
      <w:r w:rsidRPr="002708F5">
        <w:rPr>
          <w:rStyle w:val="a8"/>
          <w:b w:val="0"/>
        </w:rPr>
        <w:lastRenderedPageBreak/>
        <w:t>(184,</w:t>
      </w:r>
      <w:r>
        <w:t xml:space="preserve"> 185,187). Береговые линии водотоков и водоемов разделяют</w:t>
      </w:r>
      <w:r>
        <w:br/>
        <w:t>при топографических съемках на следующие три группы, которым</w:t>
      </w:r>
      <w:r>
        <w:br/>
        <w:t>присвоены самостоятельные обозначения: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 w:after="126" w:line="260" w:lineRule="exact"/>
        <w:ind w:left="20" w:firstLine="500"/>
      </w:pPr>
      <w:r>
        <w:t>постоянные и определенные;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/>
        <w:ind w:left="20" w:firstLine="500"/>
      </w:pPr>
      <w:r>
        <w:t>неопределенные, т. е. хотя и постоянные, но с нечеткими или часто</w:t>
      </w:r>
      <w:r>
        <w:br/>
        <w:t>изменяющимися очертаниями;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/>
        <w:ind w:left="20" w:firstLine="500"/>
      </w:pPr>
      <w:r>
        <w:t>непостоянные - присущие рекам, озерам (и прудам), содержащим воду</w:t>
      </w:r>
      <w:r>
        <w:br/>
        <w:t>только часть года, но характеризующимся вполне определенной границей</w:t>
      </w:r>
      <w:r>
        <w:br/>
        <w:t>между берегом и руслом.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/>
        <w:ind w:left="20" w:firstLine="500"/>
      </w:pPr>
      <w:r>
        <w:t>Постоянные и определенные линии воспроизводят на планах</w:t>
      </w:r>
      <w:r>
        <w:br/>
        <w:t>сплошными, остальные - штриховыми пунктирными. При изображении</w:t>
      </w:r>
      <w:r>
        <w:br/>
        <w:t>водотоков как с неопределенными, так и непостоянными береговыми</w:t>
      </w:r>
      <w:r>
        <w:br/>
        <w:t>линиями по мере приближения к верховьям длину штрихов каждого из их</w:t>
      </w:r>
      <w:r>
        <w:br/>
        <w:t>условных обозначений постепенно уменьшают примерно до двух третей от</w:t>
      </w:r>
      <w:r>
        <w:br/>
        <w:t>размеров, указанных в таблице.</w:t>
      </w:r>
    </w:p>
    <w:p w:rsidR="00EA126E" w:rsidRDefault="00F26D40" w:rsidP="002708F5">
      <w:pPr>
        <w:pStyle w:val="21"/>
        <w:framePr w:w="9485" w:h="14258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firstLine="500"/>
      </w:pPr>
      <w:r>
        <w:t xml:space="preserve"> (186). Отметки урезов воды, исходя из технического проекта</w:t>
      </w:r>
      <w:r>
        <w:br/>
        <w:t>съемочных работ, наносят на топографические планы по фактическим</w:t>
      </w:r>
      <w:r>
        <w:br/>
        <w:t>данным на дату измерений или по приведенным к среднему меженному</w:t>
      </w:r>
      <w:r>
        <w:br/>
        <w:t>уровню. По дополнительным требованиям предусматривается</w:t>
      </w:r>
      <w:r>
        <w:br/>
        <w:t>комбинирование этих характеристик в виде двойной надписи у</w:t>
      </w:r>
      <w:r>
        <w:br/>
        <w:t>соответствующего условного знака.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 w:after="116" w:line="322" w:lineRule="exact"/>
        <w:ind w:left="20" w:firstLine="500"/>
      </w:pPr>
      <w:r>
        <w:t>Дата у отметки уреза должна включать число и месяц измерений; год же</w:t>
      </w:r>
      <w:r>
        <w:br/>
        <w:t>указывают только тогда, когда съемку данной трапеции будут выполнять или</w:t>
      </w:r>
      <w:r>
        <w:br/>
        <w:t>уже выполняли на протяжении двух календарных лет или более. При</w:t>
      </w:r>
      <w:r>
        <w:br/>
        <w:t>одновременной срезке уровня вод в пределах всей территории съемочных</w:t>
      </w:r>
      <w:r>
        <w:br/>
        <w:t>работ, наряду с показателями у отметок уреза, за восточной рамкой каждого</w:t>
      </w:r>
      <w:r>
        <w:br/>
        <w:t>плана помещают надпись о выполнении этой работы.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 w:after="124"/>
        <w:ind w:left="20" w:firstLine="500"/>
      </w:pPr>
      <w:r>
        <w:t>Приведенные отметки урезов воды требуются при создании планов</w:t>
      </w:r>
      <w:r>
        <w:br/>
        <w:t>многоразового использования и на значительные площади (т. е.</w:t>
      </w:r>
      <w:r>
        <w:br/>
        <w:t>преимущественно в масштабах 1:5000 и 1:2000), для обеспечения</w:t>
      </w:r>
      <w:r>
        <w:br/>
        <w:t>последующего картосоставления и других целей.</w:t>
      </w:r>
    </w:p>
    <w:p w:rsidR="00EA126E" w:rsidRDefault="00F26D40" w:rsidP="008843E8">
      <w:pPr>
        <w:pStyle w:val="21"/>
        <w:framePr w:w="9485" w:h="14258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firstLine="500"/>
      </w:pPr>
      <w:r>
        <w:t xml:space="preserve"> (186). Определение отметок уреза воды производят, как правило, с</w:t>
      </w:r>
      <w:r>
        <w:br/>
        <w:t>точностью до десятых долей метра. Для планов масштабов 1:1000 и 1:500 на</w:t>
      </w:r>
      <w:r>
        <w:br/>
        <w:t>плоские участки с малыми уклонами русел водотоков, по дополнительным</w:t>
      </w:r>
      <w:r>
        <w:br/>
        <w:t>требованиям, отметки урезов измеряют и надписывают до сотых долей</w:t>
      </w:r>
      <w:r>
        <w:br/>
        <w:t>метра.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 w:after="0" w:line="322" w:lineRule="exact"/>
        <w:ind w:left="20" w:firstLine="500"/>
      </w:pPr>
      <w:r>
        <w:t>Отметки урезов воды по рекам, каналам и канавам следует наносить на</w:t>
      </w:r>
      <w:r>
        <w:br/>
        <w:t>планы не реже чем через 10 - 15 см, обязательно у рамок, в местах со</w:t>
      </w:r>
      <w:r>
        <w:br/>
        <w:t>значительными изменениями в характере русла, и у обозначений</w:t>
      </w:r>
    </w:p>
    <w:p w:rsidR="00EA126E" w:rsidRDefault="00F26D40">
      <w:pPr>
        <w:pStyle w:val="60"/>
        <w:framePr w:wrap="around" w:vAnchor="page" w:hAnchor="page" w:x="5779" w:y="15822"/>
        <w:shd w:val="clear" w:color="auto" w:fill="auto"/>
        <w:spacing w:line="240" w:lineRule="exact"/>
        <w:ind w:left="20"/>
      </w:pPr>
      <w:r>
        <w:t>144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943" w:hRule="exact" w:wrap="around" w:vAnchor="page" w:hAnchor="page" w:x="1224" w:y="772"/>
        <w:shd w:val="clear" w:color="auto" w:fill="auto"/>
        <w:spacing w:before="0" w:after="0"/>
        <w:ind w:left="20"/>
      </w:pPr>
      <w:r>
        <w:lastRenderedPageBreak/>
        <w:t>гидрографических объектов, имеющих ориентирное и хозяйственное</w:t>
      </w:r>
      <w:r>
        <w:br/>
        <w:t>значение. При топографической съемке территорий с водоемами отметку</w:t>
      </w:r>
      <w:r>
        <w:br/>
        <w:t>уреза воды дают у каждого из них, если их площадь на планах масштабов</w:t>
      </w:r>
    </w:p>
    <w:p w:rsidR="00EA126E" w:rsidRDefault="00F26D40">
      <w:pPr>
        <w:pStyle w:val="32"/>
        <w:framePr w:w="9485" w:h="13943" w:hRule="exact" w:wrap="around" w:vAnchor="page" w:hAnchor="page" w:x="1224" w:y="772"/>
        <w:shd w:val="clear" w:color="auto" w:fill="auto"/>
        <w:spacing w:line="90" w:lineRule="exact"/>
        <w:ind w:left="7660"/>
      </w:pPr>
      <w:r>
        <w:t>л</w:t>
      </w:r>
    </w:p>
    <w:p w:rsidR="00EA126E" w:rsidRDefault="00F26D40">
      <w:pPr>
        <w:pStyle w:val="21"/>
        <w:framePr w:w="9485" w:h="13943" w:hRule="exact" w:wrap="around" w:vAnchor="page" w:hAnchor="page" w:x="1224" w:y="772"/>
        <w:shd w:val="clear" w:color="auto" w:fill="auto"/>
        <w:spacing w:before="0" w:after="116" w:line="322" w:lineRule="exact"/>
        <w:ind w:left="20" w:right="20"/>
      </w:pPr>
      <w:r>
        <w:t>1:5000 и 1:2000 1 см2 и более, масштабов 1:1000 и 1:500 - 5 см и более, а для</w:t>
      </w:r>
      <w:r>
        <w:br/>
        <w:t>единичных озер и прудов - независимо от размеров. Для водохранилищ по</w:t>
      </w:r>
      <w:r>
        <w:br/>
        <w:t>рекам необходимо давать отметки их хвостовой части, где подпор воды</w:t>
      </w:r>
      <w:r>
        <w:br/>
        <w:t>выклинивается.</w:t>
      </w:r>
    </w:p>
    <w:p w:rsidR="00EA126E" w:rsidRDefault="00F26D40">
      <w:pPr>
        <w:pStyle w:val="21"/>
        <w:framePr w:w="9485" w:h="13943" w:hRule="exact" w:wrap="around" w:vAnchor="page" w:hAnchor="page" w:x="1224" w:y="772"/>
        <w:shd w:val="clear" w:color="auto" w:fill="auto"/>
        <w:spacing w:before="0"/>
        <w:ind w:left="20" w:right="20" w:firstLine="500"/>
      </w:pPr>
      <w:r>
        <w:t>Условный знак отметки уреза воды нужно размещать по центру</w:t>
      </w:r>
      <w:r>
        <w:br/>
        <w:t>изображения водотоков, показываемых на плане в одну линию, и в разрыве</w:t>
      </w:r>
      <w:r>
        <w:br/>
        <w:t>обозначения береговой линии - для всех других элементов гидрографической</w:t>
      </w:r>
      <w:r>
        <w:br/>
        <w:t>сети.</w:t>
      </w:r>
    </w:p>
    <w:p w:rsidR="00EA126E" w:rsidRDefault="00F26D40" w:rsidP="008843E8">
      <w:pPr>
        <w:pStyle w:val="21"/>
        <w:framePr w:w="9485" w:h="13943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(188). При показе на планах водотоков и водоемов с непостоянной</w:t>
      </w:r>
      <w:r>
        <w:br/>
        <w:t>береговой линией, вместо урезов воды, содержащейся в них только часть</w:t>
      </w:r>
      <w:r>
        <w:br/>
        <w:t>года, следует наносить отметки высот, исходя из соответствующих</w:t>
      </w:r>
      <w:r>
        <w:br/>
        <w:t>требований (пп. 272, 402). По дополнительным требованиям у отметок высот</w:t>
      </w:r>
      <w:r>
        <w:br/>
        <w:t>на данных береговых линиях может быть приведена дата их определения,</w:t>
      </w:r>
      <w:r>
        <w:br/>
        <w:t>оформляемая как в условном знаке № 186.</w:t>
      </w:r>
    </w:p>
    <w:p w:rsidR="00EA126E" w:rsidRDefault="00F26D40" w:rsidP="008843E8">
      <w:pPr>
        <w:pStyle w:val="21"/>
        <w:framePr w:w="9485" w:h="13943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(189, 190). Обрывистые берега водотоков и водоемов изображают</w:t>
      </w:r>
      <w:r>
        <w:br/>
        <w:t>при топографической съемке с разделением на берега с пляжем, не</w:t>
      </w:r>
      <w:r>
        <w:br/>
        <w:t>выражающимся в масштабе, берега без пляжа у рек и заливов шириной на</w:t>
      </w:r>
      <w:r>
        <w:br/>
        <w:t>плане 1,5 мм и более и шириной менее 1,5 мм. При воспроизведении</w:t>
      </w:r>
      <w:r>
        <w:br/>
        <w:t>обрывистых берегов руководствуются как общими требованиями по передаче</w:t>
      </w:r>
      <w:r>
        <w:br/>
        <w:t>обрывов (пп. 403, 404), так и конкретными требованиями применительно к</w:t>
      </w:r>
      <w:r>
        <w:br/>
        <w:t>комбинированным изображениям обрывистых берегов и линейных элементов</w:t>
      </w:r>
      <w:r>
        <w:br/>
        <w:t>гидрографии (пп. 275-278).</w:t>
      </w:r>
    </w:p>
    <w:p w:rsidR="00EA126E" w:rsidRDefault="00F26D40" w:rsidP="008843E8">
      <w:pPr>
        <w:pStyle w:val="21"/>
        <w:framePr w:w="9485" w:h="13943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(189). При показе обрывистых берегов с пляжем, не выражающимся</w:t>
      </w:r>
      <w:r>
        <w:br/>
        <w:t>в масштабе, штрихи обозначения обрыва наносят с таким расчетом, чтобы</w:t>
      </w:r>
      <w:r>
        <w:br/>
        <w:t>между их концами и береговой линией оставалась полоска шириной на плане</w:t>
      </w:r>
      <w:r>
        <w:br/>
        <w:t>порядка 0,3 мм (по техническим условиям издания планов).</w:t>
      </w:r>
    </w:p>
    <w:p w:rsidR="00EA126E" w:rsidRDefault="00F26D40" w:rsidP="008843E8">
      <w:pPr>
        <w:pStyle w:val="21"/>
        <w:framePr w:w="9485" w:h="13943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(190). Обрывистые берега без пляжа у рек и заливов шириной на</w:t>
      </w:r>
      <w:r>
        <w:br/>
        <w:t>плане 1,5 мм и более воспроизводят при топографической съемке</w:t>
      </w:r>
      <w:r>
        <w:br/>
        <w:t>следующим образом:</w:t>
      </w:r>
    </w:p>
    <w:p w:rsidR="00EA126E" w:rsidRDefault="00F26D40">
      <w:pPr>
        <w:pStyle w:val="21"/>
        <w:framePr w:w="9485" w:h="13943" w:hRule="exact" w:wrap="around" w:vAnchor="page" w:hAnchor="page" w:x="1224" w:y="772"/>
        <w:shd w:val="clear" w:color="auto" w:fill="auto"/>
        <w:spacing w:before="0" w:after="124"/>
        <w:ind w:left="20" w:right="20" w:firstLine="500"/>
      </w:pPr>
      <w:r>
        <w:t>когда расстояние от проекции на плоскость верхней кромки обрыва до</w:t>
      </w:r>
      <w:r>
        <w:br/>
        <w:t>линии берега составляет 1 мм и более - то двумя соответствующими линиями</w:t>
      </w:r>
      <w:r>
        <w:br/>
        <w:t>с нанесением между ними штрихов обозначения обрыва;</w:t>
      </w:r>
    </w:p>
    <w:p w:rsidR="00EA126E" w:rsidRDefault="00F26D40">
      <w:pPr>
        <w:pStyle w:val="21"/>
        <w:framePr w:w="9485" w:h="13943" w:hRule="exact" w:wrap="around" w:vAnchor="page" w:hAnchor="page" w:x="1224" w:y="772"/>
        <w:shd w:val="clear" w:color="auto" w:fill="auto"/>
        <w:spacing w:before="0" w:after="0" w:line="322" w:lineRule="exact"/>
        <w:ind w:left="20" w:right="20" w:firstLine="500"/>
      </w:pPr>
      <w:r>
        <w:t>когда указанное расстояние меньше 1 мм - то одной линией, отвечающей</w:t>
      </w:r>
      <w:r>
        <w:br/>
        <w:t>совмещенному плановому положению верха обрыва и берега; при этом</w:t>
      </w:r>
      <w:r>
        <w:br/>
        <w:t>штрихи обозначения обрыва размещают по изображению зеркала воды</w:t>
      </w:r>
      <w:r>
        <w:br/>
        <w:t>перпендикулярно к линии берега.</w:t>
      </w:r>
    </w:p>
    <w:p w:rsidR="00EA126E" w:rsidRDefault="00F26D40">
      <w:pPr>
        <w:pStyle w:val="a7"/>
        <w:framePr w:wrap="around" w:vAnchor="page" w:hAnchor="page" w:x="5779" w:y="15865"/>
        <w:shd w:val="clear" w:color="auto" w:fill="auto"/>
        <w:spacing w:line="220" w:lineRule="exact"/>
        <w:ind w:left="20"/>
      </w:pPr>
      <w:r>
        <w:rPr>
          <w:rStyle w:val="a9"/>
        </w:rPr>
        <w:t>145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785" w:hRule="exact" w:wrap="around" w:vAnchor="page" w:hAnchor="page" w:x="1224" w:y="772"/>
        <w:shd w:val="clear" w:color="auto" w:fill="auto"/>
        <w:spacing w:before="0" w:after="124"/>
        <w:ind w:left="20" w:right="20" w:firstLine="500"/>
      </w:pPr>
      <w:r>
        <w:lastRenderedPageBreak/>
        <w:t>В отличие от знаков других земляных и скалистых обрывов цвет</w:t>
      </w:r>
      <w:r>
        <w:br/>
        <w:t>штрихов должен быть синим.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Обрывистые берега без пляжа у рек и заливов шириной на плане</w:t>
      </w:r>
      <w:r>
        <w:br/>
        <w:t>менее 1,5 мм надлежит показывать сочетанием тех же обозначений, что</w:t>
      </w:r>
      <w:r>
        <w:br/>
        <w:t>приняты для берегов с пляжем (п. 275).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(190). На топографических планах требуется показывать</w:t>
      </w:r>
      <w:r>
        <w:br/>
        <w:t>наибольшую глубину каждого берегового обрыва (до десятых долей метра),</w:t>
      </w:r>
      <w:r>
        <w:br/>
        <w:t>причем при значительном их протяжении - в нескольких местах.</w:t>
      </w:r>
      <w:r>
        <w:br/>
        <w:t>Соответствующую надпись дают обязательно коричневым цветом.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(229-232). Условный знак водной растительности с плавающими</w:t>
      </w:r>
      <w:r>
        <w:br/>
        <w:t>листьями наносят в разграфку.</w:t>
      </w:r>
    </w:p>
    <w:p w:rsidR="00EA126E" w:rsidRDefault="00F26D40">
      <w:pPr>
        <w:pStyle w:val="21"/>
        <w:framePr w:w="9485" w:h="13785" w:hRule="exact" w:wrap="around" w:vAnchor="page" w:hAnchor="page" w:x="1224" w:y="772"/>
        <w:shd w:val="clear" w:color="auto" w:fill="auto"/>
        <w:spacing w:before="0" w:line="322" w:lineRule="exact"/>
        <w:ind w:left="20" w:right="20" w:firstLine="500"/>
      </w:pPr>
      <w:r>
        <w:t>Водную травяную растительность с плавающими листьями (ряска,</w:t>
      </w:r>
      <w:r>
        <w:br/>
        <w:t>кувшинки и др.) и передают на топографических планах, когда она из года в</w:t>
      </w:r>
      <w:r>
        <w:br/>
        <w:t>год произрастает на одном и том же участке водоема или водотока, образуя</w:t>
      </w:r>
      <w:r>
        <w:br/>
        <w:t>"подводные луга". В случаях, если данные растения одновременно имеют</w:t>
      </w:r>
      <w:r>
        <w:br/>
        <w:t>листья погруженные, плавающие и возвышающиеся над водой, - их надлежит</w:t>
      </w:r>
      <w:r>
        <w:br/>
        <w:t>показывать знаком травяной растительности с плавающими листьями.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(234, 235). При топографической съемке водоемов с применением</w:t>
      </w:r>
      <w:r>
        <w:br/>
        <w:t>изобат и показателей глубин за исходный их уровень принимают: для</w:t>
      </w:r>
      <w:r>
        <w:br/>
        <w:t>крупных рек и озер - средний меженный уровень; водохранилищ, достигших</w:t>
      </w:r>
      <w:r>
        <w:br/>
        <w:t>уровня НПГ и не достигших его, но со стабильным положением горизонта</w:t>
      </w:r>
      <w:r>
        <w:br/>
        <w:t>воды - уровень последнего; водохранилищ с изменяющимся уровнем</w:t>
      </w:r>
      <w:r>
        <w:br/>
        <w:t>(сезонные колебания, периодические сработки - т. е. попуски воды) - самый</w:t>
      </w:r>
      <w:r>
        <w:br/>
        <w:t>низкий из установленных за время наблюдений.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(192). При передаче изобатами характера дна водоемов следует</w:t>
      </w:r>
      <w:r>
        <w:br/>
        <w:t>руководствоваться общими пояснениями по изображению рельефа земной</w:t>
      </w:r>
      <w:r>
        <w:br/>
        <w:t>поверхности.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(192). Показатели глубин водоемов дают на планах, как правило, до</w:t>
      </w:r>
      <w:r>
        <w:br/>
        <w:t>десятых долей метра при глубине акватории менее 20 м, до полуметра - при</w:t>
      </w:r>
      <w:r>
        <w:br/>
        <w:t>глубине 20-50 м и до целых метров - при глубине 50 м и более. Количество</w:t>
      </w:r>
      <w:r>
        <w:br/>
        <w:t>этих показателей должно быть порядка 20 на дм</w:t>
      </w:r>
      <w:r>
        <w:rPr>
          <w:vertAlign w:val="superscript"/>
        </w:rPr>
        <w:t>2</w:t>
      </w:r>
      <w:r>
        <w:t>; при их размещении, в</w:t>
      </w:r>
      <w:r>
        <w:br/>
        <w:t>основном равномерном, необходимо учитывать и особенности расчленения</w:t>
      </w:r>
      <w:r>
        <w:br/>
        <w:t>дна.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(192). При изображении дна крупных рек, озер, водохранилищ</w:t>
      </w:r>
      <w:r>
        <w:br/>
        <w:t>горизонталями и отметками абсолютных высот за исходный их уровень</w:t>
      </w:r>
      <w:r>
        <w:br/>
        <w:t>принимают нуль кронштадтского футштока. Соответствующие численные</w:t>
      </w:r>
      <w:r>
        <w:br/>
        <w:t>характеристики форм рельефа, находящихся ниже этого уровня, наносят на</w:t>
      </w:r>
      <w:r>
        <w:br/>
        <w:t>планы со знаком "минус".</w:t>
      </w:r>
    </w:p>
    <w:p w:rsidR="00EA126E" w:rsidRDefault="00F26D40">
      <w:pPr>
        <w:pStyle w:val="a7"/>
        <w:framePr w:wrap="around" w:vAnchor="page" w:hAnchor="page" w:x="5779" w:y="15865"/>
        <w:shd w:val="clear" w:color="auto" w:fill="auto"/>
        <w:spacing w:line="220" w:lineRule="exact"/>
        <w:ind w:left="20"/>
      </w:pPr>
      <w:r>
        <w:rPr>
          <w:rStyle w:val="a9"/>
        </w:rPr>
        <w:t>146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3770" w:hRule="exact" w:wrap="around" w:vAnchor="page" w:hAnchor="page" w:x="1221" w:y="777"/>
        <w:shd w:val="clear" w:color="auto" w:fill="auto"/>
        <w:spacing w:before="0" w:after="124"/>
        <w:ind w:left="20" w:right="20" w:firstLine="500"/>
      </w:pPr>
      <w:r>
        <w:lastRenderedPageBreak/>
        <w:t>Применяя горизонтали и отметки высот для воспроизведения донной</w:t>
      </w:r>
      <w:r>
        <w:br/>
        <w:t>поверхности водоемов, следует исходить из всех тех пунктов, которые</w:t>
      </w:r>
      <w:r>
        <w:br/>
        <w:t>регламентируют передачу рельефа суши (пп. 392-401),. в данном случае</w:t>
      </w:r>
      <w:r>
        <w:br/>
        <w:t>коричневые линии горизонталей проводят по голубому фону закраски</w:t>
      </w:r>
      <w:r>
        <w:br/>
        <w:t>водного пространства.</w:t>
      </w:r>
    </w:p>
    <w:p w:rsidR="00EA126E" w:rsidRDefault="00F26D40" w:rsidP="008843E8">
      <w:pPr>
        <w:pStyle w:val="21"/>
        <w:framePr w:w="9490" w:h="13770" w:hRule="exact" w:wrap="around" w:vAnchor="page" w:hAnchor="page" w:x="1221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(193). Реки и ручьи показывают на топографических планах в одну</w:t>
      </w:r>
      <w:r>
        <w:br/>
        <w:t>или две линии, в зависимости от того, выражаются они или нет по ширине в</w:t>
      </w:r>
      <w:r>
        <w:br/>
        <w:t>данном масштабе. Водотоки, передаваемые в одну линию, воспроизводят с</w:t>
      </w:r>
      <w:r>
        <w:br/>
        <w:t>постепенным ее утолщением от истоков к устью в пределах 0,12-0,5 мм.</w:t>
      </w:r>
      <w:r>
        <w:br/>
        <w:t>Соответственно условный знак "двойных" водотоков применяют, когда</w:t>
      </w:r>
      <w:r>
        <w:br/>
        <w:t>ширина их изображения на плане составляет (вместе с береговыми линиями)</w:t>
      </w:r>
      <w:r>
        <w:br/>
        <w:t>0,5 мм и более. При съемках в масштабе 1:5000 двумя линиями передают</w:t>
      </w:r>
      <w:r>
        <w:br/>
        <w:t>реки и ручьи шириной русла от 2,5 м, в масштабе 1:2000 - от 1 м, в</w:t>
      </w:r>
      <w:r>
        <w:br/>
        <w:t>масштабах 1:1000 и 1:500 - практически все постоянные водотоки.</w:t>
      </w:r>
    </w:p>
    <w:p w:rsidR="00EA126E" w:rsidRDefault="00F26D40" w:rsidP="008843E8">
      <w:pPr>
        <w:pStyle w:val="21"/>
        <w:framePr w:w="9490" w:h="13770" w:hRule="exact" w:wrap="around" w:vAnchor="page" w:hAnchor="page" w:x="1221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(194). При характеристике изображений водотоков на</w:t>
      </w:r>
      <w:r>
        <w:br/>
        <w:t>топографических планах, наряду с урезами воды (пп. 271, 272), дают</w:t>
      </w:r>
      <w:r>
        <w:br/>
        <w:t>показатели направления и скорости течения, ширины и глубины русла, а</w:t>
      </w:r>
      <w:r>
        <w:br/>
        <w:t>также грунта дна. По дополнительным требованиям водотоки с загрязненной</w:t>
      </w:r>
      <w:r>
        <w:br/>
        <w:t>водой могут сопровождаться соответствующей надписью после их названия,</w:t>
      </w:r>
      <w:r>
        <w:br/>
        <w:t xml:space="preserve">например, </w:t>
      </w:r>
      <w:r w:rsidR="008843E8">
        <w:rPr>
          <w:rStyle w:val="0pt0"/>
        </w:rPr>
        <w:t>Pr. I</w:t>
      </w:r>
      <w:r>
        <w:rPr>
          <w:rStyle w:val="0pt0"/>
        </w:rPr>
        <w:t>alpugel (poluat).</w:t>
      </w:r>
    </w:p>
    <w:p w:rsidR="00EA126E" w:rsidRDefault="00F26D40">
      <w:pPr>
        <w:pStyle w:val="21"/>
        <w:framePr w:w="9490" w:h="13770" w:hRule="exact" w:wrap="around" w:vAnchor="page" w:hAnchor="page" w:x="1221" w:y="777"/>
        <w:shd w:val="clear" w:color="auto" w:fill="auto"/>
        <w:spacing w:before="0" w:line="322" w:lineRule="exact"/>
        <w:ind w:left="20" w:right="20" w:firstLine="500"/>
      </w:pPr>
      <w:r>
        <w:t>Направление течения передают стрелкой, помещаемой на фоне зеркала</w:t>
      </w:r>
      <w:r>
        <w:br/>
        <w:t>воды при достаточной ширине реки на плане, или рядом с руслом, если его</w:t>
      </w:r>
      <w:r>
        <w:br/>
        <w:t>ширина не выражается в масштабе. Данный знак следует применять для всех</w:t>
      </w:r>
      <w:r>
        <w:br/>
        <w:t>водотоков с выраженным руслом.</w:t>
      </w:r>
    </w:p>
    <w:p w:rsidR="00EA126E" w:rsidRDefault="00F26D40">
      <w:pPr>
        <w:pStyle w:val="21"/>
        <w:framePr w:w="9490" w:h="13770" w:hRule="exact" w:wrap="around" w:vAnchor="page" w:hAnchor="page" w:x="1221" w:y="777"/>
        <w:shd w:val="clear" w:color="auto" w:fill="auto"/>
        <w:spacing w:before="0" w:after="116" w:line="322" w:lineRule="exact"/>
        <w:ind w:left="20" w:right="20" w:firstLine="500"/>
      </w:pPr>
      <w:r>
        <w:t>Скорость течения указывают только при передаче "двойных" водотоков,</w:t>
      </w:r>
      <w:r>
        <w:br/>
        <w:t>причем имеют в виду среднюю поверхностную скорость в данном створе,</w:t>
      </w:r>
      <w:r>
        <w:br/>
        <w:t>установленную на основе гидрометрических материалов или ряда</w:t>
      </w:r>
      <w:r>
        <w:br/>
        <w:t>определений в процессе топографической съемки, которые должны</w:t>
      </w:r>
      <w:r>
        <w:br/>
        <w:t>выполняться, как правило, в межень (для планов масштабов 1:1000 и 1:500</w:t>
      </w:r>
      <w:r>
        <w:br/>
        <w:t>одноразового использования допустимо и на момент съемки).</w:t>
      </w:r>
    </w:p>
    <w:p w:rsidR="00EA126E" w:rsidRDefault="00F26D40">
      <w:pPr>
        <w:pStyle w:val="21"/>
        <w:framePr w:w="9490" w:h="13770" w:hRule="exact" w:wrap="around" w:vAnchor="page" w:hAnchor="page" w:x="1221" w:y="777"/>
        <w:shd w:val="clear" w:color="auto" w:fill="auto"/>
        <w:spacing w:before="0" w:after="124"/>
        <w:ind w:left="20" w:right="20" w:firstLine="500"/>
      </w:pPr>
      <w:r>
        <w:t>Характеристику направления и скорости течения следует давать на</w:t>
      </w:r>
      <w:r>
        <w:br/>
        <w:t>планах через каждые 10-15 см, в том числе обязательно в истоках, у</w:t>
      </w:r>
      <w:r>
        <w:br/>
        <w:t>перепадов (выше и ниже плотин, порогов, водопадов), устьев притоков и</w:t>
      </w:r>
      <w:r>
        <w:br/>
        <w:t>рамок данного плана.</w:t>
      </w:r>
    </w:p>
    <w:p w:rsidR="00EA126E" w:rsidRDefault="00F26D40" w:rsidP="008843E8">
      <w:pPr>
        <w:pStyle w:val="21"/>
        <w:framePr w:w="9490" w:h="13770" w:hRule="exact" w:wrap="around" w:vAnchor="page" w:hAnchor="page" w:x="1221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(194). Показатели ширины русел в метрах наносят в обязательном</w:t>
      </w:r>
      <w:r>
        <w:br/>
        <w:t>порядке только при изображении постоянно водных рек и ручьев на планах</w:t>
      </w:r>
      <w:r>
        <w:br/>
        <w:t>масштабов 1:5000 и 1:2000; на более крупномасштабных планах ширина</w:t>
      </w:r>
      <w:r>
        <w:br/>
        <w:t>водотоков может быть установлена непосредственными измерениями на</w:t>
      </w:r>
      <w:r>
        <w:br/>
        <w:t>плане. По дополнительным требованиям характеристику ширины русел дают</w:t>
      </w:r>
    </w:p>
    <w:p w:rsidR="00EA126E" w:rsidRDefault="00F26D40">
      <w:pPr>
        <w:pStyle w:val="a7"/>
        <w:framePr w:wrap="around" w:vAnchor="page" w:hAnchor="page" w:x="5777" w:y="15867"/>
        <w:shd w:val="clear" w:color="auto" w:fill="auto"/>
        <w:spacing w:line="220" w:lineRule="exact"/>
        <w:ind w:left="20"/>
      </w:pPr>
      <w:r>
        <w:rPr>
          <w:rStyle w:val="a9"/>
        </w:rPr>
        <w:t>147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107" w:hRule="exact" w:wrap="around" w:vAnchor="page" w:hAnchor="page" w:x="1221" w:y="777"/>
        <w:shd w:val="clear" w:color="auto" w:fill="auto"/>
        <w:spacing w:before="0"/>
        <w:ind w:left="20" w:right="20"/>
      </w:pPr>
      <w:r>
        <w:lastRenderedPageBreak/>
        <w:t>также и на планах масштабов 1:1000 и 1:500 с точностью до десятых долей</w:t>
      </w:r>
      <w:r>
        <w:br/>
        <w:t>метра.</w:t>
      </w:r>
    </w:p>
    <w:p w:rsidR="00EA126E" w:rsidRDefault="00F26D40">
      <w:pPr>
        <w:pStyle w:val="21"/>
        <w:framePr w:w="9490" w:h="14107" w:hRule="exact" w:wrap="around" w:vAnchor="page" w:hAnchor="page" w:x="1221" w:y="777"/>
        <w:shd w:val="clear" w:color="auto" w:fill="auto"/>
        <w:spacing w:before="0"/>
        <w:ind w:left="20" w:right="20" w:firstLine="500"/>
      </w:pPr>
      <w:r>
        <w:t>Определение ширины русла, как и положения его береговых линий,</w:t>
      </w:r>
      <w:r>
        <w:br/>
        <w:t>производят, как правило, при меженном состоянии водотока (п. 269).</w:t>
      </w:r>
    </w:p>
    <w:p w:rsidR="00EA126E" w:rsidRDefault="00F26D40" w:rsidP="008843E8">
      <w:pPr>
        <w:pStyle w:val="21"/>
        <w:framePr w:w="9490" w:h="14107" w:hRule="exact" w:wrap="around" w:vAnchor="page" w:hAnchor="page" w:x="1221" w:y="777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124"/>
        <w:ind w:left="20" w:right="20" w:firstLine="500"/>
      </w:pPr>
      <w:r>
        <w:t xml:space="preserve"> (194). Глубину рек и ручьев показывают на основе измерений в</w:t>
      </w:r>
      <w:r>
        <w:br/>
        <w:t>самом глубоком месте данного створа, причем с точностью до десятых долей</w:t>
      </w:r>
      <w:r>
        <w:br/>
        <w:t>метра.</w:t>
      </w:r>
    </w:p>
    <w:p w:rsidR="00EA126E" w:rsidRDefault="00F26D40">
      <w:pPr>
        <w:pStyle w:val="21"/>
        <w:framePr w:w="9490" w:h="14107" w:hRule="exact" w:wrap="around" w:vAnchor="page" w:hAnchor="page" w:x="1221" w:y="777"/>
        <w:shd w:val="clear" w:color="auto" w:fill="auto"/>
        <w:spacing w:before="0" w:after="116" w:line="322" w:lineRule="exact"/>
        <w:ind w:left="20" w:right="20" w:firstLine="500"/>
      </w:pPr>
      <w:r>
        <w:t>Грунт дна водотоков классифицируют при топографической съемке</w:t>
      </w:r>
      <w:r>
        <w:br/>
        <w:t>следующим образом: каменистый (неровные выходы скальных пород,</w:t>
      </w:r>
      <w:r>
        <w:br/>
        <w:t xml:space="preserve">крупные камни) - индекс на плане </w:t>
      </w:r>
      <w:r>
        <w:rPr>
          <w:rStyle w:val="0pt0"/>
          <w:lang w:val="ru-RU" w:eastAsia="ru-RU" w:bidi="ru-RU"/>
        </w:rPr>
        <w:t>Р</w:t>
      </w:r>
      <w:r>
        <w:t xml:space="preserve"> твердый (галечник, ровный монолит,</w:t>
      </w:r>
      <w:r>
        <w:br/>
        <w:t xml:space="preserve">плотная глина) - </w:t>
      </w:r>
      <w:r>
        <w:rPr>
          <w:rStyle w:val="0pt0"/>
          <w:lang w:val="de-DE" w:eastAsia="de-DE" w:bidi="de-DE"/>
        </w:rPr>
        <w:t>S,</w:t>
      </w:r>
      <w:r>
        <w:rPr>
          <w:lang w:val="de-DE" w:eastAsia="de-DE" w:bidi="de-DE"/>
        </w:rPr>
        <w:t xml:space="preserve"> </w:t>
      </w:r>
      <w:r>
        <w:t xml:space="preserve">песчаный плотный - </w:t>
      </w:r>
      <w:r>
        <w:rPr>
          <w:rStyle w:val="0pt0"/>
          <w:lang w:val="de-DE" w:eastAsia="de-DE" w:bidi="de-DE"/>
        </w:rPr>
        <w:t>Ns,</w:t>
      </w:r>
      <w:r>
        <w:rPr>
          <w:lang w:val="de-DE" w:eastAsia="de-DE" w:bidi="de-DE"/>
        </w:rPr>
        <w:t xml:space="preserve"> </w:t>
      </w:r>
      <w:r>
        <w:t>вязкий (вязкий, глинистый,</w:t>
      </w:r>
      <w:r>
        <w:br/>
        <w:t xml:space="preserve">вязкий песчаный, вязкий илистый) - </w:t>
      </w:r>
      <w:r>
        <w:rPr>
          <w:rStyle w:val="0pt0"/>
          <w:lang w:val="ru-RU" w:eastAsia="ru-RU" w:bidi="ru-RU"/>
        </w:rPr>
        <w:t>V.</w:t>
      </w:r>
    </w:p>
    <w:p w:rsidR="00EA126E" w:rsidRDefault="00F26D40" w:rsidP="008843E8">
      <w:pPr>
        <w:pStyle w:val="21"/>
        <w:framePr w:w="9490" w:h="14107" w:hRule="exact" w:wrap="around" w:vAnchor="page" w:hAnchor="page" w:x="1221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(195). Для русел с чередованием пересыхающих и постоянно водных</w:t>
      </w:r>
      <w:r>
        <w:br/>
        <w:t>участков изображения береговых линий дают у первых - прерывистыми, у</w:t>
      </w:r>
      <w:r>
        <w:br/>
        <w:t>вторых - сплошными, а сохранившиеся плесы и бочаги с водой</w:t>
      </w:r>
      <w:r>
        <w:br/>
        <w:t>воспроизводят с замыканием по их концам. Голубую заливку дают сплошь по</w:t>
      </w:r>
      <w:r>
        <w:br/>
        <w:t>всему руслу.</w:t>
      </w:r>
    </w:p>
    <w:p w:rsidR="00EA126E" w:rsidRDefault="00F26D40" w:rsidP="008843E8">
      <w:pPr>
        <w:pStyle w:val="21"/>
        <w:framePr w:w="9490" w:h="14107" w:hRule="exact" w:wrap="around" w:vAnchor="page" w:hAnchor="page" w:x="1221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(242). Пороги на реках - это выступы твердых коренных пород или</w:t>
      </w:r>
      <w:r>
        <w:br/>
        <w:t>крупные валуны. При топографических съемках пороги передают с</w:t>
      </w:r>
      <w:r>
        <w:br/>
        <w:t>подразделением по ширине и протяженности и сопровождают пояснительной</w:t>
      </w:r>
      <w:r>
        <w:br/>
        <w:t xml:space="preserve">надписью </w:t>
      </w:r>
      <w:r>
        <w:rPr>
          <w:rStyle w:val="0pt0"/>
        </w:rPr>
        <w:t>prag.</w:t>
      </w:r>
    </w:p>
    <w:p w:rsidR="00EA126E" w:rsidRDefault="00F26D40">
      <w:pPr>
        <w:pStyle w:val="21"/>
        <w:framePr w:w="9490" w:h="14107" w:hRule="exact" w:wrap="around" w:vAnchor="page" w:hAnchor="page" w:x="1221" w:y="777"/>
        <w:shd w:val="clear" w:color="auto" w:fill="auto"/>
        <w:spacing w:before="0" w:after="124"/>
        <w:ind w:left="20" w:right="20" w:firstLine="500"/>
      </w:pPr>
      <w:r>
        <w:t>Самые малые пороги, а именно на реках, ширина которых на плане уже</w:t>
      </w:r>
      <w:r>
        <w:br/>
        <w:t>чем 2 мм и длина не выражается в масштабе, показывают одной черточкой</w:t>
      </w:r>
      <w:r>
        <w:br/>
        <w:t>поперек русла. Пороги узкие, но большей протяженности -несколькими</w:t>
      </w:r>
      <w:r>
        <w:br/>
        <w:t>черточками, крайние из которых наносят точно "на своем месте", а</w:t>
      </w:r>
      <w:r>
        <w:br/>
        <w:t>промежуточные - более или менее равномерно через 1-1,5 мм.</w:t>
      </w:r>
    </w:p>
    <w:p w:rsidR="00EA126E" w:rsidRDefault="00F26D40">
      <w:pPr>
        <w:pStyle w:val="21"/>
        <w:framePr w:w="9490" w:h="14107" w:hRule="exact" w:wrap="around" w:vAnchor="page" w:hAnchor="page" w:x="1221" w:y="777"/>
        <w:shd w:val="clear" w:color="auto" w:fill="auto"/>
        <w:spacing w:before="0" w:after="116" w:line="322" w:lineRule="exact"/>
        <w:ind w:left="20" w:right="20" w:firstLine="500"/>
      </w:pPr>
      <w:r>
        <w:t>Пороги шириной 2 мм и более в масштабе плана обозначают как цепочку</w:t>
      </w:r>
      <w:r>
        <w:br/>
        <w:t>камней треугольной формы. При значительной длине порожистого участка</w:t>
      </w:r>
      <w:r>
        <w:br/>
        <w:t>данные знаки размещают по всей его площади, но при этом верхние и</w:t>
      </w:r>
      <w:r>
        <w:br/>
        <w:t>нижние (по течению) ряды должны передавать положение границ участка, а</w:t>
      </w:r>
      <w:r>
        <w:br/>
        <w:t>остальные (т. е. промежуточные) пороги наносят с учетом их</w:t>
      </w:r>
      <w:r>
        <w:br/>
        <w:t>приуроченности в натуре. Соответственно если пороги на широкой реке</w:t>
      </w:r>
      <w:r>
        <w:br/>
        <w:t>перегораживают русло не полностью, а только в той или иной части его</w:t>
      </w:r>
      <w:r>
        <w:br/>
        <w:t>поперечного профиля, то эта особенность подлежит воспроизведению на</w:t>
      </w:r>
      <w:r>
        <w:br/>
        <w:t>плане.</w:t>
      </w:r>
    </w:p>
    <w:p w:rsidR="00EA126E" w:rsidRDefault="00F26D40" w:rsidP="008843E8">
      <w:pPr>
        <w:pStyle w:val="21"/>
        <w:framePr w:w="9490" w:h="14107" w:hRule="exact" w:wrap="around" w:vAnchor="page" w:hAnchor="page" w:x="1221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(197). Речные перекаты - мелководные участки русел в местах их</w:t>
      </w:r>
      <w:r>
        <w:br/>
        <w:t>расширения или близ устьев притоков. Показывают на топографических</w:t>
      </w:r>
      <w:r>
        <w:br/>
        <w:t>планах только по дополнительным требованиям и при наличии данных</w:t>
      </w:r>
      <w:r>
        <w:br/>
        <w:t>промера или лоцманских карт.</w:t>
      </w:r>
    </w:p>
    <w:p w:rsidR="00EA126E" w:rsidRDefault="00F26D40">
      <w:pPr>
        <w:pStyle w:val="a7"/>
        <w:framePr w:wrap="around" w:vAnchor="page" w:hAnchor="page" w:x="5777" w:y="15865"/>
        <w:shd w:val="clear" w:color="auto" w:fill="auto"/>
        <w:spacing w:line="220" w:lineRule="exact"/>
        <w:ind w:left="20"/>
      </w:pPr>
      <w:r>
        <w:rPr>
          <w:rStyle w:val="a9"/>
        </w:rPr>
        <w:t>148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093" w:hRule="exact" w:wrap="around" w:vAnchor="page" w:hAnchor="page" w:x="1224" w:y="776"/>
        <w:shd w:val="clear" w:color="auto" w:fill="auto"/>
        <w:spacing w:before="0" w:line="322" w:lineRule="exact"/>
        <w:ind w:left="20" w:right="20" w:firstLine="500"/>
      </w:pPr>
      <w:r>
        <w:lastRenderedPageBreak/>
        <w:t>Условные обозначения перекатов размещают равномерно по занимаемой</w:t>
      </w:r>
      <w:r>
        <w:br/>
        <w:t>ими на плане площади; выпуклая сторона знака, в соответствии с натурой,</w:t>
      </w:r>
      <w:r>
        <w:br/>
        <w:t>должна бьггь обращена вниз по течению реки.</w:t>
      </w:r>
    </w:p>
    <w:p w:rsidR="00EA126E" w:rsidRDefault="00F26D40" w:rsidP="008843E8">
      <w:pPr>
        <w:pStyle w:val="21"/>
        <w:framePr w:w="9485" w:h="14093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(198). Береговые отмели и русловые мели представляют собой</w:t>
      </w:r>
      <w:r>
        <w:br/>
        <w:t>подводные полосы наносов, различающиеся между собой только по</w:t>
      </w:r>
      <w:r>
        <w:br/>
        <w:t>местоположению на реке и обозначающиеся общим условным знаком. При</w:t>
      </w:r>
      <w:r>
        <w:br/>
        <w:t>его нанесении наиболее крупные точки должны отвечать самым</w:t>
      </w:r>
      <w:r>
        <w:br/>
        <w:t>мелководным участкам данной отмели или мели.</w:t>
      </w:r>
    </w:p>
    <w:p w:rsidR="00EA126E" w:rsidRDefault="00F26D40" w:rsidP="008843E8">
      <w:pPr>
        <w:pStyle w:val="21"/>
        <w:framePr w:w="9485" w:h="14093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(199). Озера на топографических планах масштабов 1:1000 и 1:500</w:t>
      </w:r>
      <w:r>
        <w:br/>
        <w:t>показывают все без исключения; на планах масштаба 1:5000 - площадью от</w:t>
      </w:r>
    </w:p>
    <w:p w:rsidR="00EA126E" w:rsidRDefault="00F26D40">
      <w:pPr>
        <w:pStyle w:val="21"/>
        <w:framePr w:w="9485" w:h="14093" w:hRule="exact" w:wrap="around" w:vAnchor="page" w:hAnchor="page" w:x="1224" w:y="776"/>
        <w:shd w:val="clear" w:color="auto" w:fill="auto"/>
        <w:spacing w:before="0" w:line="322" w:lineRule="exact"/>
        <w:ind w:left="20" w:right="20"/>
      </w:pPr>
      <w:r>
        <w:t>2,5 мм и более, 1:2000 - от 5 мм2 и более. Кроме того, на планах масштабов</w:t>
      </w:r>
      <w:r>
        <w:br/>
        <w:t>1:5000 и 1:2000 подлежат воспроизведению и озера меньших размеров, если</w:t>
      </w:r>
      <w:r>
        <w:br/>
        <w:t>они имеют ориентирное, хозяйственное или лечебное значение. Последние,</w:t>
      </w:r>
      <w:r>
        <w:br/>
        <w:t>при необходимости, могут быть переданы с некоторым преувеличением их</w:t>
      </w:r>
      <w:r>
        <w:br/>
        <w:t>площади. У изображения мелких озер без названий, при значительной</w:t>
      </w:r>
      <w:r>
        <w:br/>
        <w:t>контурности плана, для выделения данных объектов следует давать надпись</w:t>
      </w:r>
      <w:r>
        <w:br/>
      </w:r>
      <w:r>
        <w:rPr>
          <w:rStyle w:val="0pt0"/>
        </w:rPr>
        <w:t>lac.</w:t>
      </w:r>
    </w:p>
    <w:p w:rsidR="00EA126E" w:rsidRDefault="00F26D40">
      <w:pPr>
        <w:pStyle w:val="21"/>
        <w:framePr w:w="9485" w:h="14093" w:hRule="exact" w:wrap="around" w:vAnchor="page" w:hAnchor="page" w:x="1224" w:y="776"/>
        <w:shd w:val="clear" w:color="auto" w:fill="auto"/>
        <w:spacing w:before="0" w:line="322" w:lineRule="exact"/>
        <w:ind w:left="20" w:right="20" w:firstLine="500"/>
      </w:pPr>
      <w:r>
        <w:t>При воспроизведении озер с минерализованной водой предусматривается</w:t>
      </w:r>
      <w:r>
        <w:br/>
        <w:t xml:space="preserve">применение надписей </w:t>
      </w:r>
      <w:r>
        <w:rPr>
          <w:rStyle w:val="0pt0"/>
        </w:rPr>
        <w:t>sărat,</w:t>
      </w:r>
      <w:r>
        <w:rPr>
          <w:lang w:val="ro-RO" w:eastAsia="ro-RO" w:bidi="ro-RO"/>
        </w:rPr>
        <w:t xml:space="preserve"> </w:t>
      </w:r>
      <w:r>
        <w:t xml:space="preserve">и </w:t>
      </w:r>
      <w:r>
        <w:rPr>
          <w:rStyle w:val="0pt0"/>
        </w:rPr>
        <w:t>amar.-săr.</w:t>
      </w:r>
      <w:r>
        <w:rPr>
          <w:lang w:val="ro-RO" w:eastAsia="ro-RO" w:bidi="ro-RO"/>
        </w:rPr>
        <w:t xml:space="preserve"> </w:t>
      </w:r>
      <w:r>
        <w:t>(т.е. горько-соленое), помещаемых</w:t>
      </w:r>
      <w:r>
        <w:br/>
        <w:t>непосредственно за номенклатурным термином или, при наличии у озера</w:t>
      </w:r>
      <w:r>
        <w:br/>
        <w:t>собственного наименования, после него. Качество воды определяют в</w:t>
      </w:r>
      <w:r>
        <w:br/>
        <w:t>основном по состоянию водоема в летнюю межень, поскольку в другое время</w:t>
      </w:r>
      <w:r>
        <w:br/>
        <w:t>она может бьггь слишком опресненной или, наоборот, с повышенной</w:t>
      </w:r>
      <w:r>
        <w:br/>
        <w:t>концентрацией соли.</w:t>
      </w:r>
    </w:p>
    <w:p w:rsidR="00EA126E" w:rsidRDefault="00F26D40" w:rsidP="008843E8">
      <w:pPr>
        <w:pStyle w:val="21"/>
        <w:framePr w:w="9485" w:h="14093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(200). Применение условных знаков разливов рек и озер, зон</w:t>
      </w:r>
      <w:r>
        <w:br/>
        <w:t>водохранилищ, создаваемых и действующих, но не достигающих уровня</w:t>
      </w:r>
      <w:r>
        <w:br/>
        <w:t>нормального подпорного горизонта (НПГ), следует сочетать на планах с</w:t>
      </w:r>
      <w:r>
        <w:br/>
        <w:t>применением в полном объеме всех обозначений, принятых для изображения</w:t>
      </w:r>
      <w:r>
        <w:br/>
        <w:t>рельефа и контуров местности, подвергающейся в данном случае</w:t>
      </w:r>
      <w:r>
        <w:br/>
        <w:t>периодическому затоплению и высвобождению от покрытия водой.</w:t>
      </w:r>
      <w:r>
        <w:br/>
        <w:t>Соответственно линии границ и особенно штриховку площадей данных</w:t>
      </w:r>
      <w:r>
        <w:br/>
        <w:t>объектов нужно наносить с таким расчетом, чтобы не снижать наглядности в</w:t>
      </w:r>
      <w:r>
        <w:br/>
        <w:t>передаче содержания плана в целом.</w:t>
      </w:r>
    </w:p>
    <w:p w:rsidR="00EA126E" w:rsidRDefault="00F26D40" w:rsidP="008843E8">
      <w:pPr>
        <w:pStyle w:val="21"/>
        <w:framePr w:w="9485" w:h="14093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(200). Разливы рек и озер показывают на топографических планах</w:t>
      </w:r>
      <w:r>
        <w:br/>
        <w:t>масштабов 1:5000 и 1:2000 в обязательном порядке, на более</w:t>
      </w:r>
      <w:r>
        <w:br/>
        <w:t>крупномасштабных - по дополнительным требованиям.</w:t>
      </w:r>
    </w:p>
    <w:p w:rsidR="00EA126E" w:rsidRDefault="00F26D40">
      <w:pPr>
        <w:pStyle w:val="21"/>
        <w:framePr w:w="9485" w:h="14093" w:hRule="exact" w:wrap="around" w:vAnchor="page" w:hAnchor="page" w:x="1224" w:y="776"/>
        <w:shd w:val="clear" w:color="auto" w:fill="auto"/>
        <w:spacing w:before="0" w:after="0" w:line="322" w:lineRule="exact"/>
        <w:ind w:left="20" w:right="20" w:firstLine="500"/>
      </w:pPr>
      <w:r>
        <w:t>Воспроизведение границ и площадей разливов регламентируется</w:t>
      </w:r>
      <w:r>
        <w:br/>
        <w:t>следующими условиями: продолжительность разлива от двух месяцев и</w:t>
      </w:r>
      <w:r>
        <w:br/>
        <w:t>более (вследствие затяжных дождей, таяния снегов, интенсивного сброса вод</w:t>
      </w:r>
      <w:r>
        <w:br/>
        <w:t>через плотины), ширина полосы разлива в масштабе 1:5000-1 см и более,</w:t>
      </w:r>
    </w:p>
    <w:p w:rsidR="00EA126E" w:rsidRDefault="00F26D40">
      <w:pPr>
        <w:pStyle w:val="a7"/>
        <w:framePr w:wrap="around" w:vAnchor="page" w:hAnchor="page" w:x="5779" w:y="15865"/>
        <w:shd w:val="clear" w:color="auto" w:fill="auto"/>
        <w:spacing w:line="220" w:lineRule="exact"/>
        <w:ind w:left="20"/>
      </w:pPr>
      <w:r>
        <w:rPr>
          <w:rStyle w:val="a9"/>
        </w:rPr>
        <w:t>149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518" w:h="13782" w:hRule="exact" w:wrap="around" w:vAnchor="page" w:hAnchor="page" w:x="1207" w:y="776"/>
        <w:shd w:val="clear" w:color="auto" w:fill="auto"/>
        <w:spacing w:before="0" w:line="322" w:lineRule="exact"/>
        <w:ind w:left="20" w:right="20"/>
      </w:pPr>
      <w:r>
        <w:lastRenderedPageBreak/>
        <w:t>1:2000 - 2,5 см и более. При изображении разливов необходимо опираться на</w:t>
      </w:r>
      <w:r>
        <w:br/>
        <w:t>аэросъемку, выполненную во время наибольшего подъема воды, или на</w:t>
      </w:r>
      <w:r>
        <w:br/>
        <w:t>материалы гидрометслужбы.</w:t>
      </w:r>
    </w:p>
    <w:p w:rsidR="00EA126E" w:rsidRDefault="00F26D40" w:rsidP="008843E8">
      <w:pPr>
        <w:pStyle w:val="21"/>
        <w:framePr w:w="9518" w:h="13782" w:hRule="exact" w:wrap="around" w:vAnchor="page" w:hAnchor="page" w:x="1207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40" w:right="20" w:firstLine="500"/>
      </w:pPr>
      <w:r>
        <w:t xml:space="preserve"> (200). Границы и площади водохранилищ создаваемых и</w:t>
      </w:r>
      <w:r>
        <w:br/>
        <w:t>водохранилищ действующих, но не достигающих проектного уровня,</w:t>
      </w:r>
      <w:r>
        <w:br/>
        <w:t>воспроизводят на топографических планах теми же обозначениями, что и</w:t>
      </w:r>
      <w:r>
        <w:br/>
        <w:t>разливы. При этом за внешнюю границу зоны затопления, передаваемую</w:t>
      </w:r>
      <w:r>
        <w:br/>
        <w:t>штриховым пунктиром, условно принимают линию НПГ, хотя зеркало воды</w:t>
      </w:r>
      <w:r>
        <w:br/>
        <w:t>и не дошло до ее уровня.</w:t>
      </w:r>
    </w:p>
    <w:p w:rsidR="00EA126E" w:rsidRDefault="00F26D40">
      <w:pPr>
        <w:pStyle w:val="21"/>
        <w:framePr w:w="9518" w:h="13782" w:hRule="exact" w:wrap="around" w:vAnchor="page" w:hAnchor="page" w:x="1207" w:y="776"/>
        <w:shd w:val="clear" w:color="auto" w:fill="auto"/>
        <w:spacing w:before="0" w:after="124"/>
        <w:ind w:left="40" w:right="20" w:firstLine="500"/>
      </w:pPr>
      <w:r>
        <w:t>Создаваемыми водохранилищами следует считать проектируемые</w:t>
      </w:r>
      <w:r>
        <w:br/>
        <w:t>(проект вынесен в натуру), строящиеся и находящиеся на стадии первичного</w:t>
      </w:r>
      <w:r>
        <w:br/>
        <w:t>заполнения водой. При выделении зоны затопления водохранилищ только на</w:t>
      </w:r>
      <w:r>
        <w:br/>
        <w:t>основе проектных отметок за восточной рамкой плана дают</w:t>
      </w:r>
      <w:r>
        <w:br/>
        <w:t>соответствующую надпись.</w:t>
      </w:r>
    </w:p>
    <w:p w:rsidR="00EA126E" w:rsidRDefault="00F26D40" w:rsidP="008843E8">
      <w:pPr>
        <w:pStyle w:val="21"/>
        <w:framePr w:w="9518" w:h="13782" w:hRule="exact" w:wrap="around" w:vAnchor="page" w:hAnchor="page" w:x="1207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40" w:right="20" w:firstLine="500"/>
      </w:pPr>
      <w:r>
        <w:t xml:space="preserve"> (200). В условном знаке границы разлива или зоны затопления длина</w:t>
      </w:r>
      <w:r>
        <w:br/>
        <w:t>его звеньев при небольшой величине контуров может быть пропорционально</w:t>
      </w:r>
      <w:r>
        <w:br/>
        <w:t>уменьшена, но с соблюдением указаний, приведенных в п. 293. В условном</w:t>
      </w:r>
      <w:r>
        <w:br/>
        <w:t>знаке площади разлива или зоны затопления штриховку, как правило,</w:t>
      </w:r>
      <w:r>
        <w:br/>
        <w:t>следует наносить под углом 45° к южной рамке плана.</w:t>
      </w:r>
    </w:p>
    <w:p w:rsidR="00EA126E" w:rsidRDefault="00F26D40">
      <w:pPr>
        <w:pStyle w:val="21"/>
        <w:framePr w:w="9518" w:h="13782" w:hRule="exact" w:wrap="around" w:vAnchor="page" w:hAnchor="page" w:x="1207" w:y="776"/>
        <w:shd w:val="clear" w:color="auto" w:fill="auto"/>
        <w:spacing w:before="0" w:after="124"/>
        <w:ind w:left="40" w:right="20" w:firstLine="500"/>
      </w:pPr>
      <w:r>
        <w:t>При значительных размерах участков разлива или затопления, по</w:t>
      </w:r>
      <w:r>
        <w:br/>
        <w:t>дополнительным требованиям, в их контурах на плане приводят черную</w:t>
      </w:r>
      <w:r>
        <w:br/>
        <w:t>надпись, указывающую, каким месяцам года присуще это явление.</w:t>
      </w:r>
      <w:r>
        <w:br/>
        <w:t xml:space="preserve">Например, для характеристики речного половодья - </w:t>
      </w:r>
      <w:r w:rsidR="008843E8">
        <w:rPr>
          <w:rStyle w:val="0pt0"/>
        </w:rPr>
        <w:t>Reva</w:t>
      </w:r>
      <w:r>
        <w:rPr>
          <w:rStyle w:val="0pt0"/>
        </w:rPr>
        <w:t xml:space="preserve">rsare </w:t>
      </w:r>
      <w:r>
        <w:rPr>
          <w:rStyle w:val="0pt0"/>
          <w:lang w:val="ru-RU" w:eastAsia="ru-RU" w:bidi="ru-RU"/>
        </w:rPr>
        <w:t>IV-VI,</w:t>
      </w:r>
      <w:r>
        <w:rPr>
          <w:rStyle w:val="0pt0"/>
          <w:lang w:val="ru-RU" w:eastAsia="ru-RU" w:bidi="ru-RU"/>
        </w:rPr>
        <w:br/>
      </w:r>
      <w:r>
        <w:t xml:space="preserve">периодически заливаемых водораздельных участков - </w:t>
      </w:r>
      <w:r>
        <w:rPr>
          <w:rStyle w:val="0pt0"/>
        </w:rPr>
        <w:t>Inundaţie VIII-IX.</w:t>
      </w:r>
    </w:p>
    <w:p w:rsidR="00EA126E" w:rsidRDefault="00F26D40" w:rsidP="008843E8">
      <w:pPr>
        <w:pStyle w:val="21"/>
        <w:framePr w:w="9518" w:h="13782" w:hRule="exact" w:wrap="around" w:vAnchor="page" w:hAnchor="page" w:x="1207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289" w:line="322" w:lineRule="exact"/>
        <w:ind w:left="40" w:right="20" w:firstLine="500"/>
      </w:pPr>
      <w:r>
        <w:t xml:space="preserve"> (200). В случае, если площади разлива или затопления занимают на</w:t>
      </w:r>
      <w:r>
        <w:br/>
        <w:t>плане более четверти целой трапеции, штриховку их не производят. Вместо</w:t>
      </w:r>
      <w:r>
        <w:br/>
        <w:t xml:space="preserve">этого вдоль соответствующей линии на плане дают надпись - </w:t>
      </w:r>
      <w:r>
        <w:rPr>
          <w:rStyle w:val="0pt0"/>
        </w:rPr>
        <w:t>Hotarul</w:t>
      </w:r>
      <w:r>
        <w:rPr>
          <w:rStyle w:val="0pt0"/>
        </w:rPr>
        <w:br/>
        <w:t>revărsării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0"/>
        </w:rPr>
        <w:t>Hotarul rezervorului în construcţie.</w:t>
      </w:r>
      <w:r>
        <w:rPr>
          <w:lang w:val="ro-RO" w:eastAsia="ro-RO" w:bidi="ro-RO"/>
        </w:rPr>
        <w:t xml:space="preserve"> </w:t>
      </w:r>
      <w:r>
        <w:t>Если вся данная площадь при</w:t>
      </w:r>
      <w:r>
        <w:br/>
        <w:t>разливе покрывается водой или полностью находится в зоне затопления</w:t>
      </w:r>
      <w:r>
        <w:br/>
        <w:t>водохранилища, то графически на плане это не показывают, а за его</w:t>
      </w:r>
      <w:r>
        <w:br/>
        <w:t xml:space="preserve">восточной рамкой дают соответствующую надпись. Например, </w:t>
      </w:r>
      <w:r>
        <w:rPr>
          <w:rStyle w:val="0pt0"/>
        </w:rPr>
        <w:t>Toată</w:t>
      </w:r>
      <w:r>
        <w:rPr>
          <w:rStyle w:val="0pt0"/>
        </w:rPr>
        <w:br/>
        <w:t>suprafaţa se acoperă cu apă în timpul revărsării în perioada V-VI; Toată</w:t>
      </w:r>
      <w:r>
        <w:rPr>
          <w:rStyle w:val="0pt0"/>
        </w:rPr>
        <w:br/>
        <w:t>suprafaţa se află în zona de inundaţie de către apele rezervorului Central în</w:t>
      </w:r>
      <w:r>
        <w:rPr>
          <w:rStyle w:val="0pt0"/>
        </w:rPr>
        <w:br/>
        <w:t>perioada VI-VIL</w:t>
      </w:r>
    </w:p>
    <w:p w:rsidR="00EA126E" w:rsidRDefault="00F26D40">
      <w:pPr>
        <w:pStyle w:val="20"/>
        <w:framePr w:w="9518" w:h="13782" w:hRule="exact" w:wrap="around" w:vAnchor="page" w:hAnchor="page" w:x="1207" w:y="776"/>
        <w:shd w:val="clear" w:color="auto" w:fill="auto"/>
        <w:spacing w:after="62" w:line="260" w:lineRule="exact"/>
        <w:ind w:right="20"/>
      </w:pPr>
      <w:r>
        <w:t>ОБЪЕКТЫ ГИДРОТЕХНИЧЕСКИЕ, ВОДНОГО ТРАНСПОРТА И</w:t>
      </w:r>
    </w:p>
    <w:p w:rsidR="00EA126E" w:rsidRDefault="00F26D40">
      <w:pPr>
        <w:pStyle w:val="20"/>
        <w:framePr w:w="9518" w:h="13782" w:hRule="exact" w:wrap="around" w:vAnchor="page" w:hAnchor="page" w:x="1207" w:y="776"/>
        <w:shd w:val="clear" w:color="auto" w:fill="auto"/>
        <w:spacing w:after="133" w:line="260" w:lineRule="exact"/>
        <w:ind w:right="20"/>
      </w:pPr>
      <w:r>
        <w:t>ВОДОСНАБЖЕНИЯ</w:t>
      </w:r>
    </w:p>
    <w:p w:rsidR="00EA126E" w:rsidRDefault="00F26D40" w:rsidP="008843E8">
      <w:pPr>
        <w:pStyle w:val="21"/>
        <w:framePr w:w="9518" w:h="13782" w:hRule="exact" w:wrap="around" w:vAnchor="page" w:hAnchor="page" w:x="1207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40" w:right="20" w:firstLine="500"/>
      </w:pPr>
      <w:r>
        <w:t xml:space="preserve"> (201). При изображении каналов, канализованных участков рек и</w:t>
      </w:r>
      <w:r>
        <w:br/>
        <w:t>канав прямолинейные их отрезки и четкие углы поворотов следует</w:t>
      </w:r>
    </w:p>
    <w:p w:rsidR="00EA126E" w:rsidRDefault="00F26D40">
      <w:pPr>
        <w:pStyle w:val="a7"/>
        <w:framePr w:wrap="around" w:vAnchor="page" w:hAnchor="page" w:x="5791" w:y="15865"/>
        <w:shd w:val="clear" w:color="auto" w:fill="auto"/>
        <w:spacing w:line="220" w:lineRule="exact"/>
        <w:ind w:left="20"/>
      </w:pPr>
      <w:r>
        <w:rPr>
          <w:rStyle w:val="a9"/>
        </w:rPr>
        <w:t>150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715" w:hRule="exact" w:wrap="around" w:vAnchor="page" w:hAnchor="page" w:x="1226" w:y="769"/>
        <w:shd w:val="clear" w:color="auto" w:fill="auto"/>
        <w:spacing w:before="0" w:after="0" w:line="331" w:lineRule="exact"/>
        <w:ind w:left="40" w:right="20"/>
      </w:pPr>
      <w:r>
        <w:lastRenderedPageBreak/>
        <w:t>фиксировать без искусственного сглаживания, в полном соответствии с</w:t>
      </w:r>
      <w:r>
        <w:br/>
        <w:t>натурой и масштабом плана.</w:t>
      </w:r>
    </w:p>
    <w:p w:rsidR="00EA126E" w:rsidRDefault="00F26D40">
      <w:pPr>
        <w:pStyle w:val="21"/>
        <w:framePr w:w="9480" w:h="13124" w:hRule="exact" w:wrap="around" w:vAnchor="page" w:hAnchor="page" w:x="1226" w:y="1597"/>
        <w:shd w:val="clear" w:color="auto" w:fill="auto"/>
        <w:spacing w:before="0"/>
        <w:ind w:right="20" w:firstLine="500"/>
      </w:pPr>
      <w:r>
        <w:t>Укрепление бортов водотоков путем их бетонирования передают</w:t>
      </w:r>
      <w:r>
        <w:br/>
        <w:t xml:space="preserve">сокращенной надписью </w:t>
      </w:r>
      <w:r>
        <w:rPr>
          <w:rStyle w:val="0pt0"/>
          <w:lang w:val="en-US" w:eastAsia="en-US" w:bidi="en-US"/>
        </w:rPr>
        <w:t>bet</w:t>
      </w:r>
      <w:r w:rsidRPr="00EA05D5">
        <w:rPr>
          <w:rStyle w:val="0pt0"/>
          <w:lang w:val="ru-RU" w:eastAsia="en-US" w:bidi="en-US"/>
        </w:rPr>
        <w:t>.,</w:t>
      </w:r>
      <w:r w:rsidRPr="00EA05D5">
        <w:rPr>
          <w:lang w:eastAsia="en-US" w:bidi="en-US"/>
        </w:rPr>
        <w:t xml:space="preserve"> </w:t>
      </w:r>
      <w:r>
        <w:t>а на планах масштаба 1:1000 и 1:500, кроме того,</w:t>
      </w:r>
      <w:r>
        <w:br/>
        <w:t>черной тонкой чертой с внешней стороны береговой линии (по обоим</w:t>
      </w:r>
      <w:r>
        <w:br/>
        <w:t>берегам). Если укрепление выполнено другим путем (например,</w:t>
      </w:r>
      <w:r>
        <w:br/>
        <w:t>железобетонными плитами или мощением), то применяют и</w:t>
      </w:r>
      <w:r>
        <w:br/>
        <w:t xml:space="preserve">соответствующую пояснительную надпись - </w:t>
      </w:r>
      <w:r>
        <w:rPr>
          <w:rStyle w:val="0pt0"/>
        </w:rPr>
        <w:t>bet. armat, pavaj,</w:t>
      </w:r>
      <w:r>
        <w:rPr>
          <w:lang w:val="ro-RO" w:eastAsia="ro-RO" w:bidi="ro-RO"/>
        </w:rPr>
        <w:t xml:space="preserve"> </w:t>
      </w:r>
      <w:r>
        <w:t>и др.</w:t>
      </w:r>
    </w:p>
    <w:p w:rsidR="00EA126E" w:rsidRDefault="00F26D40" w:rsidP="008843E8">
      <w:pPr>
        <w:pStyle w:val="21"/>
        <w:framePr w:w="9480" w:h="13124" w:hRule="exact" w:wrap="around" w:vAnchor="page" w:hAnchor="page" w:x="1226" w:y="159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right="20" w:firstLine="500"/>
      </w:pPr>
      <w:r>
        <w:t xml:space="preserve"> (201). На канализованных участках рек, в отличие от каналов и</w:t>
      </w:r>
      <w:r>
        <w:br/>
        <w:t>канав, гидрографические характеристики дают те же, что и на всем</w:t>
      </w:r>
      <w:r>
        <w:br/>
        <w:t>остальном протяжении рек, в частности указывают грунт дна.</w:t>
      </w:r>
    </w:p>
    <w:p w:rsidR="00EA126E" w:rsidRDefault="00F26D40">
      <w:pPr>
        <w:pStyle w:val="21"/>
        <w:framePr w:w="9480" w:h="13124" w:hRule="exact" w:wrap="around" w:vAnchor="page" w:hAnchor="page" w:x="1226" w:y="1597"/>
        <w:shd w:val="clear" w:color="auto" w:fill="auto"/>
        <w:spacing w:before="0"/>
        <w:ind w:right="20" w:firstLine="500"/>
      </w:pPr>
      <w:r>
        <w:t>При показе каналов и канав с периодически изменяемым направлением</w:t>
      </w:r>
      <w:r>
        <w:br/>
        <w:t>течения наносят не одну, а две стрелки, ориентированные в</w:t>
      </w:r>
      <w:r>
        <w:br/>
        <w:t>противоположных направлениях. Отметки урезов воды по данным объектам,</w:t>
      </w:r>
      <w:r>
        <w:br/>
        <w:t>в том числе изображаемым в одну линию, следует давать не реже чем через</w:t>
      </w:r>
      <w:r>
        <w:br/>
        <w:t>10 см.</w:t>
      </w:r>
    </w:p>
    <w:p w:rsidR="00EA126E" w:rsidRDefault="00F26D40" w:rsidP="008843E8">
      <w:pPr>
        <w:pStyle w:val="21"/>
        <w:framePr w:w="9480" w:h="13124" w:hRule="exact" w:wrap="around" w:vAnchor="page" w:hAnchor="page" w:x="1226" w:y="159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right="20" w:firstLine="500"/>
      </w:pPr>
      <w:r>
        <w:t xml:space="preserve"> (201). Из оросительных, обводнительных и осушительных канав на</w:t>
      </w:r>
      <w:r>
        <w:br/>
        <w:t>планах показывают те, которые имеют постоянное назначение. Временные</w:t>
      </w:r>
      <w:r>
        <w:br/>
        <w:t>канавы - например, ежегодно перепахиваемые оросительные борозды на</w:t>
      </w:r>
      <w:r>
        <w:br/>
        <w:t>полях - при топографической съемке изображению не подлежат.</w:t>
      </w:r>
    </w:p>
    <w:p w:rsidR="00EA126E" w:rsidRDefault="00F26D40" w:rsidP="008843E8">
      <w:pPr>
        <w:pStyle w:val="21"/>
        <w:framePr w:w="9480" w:h="13124" w:hRule="exact" w:wrap="around" w:vAnchor="page" w:hAnchor="page" w:x="1226" w:y="159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(201). Условный знак строящихся каналов при их воспроизведении</w:t>
      </w:r>
      <w:r>
        <w:br/>
        <w:t>на одноцветных топографических планах для наглядности целесообразно</w:t>
      </w:r>
      <w:r>
        <w:br/>
        <w:t xml:space="preserve">сопровождать пояснительной надписью </w:t>
      </w:r>
      <w:r>
        <w:rPr>
          <w:rStyle w:val="0pt0"/>
        </w:rPr>
        <w:t>constr.</w:t>
      </w:r>
    </w:p>
    <w:p w:rsidR="00EA126E" w:rsidRDefault="00F26D40">
      <w:pPr>
        <w:pStyle w:val="21"/>
        <w:framePr w:w="9480" w:h="13124" w:hRule="exact" w:wrap="around" w:vAnchor="page" w:hAnchor="page" w:x="1226" w:y="1597"/>
        <w:shd w:val="clear" w:color="auto" w:fill="auto"/>
        <w:spacing w:before="0" w:line="322" w:lineRule="exact"/>
        <w:ind w:right="20" w:firstLine="500"/>
      </w:pPr>
      <w:r>
        <w:t>Если вдоль строящегося канала прокладывают дамбы, то последние в</w:t>
      </w:r>
      <w:r>
        <w:br/>
        <w:t>зависимости от стадии строительства: не показывают вообще, наносят</w:t>
      </w:r>
      <w:r>
        <w:br/>
        <w:t>(причем сплошными линиями, а не звеньями) только на законченных</w:t>
      </w:r>
      <w:r>
        <w:br/>
        <w:t>участках или на всем протяжении канала.</w:t>
      </w:r>
    </w:p>
    <w:p w:rsidR="00EA126E" w:rsidRDefault="00F26D40" w:rsidP="008843E8">
      <w:pPr>
        <w:pStyle w:val="21"/>
        <w:framePr w:w="9480" w:h="13124" w:hRule="exact" w:wrap="around" w:vAnchor="page" w:hAnchor="page" w:x="1226" w:y="159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(202). Подземные каналы и подземную дренажную сеть наносят на</w:t>
      </w:r>
      <w:r>
        <w:br/>
        <w:t>топографические планы только при наличии гидротехнических</w:t>
      </w:r>
      <w:r>
        <w:br/>
        <w:t>картматериалов, а также когда на аэроснимках или непосредственно в натуре</w:t>
      </w:r>
      <w:r>
        <w:br/>
        <w:t>прослеживаются какие-либо линейные элементы, свидетельствующие о</w:t>
      </w:r>
      <w:r>
        <w:br/>
        <w:t>местоположении этих каналов и дренажных систем. Последние на планах</w:t>
      </w:r>
      <w:r>
        <w:br/>
        <w:t>масштабов 1:5000 и 1:2000 изображают одинарными пунктирными линиями.</w:t>
      </w:r>
    </w:p>
    <w:p w:rsidR="00EA126E" w:rsidRDefault="00F26D40" w:rsidP="008843E8">
      <w:pPr>
        <w:pStyle w:val="21"/>
        <w:framePr w:w="9480" w:h="13124" w:hRule="exact" w:wrap="around" w:vAnchor="page" w:hAnchor="page" w:x="1226" w:y="159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right="20" w:firstLine="500"/>
      </w:pPr>
      <w:r>
        <w:t xml:space="preserve"> (203). Характеристику каналов и канав дифференцируют при</w:t>
      </w:r>
      <w:r>
        <w:br/>
        <w:t>топографической съемке следующим образом:</w:t>
      </w:r>
    </w:p>
    <w:p w:rsidR="00EA126E" w:rsidRDefault="00F26D40">
      <w:pPr>
        <w:pStyle w:val="21"/>
        <w:framePr w:w="9480" w:h="13124" w:hRule="exact" w:wrap="around" w:vAnchor="page" w:hAnchor="page" w:x="1226" w:y="1597"/>
        <w:shd w:val="clear" w:color="auto" w:fill="auto"/>
        <w:spacing w:before="0" w:after="0"/>
        <w:ind w:right="20" w:firstLine="500"/>
      </w:pPr>
      <w:r>
        <w:t>по основным требованиям, на планах масштабов 1:5000 и 1:2000</w:t>
      </w:r>
      <w:r>
        <w:br/>
        <w:t>показывают ширину данных объектов поверху (кроме самых крупных</w:t>
      </w:r>
      <w:r>
        <w:br/>
        <w:t>каналов - п.304) и их глубину до десятых долей метра; на планах масштабов</w:t>
      </w:r>
    </w:p>
    <w:p w:rsidR="00EA126E" w:rsidRDefault="00F26D40">
      <w:pPr>
        <w:pStyle w:val="a7"/>
        <w:framePr w:wrap="around" w:vAnchor="page" w:hAnchor="page" w:x="5777" w:y="15865"/>
        <w:shd w:val="clear" w:color="auto" w:fill="auto"/>
        <w:spacing w:line="220" w:lineRule="exact"/>
        <w:ind w:left="20"/>
      </w:pPr>
      <w:r>
        <w:rPr>
          <w:rStyle w:val="a9"/>
        </w:rPr>
        <w:t>151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 w:after="124" w:line="331" w:lineRule="exact"/>
        <w:ind w:right="20"/>
      </w:pPr>
      <w:r>
        <w:lastRenderedPageBreak/>
        <w:t>1:1000 и 1:500 - только глубину, поскольку ширина может быть взята</w:t>
      </w:r>
      <w:r>
        <w:br/>
        <w:t>непосредственно с плана;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/>
        <w:ind w:left="20" w:right="20" w:firstLine="500"/>
      </w:pPr>
      <w:r>
        <w:t>по дополнительным требованиям, определяют ширину каналов и канав</w:t>
      </w:r>
      <w:r>
        <w:br/>
        <w:t>также и по дну, надписывая ее в виде второй группы цифр в числителе</w:t>
      </w:r>
      <w:r>
        <w:br/>
        <w:t>характеристики (в том числе и канав, изображаемых в одну линию).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/>
        <w:ind w:left="20" w:right="20" w:firstLine="500"/>
      </w:pPr>
      <w:r>
        <w:t>В качестве показателя ширины канала поверху следует принимать</w:t>
      </w:r>
      <w:r>
        <w:br/>
        <w:t>расстояние между берегами на уровне бровки, а если их относительная</w:t>
      </w:r>
      <w:r>
        <w:br/>
        <w:t>высота различна, то на уровне более низкого берега. Соответственно</w:t>
      </w:r>
      <w:r>
        <w:br/>
        <w:t>условные обозначения каналов на плане должны согласовываться с данным</w:t>
      </w:r>
      <w:r>
        <w:br/>
        <w:t>показателем.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 w:after="124"/>
        <w:ind w:left="20" w:right="20" w:firstLine="500"/>
      </w:pPr>
      <w:r>
        <w:t>Глубиной канала следует считать расстояние по вертикали от уровня</w:t>
      </w:r>
      <w:r>
        <w:br/>
        <w:t>бровки более низкого берега до уровня дна в центре поперечного профиля</w:t>
      </w:r>
      <w:r>
        <w:br/>
        <w:t>канала.</w:t>
      </w:r>
    </w:p>
    <w:p w:rsidR="00EA126E" w:rsidRDefault="00F26D40" w:rsidP="008843E8">
      <w:pPr>
        <w:pStyle w:val="21"/>
        <w:framePr w:w="9485" w:h="14258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69" w:line="322" w:lineRule="exact"/>
        <w:ind w:left="20" w:right="20" w:firstLine="500"/>
      </w:pPr>
      <w:r>
        <w:t xml:space="preserve"> (203). Характеристики самых крупных каналов (отнесение к этой</w:t>
      </w:r>
      <w:r>
        <w:br/>
        <w:t>категории выполняется в редакционном порядке) определяют исходя из того,</w:t>
      </w:r>
      <w:r>
        <w:br/>
        <w:t>что их должны изображать на топографических планах в соответствии с</w:t>
      </w:r>
      <w:r>
        <w:br/>
        <w:t>положением береговых линий в межень, а не по верхним кромкам береговых</w:t>
      </w:r>
      <w:r>
        <w:br/>
        <w:t>откосов дамб или выемок, тянущихся вдоль данных каналов.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 w:after="142" w:line="260" w:lineRule="exact"/>
        <w:ind w:left="20" w:firstLine="500"/>
      </w:pPr>
      <w:r>
        <w:t>Характеристики "одинарных" (по ширине) каналов дают согласно п. 303.</w:t>
      </w:r>
    </w:p>
    <w:p w:rsidR="00EA126E" w:rsidRDefault="00F26D40" w:rsidP="008843E8">
      <w:pPr>
        <w:pStyle w:val="21"/>
        <w:framePr w:w="9485" w:h="14258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(203). На планах масштабов 1:5000 и 1:2000 место определения</w:t>
      </w:r>
      <w:r>
        <w:br/>
        <w:t>характеристик канав в зависимости от их ширины фиксируют стрелкой с</w:t>
      </w:r>
      <w:r>
        <w:br/>
        <w:t>размещением надписи сбоку от русла или, как это принято на планах</w:t>
      </w:r>
      <w:r>
        <w:br/>
        <w:t>масштабов 1:1000 и 1:500, соответствующую надпись дают прямо по</w:t>
      </w:r>
      <w:r>
        <w:br/>
        <w:t>изображению русла.</w:t>
      </w:r>
    </w:p>
    <w:p w:rsidR="00EA126E" w:rsidRDefault="00F26D40" w:rsidP="008843E8">
      <w:pPr>
        <w:pStyle w:val="21"/>
        <w:framePr w:w="9485" w:h="14258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(203). В некоторых случаях, например, для передачи на</w:t>
      </w:r>
      <w:r>
        <w:br/>
        <w:t>топографических планах мелиоративного назначения, кроме характеристики</w:t>
      </w:r>
      <w:r>
        <w:br/>
        <w:t>ширины и глубины каналов, может потребоваться определение высотных</w:t>
      </w:r>
      <w:r>
        <w:br/>
        <w:t>отметок не только бровки, но и дна канала. Надписывать последние следует</w:t>
      </w:r>
      <w:r>
        <w:br/>
        <w:t>непосредственно по изображению зеркала воды.</w:t>
      </w:r>
    </w:p>
    <w:p w:rsidR="00EA126E" w:rsidRDefault="00F26D40" w:rsidP="008843E8">
      <w:pPr>
        <w:pStyle w:val="21"/>
        <w:framePr w:w="9485" w:h="14258" w:hRule="exact" w:wrap="around" w:vAnchor="page" w:hAnchor="page" w:x="1224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(204). К сухим канавам при топографических съемках относят</w:t>
      </w:r>
      <w:r>
        <w:br/>
        <w:t>недействующие мелиоративные, противопожарные, заброшенные</w:t>
      </w:r>
      <w:r>
        <w:br/>
        <w:t>строительные и граничные, а также узкие рвы, бывшие окопы и дорожные</w:t>
      </w:r>
      <w:r>
        <w:br/>
        <w:t>кюветы, не имеющие воды большую часть теплого периода. Если сухие</w:t>
      </w:r>
      <w:r>
        <w:br/>
        <w:t>канавы были забетонированы, то вдоль них, как и при изображении</w:t>
      </w:r>
      <w:r>
        <w:br/>
        <w:t xml:space="preserve">действующих канав, дают надпись </w:t>
      </w:r>
      <w:r>
        <w:rPr>
          <w:rStyle w:val="0pt0"/>
          <w:lang w:val="en-US" w:eastAsia="en-US" w:bidi="en-US"/>
        </w:rPr>
        <w:t>bet</w:t>
      </w:r>
      <w:r w:rsidRPr="00EA05D5">
        <w:rPr>
          <w:rStyle w:val="0pt0"/>
          <w:lang w:val="ru-RU" w:eastAsia="en-US" w:bidi="en-US"/>
        </w:rPr>
        <w:t>.</w:t>
      </w:r>
      <w:r w:rsidRPr="00EA05D5">
        <w:rPr>
          <w:lang w:eastAsia="en-US" w:bidi="en-US"/>
        </w:rPr>
        <w:t xml:space="preserve"> </w:t>
      </w:r>
      <w:r>
        <w:t>(п. 298).</w:t>
      </w:r>
    </w:p>
    <w:p w:rsidR="00EA126E" w:rsidRDefault="00F26D40">
      <w:pPr>
        <w:pStyle w:val="21"/>
        <w:framePr w:w="9485" w:h="14258" w:hRule="exact" w:wrap="around" w:vAnchor="page" w:hAnchor="page" w:x="1224" w:y="769"/>
        <w:shd w:val="clear" w:color="auto" w:fill="auto"/>
        <w:spacing w:before="0" w:after="0" w:line="322" w:lineRule="exact"/>
        <w:ind w:left="20" w:right="20" w:firstLine="500"/>
      </w:pPr>
      <w:r>
        <w:t>Условные обозначения сухих канав на одноцветных топографических</w:t>
      </w:r>
      <w:r>
        <w:br/>
        <w:t xml:space="preserve">планах дополняют пояснительной надписью </w:t>
      </w:r>
      <w:r>
        <w:rPr>
          <w:rStyle w:val="0pt0"/>
        </w:rPr>
        <w:t>uscat.,</w:t>
      </w:r>
      <w:r>
        <w:rPr>
          <w:lang w:val="ro-RO" w:eastAsia="ro-RO" w:bidi="ro-RO"/>
        </w:rPr>
        <w:t xml:space="preserve"> </w:t>
      </w:r>
      <w:r>
        <w:t>чтобы обеспечить</w:t>
      </w:r>
      <w:r>
        <w:br/>
        <w:t>разграничение между ними и изображениями строящихся каналов. При</w:t>
      </w:r>
      <w:r>
        <w:br/>
        <w:t>передаче сухих канав, выражающихся по ширине в масштабе в основном на</w:t>
      </w:r>
    </w:p>
    <w:p w:rsidR="00EA126E" w:rsidRDefault="00F26D40">
      <w:pPr>
        <w:pStyle w:val="80"/>
        <w:framePr w:wrap="around" w:vAnchor="page" w:hAnchor="page" w:x="5779" w:y="15830"/>
        <w:shd w:val="clear" w:color="auto" w:fill="auto"/>
        <w:spacing w:line="230" w:lineRule="exact"/>
        <w:ind w:left="20"/>
      </w:pPr>
      <w:r>
        <w:t>152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4101" w:hRule="exact" w:wrap="around" w:vAnchor="page" w:hAnchor="page" w:x="1226" w:y="772"/>
        <w:shd w:val="clear" w:color="auto" w:fill="auto"/>
        <w:spacing w:before="0" w:after="124"/>
        <w:ind w:left="20" w:right="20"/>
      </w:pPr>
      <w:r>
        <w:lastRenderedPageBreak/>
        <w:t>планах 1:1000 и 1:500, достаточно характеристики только их глубины. Для</w:t>
      </w:r>
      <w:r>
        <w:br/>
        <w:t>показа более узких канав на данных планах, а также подавляющего</w:t>
      </w:r>
      <w:r>
        <w:br/>
        <w:t>большинства канав на планах масштабов 1:5000 и 1:2000 предусматривается</w:t>
      </w:r>
      <w:r>
        <w:br/>
        <w:t>определение как их глубины, так и ширины в долях метра.</w:t>
      </w:r>
    </w:p>
    <w:p w:rsidR="00EA126E" w:rsidRDefault="00F26D40" w:rsidP="008843E8">
      <w:pPr>
        <w:pStyle w:val="21"/>
        <w:framePr w:w="9480" w:h="1410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(205). При изображении каналов, канализованных участков рек и</w:t>
      </w:r>
      <w:r>
        <w:br/>
        <w:t>канав, сопровождаемых оградительными дамбами (валами), по гребню</w:t>
      </w:r>
      <w:r>
        <w:br/>
        <w:t>последних, а также у оснований с внешней и внутренней (если она не</w:t>
      </w:r>
      <w:r>
        <w:br/>
        <w:t>примыкает к берегу) сторон следует давать абсолютные отметки высот,</w:t>
      </w:r>
      <w:r>
        <w:br/>
        <w:t>согласуя их размещение с отметками урезов воды. Предусматривается также</w:t>
      </w:r>
      <w:r>
        <w:br/>
        <w:t>нанесение характеристик относительной высоты данных сооружений, как</w:t>
      </w:r>
      <w:r>
        <w:br/>
        <w:t>правило, взамен абсолютных отметок (при отсутствии на планах</w:t>
      </w:r>
      <w:r>
        <w:br/>
        <w:t>достаточного места).</w:t>
      </w:r>
    </w:p>
    <w:p w:rsidR="00EA126E" w:rsidRDefault="00F26D40">
      <w:pPr>
        <w:pStyle w:val="21"/>
        <w:framePr w:w="9480" w:h="14101" w:hRule="exact" w:wrap="around" w:vAnchor="page" w:hAnchor="page" w:x="1226" w:y="772"/>
        <w:shd w:val="clear" w:color="auto" w:fill="auto"/>
        <w:spacing w:before="0" w:line="322" w:lineRule="exact"/>
        <w:ind w:left="20" w:right="20" w:firstLine="500"/>
      </w:pPr>
      <w:r>
        <w:t>В зависимости от масштаба топографической съемки, ширины в натуре и</w:t>
      </w:r>
      <w:r>
        <w:br/>
        <w:t>отстояния от водотока, дамбы изображают с двухсторонними или</w:t>
      </w:r>
      <w:r>
        <w:br/>
        <w:t>односторонними (в основном при съемках 1:5000) штрихами.</w:t>
      </w:r>
    </w:p>
    <w:p w:rsidR="00EA126E" w:rsidRDefault="00F26D40" w:rsidP="008843E8">
      <w:pPr>
        <w:pStyle w:val="21"/>
        <w:framePr w:w="9480" w:h="1410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(206). Искусственные валики, сооружаемые преимущественно вдоль</w:t>
      </w:r>
      <w:r>
        <w:br/>
        <w:t>водотока, показывают на топографических планах особыми знаками при</w:t>
      </w:r>
      <w:r>
        <w:br/>
        <w:t>следующих условиях: когда длина изображения валиков на плане 3 мм и</w:t>
      </w:r>
      <w:r>
        <w:br/>
        <w:t>более; когда высота валиков в натуре 0,25 м и более - если съемку выполняют</w:t>
      </w:r>
      <w:r>
        <w:br/>
        <w:t>с сечением рельефа горизонталями через 0,5 или 1 м; когда высота валиков</w:t>
      </w:r>
      <w:r>
        <w:br/>
        <w:t>1 м и более - если съемка с сечением 2 или 5 м.</w:t>
      </w:r>
    </w:p>
    <w:p w:rsidR="00EA126E" w:rsidRDefault="00F26D40">
      <w:pPr>
        <w:pStyle w:val="21"/>
        <w:framePr w:w="9480" w:h="14101" w:hRule="exact" w:wrap="around" w:vAnchor="page" w:hAnchor="page" w:x="1226" w:y="772"/>
        <w:shd w:val="clear" w:color="auto" w:fill="auto"/>
        <w:spacing w:before="0" w:line="322" w:lineRule="exact"/>
        <w:ind w:left="20" w:right="20" w:firstLine="500"/>
      </w:pPr>
      <w:r>
        <w:t>Применение для передачи валиков того или другого условного</w:t>
      </w:r>
      <w:r>
        <w:br/>
        <w:t>обозначения регламентируется, как и при изображении дамб, размерами</w:t>
      </w:r>
      <w:r>
        <w:br/>
        <w:t>данных объектов и графическими возможностями их показа на данном</w:t>
      </w:r>
      <w:r>
        <w:br/>
        <w:t>участке плана. В знаке одностороннего валика поперечные штрихи, как</w:t>
      </w:r>
      <w:r>
        <w:br/>
        <w:t>правило, дают в направлении от берега канала.</w:t>
      </w:r>
    </w:p>
    <w:p w:rsidR="00EA126E" w:rsidRDefault="00F26D40" w:rsidP="008843E8">
      <w:pPr>
        <w:pStyle w:val="21"/>
        <w:framePr w:w="9480" w:h="1410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(207). При передаче на топографических планах каналов,</w:t>
      </w:r>
      <w:r>
        <w:br/>
        <w:t>канализованных участков рек и канав, проходящих по выемкам, показатели</w:t>
      </w:r>
      <w:r>
        <w:br/>
        <w:t>их характеристик по высоте размещают в том же порядке, что и для данных</w:t>
      </w:r>
      <w:r>
        <w:br/>
        <w:t>объектов, ограниченных дамбами (п. 308). Кроме того, при наличии на плане</w:t>
      </w:r>
      <w:r>
        <w:br/>
        <w:t>места, отметки абсолютных высот следует давать и на бермах -</w:t>
      </w:r>
      <w:r>
        <w:br/>
        <w:t>горизонтальных или слабонаклонных площадках, проложенных вдоль</w:t>
      </w:r>
      <w:r>
        <w:br/>
        <w:t>откосов выемки в целях повышения их устойчивости против сползания</w:t>
      </w:r>
      <w:r>
        <w:br/>
        <w:t>земляных масс.</w:t>
      </w:r>
    </w:p>
    <w:p w:rsidR="00EA126E" w:rsidRDefault="00F26D40" w:rsidP="008843E8">
      <w:pPr>
        <w:pStyle w:val="21"/>
        <w:framePr w:w="9480" w:h="1410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(208). Изображение канала или канавы по валу, наряду с</w:t>
      </w:r>
      <w:r>
        <w:br/>
        <w:t>графическими знаками, должно иметь в нескольких местах отметки</w:t>
      </w:r>
      <w:r>
        <w:br/>
        <w:t>абсолютных высот его поперечного профиля, включая урез воды, верх вала и</w:t>
      </w:r>
      <w:r>
        <w:br/>
        <w:t>основание с внешней стороны, а по возможности (т.е. при наличии на плане</w:t>
      </w:r>
      <w:r>
        <w:br/>
        <w:t>места) также и с внутренней стороны вала, обращенной к водотоку. Вдоль</w:t>
      </w:r>
      <w:r>
        <w:br/>
        <w:t xml:space="preserve">канала следует помещать черную пояснительную надпись: </w:t>
      </w:r>
      <w:r>
        <w:rPr>
          <w:rStyle w:val="0pt0"/>
          <w:lang w:val="en-US" w:eastAsia="en-US" w:bidi="en-US"/>
        </w:rPr>
        <w:t>canal</w:t>
      </w:r>
      <w:r w:rsidRPr="00EA05D5">
        <w:rPr>
          <w:rStyle w:val="0pt0"/>
          <w:lang w:val="ru-RU" w:eastAsia="en-US" w:bidi="en-US"/>
        </w:rPr>
        <w:t xml:space="preserve"> </w:t>
      </w:r>
      <w:r>
        <w:rPr>
          <w:rStyle w:val="0pt0"/>
          <w:lang w:val="ru-RU" w:eastAsia="ru-RU" w:bidi="ru-RU"/>
        </w:rPr>
        <w:t xml:space="preserve">ре </w:t>
      </w:r>
      <w:r>
        <w:rPr>
          <w:rStyle w:val="0pt0"/>
          <w:lang w:val="en-US" w:eastAsia="en-US" w:bidi="en-US"/>
        </w:rPr>
        <w:t>dig</w:t>
      </w:r>
      <w:r w:rsidRPr="00EA05D5">
        <w:rPr>
          <w:rStyle w:val="0pt0"/>
          <w:lang w:val="ru-RU" w:eastAsia="en-US" w:bidi="en-US"/>
        </w:rPr>
        <w:t>.</w:t>
      </w:r>
    </w:p>
    <w:p w:rsidR="00EA126E" w:rsidRDefault="00F26D40">
      <w:pPr>
        <w:pStyle w:val="40"/>
        <w:framePr w:wrap="around" w:vAnchor="page" w:hAnchor="page" w:x="5777" w:y="15865"/>
        <w:shd w:val="clear" w:color="auto" w:fill="auto"/>
        <w:spacing w:line="210" w:lineRule="exact"/>
        <w:ind w:left="20"/>
      </w:pPr>
      <w:r>
        <w:rPr>
          <w:rStyle w:val="40pt"/>
        </w:rPr>
        <w:t>153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785" w:hRule="exact" w:wrap="around" w:vAnchor="page" w:hAnchor="page" w:x="1224" w:y="772"/>
        <w:shd w:val="clear" w:color="auto" w:fill="auto"/>
        <w:spacing w:before="0" w:after="124"/>
        <w:ind w:left="20" w:firstLine="500"/>
      </w:pPr>
      <w:r>
        <w:lastRenderedPageBreak/>
        <w:t>Комбинирование указанного размещения отметок и дополнительных</w:t>
      </w:r>
      <w:r>
        <w:br/>
        <w:t>надписей позволяет разграничивать передачу на плане каналов по валу и</w:t>
      </w:r>
      <w:r>
        <w:br/>
        <w:t>дамб вдоль каналов.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firstLine="500"/>
      </w:pPr>
      <w:r>
        <w:t xml:space="preserve"> (209). Водораспределительные устройства на оросительных и</w:t>
      </w:r>
      <w:r>
        <w:br/>
        <w:t>обводнительных каналах имеют различные конструкции; основные из них</w:t>
      </w:r>
      <w:r>
        <w:br/>
        <w:t>приведены в таблицах условных знаков. При топографических съемках</w:t>
      </w:r>
      <w:r>
        <w:br/>
        <w:t>следует применять то обозначение, которое больше соответствует виду</w:t>
      </w:r>
      <w:r>
        <w:br/>
        <w:t>водораспределительного устройства на местности. В случае достаточно</w:t>
      </w:r>
      <w:r>
        <w:br/>
        <w:t>больших размеров эти объекты воспроизводят по их контурам, причем если</w:t>
      </w:r>
      <w:r>
        <w:br/>
        <w:t>данные устройства бетонные (а равно каменные или кирпичные) - то с</w:t>
      </w:r>
      <w:r>
        <w:br/>
        <w:t>заливкой черным цветом. Обозначения водораспределительных устройств</w:t>
      </w:r>
      <w:r>
        <w:br/>
        <w:t>сопровождают отметками:</w:t>
      </w:r>
      <w:r>
        <w:tab/>
        <w:t>урезов воды в основном канале и на</w:t>
      </w:r>
      <w:r>
        <w:br/>
        <w:t>водовыпусках, поверхности земли рядом с последними и верха сооружения.</w:t>
      </w:r>
    </w:p>
    <w:p w:rsidR="00EA126E" w:rsidRDefault="00F26D40">
      <w:pPr>
        <w:pStyle w:val="21"/>
        <w:framePr w:w="9485" w:h="13785" w:hRule="exact" w:wrap="around" w:vAnchor="page" w:hAnchor="page" w:x="1224" w:y="772"/>
        <w:shd w:val="clear" w:color="auto" w:fill="auto"/>
        <w:spacing w:before="0" w:line="322" w:lineRule="exact"/>
        <w:ind w:left="20" w:firstLine="500"/>
      </w:pPr>
      <w:r>
        <w:t>Знаки устройств с отводом воды на одну или обе стороны всегда</w:t>
      </w:r>
      <w:r>
        <w:br/>
        <w:t>ориентируют на плане выпуклой частью вниз по течению воды в канале. При</w:t>
      </w:r>
      <w:r>
        <w:br/>
        <w:t>необходимости выделить регулятор, рядом с соответствующим обозначением</w:t>
      </w:r>
      <w:r>
        <w:br/>
        <w:t xml:space="preserve">помещают пояснительную надпись </w:t>
      </w:r>
      <w:r>
        <w:rPr>
          <w:rStyle w:val="0pt0"/>
          <w:lang w:val="de-DE" w:eastAsia="de-DE" w:bidi="de-DE"/>
        </w:rPr>
        <w:t>reg.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firstLine="500"/>
      </w:pPr>
      <w:r>
        <w:t xml:space="preserve"> (209). Показывая на плане совмещение щитов и заслонок</w:t>
      </w:r>
      <w:r>
        <w:br/>
        <w:t>водораспределительных устройств с выражающимися в масштабе мостами</w:t>
      </w:r>
      <w:r>
        <w:br/>
        <w:t>или трубами, условные их знаки наносят вплотную один к другому. На</w:t>
      </w:r>
      <w:r>
        <w:br/>
        <w:t>настилах мостов или труб в данном случае следует показывать абсолютную</w:t>
      </w:r>
      <w:r>
        <w:br/>
        <w:t>их высоту.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firstLine="500"/>
      </w:pPr>
      <w:r>
        <w:t xml:space="preserve"> (210). Обозначения устьев дренажных коллекторов на</w:t>
      </w:r>
      <w:r>
        <w:br/>
        <w:t>осушительных каналах должны отвечать одному из ряда вариантов,</w:t>
      </w:r>
      <w:r>
        <w:br/>
        <w:t>приведенных в таблице.</w:t>
      </w:r>
    </w:p>
    <w:p w:rsidR="00EA126E" w:rsidRDefault="00F26D40">
      <w:pPr>
        <w:pStyle w:val="21"/>
        <w:framePr w:w="9485" w:h="13785" w:hRule="exact" w:wrap="around" w:vAnchor="page" w:hAnchor="page" w:x="1224" w:y="772"/>
        <w:shd w:val="clear" w:color="auto" w:fill="auto"/>
        <w:spacing w:before="0"/>
        <w:ind w:left="20" w:firstLine="500"/>
      </w:pPr>
      <w:r>
        <w:t>На топографических планах мелиоративного назначения при показе</w:t>
      </w:r>
      <w:r>
        <w:br/>
        <w:t>устьев коллекторов дополнительно дают численную характеристику их труб.</w:t>
      </w:r>
    </w:p>
    <w:p w:rsidR="00EA126E" w:rsidRDefault="00F26D40">
      <w:pPr>
        <w:pStyle w:val="21"/>
        <w:framePr w:w="9485" w:h="13785" w:hRule="exact" w:wrap="around" w:vAnchor="page" w:hAnchor="page" w:x="1224" w:y="772"/>
        <w:shd w:val="clear" w:color="auto" w:fill="auto"/>
        <w:spacing w:before="0" w:after="124"/>
        <w:ind w:left="20" w:firstLine="500"/>
      </w:pPr>
      <w:r>
        <w:t>Настоящий условный знак может быть также применен при передаче на</w:t>
      </w:r>
      <w:r>
        <w:br/>
        <w:t>планах соответствующих устройств коллекторно-сбросных каналов</w:t>
      </w:r>
      <w:r>
        <w:br/>
        <w:t>оросительных систем.</w:t>
      </w:r>
    </w:p>
    <w:p w:rsidR="00EA126E" w:rsidRDefault="00F26D40" w:rsidP="008843E8">
      <w:pPr>
        <w:pStyle w:val="21"/>
        <w:framePr w:w="9485" w:h="13785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firstLine="500"/>
      </w:pPr>
      <w:r>
        <w:t xml:space="preserve"> (211). Водовыпуски на дамбах и валиках лиманного орошения - это</w:t>
      </w:r>
      <w:r>
        <w:br/>
        <w:t>устройства для однократного ежегодного сброса на обвалованные участки</w:t>
      </w:r>
      <w:r>
        <w:br/>
        <w:t>вод, накопленных при весеннем снеготаянии, и вод из постоянных</w:t>
      </w:r>
      <w:r>
        <w:br/>
        <w:t>водохранилищ оросительного назначения. Внешне они напоминают мосты,</w:t>
      </w:r>
      <w:r>
        <w:br/>
        <w:t>но имеют подъемные щиты для выпуска воды.</w:t>
      </w:r>
    </w:p>
    <w:p w:rsidR="00EA126E" w:rsidRDefault="00F26D40">
      <w:pPr>
        <w:pStyle w:val="21"/>
        <w:framePr w:w="9485" w:h="13785" w:hRule="exact" w:wrap="around" w:vAnchor="page" w:hAnchor="page" w:x="1224" w:y="772"/>
        <w:shd w:val="clear" w:color="auto" w:fill="auto"/>
        <w:spacing w:before="0" w:after="0" w:line="322" w:lineRule="exact"/>
        <w:ind w:left="20" w:firstLine="500"/>
      </w:pPr>
      <w:r>
        <w:t>Для показа водовыпусков на планах применяют обозначения, наиболее</w:t>
      </w:r>
      <w:r>
        <w:br/>
        <w:t>соответствующие их очертаниям в натуре. Данные обозначения дают черным</w:t>
      </w:r>
      <w:r>
        <w:br/>
        <w:t xml:space="preserve">цветом и сопровождают сокращенной пояснительной надписью </w:t>
      </w:r>
      <w:r>
        <w:rPr>
          <w:rStyle w:val="0pt0"/>
        </w:rPr>
        <w:t>ev. apă.</w:t>
      </w:r>
    </w:p>
    <w:p w:rsidR="00EA126E" w:rsidRDefault="00F26D40">
      <w:pPr>
        <w:pStyle w:val="a7"/>
        <w:framePr w:wrap="around" w:vAnchor="page" w:hAnchor="page" w:x="5779" w:y="15862"/>
        <w:shd w:val="clear" w:color="auto" w:fill="auto"/>
        <w:spacing w:line="220" w:lineRule="exact"/>
        <w:ind w:left="20"/>
      </w:pPr>
      <w:r>
        <w:rPr>
          <w:rStyle w:val="a9"/>
        </w:rPr>
        <w:t>154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8843E8">
      <w:pPr>
        <w:pStyle w:val="21"/>
        <w:framePr w:w="9480" w:h="1377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right="20" w:firstLine="500"/>
      </w:pPr>
      <w:r>
        <w:lastRenderedPageBreak/>
        <w:t xml:space="preserve"> (212). Дюкеры - сооружения на каналах или других водоводах,</w:t>
      </w:r>
      <w:r>
        <w:br/>
        <w:t>предназначенные для пересечения естественных и искусственных</w:t>
      </w:r>
      <w:r>
        <w:br/>
        <w:t>препятствий в поперечной выемке под ними (например, под рекой, оврагом,</w:t>
      </w:r>
      <w:r>
        <w:br/>
        <w:t>железной дорогой). Большей частью представляют собой изогнутую трубу</w:t>
      </w:r>
      <w:r>
        <w:br/>
        <w:t>(одну или несколько рядом). Встречаются и открытые дюкеры, что должно</w:t>
      </w:r>
      <w:r>
        <w:br/>
        <w:t xml:space="preserve">быть дополнительно отражено в пояснительной надписи </w:t>
      </w:r>
      <w:r>
        <w:rPr>
          <w:rStyle w:val="0pt0"/>
        </w:rPr>
        <w:t>sifon deschis.</w:t>
      </w:r>
    </w:p>
    <w:p w:rsidR="00EA126E" w:rsidRDefault="00F26D40">
      <w:pPr>
        <w:pStyle w:val="21"/>
        <w:framePr w:w="9480" w:h="13771" w:hRule="exact" w:wrap="around" w:vAnchor="page" w:hAnchor="page" w:x="1226" w:y="772"/>
        <w:shd w:val="clear" w:color="auto" w:fill="auto"/>
        <w:spacing w:before="0"/>
        <w:ind w:right="20" w:firstLine="500"/>
      </w:pPr>
      <w:r>
        <w:t>Длинные дюкеры малого сечения изображают на топографических</w:t>
      </w:r>
      <w:r>
        <w:br/>
        <w:t>планах знаком подземного водопровода.</w:t>
      </w:r>
    </w:p>
    <w:p w:rsidR="00EA126E" w:rsidRDefault="00F26D40" w:rsidP="008843E8">
      <w:pPr>
        <w:pStyle w:val="21"/>
        <w:framePr w:w="9480" w:h="1377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(213). Акведуки - сооружения для переброски воды над</w:t>
      </w:r>
      <w:r>
        <w:br/>
        <w:t>препятствиями, преимущественно по мостам на опорах. Условные</w:t>
      </w:r>
      <w:r>
        <w:br/>
        <w:t>обозначения данных объектов на плане должны соответствовать их размерам</w:t>
      </w:r>
      <w:r>
        <w:br/>
        <w:t>и конструкции, причем преобладающее распространение имеют акведуки в</w:t>
      </w:r>
      <w:r>
        <w:br/>
        <w:t>виде лотков, трубопроводов или каналов. К знакам акведуков, помимо</w:t>
      </w:r>
      <w:r>
        <w:br/>
        <w:t xml:space="preserve">пояснительной надписи </w:t>
      </w:r>
      <w:r>
        <w:rPr>
          <w:rStyle w:val="0pt0"/>
          <w:lang w:val="en-US" w:eastAsia="en-US" w:bidi="en-US"/>
        </w:rPr>
        <w:t>apd</w:t>
      </w:r>
      <w:r w:rsidRPr="00EA05D5">
        <w:rPr>
          <w:rStyle w:val="0pt0"/>
          <w:lang w:val="ru-RU" w:eastAsia="en-US" w:bidi="en-US"/>
        </w:rPr>
        <w:t>.,</w:t>
      </w:r>
      <w:r w:rsidRPr="00EA05D5">
        <w:rPr>
          <w:lang w:eastAsia="en-US" w:bidi="en-US"/>
        </w:rPr>
        <w:t xml:space="preserve"> </w:t>
      </w:r>
      <w:r>
        <w:t>следует давать и сокращенную надпись,</w:t>
      </w:r>
      <w:r>
        <w:br/>
        <w:t xml:space="preserve">характеризующую материал моста-водовода (например, </w:t>
      </w:r>
      <w:r>
        <w:rPr>
          <w:rStyle w:val="0pt0"/>
          <w:lang w:val="en-US" w:eastAsia="en-US" w:bidi="en-US"/>
        </w:rPr>
        <w:t>met</w:t>
      </w:r>
      <w:r w:rsidRPr="00EA05D5">
        <w:rPr>
          <w:rStyle w:val="0pt0"/>
          <w:lang w:val="ru-RU" w:eastAsia="en-US" w:bidi="en-US"/>
        </w:rPr>
        <w:t xml:space="preserve">., </w:t>
      </w:r>
      <w:r>
        <w:rPr>
          <w:rStyle w:val="0pt0"/>
          <w:lang w:val="en-US" w:eastAsia="en-US" w:bidi="en-US"/>
        </w:rPr>
        <w:t>bet</w:t>
      </w:r>
      <w:r w:rsidRPr="00EA05D5">
        <w:rPr>
          <w:rStyle w:val="0pt0"/>
          <w:lang w:val="ru-RU" w:eastAsia="en-US" w:bidi="en-US"/>
        </w:rPr>
        <w:t>.).</w:t>
      </w:r>
    </w:p>
    <w:p w:rsidR="00EA126E" w:rsidRDefault="00F26D40" w:rsidP="008843E8">
      <w:pPr>
        <w:pStyle w:val="21"/>
        <w:framePr w:w="9480" w:h="1377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(214). Водосбросами называют гидротехнические устройства,</w:t>
      </w:r>
      <w:r>
        <w:br/>
        <w:t>предназначенные для сопряжения двух участков каналов, водоводов или</w:t>
      </w:r>
      <w:r>
        <w:br/>
        <w:t>водоемов, расположенных на разных уровнях. К числу водосбросов относят</w:t>
      </w:r>
      <w:r>
        <w:br/>
        <w:t>быстротоки и перепады различных конструкций, а также водосливы (п.325).</w:t>
      </w:r>
      <w:r>
        <w:br/>
        <w:t>Обозначения любых водосбросов сопровождают отметками урезов воды в</w:t>
      </w:r>
      <w:r>
        <w:br/>
        <w:t>точках перегибов русла, а при недостатке на плане места - характеристикой</w:t>
      </w:r>
      <w:r>
        <w:br/>
        <w:t>их относительной высоты (по вертикали) до десятых долей метра.</w:t>
      </w:r>
    </w:p>
    <w:p w:rsidR="00EA126E" w:rsidRDefault="00F26D40" w:rsidP="00FA480F">
      <w:pPr>
        <w:pStyle w:val="21"/>
        <w:framePr w:w="9480" w:h="1377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(214). Быстротоки - это открытые облицованные канавы или лотки</w:t>
      </w:r>
      <w:r>
        <w:br/>
        <w:t>для перевода потока воды большой скорости из верхнего в нижний участок</w:t>
      </w:r>
      <w:r>
        <w:br/>
        <w:t>данного водотока или водохранилища. Соответствующее обозначение дают</w:t>
      </w:r>
      <w:r>
        <w:br/>
        <w:t xml:space="preserve">на плане с пояснительной надписью </w:t>
      </w:r>
      <w:r>
        <w:rPr>
          <w:rStyle w:val="0pt0"/>
        </w:rPr>
        <w:t>curent forţat</w:t>
      </w:r>
      <w:r>
        <w:rPr>
          <w:lang w:val="ro-RO" w:eastAsia="ro-RO" w:bidi="ro-RO"/>
        </w:rPr>
        <w:t xml:space="preserve"> </w:t>
      </w:r>
      <w:r>
        <w:t>и указанием на материал</w:t>
      </w:r>
      <w:r>
        <w:br/>
        <w:t xml:space="preserve">сооружения </w:t>
      </w:r>
      <w:r w:rsidR="008843E8" w:rsidRPr="008843E8">
        <w:rPr>
          <w:rStyle w:val="0pt0"/>
          <w:i w:val="0"/>
          <w:lang w:val="ru-RU" w:eastAsia="en-US" w:bidi="en-US"/>
        </w:rPr>
        <w:t>(</w:t>
      </w:r>
      <w:r>
        <w:rPr>
          <w:rStyle w:val="0pt0"/>
          <w:lang w:val="en-US" w:eastAsia="en-US" w:bidi="en-US"/>
        </w:rPr>
        <w:t>bet</w:t>
      </w:r>
      <w:r w:rsidRPr="00EA05D5">
        <w:rPr>
          <w:rStyle w:val="0pt0"/>
          <w:lang w:val="ru-RU" w:eastAsia="en-US" w:bidi="en-US"/>
        </w:rPr>
        <w:t xml:space="preserve">., </w:t>
      </w:r>
      <w:r>
        <w:rPr>
          <w:rStyle w:val="0pt0"/>
          <w:lang w:val="en-US" w:eastAsia="en-US" w:bidi="en-US"/>
        </w:rPr>
        <w:t>bet</w:t>
      </w:r>
      <w:r w:rsidRPr="00EA05D5">
        <w:rPr>
          <w:rStyle w:val="0pt0"/>
          <w:lang w:val="ru-RU" w:eastAsia="en-US" w:bidi="en-US"/>
        </w:rPr>
        <w:t xml:space="preserve">. </w:t>
      </w:r>
      <w:r>
        <w:rPr>
          <w:rStyle w:val="0pt0"/>
        </w:rPr>
        <w:t>armat</w:t>
      </w:r>
      <w:r>
        <w:rPr>
          <w:lang w:val="ro-RO" w:eastAsia="ro-RO" w:bidi="ro-RO"/>
        </w:rPr>
        <w:t xml:space="preserve"> </w:t>
      </w:r>
      <w:r>
        <w:t>и др.).</w:t>
      </w:r>
    </w:p>
    <w:p w:rsidR="00EA126E" w:rsidRDefault="00F26D40">
      <w:pPr>
        <w:pStyle w:val="21"/>
        <w:framePr w:w="9480" w:h="13771" w:hRule="exact" w:wrap="around" w:vAnchor="page" w:hAnchor="page" w:x="1226" w:y="772"/>
        <w:shd w:val="clear" w:color="auto" w:fill="auto"/>
        <w:spacing w:before="0" w:line="322" w:lineRule="exact"/>
        <w:ind w:right="20" w:firstLine="500"/>
      </w:pPr>
      <w:r>
        <w:t>Перепады представляют собой водопроводящие устройства.</w:t>
      </w:r>
      <w:r>
        <w:br/>
        <w:t>Преобладающее распространение имеют открытые ступенчатые и</w:t>
      </w:r>
      <w:r>
        <w:br/>
        <w:t>консольные перепады. Их изображение на топографическом плане должно</w:t>
      </w:r>
      <w:r>
        <w:br/>
        <w:t>передавать внешние различия в конструкции, а при показе ступенчатых</w:t>
      </w:r>
      <w:r>
        <w:br/>
        <w:t>перепадов, кроме того, число ступеней (поперечными штрихами условного</w:t>
      </w:r>
      <w:r>
        <w:br/>
        <w:t>знака). Для больших ступенчатых перепадов предусматривается нанесение</w:t>
      </w:r>
      <w:r>
        <w:br/>
        <w:t>отметок урезов воды через одну ступень, а при возможности - и на каждой</w:t>
      </w:r>
      <w:r>
        <w:br/>
        <w:t>ступени данного каскада.</w:t>
      </w:r>
    </w:p>
    <w:p w:rsidR="00EA126E" w:rsidRDefault="00F26D40" w:rsidP="00FA480F">
      <w:pPr>
        <w:pStyle w:val="21"/>
        <w:framePr w:w="9480" w:h="13771" w:hRule="exact" w:wrap="around" w:vAnchor="page" w:hAnchor="page" w:x="1226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right="20" w:firstLine="500"/>
      </w:pPr>
      <w:r>
        <w:t xml:space="preserve"> (215). Туннели на каналах - это капитальные сооружения,</w:t>
      </w:r>
      <w:r>
        <w:br/>
        <w:t>основными частями которых являются порталы (входной и выходной) и</w:t>
      </w:r>
      <w:r>
        <w:br/>
        <w:t>подземная трасса с обделкой (монолитной или сборной) внутренней</w:t>
      </w:r>
      <w:r>
        <w:br/>
        <w:t>поверхности.</w:t>
      </w:r>
    </w:p>
    <w:p w:rsidR="00EA126E" w:rsidRDefault="00F26D40">
      <w:pPr>
        <w:pStyle w:val="50"/>
        <w:framePr w:wrap="around" w:vAnchor="page" w:hAnchor="page" w:x="5777" w:y="15865"/>
        <w:shd w:val="clear" w:color="auto" w:fill="auto"/>
        <w:spacing w:line="220" w:lineRule="exact"/>
        <w:ind w:left="20"/>
      </w:pPr>
      <w:r>
        <w:rPr>
          <w:rStyle w:val="51"/>
        </w:rPr>
        <w:t>155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3933" w:hRule="exact" w:wrap="around" w:vAnchor="page" w:hAnchor="page" w:x="1226" w:y="776"/>
        <w:shd w:val="clear" w:color="auto" w:fill="auto"/>
        <w:spacing w:before="0" w:after="116" w:line="322" w:lineRule="exact"/>
        <w:ind w:right="20" w:firstLine="500"/>
      </w:pPr>
      <w:r>
        <w:lastRenderedPageBreak/>
        <w:t>Поскольку порталы имеют различное строение, для их передачи на</w:t>
      </w:r>
      <w:r>
        <w:br/>
        <w:t>топографических планах следует использовать такие обозначения, которые в</w:t>
      </w:r>
      <w:r>
        <w:br/>
        <w:t>наибольшей мере отвечают облику данных объектов. Соответственно</w:t>
      </w:r>
      <w:r>
        <w:br/>
        <w:t>условный знак в таблице дан в качестве примера их показа.</w:t>
      </w:r>
    </w:p>
    <w:p w:rsidR="00EA126E" w:rsidRDefault="00F26D40">
      <w:pPr>
        <w:pStyle w:val="21"/>
        <w:framePr w:w="9480" w:h="13933" w:hRule="exact" w:wrap="around" w:vAnchor="page" w:hAnchor="page" w:x="1226" w:y="776"/>
        <w:shd w:val="clear" w:color="auto" w:fill="auto"/>
        <w:spacing w:before="0"/>
        <w:ind w:right="20" w:firstLine="500"/>
      </w:pPr>
      <w:r>
        <w:t>Подземную трассу туннеля выделяют на плане при наличии достоверных</w:t>
      </w:r>
      <w:r>
        <w:br/>
        <w:t>данных или ориентиров (п. 302). При их отсутствии общее направление</w:t>
      </w:r>
      <w:r>
        <w:br/>
        <w:t>трассы передают точечным пунктиром на отрезках длиной 1,5-2 см в</w:t>
      </w:r>
      <w:r>
        <w:br/>
        <w:t>масштабе плана навстречу друг другу от верхнего и нижнего порталов.</w:t>
      </w:r>
    </w:p>
    <w:p w:rsidR="00EA126E" w:rsidRDefault="00F26D40">
      <w:pPr>
        <w:pStyle w:val="21"/>
        <w:framePr w:w="9480" w:h="13933" w:hRule="exact" w:wrap="around" w:vAnchor="page" w:hAnchor="page" w:x="1226" w:y="776"/>
        <w:shd w:val="clear" w:color="auto" w:fill="auto"/>
        <w:spacing w:before="0"/>
        <w:ind w:right="20" w:firstLine="500"/>
      </w:pPr>
      <w:r>
        <w:t>Некоторые гидротехнические туннели снабжены вертикальными</w:t>
      </w:r>
      <w:r>
        <w:br/>
        <w:t>шахтными стволами, изображаемыми на планах условным знаком смотровых</w:t>
      </w:r>
      <w:r>
        <w:br/>
        <w:t>колодцев (люков) подземных коммуникаций и характеристикой их глубины в</w:t>
      </w:r>
      <w:r>
        <w:br/>
        <w:t>метрах. В случаях, когда данные объекты по своим диаметрам выражаются в</w:t>
      </w:r>
      <w:r>
        <w:br/>
        <w:t>масштабе плана, соответствующие условные обозначения дают по их</w:t>
      </w:r>
      <w:r>
        <w:br/>
        <w:t>фактическим очертаниям.</w:t>
      </w:r>
    </w:p>
    <w:p w:rsidR="00EA126E" w:rsidRDefault="00F26D40" w:rsidP="00FA480F">
      <w:pPr>
        <w:pStyle w:val="21"/>
        <w:framePr w:w="9480" w:h="13933" w:hRule="exact" w:wrap="around" w:vAnchor="page" w:hAnchor="page" w:x="1226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(216). Каналы, реки и "двойные" канавы, проходящие через трубы,</w:t>
      </w:r>
      <w:r>
        <w:br/>
        <w:t>передают штриховым черным пунктиром в сочетании с обозначением</w:t>
      </w:r>
      <w:r>
        <w:br/>
        <w:t>оголовков данных труб, отвечающим их виду на местности. Таким же</w:t>
      </w:r>
      <w:r>
        <w:br/>
        <w:t>образом следует показывать сооружения вне дорог.</w:t>
      </w:r>
    </w:p>
    <w:p w:rsidR="00EA126E" w:rsidRDefault="00F26D40">
      <w:pPr>
        <w:pStyle w:val="21"/>
        <w:framePr w:w="9480" w:h="13933" w:hRule="exact" w:wrap="around" w:vAnchor="page" w:hAnchor="page" w:x="1226" w:y="776"/>
        <w:shd w:val="clear" w:color="auto" w:fill="auto"/>
        <w:spacing w:before="0" w:line="322" w:lineRule="exact"/>
        <w:ind w:right="20" w:firstLine="500"/>
      </w:pPr>
      <w:r>
        <w:t>Если канал проходит через трубу в пределах населенного пункта с</w:t>
      </w:r>
      <w:r>
        <w:br/>
        <w:t>большим количеством различных топографических объектов, то нанесение</w:t>
      </w:r>
      <w:r>
        <w:br/>
        <w:t>на план пунктира установленного условного знака необязательно.</w:t>
      </w:r>
      <w:r>
        <w:br/>
        <w:t>Характеристики труб дают согласно зн. № 266, п. 387.</w:t>
      </w:r>
    </w:p>
    <w:p w:rsidR="00EA126E" w:rsidRDefault="00F26D40" w:rsidP="00FA480F">
      <w:pPr>
        <w:pStyle w:val="21"/>
        <w:framePr w:w="9480" w:h="13933" w:hRule="exact" w:wrap="around" w:vAnchor="page" w:hAnchor="page" w:x="1226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right="20" w:firstLine="500"/>
      </w:pPr>
      <w:r>
        <w:t xml:space="preserve"> (265). Водозаборы - сооружения для забора воды из водотока или</w:t>
      </w:r>
      <w:r>
        <w:br/>
        <w:t>водоема, очистки ее (с помощью отстойников, мусоро- и</w:t>
      </w:r>
      <w:r>
        <w:br/>
        <w:t>наносоулавливающих, наносоудаляющих устройств) и пропуска в канал,</w:t>
      </w:r>
      <w:r>
        <w:br/>
        <w:t>туннель или другие водоводы. Насосные станции - сооружения, состоящие из</w:t>
      </w:r>
      <w:r>
        <w:br/>
        <w:t>насосных агрегатов, подводящих и отводящих трубопроводов.</w:t>
      </w:r>
    </w:p>
    <w:p w:rsidR="00EA126E" w:rsidRDefault="00F26D40">
      <w:pPr>
        <w:pStyle w:val="21"/>
        <w:framePr w:w="9480" w:h="13933" w:hRule="exact" w:wrap="around" w:vAnchor="page" w:hAnchor="page" w:x="1226" w:y="776"/>
        <w:shd w:val="clear" w:color="auto" w:fill="auto"/>
        <w:spacing w:before="0" w:line="322" w:lineRule="exact"/>
        <w:ind w:right="20" w:firstLine="500"/>
      </w:pPr>
      <w:r>
        <w:t>В ряде случаев водозаборы и насосные станции совмещены в единый</w:t>
      </w:r>
      <w:r>
        <w:br/>
        <w:t>гидротехнический узел, созданный в целях обеспечения работы ГЭС,</w:t>
      </w:r>
      <w:r>
        <w:br/>
        <w:t>судоходства, мелиорации земель и водоснабжения. Изображение подобного</w:t>
      </w:r>
      <w:r>
        <w:br/>
        <w:t>узла на топографических планах осуществляют путем передачи внешних</w:t>
      </w:r>
      <w:r>
        <w:br/>
        <w:t>очертаний каждого из его объектов в сочетании с набором пояснительных</w:t>
      </w:r>
      <w:r>
        <w:br/>
        <w:t xml:space="preserve">надписей </w:t>
      </w:r>
      <w:r w:rsidRPr="00EA05D5">
        <w:rPr>
          <w:rStyle w:val="0pt0"/>
          <w:lang w:val="ru-RU" w:eastAsia="en-US" w:bidi="en-US"/>
        </w:rPr>
        <w:t>(</w:t>
      </w:r>
      <w:r>
        <w:rPr>
          <w:rStyle w:val="0pt0"/>
          <w:lang w:val="en-US" w:eastAsia="en-US" w:bidi="en-US"/>
        </w:rPr>
        <w:t>pomp</w:t>
      </w:r>
      <w:r w:rsidRPr="00EA05D5">
        <w:rPr>
          <w:rStyle w:val="0pt0"/>
          <w:lang w:val="ru-RU" w:eastAsia="en-US" w:bidi="en-US"/>
        </w:rPr>
        <w:t xml:space="preserve">., </w:t>
      </w:r>
      <w:r>
        <w:rPr>
          <w:rStyle w:val="0pt0"/>
        </w:rPr>
        <w:t>priză de apă</w:t>
      </w:r>
      <w:r>
        <w:rPr>
          <w:lang w:val="ro-RO" w:eastAsia="ro-RO" w:bidi="ro-RO"/>
        </w:rPr>
        <w:t xml:space="preserve"> </w:t>
      </w:r>
      <w:r>
        <w:t>и др.). Вместе с тем показывают все связанные</w:t>
      </w:r>
      <w:r>
        <w:br/>
        <w:t>с водозаборами и насосными станциями строения и здания с указанием</w:t>
      </w:r>
      <w:r>
        <w:br/>
        <w:t>материала постройки.</w:t>
      </w:r>
    </w:p>
    <w:p w:rsidR="00EA126E" w:rsidRDefault="00F26D40" w:rsidP="00FA480F">
      <w:pPr>
        <w:pStyle w:val="21"/>
        <w:framePr w:w="9480" w:h="13933" w:hRule="exact" w:wrap="around" w:vAnchor="page" w:hAnchor="page" w:x="1226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right="20" w:firstLine="500"/>
      </w:pPr>
      <w:r>
        <w:t xml:space="preserve"> (218). При крупномасштабных топографических съемках наряду с</w:t>
      </w:r>
      <w:r>
        <w:br/>
        <w:t>насосными станциями передаче подлежат малые насосы: стационарные;</w:t>
      </w:r>
      <w:r>
        <w:br/>
        <w:t>передвижные по берегу канала (реки, водохранилища); плавучие на баржах</w:t>
      </w:r>
      <w:r>
        <w:br/>
        <w:t>или понтонах.</w:t>
      </w:r>
    </w:p>
    <w:p w:rsidR="00EA126E" w:rsidRDefault="00F26D40">
      <w:pPr>
        <w:pStyle w:val="a7"/>
        <w:framePr w:wrap="around" w:vAnchor="page" w:hAnchor="page" w:x="5777" w:y="15865"/>
        <w:shd w:val="clear" w:color="auto" w:fill="auto"/>
        <w:spacing w:line="220" w:lineRule="exact"/>
        <w:ind w:left="20"/>
      </w:pPr>
      <w:r>
        <w:rPr>
          <w:rStyle w:val="a9"/>
        </w:rPr>
        <w:t>156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247" w:hRule="exact" w:wrap="around" w:vAnchor="page" w:hAnchor="page" w:x="1221" w:y="776"/>
        <w:shd w:val="clear" w:color="auto" w:fill="auto"/>
        <w:spacing w:before="0" w:after="116" w:line="322" w:lineRule="exact"/>
        <w:ind w:left="20" w:right="20" w:firstLine="500"/>
      </w:pPr>
      <w:r>
        <w:lastRenderedPageBreak/>
        <w:t>Стационарные насосы, не имеющие построек, воспроизводят особым</w:t>
      </w:r>
      <w:r>
        <w:br/>
        <w:t>условным знаком в виде черного квадрата. Подвижные же насосы подводят к</w:t>
      </w:r>
      <w:r>
        <w:br/>
        <w:t>входу в боковой канал только на то время, когда они ежегодно подают в него</w:t>
      </w:r>
      <w:r>
        <w:br/>
        <w:t>воду. В связи с этим данные насосы не имеют на местности строго</w:t>
      </w:r>
      <w:r>
        <w:br/>
        <w:t>определенного положения, и для фиксации их наличия следует</w:t>
      </w:r>
      <w:r>
        <w:br/>
        <w:t xml:space="preserve">ограничиваться только пояснительной надписью </w:t>
      </w:r>
      <w:r w:rsidR="00FA480F" w:rsidRPr="00FA480F">
        <w:rPr>
          <w:i/>
        </w:rPr>
        <w:t>(</w:t>
      </w:r>
      <w:r>
        <w:rPr>
          <w:rStyle w:val="0pt0"/>
        </w:rPr>
        <w:t>pompă flotantă, pompă</w:t>
      </w:r>
      <w:r>
        <w:rPr>
          <w:rStyle w:val="0pt0"/>
        </w:rPr>
        <w:br/>
        <w:t>mobilă),</w:t>
      </w:r>
      <w:r>
        <w:rPr>
          <w:lang w:val="ro-RO" w:eastAsia="ro-RO" w:bidi="ro-RO"/>
        </w:rPr>
        <w:t xml:space="preserve"> </w:t>
      </w:r>
      <w:r>
        <w:t>начало которой приурочивают к точке сочленения на плане</w:t>
      </w:r>
      <w:r>
        <w:br/>
        <w:t>магистрального и бокового каналов.</w:t>
      </w:r>
    </w:p>
    <w:p w:rsidR="00EA126E" w:rsidRDefault="00F26D40" w:rsidP="00FA480F">
      <w:pPr>
        <w:pStyle w:val="21"/>
        <w:framePr w:w="9490" w:h="14247" w:hRule="exact" w:wrap="around" w:vAnchor="page" w:hAnchor="page" w:x="1221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(219). Лотки - водопроводящие устройства с незамкнутым</w:t>
      </w:r>
      <w:r>
        <w:br/>
        <w:t>поперечным профилем и безнапорным движением воды. Предназначены для</w:t>
      </w:r>
      <w:r>
        <w:br/>
        <w:t>мелиоративных и гидротехнических целей, в частности пропуска сплавного</w:t>
      </w:r>
      <w:r>
        <w:br/>
        <w:t>леса, рыбы и т.п. По приуроченности различают лотки наземные - на</w:t>
      </w:r>
      <w:r>
        <w:br/>
        <w:t>спланированном грунтовом основании и лотки на опорах; но материалу- на</w:t>
      </w:r>
      <w:r>
        <w:br/>
        <w:t>железобетонные (преимущественно), бетонные и деревянные. Термин</w:t>
      </w:r>
      <w:r>
        <w:br/>
        <w:t>"желоб" в ряде районов страны применяют взамен термина "лоток", главным</w:t>
      </w:r>
      <w:r>
        <w:br/>
        <w:t>образом для обозначения соответствующих наземных устройств небольших</w:t>
      </w:r>
      <w:r>
        <w:br/>
        <w:t>размеров.</w:t>
      </w:r>
    </w:p>
    <w:p w:rsidR="00EA126E" w:rsidRDefault="00F26D40">
      <w:pPr>
        <w:pStyle w:val="21"/>
        <w:framePr w:w="9490" w:h="14247" w:hRule="exact" w:wrap="around" w:vAnchor="page" w:hAnchor="page" w:x="1221" w:y="776"/>
        <w:shd w:val="clear" w:color="auto" w:fill="auto"/>
        <w:spacing w:before="0" w:after="116" w:line="322" w:lineRule="exact"/>
        <w:ind w:left="20" w:right="20" w:firstLine="500"/>
      </w:pPr>
      <w:r>
        <w:t>При передаче лотков на планах рекомендуется сопровождать их</w:t>
      </w:r>
      <w:r>
        <w:br/>
        <w:t xml:space="preserve">изображение надписью </w:t>
      </w:r>
      <w:r>
        <w:rPr>
          <w:rStyle w:val="0pt0"/>
          <w:lang w:val="en-US" w:eastAsia="en-US" w:bidi="en-US"/>
        </w:rPr>
        <w:t>jg</w:t>
      </w:r>
      <w:r w:rsidR="00FA480F">
        <w:rPr>
          <w:rStyle w:val="0pt0"/>
          <w:lang w:val="en-US" w:eastAsia="en-US" w:bidi="en-US"/>
        </w:rPr>
        <w:t>h</w:t>
      </w:r>
      <w:r>
        <w:rPr>
          <w:rStyle w:val="0pt0"/>
          <w:lang w:val="en-US" w:eastAsia="en-US" w:bidi="en-US"/>
        </w:rPr>
        <w:t>eab</w:t>
      </w:r>
      <w:r w:rsidRPr="00EA05D5">
        <w:rPr>
          <w:rStyle w:val="0pt0"/>
          <w:lang w:val="ru-RU" w:eastAsia="en-US" w:bidi="en-US"/>
        </w:rPr>
        <w:t xml:space="preserve">, </w:t>
      </w:r>
      <w:r>
        <w:rPr>
          <w:rStyle w:val="0pt0"/>
          <w:lang w:val="en-US" w:eastAsia="en-US" w:bidi="en-US"/>
        </w:rPr>
        <w:t>j</w:t>
      </w:r>
      <w:r w:rsidR="00FA480F">
        <w:rPr>
          <w:rStyle w:val="0pt0"/>
          <w:lang w:val="en-US" w:eastAsia="en-US" w:bidi="en-US"/>
        </w:rPr>
        <w:t>g</w:t>
      </w:r>
      <w:r>
        <w:rPr>
          <w:rStyle w:val="0pt0"/>
          <w:lang w:val="en-US" w:eastAsia="en-US" w:bidi="en-US"/>
        </w:rPr>
        <w:t>heab</w:t>
      </w:r>
      <w:r w:rsidRPr="00EA05D5">
        <w:rPr>
          <w:rStyle w:val="0pt0"/>
          <w:lang w:val="ru-RU" w:eastAsia="en-US" w:bidi="en-US"/>
        </w:rPr>
        <w:t xml:space="preserve"> </w:t>
      </w:r>
      <w:r>
        <w:rPr>
          <w:rStyle w:val="0pt0"/>
          <w:lang w:val="en-US" w:eastAsia="en-US" w:bidi="en-US"/>
        </w:rPr>
        <w:t>bet</w:t>
      </w:r>
      <w:r w:rsidRPr="00EA05D5">
        <w:rPr>
          <w:rStyle w:val="0pt0"/>
          <w:lang w:val="ru-RU" w:eastAsia="en-US" w:bidi="en-US"/>
        </w:rPr>
        <w:t>.</w:t>
      </w:r>
      <w:r w:rsidRPr="00EA05D5">
        <w:rPr>
          <w:lang w:eastAsia="en-US" w:bidi="en-US"/>
        </w:rPr>
        <w:t xml:space="preserve"> </w:t>
      </w:r>
      <w:r>
        <w:t>и т. д. На планах масштабов 1:5000 и</w:t>
      </w:r>
      <w:r>
        <w:br/>
        <w:t>1:2000 черные линии знака лотков, отвечающие их бортам, дают согласно</w:t>
      </w:r>
      <w:r>
        <w:br/>
        <w:t>фактическому положению, а при недостатке места - опускают и показ лотков</w:t>
      </w:r>
      <w:r>
        <w:br/>
        <w:t>ограничивают синим штриховым пунктиром и пояснительными надписями.</w:t>
      </w:r>
    </w:p>
    <w:p w:rsidR="00EA126E" w:rsidRDefault="00F26D40">
      <w:pPr>
        <w:pStyle w:val="21"/>
        <w:framePr w:w="9490" w:h="14247" w:hRule="exact" w:wrap="around" w:vAnchor="page" w:hAnchor="page" w:x="1221" w:y="776"/>
        <w:shd w:val="clear" w:color="auto" w:fill="auto"/>
        <w:spacing w:before="0" w:after="124"/>
        <w:ind w:left="20" w:right="20" w:firstLine="500"/>
      </w:pPr>
      <w:r>
        <w:t>Для лотков на опорах материал последних передают установленными для</w:t>
      </w:r>
      <w:r>
        <w:br/>
        <w:t>этого условными знаками (№ 92-94), кроме того, при больших углах наклона</w:t>
      </w:r>
      <w:r>
        <w:br/>
        <w:t>лотка к поверхности земли следует определять и надписывать высоту опор</w:t>
      </w:r>
      <w:r>
        <w:br/>
        <w:t>через одну (до десятых долей метра).</w:t>
      </w:r>
    </w:p>
    <w:p w:rsidR="00EA126E" w:rsidRDefault="00F26D40" w:rsidP="00FA480F">
      <w:pPr>
        <w:pStyle w:val="21"/>
        <w:framePr w:w="9490" w:h="14247" w:hRule="exact" w:wrap="around" w:vAnchor="page" w:hAnchor="page" w:x="1221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(220). Плотины - гидротехнические сооружения, перегораживаю-</w:t>
      </w:r>
      <w:r>
        <w:br/>
        <w:t>щие реки, ручьи или каналы для подъема уровня воды, создания ее напора и</w:t>
      </w:r>
      <w:r>
        <w:br/>
        <w:t>образования водохранилища. При большом разнообразии плотин их</w:t>
      </w:r>
      <w:r>
        <w:br/>
        <w:t>классифицируют на водоподъемные и водохранилищные; глухие,</w:t>
      </w:r>
      <w:r>
        <w:br/>
        <w:t>водосливные (со свободным переливом через гребень) и станционные (с</w:t>
      </w:r>
      <w:r>
        <w:br/>
        <w:t>водозаборными отверстиями); надводные и подводные; проезжие и</w:t>
      </w:r>
      <w:r>
        <w:br/>
        <w:t>непроезжие. По основному материалу плотины подразделяют на</w:t>
      </w:r>
      <w:r>
        <w:br/>
        <w:t>металлические, каменные, деревянные, бетонные, железобетонные и</w:t>
      </w:r>
      <w:r>
        <w:br/>
        <w:t>земляные, а также их сочетания.</w:t>
      </w:r>
    </w:p>
    <w:p w:rsidR="00EA126E" w:rsidRDefault="00F26D40">
      <w:pPr>
        <w:pStyle w:val="21"/>
        <w:framePr w:w="9490" w:h="14247" w:hRule="exact" w:wrap="around" w:vAnchor="page" w:hAnchor="page" w:x="1221" w:y="776"/>
        <w:shd w:val="clear" w:color="auto" w:fill="auto"/>
        <w:spacing w:before="0" w:after="0" w:line="322" w:lineRule="exact"/>
        <w:ind w:left="20" w:right="20" w:firstLine="500"/>
      </w:pPr>
      <w:r>
        <w:t>При топографических съемках плотины могут быть переданы только</w:t>
      </w:r>
      <w:r>
        <w:br/>
        <w:t>целым комплексом самостоятельных и комбинированных условных знаков и</w:t>
      </w:r>
      <w:r>
        <w:br/>
        <w:t>пояснительных надписей. Подбор их должен обеспечить полное, детальное и</w:t>
      </w:r>
      <w:r>
        <w:br/>
        <w:t>точное воспроизведение на планах внешнего вида и конструктивных</w:t>
      </w:r>
      <w:r>
        <w:br/>
        <w:t>особенностей тела плотины и приуроченных к ней устройств (водосливов-</w:t>
      </w:r>
      <w:r>
        <w:br/>
        <w:t>труб и водосливов-лотков, затворов с подъемными кранами, подпорных</w:t>
      </w:r>
    </w:p>
    <w:p w:rsidR="00EA126E" w:rsidRDefault="00F26D40">
      <w:pPr>
        <w:pStyle w:val="a7"/>
        <w:framePr w:wrap="around" w:vAnchor="page" w:hAnchor="page" w:x="5777" w:y="15862"/>
        <w:shd w:val="clear" w:color="auto" w:fill="auto"/>
        <w:spacing w:line="220" w:lineRule="exact"/>
        <w:ind w:left="20"/>
      </w:pPr>
      <w:r>
        <w:rPr>
          <w:rStyle w:val="a9"/>
        </w:rPr>
        <w:t>157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786" w:hRule="exact" w:wrap="around" w:vAnchor="page" w:hAnchor="page" w:x="1224" w:y="772"/>
        <w:shd w:val="clear" w:color="auto" w:fill="auto"/>
        <w:spacing w:before="0" w:after="124"/>
        <w:ind w:left="20" w:right="20"/>
      </w:pPr>
      <w:r>
        <w:lastRenderedPageBreak/>
        <w:t>стенок, шлюзов и т. д.). Обозначения, приведенные в таблице, являются</w:t>
      </w:r>
      <w:r>
        <w:br/>
        <w:t>примерами показа наиболее распространенных плотин средних и малых</w:t>
      </w:r>
      <w:r>
        <w:br/>
        <w:t>размеров.</w:t>
      </w:r>
    </w:p>
    <w:p w:rsidR="00EA126E" w:rsidRDefault="00F26D40">
      <w:pPr>
        <w:pStyle w:val="21"/>
        <w:framePr w:w="9485" w:h="13786" w:hRule="exact" w:wrap="around" w:vAnchor="page" w:hAnchor="page" w:x="1224" w:y="772"/>
        <w:shd w:val="clear" w:color="auto" w:fill="auto"/>
        <w:spacing w:before="0" w:after="0" w:line="322" w:lineRule="exact"/>
        <w:ind w:left="20" w:right="20" w:firstLine="500"/>
      </w:pPr>
      <w:r>
        <w:t>На топографических планах масштабов 1:5000 и 1:2000 следует, исходя</w:t>
      </w:r>
      <w:r>
        <w:br/>
        <w:t>из гидрометрических материалов, давать характеристики площадей и</w:t>
      </w:r>
      <w:r>
        <w:br/>
        <w:t>объемов водохранилищ. Размещают их непосредственно у знаков плотин,</w:t>
      </w:r>
      <w:r>
        <w:br/>
        <w:t>причем площадь показывают только в целых квадратных километрах, а</w:t>
      </w:r>
    </w:p>
    <w:p w:rsidR="00EA126E" w:rsidRDefault="00F26D40">
      <w:pPr>
        <w:pStyle w:val="32"/>
        <w:framePr w:w="9485" w:h="13786" w:hRule="exact" w:wrap="around" w:vAnchor="page" w:hAnchor="page" w:x="1224" w:y="772"/>
        <w:shd w:val="clear" w:color="auto" w:fill="auto"/>
        <w:spacing w:line="90" w:lineRule="exact"/>
        <w:ind w:left="8320"/>
      </w:pPr>
      <w:r>
        <w:t>л</w:t>
      </w:r>
    </w:p>
    <w:p w:rsidR="00EA126E" w:rsidRDefault="00F26D40">
      <w:pPr>
        <w:pStyle w:val="21"/>
        <w:framePr w:w="9485" w:h="13786" w:hRule="exact" w:wrap="around" w:vAnchor="page" w:hAnchor="page" w:x="1224" w:y="772"/>
        <w:shd w:val="clear" w:color="auto" w:fill="auto"/>
        <w:spacing w:before="0" w:line="322" w:lineRule="exact"/>
        <w:ind w:left="20" w:right="20"/>
      </w:pPr>
      <w:r>
        <w:t>объем - в целых кубических километрах для водохранилищ в 10 см и более,</w:t>
      </w:r>
      <w:r>
        <w:br/>
        <w:t>до десятых долей кубических километров - для водохранилищ в 0,1-10 км</w:t>
      </w:r>
      <w:r>
        <w:rPr>
          <w:vertAlign w:val="superscript"/>
        </w:rPr>
        <w:t>3</w:t>
      </w:r>
      <w:r>
        <w:t xml:space="preserve"> ,</w:t>
      </w:r>
      <w:r>
        <w:br/>
        <w:t>до тысячных - для водохранилищ в 0,001-0,1 км .</w:t>
      </w:r>
    </w:p>
    <w:p w:rsidR="00EA126E" w:rsidRDefault="00F26D40" w:rsidP="00AD75DC">
      <w:pPr>
        <w:pStyle w:val="21"/>
        <w:framePr w:w="9485" w:h="13786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(220). При передаче плотин на топографических планах для</w:t>
      </w:r>
      <w:r>
        <w:br/>
        <w:t>разграничения собственно плотины и примыкающих дамб предусматривают</w:t>
      </w:r>
      <w:r>
        <w:br/>
        <w:t>разрывы (до 0,5 мм) между соответствующими обозначениями. В целях</w:t>
      </w:r>
      <w:r>
        <w:br/>
        <w:t>разделения непроезжих и проезжих плотин по краям изображения последних</w:t>
      </w:r>
      <w:r>
        <w:br/>
        <w:t>наносят короткие штрихи ("усы"), ориентированные под углом 45° к оси</w:t>
      </w:r>
      <w:r>
        <w:br/>
        <w:t>плотины.</w:t>
      </w:r>
    </w:p>
    <w:p w:rsidR="00EA126E" w:rsidRDefault="00F26D40">
      <w:pPr>
        <w:pStyle w:val="21"/>
        <w:framePr w:w="9485" w:h="13786" w:hRule="exact" w:wrap="around" w:vAnchor="page" w:hAnchor="page" w:x="1224" w:y="772"/>
        <w:shd w:val="clear" w:color="auto" w:fill="auto"/>
        <w:spacing w:before="0" w:after="124"/>
        <w:ind w:left="20" w:right="20" w:firstLine="500"/>
      </w:pPr>
      <w:r>
        <w:t>В условных знаках плотин удлиненные поперечные линии должны быть</w:t>
      </w:r>
      <w:r>
        <w:br/>
        <w:t>направлены в сторону нижнего бьефа.</w:t>
      </w:r>
    </w:p>
    <w:p w:rsidR="00EA126E" w:rsidRDefault="00F26D40" w:rsidP="00AD75DC">
      <w:pPr>
        <w:pStyle w:val="21"/>
        <w:framePr w:w="9485" w:h="13786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3" w:line="322" w:lineRule="exact"/>
        <w:ind w:left="20" w:right="20" w:firstLine="500"/>
      </w:pPr>
      <w:r>
        <w:t xml:space="preserve"> (220). Высотные характеристики плотин складываются из отметок</w:t>
      </w:r>
      <w:r>
        <w:br/>
        <w:t>урезов воды верхнего и нижнего бьефов, отметок абсолютной высоты их</w:t>
      </w:r>
      <w:r>
        <w:br/>
        <w:t>гребня и наинизшей точки основания (для глухих плотин). При значительной</w:t>
      </w:r>
      <w:r>
        <w:br/>
        <w:t>протяженности плотины отметки их гребня и основания дают примерно через</w:t>
      </w:r>
      <w:r>
        <w:br/>
        <w:t>каждые 7-10 см. Для планов масштабов 1:1000 и 1:500 предусматривается</w:t>
      </w:r>
      <w:r>
        <w:br/>
        <w:t>также нанесение отметок входа и выхода водосливных труб или лотков. Это</w:t>
      </w:r>
      <w:r>
        <w:br/>
        <w:t>положение распространяется и на топографические планы масштаба 1:2000</w:t>
      </w:r>
      <w:r>
        <w:br/>
        <w:t>мелиоративного назначения.</w:t>
      </w:r>
    </w:p>
    <w:p w:rsidR="00EA126E" w:rsidRDefault="00F26D40">
      <w:pPr>
        <w:pStyle w:val="21"/>
        <w:framePr w:w="9485" w:h="13786" w:hRule="exact" w:wrap="around" w:vAnchor="page" w:hAnchor="page" w:x="1224" w:y="772"/>
        <w:shd w:val="clear" w:color="auto" w:fill="auto"/>
        <w:spacing w:before="0" w:after="128" w:line="331" w:lineRule="exact"/>
        <w:ind w:left="20" w:right="20" w:firstLine="500"/>
      </w:pPr>
      <w:r>
        <w:t>Ширину плотин поверху требуется надписывать только на планах</w:t>
      </w:r>
      <w:r>
        <w:br/>
        <w:t>масштабов 1:5000 и 1:2000.</w:t>
      </w:r>
    </w:p>
    <w:p w:rsidR="00EA126E" w:rsidRDefault="00F26D40" w:rsidP="00AD75DC">
      <w:pPr>
        <w:pStyle w:val="21"/>
        <w:framePr w:w="9485" w:h="13786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(220, 221). Материал постройки плотин указывают при их длине в</w:t>
      </w:r>
      <w:r>
        <w:br/>
        <w:t>масштабе плана 1 см и более. При этом применяют сокращенные надписи,</w:t>
      </w:r>
      <w:r>
        <w:br/>
        <w:t xml:space="preserve">например: </w:t>
      </w:r>
      <w:r>
        <w:rPr>
          <w:rStyle w:val="0pt0"/>
          <w:lang w:val="en-US" w:eastAsia="en-US" w:bidi="en-US"/>
        </w:rPr>
        <w:t>met</w:t>
      </w:r>
      <w:r w:rsidRPr="00EA05D5">
        <w:rPr>
          <w:rStyle w:val="0pt0"/>
          <w:lang w:val="ru-RU" w:eastAsia="en-US" w:bidi="en-US"/>
        </w:rPr>
        <w:t>.</w:t>
      </w:r>
      <w:r w:rsidRPr="00EA05D5">
        <w:rPr>
          <w:lang w:eastAsia="en-US" w:bidi="en-US"/>
        </w:rPr>
        <w:t xml:space="preserve"> </w:t>
      </w:r>
      <w:r>
        <w:t xml:space="preserve">(для металлических), </w:t>
      </w:r>
      <w:r>
        <w:rPr>
          <w:rStyle w:val="0pt0"/>
          <w:lang w:val="en-US" w:eastAsia="en-US" w:bidi="en-US"/>
        </w:rPr>
        <w:t>LP</w:t>
      </w:r>
      <w:r w:rsidRPr="00EA05D5">
        <w:rPr>
          <w:lang w:eastAsia="en-US" w:bidi="en-US"/>
        </w:rPr>
        <w:t xml:space="preserve"> </w:t>
      </w:r>
      <w:r>
        <w:t>(для плотин из дерева и земли), а при</w:t>
      </w:r>
      <w:r>
        <w:br/>
        <w:t xml:space="preserve">недостатке места - в виде отдельных заглавных букв </w:t>
      </w:r>
      <w:r>
        <w:rPr>
          <w:rStyle w:val="0pt0"/>
          <w:lang w:val="ru-RU" w:eastAsia="ru-RU" w:bidi="ru-RU"/>
        </w:rPr>
        <w:t xml:space="preserve">М, В, </w:t>
      </w:r>
      <w:r>
        <w:rPr>
          <w:rStyle w:val="0pt0"/>
          <w:lang w:val="en-US" w:eastAsia="en-US" w:bidi="en-US"/>
        </w:rPr>
        <w:t>L</w:t>
      </w:r>
      <w:r w:rsidRPr="00EA05D5">
        <w:rPr>
          <w:rStyle w:val="0pt0"/>
          <w:lang w:val="ru-RU" w:eastAsia="en-US" w:bidi="en-US"/>
        </w:rPr>
        <w:t>.</w:t>
      </w:r>
    </w:p>
    <w:p w:rsidR="00EA126E" w:rsidRDefault="00F26D40">
      <w:pPr>
        <w:pStyle w:val="21"/>
        <w:framePr w:w="9485" w:h="13786" w:hRule="exact" w:wrap="around" w:vAnchor="page" w:hAnchor="page" w:x="1224" w:y="772"/>
        <w:shd w:val="clear" w:color="auto" w:fill="auto"/>
        <w:spacing w:before="0"/>
        <w:ind w:left="20" w:right="20" w:firstLine="500"/>
      </w:pPr>
      <w:r>
        <w:t>Знаки земляных плотин должны сопровождаться в соответствующих</w:t>
      </w:r>
      <w:r>
        <w:br/>
        <w:t>местах отдельными надписями о материале плотины и ее водосливной части.</w:t>
      </w:r>
    </w:p>
    <w:p w:rsidR="00EA126E" w:rsidRDefault="00F26D40" w:rsidP="00AD75DC">
      <w:pPr>
        <w:pStyle w:val="21"/>
        <w:framePr w:w="9485" w:h="13786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(221). Прорванные плотины (преимущественно земляные)</w:t>
      </w:r>
      <w:r>
        <w:br/>
        <w:t>характеризуются наличием поперечного прорыва по всей высоте данного</w:t>
      </w:r>
      <w:r>
        <w:br/>
        <w:t>сооружения. У изображения такой плотины, как правило, достаточно одной</w:t>
      </w:r>
      <w:r>
        <w:br/>
        <w:t>отметки уреза воды с размещением ее на изображении нижнего бьефа.</w:t>
      </w:r>
    </w:p>
    <w:p w:rsidR="00EA126E" w:rsidRPr="00AD75DC" w:rsidRDefault="00F26D40">
      <w:pPr>
        <w:pStyle w:val="90"/>
        <w:framePr w:wrap="around" w:vAnchor="page" w:hAnchor="page" w:x="5779" w:y="15865"/>
        <w:shd w:val="clear" w:color="auto" w:fill="auto"/>
        <w:spacing w:line="220" w:lineRule="exact"/>
        <w:ind w:left="20"/>
        <w:rPr>
          <w:b w:val="0"/>
        </w:rPr>
      </w:pPr>
      <w:r w:rsidRPr="00AD75DC">
        <w:rPr>
          <w:b w:val="0"/>
        </w:rPr>
        <w:t>158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766" w:hRule="exact" w:wrap="around" w:vAnchor="page" w:hAnchor="page" w:x="1224" w:y="777"/>
        <w:shd w:val="clear" w:color="auto" w:fill="auto"/>
        <w:spacing w:before="0" w:after="124"/>
        <w:ind w:left="20" w:right="20"/>
      </w:pPr>
      <w:r>
        <w:lastRenderedPageBreak/>
        <w:t>Отметка непосредственно выше плотины требуется при значительном уклоне</w:t>
      </w:r>
      <w:r>
        <w:br/>
        <w:t>водотока в прорыве плотины.</w:t>
      </w:r>
    </w:p>
    <w:p w:rsidR="00EA126E" w:rsidRDefault="00F26D40" w:rsidP="00F87437">
      <w:pPr>
        <w:pStyle w:val="21"/>
        <w:framePr w:w="9485" w:h="13766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(222). Подводные плотины предназначены для создания небольшого</w:t>
      </w:r>
      <w:r>
        <w:br/>
        <w:t>подпора воды в сочетании с переливом через погруженный гребень большей</w:t>
      </w:r>
      <w:r>
        <w:br/>
        <w:t>части ее расхода в данном створе. При воспроизведении подводных плотин</w:t>
      </w:r>
      <w:r>
        <w:br/>
        <w:t>линию условного знака, которая обращена в сторону верхнего бьефа, дают</w:t>
      </w:r>
      <w:r>
        <w:br/>
        <w:t>штриховым пунктиром. Характеристики подводных плотин на</w:t>
      </w:r>
      <w:r>
        <w:br/>
        <w:t>топографических планах ограничивают отметками урезов воды выше и ниже</w:t>
      </w:r>
      <w:r>
        <w:br/>
        <w:t>плотины.</w:t>
      </w:r>
    </w:p>
    <w:p w:rsidR="00EA126E" w:rsidRDefault="00F26D40" w:rsidP="00F87437">
      <w:pPr>
        <w:pStyle w:val="21"/>
        <w:framePr w:w="9485" w:h="13766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(223). Мусороулавливающие и рыбозащитные устройства</w:t>
      </w:r>
      <w:r>
        <w:br/>
        <w:t>представлены главным образом решетками и сетками на опорах,</w:t>
      </w:r>
      <w:r>
        <w:br/>
        <w:t>размещенных поперек реки выше гидроузла, ГЭС и других подобных</w:t>
      </w:r>
      <w:r>
        <w:br/>
        <w:t>сооружений. Решетки и сетки воспроизводят на топографических планах</w:t>
      </w:r>
      <w:r>
        <w:br/>
        <w:t>одинаково - прерывистыми одинарными линиями, опоры - принятыми</w:t>
      </w:r>
      <w:r>
        <w:br/>
        <w:t>обозначениями, дифференцированными в зависимости от их материала (зн.</w:t>
      </w:r>
      <w:r>
        <w:br/>
        <w:t>№92-94).</w:t>
      </w:r>
    </w:p>
    <w:p w:rsidR="00EA126E" w:rsidRDefault="00F26D40">
      <w:pPr>
        <w:pStyle w:val="21"/>
        <w:framePr w:w="9485" w:h="13766" w:hRule="exact" w:wrap="around" w:vAnchor="page" w:hAnchor="page" w:x="1224" w:y="777"/>
        <w:shd w:val="clear" w:color="auto" w:fill="auto"/>
        <w:spacing w:before="0" w:line="322" w:lineRule="exact"/>
        <w:ind w:left="20" w:right="20" w:firstLine="500"/>
      </w:pPr>
      <w:r>
        <w:t>К числу устройств рыбозащитного назначения относятся также</w:t>
      </w:r>
      <w:r>
        <w:br/>
        <w:t>рыбоподъемники и рыбопропускные лотки, каналы, шлюзы и лестничные</w:t>
      </w:r>
      <w:r>
        <w:br/>
        <w:t>рыбоходы. Для показа рыбоподъемников отдельного знака не</w:t>
      </w:r>
      <w:r>
        <w:br/>
        <w:t>предусмотрено; на планах их передают контурами по фактическим</w:t>
      </w:r>
      <w:r>
        <w:br/>
        <w:t xml:space="preserve">очертаниям в сочетании с надписью </w:t>
      </w:r>
      <w:r>
        <w:rPr>
          <w:rStyle w:val="0pt0"/>
        </w:rPr>
        <w:t>elev. peşte.</w:t>
      </w:r>
      <w:r>
        <w:rPr>
          <w:lang w:val="ro-RO" w:eastAsia="ro-RO" w:bidi="ro-RO"/>
        </w:rPr>
        <w:t xml:space="preserve"> </w:t>
      </w:r>
      <w:r>
        <w:t>При изображении остальных</w:t>
      </w:r>
      <w:r>
        <w:br/>
        <w:t>устройств рыбозащитного назначения применимы те условные обозначения,</w:t>
      </w:r>
      <w:r>
        <w:br/>
        <w:t>которые установлены для соответствующих объектов, с надписями,</w:t>
      </w:r>
      <w:r>
        <w:br/>
        <w:t>характеризующими их специфику как рыбопропускных.</w:t>
      </w:r>
    </w:p>
    <w:p w:rsidR="00EA126E" w:rsidRDefault="00F26D40" w:rsidP="00F87437">
      <w:pPr>
        <w:pStyle w:val="21"/>
        <w:framePr w:w="9485" w:h="13766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(224). Шлюзы - это гидротехнические сооружения водного</w:t>
      </w:r>
      <w:r>
        <w:br/>
        <w:t>транспорта, расположенные на реках или каналах, соединяющих водоемы с</w:t>
      </w:r>
      <w:r>
        <w:br/>
        <w:t>различными уровнями. Для шлюзов характерно большое разнообразие в</w:t>
      </w:r>
      <w:r>
        <w:br/>
        <w:t>конструктивном отношении, но состоят все они, как правило, из камер,</w:t>
      </w:r>
      <w:r>
        <w:br/>
        <w:t>головных частей и подходов.</w:t>
      </w:r>
    </w:p>
    <w:p w:rsidR="00EA126E" w:rsidRDefault="00F26D40">
      <w:pPr>
        <w:pStyle w:val="21"/>
        <w:framePr w:w="9485" w:h="13766" w:hRule="exact" w:wrap="around" w:vAnchor="page" w:hAnchor="page" w:x="1224" w:y="777"/>
        <w:shd w:val="clear" w:color="auto" w:fill="auto"/>
        <w:spacing w:before="0" w:after="124"/>
        <w:ind w:left="20" w:right="20" w:firstLine="500"/>
      </w:pPr>
      <w:r>
        <w:t>Камеры для подъема и опускания судов имеют преимущественно</w:t>
      </w:r>
      <w:r>
        <w:br/>
        <w:t>железобетонные стены с парапетами, для которых установлены специальные</w:t>
      </w:r>
      <w:r>
        <w:br/>
        <w:t>условные знаки (зн. №226), или без них. В последнем случае наносят</w:t>
      </w:r>
      <w:r>
        <w:br/>
        <w:t>одинарную черную линию (оторочка камеры).</w:t>
      </w:r>
    </w:p>
    <w:p w:rsidR="00EA126E" w:rsidRDefault="00F26D40">
      <w:pPr>
        <w:pStyle w:val="21"/>
        <w:framePr w:w="9485" w:h="13766" w:hRule="exact" w:wrap="around" w:vAnchor="page" w:hAnchor="page" w:x="1224" w:y="777"/>
        <w:shd w:val="clear" w:color="auto" w:fill="auto"/>
        <w:spacing w:before="0" w:after="0" w:line="322" w:lineRule="exact"/>
        <w:ind w:left="20" w:right="20" w:firstLine="500"/>
      </w:pPr>
      <w:r>
        <w:t>Основными элементами головных частей шлюзов являются их ворота</w:t>
      </w:r>
      <w:r>
        <w:br/>
        <w:t>(затворы), обычно металлические. Условные обозначения ворот наносят в</w:t>
      </w:r>
      <w:r>
        <w:br/>
        <w:t>соответствии с их размещением в натуре и ориентируют острием против</w:t>
      </w:r>
      <w:r>
        <w:br/>
        <w:t>течения. Если прямо над воротами шлюза сооружен мост, то их обозначения</w:t>
      </w:r>
      <w:r>
        <w:br/>
        <w:t>комбинируют, причем знак ворот шлюза по возможности следует</w:t>
      </w:r>
      <w:r>
        <w:br/>
        <w:t>врисовыватъ в знак моста.</w:t>
      </w:r>
    </w:p>
    <w:p w:rsidR="00EA126E" w:rsidRDefault="00F26D40">
      <w:pPr>
        <w:pStyle w:val="101"/>
        <w:framePr w:wrap="around" w:vAnchor="page" w:hAnchor="page" w:x="5779" w:y="15851"/>
        <w:shd w:val="clear" w:color="auto" w:fill="auto"/>
        <w:spacing w:line="240" w:lineRule="exact"/>
        <w:ind w:left="20"/>
      </w:pPr>
      <w:r>
        <w:t>159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112" w:hRule="exact" w:wrap="around" w:vAnchor="page" w:hAnchor="page" w:x="1221" w:y="772"/>
        <w:shd w:val="clear" w:color="auto" w:fill="auto"/>
        <w:spacing w:before="0" w:after="124"/>
        <w:ind w:left="20" w:right="20" w:firstLine="500"/>
      </w:pPr>
      <w:r>
        <w:lastRenderedPageBreak/>
        <w:t>Численные характеристики шлюзов дают только на планах масштабов</w:t>
      </w:r>
      <w:r>
        <w:br/>
        <w:t>1:5000 и 1:2000. При этом для глубины шлюза у порога и ширины ворот</w:t>
      </w:r>
      <w:r>
        <w:br/>
        <w:t>указывают наименьшие их значения.</w:t>
      </w:r>
    </w:p>
    <w:p w:rsidR="00EA126E" w:rsidRDefault="00F26D40" w:rsidP="00F87437">
      <w:pPr>
        <w:pStyle w:val="21"/>
        <w:framePr w:w="9490" w:h="14112" w:hRule="exact" w:wrap="around" w:vAnchor="page" w:hAnchor="page" w:x="1221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(225). Условные знаки набережных при изображении на</w:t>
      </w:r>
      <w:r>
        <w:br/>
        <w:t>топографических планах подразделяют для наклонных и отвесных</w:t>
      </w:r>
      <w:r>
        <w:br/>
        <w:t>набережных. Вдоль линии, обозначающей на плане отвесную набережную</w:t>
      </w:r>
      <w:r>
        <w:br/>
        <w:t xml:space="preserve">наносят надпись </w:t>
      </w:r>
      <w:r>
        <w:rPr>
          <w:rStyle w:val="0pt0"/>
        </w:rPr>
        <w:t>vertical</w:t>
      </w:r>
      <w:r>
        <w:rPr>
          <w:lang w:val="ro-RO" w:eastAsia="ro-RO" w:bidi="ro-RO"/>
        </w:rPr>
        <w:t xml:space="preserve"> </w:t>
      </w:r>
      <w:r>
        <w:t xml:space="preserve">и указывают материал постройки </w:t>
      </w:r>
      <w:r>
        <w:rPr>
          <w:rStyle w:val="0pt0"/>
        </w:rPr>
        <w:t xml:space="preserve">(piatră, </w:t>
      </w:r>
      <w:r>
        <w:rPr>
          <w:rStyle w:val="0pt0"/>
          <w:lang w:val="en-US" w:eastAsia="en-US" w:bidi="en-US"/>
        </w:rPr>
        <w:t>bet</w:t>
      </w:r>
      <w:r w:rsidRPr="00EA05D5">
        <w:rPr>
          <w:rStyle w:val="0pt0"/>
          <w:lang w:val="ru-RU" w:eastAsia="en-US" w:bidi="en-US"/>
        </w:rPr>
        <w:t>.</w:t>
      </w:r>
      <w:r w:rsidRPr="00EA05D5">
        <w:rPr>
          <w:lang w:eastAsia="en-US" w:bidi="en-US"/>
        </w:rPr>
        <w:t xml:space="preserve"> </w:t>
      </w:r>
      <w:r>
        <w:t>и т. п.).</w:t>
      </w:r>
    </w:p>
    <w:p w:rsidR="00EA126E" w:rsidRDefault="00F26D40">
      <w:pPr>
        <w:pStyle w:val="21"/>
        <w:framePr w:w="9490" w:h="14112" w:hRule="exact" w:wrap="around" w:vAnchor="page" w:hAnchor="page" w:x="1221" w:y="772"/>
        <w:shd w:val="clear" w:color="auto" w:fill="auto"/>
        <w:spacing w:before="0" w:after="124"/>
        <w:ind w:left="20" w:right="20" w:firstLine="500"/>
      </w:pPr>
      <w:r>
        <w:t>Изображения набережных на планах сопровождают отметками</w:t>
      </w:r>
      <w:r>
        <w:br/>
        <w:t>абсолютной высоты берега у их верхнего края и уреза воды - у подножия.</w:t>
      </w:r>
    </w:p>
    <w:p w:rsidR="00EA126E" w:rsidRDefault="00F26D40" w:rsidP="00F87437">
      <w:pPr>
        <w:pStyle w:val="21"/>
        <w:framePr w:w="9490" w:h="14112" w:hRule="exact" w:wrap="around" w:vAnchor="page" w:hAnchor="page" w:x="1221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(226). Парапеты - низкие (в среднем 1 м) сплошные стенки,</w:t>
      </w:r>
      <w:r>
        <w:br/>
        <w:t>сооружаемые в качестве ограждений преимущественно на набережных, а</w:t>
      </w:r>
      <w:r>
        <w:br/>
        <w:t>также шлюзах, плотинах, мостах, крутых поворотах автомобильных дорог и</w:t>
      </w:r>
      <w:r>
        <w:br/>
        <w:t>др. При топографических съемках в масштабах 1:1000 и 1:500 парапеты</w:t>
      </w:r>
      <w:r>
        <w:br/>
        <w:t>воспроизводят с разграничением на каменные или бетонные, металлические</w:t>
      </w:r>
      <w:r>
        <w:br/>
        <w:t>и деревянные, а в масштабах 1:5000 и 1:2000 - одним общим обозначением.</w:t>
      </w:r>
    </w:p>
    <w:p w:rsidR="00EA126E" w:rsidRDefault="00F26D40">
      <w:pPr>
        <w:pStyle w:val="21"/>
        <w:framePr w:w="9490" w:h="14112" w:hRule="exact" w:wrap="around" w:vAnchor="page" w:hAnchor="page" w:x="1221" w:y="772"/>
        <w:shd w:val="clear" w:color="auto" w:fill="auto"/>
        <w:spacing w:before="0" w:after="116" w:line="322" w:lineRule="exact"/>
        <w:ind w:left="20" w:right="20" w:firstLine="500"/>
      </w:pPr>
      <w:r>
        <w:t>Если парапета у набережной нет, то вместо ее условного знака на плане</w:t>
      </w:r>
      <w:r>
        <w:br/>
        <w:t>проводят одинарную черную линию. Разрывы в парапетах для установки</w:t>
      </w:r>
      <w:r>
        <w:br/>
        <w:t>кнехтов (тумбы, на которые набрасывают тросы со швартующихся судов)</w:t>
      </w:r>
      <w:r>
        <w:br/>
        <w:t>показывают только на планах масштабов 1:1000 и 1:500.</w:t>
      </w:r>
    </w:p>
    <w:p w:rsidR="00EA126E" w:rsidRDefault="00F26D40" w:rsidP="00F87437">
      <w:pPr>
        <w:pStyle w:val="21"/>
        <w:framePr w:w="9490" w:h="14112" w:hRule="exact" w:wrap="around" w:vAnchor="page" w:hAnchor="page" w:x="1221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(227). Спуски и лестницы на набережных сооружают как вдоль них,</w:t>
      </w:r>
      <w:r>
        <w:br/>
        <w:t>так и поперек, что должно быть передано на планах в соответствии с</w:t>
      </w:r>
      <w:r>
        <w:br/>
        <w:t>натурой.</w:t>
      </w:r>
    </w:p>
    <w:p w:rsidR="00EA126E" w:rsidRDefault="00F26D40" w:rsidP="00F87437">
      <w:pPr>
        <w:pStyle w:val="21"/>
        <w:framePr w:w="9490" w:h="14112" w:hRule="exact" w:wrap="around" w:vAnchor="page" w:hAnchor="page" w:x="1221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(228). Подпорные стенки предназначены для укрепления склонов и</w:t>
      </w:r>
      <w:r>
        <w:br/>
        <w:t>обрывов по берегам рек, каналов и водоемов, вдоль горных дорог, в</w:t>
      </w:r>
      <w:r>
        <w:br/>
        <w:t>населенных пунктах с пересеченным рельефом. Различают подпорные стенки</w:t>
      </w:r>
      <w:r>
        <w:br/>
        <w:t>каменные, бетонные и железобетонные, обозначаемые одним знаком. Данные</w:t>
      </w:r>
      <w:r>
        <w:br/>
        <w:t>объекты разделяют на отвесные и наклонные; последние в зависимости от</w:t>
      </w:r>
      <w:r>
        <w:br/>
        <w:t>конфигурации и величины проекции стенки на плоскость воспроизводят</w:t>
      </w:r>
      <w:r>
        <w:br/>
        <w:t>клиньями разной длины.</w:t>
      </w:r>
    </w:p>
    <w:p w:rsidR="00EA126E" w:rsidRDefault="00F26D40">
      <w:pPr>
        <w:pStyle w:val="21"/>
        <w:framePr w:w="9490" w:h="14112" w:hRule="exact" w:wrap="around" w:vAnchor="page" w:hAnchor="page" w:x="1221" w:y="772"/>
        <w:shd w:val="clear" w:color="auto" w:fill="auto"/>
        <w:spacing w:before="0"/>
        <w:ind w:left="20" w:right="20" w:firstLine="500"/>
      </w:pPr>
      <w:r>
        <w:t>У подпорных стенок в виде дроби дают характеристику их высотного</w:t>
      </w:r>
      <w:r>
        <w:br/>
        <w:t>положения: в числителе - абсолютную отметку по верху стенки, в</w:t>
      </w:r>
      <w:r>
        <w:br/>
        <w:t>знаменателе - у ее основания. При затруднительности определения этих</w:t>
      </w:r>
      <w:r>
        <w:br/>
        <w:t>отметок или недостатке места на плане допускается применение надписи,</w:t>
      </w:r>
      <w:r>
        <w:br/>
        <w:t>характеризующей относительную высоту стенки (до десятых долей метра).</w:t>
      </w:r>
    </w:p>
    <w:p w:rsidR="00EA126E" w:rsidRDefault="00F26D40" w:rsidP="00427702">
      <w:pPr>
        <w:pStyle w:val="21"/>
        <w:framePr w:w="9490" w:h="14112" w:hRule="exact" w:wrap="around" w:vAnchor="page" w:hAnchor="page" w:x="1221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(228). При воспроизведении подпорных стенок на топографическом</w:t>
      </w:r>
      <w:r>
        <w:br/>
        <w:t>плане их следует отличать от спланированных откосов (зн. № 78, 79), исходя</w:t>
      </w:r>
      <w:r>
        <w:br/>
        <w:t>из того, что стенки, как правило, значительно круче (поскольку при их</w:t>
      </w:r>
      <w:r>
        <w:br/>
        <w:t>постройке нет необходимости, как для откосов, ориентировать на угол</w:t>
      </w:r>
      <w:r>
        <w:br/>
        <w:t>естественного равновесия грунтов) и занимают соответственно существенно</w:t>
      </w:r>
    </w:p>
    <w:p w:rsidR="00EA126E" w:rsidRDefault="00F26D40">
      <w:pPr>
        <w:pStyle w:val="a7"/>
        <w:framePr w:wrap="around" w:vAnchor="page" w:hAnchor="page" w:x="5777" w:y="15865"/>
        <w:shd w:val="clear" w:color="auto" w:fill="auto"/>
        <w:spacing w:line="220" w:lineRule="exact"/>
        <w:ind w:left="20"/>
      </w:pPr>
      <w:r>
        <w:rPr>
          <w:rStyle w:val="a9"/>
        </w:rPr>
        <w:t>160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3934" w:hRule="exact" w:wrap="around" w:vAnchor="page" w:hAnchor="page" w:x="1226" w:y="776"/>
        <w:shd w:val="clear" w:color="auto" w:fill="auto"/>
        <w:spacing w:before="0" w:line="322" w:lineRule="exact"/>
        <w:ind w:left="20" w:right="20"/>
      </w:pPr>
      <w:r>
        <w:lastRenderedPageBreak/>
        <w:t>меньшую площадь в плане. Это предопределяет невозможность</w:t>
      </w:r>
      <w:r>
        <w:br/>
        <w:t>произрастания на подпорных стенках, в отличие от ряда спланированных</w:t>
      </w:r>
      <w:r>
        <w:br/>
        <w:t>откосов, древесно-кустарниковой растительности.</w:t>
      </w:r>
    </w:p>
    <w:p w:rsidR="00EA126E" w:rsidRDefault="00F26D40" w:rsidP="00427702">
      <w:pPr>
        <w:pStyle w:val="21"/>
        <w:framePr w:w="9480" w:h="13934" w:hRule="exact" w:wrap="around" w:vAnchor="page" w:hAnchor="page" w:x="1226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right="20" w:firstLine="500"/>
      </w:pPr>
      <w:r>
        <w:t xml:space="preserve"> (229). Водомерные посты представляют собой устройства для</w:t>
      </w:r>
      <w:r>
        <w:br/>
        <w:t>систематического измерения уровня воды в реках, каналах и водоемах.</w:t>
      </w:r>
      <w:r>
        <w:br/>
        <w:t>Различают посты свайные (наиболее распространенные), реечные и</w:t>
      </w:r>
      <w:r>
        <w:br/>
        <w:t>дистанционные автоматизированные (с самопишущими приборами).</w:t>
      </w:r>
    </w:p>
    <w:p w:rsidR="00EA126E" w:rsidRDefault="00F26D40">
      <w:pPr>
        <w:pStyle w:val="21"/>
        <w:framePr w:w="9480" w:h="13934" w:hRule="exact" w:wrap="around" w:vAnchor="page" w:hAnchor="page" w:x="1226" w:y="776"/>
        <w:shd w:val="clear" w:color="auto" w:fill="auto"/>
        <w:spacing w:before="0" w:after="116" w:line="322" w:lineRule="exact"/>
        <w:ind w:right="20" w:firstLine="500"/>
      </w:pPr>
      <w:r>
        <w:t>В таблицах приведены обозначения свайного поста, основными частями</w:t>
      </w:r>
      <w:r>
        <w:br/>
        <w:t>которого являются реперы наверху берегового склона и приспособление для</w:t>
      </w:r>
      <w:r>
        <w:br/>
        <w:t>отсчета уровня воды в виде ряда свай, спускающегося вниз перпендикулярно</w:t>
      </w:r>
      <w:r>
        <w:br/>
        <w:t>к береговой линии и частью уходящего под воду. Наряду с основным</w:t>
      </w:r>
      <w:r>
        <w:br/>
        <w:t>изображением поста реперы показывают на плане условными обозначениями</w:t>
      </w:r>
      <w:r>
        <w:br/>
        <w:t>соответствующих нивелирных знаков (зн. № 11).</w:t>
      </w:r>
    </w:p>
    <w:p w:rsidR="00EA126E" w:rsidRDefault="00F26D40">
      <w:pPr>
        <w:pStyle w:val="21"/>
        <w:framePr w:w="9480" w:h="13934" w:hRule="exact" w:wrap="around" w:vAnchor="page" w:hAnchor="page" w:x="1226" w:y="776"/>
        <w:shd w:val="clear" w:color="auto" w:fill="auto"/>
        <w:spacing w:before="0" w:after="124"/>
        <w:ind w:right="20" w:firstLine="500"/>
      </w:pPr>
      <w:r>
        <w:t>У обозначений водомерных постов следует надписывать отметки урезов</w:t>
      </w:r>
      <w:r>
        <w:br/>
        <w:t>воды, причем в зависимости от требований проекта работ: на дату съемки,</w:t>
      </w:r>
      <w:r>
        <w:br/>
        <w:t>приведенные к межени (по многолетним данным) или те и другие. В</w:t>
      </w:r>
      <w:r>
        <w:br/>
        <w:t>последнем случае в числителе дроби дают сведения по фактическим</w:t>
      </w:r>
      <w:r>
        <w:br/>
        <w:t>определениям, в знаменателе - средние для меженного периода.</w:t>
      </w:r>
    </w:p>
    <w:p w:rsidR="00EA126E" w:rsidRDefault="00F26D40" w:rsidP="00427702">
      <w:pPr>
        <w:pStyle w:val="21"/>
        <w:framePr w:w="9480" w:h="13934" w:hRule="exact" w:wrap="around" w:vAnchor="page" w:hAnchor="page" w:x="1226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right="20" w:firstLine="500"/>
      </w:pPr>
      <w:r>
        <w:t xml:space="preserve"> (229). Основное устройство реечных водомерных постов</w:t>
      </w:r>
      <w:r>
        <w:br/>
        <w:t>представляет собой рейку с делениями, прикрепленную на уровне воды к</w:t>
      </w:r>
      <w:r>
        <w:br/>
        <w:t>набережной, мосту, плотине, отвесной береговой скале. При изображении</w:t>
      </w:r>
      <w:r>
        <w:br/>
        <w:t>этих постов на топографических планах знак рейки врисовывают в</w:t>
      </w:r>
      <w:r>
        <w:br/>
        <w:t>обозначение соответствующего объекта.</w:t>
      </w:r>
    </w:p>
    <w:p w:rsidR="00EA126E" w:rsidRDefault="00F26D40">
      <w:pPr>
        <w:pStyle w:val="21"/>
        <w:framePr w:w="9480" w:h="13934" w:hRule="exact" w:wrap="around" w:vAnchor="page" w:hAnchor="page" w:x="1226" w:y="776"/>
        <w:shd w:val="clear" w:color="auto" w:fill="auto"/>
        <w:spacing w:before="0" w:after="116" w:line="322" w:lineRule="exact"/>
        <w:ind w:right="20" w:firstLine="500"/>
      </w:pPr>
      <w:r>
        <w:t>Автоматические водомерные посты с самописцами размещают в</w:t>
      </w:r>
      <w:r>
        <w:br/>
        <w:t>специальных будках, которые передают на топографических планах как и</w:t>
      </w:r>
      <w:r>
        <w:br/>
        <w:t xml:space="preserve">обычные строения, но с пояснительной надписью </w:t>
      </w:r>
      <w:r w:rsidR="00427702">
        <w:rPr>
          <w:rStyle w:val="0pt0"/>
          <w:lang w:eastAsia="ru-RU" w:bidi="ru-RU"/>
        </w:rPr>
        <w:t>p.hidro</w:t>
      </w:r>
      <w:r>
        <w:rPr>
          <w:rStyle w:val="0pt0"/>
          <w:lang w:val="ru-RU" w:eastAsia="ru-RU" w:bidi="ru-RU"/>
        </w:rPr>
        <w:t>.</w:t>
      </w:r>
    </w:p>
    <w:p w:rsidR="00EA126E" w:rsidRDefault="00F26D40" w:rsidP="004C7325">
      <w:pPr>
        <w:pStyle w:val="21"/>
        <w:framePr w:w="9480" w:h="13934" w:hRule="exact" w:wrap="around" w:vAnchor="page" w:hAnchor="page" w:x="1226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(229). Оборудованные гидрометрические створы, в зависимости от</w:t>
      </w:r>
      <w:r>
        <w:br/>
        <w:t>назначения и характера водотока, могут иметь различное устройство.</w:t>
      </w:r>
      <w:r>
        <w:br/>
        <w:t>Наиболее распространены створы с тросами, натянутыми над водой от</w:t>
      </w:r>
      <w:r>
        <w:br/>
        <w:t>одного берега до другого и предназначенными для подвески</w:t>
      </w:r>
      <w:r>
        <w:br/>
        <w:t>гидрометрических приборов на время измерений (например, расходов воды и</w:t>
      </w:r>
      <w:r>
        <w:br/>
        <w:t>ее скоростей в середине потока). Нередко вдоль троса прокладывают</w:t>
      </w:r>
      <w:r>
        <w:br/>
        <w:t>подвесной пешеходный мостик. В таблице приведен пример створа с</w:t>
      </w:r>
      <w:r>
        <w:br/>
        <w:t>мостиком и без него.</w:t>
      </w:r>
    </w:p>
    <w:p w:rsidR="00EA126E" w:rsidRDefault="00F26D40" w:rsidP="004C7325">
      <w:pPr>
        <w:pStyle w:val="21"/>
        <w:framePr w:w="9480" w:h="13934" w:hRule="exact" w:wrap="around" w:vAnchor="page" w:hAnchor="page" w:x="1226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right="20" w:firstLine="500"/>
      </w:pPr>
      <w:r>
        <w:t xml:space="preserve"> (230,259). Ледорезы - устройства для защиты гидротехнических</w:t>
      </w:r>
      <w:r>
        <w:br/>
        <w:t>сооружений от повреждений льдом. Внешне это вертикальные или</w:t>
      </w:r>
      <w:r>
        <w:br/>
        <w:t>наклонные массивные конструкции с заостренным концом, направленным</w:t>
      </w:r>
      <w:r>
        <w:br/>
        <w:t>против течения. Устанавливают их непосредственно у плотин и мостов или</w:t>
      </w:r>
      <w:r>
        <w:br/>
        <w:t>на некотором расстоянии перед ними.</w:t>
      </w:r>
    </w:p>
    <w:p w:rsidR="00EA126E" w:rsidRDefault="00F26D40">
      <w:pPr>
        <w:pStyle w:val="a7"/>
        <w:framePr w:wrap="around" w:vAnchor="page" w:hAnchor="page" w:x="5777" w:y="15865"/>
        <w:shd w:val="clear" w:color="auto" w:fill="auto"/>
        <w:spacing w:line="220" w:lineRule="exact"/>
        <w:ind w:left="20"/>
      </w:pPr>
      <w:r>
        <w:rPr>
          <w:rStyle w:val="a9"/>
        </w:rPr>
        <w:t>161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27" w:hRule="exact" w:wrap="around" w:vAnchor="page" w:hAnchor="page" w:x="1224" w:y="772"/>
        <w:shd w:val="clear" w:color="auto" w:fill="auto"/>
        <w:spacing w:before="0"/>
        <w:ind w:left="20" w:right="20" w:firstLine="500"/>
      </w:pPr>
      <w:r>
        <w:lastRenderedPageBreak/>
        <w:t>Для изображения данных объектов предусмотрен особый</w:t>
      </w:r>
      <w:r>
        <w:br/>
        <w:t>внемасштабный знак; при значительных размерах ледореза на планах</w:t>
      </w:r>
      <w:r>
        <w:br/>
        <w:t>масштабов 1:1000 и 1:500 этот знак врисовывают в контур, передающий</w:t>
      </w:r>
      <w:r>
        <w:br/>
        <w:t>фактические очертания устройства. В последнем случае показу подлежат</w:t>
      </w:r>
      <w:r>
        <w:br/>
        <w:t>также угловые опоры ледореза с разделением их по материалу постройки (зн.</w:t>
      </w:r>
      <w:r>
        <w:br/>
        <w:t>№ 92-94).</w:t>
      </w:r>
    </w:p>
    <w:p w:rsidR="00EA126E" w:rsidRDefault="00F26D40" w:rsidP="005942F4">
      <w:pPr>
        <w:pStyle w:val="21"/>
        <w:framePr w:w="9485" w:h="14127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(231). Гидротехнические устройства оградительного назначения</w:t>
      </w:r>
      <w:r>
        <w:br/>
        <w:t>большей частью представлены молами, волноломами и пирсами.</w:t>
      </w:r>
    </w:p>
    <w:p w:rsidR="00EA126E" w:rsidRDefault="00F26D40">
      <w:pPr>
        <w:pStyle w:val="21"/>
        <w:framePr w:w="9485" w:h="14127" w:hRule="exact" w:wrap="around" w:vAnchor="page" w:hAnchor="page" w:x="1224" w:y="772"/>
        <w:shd w:val="clear" w:color="auto" w:fill="auto"/>
        <w:spacing w:before="0" w:after="116" w:line="322" w:lineRule="exact"/>
        <w:ind w:left="20" w:right="20" w:firstLine="500"/>
      </w:pPr>
      <w:r>
        <w:t>Молы сооружают на водоемах для защиты акватории портов от</w:t>
      </w:r>
      <w:r>
        <w:br/>
        <w:t>волнения. Обычно одним концом они примыкают к берегу, в середине</w:t>
      </w:r>
      <w:r>
        <w:br/>
        <w:t>используются для причалов, а на другом их конце устанавливают маяки.</w:t>
      </w:r>
    </w:p>
    <w:p w:rsidR="00EA126E" w:rsidRDefault="00F26D40">
      <w:pPr>
        <w:pStyle w:val="21"/>
        <w:framePr w:w="9485" w:h="14127" w:hRule="exact" w:wrap="around" w:vAnchor="page" w:hAnchor="page" w:x="1224" w:y="772"/>
        <w:shd w:val="clear" w:color="auto" w:fill="auto"/>
        <w:spacing w:before="0" w:after="124"/>
        <w:ind w:left="20" w:right="20" w:firstLine="500"/>
      </w:pPr>
      <w:r>
        <w:t>Волноломы необходимы для ограждения от ударов волн портовых</w:t>
      </w:r>
      <w:r>
        <w:br/>
        <w:t>строений, рейдовых причалов, подходов к каналам и шлюзам и участков</w:t>
      </w:r>
      <w:r>
        <w:br/>
        <w:t>берега. Различают оградительные конструкции, окруженные водой, и</w:t>
      </w:r>
      <w:r>
        <w:br/>
        <w:t>берегозащитные, сооружаемые непосредственно у береговой линии.</w:t>
      </w:r>
    </w:p>
    <w:p w:rsidR="00EA126E" w:rsidRDefault="00F26D40">
      <w:pPr>
        <w:pStyle w:val="21"/>
        <w:framePr w:w="9485" w:h="14127" w:hRule="exact" w:wrap="around" w:vAnchor="page" w:hAnchor="page" w:x="1224" w:y="772"/>
        <w:shd w:val="clear" w:color="auto" w:fill="auto"/>
        <w:spacing w:before="0" w:after="116" w:line="322" w:lineRule="exact"/>
        <w:ind w:left="20" w:right="20" w:firstLine="500"/>
      </w:pPr>
      <w:r>
        <w:t>Пирсы - короткие, преимущественно сквозные устройства, вдающиеся с</w:t>
      </w:r>
      <w:r>
        <w:br/>
        <w:t>берега в акваторию порта и предназначенные для двухстороннего</w:t>
      </w:r>
      <w:r>
        <w:br/>
        <w:t>причаливания судов.</w:t>
      </w:r>
    </w:p>
    <w:p w:rsidR="00EA126E" w:rsidRDefault="00F26D40" w:rsidP="005942F4">
      <w:pPr>
        <w:pStyle w:val="21"/>
        <w:framePr w:w="9485" w:h="14127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(231). Гидротехнические устройства регуляционного назначения</w:t>
      </w:r>
      <w:r>
        <w:br/>
        <w:t>большей частью представлены траверсами, бунами и шпорами.</w:t>
      </w:r>
    </w:p>
    <w:p w:rsidR="00EA126E" w:rsidRDefault="00F26D40">
      <w:pPr>
        <w:pStyle w:val="21"/>
        <w:framePr w:w="9485" w:h="14127" w:hRule="exact" w:wrap="around" w:vAnchor="page" w:hAnchor="page" w:x="1224" w:y="772"/>
        <w:shd w:val="clear" w:color="auto" w:fill="auto"/>
        <w:spacing w:before="0" w:after="116" w:line="322" w:lineRule="exact"/>
        <w:ind w:left="20" w:right="20" w:firstLine="500"/>
      </w:pPr>
      <w:r>
        <w:t>Траверсами называют поперечные дамбы, соединяющие продольные</w:t>
      </w:r>
      <w:r>
        <w:br/>
        <w:t>направляющие устройства в воде с берегом и служащие главным образом для</w:t>
      </w:r>
      <w:r>
        <w:br/>
        <w:t>регулирования перемещений наносов.</w:t>
      </w:r>
    </w:p>
    <w:p w:rsidR="00EA126E" w:rsidRDefault="00F26D40">
      <w:pPr>
        <w:pStyle w:val="21"/>
        <w:framePr w:w="9485" w:h="14127" w:hRule="exact" w:wrap="around" w:vAnchor="page" w:hAnchor="page" w:x="1224" w:y="772"/>
        <w:shd w:val="clear" w:color="auto" w:fill="auto"/>
        <w:spacing w:before="0"/>
        <w:ind w:left="20" w:right="20" w:firstLine="500"/>
      </w:pPr>
      <w:r>
        <w:t>Буны в основном предназначены для регулирования режима водотоков,</w:t>
      </w:r>
      <w:r>
        <w:br/>
        <w:t>предохранения берегов и гидротехнических сооружений от размыва.</w:t>
      </w:r>
      <w:r>
        <w:br/>
        <w:t>Устанавливают их перпендикулярно или под углом к береговой линии. В</w:t>
      </w:r>
      <w:r>
        <w:br/>
        <w:t>сочетании с волноломами способствуют закреплению и расширению пляжей.</w:t>
      </w:r>
    </w:p>
    <w:p w:rsidR="00EA126E" w:rsidRDefault="00F26D40">
      <w:pPr>
        <w:pStyle w:val="21"/>
        <w:framePr w:w="9485" w:h="14127" w:hRule="exact" w:wrap="around" w:vAnchor="page" w:hAnchor="page" w:x="1224" w:y="772"/>
        <w:shd w:val="clear" w:color="auto" w:fill="auto"/>
        <w:spacing w:before="0" w:after="124"/>
        <w:ind w:left="20" w:right="20" w:firstLine="500"/>
      </w:pPr>
      <w:r>
        <w:t>Шпоры - поперечные регуляционные устройства, возводимые в руслах</w:t>
      </w:r>
      <w:r>
        <w:br/>
        <w:t>рек (русловыправительные шпоры) и на морских побережьях. Обычно они</w:t>
      </w:r>
      <w:r>
        <w:br/>
        <w:t>довольно узкие, иногда отличаются криволинейным (в плане) профилем.</w:t>
      </w:r>
    </w:p>
    <w:p w:rsidR="00EA126E" w:rsidRDefault="00F26D40" w:rsidP="005942F4">
      <w:pPr>
        <w:pStyle w:val="21"/>
        <w:framePr w:w="9485" w:h="14127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(231). Все перечисленные гидротехнические устройства</w:t>
      </w:r>
      <w:r>
        <w:br/>
        <w:t>оградительного и регуляционного назначения имеют сходные очертания в</w:t>
      </w:r>
      <w:r>
        <w:br/>
        <w:t>виде вытянутых дамб. Изображают их на топографических планах по</w:t>
      </w:r>
      <w:r>
        <w:br/>
        <w:t>единому принципу в соответствии с их формой и размерами. Объекты,</w:t>
      </w:r>
      <w:r>
        <w:br/>
        <w:t>имеющие ширину до 1 мм, целесообразно воспроизводить с заливкой</w:t>
      </w:r>
      <w:r>
        <w:br/>
        <w:t>контура, а больших размеров - без нее.</w:t>
      </w:r>
    </w:p>
    <w:p w:rsidR="00EA126E" w:rsidRDefault="00F26D40" w:rsidP="005942F4">
      <w:pPr>
        <w:pStyle w:val="21"/>
        <w:framePr w:w="9485" w:h="14127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(231). Данные устройства могут иметь как отвесные, так и</w:t>
      </w:r>
      <w:r>
        <w:br/>
        <w:t>наклонные стенки, что требует применения разных условных знаков. Для</w:t>
      </w:r>
    </w:p>
    <w:p w:rsidR="00EA126E" w:rsidRDefault="00F26D40">
      <w:pPr>
        <w:pStyle w:val="a7"/>
        <w:framePr w:wrap="around" w:vAnchor="page" w:hAnchor="page" w:x="5779" w:y="15862"/>
        <w:shd w:val="clear" w:color="auto" w:fill="auto"/>
        <w:spacing w:line="220" w:lineRule="exact"/>
        <w:ind w:left="20"/>
      </w:pPr>
      <w:r>
        <w:rPr>
          <w:rStyle w:val="a9"/>
        </w:rPr>
        <w:t>162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line="322" w:lineRule="exact"/>
        <w:ind w:left="20" w:right="20"/>
      </w:pPr>
      <w:r>
        <w:lastRenderedPageBreak/>
        <w:t>показа наклонных стенок наиболее подходящим является обозначение,</w:t>
      </w:r>
      <w:r>
        <w:br/>
        <w:t>установленное для спланированных укрепленных откосов (зн. № 79). На</w:t>
      </w:r>
      <w:r>
        <w:br/>
        <w:t>планах следует давать надписи о материале постройки каждого из устройств.</w:t>
      </w:r>
      <w:r>
        <w:br/>
        <w:t>Если материалы, использованные при сооружении самого мола, волнолома</w:t>
      </w:r>
      <w:r>
        <w:br/>
        <w:t>или буны, иные, чем при облицовке стенок, то при наличии достаточного</w:t>
      </w:r>
      <w:r>
        <w:br/>
        <w:t>места на плане масштаба 1:1000 или 1:500 дают их раздельные</w:t>
      </w:r>
      <w:r>
        <w:br/>
        <w:t xml:space="preserve">характеристики (например, </w:t>
      </w:r>
      <w:r>
        <w:rPr>
          <w:rStyle w:val="0pt0"/>
        </w:rPr>
        <w:t>bet., plăci BA).</w:t>
      </w: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after="116" w:line="322" w:lineRule="exact"/>
        <w:ind w:right="20" w:firstLine="500"/>
      </w:pPr>
      <w:r>
        <w:t>При топографической съемке важно правильно передать место, где</w:t>
      </w:r>
      <w:r>
        <w:br/>
        <w:t>начинается гидротехническое устройство - на береговом склоне, полосе</w:t>
      </w:r>
      <w:r>
        <w:br/>
        <w:t>пляжа или прямо от уреза воды.</w:t>
      </w:r>
    </w:p>
    <w:p w:rsidR="00EA126E" w:rsidRDefault="00F26D40" w:rsidP="002B7C30">
      <w:pPr>
        <w:pStyle w:val="21"/>
        <w:framePr w:w="9480" w:h="14259" w:hRule="exact" w:wrap="around" w:vAnchor="page" w:hAnchor="page" w:x="1226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right="20" w:firstLine="500"/>
      </w:pPr>
      <w:r>
        <w:t xml:space="preserve"> (232). Пристани, т. е. порты на внутренних водных путях,</w:t>
      </w:r>
      <w:r>
        <w:br/>
        <w:t>подразделяют при изображении на топографических планах на пристани с</w:t>
      </w:r>
      <w:r>
        <w:br/>
        <w:t>оборудованными причалами, на пристани и остановочные пункты без</w:t>
      </w:r>
      <w:r>
        <w:br/>
        <w:t>оборудованных причалов и якорные стоянки.</w:t>
      </w: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after="124"/>
        <w:ind w:right="20" w:firstLine="500"/>
      </w:pPr>
      <w:r>
        <w:t>К первым относят береговые пристани на сплошном фундаменте, на</w:t>
      </w:r>
      <w:r>
        <w:br/>
        <w:t>сваях, забитых в дно, и плавучие - дебаркадеры на судне или понтоне. Все.</w:t>
      </w:r>
      <w:r>
        <w:br/>
        <w:t>эти пристани воспроизводят черными контурными линиями (без голубой</w:t>
      </w:r>
      <w:r>
        <w:br/>
        <w:t>закраски) согласно их истинному местоположению, очертаниям и размерам в</w:t>
      </w:r>
      <w:r>
        <w:br/>
        <w:t>данном масштабе.</w:t>
      </w:r>
    </w:p>
    <w:p w:rsidR="00EA126E" w:rsidRDefault="00F26D40" w:rsidP="002B7C30">
      <w:pPr>
        <w:pStyle w:val="21"/>
        <w:framePr w:w="9480" w:h="14259" w:hRule="exact" w:wrap="around" w:vAnchor="page" w:hAnchor="page" w:x="1226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right="20" w:firstLine="500"/>
      </w:pPr>
      <w:r>
        <w:t xml:space="preserve"> (233). Пристани и остановочные пункты без оборудованных</w:t>
      </w:r>
      <w:r>
        <w:br/>
        <w:t>причалов показывают на топографических планах особым условным знаком</w:t>
      </w:r>
      <w:r>
        <w:br/>
        <w:t>в виде якоря, помещаемого в соответствующей точке рядом с береговой</w:t>
      </w:r>
      <w:r>
        <w:br/>
        <w:t>линией на изображении водного пространства.</w:t>
      </w: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line="322" w:lineRule="exact"/>
        <w:ind w:right="20" w:firstLine="500"/>
      </w:pPr>
      <w:r>
        <w:t>Таким же образом, только на планах масштабов 1:5000 и 1:2000,</w:t>
      </w:r>
      <w:r>
        <w:br/>
        <w:t>обозначают постоянные якорные стоянки судов по определенным местам в</w:t>
      </w:r>
      <w:r>
        <w:br/>
        <w:t>глубине бухт и на рейдах близ берегов. Нередко эти места оформлены буями</w:t>
      </w:r>
      <w:r>
        <w:br/>
        <w:t>или бочками.</w:t>
      </w:r>
    </w:p>
    <w:p w:rsidR="00EA126E" w:rsidRDefault="00F26D40" w:rsidP="002B7C30">
      <w:pPr>
        <w:pStyle w:val="21"/>
        <w:framePr w:w="9480" w:h="14259" w:hRule="exact" w:wrap="around" w:vAnchor="page" w:hAnchor="page" w:x="1226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(234). Маяки - береговые и плавучие сооружения в виде башни или</w:t>
      </w:r>
      <w:r>
        <w:br/>
        <w:t>вышки, служащие ориентиром для опознания берегов, предупреждения о</w:t>
      </w:r>
      <w:r>
        <w:br/>
        <w:t>навигационной опасности и определения места судна. Оборудуют их</w:t>
      </w:r>
      <w:r>
        <w:br/>
        <w:t>светооптическими системами или такими средствами сигнализации, как</w:t>
      </w:r>
      <w:r>
        <w:br/>
        <w:t>воздушно-акустические и радиотехнические. Все береговые маяки</w:t>
      </w:r>
      <w:r>
        <w:br/>
        <w:t>показывают одним условным обозначением; плавучие, на судах специальной</w:t>
      </w:r>
      <w:r>
        <w:br/>
        <w:t>конструкции, закрепленных якорями, - другим. По дополнительным</w:t>
      </w:r>
      <w:r>
        <w:br/>
        <w:t>требованиям у каждого из них может быть дана сокращенная пояснительная</w:t>
      </w:r>
      <w:r>
        <w:br/>
        <w:t xml:space="preserve">надпись: </w:t>
      </w:r>
      <w:r>
        <w:rPr>
          <w:rStyle w:val="0pt0"/>
        </w:rPr>
        <w:t>ilumin., acust.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0"/>
        </w:rPr>
        <w:t>radioteh.</w:t>
      </w: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after="0"/>
        <w:ind w:right="20" w:firstLine="500"/>
      </w:pPr>
      <w:r>
        <w:t>Если основание маяка башенного типа выражается в масштабе плана, то</w:t>
      </w:r>
      <w:r>
        <w:br/>
        <w:t>его следует воспроизводить замкнутым контуром, в который врисовывают</w:t>
      </w:r>
      <w:r>
        <w:br/>
        <w:t>соответствующий условный знак. Для маяков в виде вышки на опорах</w:t>
      </w:r>
      <w:r>
        <w:br/>
        <w:t>предусматривают передачу последних на своем месте с дифференциацией по</w:t>
      </w:r>
    </w:p>
    <w:p w:rsidR="00EA126E" w:rsidRDefault="00F26D40">
      <w:pPr>
        <w:pStyle w:val="40"/>
        <w:framePr w:wrap="around" w:vAnchor="page" w:hAnchor="page" w:x="5777" w:y="15855"/>
        <w:shd w:val="clear" w:color="auto" w:fill="auto"/>
        <w:spacing w:line="210" w:lineRule="exact"/>
        <w:ind w:left="20"/>
      </w:pPr>
      <w:r>
        <w:rPr>
          <w:rStyle w:val="40pt"/>
        </w:rPr>
        <w:t>163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939" w:hRule="exact" w:wrap="around" w:vAnchor="page" w:hAnchor="page" w:x="1224" w:y="772"/>
        <w:shd w:val="clear" w:color="auto" w:fill="auto"/>
        <w:spacing w:before="0"/>
        <w:ind w:right="20"/>
      </w:pPr>
      <w:r>
        <w:lastRenderedPageBreak/>
        <w:t>материалу постройки, т. е. подобно изображению пунктов национальной</w:t>
      </w:r>
      <w:r>
        <w:br/>
        <w:t>геодезической сети (зн. № 1).</w:t>
      </w:r>
    </w:p>
    <w:p w:rsidR="00EA126E" w:rsidRDefault="00F26D40" w:rsidP="002B7C30">
      <w:pPr>
        <w:pStyle w:val="21"/>
        <w:framePr w:w="9485" w:h="13939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(235). Светящие береговые огни навигационного назначения</w:t>
      </w:r>
      <w:r>
        <w:br/>
        <w:t>отличаются от маяков со светооптическими системами меньшей мощностью</w:t>
      </w:r>
      <w:r>
        <w:br/>
        <w:t>и установкой на низких ажурных конструкциях, отдельных мачтах и даже на</w:t>
      </w:r>
      <w:r>
        <w:br/>
        <w:t>уровне земли над береговыми обрывами. В случае, когда основание вышки,</w:t>
      </w:r>
      <w:r>
        <w:br/>
        <w:t>на которой укреплен светящий огонь, воспроизводится в масштабе,</w:t>
      </w:r>
      <w:r>
        <w:br/>
        <w:t>применим тот же способ изображения данного объекта, что и при показе</w:t>
      </w:r>
      <w:r>
        <w:br/>
        <w:t>маяков (п. 348).</w:t>
      </w:r>
    </w:p>
    <w:p w:rsidR="00EA126E" w:rsidRDefault="00F26D40">
      <w:pPr>
        <w:pStyle w:val="21"/>
        <w:framePr w:w="9485" w:h="13939" w:hRule="exact" w:wrap="around" w:vAnchor="page" w:hAnchor="page" w:x="1224" w:y="772"/>
        <w:shd w:val="clear" w:color="auto" w:fill="auto"/>
        <w:spacing w:before="0" w:after="124"/>
        <w:ind w:left="20" w:right="20" w:firstLine="500"/>
      </w:pPr>
      <w:r>
        <w:t>Предостерегательные огни, установленные на крышах каких-либо зданий</w:t>
      </w:r>
      <w:r>
        <w:br/>
        <w:t>или на промышленных сооружениях, расположенных на берегу водоема</w:t>
      </w:r>
      <w:r>
        <w:br/>
        <w:t>(например, на заводских трубах, нефтяных и газовых вышках), при</w:t>
      </w:r>
      <w:r>
        <w:br/>
        <w:t>топографической съемке показу не подлежат.</w:t>
      </w:r>
    </w:p>
    <w:p w:rsidR="00EA126E" w:rsidRDefault="00F26D40" w:rsidP="002B7C30">
      <w:pPr>
        <w:pStyle w:val="21"/>
        <w:framePr w:w="9485" w:h="13939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(236). Буи представляют собой плавучие, но закрепленные якорями</w:t>
      </w:r>
      <w:r>
        <w:br/>
        <w:t>навигационные знаки на водоемах, предназначенные для выделения</w:t>
      </w:r>
      <w:r>
        <w:br/>
        <w:t>фарватера (т. е. судового хода), ограждения опасных участков для</w:t>
      </w:r>
      <w:r>
        <w:br/>
        <w:t>судоходства и указания на местоположение какого-либо предмета под водой.</w:t>
      </w:r>
      <w:r>
        <w:br/>
        <w:t>Основной тип буев - светящие; значительно меньшее распространение имеют</w:t>
      </w:r>
      <w:r>
        <w:br/>
        <w:t>акустические (звуковые) и радиотехнические, показываемые на</w:t>
      </w:r>
      <w:r>
        <w:br/>
        <w:t>топографических планах тем же условным знаком.</w:t>
      </w:r>
    </w:p>
    <w:p w:rsidR="00EA126E" w:rsidRDefault="00F26D40">
      <w:pPr>
        <w:pStyle w:val="21"/>
        <w:framePr w:w="9485" w:h="13939" w:hRule="exact" w:wrap="around" w:vAnchor="page" w:hAnchor="page" w:x="1224" w:y="772"/>
        <w:shd w:val="clear" w:color="auto" w:fill="auto"/>
        <w:spacing w:before="0" w:line="322" w:lineRule="exact"/>
        <w:ind w:left="20" w:right="20" w:firstLine="500"/>
      </w:pPr>
      <w:r>
        <w:t>Данное обозначение применимо и для передачи по дополнительным</w:t>
      </w:r>
      <w:r>
        <w:br/>
        <w:t>требованиям речных бакенов, причем в тех случаях, когда они находятся в</w:t>
      </w:r>
      <w:r>
        <w:br/>
        <w:t>данных точках в течение длительного периода (например, несколько лет),</w:t>
      </w:r>
      <w:r>
        <w:br/>
        <w:t>или их устанавливают из года в год на одном и том же месте.</w:t>
      </w:r>
    </w:p>
    <w:p w:rsidR="00EA126E" w:rsidRDefault="00F26D40" w:rsidP="002B7C30">
      <w:pPr>
        <w:pStyle w:val="21"/>
        <w:framePr w:w="9485" w:h="13939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(237). Из знаков береговой сигнализации на водоемах и реках при</w:t>
      </w:r>
      <w:r>
        <w:br/>
        <w:t>топографической съемке фиксируют только те створные, перевальные,</w:t>
      </w:r>
      <w:r>
        <w:br/>
        <w:t>рейдовые и другие навигационные знаки, которые носят постоянный</w:t>
      </w:r>
      <w:r>
        <w:br/>
        <w:t>характер, а не переставляются по берегу в связи с частыми изменениями</w:t>
      </w:r>
      <w:r>
        <w:br/>
        <w:t>судоходной обстановки.</w:t>
      </w:r>
    </w:p>
    <w:p w:rsidR="00EA126E" w:rsidRDefault="00F26D40" w:rsidP="002B7C30">
      <w:pPr>
        <w:pStyle w:val="21"/>
        <w:framePr w:w="9485" w:h="13939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(238). Условное обозначение водных станций принято в топографии</w:t>
      </w:r>
      <w:r>
        <w:br/>
        <w:t>для обобщенного изображения открытых купален, лодочных причалов и</w:t>
      </w:r>
      <w:r>
        <w:br/>
        <w:t>других легких построек на огражденном участке акватории. Водные станции</w:t>
      </w:r>
      <w:r>
        <w:br/>
        <w:t>показывают на планах штриховой пунктирной линией по их внешнему</w:t>
      </w:r>
      <w:r>
        <w:br/>
        <w:t>контуру на воде и соответствующей пояснительной надписью - одной общей</w:t>
      </w:r>
      <w:r>
        <w:br/>
      </w:r>
      <w:r>
        <w:rPr>
          <w:rStyle w:val="0pt0"/>
        </w:rPr>
        <w:t>(st. acv</w:t>
      </w:r>
      <w:r>
        <w:t>.) или, при наличии места, общей и дополнительной конкретной</w:t>
      </w:r>
      <w:r>
        <w:br/>
        <w:t xml:space="preserve">(например, </w:t>
      </w:r>
      <w:r>
        <w:rPr>
          <w:rStyle w:val="0pt0"/>
        </w:rPr>
        <w:t>deb. barcă).</w:t>
      </w:r>
    </w:p>
    <w:p w:rsidR="00EA126E" w:rsidRDefault="00F26D40" w:rsidP="002B7C30">
      <w:pPr>
        <w:pStyle w:val="21"/>
        <w:framePr w:w="9485" w:h="13939" w:hRule="exact" w:wrap="around" w:vAnchor="page" w:hAnchor="page" w:x="1224" w:y="77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(239). Условный знак оборудованного пляжа введен для того, чтобы</w:t>
      </w:r>
      <w:r>
        <w:br/>
        <w:t>передавать в общем виде наличие на данном участке прибрежной полосы -</w:t>
      </w:r>
      <w:r>
        <w:br/>
        <w:t>как капитальных строений, показываемых установленными для них</w:t>
      </w:r>
    </w:p>
    <w:p w:rsidR="00EA126E" w:rsidRDefault="00F26D40">
      <w:pPr>
        <w:pStyle w:val="a7"/>
        <w:framePr w:wrap="around" w:vAnchor="page" w:hAnchor="page" w:x="5779" w:y="15862"/>
        <w:shd w:val="clear" w:color="auto" w:fill="auto"/>
        <w:spacing w:line="220" w:lineRule="exact"/>
        <w:ind w:left="20"/>
      </w:pPr>
      <w:r>
        <w:rPr>
          <w:rStyle w:val="a9"/>
        </w:rPr>
        <w:t>164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3946" w:hRule="exact" w:wrap="around" w:vAnchor="page" w:hAnchor="page" w:x="1221" w:y="769"/>
        <w:shd w:val="clear" w:color="auto" w:fill="auto"/>
        <w:spacing w:before="0" w:after="128" w:line="331" w:lineRule="exact"/>
        <w:ind w:left="20" w:right="20"/>
      </w:pPr>
      <w:r>
        <w:lastRenderedPageBreak/>
        <w:t>обозначениями, так и ряда временных навесов, грибков под тентами, кабин и</w:t>
      </w:r>
      <w:r>
        <w:br/>
        <w:t>т. п.</w:t>
      </w:r>
    </w:p>
    <w:p w:rsidR="00EA126E" w:rsidRDefault="00F26D40">
      <w:pPr>
        <w:pStyle w:val="21"/>
        <w:framePr w:w="9490" w:h="13946" w:hRule="exact" w:wrap="around" w:vAnchor="page" w:hAnchor="page" w:x="1221" w:y="769"/>
        <w:shd w:val="clear" w:color="auto" w:fill="auto"/>
        <w:spacing w:before="0" w:line="322" w:lineRule="exact"/>
        <w:ind w:left="20" w:right="20" w:firstLine="500"/>
      </w:pPr>
      <w:r>
        <w:t>При малой площади оборудованного пляжа знак его может быть</w:t>
      </w:r>
      <w:r>
        <w:br/>
        <w:t>уменьшен в 1,5-2 раза, при большой - повторен несколько раз. На</w:t>
      </w:r>
      <w:r>
        <w:br/>
        <w:t>топографических планах предусмотрено сочетание данного знака с</w:t>
      </w:r>
      <w:r>
        <w:br/>
        <w:t>изображением обнаженных грунтов пляжа (песка, гравия и др.) или</w:t>
      </w:r>
      <w:r>
        <w:br/>
        <w:t>имеющейся на нем травяной растительности.</w:t>
      </w:r>
    </w:p>
    <w:p w:rsidR="00EA126E" w:rsidRDefault="00F26D40" w:rsidP="002B7C30">
      <w:pPr>
        <w:pStyle w:val="21"/>
        <w:framePr w:w="9490" w:h="13946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(240). Для воспроизведения на планах объектов водоснабжения</w:t>
      </w:r>
      <w:r>
        <w:br/>
        <w:t>предусмотрены раздельные обозначения действующих колодцев со срубом,</w:t>
      </w:r>
      <w:r>
        <w:br/>
        <w:t>воротом и журавлем; колодцев сухих и засыпанных; колодцев и скважин с</w:t>
      </w:r>
      <w:r>
        <w:br/>
        <w:t>ручным насосом, ветряным двигателем, механическим подъемом воды;</w:t>
      </w:r>
      <w:r>
        <w:br/>
        <w:t>артезианских скважин наружных и в зданиях; совмещенных с</w:t>
      </w:r>
      <w:r>
        <w:br/>
        <w:t>водонапорными башнями и водокачками; скважин заброшенных и</w:t>
      </w:r>
      <w:r>
        <w:br/>
        <w:t>недействующих.</w:t>
      </w:r>
    </w:p>
    <w:p w:rsidR="00EA126E" w:rsidRDefault="00F26D40">
      <w:pPr>
        <w:pStyle w:val="21"/>
        <w:framePr w:w="9490" w:h="13946" w:hRule="exact" w:wrap="around" w:vAnchor="page" w:hAnchor="page" w:x="1221" w:y="769"/>
        <w:shd w:val="clear" w:color="auto" w:fill="auto"/>
        <w:spacing w:before="0" w:line="322" w:lineRule="exact"/>
        <w:ind w:left="20" w:right="20" w:firstLine="500"/>
      </w:pPr>
      <w:r>
        <w:t>Общим при их топографической съемке является требование размещения</w:t>
      </w:r>
      <w:r>
        <w:br/>
        <w:t>у соответствующего знака, во-первых, сокращенной пояснительной надписи</w:t>
      </w:r>
      <w:r>
        <w:br/>
      </w:r>
      <w:r>
        <w:rPr>
          <w:rStyle w:val="0pt0"/>
        </w:rPr>
        <w:t>F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0"/>
        </w:rPr>
        <w:t>puţ.</w:t>
      </w:r>
      <w:r>
        <w:rPr>
          <w:lang w:val="ro-RO" w:eastAsia="ro-RO" w:bidi="ro-RO"/>
        </w:rPr>
        <w:t xml:space="preserve"> </w:t>
      </w:r>
      <w:r>
        <w:t>и собственного названия (если оно имеется), во-вторых,</w:t>
      </w:r>
      <w:r>
        <w:br/>
        <w:t>абсолютной отметки земли, определенной непосредственно у данного</w:t>
      </w:r>
      <w:r>
        <w:br/>
        <w:t>объекта или угла здания, в котором он находится.</w:t>
      </w:r>
    </w:p>
    <w:p w:rsidR="00EA126E" w:rsidRDefault="00F26D40" w:rsidP="002B7C30">
      <w:pPr>
        <w:pStyle w:val="21"/>
        <w:framePr w:w="9490" w:h="13946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(240). Полную характеристику колодцев на планах масштабов</w:t>
      </w:r>
      <w:r>
        <w:br/>
        <w:t>1:1000 и 1:500 дают только по дополнительным требованиям. Это же</w:t>
      </w:r>
      <w:r>
        <w:br/>
        <w:t>ограничение предусмотрено и для показателя периода водности</w:t>
      </w:r>
      <w:r>
        <w:br/>
        <w:t>пересыхающих колодцев (т. е. месяцев, когда они с водой) на планах</w:t>
      </w:r>
      <w:r>
        <w:br/>
        <w:t>масштабов 1:5000 и 1:2000.</w:t>
      </w:r>
    </w:p>
    <w:p w:rsidR="00EA126E" w:rsidRDefault="00F26D40">
      <w:pPr>
        <w:pStyle w:val="21"/>
        <w:framePr w:w="9490" w:h="13946" w:hRule="exact" w:wrap="around" w:vAnchor="page" w:hAnchor="page" w:x="1221" w:y="769"/>
        <w:shd w:val="clear" w:color="auto" w:fill="auto"/>
        <w:spacing w:before="0" w:after="124"/>
        <w:ind w:left="20" w:right="20" w:firstLine="500"/>
      </w:pPr>
      <w:r>
        <w:t>На всех топографических планах глубину колодцев до воды и до дна</w:t>
      </w:r>
      <w:r>
        <w:br/>
        <w:t>нужно указывать для шахтных устройств, а для трубчатых, т. е. скважин, это</w:t>
      </w:r>
      <w:r>
        <w:br/>
        <w:t>не требуется.</w:t>
      </w:r>
    </w:p>
    <w:p w:rsidR="00EA126E" w:rsidRDefault="00F26D40" w:rsidP="002B7C30">
      <w:pPr>
        <w:pStyle w:val="21"/>
        <w:framePr w:w="9490" w:h="13946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(240). Колодцы вне населенных пунктов передают на</w:t>
      </w:r>
      <w:r>
        <w:br/>
        <w:t>топографических планах полностью, а расположенные в их пределах - при</w:t>
      </w:r>
      <w:r>
        <w:br/>
        <w:t>необходимости, с отбором, но с сохранением 2-3 на 1 дм</w:t>
      </w:r>
      <w:r>
        <w:rPr>
          <w:vertAlign w:val="superscript"/>
        </w:rPr>
        <w:t>2</w:t>
      </w:r>
      <w:r>
        <w:t>, включая все</w:t>
      </w:r>
      <w:r>
        <w:br/>
        <w:t>колодцы коллективного пользования. При топографических съемках в</w:t>
      </w:r>
      <w:r>
        <w:br/>
        <w:t>масштабах 1:5000 или 1:2000 населенных пунктов полные характеристики</w:t>
      </w:r>
      <w:r>
        <w:br/>
        <w:t>колодцев дают, если для этого на плане достаточно места.</w:t>
      </w:r>
    </w:p>
    <w:p w:rsidR="00EA126E" w:rsidRDefault="00F26D40" w:rsidP="002B7C30">
      <w:pPr>
        <w:pStyle w:val="21"/>
        <w:framePr w:w="9490" w:h="13946" w:hRule="exact" w:wrap="around" w:vAnchor="page" w:hAnchor="page" w:x="1221" w:y="76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(240). В целях обеспечения последующего картосоставления на</w:t>
      </w:r>
      <w:r>
        <w:br/>
        <w:t>планах маловодных районов следует выделять главные колодцы,</w:t>
      </w:r>
      <w:r>
        <w:br/>
        <w:t>отличающиеся наибольшей наполняемостью, высоким качеством воды и</w:t>
      </w:r>
      <w:r>
        <w:br/>
        <w:t>удобным местоположением в транспортном отношении. Для этих колодцев</w:t>
      </w:r>
      <w:r>
        <w:br/>
        <w:t>предусматривается определение их наполняемости в литро-часах.</w:t>
      </w:r>
      <w:r>
        <w:br/>
        <w:t>Соответствующую надпись на плане дают ниже обозначения колодца; слева</w:t>
      </w:r>
    </w:p>
    <w:p w:rsidR="00EA126E" w:rsidRDefault="00F26D40">
      <w:pPr>
        <w:pStyle w:val="a7"/>
        <w:framePr w:wrap="around" w:vAnchor="page" w:hAnchor="page" w:x="5781" w:y="15865"/>
        <w:shd w:val="clear" w:color="auto" w:fill="auto"/>
        <w:spacing w:line="220" w:lineRule="exact"/>
        <w:ind w:left="20"/>
      </w:pPr>
      <w:r>
        <w:rPr>
          <w:rStyle w:val="a9"/>
        </w:rPr>
        <w:t>165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092" w:hRule="exact" w:wrap="around" w:vAnchor="page" w:hAnchor="page" w:x="1224" w:y="777"/>
        <w:shd w:val="clear" w:color="auto" w:fill="auto"/>
        <w:spacing w:before="0" w:after="124"/>
        <w:ind w:left="20" w:right="20"/>
      </w:pPr>
      <w:r>
        <w:lastRenderedPageBreak/>
        <w:t xml:space="preserve">же от него размещают дополнительную надпись </w:t>
      </w:r>
      <w:r w:rsidR="002B7C30" w:rsidRPr="002B7C30">
        <w:rPr>
          <w:i/>
          <w:lang w:val="ro-RO"/>
        </w:rPr>
        <w:t>princ</w:t>
      </w:r>
      <w:r>
        <w:rPr>
          <w:rStyle w:val="0pt0"/>
          <w:lang w:val="ru-RU" w:eastAsia="ru-RU" w:bidi="ru-RU"/>
        </w:rPr>
        <w:t>.</w:t>
      </w:r>
      <w:r>
        <w:t xml:space="preserve"> (т. е. главный</w:t>
      </w:r>
      <w:r>
        <w:br/>
        <w:t>колодец).</w:t>
      </w:r>
    </w:p>
    <w:p w:rsidR="00EA126E" w:rsidRDefault="00F26D40" w:rsidP="002B7C30">
      <w:pPr>
        <w:pStyle w:val="21"/>
        <w:framePr w:w="9485" w:h="14092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(241). Колодцы со срубом, но без оборудованного водоподъемника,</w:t>
      </w:r>
      <w:r>
        <w:br/>
        <w:t>и колодцы с воротом на столбах даны в таблицах в нескольких вариантах, в</w:t>
      </w:r>
      <w:r>
        <w:br/>
        <w:t>зависимости от их размеров и устройства. Колодцы с воротом на планах</w:t>
      </w:r>
      <w:r>
        <w:br/>
        <w:t>масштаба 1:2000 показывают особым знаком только по дополнительным</w:t>
      </w:r>
      <w:r>
        <w:br/>
        <w:t>требованиям; на планах масштаба 1:5000 их обозначают как и обычные</w:t>
      </w:r>
      <w:r>
        <w:br/>
        <w:t>колодцы без водоподъемных приспособлений.</w:t>
      </w:r>
    </w:p>
    <w:p w:rsidR="00EA126E" w:rsidRDefault="00F26D40" w:rsidP="002B7C30">
      <w:pPr>
        <w:pStyle w:val="21"/>
        <w:framePr w:w="9485" w:h="14092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(242). Над колодцами и скважинами с ручным насосом нередко</w:t>
      </w:r>
      <w:r>
        <w:br/>
        <w:t>устанавливают легкие навесы. Показ их на топографических планах не</w:t>
      </w:r>
      <w:r>
        <w:br/>
        <w:t>предусматривается.</w:t>
      </w:r>
    </w:p>
    <w:p w:rsidR="00EA126E" w:rsidRDefault="00F26D40" w:rsidP="002B7C30">
      <w:pPr>
        <w:pStyle w:val="21"/>
        <w:framePr w:w="9485" w:h="14092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(243,244). Колодцы и скважины с ветровым двигателем и колодцы с</w:t>
      </w:r>
      <w:r>
        <w:br/>
        <w:t>журавлем имеют существенное значение не только как водозаборные</w:t>
      </w:r>
      <w:r>
        <w:br/>
        <w:t>устройства, но и как ориентиры на местности. Такие колодцы (особенно с</w:t>
      </w:r>
      <w:r>
        <w:br/>
        <w:t>ветряным двигателем) показывают на планах с возможной для данного</w:t>
      </w:r>
      <w:r>
        <w:br/>
        <w:t>масштаба детализацией (например, с воспроизведением опор) и полной их</w:t>
      </w:r>
      <w:r>
        <w:br/>
        <w:t>характеристикой.</w:t>
      </w:r>
    </w:p>
    <w:p w:rsidR="00EA126E" w:rsidRDefault="00F26D40" w:rsidP="002B7C30">
      <w:pPr>
        <w:pStyle w:val="21"/>
        <w:framePr w:w="9485" w:h="14092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(245,246). Для колодцев и скважин с механическим подъемом воды</w:t>
      </w:r>
      <w:r>
        <w:br/>
        <w:t>(включая оборудованные электромоторами) и артезианских, т. е. с выходом</w:t>
      </w:r>
      <w:r>
        <w:br/>
        <w:t>воды на поверхность в силу напора в водоносном горизонте, при</w:t>
      </w:r>
      <w:r>
        <w:br/>
        <w:t>топографической съемке предусматривается определение дебита в литро-</w:t>
      </w:r>
      <w:r>
        <w:br/>
        <w:t>часах (для колодцев с механическим подъемом воды - по дополнительным</w:t>
      </w:r>
      <w:r>
        <w:br/>
        <w:t>требованиям). Соответствующую характеристику дают на плане ниже</w:t>
      </w:r>
      <w:r>
        <w:br/>
        <w:t>пояснительной надписи, указывающей на наличие в первом случае насоса, во</w:t>
      </w:r>
      <w:r>
        <w:br/>
        <w:t>втором - артезианской системы с самоизлиянием подземных вод.</w:t>
      </w:r>
    </w:p>
    <w:p w:rsidR="00EA126E" w:rsidRDefault="00F26D40" w:rsidP="002B7C30">
      <w:pPr>
        <w:pStyle w:val="21"/>
        <w:framePr w:w="9485" w:h="14092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(247). Колодцы и скважины, расположенные внутри строений,</w:t>
      </w:r>
      <w:r>
        <w:br/>
        <w:t>показывают отвечающими их конструкции условными знаками, как правило,</w:t>
      </w:r>
      <w:r>
        <w:br/>
        <w:t>в том месте, к которому они фактически приурочены. Пояснительные</w:t>
      </w:r>
      <w:r>
        <w:br/>
        <w:t>надписи к данному водозаборному устройству размещают в зависимости от</w:t>
      </w:r>
      <w:r>
        <w:br/>
        <w:t>наличия места на плане - рядом с контуром строения или внутри него. В</w:t>
      </w:r>
      <w:r>
        <w:br/>
        <w:t xml:space="preserve">последнем случае для колодцев давать букву </w:t>
      </w:r>
      <w:r w:rsidR="002B7C30" w:rsidRPr="002B7C30">
        <w:rPr>
          <w:i/>
          <w:lang w:val="ro-RO"/>
        </w:rPr>
        <w:t>F</w:t>
      </w:r>
      <w:r>
        <w:t xml:space="preserve"> у соответствующего</w:t>
      </w:r>
      <w:r>
        <w:br/>
        <w:t>условного знака не следует (поскольку, это может быть ошибочно</w:t>
      </w:r>
      <w:r>
        <w:br/>
        <w:t>воспринято как указание на материал постройки).</w:t>
      </w:r>
    </w:p>
    <w:p w:rsidR="00EA126E" w:rsidRDefault="00F26D40" w:rsidP="002B7C30">
      <w:pPr>
        <w:pStyle w:val="21"/>
        <w:framePr w:w="9485" w:h="14092" w:hRule="exact" w:wrap="around" w:vAnchor="page" w:hAnchor="page" w:x="1224" w:y="77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(247). Если колодцы или скважины совмещены с водоподъемным</w:t>
      </w:r>
      <w:r>
        <w:br/>
        <w:t>устройством (насосом и т. п.) или водокачкой и находятся в здании</w:t>
      </w:r>
      <w:r>
        <w:br/>
        <w:t>водонапорной башни, то на плане дают обозначение этой последней,</w:t>
      </w:r>
      <w:r>
        <w:br/>
        <w:t>сопровождаемое комбинированной надписью, характеризующей остальные</w:t>
      </w:r>
      <w:r>
        <w:br/>
        <w:t>элементы данной системы. При недостатке на плане места часть надписи</w:t>
      </w:r>
      <w:r>
        <w:br/>
        <w:t>может быть опущена, но с таким расчетом, чтобы не было сомнений в</w:t>
      </w:r>
      <w:r>
        <w:br/>
        <w:t>основном назначении объекта. В частности, для плана масштаба 1:5000</w:t>
      </w:r>
    </w:p>
    <w:p w:rsidR="00EA126E" w:rsidRDefault="00F26D40">
      <w:pPr>
        <w:pStyle w:val="a7"/>
        <w:framePr w:wrap="around" w:vAnchor="page" w:hAnchor="page" w:x="5779" w:y="15865"/>
        <w:shd w:val="clear" w:color="auto" w:fill="auto"/>
        <w:spacing w:line="220" w:lineRule="exact"/>
        <w:ind w:left="20"/>
      </w:pPr>
      <w:r>
        <w:rPr>
          <w:rStyle w:val="a9"/>
        </w:rPr>
        <w:t>166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3795" w:hRule="exact" w:wrap="around" w:vAnchor="page" w:hAnchor="page" w:x="1226" w:y="781"/>
        <w:shd w:val="clear" w:color="auto" w:fill="auto"/>
        <w:spacing w:before="0" w:after="116" w:line="322" w:lineRule="exact"/>
        <w:ind w:left="20" w:right="20"/>
      </w:pPr>
      <w:r>
        <w:lastRenderedPageBreak/>
        <w:t xml:space="preserve">надпись </w:t>
      </w:r>
      <w:r>
        <w:rPr>
          <w:rStyle w:val="0pt0"/>
          <w:lang w:val="ru-RU" w:eastAsia="ru-RU" w:bidi="ru-RU"/>
        </w:rPr>
        <w:t xml:space="preserve">с. </w:t>
      </w:r>
      <w:r>
        <w:rPr>
          <w:rStyle w:val="0pt0"/>
        </w:rPr>
        <w:t>apă</w:t>
      </w:r>
      <w:r>
        <w:rPr>
          <w:lang w:val="ro-RO" w:eastAsia="ro-RO" w:bidi="ro-RO"/>
        </w:rPr>
        <w:t xml:space="preserve"> </w:t>
      </w:r>
      <w:r>
        <w:t>и указание на дебит у знака сооружения башенного типа даст</w:t>
      </w:r>
      <w:r>
        <w:br/>
        <w:t>возможность считать, что данная башня водонапорная, а поскольку к ней не</w:t>
      </w:r>
      <w:r>
        <w:br/>
        <w:t>подходит трубопровод, то, значит, внутри нее имеется колодец или скважина.</w:t>
      </w:r>
    </w:p>
    <w:p w:rsidR="00EA126E" w:rsidRDefault="00F26D40" w:rsidP="002B7C30">
      <w:pPr>
        <w:pStyle w:val="21"/>
        <w:framePr w:w="9480" w:h="13795" w:hRule="exact" w:wrap="around" w:vAnchor="page" w:hAnchor="page" w:x="1226" w:y="78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(248). Сухие колодцы, т. е. такие, в которых в данный период</w:t>
      </w:r>
      <w:r>
        <w:br/>
        <w:t>круглогодично отсутствует вода, должны передаваться на топографических</w:t>
      </w:r>
      <w:r>
        <w:br/>
        <w:t>планах условным знаком, пояснительной надписью и сокращенной</w:t>
      </w:r>
      <w:r>
        <w:br/>
        <w:t>характеристикой (абсолютная отметка земли у колодца и его глубина до дна).</w:t>
      </w:r>
    </w:p>
    <w:p w:rsidR="00EA126E" w:rsidRDefault="00F26D40">
      <w:pPr>
        <w:pStyle w:val="21"/>
        <w:framePr w:w="9480" w:h="13795" w:hRule="exact" w:wrap="around" w:vAnchor="page" w:hAnchor="page" w:x="1226" w:y="781"/>
        <w:shd w:val="clear" w:color="auto" w:fill="auto"/>
        <w:spacing w:before="0" w:line="322" w:lineRule="exact"/>
        <w:ind w:right="20" w:firstLine="500"/>
      </w:pPr>
      <w:r>
        <w:t>Засыпанные колодцы воспроизводят в тех случаях, когда на местности</w:t>
      </w:r>
      <w:r>
        <w:br/>
        <w:t>еще сохранились заметные их остатки; никакой характеристики объекта,</w:t>
      </w:r>
      <w:r>
        <w:br/>
        <w:t>кроме пояснительной надписи, не предусматривается.</w:t>
      </w:r>
    </w:p>
    <w:p w:rsidR="00EA126E" w:rsidRDefault="00F26D40" w:rsidP="002B7C30">
      <w:pPr>
        <w:pStyle w:val="21"/>
        <w:framePr w:w="9480" w:h="13795" w:hRule="exact" w:wrap="around" w:vAnchor="page" w:hAnchor="page" w:x="1226" w:y="78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(248). Скважины недействующие и заброшенные графически</w:t>
      </w:r>
      <w:r>
        <w:br/>
        <w:t>изображают одинаково, но сопровождают на плане различными надписями.</w:t>
      </w:r>
      <w:r>
        <w:br/>
        <w:t>Недействующие скважины могут быть не заброшенными, а исправными и</w:t>
      </w:r>
      <w:r>
        <w:br/>
        <w:t>временно неработающими. Заброшенные скважины, наоборот, потеряли</w:t>
      </w:r>
      <w:r>
        <w:br/>
        <w:t>эксплуатационное значение, но вода из них может еще самопроизвольно</w:t>
      </w:r>
      <w:r>
        <w:br/>
        <w:t>изливаться.</w:t>
      </w:r>
    </w:p>
    <w:p w:rsidR="00EA126E" w:rsidRDefault="00F26D40" w:rsidP="002B7C30">
      <w:pPr>
        <w:pStyle w:val="21"/>
        <w:framePr w:w="9480" w:h="13795" w:hRule="exact" w:wrap="around" w:vAnchor="page" w:hAnchor="page" w:x="1226" w:y="78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right="20" w:firstLine="500"/>
      </w:pPr>
      <w:r>
        <w:t xml:space="preserve"> (249). Колонки водоснабжения подразделяют при топографических</w:t>
      </w:r>
      <w:r>
        <w:br/>
        <w:t>съемках на следующие группы:</w:t>
      </w:r>
    </w:p>
    <w:p w:rsidR="00EA126E" w:rsidRDefault="00F26D40">
      <w:pPr>
        <w:pStyle w:val="21"/>
        <w:framePr w:w="9480" w:h="13795" w:hRule="exact" w:wrap="around" w:vAnchor="page" w:hAnchor="page" w:x="1226" w:y="781"/>
        <w:shd w:val="clear" w:color="auto" w:fill="auto"/>
        <w:spacing w:before="0"/>
        <w:ind w:right="20" w:firstLine="500"/>
      </w:pPr>
      <w:r>
        <w:t>гидравлические, вода к которым поступает по трубопроводам (например,</w:t>
      </w:r>
      <w:r>
        <w:br/>
        <w:t>водоналивные на железных дорогах);</w:t>
      </w:r>
    </w:p>
    <w:p w:rsidR="00EA126E" w:rsidRDefault="00F26D40">
      <w:pPr>
        <w:pStyle w:val="21"/>
        <w:framePr w:w="9480" w:h="13795" w:hRule="exact" w:wrap="around" w:vAnchor="page" w:hAnchor="page" w:x="1226" w:y="781"/>
        <w:shd w:val="clear" w:color="auto" w:fill="auto"/>
        <w:spacing w:before="0"/>
        <w:ind w:right="20" w:firstLine="500"/>
      </w:pPr>
      <w:r>
        <w:t>водоразборные - главным образом артезианские (п. 361),</w:t>
      </w:r>
      <w:r>
        <w:br/>
        <w:t>предназначенные для обеспечения коммунального сектора;</w:t>
      </w:r>
    </w:p>
    <w:p w:rsidR="00EA126E" w:rsidRDefault="00F26D40">
      <w:pPr>
        <w:pStyle w:val="21"/>
        <w:framePr w:w="9480" w:h="13795" w:hRule="exact" w:wrap="around" w:vAnchor="page" w:hAnchor="page" w:x="1226" w:y="781"/>
        <w:shd w:val="clear" w:color="auto" w:fill="auto"/>
        <w:spacing w:before="0" w:after="124"/>
        <w:ind w:right="20" w:firstLine="500"/>
      </w:pPr>
      <w:r>
        <w:t>питьевые, приуроченные к городским паркам, бульварам и пляжам,</w:t>
      </w:r>
      <w:r>
        <w:br/>
        <w:t>называемые также "фонтанчиками для питья";</w:t>
      </w:r>
    </w:p>
    <w:p w:rsidR="00EA126E" w:rsidRDefault="00F26D40">
      <w:pPr>
        <w:pStyle w:val="21"/>
        <w:framePr w:w="9480" w:h="13795" w:hRule="exact" w:wrap="around" w:vAnchor="page" w:hAnchor="page" w:x="1226" w:y="781"/>
        <w:shd w:val="clear" w:color="auto" w:fill="auto"/>
        <w:spacing w:before="0" w:after="116" w:line="322" w:lineRule="exact"/>
        <w:ind w:right="20" w:firstLine="500"/>
      </w:pPr>
      <w:r>
        <w:t>гидранты - устройства в виде штанги с напорным патрубком,</w:t>
      </w:r>
      <w:r>
        <w:br/>
        <w:t>предназначенные для отбора воды из водопроводной сети в основном для</w:t>
      </w:r>
      <w:r>
        <w:br/>
        <w:t>пожарных и поливочных нужд. На топографических планах масштаба 1:5000</w:t>
      </w:r>
      <w:r>
        <w:br/>
        <w:t>гидранты показывают только в виде исключения, когда им присуще</w:t>
      </w:r>
      <w:r>
        <w:br/>
        <w:t>ориентирное значение.</w:t>
      </w:r>
    </w:p>
    <w:p w:rsidR="00EA126E" w:rsidRDefault="00F26D40">
      <w:pPr>
        <w:pStyle w:val="21"/>
        <w:framePr w:w="9480" w:h="13795" w:hRule="exact" w:wrap="around" w:vAnchor="page" w:hAnchor="page" w:x="1226" w:y="781"/>
        <w:shd w:val="clear" w:color="auto" w:fill="auto"/>
        <w:spacing w:before="0"/>
        <w:ind w:right="20" w:firstLine="500"/>
      </w:pPr>
      <w:r>
        <w:t>Гидранты, совмещенные с водоразборными колонками, показывают</w:t>
      </w:r>
      <w:r>
        <w:br/>
        <w:t xml:space="preserve">условным знаком последних в сочетании с пояснительной надписью </w:t>
      </w:r>
      <w:r>
        <w:rPr>
          <w:rStyle w:val="0pt0"/>
        </w:rPr>
        <w:t>hidrant-</w:t>
      </w:r>
      <w:r>
        <w:rPr>
          <w:rStyle w:val="0pt0"/>
        </w:rPr>
        <w:br/>
        <w:t>cişmea</w:t>
      </w:r>
      <w:r>
        <w:rPr>
          <w:lang w:val="ro-RO" w:eastAsia="ro-RO" w:bidi="ro-RO"/>
        </w:rPr>
        <w:t xml:space="preserve"> </w:t>
      </w:r>
      <w:r>
        <w:t>(в две строки).</w:t>
      </w:r>
    </w:p>
    <w:p w:rsidR="00EA126E" w:rsidRDefault="00F26D40" w:rsidP="002B7C30">
      <w:pPr>
        <w:pStyle w:val="21"/>
        <w:framePr w:w="9480" w:h="13795" w:hRule="exact" w:wrap="around" w:vAnchor="page" w:hAnchor="page" w:x="1226" w:y="78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right="20" w:firstLine="500"/>
      </w:pPr>
      <w:r>
        <w:t xml:space="preserve"> (250). Узлы подключения дождевальных машин предназначены для</w:t>
      </w:r>
      <w:r>
        <w:br/>
        <w:t>обеспечения водой подвижной поливочной техники (преимущественно</w:t>
      </w:r>
      <w:r>
        <w:br/>
        <w:t>широкозахватной). Имеют конструктивные отличия от поливочных</w:t>
      </w:r>
      <w:r>
        <w:br/>
        <w:t>гидрантов, передаваемых на планах другим условным знаком (зн. №249,</w:t>
      </w:r>
      <w:r>
        <w:br/>
        <w:t>п. 366).</w:t>
      </w:r>
    </w:p>
    <w:p w:rsidR="00EA126E" w:rsidRDefault="00F26D40">
      <w:pPr>
        <w:pStyle w:val="a7"/>
        <w:framePr w:wrap="around" w:vAnchor="page" w:hAnchor="page" w:x="5777" w:y="15862"/>
        <w:shd w:val="clear" w:color="auto" w:fill="auto"/>
        <w:spacing w:line="220" w:lineRule="exact"/>
        <w:ind w:left="20"/>
      </w:pPr>
      <w:r>
        <w:rPr>
          <w:rStyle w:val="a9"/>
        </w:rPr>
        <w:t>167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2B7C30">
      <w:pPr>
        <w:pStyle w:val="21"/>
        <w:framePr w:w="9485" w:h="13949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lastRenderedPageBreak/>
        <w:t xml:space="preserve"> (251). Водоразборные будки, характеризующиеся наличием</w:t>
      </w:r>
      <w:r>
        <w:br/>
        <w:t>строения с выводом трубы наружу, в зависимости от их размеров и масштаба</w:t>
      </w:r>
      <w:r>
        <w:br/>
        <w:t>плана, показывают по фактическим очертаниям (круглыми, квадратными) с</w:t>
      </w:r>
      <w:r>
        <w:br/>
        <w:t>указанием на материал постройки или одним внемаснггабным знаком.</w:t>
      </w:r>
    </w:p>
    <w:p w:rsidR="00EA126E" w:rsidRDefault="00F26D40" w:rsidP="002B7C30">
      <w:pPr>
        <w:pStyle w:val="21"/>
        <w:framePr w:w="9485" w:h="13949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(252). Фонтанами называют декоративные гидротехнические</w:t>
      </w:r>
      <w:r>
        <w:br/>
        <w:t>сооружения для подачи струй воды, бьющих вверх или падающих вниз.</w:t>
      </w:r>
      <w:r>
        <w:br/>
        <w:t>Преобладают фонтаны округлой формы. На топографических планах их</w:t>
      </w:r>
      <w:r>
        <w:br/>
        <w:t>изображают установленным внемаснггабным знаком или, при значительной</w:t>
      </w:r>
      <w:r>
        <w:br/>
        <w:t>величине фонтана в данном масштабе, отдельным контуром, в который</w:t>
      </w:r>
      <w:r>
        <w:br/>
        <w:t>врисовывают соответствующее условное обозначение.</w:t>
      </w:r>
    </w:p>
    <w:p w:rsidR="00EA126E" w:rsidRDefault="00F26D40" w:rsidP="002B7C30">
      <w:pPr>
        <w:pStyle w:val="21"/>
        <w:framePr w:w="9485" w:h="13949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right="20" w:firstLine="500"/>
      </w:pPr>
      <w:r>
        <w:t xml:space="preserve"> (253). Оборудованные водохранилища открытые, крытые и</w:t>
      </w:r>
      <w:r>
        <w:br/>
        <w:t>подземные, а также различные бассейны для сбора воды передают на</w:t>
      </w:r>
      <w:r>
        <w:br/>
        <w:t>топографических планах по их действительным размерам и очертаниям, а не</w:t>
      </w:r>
      <w:r>
        <w:br/>
        <w:t>выражающиеся в масштабе (преимущественно в 1:5000) - синим квадратом с</w:t>
      </w:r>
      <w:r>
        <w:br/>
        <w:t>длиной стороны 1,5 мм.</w:t>
      </w:r>
    </w:p>
    <w:p w:rsidR="00EA126E" w:rsidRDefault="00F26D40">
      <w:pPr>
        <w:pStyle w:val="21"/>
        <w:framePr w:w="9485" w:h="13949" w:hRule="exact" w:wrap="around" w:vAnchor="page" w:hAnchor="page" w:x="1224" w:y="776"/>
        <w:shd w:val="clear" w:color="auto" w:fill="auto"/>
        <w:spacing w:before="0" w:after="116" w:line="322" w:lineRule="exact"/>
        <w:ind w:right="20" w:firstLine="500"/>
      </w:pPr>
      <w:r>
        <w:t xml:space="preserve">У каждого данного объекта дают пояснительную надпись </w:t>
      </w:r>
      <w:r>
        <w:rPr>
          <w:rStyle w:val="0pt0"/>
          <w:lang w:val="fr-FR" w:eastAsia="fr-FR" w:bidi="fr-FR"/>
        </w:rPr>
        <w:t>rez.</w:t>
      </w:r>
      <w:r>
        <w:rPr>
          <w:lang w:val="fr-FR" w:eastAsia="fr-FR" w:bidi="fr-FR"/>
        </w:rPr>
        <w:t xml:space="preserve"> </w:t>
      </w:r>
      <w:r>
        <w:t>или</w:t>
      </w:r>
      <w:r>
        <w:br/>
        <w:t>соответствующий местный термин.</w:t>
      </w:r>
    </w:p>
    <w:p w:rsidR="00EA126E" w:rsidRDefault="00F26D40" w:rsidP="00F700EE">
      <w:pPr>
        <w:pStyle w:val="21"/>
        <w:framePr w:w="9485" w:h="13949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(253). Контуры открытых водохранилищ-резервуаров воспроизводят</w:t>
      </w:r>
      <w:r>
        <w:br/>
        <w:t>синей линией, крытых и подземных - черной.</w:t>
      </w:r>
    </w:p>
    <w:p w:rsidR="00EA126E" w:rsidRDefault="00F26D40">
      <w:pPr>
        <w:pStyle w:val="21"/>
        <w:framePr w:w="9485" w:h="13949" w:hRule="exact" w:wrap="around" w:vAnchor="page" w:hAnchor="page" w:x="1224" w:y="776"/>
        <w:shd w:val="clear" w:color="auto" w:fill="auto"/>
        <w:spacing w:before="0" w:after="116" w:line="322" w:lineRule="exact"/>
        <w:ind w:right="20" w:firstLine="500"/>
      </w:pPr>
      <w:r>
        <w:t>При наличии у открытых резервуаров облицовки их изображения</w:t>
      </w:r>
      <w:r>
        <w:br/>
        <w:t>обводят второй (нужной) линией, также черного цвета. Если для этого на</w:t>
      </w:r>
      <w:r>
        <w:br/>
        <w:t>плане недостаточно места, то ограничиваются указанием на материал</w:t>
      </w:r>
      <w:r>
        <w:br/>
        <w:t>постройки (</w:t>
      </w:r>
      <w:r>
        <w:rPr>
          <w:rStyle w:val="0pt0"/>
          <w:lang w:val="fr-FR" w:eastAsia="fr-FR" w:bidi="fr-FR"/>
        </w:rPr>
        <w:t>bet</w:t>
      </w:r>
      <w:r w:rsidR="00F700EE">
        <w:rPr>
          <w:rStyle w:val="0pt0"/>
          <w:lang w:val="ru-RU" w:eastAsia="ru-RU" w:bidi="ru-RU"/>
        </w:rPr>
        <w:t>., Р, с</w:t>
      </w:r>
      <w:r w:rsidR="00F700EE">
        <w:rPr>
          <w:rStyle w:val="0pt0"/>
          <w:lang w:eastAsia="ru-RU" w:bidi="ru-RU"/>
        </w:rPr>
        <w:t>r</w:t>
      </w:r>
      <w:r>
        <w:rPr>
          <w:rStyle w:val="0pt0"/>
          <w:lang w:val="ru-RU" w:eastAsia="ru-RU" w:bidi="ru-RU"/>
        </w:rPr>
        <w:t>т.).</w:t>
      </w:r>
    </w:p>
    <w:p w:rsidR="00EA126E" w:rsidRDefault="00F26D40">
      <w:pPr>
        <w:pStyle w:val="21"/>
        <w:framePr w:w="9485" w:h="13949" w:hRule="exact" w:wrap="around" w:vAnchor="page" w:hAnchor="page" w:x="1224" w:y="776"/>
        <w:shd w:val="clear" w:color="auto" w:fill="auto"/>
        <w:spacing w:before="0" w:after="124"/>
        <w:ind w:right="20" w:firstLine="500"/>
      </w:pPr>
      <w:r>
        <w:t>Крьггые и подземные водохранилища-резервуары показывают без</w:t>
      </w:r>
      <w:r>
        <w:br/>
        <w:t>голубой закраски одним только знаком имеющегося строения (согласно</w:t>
      </w:r>
      <w:r>
        <w:br/>
        <w:t>натуре - с обваловкой или без нее) и надлежащей пояснительной надписью;</w:t>
      </w:r>
      <w:r>
        <w:br/>
        <w:t xml:space="preserve">например, </w:t>
      </w:r>
      <w:r>
        <w:rPr>
          <w:rStyle w:val="0pt0"/>
          <w:lang w:val="fr-FR" w:eastAsia="fr-FR" w:bidi="fr-FR"/>
        </w:rPr>
        <w:t>rez. subtr.</w:t>
      </w:r>
    </w:p>
    <w:p w:rsidR="00EA126E" w:rsidRDefault="00F26D40">
      <w:pPr>
        <w:pStyle w:val="21"/>
        <w:framePr w:w="9485" w:h="13949" w:hRule="exact" w:wrap="around" w:vAnchor="page" w:hAnchor="page" w:x="1224" w:y="776"/>
        <w:shd w:val="clear" w:color="auto" w:fill="auto"/>
        <w:spacing w:before="0" w:after="116" w:line="322" w:lineRule="exact"/>
        <w:ind w:right="20" w:firstLine="500"/>
      </w:pPr>
      <w:r>
        <w:t>Водохранилища и другие бассейны, вода в которых имеется только часть</w:t>
      </w:r>
      <w:r>
        <w:br/>
        <w:t>года, воспроизводят на планах штриховым пунктиром и надписью с</w:t>
      </w:r>
      <w:r>
        <w:br/>
        <w:t xml:space="preserve">указанием на период водности (например, </w:t>
      </w:r>
      <w:r>
        <w:rPr>
          <w:rStyle w:val="0pt0"/>
          <w:lang w:val="fr-FR" w:eastAsia="fr-FR" w:bidi="fr-FR"/>
        </w:rPr>
        <w:t>III-V</w:t>
      </w:r>
      <w:r w:rsidR="00F700EE">
        <w:rPr>
          <w:rStyle w:val="0pt0"/>
          <w:lang w:val="fr-FR" w:eastAsia="fr-FR" w:bidi="fr-FR"/>
        </w:rPr>
        <w:t>I</w:t>
      </w:r>
      <w:r>
        <w:rPr>
          <w:rStyle w:val="0pt0"/>
          <w:lang w:val="fr-FR" w:eastAsia="fr-FR" w:bidi="fr-FR"/>
        </w:rPr>
        <w:t>).</w:t>
      </w:r>
    </w:p>
    <w:p w:rsidR="00EA126E" w:rsidRDefault="00F26D40" w:rsidP="004360C7">
      <w:pPr>
        <w:pStyle w:val="21"/>
        <w:framePr w:w="9485" w:h="13949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(253). Стоящие на земле баки и цистерны открытые, присыпанные</w:t>
      </w:r>
      <w:r>
        <w:br/>
        <w:t>или полностью засыпанные грунтом, следует изображать при</w:t>
      </w:r>
      <w:r>
        <w:br/>
        <w:t>топографической съемке таким же образом, как и другие резервуары для</w:t>
      </w:r>
      <w:r>
        <w:br/>
        <w:t xml:space="preserve">воды (п. 371), причем с надписью </w:t>
      </w:r>
      <w:r>
        <w:rPr>
          <w:rStyle w:val="0pt0"/>
          <w:lang w:val="ru-RU" w:eastAsia="ru-RU" w:bidi="ru-RU"/>
        </w:rPr>
        <w:t>ара.</w:t>
      </w:r>
      <w:r>
        <w:t xml:space="preserve"> Это относится и к показу отстойников,</w:t>
      </w:r>
      <w:r>
        <w:br/>
        <w:t xml:space="preserve">но последние дают с пояснением </w:t>
      </w:r>
      <w:r>
        <w:rPr>
          <w:rStyle w:val="0pt0"/>
          <w:lang w:val="fr-FR" w:eastAsia="fr-FR" w:bidi="fr-FR"/>
        </w:rPr>
        <w:t>decantor.</w:t>
      </w:r>
    </w:p>
    <w:p w:rsidR="00EA126E" w:rsidRDefault="00F26D40" w:rsidP="004360C7">
      <w:pPr>
        <w:pStyle w:val="21"/>
        <w:framePr w:w="9485" w:h="13949" w:hRule="exact" w:wrap="around" w:vAnchor="page" w:hAnchor="page" w:x="1224" w:y="77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right="20" w:firstLine="500"/>
      </w:pPr>
      <w:r>
        <w:t xml:space="preserve"> (254). Загрязненность водохранилищ отходами промышленных</w:t>
      </w:r>
      <w:r>
        <w:br/>
        <w:t>предприятий отображают на планах по дополнительным требованиям на</w:t>
      </w:r>
      <w:r>
        <w:br/>
        <w:t>основе данных местных органов гидрометслужбы и санитарного надзора.</w:t>
      </w:r>
    </w:p>
    <w:p w:rsidR="00EA126E" w:rsidRPr="004360C7" w:rsidRDefault="00F26D40">
      <w:pPr>
        <w:pStyle w:val="90"/>
        <w:framePr w:wrap="around" w:vAnchor="page" w:hAnchor="page" w:x="5774" w:y="15865"/>
        <w:shd w:val="clear" w:color="auto" w:fill="auto"/>
        <w:spacing w:line="220" w:lineRule="exact"/>
        <w:ind w:left="20"/>
        <w:rPr>
          <w:b w:val="0"/>
        </w:rPr>
      </w:pPr>
      <w:r w:rsidRPr="004360C7">
        <w:rPr>
          <w:b w:val="0"/>
        </w:rPr>
        <w:t>168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514" w:h="13974" w:hRule="exact" w:wrap="around" w:vAnchor="page" w:hAnchor="page" w:x="1209" w:y="769"/>
        <w:shd w:val="clear" w:color="auto" w:fill="auto"/>
        <w:spacing w:before="0" w:after="128" w:line="331" w:lineRule="exact"/>
        <w:ind w:left="40" w:right="20"/>
      </w:pPr>
      <w:r>
        <w:lastRenderedPageBreak/>
        <w:t xml:space="preserve">Наряду с условным знаком, при наличии места, дают надпись загряз, </w:t>
      </w:r>
      <w:r>
        <w:rPr>
          <w:rStyle w:val="0pt0"/>
        </w:rPr>
        <w:t>rez.</w:t>
      </w:r>
      <w:r>
        <w:rPr>
          <w:rStyle w:val="0pt0"/>
        </w:rPr>
        <w:br/>
        <w:t>poluat.</w:t>
      </w:r>
    </w:p>
    <w:p w:rsidR="00EA126E" w:rsidRDefault="004360C7" w:rsidP="004360C7">
      <w:pPr>
        <w:pStyle w:val="21"/>
        <w:framePr w:w="9514" w:h="13974" w:hRule="exact" w:wrap="around" w:vAnchor="page" w:hAnchor="page" w:x="1209" w:y="769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40" w:right="20" w:firstLine="500"/>
      </w:pPr>
      <w:r>
        <w:rPr>
          <w:lang w:val="ro-RO"/>
        </w:rPr>
        <w:t xml:space="preserve"> </w:t>
      </w:r>
      <w:r w:rsidR="00F26D40">
        <w:t>(255). Водонапорные баки на столбах или фермах при съемке в</w:t>
      </w:r>
      <w:r w:rsidR="00F26D40">
        <w:br/>
        <w:t>масштабе 1:5000 воспроизводят условным обозначением вышки легкого типа</w:t>
      </w:r>
      <w:r w:rsidR="00F26D40">
        <w:br/>
        <w:t xml:space="preserve">(зн. № 25) в сочетании с надписью </w:t>
      </w:r>
      <w:r w:rsidR="00F26D40">
        <w:rPr>
          <w:rStyle w:val="0pt0"/>
        </w:rPr>
        <w:t>apă.</w:t>
      </w:r>
      <w:r w:rsidR="00F26D40">
        <w:rPr>
          <w:lang w:val="ro-RO" w:eastAsia="ro-RO" w:bidi="ro-RO"/>
        </w:rPr>
        <w:t xml:space="preserve"> </w:t>
      </w:r>
      <w:r w:rsidR="00F26D40">
        <w:t>На планах остальных масштабов эти</w:t>
      </w:r>
      <w:r w:rsidR="00F26D40">
        <w:br/>
        <w:t>баки показывают согласно их очертаниям в натуре с разграничением по типу</w:t>
      </w:r>
      <w:r w:rsidR="00F26D40">
        <w:br/>
        <w:t>и материалу опор (зн. № 92-94).</w:t>
      </w:r>
    </w:p>
    <w:p w:rsidR="00EA126E" w:rsidRDefault="00F26D40" w:rsidP="00DD66ED">
      <w:pPr>
        <w:pStyle w:val="21"/>
        <w:framePr w:w="9514" w:h="13974" w:hRule="exact" w:wrap="around" w:vAnchor="page" w:hAnchor="page" w:x="1209" w:y="769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40" w:right="20" w:firstLine="500"/>
      </w:pPr>
      <w:r>
        <w:t xml:space="preserve"> (256). Естественные источники при крупномасштабной</w:t>
      </w:r>
      <w:r>
        <w:br/>
        <w:t>топографической съемке подразделяют на необорудованные, оборудованные</w:t>
      </w:r>
      <w:r>
        <w:br/>
        <w:t>и оборудованные, совмещенные с памятниками.</w:t>
      </w:r>
    </w:p>
    <w:p w:rsidR="00EA126E" w:rsidRDefault="00F26D40">
      <w:pPr>
        <w:pStyle w:val="21"/>
        <w:framePr w:w="9514" w:h="13974" w:hRule="exact" w:wrap="around" w:vAnchor="page" w:hAnchor="page" w:x="1209" w:y="769"/>
        <w:shd w:val="clear" w:color="auto" w:fill="auto"/>
        <w:spacing w:before="0" w:line="322" w:lineRule="exact"/>
        <w:ind w:left="40" w:right="20" w:firstLine="500"/>
      </w:pPr>
      <w:r>
        <w:t>Внемасштабный условный знак необорудованных источников должен</w:t>
      </w:r>
      <w:r>
        <w:br/>
        <w:t>быть ориентирован в соответствии с направлением их стока на местности.</w:t>
      </w:r>
    </w:p>
    <w:p w:rsidR="00EA126E" w:rsidRDefault="00F26D40">
      <w:pPr>
        <w:pStyle w:val="21"/>
        <w:framePr w:w="9514" w:h="13974" w:hRule="exact" w:wrap="around" w:vAnchor="page" w:hAnchor="page" w:x="1209" w:y="769"/>
        <w:shd w:val="clear" w:color="auto" w:fill="auto"/>
        <w:spacing w:before="0" w:after="116" w:line="322" w:lineRule="exact"/>
        <w:ind w:left="40" w:right="20" w:firstLine="500"/>
      </w:pPr>
      <w:r>
        <w:t>Источники, оборудованные бетонными кольцами, срубами, желобами и</w:t>
      </w:r>
      <w:r>
        <w:br/>
        <w:t>другими устройствами, а также источники, совмещенные с памятниками,</w:t>
      </w:r>
      <w:r>
        <w:br/>
        <w:t>передают на планах двояко: не выражающиеся в масштабе, независимо от их</w:t>
      </w:r>
      <w:r>
        <w:br/>
        <w:t>формы, - квадратом с кружком в середине; выражающиеся в масштабе -</w:t>
      </w:r>
      <w:r>
        <w:br/>
        <w:t>согласно их очертаниям и размерам с передачей деталей (архитектурных</w:t>
      </w:r>
      <w:r>
        <w:br/>
        <w:t>выступов, ступеней и т. п.).</w:t>
      </w:r>
    </w:p>
    <w:p w:rsidR="00EA126E" w:rsidRDefault="00F26D40" w:rsidP="00DD66ED">
      <w:pPr>
        <w:pStyle w:val="21"/>
        <w:framePr w:w="9514" w:h="13974" w:hRule="exact" w:wrap="around" w:vAnchor="page" w:hAnchor="page" w:x="1209" w:y="769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40" w:right="20" w:firstLine="500"/>
      </w:pPr>
      <w:r>
        <w:t xml:space="preserve"> (256). При показе всех естественных источников предусмотрено</w:t>
      </w:r>
      <w:r>
        <w:br/>
        <w:t>применение пояснительных надписей. У источников с обычной водой дают</w:t>
      </w:r>
      <w:r>
        <w:br/>
        <w:t xml:space="preserve">надпись </w:t>
      </w:r>
      <w:r>
        <w:rPr>
          <w:rStyle w:val="0pt0"/>
        </w:rPr>
        <w:t>izv.</w:t>
      </w:r>
      <w:r>
        <w:rPr>
          <w:lang w:val="ro-RO" w:eastAsia="ro-RO" w:bidi="ro-RO"/>
        </w:rPr>
        <w:t xml:space="preserve"> </w:t>
      </w:r>
      <w:r>
        <w:t>У источников с памятниками следует наносить сокращенную</w:t>
      </w:r>
      <w:r>
        <w:br/>
        <w:t xml:space="preserve">надпись </w:t>
      </w:r>
      <w:r>
        <w:rPr>
          <w:rStyle w:val="0pt0"/>
          <w:lang w:val="ru-RU" w:eastAsia="ru-RU" w:bidi="ru-RU"/>
        </w:rPr>
        <w:t>топ.</w:t>
      </w:r>
    </w:p>
    <w:p w:rsidR="00EA126E" w:rsidRDefault="00F26D40">
      <w:pPr>
        <w:pStyle w:val="21"/>
        <w:framePr w:w="9514" w:h="13974" w:hRule="exact" w:wrap="around" w:vAnchor="page" w:hAnchor="page" w:x="1209" w:y="769"/>
        <w:shd w:val="clear" w:color="auto" w:fill="auto"/>
        <w:spacing w:before="0"/>
        <w:ind w:left="40" w:right="20" w:firstLine="500"/>
      </w:pPr>
      <w:r>
        <w:t>Для источников в маловодных районах, при наличии гидрологических</w:t>
      </w:r>
      <w:r>
        <w:br/>
        <w:t>данных, указывают их дебит в литро-часах.</w:t>
      </w:r>
    </w:p>
    <w:p w:rsidR="00EA126E" w:rsidRDefault="00F26D40">
      <w:pPr>
        <w:pStyle w:val="21"/>
        <w:framePr w:w="9514" w:h="13974" w:hRule="exact" w:wrap="around" w:vAnchor="page" w:hAnchor="page" w:x="1209" w:y="769"/>
        <w:shd w:val="clear" w:color="auto" w:fill="auto"/>
        <w:spacing w:before="0" w:after="293"/>
        <w:ind w:left="40" w:right="20" w:firstLine="500"/>
      </w:pPr>
      <w:r>
        <w:t>При изображении источников их условные знаки сопровождают</w:t>
      </w:r>
      <w:r>
        <w:br/>
        <w:t>абсолютными отметками земной поверхности, определяемыми у каждого</w:t>
      </w:r>
      <w:r>
        <w:br/>
        <w:t>данного объекта.</w:t>
      </w:r>
    </w:p>
    <w:p w:rsidR="00EA126E" w:rsidRDefault="00F26D40">
      <w:pPr>
        <w:pStyle w:val="10"/>
        <w:framePr w:w="9514" w:h="13974" w:hRule="exact" w:wrap="around" w:vAnchor="page" w:hAnchor="page" w:x="1209" w:y="769"/>
        <w:shd w:val="clear" w:color="auto" w:fill="auto"/>
        <w:spacing w:before="0" w:after="133" w:line="260" w:lineRule="exact"/>
        <w:ind w:right="40"/>
      </w:pPr>
      <w:bookmarkStart w:id="6" w:name="bookmark5"/>
      <w:r>
        <w:t>МОСТЫ, ПУТЕПРОВОДЫ И ПЕРЕПРАВЫ</w:t>
      </w:r>
      <w:bookmarkEnd w:id="6"/>
    </w:p>
    <w:p w:rsidR="00EA126E" w:rsidRDefault="00F26D40" w:rsidP="00DD66ED">
      <w:pPr>
        <w:pStyle w:val="21"/>
        <w:framePr w:w="9514" w:h="13974" w:hRule="exact" w:wrap="around" w:vAnchor="page" w:hAnchor="page" w:x="1209" w:y="769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24"/>
        <w:ind w:left="40" w:right="20" w:firstLine="500"/>
      </w:pPr>
      <w:r>
        <w:t xml:space="preserve"> (257-267). Мосты изображают на топографических планах с</w:t>
      </w:r>
      <w:r>
        <w:br/>
        <w:t>разделением по назначению, размерам, конструкции и материалу постройки.</w:t>
      </w:r>
      <w:r>
        <w:br/>
        <w:t>Основные части мостов - пролетное строение и опоры.</w:t>
      </w:r>
    </w:p>
    <w:p w:rsidR="00EA126E" w:rsidRDefault="00F26D40">
      <w:pPr>
        <w:pStyle w:val="21"/>
        <w:framePr w:w="9514" w:h="13974" w:hRule="exact" w:wrap="around" w:vAnchor="page" w:hAnchor="page" w:x="1209" w:y="769"/>
        <w:shd w:val="clear" w:color="auto" w:fill="auto"/>
        <w:spacing w:before="0" w:after="0" w:line="322" w:lineRule="exact"/>
        <w:ind w:left="40" w:right="20" w:firstLine="500"/>
      </w:pPr>
      <w:r>
        <w:t>По назначению различают мосты железнодорожные, автодорожные</w:t>
      </w:r>
      <w:r>
        <w:br/>
        <w:t>(включая городские) и пешеходные. Для передачи железнодорожных и</w:t>
      </w:r>
      <w:r>
        <w:br/>
        <w:t>автодорожных мостов нет необходимости обозначать, для чего они</w:t>
      </w:r>
      <w:r>
        <w:br/>
        <w:t>предназначены, поскольку это и так определяется по изображению самих</w:t>
      </w:r>
      <w:r>
        <w:br/>
        <w:t>дорог. Для передачи назначения пешеходных мостов предусмотрены</w:t>
      </w:r>
      <w:r>
        <w:br/>
        <w:t>специальные условные знаки и надписи.</w:t>
      </w:r>
    </w:p>
    <w:p w:rsidR="00EA126E" w:rsidRDefault="00F26D40">
      <w:pPr>
        <w:pStyle w:val="101"/>
        <w:framePr w:wrap="around" w:vAnchor="page" w:hAnchor="page" w:x="5793" w:y="15851"/>
        <w:shd w:val="clear" w:color="auto" w:fill="auto"/>
        <w:spacing w:line="240" w:lineRule="exact"/>
        <w:ind w:left="20"/>
      </w:pPr>
      <w:r>
        <w:t>169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after="124"/>
        <w:ind w:left="20" w:right="20" w:firstLine="500"/>
      </w:pPr>
      <w:r>
        <w:lastRenderedPageBreak/>
        <w:t>По размерам из мостов соответствующими обозначениями выделяют</w:t>
      </w:r>
      <w:r>
        <w:br/>
        <w:t>малые мосты, причем их разграничивают на имеющие в длину менее 1 м, от 1</w:t>
      </w:r>
      <w:r>
        <w:br/>
        <w:t>до 3 м - при съемке в масштабах 1:500-1:2000, от 1 до 7,5 м - в масштабе</w:t>
      </w:r>
      <w:r>
        <w:br/>
        <w:t>1:5000.</w:t>
      </w: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line="322" w:lineRule="exact"/>
        <w:ind w:left="20" w:right="20" w:firstLine="500"/>
      </w:pPr>
      <w:r>
        <w:t>По конструкции мостов раздельному показу на планах подлежат</w:t>
      </w:r>
      <w:r>
        <w:br/>
        <w:t>однопролетные и многопролетные, одноярусные с железными и (или)</w:t>
      </w:r>
      <w:r>
        <w:br/>
        <w:t>автомобильными дорогами на общем или раздельном строении и мосты -</w:t>
      </w:r>
      <w:r>
        <w:br/>
        <w:t>путепроводы. Разграничивать на планах мосты по второстепенным</w:t>
      </w:r>
      <w:r>
        <w:br/>
        <w:t>особенностям их конструкции (балочные, арочные, рамные и т. п.) не</w:t>
      </w:r>
      <w:r>
        <w:br/>
        <w:t>требуется.</w:t>
      </w: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after="116" w:line="322" w:lineRule="exact"/>
        <w:ind w:left="20" w:right="20" w:firstLine="500"/>
      </w:pPr>
      <w:r>
        <w:t>По материалу постройки мосты разделяют в зависимости от пролетного</w:t>
      </w:r>
      <w:r>
        <w:br/>
        <w:t>строения на металлические, железобетонные (реже - бетонные), деревянные.</w:t>
      </w:r>
      <w:r>
        <w:br/>
        <w:t>Опоры мостов как концевые (устои), так и промежуточные (быки)</w:t>
      </w:r>
      <w:r>
        <w:br/>
        <w:t>дифференцируют на топографических планах согласно условным знакам</w:t>
      </w:r>
      <w:r>
        <w:br/>
        <w:t>№ 92-94.</w:t>
      </w:r>
    </w:p>
    <w:p w:rsidR="00EA126E" w:rsidRDefault="00F26D40" w:rsidP="00DD66ED">
      <w:pPr>
        <w:pStyle w:val="21"/>
        <w:framePr w:w="9480" w:h="14259" w:hRule="exact" w:wrap="around" w:vAnchor="page" w:hAnchor="page" w:x="1226" w:y="769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(257-259). При топографической съемке материал пролетного</w:t>
      </w:r>
      <w:r>
        <w:br/>
        <w:t>строения больших капитальных мостов передают на планах масштабов</w:t>
      </w:r>
      <w:r>
        <w:br/>
        <w:t>1:5000 и 1:2000 разными условными знаками, а масштабов 1:1000 и 1:500 -</w:t>
      </w:r>
      <w:r>
        <w:br/>
        <w:t xml:space="preserve">единым обозначением, но с пояснительной надписью </w:t>
      </w:r>
      <w:r>
        <w:rPr>
          <w:rStyle w:val="0pt0"/>
          <w:lang w:val="en-US" w:eastAsia="en-US" w:bidi="en-US"/>
        </w:rPr>
        <w:t>met</w:t>
      </w:r>
      <w:r w:rsidRPr="00EA05D5">
        <w:rPr>
          <w:rStyle w:val="0pt0"/>
          <w:lang w:val="ru-RU" w:eastAsia="en-US" w:bidi="en-US"/>
        </w:rPr>
        <w:t xml:space="preserve">., </w:t>
      </w:r>
      <w:r>
        <w:rPr>
          <w:rStyle w:val="0pt0"/>
          <w:lang w:val="en-US" w:eastAsia="en-US" w:bidi="en-US"/>
        </w:rPr>
        <w:t>BA</w:t>
      </w:r>
      <w:r w:rsidRPr="00EA05D5">
        <w:rPr>
          <w:rStyle w:val="0pt0"/>
          <w:lang w:val="ru-RU" w:eastAsia="en-US" w:bidi="en-US"/>
        </w:rPr>
        <w:t xml:space="preserve">, </w:t>
      </w:r>
      <w:r>
        <w:rPr>
          <w:rStyle w:val="0pt0"/>
          <w:lang w:val="en-US" w:eastAsia="en-US" w:bidi="en-US"/>
        </w:rPr>
        <w:t>bet</w:t>
      </w:r>
      <w:r w:rsidRPr="00EA05D5">
        <w:rPr>
          <w:rStyle w:val="0pt0"/>
          <w:lang w:val="ru-RU" w:eastAsia="en-US" w:bidi="en-US"/>
        </w:rPr>
        <w:t>.</w:t>
      </w:r>
    </w:p>
    <w:p w:rsidR="00EA126E" w:rsidRDefault="00F26D40">
      <w:pPr>
        <w:pStyle w:val="21"/>
        <w:framePr w:w="9480" w:h="14259" w:hRule="exact" w:wrap="around" w:vAnchor="page" w:hAnchor="page" w:x="1226" w:y="769"/>
        <w:shd w:val="clear" w:color="auto" w:fill="auto"/>
        <w:spacing w:before="0" w:line="322" w:lineRule="exact"/>
        <w:ind w:left="20" w:right="20" w:firstLine="500"/>
      </w:pPr>
      <w:r>
        <w:t>Большие деревянные мосты на планах всех масштабов изображают</w:t>
      </w:r>
      <w:r>
        <w:br/>
        <w:t>одним общим знаком, без дополнительных индексов. Деревянные мосты, как</w:t>
      </w:r>
      <w:r>
        <w:br/>
        <w:t>правило, оборудуют ледорезами, для воспроизведения которых следует</w:t>
      </w:r>
      <w:r>
        <w:br/>
        <w:t>применять условный знак № 230 с учетом пояснений в п. 341.</w:t>
      </w:r>
    </w:p>
    <w:p w:rsidR="00EA126E" w:rsidRDefault="00F26D40" w:rsidP="00DD66ED">
      <w:pPr>
        <w:pStyle w:val="21"/>
        <w:framePr w:w="9480" w:h="14259" w:hRule="exact" w:wrap="around" w:vAnchor="page" w:hAnchor="page" w:x="1226" w:y="769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(257-259). На топографических планах, предназначенных для</w:t>
      </w:r>
      <w:r>
        <w:br/>
        <w:t>проектирования мелиорации земель, пролетные строения мостов,</w:t>
      </w:r>
      <w:r>
        <w:br/>
        <w:t>выражающихся в масштабе, должны иметь абсолютные отметки их настила</w:t>
      </w:r>
      <w:r>
        <w:br/>
        <w:t>(при выпуклом профиле моста - отметку наивысшей точки).</w:t>
      </w:r>
      <w:r>
        <w:br/>
        <w:t>Соответствующую надпись размещают, в зависимости от наличия места,</w:t>
      </w:r>
      <w:r>
        <w:br/>
        <w:t>отдельно от численной характеристики моста или рядом с ней (по</w:t>
      </w:r>
      <w:r>
        <w:br/>
        <w:t>возможности справа).</w:t>
      </w:r>
    </w:p>
    <w:p w:rsidR="00EA126E" w:rsidRDefault="00F26D40" w:rsidP="00DD66ED">
      <w:pPr>
        <w:pStyle w:val="21"/>
        <w:framePr w:w="9480" w:h="14259" w:hRule="exact" w:wrap="around" w:vAnchor="page" w:hAnchor="page" w:x="1226" w:y="769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(257-260). Пролетные строения мостов при съемке в масштабах</w:t>
      </w:r>
      <w:r>
        <w:br/>
        <w:t>1:500 и 1:1000 воспроизводят с разграничением на проезжую часть и</w:t>
      </w:r>
      <w:r>
        <w:br/>
        <w:t>пешеходные переходы. На планах этих масштабов следует показывать и</w:t>
      </w:r>
      <w:r>
        <w:br/>
        <w:t>парапеты (или перила) мостов, причем с дифференциацией на металлические,</w:t>
      </w:r>
      <w:r>
        <w:br/>
        <w:t>железобетонные и др. (зн. № 226, п. 334). Данные объекты при достаточной</w:t>
      </w:r>
      <w:r>
        <w:br/>
        <w:t>ширине мостов могут быть переданы также на планах масштабов 1:2000 и</w:t>
      </w:r>
      <w:r>
        <w:br/>
        <w:t>1:5000, но без разделения по материалу постройки.</w:t>
      </w:r>
    </w:p>
    <w:p w:rsidR="00EA126E" w:rsidRDefault="00F26D40" w:rsidP="00DD66ED">
      <w:pPr>
        <w:pStyle w:val="21"/>
        <w:framePr w:w="9480" w:h="14259" w:hRule="exact" w:wrap="around" w:vAnchor="page" w:hAnchor="page" w:x="1226" w:y="769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(257-261). Опоры мостов изображают на планах масштабов 1:500 и</w:t>
      </w:r>
      <w:r>
        <w:br/>
        <w:t>1:1000 полностью, причем по возможности с воспроизведением их формы</w:t>
      </w:r>
      <w:r>
        <w:br/>
        <w:t>(округлой, заостренной с одной или двух сторон и т. д.). На планах</w:t>
      </w:r>
    </w:p>
    <w:p w:rsidR="00EA126E" w:rsidRDefault="00F26D40">
      <w:pPr>
        <w:pStyle w:val="a7"/>
        <w:framePr w:wrap="around" w:vAnchor="page" w:hAnchor="page" w:x="5777" w:y="15855"/>
        <w:shd w:val="clear" w:color="auto" w:fill="auto"/>
        <w:spacing w:line="220" w:lineRule="exact"/>
        <w:ind w:left="20"/>
      </w:pPr>
      <w:r>
        <w:rPr>
          <w:rStyle w:val="a9"/>
        </w:rPr>
        <w:t>170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08" w:hRule="exact" w:wrap="around" w:vAnchor="page" w:hAnchor="page" w:x="1224" w:y="780"/>
        <w:shd w:val="clear" w:color="auto" w:fill="auto"/>
        <w:spacing w:before="0" w:line="322" w:lineRule="exact"/>
        <w:ind w:left="20" w:right="20"/>
      </w:pPr>
      <w:r>
        <w:lastRenderedPageBreak/>
        <w:t>масштабов 1:2000 и 1:5000 в целях отображения числа пролетов</w:t>
      </w:r>
      <w:r>
        <w:br/>
        <w:t>промежуточные опоры показывают все (при необходимости с некоторым их</w:t>
      </w:r>
      <w:r>
        <w:br/>
        <w:t>"выдвижением" на плане из-под проекции пролетного строения), а из</w:t>
      </w:r>
      <w:r>
        <w:br/>
        <w:t>концевых береговых опор - только те, которые не скрыты под мостом.</w:t>
      </w:r>
    </w:p>
    <w:p w:rsidR="00EA126E" w:rsidRDefault="00F26D40">
      <w:pPr>
        <w:pStyle w:val="21"/>
        <w:framePr w:w="9485" w:h="14108" w:hRule="exact" w:wrap="around" w:vAnchor="page" w:hAnchor="page" w:x="1224" w:y="780"/>
        <w:shd w:val="clear" w:color="auto" w:fill="auto"/>
        <w:spacing w:before="0" w:line="322" w:lineRule="exact"/>
        <w:ind w:left="20" w:right="20" w:firstLine="500"/>
      </w:pPr>
      <w:r>
        <w:t>На планах всех масштабов опоры воспроизводят с разделением по</w:t>
      </w:r>
      <w:r>
        <w:br/>
        <w:t>материалу постройки.</w:t>
      </w:r>
    </w:p>
    <w:p w:rsidR="00EA126E" w:rsidRDefault="00F26D40" w:rsidP="00DD66ED">
      <w:pPr>
        <w:pStyle w:val="21"/>
        <w:framePr w:w="9485" w:h="14108" w:hRule="exact" w:wrap="around" w:vAnchor="page" w:hAnchor="page" w:x="1224" w:y="78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(261). Путепроводы - транспортные сооружения на пересечении</w:t>
      </w:r>
      <w:r>
        <w:br/>
        <w:t>двух или более железных и (или) автомобильных дорог (а также улиц в</w:t>
      </w:r>
      <w:r>
        <w:br/>
        <w:t>городах), проходящих на разных уровнях. Большинство путепроводов</w:t>
      </w:r>
      <w:r>
        <w:br/>
        <w:t>представляет собой мосты на опорах; в населенных пунктах и вне их</w:t>
      </w:r>
      <w:r>
        <w:br/>
        <w:t>встречаются также туннельные путепроводы, называемые эстакадами-</w:t>
      </w:r>
      <w:r>
        <w:br/>
        <w:t>путепроводами.</w:t>
      </w:r>
    </w:p>
    <w:p w:rsidR="00EA126E" w:rsidRDefault="00F26D40">
      <w:pPr>
        <w:pStyle w:val="21"/>
        <w:framePr w:w="9485" w:h="14108" w:hRule="exact" w:wrap="around" w:vAnchor="page" w:hAnchor="page" w:x="1224" w:y="780"/>
        <w:shd w:val="clear" w:color="auto" w:fill="auto"/>
        <w:spacing w:before="0" w:after="116" w:line="322" w:lineRule="exact"/>
        <w:ind w:left="20" w:right="20" w:firstLine="500"/>
      </w:pPr>
      <w:r>
        <w:t>У изображения путепровода следует давать размеры проезда под его</w:t>
      </w:r>
      <w:r>
        <w:br/>
        <w:t xml:space="preserve">верхним ярусом (мостом); например, в виде </w:t>
      </w:r>
      <w:r>
        <w:rPr>
          <w:rStyle w:val="0pt0"/>
          <w:lang w:val="en-US" w:eastAsia="en-US" w:bidi="en-US"/>
        </w:rPr>
        <w:t>tr</w:t>
      </w:r>
      <w:r w:rsidRPr="00EA05D5">
        <w:rPr>
          <w:rStyle w:val="0pt0"/>
          <w:lang w:val="ru-RU" w:eastAsia="en-US" w:bidi="en-US"/>
        </w:rPr>
        <w:t xml:space="preserve">. </w:t>
      </w:r>
      <w:r w:rsidRPr="00EA05D5">
        <w:rPr>
          <w:rStyle w:val="2pt"/>
          <w:lang w:val="ru-RU"/>
        </w:rPr>
        <w:t>5</w:t>
      </w:r>
      <w:r>
        <w:rPr>
          <w:rStyle w:val="2pt"/>
        </w:rPr>
        <w:t>x</w:t>
      </w:r>
      <w:r w:rsidRPr="00EA05D5">
        <w:rPr>
          <w:rStyle w:val="2pt"/>
          <w:lang w:val="ru-RU"/>
        </w:rPr>
        <w:t>8,</w:t>
      </w:r>
      <w:r w:rsidRPr="00EA05D5">
        <w:rPr>
          <w:lang w:eastAsia="en-US" w:bidi="en-US"/>
        </w:rPr>
        <w:t xml:space="preserve"> </w:t>
      </w:r>
      <w:r>
        <w:t>где первая цифра -</w:t>
      </w:r>
      <w:r>
        <w:br/>
        <w:t>высота, а вторая - ширина в метрах.</w:t>
      </w:r>
    </w:p>
    <w:p w:rsidR="00EA126E" w:rsidRDefault="00F26D40" w:rsidP="00DD66ED">
      <w:pPr>
        <w:pStyle w:val="21"/>
        <w:framePr w:w="9485" w:h="14108" w:hRule="exact" w:wrap="around" w:vAnchor="page" w:hAnchor="page" w:x="1224" w:y="78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(263). При передаче на топографических планах малых мостов</w:t>
      </w:r>
      <w:r>
        <w:br/>
        <w:t>разделение их по материалу пролетного строения и конструкции производят</w:t>
      </w:r>
      <w:r>
        <w:br/>
        <w:t>иначе, чем для больших мостов. Так, все малые мосты, за исключением</w:t>
      </w:r>
      <w:r>
        <w:br/>
        <w:t>деревянных, показывают общим знаком в сочетании на планах масштабов</w:t>
      </w:r>
      <w:r>
        <w:br/>
        <w:t xml:space="preserve">1:2000 и 1:5000 с буквенными индексами </w:t>
      </w:r>
      <w:r>
        <w:rPr>
          <w:rStyle w:val="0pt0"/>
        </w:rPr>
        <w:t xml:space="preserve">(BA, </w:t>
      </w:r>
      <w:r>
        <w:rPr>
          <w:rStyle w:val="0pt0"/>
          <w:lang w:val="ru-RU" w:eastAsia="ru-RU" w:bidi="ru-RU"/>
        </w:rPr>
        <w:t>М, Р</w:t>
      </w:r>
      <w:r>
        <w:t xml:space="preserve"> и т. п.), а масштабов 1:500</w:t>
      </w:r>
      <w:r>
        <w:br/>
        <w:t xml:space="preserve">и 1:1000 - с сокращенной надписью </w:t>
      </w:r>
      <w:r>
        <w:rPr>
          <w:rStyle w:val="0pt0"/>
          <w:lang w:val="en-US" w:eastAsia="en-US" w:bidi="en-US"/>
        </w:rPr>
        <w:t>{met., bet.</w:t>
      </w:r>
      <w:r>
        <w:rPr>
          <w:lang w:val="en-US" w:eastAsia="en-US" w:bidi="en-US"/>
        </w:rPr>
        <w:t xml:space="preserve"> </w:t>
      </w:r>
      <w:r>
        <w:t>и т. п.).</w:t>
      </w:r>
    </w:p>
    <w:p w:rsidR="00EA126E" w:rsidRDefault="00F26D40" w:rsidP="00DD66ED">
      <w:pPr>
        <w:pStyle w:val="21"/>
        <w:framePr w:w="9485" w:h="14108" w:hRule="exact" w:wrap="around" w:vAnchor="page" w:hAnchor="page" w:x="1224" w:y="78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(262,264). В характеристику размеров всех автодорожных мостов</w:t>
      </w:r>
      <w:r>
        <w:br/>
        <w:t>(за исключением имеющих длину менее 1 м), при их передаче на</w:t>
      </w:r>
      <w:r>
        <w:br/>
        <w:t>топографических планах масштабов 1:2000 и 1:5000, входят показатели</w:t>
      </w:r>
      <w:r>
        <w:br/>
        <w:t>длины по настилу (с включением его частей на береговых устоях), ширины</w:t>
      </w:r>
      <w:r>
        <w:br/>
        <w:t>проезжей части и нормативной автомобильной нагрузки, т. е.</w:t>
      </w:r>
      <w:r>
        <w:br/>
        <w:t>грузоподъемности. Для больших мостов через судоходные реки должна быть</w:t>
      </w:r>
      <w:r>
        <w:br/>
        <w:t>приведена высота низа пролетного строения над средним уровнем воды в</w:t>
      </w:r>
      <w:r>
        <w:br/>
        <w:t>меженный период. Для малых мостов на планах масштабов 1:2000 или 1:5000</w:t>
      </w:r>
      <w:r>
        <w:br/>
        <w:t>вместо этого показателя дают индекс материала пролетного строения</w:t>
      </w:r>
      <w:r>
        <w:br/>
        <w:t>(п. 383).</w:t>
      </w:r>
    </w:p>
    <w:p w:rsidR="00EA126E" w:rsidRDefault="00F26D40">
      <w:pPr>
        <w:pStyle w:val="21"/>
        <w:framePr w:w="9485" w:h="14108" w:hRule="exact" w:wrap="around" w:vAnchor="page" w:hAnchor="page" w:x="1224" w:y="780"/>
        <w:shd w:val="clear" w:color="auto" w:fill="auto"/>
        <w:spacing w:before="0" w:after="116" w:line="322" w:lineRule="exact"/>
        <w:ind w:left="20" w:right="20" w:firstLine="500"/>
      </w:pPr>
      <w:r>
        <w:t>На планах масштабов 1:500 и 1:1000 численную характеристику</w:t>
      </w:r>
      <w:r>
        <w:br/>
        <w:t>автодорожных мостов ограничивают их автомобильной нагрузкой, поскольку</w:t>
      </w:r>
      <w:r>
        <w:br/>
        <w:t>остальные данные могут быть получены путем непосредственных измерений</w:t>
      </w:r>
      <w:r>
        <w:br/>
        <w:t>по плану.</w:t>
      </w:r>
    </w:p>
    <w:p w:rsidR="00EA126E" w:rsidRDefault="00F26D40">
      <w:pPr>
        <w:pStyle w:val="21"/>
        <w:framePr w:w="9485" w:h="14108" w:hRule="exact" w:wrap="around" w:vAnchor="page" w:hAnchor="page" w:x="1224" w:y="780"/>
        <w:shd w:val="clear" w:color="auto" w:fill="auto"/>
        <w:spacing w:before="0"/>
        <w:ind w:left="20" w:right="20" w:firstLine="500"/>
      </w:pPr>
      <w:r>
        <w:t>Если автомобильная нагрузка моста превышает 100 т, то на</w:t>
      </w:r>
      <w:r>
        <w:br/>
        <w:t xml:space="preserve">топографических планах любого масштаба дают надпись </w:t>
      </w:r>
      <w:r>
        <w:rPr>
          <w:rStyle w:val="0pt0"/>
        </w:rPr>
        <w:t xml:space="preserve">peste </w:t>
      </w:r>
      <w:r>
        <w:rPr>
          <w:rStyle w:val="0pt0"/>
          <w:lang w:val="ru-RU" w:eastAsia="ru-RU" w:bidi="ru-RU"/>
        </w:rPr>
        <w:t>100.</w:t>
      </w:r>
    </w:p>
    <w:p w:rsidR="00EA126E" w:rsidRDefault="00F26D40">
      <w:pPr>
        <w:pStyle w:val="21"/>
        <w:framePr w:w="9485" w:h="14108" w:hRule="exact" w:wrap="around" w:vAnchor="page" w:hAnchor="page" w:x="1224" w:y="780"/>
        <w:shd w:val="clear" w:color="auto" w:fill="auto"/>
        <w:spacing w:before="0" w:after="0"/>
        <w:ind w:left="20" w:right="20" w:firstLine="500"/>
      </w:pPr>
      <w:r>
        <w:t>Передача численной характеристики железнодорожных мостов</w:t>
      </w:r>
      <w:r>
        <w:br/>
        <w:t>предусмотрена только для планов масштаба 1:5000, на которых при длине</w:t>
      </w:r>
    </w:p>
    <w:p w:rsidR="00EA126E" w:rsidRDefault="00F26D40">
      <w:pPr>
        <w:pStyle w:val="a7"/>
        <w:framePr w:wrap="around" w:vAnchor="page" w:hAnchor="page" w:x="5779" w:y="15867"/>
        <w:shd w:val="clear" w:color="auto" w:fill="auto"/>
        <w:spacing w:line="220" w:lineRule="exact"/>
        <w:ind w:left="20"/>
      </w:pPr>
      <w:r>
        <w:rPr>
          <w:rStyle w:val="a9"/>
        </w:rPr>
        <w:t>171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3771" w:hRule="exact" w:wrap="around" w:vAnchor="page" w:hAnchor="page" w:x="1228" w:y="793"/>
        <w:shd w:val="clear" w:color="auto" w:fill="auto"/>
        <w:spacing w:before="0"/>
        <w:ind w:right="20"/>
      </w:pPr>
      <w:r>
        <w:lastRenderedPageBreak/>
        <w:t>данных мостов в 100 м и более указывают высоту низа пролетного строения</w:t>
      </w:r>
      <w:r>
        <w:br/>
        <w:t xml:space="preserve">над уровнем воды или земли и длину этого строения, например в виде </w:t>
      </w:r>
      <w:r>
        <w:rPr>
          <w:rStyle w:val="0pt2"/>
          <w:lang w:val="ru-RU" w:eastAsia="ru-RU" w:bidi="ru-RU"/>
        </w:rPr>
        <w:t>10-180,</w:t>
      </w:r>
      <w:r>
        <w:rPr>
          <w:rStyle w:val="0pt2"/>
          <w:lang w:val="ru-RU" w:eastAsia="ru-RU" w:bidi="ru-RU"/>
        </w:rPr>
        <w:br/>
      </w:r>
      <w:r>
        <w:t>где первая цифра - высота, вторая - длина в метрах.</w:t>
      </w:r>
    </w:p>
    <w:p w:rsidR="00EA126E" w:rsidRDefault="00F26D40" w:rsidP="00DD66ED">
      <w:pPr>
        <w:pStyle w:val="21"/>
        <w:framePr w:w="9480" w:h="13771" w:hRule="exact" w:wrap="around" w:vAnchor="page" w:hAnchor="page" w:x="1228" w:y="793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(262, 264). При воспроизведении мостов на топографических планах</w:t>
      </w:r>
      <w:r>
        <w:br/>
        <w:t>длина и ширина соответствующих условных знаков должна отвечать</w:t>
      </w:r>
      <w:r>
        <w:br/>
        <w:t>истинным размерам мостов в натуре. Краевые черточки ("усы") обозначения</w:t>
      </w:r>
      <w:r>
        <w:br/>
        <w:t>мостов на планах масштабов 1:2000 и 1:5000 в расчет длины их изображения</w:t>
      </w:r>
      <w:r>
        <w:br/>
        <w:t>не включают.</w:t>
      </w:r>
    </w:p>
    <w:p w:rsidR="00EA126E" w:rsidRDefault="00F26D40" w:rsidP="00DD66ED">
      <w:pPr>
        <w:pStyle w:val="21"/>
        <w:framePr w:w="9480" w:h="13771" w:hRule="exact" w:wrap="around" w:vAnchor="page" w:hAnchor="page" w:x="1228" w:y="793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(265). Мосты длиной менее 1 м на автомобильных дорогах и</w:t>
      </w:r>
      <w:r>
        <w:br/>
        <w:t>соответствующие узкие водопропускные лотки на железных дорогах</w:t>
      </w:r>
      <w:r>
        <w:br/>
        <w:t>показывают при топографической съемке одними и теми же условными</w:t>
      </w:r>
      <w:r>
        <w:br/>
        <w:t>знаками с пересечением полотна данной дороги сплошной чертой.</w:t>
      </w:r>
    </w:p>
    <w:p w:rsidR="00EA126E" w:rsidRDefault="00F26D40">
      <w:pPr>
        <w:pStyle w:val="21"/>
        <w:framePr w:w="9480" w:h="13771" w:hRule="exact" w:wrap="around" w:vAnchor="page" w:hAnchor="page" w:x="1228" w:y="793"/>
        <w:shd w:val="clear" w:color="auto" w:fill="auto"/>
        <w:spacing w:before="0" w:after="124"/>
        <w:ind w:right="20" w:firstLine="500"/>
      </w:pPr>
      <w:r>
        <w:t>Трубы под дорогами, в отличие от мостов, имеют верхний свод (из</w:t>
      </w:r>
      <w:r>
        <w:br/>
        <w:t>грунта или более прочных материалов) и дорожную насыпь не прерывают. В</w:t>
      </w:r>
      <w:r>
        <w:br/>
        <w:t>связи с этим часть трубы, скрытая полотном дороги, на планах масштабов</w:t>
      </w:r>
      <w:r>
        <w:br/>
        <w:t>1:2000 и 1:5000 вообще не воспроизводят, а масштабов 1:500 и 1:1000 -</w:t>
      </w:r>
      <w:r>
        <w:br/>
        <w:t>изображают штриховым пунктиром.</w:t>
      </w:r>
    </w:p>
    <w:p w:rsidR="00EA126E" w:rsidRDefault="00F26D40">
      <w:pPr>
        <w:pStyle w:val="21"/>
        <w:framePr w:w="9480" w:h="13771" w:hRule="exact" w:wrap="around" w:vAnchor="page" w:hAnchor="page" w:x="1228" w:y="793"/>
        <w:shd w:val="clear" w:color="auto" w:fill="auto"/>
        <w:spacing w:before="0" w:line="322" w:lineRule="exact"/>
        <w:ind w:right="20" w:firstLine="500"/>
      </w:pPr>
      <w:r>
        <w:t>Материал постройки данных труб на планах масштабов 1:2000 и 1:5000</w:t>
      </w:r>
      <w:r>
        <w:br/>
        <w:t>графически не показывают; на планах масштабов 1:500 и 1:1000 трубы</w:t>
      </w:r>
      <w:r>
        <w:br/>
        <w:t>металлические, каменные, железобетонные и бетонные выделяют, в отличие</w:t>
      </w:r>
      <w:r>
        <w:br/>
        <w:t>от деревянных, утолщенными (до 0,4 мм) линиями обозначений их входных и</w:t>
      </w:r>
      <w:r>
        <w:br/>
        <w:t>выходных отверстий по обеим сторонам полотна дороги. На</w:t>
      </w:r>
      <w:r>
        <w:br/>
        <w:t>топографических планах всех масштабов у изображения дорожных труб по</w:t>
      </w:r>
      <w:r>
        <w:br/>
        <w:t>дополнительным требованиям может быть дана надпись о материале</w:t>
      </w:r>
      <w:r>
        <w:br/>
        <w:t>постройки, помещаемая, при сочетании с численной характеристикой, справа</w:t>
      </w:r>
      <w:r>
        <w:br/>
        <w:t>от нее (зн. № 266, 387).</w:t>
      </w:r>
    </w:p>
    <w:p w:rsidR="00EA126E" w:rsidRDefault="00F26D40" w:rsidP="00DD66ED">
      <w:pPr>
        <w:pStyle w:val="21"/>
        <w:framePr w:w="9480" w:h="13771" w:hRule="exact" w:wrap="around" w:vAnchor="page" w:hAnchor="page" w:x="1228" w:y="793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22" w:lineRule="exact"/>
        <w:ind w:right="20" w:firstLine="500"/>
      </w:pPr>
      <w:r>
        <w:t xml:space="preserve"> (266). При нанесении на планы численных характеристик труб,</w:t>
      </w:r>
      <w:r>
        <w:br/>
        <w:t>проложенных под полотном дорог, предусмотрены следующие два варианта:</w:t>
      </w:r>
      <w:r>
        <w:br/>
        <w:t>для топографических планов универсального назначения, только при</w:t>
      </w:r>
      <w:r>
        <w:br/>
        <w:t>наличии дополнительных требований, - абсолютная отметка полотна, число и</w:t>
      </w:r>
      <w:r>
        <w:br/>
        <w:t>внутренний диаметр труб; для топографических планов мелиоративного</w:t>
      </w:r>
      <w:r>
        <w:br/>
        <w:t>назначения, кроме того, - отметки входа, выхода трубы и ее длина (до</w:t>
      </w:r>
      <w:r>
        <w:br/>
        <w:t>десятых долей метра).</w:t>
      </w:r>
    </w:p>
    <w:p w:rsidR="00EA126E" w:rsidRDefault="00F26D40" w:rsidP="00DD66ED">
      <w:pPr>
        <w:pStyle w:val="21"/>
        <w:framePr w:w="9480" w:h="13771" w:hRule="exact" w:wrap="around" w:vAnchor="page" w:hAnchor="page" w:x="1228" w:y="793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(267). При показе на топографических планах пешеходных мостов</w:t>
      </w:r>
      <w:r>
        <w:br/>
        <w:t>следует передавать все их повороты и заметные изгибы. Те из данных</w:t>
      </w:r>
      <w:r>
        <w:br/>
        <w:t>мостов, которые воспроизводят по ширине двойными линиями, должны</w:t>
      </w:r>
      <w:r>
        <w:br/>
        <w:t xml:space="preserve">сопровождаться надписью </w:t>
      </w:r>
      <w:r>
        <w:rPr>
          <w:rStyle w:val="0pt2"/>
          <w:lang w:val="ru-RU" w:eastAsia="ru-RU" w:bidi="ru-RU"/>
        </w:rPr>
        <w:t>piet.</w:t>
      </w:r>
      <w:r>
        <w:t xml:space="preserve"> (для разграничения с соответствующими</w:t>
      </w:r>
      <w:r>
        <w:br/>
        <w:t>автогужевыми мостами). Пешеходные мосты, как и другие, различают при</w:t>
      </w:r>
      <w:r>
        <w:br/>
        <w:t>топографической съемке по материалу постройки, что на планах масштабов</w:t>
      </w:r>
    </w:p>
    <w:p w:rsidR="00EA126E" w:rsidRDefault="00F26D40">
      <w:pPr>
        <w:pStyle w:val="a7"/>
        <w:framePr w:wrap="around" w:vAnchor="page" w:hAnchor="page" w:x="5778" w:y="15883"/>
        <w:shd w:val="clear" w:color="auto" w:fill="auto"/>
        <w:spacing w:line="220" w:lineRule="exact"/>
        <w:ind w:left="20"/>
      </w:pPr>
      <w:r>
        <w:t>172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287" w:hRule="exact" w:wrap="around" w:vAnchor="page" w:hAnchor="page" w:x="1226" w:y="792"/>
        <w:shd w:val="clear" w:color="auto" w:fill="auto"/>
        <w:spacing w:before="0" w:after="113" w:line="322" w:lineRule="exact"/>
        <w:ind w:left="20" w:right="20" w:firstLine="500"/>
      </w:pPr>
      <w:r>
        <w:lastRenderedPageBreak/>
        <w:t>1:2000 и 1:5000 принято показывать различными обозначениями (зн. № 263),</w:t>
      </w:r>
      <w:r>
        <w:br/>
        <w:t xml:space="preserve">в планах масштабов 1:500 и 1:1000 - надписями (например, </w:t>
      </w:r>
      <w:r>
        <w:rPr>
          <w:rStyle w:val="0pt2"/>
          <w:lang w:val="en-US" w:eastAsia="en-US" w:bidi="en-US"/>
        </w:rPr>
        <w:t>met</w:t>
      </w:r>
      <w:r w:rsidRPr="00EA05D5">
        <w:rPr>
          <w:rStyle w:val="0pt2"/>
          <w:lang w:val="ru-RU" w:eastAsia="en-US" w:bidi="en-US"/>
        </w:rPr>
        <w:t xml:space="preserve">, </w:t>
      </w:r>
      <w:r>
        <w:rPr>
          <w:rStyle w:val="0pt2"/>
          <w:lang w:val="ru-RU" w:eastAsia="ru-RU" w:bidi="ru-RU"/>
        </w:rPr>
        <w:t>ВА).</w:t>
      </w:r>
    </w:p>
    <w:p w:rsidR="00EA126E" w:rsidRDefault="00F26D40">
      <w:pPr>
        <w:pStyle w:val="21"/>
        <w:framePr w:w="9485" w:h="13287" w:hRule="exact" w:wrap="around" w:vAnchor="page" w:hAnchor="page" w:x="1226" w:y="792"/>
        <w:shd w:val="clear" w:color="auto" w:fill="auto"/>
        <w:spacing w:before="0" w:after="124" w:line="331" w:lineRule="exact"/>
        <w:ind w:left="20" w:right="20" w:firstLine="500"/>
      </w:pPr>
      <w:r>
        <w:t>Для выделения висячих мостов также предусмотрена пояснительная</w:t>
      </w:r>
      <w:r>
        <w:br/>
        <w:t xml:space="preserve">надпись </w:t>
      </w:r>
      <w:r>
        <w:rPr>
          <w:rStyle w:val="0pt2"/>
          <w:lang w:val="en-US" w:eastAsia="en-US" w:bidi="en-US"/>
        </w:rPr>
        <w:t>suspd</w:t>
      </w:r>
      <w:r w:rsidRPr="00EA05D5">
        <w:rPr>
          <w:rStyle w:val="0pt2"/>
          <w:lang w:val="ru-RU" w:eastAsia="en-US" w:bidi="en-US"/>
        </w:rPr>
        <w:t>.</w:t>
      </w:r>
    </w:p>
    <w:p w:rsidR="00EA126E" w:rsidRDefault="00F26D40">
      <w:pPr>
        <w:pStyle w:val="21"/>
        <w:framePr w:w="9485" w:h="13287" w:hRule="exact" w:wrap="around" w:vAnchor="page" w:hAnchor="page" w:x="1226" w:y="792"/>
        <w:shd w:val="clear" w:color="auto" w:fill="auto"/>
        <w:spacing w:before="0" w:after="124"/>
        <w:ind w:left="20" w:right="20" w:firstLine="500"/>
      </w:pPr>
      <w:r>
        <w:t>При изображении пешеходных мостов со ступенями в отношении показа</w:t>
      </w:r>
      <w:r>
        <w:br/>
        <w:t>лестничных маршей и соединяющих их площадок следует руководствоваться</w:t>
      </w:r>
      <w:r>
        <w:br/>
        <w:t>пояснениями, приведенными в п. 261.</w:t>
      </w:r>
    </w:p>
    <w:p w:rsidR="00EA126E" w:rsidRDefault="00F26D40" w:rsidP="00DD66ED">
      <w:pPr>
        <w:pStyle w:val="21"/>
        <w:framePr w:w="9485" w:h="13287" w:hRule="exact" w:wrap="around" w:vAnchor="page" w:hAnchor="page" w:x="1226" w:y="792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(268). Паромы на топографических планах передаются с</w:t>
      </w:r>
      <w:r>
        <w:br/>
        <w:t>разделением на самоходные, т. е. с механическими двигателями, и</w:t>
      </w:r>
      <w:r>
        <w:br/>
        <w:t>несамоходные, в числе которых баржи, плашкоуты, плоты и понтоны,</w:t>
      </w:r>
      <w:r>
        <w:br/>
        <w:t>перемещающиеся с помощью троса, весел или буксира. При изображении</w:t>
      </w:r>
      <w:r>
        <w:br/>
        <w:t>паромов того и другого типа на планах масштабов 1:2000 и 1:5000 условные</w:t>
      </w:r>
      <w:r>
        <w:br/>
        <w:t>их знаки сопровождают характеристикой длины, ширины и</w:t>
      </w:r>
      <w:r>
        <w:br/>
        <w:t>грузоподъемности палубы. На планах масштабов 1:500 и 1:1000 показывают</w:t>
      </w:r>
      <w:r>
        <w:br/>
        <w:t>только грузоподъемность, поскольку остальные показатели должны</w:t>
      </w:r>
      <w:r>
        <w:br/>
        <w:t>передаваться размерами самого обозначения парома.</w:t>
      </w:r>
    </w:p>
    <w:p w:rsidR="00EA126E" w:rsidRDefault="00F26D40">
      <w:pPr>
        <w:pStyle w:val="21"/>
        <w:framePr w:w="9485" w:h="13287" w:hRule="exact" w:wrap="around" w:vAnchor="page" w:hAnchor="page" w:x="1226" w:y="792"/>
        <w:shd w:val="clear" w:color="auto" w:fill="auto"/>
        <w:spacing w:before="0" w:line="322" w:lineRule="exact"/>
        <w:ind w:left="20" w:right="20" w:firstLine="500"/>
      </w:pPr>
      <w:r>
        <w:t>Линию пути, по которому паром пересекает реку, канал, водохранилище</w:t>
      </w:r>
      <w:r>
        <w:br/>
        <w:t>или озеро, наносят на план согласно истинному положению этой трассы на</w:t>
      </w:r>
      <w:r>
        <w:br/>
        <w:t>местности (поперек или под углом к берегу и др.). Очертания и размеры</w:t>
      </w:r>
      <w:r>
        <w:br/>
        <w:t>изображения береговых причалов парома должны отвечать натуре (данные в</w:t>
      </w:r>
      <w:r>
        <w:br/>
        <w:t>таблицах следует рассматривать как примеры).</w:t>
      </w:r>
    </w:p>
    <w:p w:rsidR="00EA126E" w:rsidRDefault="00F26D40" w:rsidP="00DD66ED">
      <w:pPr>
        <w:pStyle w:val="21"/>
        <w:framePr w:w="9485" w:h="13287" w:hRule="exact" w:wrap="around" w:vAnchor="page" w:hAnchor="page" w:x="1226" w:y="79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(269). Из перевозов через водные преграды на топографических</w:t>
      </w:r>
      <w:r>
        <w:br/>
        <w:t>планах показывают только постоянные, т. е. регулярно действующие</w:t>
      </w:r>
      <w:r>
        <w:br/>
        <w:t>лодочные (или катерные) перевозы. При ширине реки или канала на плане</w:t>
      </w:r>
      <w:r>
        <w:br/>
        <w:t>(например, масштаба 1:5000) менее 4 мм условный знак перевоза следует</w:t>
      </w:r>
      <w:r>
        <w:br/>
        <w:t>размещать на одном из берегов.</w:t>
      </w:r>
    </w:p>
    <w:p w:rsidR="00EA126E" w:rsidRDefault="00F26D40">
      <w:pPr>
        <w:pStyle w:val="21"/>
        <w:framePr w:w="9485" w:h="13287" w:hRule="exact" w:wrap="around" w:vAnchor="page" w:hAnchor="page" w:x="1226" w:y="792"/>
        <w:shd w:val="clear" w:color="auto" w:fill="auto"/>
        <w:spacing w:before="0" w:after="124"/>
        <w:ind w:left="20" w:right="20" w:firstLine="500"/>
      </w:pPr>
      <w:r>
        <w:t>Обозначения перевозов как с механическими двигателями, так и без них</w:t>
      </w:r>
      <w:r>
        <w:br/>
        <w:t>(несамоходные) должны быть ориентированы на юг или восток и сочетаться</w:t>
      </w:r>
      <w:r>
        <w:br/>
        <w:t xml:space="preserve">с пояснительной надписью </w:t>
      </w:r>
      <w:r>
        <w:rPr>
          <w:rStyle w:val="0pt2"/>
          <w:lang w:val="en-US" w:eastAsia="en-US" w:bidi="en-US"/>
        </w:rPr>
        <w:t>tr</w:t>
      </w:r>
      <w:r w:rsidRPr="00EA05D5">
        <w:rPr>
          <w:rStyle w:val="0pt2"/>
          <w:lang w:val="ru-RU" w:eastAsia="en-US" w:bidi="en-US"/>
        </w:rPr>
        <w:t>.</w:t>
      </w:r>
    </w:p>
    <w:p w:rsidR="00EA126E" w:rsidRDefault="00F26D40" w:rsidP="00DD66ED">
      <w:pPr>
        <w:pStyle w:val="21"/>
        <w:framePr w:w="9485" w:h="13287" w:hRule="exact" w:wrap="around" w:vAnchor="page" w:hAnchor="page" w:x="1226" w:y="79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(270). Условный знак бродов через реки (для автогужевого</w:t>
      </w:r>
      <w:r>
        <w:br/>
        <w:t>транспорта и пешеходных) приводят на планах в соответствии с</w:t>
      </w:r>
      <w:r>
        <w:br/>
        <w:t>действительным положением бродов на местности. Данный знак</w:t>
      </w:r>
      <w:r>
        <w:br/>
        <w:t>сопровождают такой же по содержанию характеристикой бродов, как и сами</w:t>
      </w:r>
      <w:r>
        <w:br/>
        <w:t>реки (зн. № 194), но с иным порядком размещения показателей, а именно: в</w:t>
      </w:r>
      <w:r>
        <w:br/>
        <w:t>числителе дроби - наибольшая глубина брода и длина (только на планах</w:t>
      </w:r>
      <w:r>
        <w:br/>
        <w:t>масштабов 1:2000 и 1:5000), в знаменателе - характер грунта и скорость</w:t>
      </w:r>
      <w:r>
        <w:br/>
        <w:t>течения. Грунт подразделяют на каменный, твердый, песчаный и вязкий.</w:t>
      </w:r>
    </w:p>
    <w:p w:rsidR="00EA126E" w:rsidRDefault="00F26D40">
      <w:pPr>
        <w:pStyle w:val="40"/>
        <w:framePr w:wrap="around" w:vAnchor="page" w:hAnchor="page" w:x="5781" w:y="15882"/>
        <w:shd w:val="clear" w:color="auto" w:fill="auto"/>
        <w:spacing w:line="210" w:lineRule="exact"/>
        <w:ind w:left="20"/>
      </w:pPr>
      <w:r>
        <w:rPr>
          <w:rStyle w:val="40pt0"/>
        </w:rPr>
        <w:t>173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284" w:hRule="exact" w:wrap="around" w:vAnchor="page" w:hAnchor="page" w:x="1226" w:y="779"/>
        <w:shd w:val="clear" w:color="auto" w:fill="auto"/>
        <w:spacing w:before="0" w:after="293"/>
        <w:ind w:left="20" w:right="20" w:firstLine="500"/>
      </w:pPr>
      <w:r>
        <w:lastRenderedPageBreak/>
        <w:t>Все характеристики бродов дают в соответствии с тем уровнем воды в</w:t>
      </w:r>
      <w:r>
        <w:br/>
        <w:t>реках, который принят в настоящем случае, например на момент съемки, или</w:t>
      </w:r>
      <w:r>
        <w:br/>
        <w:t>средний для межени (п. 269).</w:t>
      </w:r>
    </w:p>
    <w:p w:rsidR="00EA126E" w:rsidRDefault="00F26D40">
      <w:pPr>
        <w:pStyle w:val="25"/>
        <w:framePr w:w="9485" w:h="14284" w:hRule="exact" w:wrap="around" w:vAnchor="page" w:hAnchor="page" w:x="1226" w:y="779"/>
        <w:shd w:val="clear" w:color="auto" w:fill="auto"/>
        <w:spacing w:before="0" w:after="137" w:line="260" w:lineRule="exact"/>
      </w:pPr>
      <w:bookmarkStart w:id="7" w:name="bookmark6"/>
      <w:r>
        <w:t>РЕЛЬЕФ</w:t>
      </w:r>
      <w:bookmarkEnd w:id="7"/>
    </w:p>
    <w:p w:rsidR="00EA126E" w:rsidRDefault="00F26D40" w:rsidP="00DD66ED">
      <w:pPr>
        <w:pStyle w:val="21"/>
        <w:framePr w:w="9485" w:h="14284" w:hRule="exact" w:wrap="around" w:vAnchor="page" w:hAnchor="page" w:x="1226" w:y="779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(271). Горизонтали проводят на планах через изображения всех</w:t>
      </w:r>
      <w:r>
        <w:br/>
        <w:t>топографических объектов, кроме водоемов, рек и каналов, показываемых</w:t>
      </w:r>
      <w:r>
        <w:br/>
        <w:t>двумя линиями, оврагов и сухих русел шириной по днищу менее 3 мм и</w:t>
      </w:r>
      <w:r>
        <w:br/>
        <w:t>обрывов, а также кроме форм рельефа искусственного происхождения -</w:t>
      </w:r>
      <w:r>
        <w:br/>
        <w:t>открытых разработок промышленного значения (действующих карьеров),</w:t>
      </w:r>
      <w:r>
        <w:br/>
        <w:t>выемок, насыпей, валов корчевания, курганов и т. п. Как правило,</w:t>
      </w:r>
      <w:r>
        <w:br/>
        <w:t>горизонтали в пределах стройплощадок не наносят.</w:t>
      </w:r>
    </w:p>
    <w:p w:rsidR="00EA126E" w:rsidRDefault="00F26D40">
      <w:pPr>
        <w:pStyle w:val="21"/>
        <w:framePr w:w="9485" w:h="14284" w:hRule="exact" w:wrap="around" w:vAnchor="page" w:hAnchor="page" w:x="1226" w:y="779"/>
        <w:shd w:val="clear" w:color="auto" w:fill="auto"/>
        <w:spacing w:before="0" w:after="116" w:line="322" w:lineRule="exact"/>
        <w:ind w:left="20" w:right="20" w:firstLine="500"/>
      </w:pPr>
      <w:r>
        <w:t>По изображениям кладбищ, изрытых мест и свалок горизонтали следует</w:t>
      </w:r>
      <w:r>
        <w:br/>
        <w:t>проводить с расчетом передачи общего характера рельефа (без детализации),</w:t>
      </w:r>
      <w:r>
        <w:br/>
        <w:t>применяя для этого прерывистые линии со средней длиной штрихов 3- 3,5 мм</w:t>
      </w:r>
      <w:r>
        <w:br/>
        <w:t>при интервале 1 мм.</w:t>
      </w:r>
    </w:p>
    <w:p w:rsidR="00EA126E" w:rsidRDefault="00F26D40">
      <w:pPr>
        <w:pStyle w:val="21"/>
        <w:framePr w:w="9485" w:h="14284" w:hRule="exact" w:wrap="around" w:vAnchor="page" w:hAnchor="page" w:x="1226" w:y="779"/>
        <w:shd w:val="clear" w:color="auto" w:fill="auto"/>
        <w:spacing w:before="0" w:after="124"/>
        <w:ind w:left="20" w:right="20" w:firstLine="500"/>
      </w:pPr>
      <w:r>
        <w:t>При наличии дополнительных требований, на планах масштабов 1:5000 и</w:t>
      </w:r>
      <w:r>
        <w:br/>
        <w:t>1:2000, для обеспечения рекультивации земель, горизонтали применяют</w:t>
      </w:r>
      <w:r>
        <w:br/>
        <w:t>также при воспроизведении отвалов (терриконов), выработанных</w:t>
      </w:r>
      <w:r>
        <w:br/>
        <w:t>торфоразработок и бывших карьеров, участков, покрытых отходами</w:t>
      </w:r>
      <w:r>
        <w:br/>
        <w:t>промышленных предприятий.</w:t>
      </w:r>
    </w:p>
    <w:p w:rsidR="00EA126E" w:rsidRDefault="00F26D40" w:rsidP="00644FBB">
      <w:pPr>
        <w:pStyle w:val="21"/>
        <w:framePr w:w="9485" w:h="14284" w:hRule="exact" w:wrap="around" w:vAnchor="page" w:hAnchor="page" w:x="1226" w:y="779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(271). Горизонтали при съемке населенных пунктов проводят по</w:t>
      </w:r>
      <w:r>
        <w:br/>
        <w:t>изображению площадей, улиц и дворов, как имеющих грунтовую</w:t>
      </w:r>
      <w:r>
        <w:br/>
        <w:t>поверхность, так и с твердым покрытием (если это предопределено</w:t>
      </w:r>
      <w:r>
        <w:br/>
        <w:t>техническим проектом).</w:t>
      </w:r>
    </w:p>
    <w:p w:rsidR="00EA126E" w:rsidRDefault="00F26D40">
      <w:pPr>
        <w:pStyle w:val="21"/>
        <w:framePr w:w="9485" w:h="14284" w:hRule="exact" w:wrap="around" w:vAnchor="page" w:hAnchor="page" w:x="1226" w:y="779"/>
        <w:shd w:val="clear" w:color="auto" w:fill="auto"/>
        <w:spacing w:before="0" w:after="124"/>
        <w:ind w:left="20" w:right="20" w:firstLine="500"/>
      </w:pPr>
      <w:r>
        <w:t>На обозначения зданий горизонтали наносят только по дополнительным</w:t>
      </w:r>
      <w:r>
        <w:br/>
        <w:t>требованиям, причем прерывистыми линиями (п. 392).</w:t>
      </w:r>
    </w:p>
    <w:p w:rsidR="00EA126E" w:rsidRDefault="00F26D40" w:rsidP="00644FBB">
      <w:pPr>
        <w:pStyle w:val="21"/>
        <w:framePr w:w="9485" w:h="14284" w:hRule="exact" w:wrap="around" w:vAnchor="page" w:hAnchor="page" w:x="1226" w:y="779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(271). Основные горизонтали применяют для того, чтобы повысить</w:t>
      </w:r>
      <w:r>
        <w:br/>
        <w:t>наглядность и читаемость общего рисунка рельефа, а также облегчить счет</w:t>
      </w:r>
      <w:r>
        <w:br/>
        <w:t>горизонталей при определении уклонов местности. Утолщение горизонталей</w:t>
      </w:r>
      <w:r>
        <w:br/>
        <w:t>при сечении через 1, 2 и 5 м осуществляют для каждой пятой горизонтали;</w:t>
      </w:r>
      <w:r>
        <w:br/>
        <w:t>при сечении 0,5 и 2,5 м - для каждой четвертой.</w:t>
      </w:r>
    </w:p>
    <w:p w:rsidR="00EA126E" w:rsidRDefault="00F26D40" w:rsidP="00644FBB">
      <w:pPr>
        <w:pStyle w:val="21"/>
        <w:framePr w:w="9485" w:h="14284" w:hRule="exact" w:wrap="around" w:vAnchor="page" w:hAnchor="page" w:x="1226" w:y="779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(271). При воспроизведении крутых задернованных склонов, когда</w:t>
      </w:r>
      <w:r>
        <w:br/>
        <w:t>применимы только нормальные горизонтали, в случае, если просвет между</w:t>
      </w:r>
      <w:r>
        <w:br/>
        <w:t>соответствующими смежными линиями становится менее 0,3 мм,</w:t>
      </w:r>
      <w:r>
        <w:br/>
        <w:t>допускается их слияние (при протяженности склона меньше 1 см в масштабе</w:t>
      </w:r>
      <w:r>
        <w:br/>
        <w:t>плана) или проведение между основными горизонталями не всех</w:t>
      </w:r>
      <w:r>
        <w:br/>
        <w:t>нормальных, а только нескольких из них (при протяженности склона 1 см и</w:t>
      </w:r>
      <w:r>
        <w:br/>
        <w:t>более). Остальные нормальные горизонтали прерывают на подходе к</w:t>
      </w:r>
      <w:r>
        <w:br/>
        <w:t>изображению данного склона. При воспроизведении осыпей и скал на</w:t>
      </w:r>
    </w:p>
    <w:p w:rsidR="00EA126E" w:rsidRDefault="00F26D40">
      <w:pPr>
        <w:pStyle w:val="60"/>
        <w:framePr w:wrap="around" w:vAnchor="page" w:hAnchor="page" w:x="5781" w:y="15853"/>
        <w:shd w:val="clear" w:color="auto" w:fill="auto"/>
        <w:spacing w:line="240" w:lineRule="exact"/>
        <w:ind w:left="20"/>
      </w:pPr>
      <w:r>
        <w:rPr>
          <w:rStyle w:val="60pt"/>
        </w:rPr>
        <w:t>174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111" w:hRule="exact" w:wrap="around" w:vAnchor="page" w:hAnchor="page" w:x="1223" w:y="788"/>
        <w:shd w:val="clear" w:color="auto" w:fill="auto"/>
        <w:spacing w:before="0" w:after="124"/>
        <w:ind w:left="20" w:right="20"/>
      </w:pPr>
      <w:r>
        <w:lastRenderedPageBreak/>
        <w:t>участках плана, где при заданной величине заложения горизонтали могут</w:t>
      </w:r>
      <w:r>
        <w:br/>
        <w:t>быть нанесены, из них проводят только те, которые соответствуют основным</w:t>
      </w:r>
      <w:r>
        <w:br/>
        <w:t>горизонталям. При этом последние изображают тонкими линиями (т. е.</w:t>
      </w:r>
      <w:r>
        <w:br/>
        <w:t>толщиной 0,12-0,15 мм).</w:t>
      </w:r>
    </w:p>
    <w:p w:rsidR="00EA126E" w:rsidRDefault="00F26D40" w:rsidP="00694E02">
      <w:pPr>
        <w:pStyle w:val="21"/>
        <w:framePr w:w="9490" w:h="14111" w:hRule="exact" w:wrap="around" w:vAnchor="page" w:hAnchor="page" w:x="1223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(271). Дополнительные горизонтали наносят для показа на планах не</w:t>
      </w:r>
      <w:r>
        <w:br/>
        <w:t>изображающихся нормальными горизонталями характерных форм рельефа, а</w:t>
      </w:r>
      <w:r>
        <w:br/>
        <w:t>также изменений в крутизне склонов. На противолежащих склонах</w:t>
      </w:r>
      <w:r>
        <w:br/>
        <w:t>одноименные дополнительные горизонтали должны даваться в обязательном</w:t>
      </w:r>
      <w:r>
        <w:br/>
        <w:t>порядке.</w:t>
      </w:r>
    </w:p>
    <w:p w:rsidR="00EA126E" w:rsidRDefault="00F26D40">
      <w:pPr>
        <w:pStyle w:val="21"/>
        <w:framePr w:w="9490" w:h="14111" w:hRule="exact" w:wrap="around" w:vAnchor="page" w:hAnchor="page" w:x="1223" w:y="788"/>
        <w:shd w:val="clear" w:color="auto" w:fill="auto"/>
        <w:spacing w:before="0" w:line="322" w:lineRule="exact"/>
        <w:ind w:left="20" w:right="20" w:firstLine="500"/>
      </w:pPr>
      <w:r>
        <w:t>На планах масштаба 1:5000 при сечении рельефа 2 м на плоских участках</w:t>
      </w:r>
      <w:r>
        <w:br/>
        <w:t>следует проводить все дополнительные горизонтали, кратные пяти.</w:t>
      </w:r>
    </w:p>
    <w:p w:rsidR="00EA126E" w:rsidRDefault="00F26D40" w:rsidP="00694E02">
      <w:pPr>
        <w:pStyle w:val="21"/>
        <w:framePr w:w="9490" w:h="14111" w:hRule="exact" w:wrap="around" w:vAnchor="page" w:hAnchor="page" w:x="1223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(271). Вспомогательные горизонтали необходимы для передачи на</w:t>
      </w:r>
      <w:r>
        <w:br/>
        <w:t>планах самых верхних участков отдельных вершин и самых нижних -</w:t>
      </w:r>
      <w:r>
        <w:br/>
        <w:t>отдельных котловин, а равно и для воспроизведения с возможной полнотой</w:t>
      </w:r>
      <w:r>
        <w:br/>
        <w:t>микрорельефа земной поверхности (мелких бугров и грив, западин и</w:t>
      </w:r>
      <w:r>
        <w:br/>
        <w:t>ложбин). Данные горизонтали проводят на произвольной высоте и, как</w:t>
      </w:r>
      <w:r>
        <w:br/>
        <w:t>правило, надписывают.</w:t>
      </w:r>
    </w:p>
    <w:p w:rsidR="00EA126E" w:rsidRDefault="00F26D40">
      <w:pPr>
        <w:pStyle w:val="21"/>
        <w:framePr w:w="9490" w:h="14111" w:hRule="exact" w:wrap="around" w:vAnchor="page" w:hAnchor="page" w:x="1223" w:y="788"/>
        <w:shd w:val="clear" w:color="auto" w:fill="auto"/>
        <w:spacing w:before="0" w:after="124"/>
        <w:ind w:left="20" w:right="20" w:firstLine="500"/>
      </w:pPr>
      <w:r>
        <w:t>На планах масштаба 1:5000 при сечении рельефа 2 м на плоских участках</w:t>
      </w:r>
      <w:r>
        <w:br/>
        <w:t>дают все вспомогательные горизонтали через 5 м, начиная с высоты 2,5 м</w:t>
      </w:r>
      <w:r>
        <w:br/>
        <w:t>(2,5; 7,5; 12,5 и т. д.).</w:t>
      </w:r>
    </w:p>
    <w:p w:rsidR="00EA126E" w:rsidRDefault="00F26D40" w:rsidP="00694E02">
      <w:pPr>
        <w:pStyle w:val="21"/>
        <w:framePr w:w="9490" w:h="14111" w:hRule="exact" w:wrap="around" w:vAnchor="page" w:hAnchor="page" w:x="1223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(271). Горизонтали для изображения нависающих склонов (более</w:t>
      </w:r>
      <w:r>
        <w:br/>
        <w:t>90°) наносят только согласно основному сечению рельефа, причем</w:t>
      </w:r>
      <w:r>
        <w:br/>
        <w:t>прерывистой линией черного цвета с длиной штрихов 3,5 мм. В дополнение к</w:t>
      </w:r>
      <w:r>
        <w:br/>
        <w:t>этим горизонталям у подножия склона наносят отметку его абсолютной</w:t>
      </w:r>
      <w:r>
        <w:br/>
        <w:t>высоты.</w:t>
      </w:r>
    </w:p>
    <w:p w:rsidR="00EA126E" w:rsidRDefault="00F26D40" w:rsidP="00694E02">
      <w:pPr>
        <w:pStyle w:val="21"/>
        <w:framePr w:w="9490" w:h="14111" w:hRule="exact" w:wrap="around" w:vAnchor="page" w:hAnchor="page" w:x="1223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(271). Условные знаки дополнительных и вспомогательных</w:t>
      </w:r>
      <w:r>
        <w:br/>
        <w:t>горизонталей, а также горизонталей для изображения нависающих склонов</w:t>
      </w:r>
      <w:r>
        <w:br/>
        <w:t>следует размещать с таким расчетом, чтобы существенные детали рельефа</w:t>
      </w:r>
      <w:r>
        <w:br/>
        <w:t>передавались изгибами штрихов, а не попадали в интервалы между ними.</w:t>
      </w:r>
    </w:p>
    <w:p w:rsidR="00EA126E" w:rsidRDefault="00F26D40" w:rsidP="00694E02">
      <w:pPr>
        <w:pStyle w:val="21"/>
        <w:framePr w:w="9490" w:h="14111" w:hRule="exact" w:wrap="around" w:vAnchor="page" w:hAnchor="page" w:x="1223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(271). Указатели направления скатов (бергштрихи) наносят на</w:t>
      </w:r>
      <w:r>
        <w:br/>
        <w:t>горизонтали, воспроизводящие вершины, котловины и седловины, участки с</w:t>
      </w:r>
      <w:r>
        <w:br/>
        <w:t>малыми уклонами и затруднительные для чтения рельефа, а также у рамок</w:t>
      </w:r>
      <w:r>
        <w:br/>
        <w:t>плана.</w:t>
      </w:r>
    </w:p>
    <w:p w:rsidR="00EA126E" w:rsidRDefault="00F26D40" w:rsidP="00694E02">
      <w:pPr>
        <w:pStyle w:val="21"/>
        <w:framePr w:w="9490" w:h="14111" w:hRule="exact" w:wrap="around" w:vAnchor="page" w:hAnchor="page" w:x="1223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(271). Надписи горизонталей следует ориентировать основанием</w:t>
      </w:r>
      <w:r>
        <w:br/>
        <w:t>цифр вниз по скату, причем по возможности к южной или восточной рамкам</w:t>
      </w:r>
      <w:r>
        <w:br/>
        <w:t>плана. При сечении рельефа горизонталями через 0,5 или 2,5 м надписи на</w:t>
      </w:r>
      <w:r>
        <w:br/>
        <w:t>них в виде десятичной дроби дают только на соответствующих горизонталях,</w:t>
      </w:r>
      <w:r>
        <w:br/>
        <w:t>а на всех остальных - в целых метрах (например, в первом случае - 112.5; во</w:t>
      </w:r>
      <w:r>
        <w:br/>
        <w:t>втором -120, а не 120.0).</w:t>
      </w:r>
    </w:p>
    <w:p w:rsidR="00EA126E" w:rsidRDefault="00F26D40">
      <w:pPr>
        <w:pStyle w:val="a7"/>
        <w:framePr w:wrap="around" w:vAnchor="page" w:hAnchor="page" w:x="5778" w:y="15882"/>
        <w:shd w:val="clear" w:color="auto" w:fill="auto"/>
        <w:spacing w:line="220" w:lineRule="exact"/>
        <w:ind w:left="20"/>
      </w:pPr>
      <w:r>
        <w:t>175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279" w:hRule="exact" w:wrap="around" w:vAnchor="page" w:hAnchor="page" w:x="1226" w:y="774"/>
        <w:shd w:val="clear" w:color="auto" w:fill="auto"/>
        <w:spacing w:before="0" w:after="173"/>
        <w:ind w:left="20" w:right="20" w:firstLine="500"/>
      </w:pPr>
      <w:r>
        <w:lastRenderedPageBreak/>
        <w:t>При размещении надписей горизонталей следует исходить из того, что в</w:t>
      </w:r>
      <w:r>
        <w:br/>
        <w:t>сочетании с отметками высот они должны обеспечивать быстрое</w:t>
      </w:r>
      <w:r>
        <w:br/>
        <w:t>определение высотного положения любой точки плана.</w:t>
      </w:r>
    </w:p>
    <w:p w:rsidR="00EA126E" w:rsidRDefault="00F26D40" w:rsidP="00694E02">
      <w:pPr>
        <w:pStyle w:val="21"/>
        <w:framePr w:w="9485" w:h="14279" w:hRule="exact" w:wrap="around" w:vAnchor="page" w:hAnchor="page" w:x="1226" w:y="77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60" w:lineRule="exact"/>
        <w:ind w:left="20" w:firstLine="500"/>
      </w:pPr>
      <w:r>
        <w:t xml:space="preserve"> (272). Количество отметок высот на каждом плане должно быть</w:t>
      </w:r>
    </w:p>
    <w:p w:rsidR="00EA126E" w:rsidRDefault="00F26D40">
      <w:pPr>
        <w:pStyle w:val="32"/>
        <w:framePr w:w="9485" w:h="14279" w:hRule="exact" w:wrap="around" w:vAnchor="page" w:hAnchor="page" w:x="1226" w:y="774"/>
        <w:shd w:val="clear" w:color="auto" w:fill="auto"/>
        <w:spacing w:line="90" w:lineRule="exact"/>
        <w:ind w:right="20"/>
        <w:jc w:val="right"/>
      </w:pPr>
      <w:r>
        <w:t>л</w:t>
      </w:r>
    </w:p>
    <w:p w:rsidR="00EA126E" w:rsidRDefault="00F26D40">
      <w:pPr>
        <w:pStyle w:val="21"/>
        <w:framePr w:w="9485" w:h="14279" w:hRule="exact" w:wrap="around" w:vAnchor="page" w:hAnchor="page" w:x="1226" w:y="774"/>
        <w:shd w:val="clear" w:color="auto" w:fill="auto"/>
        <w:spacing w:before="0" w:line="322" w:lineRule="exact"/>
        <w:ind w:left="20" w:right="20"/>
      </w:pPr>
      <w:r>
        <w:t>определено в техническом проекте на съемку, но в среднем от 5 до 15 на дм</w:t>
      </w:r>
      <w:r>
        <w:br/>
        <w:t>с включением всех наиболее характерных точек данной территории. Для</w:t>
      </w:r>
      <w:r>
        <w:br/>
        <w:t>целой мелиорации по длительным требованиям среднее количество отметок</w:t>
      </w:r>
      <w:r>
        <w:br/>
        <w:t>высот на топографических планах может быть увеличено в 3-4 раза.</w:t>
      </w:r>
    </w:p>
    <w:p w:rsidR="00EA126E" w:rsidRDefault="00F26D40" w:rsidP="00694E02">
      <w:pPr>
        <w:pStyle w:val="21"/>
        <w:framePr w:w="9485" w:h="14279" w:hRule="exact" w:wrap="around" w:vAnchor="page" w:hAnchor="page" w:x="1226" w:y="77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(273). Знаком земляных обрывов показывают крутые обнаженные</w:t>
      </w:r>
      <w:r>
        <w:br/>
        <w:t>склоны возвышенностей или долин, сложенные в основном рыхлыми</w:t>
      </w:r>
      <w:r>
        <w:br/>
        <w:t>породами. Данный знак применяют при глубине обрывов на местности не</w:t>
      </w:r>
      <w:r>
        <w:br/>
        <w:t>менее половины принятого сечения рельефа, причем для планов с сечением</w:t>
      </w:r>
      <w:r>
        <w:br/>
        <w:t>0,5, 1 и 2 м это должно составлять 0,25 м и более, а для планов с сечением 2,5</w:t>
      </w:r>
      <w:r>
        <w:br/>
        <w:t>и 5 м - один метр и более. Число штрихов в принятом знаке определяют</w:t>
      </w:r>
      <w:r>
        <w:br/>
        <w:t>протяженностью обрыва, минимальное их количество - три штриха. Длина</w:t>
      </w:r>
      <w:r>
        <w:br/>
        <w:t>последних должна соответствовать величине проекции каждого</w:t>
      </w:r>
      <w:r>
        <w:br/>
        <w:t>изображаемого обрыва на плоскость.</w:t>
      </w:r>
    </w:p>
    <w:p w:rsidR="00EA126E" w:rsidRDefault="00F26D40">
      <w:pPr>
        <w:pStyle w:val="21"/>
        <w:framePr w:w="9485" w:h="14279" w:hRule="exact" w:wrap="around" w:vAnchor="page" w:hAnchor="page" w:x="1226" w:y="774"/>
        <w:shd w:val="clear" w:color="auto" w:fill="auto"/>
        <w:spacing w:before="0" w:line="322" w:lineRule="exact"/>
        <w:ind w:left="20" w:right="20" w:firstLine="500"/>
      </w:pPr>
      <w:r>
        <w:t>При передаче обрывов большой протяженности и глубины, особенно на</w:t>
      </w:r>
      <w:r>
        <w:br/>
        <w:t>планах масштабов 1:1000 и 1:500, допускается разрежение штрихов до 3-х</w:t>
      </w:r>
      <w:r>
        <w:br/>
        <w:t>раз (против образца в таблице) с одновременным нанесением вдоль</w:t>
      </w:r>
      <w:r>
        <w:br/>
        <w:t>подножия обрыва через концы штрихов коричневой пунктирной линии.</w:t>
      </w:r>
    </w:p>
    <w:p w:rsidR="00EA126E" w:rsidRDefault="00F26D40">
      <w:pPr>
        <w:pStyle w:val="21"/>
        <w:framePr w:w="9485" w:h="14279" w:hRule="exact" w:wrap="around" w:vAnchor="page" w:hAnchor="page" w:x="1226" w:y="774"/>
        <w:shd w:val="clear" w:color="auto" w:fill="auto"/>
        <w:spacing w:before="0" w:after="169" w:line="322" w:lineRule="exact"/>
        <w:ind w:left="20" w:right="20" w:firstLine="500"/>
      </w:pPr>
      <w:r>
        <w:t>У обозначения обрывов дают их метрические показатели, причем</w:t>
      </w:r>
      <w:r>
        <w:br/>
        <w:t>предпочтительнее, чтобы это были абсолютные отметки верха и подножия</w:t>
      </w:r>
      <w:r>
        <w:br/>
        <w:t>обрывов. В случаях, когда ограничиваются характеристикой относительной</w:t>
      </w:r>
      <w:r>
        <w:br/>
        <w:t>глубины обрывов, ее нужно определять по вертикали; место измерения</w:t>
      </w:r>
      <w:r>
        <w:br/>
        <w:t>закрепляют на плане знаком соответствующей точки.</w:t>
      </w:r>
    </w:p>
    <w:p w:rsidR="00EA126E" w:rsidRDefault="00F26D40" w:rsidP="00694E02">
      <w:pPr>
        <w:pStyle w:val="21"/>
        <w:framePr w:w="9485" w:h="14279" w:hRule="exact" w:wrap="around" w:vAnchor="page" w:hAnchor="page" w:x="1226" w:y="77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6" w:line="260" w:lineRule="exact"/>
        <w:ind w:left="20" w:firstLine="500"/>
      </w:pPr>
      <w:r>
        <w:t xml:space="preserve"> (274). Скалистые обрывы изображают двояко:</w:t>
      </w:r>
    </w:p>
    <w:p w:rsidR="00EA126E" w:rsidRDefault="00F26D40">
      <w:pPr>
        <w:pStyle w:val="21"/>
        <w:framePr w:w="9485" w:h="14279" w:hRule="exact" w:wrap="around" w:vAnchor="page" w:hAnchor="page" w:x="1226" w:y="774"/>
        <w:shd w:val="clear" w:color="auto" w:fill="auto"/>
        <w:spacing w:before="0"/>
        <w:ind w:left="20" w:right="20" w:firstLine="500"/>
      </w:pPr>
      <w:r>
        <w:t>установленным для них условным знаком - при достаточных для этого</w:t>
      </w:r>
      <w:r>
        <w:br/>
        <w:t>размерах обрыва, т. е. при величине проекции последнего в данном масштабе</w:t>
      </w:r>
      <w:r>
        <w:br/>
        <w:t>2 мм и более;</w:t>
      </w:r>
    </w:p>
    <w:p w:rsidR="00EA126E" w:rsidRDefault="00F26D40">
      <w:pPr>
        <w:pStyle w:val="21"/>
        <w:framePr w:w="9485" w:h="14279" w:hRule="exact" w:wrap="around" w:vAnchor="page" w:hAnchor="page" w:x="1226" w:y="774"/>
        <w:shd w:val="clear" w:color="auto" w:fill="auto"/>
        <w:spacing w:before="0"/>
        <w:ind w:left="20" w:right="20" w:firstLine="500"/>
      </w:pPr>
      <w:r>
        <w:t>знаком, принятым для земляных, обрывов, но с черной пояснительной</w:t>
      </w:r>
      <w:r>
        <w:br/>
        <w:t xml:space="preserve">надписью </w:t>
      </w:r>
      <w:r w:rsidR="00694E02">
        <w:rPr>
          <w:rStyle w:val="0pt2"/>
          <w:lang w:val="ru-RU" w:eastAsia="ru-RU" w:bidi="ru-RU"/>
        </w:rPr>
        <w:t>st</w:t>
      </w:r>
      <w:r w:rsidR="00694E02">
        <w:rPr>
          <w:rStyle w:val="0pt2"/>
          <w:lang w:eastAsia="ru-RU" w:bidi="ru-RU"/>
        </w:rPr>
        <w:t>â</w:t>
      </w:r>
      <w:r>
        <w:rPr>
          <w:rStyle w:val="0pt2"/>
          <w:lang w:val="ru-RU" w:eastAsia="ru-RU" w:bidi="ru-RU"/>
        </w:rPr>
        <w:t>ncoasa</w:t>
      </w:r>
      <w:r>
        <w:t xml:space="preserve"> - при меньшей глубине обрыва, с передачей его полосой</w:t>
      </w:r>
      <w:r>
        <w:br/>
        <w:t>штрихов длиной от 1 до 2 мм.</w:t>
      </w:r>
    </w:p>
    <w:p w:rsidR="00EA126E" w:rsidRDefault="00F26D40">
      <w:pPr>
        <w:pStyle w:val="21"/>
        <w:framePr w:w="9485" w:h="14279" w:hRule="exact" w:wrap="around" w:vAnchor="page" w:hAnchor="page" w:x="1226" w:y="774"/>
        <w:shd w:val="clear" w:color="auto" w:fill="auto"/>
        <w:spacing w:before="0" w:after="124"/>
        <w:ind w:left="20" w:right="20" w:firstLine="500"/>
      </w:pPr>
      <w:r>
        <w:t>Рисунок скалистых обрывов на плане должен соответствовать их</w:t>
      </w:r>
      <w:r>
        <w:br/>
        <w:t>аэрофотоизображению. Штриховку следует давать достаточно разреженной</w:t>
      </w:r>
      <w:r>
        <w:br/>
        <w:t>для воспроизведения как общего облика обрыва, так и основных структурных</w:t>
      </w:r>
      <w:r>
        <w:br/>
        <w:t>линий в сочетании с системой горизонталей (п. 395).</w:t>
      </w:r>
    </w:p>
    <w:p w:rsidR="00EA126E" w:rsidRDefault="00F26D40" w:rsidP="00694E02">
      <w:pPr>
        <w:pStyle w:val="21"/>
        <w:framePr w:w="9485" w:h="14279" w:hRule="exact" w:wrap="around" w:vAnchor="page" w:hAnchor="page" w:x="1226" w:y="77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(275). Пещеры и гроты изображают на топографических планах</w:t>
      </w:r>
      <w:r>
        <w:br/>
        <w:t>только условным знаком их входов, наносимым основанием параллельно</w:t>
      </w:r>
    </w:p>
    <w:p w:rsidR="00EA126E" w:rsidRDefault="00F26D40">
      <w:pPr>
        <w:pStyle w:val="a7"/>
        <w:framePr w:wrap="around" w:vAnchor="page" w:hAnchor="page" w:x="5781" w:y="15867"/>
        <w:shd w:val="clear" w:color="auto" w:fill="auto"/>
        <w:spacing w:line="220" w:lineRule="exact"/>
        <w:ind w:left="20"/>
      </w:pPr>
      <w:r>
        <w:t>176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252" w:hRule="exact" w:wrap="around" w:vAnchor="page" w:hAnchor="page" w:x="1223" w:y="797"/>
        <w:shd w:val="clear" w:color="auto" w:fill="auto"/>
        <w:spacing w:before="0" w:line="322" w:lineRule="exact"/>
        <w:ind w:left="20" w:right="20"/>
      </w:pPr>
      <w:r>
        <w:lastRenderedPageBreak/>
        <w:t xml:space="preserve">южной рамке листа и сопровождаемым надписью </w:t>
      </w:r>
      <w:r>
        <w:rPr>
          <w:rStyle w:val="0pt2"/>
        </w:rPr>
        <w:t>peşteră</w:t>
      </w:r>
      <w:r>
        <w:rPr>
          <w:lang w:val="ro-RO" w:eastAsia="ro-RO" w:bidi="ro-RO"/>
        </w:rPr>
        <w:t xml:space="preserve"> </w:t>
      </w:r>
      <w:r>
        <w:t xml:space="preserve">(или </w:t>
      </w:r>
      <w:r>
        <w:rPr>
          <w:rStyle w:val="0pt2"/>
        </w:rPr>
        <w:t>pştr.)</w:t>
      </w:r>
      <w:r>
        <w:rPr>
          <w:lang w:val="ro-RO" w:eastAsia="ro-RO" w:bidi="ro-RO"/>
        </w:rPr>
        <w:t xml:space="preserve"> </w:t>
      </w:r>
      <w:r>
        <w:t>или</w:t>
      </w:r>
      <w:r>
        <w:br/>
      </w:r>
      <w:r>
        <w:rPr>
          <w:rStyle w:val="0pt2"/>
        </w:rPr>
        <w:t>grotă.</w:t>
      </w:r>
      <w:r>
        <w:rPr>
          <w:lang w:val="ro-RO" w:eastAsia="ro-RO" w:bidi="ro-RO"/>
        </w:rPr>
        <w:t xml:space="preserve"> </w:t>
      </w:r>
      <w:r>
        <w:t>При наличии материалов подземных съемок, по дополнительным</w:t>
      </w:r>
      <w:r>
        <w:br/>
        <w:t>требованиям, общий контур пещеры или грота может быть показан</w:t>
      </w:r>
      <w:r>
        <w:br/>
        <w:t>коричневой пунктирной линией.</w:t>
      </w:r>
    </w:p>
    <w:p w:rsidR="00EA126E" w:rsidRDefault="00F26D40" w:rsidP="00694E02">
      <w:pPr>
        <w:pStyle w:val="21"/>
        <w:framePr w:w="9490" w:h="14252" w:hRule="exact" w:wrap="around" w:vAnchor="page" w:hAnchor="page" w:x="1223" w:y="797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(276). Карстовые воронки - преимущественно конические или</w:t>
      </w:r>
      <w:r>
        <w:br/>
        <w:t>котлообразные углубления, образованные деятельностью воды в</w:t>
      </w:r>
      <w:r>
        <w:br/>
        <w:t>растворимых горных породах - каменной соли, известняках, гипсах,</w:t>
      </w:r>
      <w:r>
        <w:br/>
        <w:t>доломитах - при поперечнике в масштабе плана менее 2 мм изображают</w:t>
      </w:r>
      <w:r>
        <w:br/>
        <w:t>специальным условным знаком. Воронки большего диаметра следует</w:t>
      </w:r>
      <w:r>
        <w:br/>
        <w:t>передавать горизонталями - при задернованных склонах; земляными или</w:t>
      </w:r>
      <w:r>
        <w:br/>
        <w:t>скалистыми обрывами (зн. № 273, 274) - при крутых обнаженных склонах;</w:t>
      </w:r>
      <w:r>
        <w:br/>
        <w:t>путем комбинирования этих обозначений - при наличии у карстовых</w:t>
      </w:r>
      <w:r>
        <w:br/>
        <w:t>углублений склонов того и другого вида.</w:t>
      </w:r>
    </w:p>
    <w:p w:rsidR="00EA126E" w:rsidRDefault="00F26D40">
      <w:pPr>
        <w:pStyle w:val="21"/>
        <w:framePr w:w="9490" w:h="14252" w:hRule="exact" w:wrap="around" w:vAnchor="page" w:hAnchor="page" w:x="1223" w:y="797"/>
        <w:shd w:val="clear" w:color="auto" w:fill="auto"/>
        <w:spacing w:before="0" w:after="116" w:line="322" w:lineRule="exact"/>
        <w:ind w:left="20" w:right="20" w:firstLine="500"/>
      </w:pPr>
      <w:r>
        <w:t>Все данные образования, кроме не выражающихся в масштабе</w:t>
      </w:r>
      <w:r>
        <w:br/>
        <w:t>собственно карстовых воронок, следует сопровождать при воспроизведении</w:t>
      </w:r>
      <w:r>
        <w:br/>
        <w:t xml:space="preserve">на плане пояснительными надписями: </w:t>
      </w:r>
      <w:r>
        <w:rPr>
          <w:rStyle w:val="0pt2"/>
        </w:rPr>
        <w:t xml:space="preserve">carst, carst argilos, carst de </w:t>
      </w:r>
      <w:r>
        <w:rPr>
          <w:rStyle w:val="0pt2"/>
          <w:lang w:val="en-US" w:eastAsia="en-US" w:bidi="en-US"/>
        </w:rPr>
        <w:t>loess</w:t>
      </w:r>
      <w:r w:rsidRPr="00EA05D5">
        <w:rPr>
          <w:rStyle w:val="0pt2"/>
          <w:lang w:val="ru-RU" w:eastAsia="en-US" w:bidi="en-US"/>
        </w:rPr>
        <w:t>.</w:t>
      </w:r>
      <w:r w:rsidRPr="00EA05D5">
        <w:rPr>
          <w:rStyle w:val="0pt2"/>
          <w:lang w:val="ru-RU" w:eastAsia="en-US" w:bidi="en-US"/>
        </w:rPr>
        <w:br/>
      </w:r>
      <w:r>
        <w:t>Формы карстового рельефа могут иметь склоны не только с выходами</w:t>
      </w:r>
      <w:r>
        <w:br/>
        <w:t>грунтов, но и покрытые различной растительностью, днища - с болотами или</w:t>
      </w:r>
      <w:r>
        <w:br/>
        <w:t>водоемами, что должно найти отражение на планах путем сочетания</w:t>
      </w:r>
      <w:r>
        <w:br/>
        <w:t>обозначений карста и условных знаков, принятых для передачи этих</w:t>
      </w:r>
      <w:r>
        <w:br/>
        <w:t>объектов.</w:t>
      </w:r>
    </w:p>
    <w:p w:rsidR="00EA126E" w:rsidRDefault="00F26D40" w:rsidP="00694E02">
      <w:pPr>
        <w:pStyle w:val="21"/>
        <w:framePr w:w="9490" w:h="14252" w:hRule="exact" w:wrap="around" w:vAnchor="page" w:hAnchor="page" w:x="1223" w:y="797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(277). На топографических планах универсального назначения</w:t>
      </w:r>
      <w:r>
        <w:br/>
        <w:t>показывают характерные для равнинных пространств пологосклонные и</w:t>
      </w:r>
      <w:r>
        <w:br/>
        <w:t>плоскодонные углубления - западины (блюдца), если они имеют площадь в</w:t>
      </w:r>
      <w:r>
        <w:br/>
        <w:t>данном масштабе 3 мм и более.</w:t>
      </w:r>
    </w:p>
    <w:p w:rsidR="00EA126E" w:rsidRDefault="00F26D40" w:rsidP="00694E02">
      <w:pPr>
        <w:pStyle w:val="21"/>
        <w:framePr w:w="9490" w:h="14252" w:hRule="exact" w:wrap="around" w:vAnchor="page" w:hAnchor="page" w:x="1223" w:y="797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(278). Ямы, как элемент рельефа, изображают при топографических</w:t>
      </w:r>
      <w:r>
        <w:br/>
        <w:t>съемках двояко: естественного происхождения - коричневым цветом,</w:t>
      </w:r>
      <w:r>
        <w:br/>
        <w:t>искусственного (в том числе - с оплывшими стенками) - черным. Если</w:t>
      </w:r>
      <w:r>
        <w:br/>
        <w:t>последние используют для хозяйственных целей, то их сопровождают на</w:t>
      </w:r>
      <w:r>
        <w:br/>
        <w:t xml:space="preserve">плане пояснительными надписями (например, </w:t>
      </w:r>
      <w:r>
        <w:rPr>
          <w:rStyle w:val="0pt2"/>
        </w:rPr>
        <w:t>siloz)</w:t>
      </w:r>
      <w:r>
        <w:rPr>
          <w:lang w:val="ro-RO" w:eastAsia="ro-RO" w:bidi="ro-RO"/>
        </w:rPr>
        <w:t xml:space="preserve"> </w:t>
      </w:r>
      <w:r>
        <w:t>или воспроизводят</w:t>
      </w:r>
      <w:r>
        <w:br/>
        <w:t>специальными знаками (ямы для сбора дождевых вод - каки, выгребные и</w:t>
      </w:r>
      <w:r>
        <w:br/>
        <w:t>др.). Глубину ям указывают с точностью до десятых долей метра.</w:t>
      </w:r>
      <w:r>
        <w:br/>
        <w:t>Внемасштабное их обозначение требуется только для планов масштабов</w:t>
      </w:r>
      <w:r>
        <w:br/>
        <w:t>1:5000 и 1:2000.</w:t>
      </w:r>
    </w:p>
    <w:p w:rsidR="00EA126E" w:rsidRDefault="00F26D40" w:rsidP="00694E02">
      <w:pPr>
        <w:pStyle w:val="21"/>
        <w:framePr w:w="9490" w:h="14252" w:hRule="exact" w:wrap="around" w:vAnchor="page" w:hAnchor="page" w:x="1223" w:y="797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(279). Условный знак курганов применяют для передачи</w:t>
      </w:r>
      <w:r>
        <w:br/>
        <w:t>искусственных, преимущественно конусо- и куполообразных</w:t>
      </w:r>
      <w:r>
        <w:br/>
        <w:t>возвышенностей небольшого размера, имеющих современное хозяйственное</w:t>
      </w:r>
      <w:r>
        <w:br/>
        <w:t>назначение, или сложенных в свое время для межевания земель, в качестве</w:t>
      </w:r>
      <w:r>
        <w:br/>
        <w:t>надмогильных сооружений или памятных символов у мест исторического</w:t>
      </w:r>
      <w:r>
        <w:br/>
        <w:t>значения. В случаях, когда это точно известно, следует применять</w:t>
      </w:r>
      <w:r>
        <w:br/>
        <w:t xml:space="preserve">пояснительные надписи: </w:t>
      </w:r>
      <w:r>
        <w:rPr>
          <w:rStyle w:val="0pt2"/>
        </w:rPr>
        <w:t>mormânt vechi, istoric.</w:t>
      </w:r>
      <w:r>
        <w:rPr>
          <w:lang w:val="ro-RO" w:eastAsia="ro-RO" w:bidi="ro-RO"/>
        </w:rPr>
        <w:t xml:space="preserve"> </w:t>
      </w:r>
      <w:r>
        <w:t>У изображения каменных</w:t>
      </w:r>
    </w:p>
    <w:p w:rsidR="00EA126E" w:rsidRDefault="00F26D40">
      <w:pPr>
        <w:pStyle w:val="a7"/>
        <w:framePr w:wrap="around" w:vAnchor="page" w:hAnchor="page" w:x="5783" w:y="15883"/>
        <w:shd w:val="clear" w:color="auto" w:fill="auto"/>
        <w:spacing w:line="220" w:lineRule="exact"/>
        <w:ind w:left="20"/>
      </w:pPr>
      <w:r>
        <w:t>177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622" w:hRule="exact" w:wrap="around" w:vAnchor="page" w:hAnchor="page" w:x="1226" w:y="797"/>
        <w:shd w:val="clear" w:color="auto" w:fill="auto"/>
        <w:spacing w:before="0" w:line="322" w:lineRule="exact"/>
        <w:ind w:left="20" w:right="20"/>
      </w:pPr>
      <w:r>
        <w:lastRenderedPageBreak/>
        <w:t xml:space="preserve">курганов, кроме того, предусмотрена надпись </w:t>
      </w:r>
      <w:r>
        <w:rPr>
          <w:rStyle w:val="0pt2"/>
        </w:rPr>
        <w:t>movilă de piatră</w:t>
      </w:r>
      <w:r>
        <w:rPr>
          <w:lang w:val="ro-RO" w:eastAsia="ro-RO" w:bidi="ro-RO"/>
        </w:rPr>
        <w:t xml:space="preserve"> </w:t>
      </w:r>
      <w:r>
        <w:t xml:space="preserve">или </w:t>
      </w:r>
      <w:r>
        <w:rPr>
          <w:rStyle w:val="0pt2"/>
        </w:rPr>
        <w:t>piatră</w:t>
      </w:r>
      <w:r>
        <w:rPr>
          <w:lang w:val="ro-RO" w:eastAsia="ro-RO" w:bidi="ro-RO"/>
        </w:rPr>
        <w:t xml:space="preserve"> </w:t>
      </w:r>
      <w:r>
        <w:t>(в</w:t>
      </w:r>
      <w:r>
        <w:br/>
        <w:t>зависимости от возможностей ее размещения). В отношении надписей</w:t>
      </w:r>
      <w:r>
        <w:br/>
        <w:t>высоты курганов и использования их внемасштабного обозначения надлежит</w:t>
      </w:r>
      <w:r>
        <w:br/>
        <w:t>руководствоваться теми же указаниями, что и для ям искусственного</w:t>
      </w:r>
      <w:r>
        <w:br/>
        <w:t>происхождения (п. 408).</w:t>
      </w:r>
    </w:p>
    <w:p w:rsidR="00EA126E" w:rsidRDefault="00F26D40" w:rsidP="00694E02">
      <w:pPr>
        <w:pStyle w:val="21"/>
        <w:framePr w:w="9485" w:h="13622" w:hRule="exact" w:wrap="around" w:vAnchor="page" w:hAnchor="page" w:x="1226" w:y="797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3" w:line="322" w:lineRule="exact"/>
        <w:ind w:left="20" w:right="20" w:firstLine="500"/>
      </w:pPr>
      <w:r>
        <w:t xml:space="preserve"> (280). Передачу на топографических планах бугров естественного</w:t>
      </w:r>
      <w:r>
        <w:br/>
        <w:t>происхождения, имеющих значение ориентиров, которые не могут быть</w:t>
      </w:r>
      <w:r>
        <w:br/>
        <w:t>выражены горизонталями, осуществляется теми же обозначениями, что и</w:t>
      </w:r>
      <w:r>
        <w:br/>
        <w:t>курганы, но коричневого цвета.</w:t>
      </w:r>
    </w:p>
    <w:p w:rsidR="00EA126E" w:rsidRDefault="00F26D40">
      <w:pPr>
        <w:pStyle w:val="21"/>
        <w:framePr w:w="9485" w:h="13622" w:hRule="exact" w:wrap="around" w:vAnchor="page" w:hAnchor="page" w:x="1226" w:y="797"/>
        <w:shd w:val="clear" w:color="auto" w:fill="auto"/>
        <w:spacing w:before="0" w:after="124" w:line="331" w:lineRule="exact"/>
        <w:ind w:left="20" w:right="20" w:firstLine="500"/>
      </w:pPr>
      <w:r>
        <w:t>У бугров-ориентиров следует давать надписи, характеризующие их</w:t>
      </w:r>
      <w:r>
        <w:br/>
        <w:t>высоту и строение.</w:t>
      </w:r>
    </w:p>
    <w:p w:rsidR="00EA126E" w:rsidRDefault="00F26D40" w:rsidP="00694E02">
      <w:pPr>
        <w:pStyle w:val="21"/>
        <w:framePr w:w="9485" w:h="13622" w:hRule="exact" w:wrap="around" w:vAnchor="page" w:hAnchor="page" w:x="1226" w:y="797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(281). Условный знак земляных валов естественного происхождений</w:t>
      </w:r>
      <w:r>
        <w:br/>
        <w:t>применяют в случаях, когда они не могут быть выражены горизонталями.</w:t>
      </w:r>
      <w:r>
        <w:br/>
        <w:t>Характеристику высоты таких валов (береговых на поймах рек, оползневых и</w:t>
      </w:r>
      <w:r>
        <w:br/>
        <w:t>др.) дают при наличии дополнительных требований (например, на планах,</w:t>
      </w:r>
      <w:r>
        <w:br/>
        <w:t>предназначенных для мелиоративных изысканий).</w:t>
      </w:r>
    </w:p>
    <w:p w:rsidR="00EA126E" w:rsidRDefault="00F26D40" w:rsidP="00694E02">
      <w:pPr>
        <w:pStyle w:val="21"/>
        <w:framePr w:w="9485" w:h="13622" w:hRule="exact" w:wrap="around" w:vAnchor="page" w:hAnchor="page" w:x="1226" w:y="797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(282). Отдельные камни-ориентиры передают при топографической</w:t>
      </w:r>
      <w:r>
        <w:br/>
        <w:t>съемке:</w:t>
      </w:r>
    </w:p>
    <w:p w:rsidR="00EA126E" w:rsidRDefault="00F26D40">
      <w:pPr>
        <w:pStyle w:val="21"/>
        <w:framePr w:w="9485" w:h="13622" w:hRule="exact" w:wrap="around" w:vAnchor="page" w:hAnchor="page" w:x="1226" w:y="797"/>
        <w:shd w:val="clear" w:color="auto" w:fill="auto"/>
        <w:spacing w:before="0" w:after="124"/>
        <w:ind w:left="20" w:right="20" w:firstLine="500"/>
      </w:pPr>
      <w:r>
        <w:t>одним установленным для них условным обозначением - если по своим</w:t>
      </w:r>
      <w:r>
        <w:br/>
        <w:t>размерам они могут быть выражены лишь внемасштабным изображением;</w:t>
      </w:r>
    </w:p>
    <w:p w:rsidR="00EA126E" w:rsidRDefault="00F26D40">
      <w:pPr>
        <w:pStyle w:val="21"/>
        <w:framePr w:w="9485" w:h="13622" w:hRule="exact" w:wrap="around" w:vAnchor="page" w:hAnchor="page" w:x="1226" w:y="797"/>
        <w:shd w:val="clear" w:color="auto" w:fill="auto"/>
        <w:spacing w:before="0" w:after="116" w:line="322" w:lineRule="exact"/>
        <w:ind w:left="20" w:right="20" w:firstLine="500"/>
      </w:pPr>
      <w:r>
        <w:t>замкнутым контуром с соответствующим знаком в центре - если эти</w:t>
      </w:r>
      <w:r>
        <w:br/>
        <w:t>камни воспроизводят в масштабе плана.</w:t>
      </w:r>
    </w:p>
    <w:p w:rsidR="00EA126E" w:rsidRDefault="00F26D40" w:rsidP="00694E02">
      <w:pPr>
        <w:pStyle w:val="21"/>
        <w:framePr w:w="9485" w:h="13622" w:hRule="exact" w:wrap="around" w:vAnchor="page" w:hAnchor="page" w:x="1226" w:y="797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(283). Гряды камней, сформированные искусственным путем</w:t>
      </w:r>
      <w:r>
        <w:br/>
        <w:t>(собранные при расчистке полей - на межах), следует показывать на планах</w:t>
      </w:r>
      <w:r>
        <w:br/>
        <w:t>черным цветом, а гряды естественного происхождения - коричневым цветом.</w:t>
      </w:r>
      <w:r>
        <w:br/>
        <w:t>Определение высоты производят только для межевых гряд, причем при</w:t>
      </w:r>
      <w:r>
        <w:br/>
        <w:t>наличии дополнительных требований.</w:t>
      </w:r>
    </w:p>
    <w:p w:rsidR="00EA126E" w:rsidRDefault="00F26D40" w:rsidP="00694E02">
      <w:pPr>
        <w:pStyle w:val="21"/>
        <w:framePr w:w="9485" w:h="13622" w:hRule="exact" w:wrap="around" w:vAnchor="page" w:hAnchor="page" w:x="1226" w:y="797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(284). Скопления камней передают при топографической съемке</w:t>
      </w:r>
      <w:r>
        <w:br/>
        <w:t>двояко: если они выражаются в масштабе - то контуром с равномерным</w:t>
      </w:r>
      <w:r>
        <w:br/>
        <w:t>размещением по его площади остроугольных обозначений камней; при</w:t>
      </w:r>
      <w:r>
        <w:br/>
        <w:t>внемасштабном изображении - в виде трех знаков камней, в основном на</w:t>
      </w:r>
      <w:r>
        <w:br/>
        <w:t>планах масштабов 1:5000 и 1:2000.</w:t>
      </w:r>
    </w:p>
    <w:p w:rsidR="00EA126E" w:rsidRDefault="00F26D40" w:rsidP="00694E02">
      <w:pPr>
        <w:pStyle w:val="21"/>
        <w:framePr w:w="9485" w:h="13622" w:hRule="exact" w:wrap="around" w:vAnchor="page" w:hAnchor="page" w:x="1226" w:y="797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(285,286). Отрицательные формы эрозионного рельефа,</w:t>
      </w:r>
      <w:r>
        <w:br/>
        <w:t>образованные деятельностью временных водотоков, при воспроизведении на</w:t>
      </w:r>
      <w:r>
        <w:br/>
        <w:t>топографических планах подразделяют на овраги, узкие овраги и промоины,</w:t>
      </w:r>
      <w:r>
        <w:br/>
        <w:t>эрозионные борозды; к этим его формам относят сухие русла и водороины</w:t>
      </w:r>
      <w:r>
        <w:br/>
        <w:t>(рытвины).</w:t>
      </w:r>
    </w:p>
    <w:p w:rsidR="00EA126E" w:rsidRDefault="00F26D40">
      <w:pPr>
        <w:pStyle w:val="111"/>
        <w:framePr w:wrap="around" w:vAnchor="page" w:hAnchor="page" w:x="5781" w:y="15882"/>
        <w:shd w:val="clear" w:color="auto" w:fill="auto"/>
        <w:spacing w:line="220" w:lineRule="exact"/>
        <w:ind w:left="20"/>
      </w:pPr>
      <w:r>
        <w:t>178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600" w:hRule="exact" w:wrap="around" w:vAnchor="page" w:hAnchor="page" w:x="1226" w:y="792"/>
        <w:shd w:val="clear" w:color="auto" w:fill="auto"/>
        <w:spacing w:before="0" w:line="322" w:lineRule="exact"/>
        <w:ind w:left="20" w:right="20" w:firstLine="500"/>
      </w:pPr>
      <w:r>
        <w:lastRenderedPageBreak/>
        <w:t>Характерной чертой оврагов, особенно в их верхних частях, является</w:t>
      </w:r>
      <w:r>
        <w:br/>
        <w:t>крутизна и обнаженность склонов. Соответственно овраги, имеющие в</w:t>
      </w:r>
      <w:r>
        <w:br/>
        <w:t>масштабе плана ширину 1,5 мм и более, выделяют по их внешнему контуру</w:t>
      </w:r>
      <w:r>
        <w:br/>
        <w:t>условным обозначением обрывов. При этом, показывая верховья интенсивно</w:t>
      </w:r>
      <w:r>
        <w:br/>
        <w:t>растущих оврагов, следует сохранять присущие им округлые очертания (что</w:t>
      </w:r>
      <w:r>
        <w:br/>
        <w:t>является следствием обрушивания стенок). Поскольку высокие обрывистые</w:t>
      </w:r>
      <w:r>
        <w:br/>
        <w:t>склоны оврагов изображают штрихами значительной длины, то при передаче</w:t>
      </w:r>
      <w:r>
        <w:br/>
        <w:t>днищ этих форм шириной на плане 3 мм и более нанесение горизонталей</w:t>
      </w:r>
      <w:r>
        <w:br/>
        <w:t>приходится ограничивать зоной их замыкания по тальвегу для того, чтобы</w:t>
      </w:r>
      <w:r>
        <w:br/>
        <w:t>характером рисунка отобразить форму поперечного профиля оврага.</w:t>
      </w:r>
    </w:p>
    <w:p w:rsidR="00EA126E" w:rsidRDefault="00F26D40">
      <w:pPr>
        <w:pStyle w:val="21"/>
        <w:framePr w:w="9485" w:h="13600" w:hRule="exact" w:wrap="around" w:vAnchor="page" w:hAnchor="page" w:x="1226" w:y="792"/>
        <w:shd w:val="clear" w:color="auto" w:fill="auto"/>
        <w:spacing w:before="0" w:line="322" w:lineRule="exact"/>
        <w:ind w:left="20" w:right="20" w:firstLine="500"/>
      </w:pPr>
      <w:r>
        <w:t>У изображения всех оврагов и промоин, через каждые 5-8 см</w:t>
      </w:r>
      <w:r>
        <w:br/>
        <w:t>надписывают глубину до десятых долей метра, определяемую для наиболее</w:t>
      </w:r>
      <w:r>
        <w:br/>
        <w:t>глубокой их точки на данном отрезке.</w:t>
      </w:r>
    </w:p>
    <w:p w:rsidR="00EA126E" w:rsidRDefault="00F26D40" w:rsidP="00694E02">
      <w:pPr>
        <w:pStyle w:val="21"/>
        <w:framePr w:w="9485" w:h="13600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(185). Узкие овраги и промоины шириной от 1,5 до 0,5 мм</w:t>
      </w:r>
      <w:r>
        <w:br/>
        <w:t>показывают двойной утолщенной линией. Промоины, ширина которых в</w:t>
      </w:r>
      <w:r>
        <w:br/>
        <w:t>масштабе плана менее 0,5 мм, воспроизводят одинарной утолщенной линией.</w:t>
      </w:r>
      <w:r>
        <w:br/>
        <w:t>Изображение последних должно сопровождаться характеристикой глубины и</w:t>
      </w:r>
      <w:r>
        <w:br/>
        <w:t>ширины поверху (в точке, где она наибольшая) с точностью до десятых</w:t>
      </w:r>
      <w:r>
        <w:br/>
        <w:t>долей метра.</w:t>
      </w:r>
    </w:p>
    <w:p w:rsidR="00EA126E" w:rsidRDefault="00F26D40" w:rsidP="00694E02">
      <w:pPr>
        <w:pStyle w:val="21"/>
        <w:framePr w:w="9485" w:h="13600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(285). Эрозионные борозды представляют собой начальные формы</w:t>
      </w:r>
      <w:r>
        <w:br/>
        <w:t>линейного размыва земной поверхности талыми и дождевыми водами. Как</w:t>
      </w:r>
      <w:r>
        <w:br/>
        <w:t>правило, они приурочены к тем краям пахотных угодий, которые</w:t>
      </w:r>
      <w:r>
        <w:br/>
        <w:t>непосредственно примыкают к оврагам. Эти борозды имеют разреженный</w:t>
      </w:r>
      <w:r>
        <w:br/>
        <w:t>характер и малые размеры (в длину - до 15 м, ширину - до 0,5 м, глубину - до</w:t>
      </w:r>
      <w:r>
        <w:br/>
        <w:t>0,2 м), но являются важным индикатором неблагоприятного состояния</w:t>
      </w:r>
      <w:r>
        <w:br/>
        <w:t>сельскохозяйственных земель на данном участке.</w:t>
      </w:r>
    </w:p>
    <w:p w:rsidR="00EA126E" w:rsidRDefault="00F26D40" w:rsidP="00694E02">
      <w:pPr>
        <w:pStyle w:val="21"/>
        <w:framePr w:w="9485" w:h="13600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(286). Малые сухие русла и водороины (рытвины), образованные</w:t>
      </w:r>
      <w:r>
        <w:br/>
        <w:t>под эрозионным воздействием временных водотоков, встречаются по</w:t>
      </w:r>
      <w:r>
        <w:br/>
        <w:t>оврагам, речным террасам и придолинным склонам водораздельных</w:t>
      </w:r>
      <w:r>
        <w:br/>
        <w:t>пространств. Эти формы рельефа характеризуются сравнительно небольшой</w:t>
      </w:r>
      <w:r>
        <w:br/>
        <w:t>врезанностью, извилистостью и сходным внешним обликом, что дает</w:t>
      </w:r>
      <w:r>
        <w:br/>
        <w:t>возможность изображать их при топографических съемках общим</w:t>
      </w:r>
      <w:r>
        <w:br/>
        <w:t>обнаженных грунтов (песок, галечник) или видов растительности, также от</w:t>
      </w:r>
      <w:r>
        <w:br/>
        <w:t>0,2 до 0,5 мм (вниз по тальвегу) или двойным пунктиром, если подобное</w:t>
      </w:r>
      <w:r>
        <w:br/>
        <w:t>русло или водороина по своей ширине выражаются в масштабе.</w:t>
      </w:r>
    </w:p>
    <w:p w:rsidR="00694E02" w:rsidRDefault="00F26D40" w:rsidP="00694E02">
      <w:pPr>
        <w:pStyle w:val="21"/>
        <w:framePr w:w="9485" w:h="13600" w:hRule="exact" w:wrap="around" w:vAnchor="page" w:hAnchor="page" w:x="1226" w:y="792"/>
        <w:shd w:val="clear" w:color="auto" w:fill="auto"/>
        <w:tabs>
          <w:tab w:val="right" w:pos="9481"/>
        </w:tabs>
        <w:spacing w:before="0" w:after="0"/>
        <w:ind w:left="20" w:right="20" w:firstLine="500"/>
        <w:rPr>
          <w:lang w:val="ro-RO"/>
        </w:rPr>
      </w:pPr>
      <w:r>
        <w:t>Коричневый штриховой пунктир применяют при изображении тех сухих</w:t>
      </w:r>
      <w:r>
        <w:br/>
        <w:t>русел, вода в которых отсутствует в течение ряда лет. Для передачи сезонно-</w:t>
      </w:r>
      <w:r>
        <w:br/>
        <w:t>водных русел, являющих</w:t>
      </w:r>
      <w:r w:rsidR="00694E02">
        <w:t>ся элементом гидрографии (зн. №</w:t>
      </w:r>
      <w:r w:rsidR="00694E02">
        <w:rPr>
          <w:lang w:val="ro-RO"/>
        </w:rPr>
        <w:t xml:space="preserve"> </w:t>
      </w:r>
      <w:r>
        <w:t>187),</w:t>
      </w:r>
    </w:p>
    <w:p w:rsidR="00EA126E" w:rsidRPr="00694E02" w:rsidRDefault="00F26D40" w:rsidP="00694E02">
      <w:pPr>
        <w:pStyle w:val="21"/>
        <w:framePr w:w="9485" w:h="13600" w:hRule="exact" w:wrap="around" w:vAnchor="page" w:hAnchor="page" w:x="1226" w:y="792"/>
        <w:shd w:val="clear" w:color="auto" w:fill="auto"/>
        <w:tabs>
          <w:tab w:val="right" w:pos="9481"/>
        </w:tabs>
        <w:spacing w:before="0" w:after="0"/>
        <w:ind w:right="20"/>
        <w:rPr>
          <w:lang w:val="ro-RO"/>
        </w:rPr>
      </w:pPr>
      <w:r>
        <w:t>соответствующие береговые линии изображают синим цветом.</w:t>
      </w:r>
    </w:p>
    <w:p w:rsidR="00EA126E" w:rsidRDefault="00F26D40">
      <w:pPr>
        <w:pStyle w:val="120"/>
        <w:framePr w:wrap="around" w:vAnchor="page" w:hAnchor="page" w:x="5781" w:y="15868"/>
        <w:shd w:val="clear" w:color="auto" w:fill="auto"/>
        <w:spacing w:line="240" w:lineRule="exact"/>
        <w:ind w:left="20"/>
      </w:pPr>
      <w:r>
        <w:t>179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694E02">
      <w:pPr>
        <w:pStyle w:val="21"/>
        <w:framePr w:w="9490" w:h="14096" w:hRule="exact" w:wrap="around" w:vAnchor="page" w:hAnchor="page" w:x="1223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lastRenderedPageBreak/>
        <w:t xml:space="preserve"> (287). Условный знак задернованных уступов (бровок) применяют</w:t>
      </w:r>
      <w:r>
        <w:br/>
        <w:t>для нанесения не выражающихся горизонталями перегибов в рельефе</w:t>
      </w:r>
      <w:r>
        <w:br/>
        <w:t>местности при их длине в масштабе плана 0,5 см и более. Изображение этих</w:t>
      </w:r>
      <w:r>
        <w:br/>
        <w:t>уступов может пересекаться линиями горизонталей.</w:t>
      </w:r>
    </w:p>
    <w:p w:rsidR="00EA126E" w:rsidRDefault="00F26D40" w:rsidP="00694E02">
      <w:pPr>
        <w:pStyle w:val="21"/>
        <w:framePr w:w="9490" w:h="14096" w:hRule="exact" w:wrap="around" w:vAnchor="page" w:hAnchor="page" w:x="1223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(288). Оползни - формы рельефа, образующиеся при сползании вниз</w:t>
      </w:r>
      <w:r>
        <w:br/>
        <w:t>по склону масс рыхлых поверхностных грунтов. На топографических планах</w:t>
      </w:r>
      <w:r>
        <w:br/>
        <w:t>их показывают с разделением на действующие и недействующие (старые). Те</w:t>
      </w:r>
      <w:r>
        <w:br/>
        <w:t>и другие оконтуривают коричневым штриховым пунктиром; общий характер</w:t>
      </w:r>
      <w:r>
        <w:br/>
        <w:t>их поверхности (без детализации) передают прерывистыми горизонталями с</w:t>
      </w:r>
      <w:r>
        <w:br/>
        <w:t>длиной штрихов 3-3,5 мм при интервале 1 мм. Основной разграничительный</w:t>
      </w:r>
      <w:r>
        <w:br/>
        <w:t>признак оползней - наличие у действующих форм в верхней части</w:t>
      </w:r>
      <w:r>
        <w:br/>
        <w:t>обнаженного обрыва, воспроизводимого на планах условным его знаком в</w:t>
      </w:r>
      <w:r>
        <w:br/>
        <w:t>сочетании с показателем глубины. При изображении недействующих</w:t>
      </w:r>
      <w:r>
        <w:br/>
        <w:t>оползней их необходимо ограничивать поверху в соответствии с натурой</w:t>
      </w:r>
      <w:r>
        <w:br/>
        <w:t>линией кромки или знаком задернованного уступа (бровки).</w:t>
      </w:r>
    </w:p>
    <w:p w:rsidR="00EA126E" w:rsidRDefault="00F26D40">
      <w:pPr>
        <w:pStyle w:val="21"/>
        <w:framePr w:w="9490" w:h="14096" w:hRule="exact" w:wrap="around" w:vAnchor="page" w:hAnchor="page" w:x="1223" w:y="788"/>
        <w:shd w:val="clear" w:color="auto" w:fill="auto"/>
        <w:spacing w:before="0" w:line="322" w:lineRule="exact"/>
        <w:ind w:left="20" w:right="20" w:firstLine="500"/>
      </w:pPr>
      <w:r>
        <w:t>Когда на оползнях имеется растительность, ее следует передавать</w:t>
      </w:r>
      <w:r>
        <w:br/>
        <w:t>установленными обозначениями.</w:t>
      </w:r>
    </w:p>
    <w:p w:rsidR="00EA126E" w:rsidRDefault="00F26D40" w:rsidP="00694E02">
      <w:pPr>
        <w:pStyle w:val="21"/>
        <w:framePr w:w="9490" w:h="14096" w:hRule="exact" w:wrap="around" w:vAnchor="page" w:hAnchor="page" w:x="1223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(289,290). Осыпи, приуроченные к основаниям и нижним частям</w:t>
      </w:r>
      <w:r>
        <w:br/>
        <w:t>крутых склонов, подразделяют при топографических съемках на осыпи</w:t>
      </w:r>
      <w:r>
        <w:br/>
        <w:t>рыхлых пород с одним общим обозначением, но с пояснительной надписью</w:t>
      </w:r>
      <w:r>
        <w:br/>
      </w:r>
      <w:r w:rsidR="00694E02">
        <w:rPr>
          <w:rStyle w:val="0pt2"/>
        </w:rPr>
        <w:t>(</w:t>
      </w:r>
      <w:r>
        <w:rPr>
          <w:rStyle w:val="0pt2"/>
        </w:rPr>
        <w:t>argilă, nisip</w:t>
      </w:r>
      <w:r>
        <w:rPr>
          <w:lang w:val="ro-RO" w:eastAsia="ro-RO" w:bidi="ro-RO"/>
        </w:rPr>
        <w:t xml:space="preserve"> </w:t>
      </w:r>
      <w:r>
        <w:t>и др.), и осыпи твердых пород, в свою очередь подразделяемые в</w:t>
      </w:r>
      <w:r>
        <w:br/>
        <w:t>условных знаках на каменисто-щебеночные и галечниковые.</w:t>
      </w:r>
    </w:p>
    <w:p w:rsidR="00EA126E" w:rsidRDefault="00F26D40">
      <w:pPr>
        <w:pStyle w:val="21"/>
        <w:framePr w:w="9490" w:h="14096" w:hRule="exact" w:wrap="around" w:vAnchor="page" w:hAnchor="page" w:x="1223" w:y="788"/>
        <w:shd w:val="clear" w:color="auto" w:fill="auto"/>
        <w:spacing w:before="0" w:line="322" w:lineRule="exact"/>
        <w:ind w:left="20" w:right="20" w:firstLine="500"/>
      </w:pPr>
      <w:r>
        <w:t>Осыпи можно изображать на плане в сочетании со знаком обрыва -если</w:t>
      </w:r>
      <w:r>
        <w:br/>
        <w:t>его глубина более половины принятого сечения рельефа горизонталями; с</w:t>
      </w:r>
      <w:r>
        <w:br/>
        <w:t>ограничением линией кромки - если обрыв меньше; без этой линии - если на</w:t>
      </w:r>
      <w:r>
        <w:br/>
        <w:t>местности верхний край осыпи слабо выражен. По обозначениям осыпей, как</w:t>
      </w:r>
      <w:r>
        <w:br/>
        <w:t>правило, наносят только основные горизонтали (п. 395). Для передачи</w:t>
      </w:r>
      <w:r>
        <w:br/>
        <w:t>наиболее отлогих участков осыпей возможно проведение всех горизонталей</w:t>
      </w:r>
      <w:r>
        <w:br/>
        <w:t>основного сечения.</w:t>
      </w:r>
    </w:p>
    <w:p w:rsidR="00EA126E" w:rsidRDefault="00F26D40">
      <w:pPr>
        <w:pStyle w:val="21"/>
        <w:framePr w:w="9490" w:h="14096" w:hRule="exact" w:wrap="around" w:vAnchor="page" w:hAnchor="page" w:x="1223" w:y="788"/>
        <w:shd w:val="clear" w:color="auto" w:fill="auto"/>
        <w:spacing w:before="0" w:line="322" w:lineRule="exact"/>
        <w:ind w:left="20" w:right="20" w:firstLine="500"/>
      </w:pPr>
      <w:r>
        <w:t>При создании топографических планов масштабов 1:500-1:2000</w:t>
      </w:r>
      <w:r>
        <w:br/>
        <w:t>допускается (если это предусмотрено в техническом проекте съемочных</w:t>
      </w:r>
      <w:r>
        <w:br/>
        <w:t>работ) изображение осыпей значительной протяженности не их условными</w:t>
      </w:r>
      <w:r>
        <w:br/>
        <w:t>знаками, а рисунком горизонталей и пояснительными надписями типа</w:t>
      </w:r>
      <w:r>
        <w:br/>
      </w:r>
      <w:r>
        <w:rPr>
          <w:rStyle w:val="0pt2"/>
        </w:rPr>
        <w:t>grohotiş nisipos, grohotiş pietros</w:t>
      </w:r>
      <w:r>
        <w:rPr>
          <w:lang w:val="ro-RO" w:eastAsia="ro-RO" w:bidi="ro-RO"/>
        </w:rPr>
        <w:t xml:space="preserve"> </w:t>
      </w:r>
      <w:r>
        <w:t>и т. п.</w:t>
      </w:r>
    </w:p>
    <w:p w:rsidR="00EA126E" w:rsidRDefault="00F26D40" w:rsidP="00364623">
      <w:pPr>
        <w:pStyle w:val="21"/>
        <w:framePr w:w="9490" w:h="14096" w:hRule="exact" w:wrap="around" w:vAnchor="page" w:hAnchor="page" w:x="1223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(291). Укрепленные террасы полей на склонах показывают при</w:t>
      </w:r>
      <w:r>
        <w:br/>
        <w:t>топографических съемках в тех случаях, когда их длина в масштабе плана</w:t>
      </w:r>
      <w:r>
        <w:br/>
        <w:t>составляет 3 мм и более, величина превышения - половину и более принятого</w:t>
      </w:r>
      <w:r>
        <w:br/>
        <w:t>сечения рельефа горизонталями, а при сечениях через 2,5 и 5 м - от одного</w:t>
      </w:r>
      <w:r>
        <w:br/>
        <w:t>метра. Террасы меньших размеров следует воспроизводить на планах, если</w:t>
      </w:r>
      <w:r>
        <w:br/>
        <w:t>они имеют ориентирное значение.</w:t>
      </w:r>
    </w:p>
    <w:p w:rsidR="00EA126E" w:rsidRDefault="00F26D40">
      <w:pPr>
        <w:pStyle w:val="130"/>
        <w:framePr w:wrap="around" w:vAnchor="page" w:hAnchor="page" w:x="5783" w:y="15882"/>
        <w:shd w:val="clear" w:color="auto" w:fill="auto"/>
        <w:spacing w:line="220" w:lineRule="exact"/>
        <w:ind w:left="20"/>
      </w:pPr>
      <w:r>
        <w:t>180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4623" w:rsidRDefault="00F26D40">
      <w:pPr>
        <w:pStyle w:val="20"/>
        <w:framePr w:w="9475" w:h="710" w:hRule="exact" w:wrap="around" w:vAnchor="page" w:hAnchor="page" w:x="1230" w:y="793"/>
        <w:shd w:val="clear" w:color="auto" w:fill="auto"/>
        <w:spacing w:after="0" w:line="326" w:lineRule="exact"/>
        <w:rPr>
          <w:rStyle w:val="20pt"/>
          <w:b/>
          <w:bCs/>
          <w:lang w:val="ro-RO"/>
        </w:rPr>
      </w:pPr>
      <w:r>
        <w:rPr>
          <w:rStyle w:val="20pt"/>
          <w:b/>
          <w:bCs/>
        </w:rPr>
        <w:lastRenderedPageBreak/>
        <w:t>РАСТИТЕЛЬНОСТЬ, СЕЛЬСКОХОЗЯЙСТВЕННЫЕ УГОДЬЯ,</w:t>
      </w:r>
    </w:p>
    <w:p w:rsidR="00EA126E" w:rsidRDefault="00F26D40">
      <w:pPr>
        <w:pStyle w:val="20"/>
        <w:framePr w:w="9475" w:h="710" w:hRule="exact" w:wrap="around" w:vAnchor="page" w:hAnchor="page" w:x="1230" w:y="793"/>
        <w:shd w:val="clear" w:color="auto" w:fill="auto"/>
        <w:spacing w:after="0" w:line="326" w:lineRule="exact"/>
      </w:pPr>
      <w:r>
        <w:rPr>
          <w:rStyle w:val="20pt"/>
          <w:b/>
          <w:bCs/>
        </w:rPr>
        <w:t>ГРУНТЫ, МИКРОФОРМЫ ЗЕМНОЙ ПОВЕРХНОСТИ, БОЛОТА</w:t>
      </w:r>
    </w:p>
    <w:p w:rsidR="00EA126E" w:rsidRDefault="00F26D40" w:rsidP="00364623">
      <w:pPr>
        <w:pStyle w:val="21"/>
        <w:framePr w:w="9475" w:h="13137" w:hRule="exact" w:wrap="around" w:vAnchor="page" w:hAnchor="page" w:x="1230" w:y="160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8" w:line="331" w:lineRule="exact"/>
        <w:ind w:firstLine="500"/>
      </w:pPr>
      <w:r>
        <w:t xml:space="preserve"> Растительность при изображении на топографических планах</w:t>
      </w:r>
      <w:r>
        <w:br/>
        <w:t>подразделяют на:</w:t>
      </w:r>
    </w:p>
    <w:p w:rsidR="00EA126E" w:rsidRDefault="00F26D40">
      <w:pPr>
        <w:pStyle w:val="21"/>
        <w:framePr w:w="9475" w:h="13137" w:hRule="exact" w:wrap="around" w:vAnchor="page" w:hAnchor="page" w:x="1230" w:y="1605"/>
        <w:shd w:val="clear" w:color="auto" w:fill="auto"/>
        <w:spacing w:before="0" w:after="0" w:line="322" w:lineRule="exact"/>
        <w:ind w:firstLine="500"/>
      </w:pPr>
      <w:r>
        <w:t>древесную - естественные и высокоствольные леса, поросль, саженые</w:t>
      </w:r>
      <w:r>
        <w:br/>
        <w:t>высокоствольные леса, молодые лесопосадки и лесопитомники, полосы</w:t>
      </w:r>
      <w:r>
        <w:br/>
        <w:t>древесных насаждений, редколесья, участки вырубленного леса, отдельно</w:t>
      </w:r>
      <w:r>
        <w:br/>
        <w:t>стоящие деревья;</w:t>
      </w:r>
    </w:p>
    <w:p w:rsidR="00EA126E" w:rsidRDefault="00F26D40">
      <w:pPr>
        <w:pStyle w:val="21"/>
        <w:framePr w:w="9475" w:h="13137" w:hRule="exact" w:wrap="around" w:vAnchor="page" w:hAnchor="page" w:x="1230" w:y="1605"/>
        <w:shd w:val="clear" w:color="auto" w:fill="auto"/>
        <w:spacing w:before="0" w:after="0" w:line="494" w:lineRule="exact"/>
        <w:ind w:firstLine="500"/>
      </w:pPr>
      <w:r>
        <w:t>кустарниковую;</w:t>
      </w:r>
    </w:p>
    <w:p w:rsidR="00EA126E" w:rsidRDefault="00F26D40">
      <w:pPr>
        <w:pStyle w:val="21"/>
        <w:framePr w:w="9475" w:h="13137" w:hRule="exact" w:wrap="around" w:vAnchor="page" w:hAnchor="page" w:x="1230" w:y="1605"/>
        <w:shd w:val="clear" w:color="auto" w:fill="auto"/>
        <w:spacing w:before="0" w:after="0" w:line="494" w:lineRule="exact"/>
        <w:ind w:firstLine="500"/>
      </w:pPr>
      <w:r>
        <w:t>травяную.</w:t>
      </w:r>
    </w:p>
    <w:p w:rsidR="00EA126E" w:rsidRDefault="00F26D40">
      <w:pPr>
        <w:pStyle w:val="21"/>
        <w:framePr w:w="9475" w:h="13137" w:hRule="exact" w:wrap="around" w:vAnchor="page" w:hAnchor="page" w:x="1230" w:y="1605"/>
        <w:shd w:val="clear" w:color="auto" w:fill="auto"/>
        <w:spacing w:before="0" w:after="0" w:line="494" w:lineRule="exact"/>
        <w:ind w:firstLine="500"/>
      </w:pPr>
      <w:r>
        <w:t>На данных планах особо выделяют культурную растительность.</w:t>
      </w:r>
    </w:p>
    <w:p w:rsidR="00EA126E" w:rsidRDefault="00F26D40" w:rsidP="00364623">
      <w:pPr>
        <w:pStyle w:val="21"/>
        <w:framePr w:w="9475" w:h="13137" w:hRule="exact" w:wrap="around" w:vAnchor="page" w:hAnchor="page" w:x="1230" w:y="1605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firstLine="500"/>
      </w:pPr>
      <w:r>
        <w:t xml:space="preserve"> Если смежные контуры растительности, изображаемые при издании</w:t>
      </w:r>
      <w:r>
        <w:br/>
        <w:t>один - фоновой заливкой, другой - сеткой (в основном на планах масштаба</w:t>
      </w:r>
      <w:r>
        <w:br/>
        <w:t>1:5000), не имеют в натуре четкой общей границы, следует на полевых или</w:t>
      </w:r>
      <w:r>
        <w:br/>
        <w:t>составительских оригиналах применять условный знак постепенного</w:t>
      </w:r>
      <w:r>
        <w:br/>
        <w:t>перехода в виде редкого утолщенного пунктира, наносимого по оси</w:t>
      </w:r>
      <w:r>
        <w:br/>
        <w:t>переходной полосы между данными угодьями, а затем убираемого при</w:t>
      </w:r>
      <w:r>
        <w:br/>
        <w:t>издании. Если же смежные контуры, одинаково изображаемые заливкой,</w:t>
      </w:r>
      <w:r>
        <w:br/>
        <w:t>сеткой или штриховыми обозначениями по белому фону, имеют в натуре в</w:t>
      </w:r>
      <w:r>
        <w:br/>
        <w:t>одной части четкую общую границу, а в другой - полосу постепенного</w:t>
      </w:r>
      <w:r>
        <w:br/>
        <w:t>перехода между ними, то на плане их разграничивают в первом случае</w:t>
      </w:r>
      <w:r>
        <w:br/>
        <w:t>пунктирной линией, во втором -соответствующей расстановкой крайних</w:t>
      </w:r>
      <w:r>
        <w:br/>
        <w:t>условных знаков (п. 426).</w:t>
      </w:r>
    </w:p>
    <w:p w:rsidR="00EA126E" w:rsidRDefault="00F26D40" w:rsidP="00364623">
      <w:pPr>
        <w:pStyle w:val="21"/>
        <w:framePr w:w="9475" w:h="13137" w:hRule="exact" w:wrap="around" w:vAnchor="page" w:hAnchor="page" w:x="1230" w:y="1605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firstLine="500"/>
      </w:pPr>
      <w:r>
        <w:t xml:space="preserve"> При многоцветном (по дополнительным требованиям) издании</w:t>
      </w:r>
      <w:r>
        <w:br/>
        <w:t>топографических планов естественные высокоствольные леса и криволесье</w:t>
      </w:r>
      <w:r>
        <w:br/>
        <w:t>передают зеленой заливкой без нанесения кружков их условных знаков (для</w:t>
      </w:r>
      <w:r>
        <w:br/>
        <w:t>криволесья часть знака в виде наклонного штриха сохраняют); саженые</w:t>
      </w:r>
      <w:r>
        <w:br/>
        <w:t>высокоствольные леса, широкие полосы древесных насаждений, фруктовые</w:t>
      </w:r>
      <w:r>
        <w:br/>
        <w:t>сады (однородные и в сочетании с другими многолетними насаждениями) и</w:t>
      </w:r>
      <w:r>
        <w:br/>
        <w:t>плантации древесных технических культур -зеленой заливкой в сочетании с</w:t>
      </w:r>
      <w:r>
        <w:br/>
        <w:t>принятыми для них графическими обозначениями.</w:t>
      </w:r>
    </w:p>
    <w:p w:rsidR="00EA126E" w:rsidRDefault="00F26D40">
      <w:pPr>
        <w:pStyle w:val="21"/>
        <w:framePr w:w="9475" w:h="13137" w:hRule="exact" w:wrap="around" w:vAnchor="page" w:hAnchor="page" w:x="1230" w:y="1605"/>
        <w:shd w:val="clear" w:color="auto" w:fill="auto"/>
        <w:spacing w:before="0" w:after="116" w:line="322" w:lineRule="exact"/>
        <w:ind w:firstLine="500"/>
      </w:pPr>
      <w:r>
        <w:t>Поросль и молодые посадки леса, заросли кустарников (включая</w:t>
      </w:r>
      <w:r>
        <w:br/>
        <w:t>колючие) и широкие полосы последних, ягодники, виноградники, плантации</w:t>
      </w:r>
      <w:r>
        <w:br/>
        <w:t>кустарниковых технических культур, газоны и клумбы - зеленой сеткой в</w:t>
      </w:r>
      <w:r>
        <w:br/>
        <w:t>сочетании с принятыми для них графическими обозначениями.</w:t>
      </w:r>
    </w:p>
    <w:p w:rsidR="00EA126E" w:rsidRDefault="00F26D40">
      <w:pPr>
        <w:pStyle w:val="21"/>
        <w:framePr w:w="9475" w:h="13137" w:hRule="exact" w:wrap="around" w:vAnchor="page" w:hAnchor="page" w:x="1230" w:y="1605"/>
        <w:shd w:val="clear" w:color="auto" w:fill="auto"/>
        <w:spacing w:before="0" w:after="0"/>
        <w:ind w:firstLine="500"/>
      </w:pPr>
      <w:r>
        <w:t>Для изображения на планах лесных и плодовых питомников фоновые</w:t>
      </w:r>
      <w:r>
        <w:br/>
        <w:t>закраски применять не следует, так как сеянцы выращиваемых культур</w:t>
      </w:r>
      <w:r>
        <w:br/>
        <w:t>выкапывают каждые 2- 3 года, а землю перепахивают заново.</w:t>
      </w:r>
    </w:p>
    <w:p w:rsidR="00EA126E" w:rsidRDefault="00F26D40">
      <w:pPr>
        <w:pStyle w:val="a7"/>
        <w:framePr w:wrap="around" w:vAnchor="page" w:hAnchor="page" w:x="5781" w:y="15882"/>
        <w:shd w:val="clear" w:color="auto" w:fill="auto"/>
        <w:spacing w:line="220" w:lineRule="exact"/>
        <w:ind w:left="20"/>
      </w:pPr>
      <w:r>
        <w:t>181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364623">
      <w:pPr>
        <w:pStyle w:val="21"/>
        <w:framePr w:w="9485" w:h="1377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lastRenderedPageBreak/>
        <w:t xml:space="preserve"> (292). На топографических планах универсального назначения</w:t>
      </w:r>
      <w:r>
        <w:br/>
        <w:t>контуры естественной растительности ограничивают пунктирной линией при</w:t>
      </w:r>
      <w:r>
        <w:br/>
        <w:t>их площади на плане 0,5 см</w:t>
      </w:r>
      <w:r>
        <w:rPr>
          <w:vertAlign w:val="superscript"/>
        </w:rPr>
        <w:t>2</w:t>
      </w:r>
      <w:r>
        <w:t xml:space="preserve"> и более - для масштаба 1:5000; 1 см2 и более-</w:t>
      </w:r>
      <w:r>
        <w:br/>
        <w:t>для планов остальных масштабов. Для контуров-ориентиров</w:t>
      </w:r>
      <w:r>
        <w:br/>
        <w:t>соответствующие цензы вдвое меньше.</w:t>
      </w:r>
    </w:p>
    <w:p w:rsidR="00EA126E" w:rsidRDefault="00F26D40">
      <w:pPr>
        <w:pStyle w:val="21"/>
        <w:framePr w:w="9485" w:h="13771" w:hRule="exact" w:wrap="around" w:vAnchor="page" w:hAnchor="page" w:x="1226" w:y="788"/>
        <w:shd w:val="clear" w:color="auto" w:fill="auto"/>
        <w:spacing w:before="0" w:after="124"/>
        <w:ind w:left="20" w:right="20" w:firstLine="500"/>
      </w:pPr>
      <w:r>
        <w:t>Выделение контуров культурной растительности в ряду других угодий на</w:t>
      </w:r>
      <w:r>
        <w:br/>
        <w:t>топографических планах сельскохозяйственного назначения производят</w:t>
      </w:r>
      <w:r>
        <w:br/>
        <w:t>согласно п. 474.</w:t>
      </w:r>
    </w:p>
    <w:p w:rsidR="00EA126E" w:rsidRDefault="00F26D40" w:rsidP="00364623">
      <w:pPr>
        <w:pStyle w:val="21"/>
        <w:framePr w:w="9485" w:h="1377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(292). Если смена ландшафтов на местности характеризуется не</w:t>
      </w:r>
      <w:r>
        <w:br/>
        <w:t>отчетливым, а постепенным переходом между различными видами</w:t>
      </w:r>
      <w:r>
        <w:br/>
        <w:t>растительности (в некоторых случаях - и грунтов), то для большей</w:t>
      </w:r>
      <w:r>
        <w:br/>
        <w:t>топографической выразительности при воспроизведении на планах этой</w:t>
      </w:r>
      <w:r>
        <w:br/>
        <w:t>переходной полосы часть из условных обозначений различающихся между</w:t>
      </w:r>
      <w:r>
        <w:br/>
        <w:t>собой смежных угодий размещают по их внешним краям, причем один знак</w:t>
      </w:r>
      <w:r>
        <w:br/>
        <w:t>против другого вдоль общей оси данной полосы.</w:t>
      </w:r>
    </w:p>
    <w:p w:rsidR="00EA126E" w:rsidRDefault="00F26D40" w:rsidP="00364623">
      <w:pPr>
        <w:pStyle w:val="21"/>
        <w:framePr w:w="9485" w:h="1377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(292). Для передачи на планах растительности, изображаемой</w:t>
      </w:r>
      <w:r>
        <w:br/>
        <w:t>кружками в геометрически правильной системе, следует в каждом вытянутом</w:t>
      </w:r>
      <w:r>
        <w:br/>
        <w:t>контуре ряды кружков давать параллельно его длинной оси; исключение -</w:t>
      </w:r>
      <w:r>
        <w:br/>
        <w:t>когда эта ось идет примерно под углом 45° к рамкам. В последнем случае, а</w:t>
      </w:r>
      <w:r>
        <w:br/>
        <w:t>также для всех других контуров, включая имеющие сложную неправильную</w:t>
      </w:r>
      <w:r>
        <w:br/>
        <w:t>форму и занимающие большие площади, кружки размещают параллельно</w:t>
      </w:r>
      <w:r>
        <w:br/>
        <w:t>южной рамке плана.</w:t>
      </w:r>
    </w:p>
    <w:p w:rsidR="00EA126E" w:rsidRDefault="00F26D40" w:rsidP="00364623">
      <w:pPr>
        <w:pStyle w:val="21"/>
        <w:framePr w:w="9485" w:h="1377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(293). Лесные древостой классифицируют на топографических</w:t>
      </w:r>
      <w:r>
        <w:br/>
        <w:t>планах по составу и метрическим характеристикам.</w:t>
      </w:r>
    </w:p>
    <w:p w:rsidR="00EA126E" w:rsidRDefault="00F26D40">
      <w:pPr>
        <w:pStyle w:val="21"/>
        <w:framePr w:w="9485" w:h="13771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>По составу различают лиственные и хвойные древостой, которым</w:t>
      </w:r>
      <w:r>
        <w:br/>
        <w:t>присвоены самостоятельные групповые знаки, и смешанные древостой,</w:t>
      </w:r>
      <w:r>
        <w:br/>
        <w:t>изображаемые путем комбинирования этих знаков; размещают их в порядке</w:t>
      </w:r>
      <w:r>
        <w:br/>
        <w:t>преобладания соответствующих групп пород в контуре. Для дальнейшего</w:t>
      </w:r>
      <w:r>
        <w:br/>
        <w:t>подразделения последних введены пояснительные надписи, наносимые слева</w:t>
      </w:r>
      <w:r>
        <w:br/>
        <w:t>от графического обозначения, как правило, без сокращения названий. Если</w:t>
      </w:r>
      <w:r>
        <w:br/>
        <w:t>древостой по составу однороден на 80 % и более - дают одно название</w:t>
      </w:r>
      <w:r>
        <w:br/>
        <w:t>породы, во всех других случаях - два. Название господствующей в контуре</w:t>
      </w:r>
      <w:r>
        <w:br/>
        <w:t>породы приурочивают к верхнему ряду надписи, а следующие (по</w:t>
      </w:r>
      <w:r>
        <w:br/>
        <w:t>количеству) породы - к нижнему ряду.</w:t>
      </w:r>
    </w:p>
    <w:p w:rsidR="00EA126E" w:rsidRDefault="00F26D40">
      <w:pPr>
        <w:pStyle w:val="21"/>
        <w:framePr w:w="9485" w:h="13771" w:hRule="exact" w:wrap="around" w:vAnchor="page" w:hAnchor="page" w:x="1226" w:y="788"/>
        <w:shd w:val="clear" w:color="auto" w:fill="auto"/>
        <w:spacing w:before="0" w:after="0" w:line="322" w:lineRule="exact"/>
        <w:ind w:left="20" w:right="20" w:firstLine="500"/>
      </w:pPr>
      <w:r>
        <w:t>Метрические показатели древостоя на топографических планах</w:t>
      </w:r>
      <w:r>
        <w:br/>
        <w:t>характеризуют его верхний ярус по средней высоте, толщине стволов (на</w:t>
      </w:r>
      <w:r>
        <w:br/>
        <w:t>уровне груди человека) и расстоянию между деревьями. Для малых и узких</w:t>
      </w:r>
      <w:r>
        <w:br/>
        <w:t>контуров, в порядке исключения, допускается ограничение надписи</w:t>
      </w:r>
      <w:r>
        <w:br/>
        <w:t>сведениями только о высоте древостоев. При передаче последних в</w:t>
      </w:r>
    </w:p>
    <w:p w:rsidR="00EA126E" w:rsidRDefault="00F26D40">
      <w:pPr>
        <w:pStyle w:val="140"/>
        <w:framePr w:wrap="around" w:vAnchor="page" w:hAnchor="page" w:x="5781" w:y="15871"/>
        <w:shd w:val="clear" w:color="auto" w:fill="auto"/>
        <w:spacing w:line="230" w:lineRule="exact"/>
        <w:ind w:left="20"/>
      </w:pPr>
      <w:r>
        <w:t>182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943" w:hRule="exact" w:wrap="around" w:vAnchor="page" w:hAnchor="page" w:x="1226" w:y="784"/>
        <w:shd w:val="clear" w:color="auto" w:fill="auto"/>
        <w:spacing w:before="0" w:after="124" w:line="331" w:lineRule="exact"/>
        <w:ind w:left="20" w:right="20"/>
      </w:pPr>
      <w:r>
        <w:lastRenderedPageBreak/>
        <w:t>населенных пунктах эту сокращенную надпись дают только при наличии на</w:t>
      </w:r>
      <w:r>
        <w:br/>
        <w:t>плане свободного места.</w:t>
      </w:r>
    </w:p>
    <w:p w:rsidR="00EA126E" w:rsidRDefault="00F26D40">
      <w:pPr>
        <w:pStyle w:val="21"/>
        <w:framePr w:w="9485" w:h="13943" w:hRule="exact" w:wrap="around" w:vAnchor="page" w:hAnchor="page" w:x="1226" w:y="784"/>
        <w:shd w:val="clear" w:color="auto" w:fill="auto"/>
        <w:spacing w:before="0"/>
        <w:ind w:left="20" w:right="20" w:firstLine="500"/>
      </w:pPr>
      <w:r>
        <w:t>Характеристики состава и метрические данные древостоев в больших</w:t>
      </w:r>
      <w:r>
        <w:br/>
        <w:t>контурах следует наносить из расчета один-два комплексных показателя на</w:t>
      </w:r>
      <w:r>
        <w:br/>
        <w:t>каждый 1 дм</w:t>
      </w:r>
      <w:r w:rsidR="00364623">
        <w:rPr>
          <w:vertAlign w:val="superscript"/>
          <w:lang w:val="ro-RO"/>
        </w:rPr>
        <w:t>2</w:t>
      </w:r>
      <w:r>
        <w:t xml:space="preserve"> плана; при этом должны учитываться изменения в облике</w:t>
      </w:r>
      <w:r>
        <w:br/>
        <w:t>насаждений. В случае резкой и частой смены их характера, в сочетании с</w:t>
      </w:r>
      <w:r>
        <w:br/>
        <w:t>мелкой контурностью, допустимо размещение показателей древостоев с</w:t>
      </w:r>
      <w:r>
        <w:br/>
        <w:t>выходом за границу контура или рядом с ним.</w:t>
      </w:r>
    </w:p>
    <w:p w:rsidR="00EA126E" w:rsidRDefault="00F26D40" w:rsidP="00364623">
      <w:pPr>
        <w:pStyle w:val="21"/>
        <w:framePr w:w="9485" w:h="13943" w:hRule="exact" w:wrap="around" w:vAnchor="page" w:hAnchor="page" w:x="1226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(294). Условный знак естественных высокоствольных лесов</w:t>
      </w:r>
      <w:r>
        <w:br/>
        <w:t>применяют для передачи на топографических планах сплошных древостоев</w:t>
      </w:r>
      <w:r>
        <w:br/>
        <w:t>высотой от 4 м и более и сомкнутостью крон от 20% и более.</w:t>
      </w:r>
    </w:p>
    <w:p w:rsidR="00EA126E" w:rsidRDefault="00F26D40">
      <w:pPr>
        <w:pStyle w:val="21"/>
        <w:framePr w:w="9485" w:h="13943" w:hRule="exact" w:wrap="around" w:vAnchor="page" w:hAnchor="page" w:x="1226" w:y="784"/>
        <w:shd w:val="clear" w:color="auto" w:fill="auto"/>
        <w:spacing w:before="0" w:after="124"/>
        <w:ind w:left="20" w:right="20" w:firstLine="500"/>
      </w:pPr>
      <w:r>
        <w:t>Разграничение лесных массивов на контуры с различным породным</w:t>
      </w:r>
      <w:r>
        <w:br/>
        <w:t>составом древостоев и различными их метрическими данными, как правило,</w:t>
      </w:r>
      <w:r>
        <w:br/>
        <w:t>производят по дополнительным требованиям. Вместе с тем следует выделять</w:t>
      </w:r>
      <w:r>
        <w:br/>
        <w:t>контурной линией отдельные участки леса (выделы), выдающиеся по своему</w:t>
      </w:r>
      <w:r>
        <w:br/>
        <w:t>ориентирному значению или особой ценности насаждений.</w:t>
      </w:r>
    </w:p>
    <w:p w:rsidR="00EA126E" w:rsidRDefault="00F26D40">
      <w:pPr>
        <w:pStyle w:val="21"/>
        <w:framePr w:w="9485" w:h="13943" w:hRule="exact" w:wrap="around" w:vAnchor="page" w:hAnchor="page" w:x="1226" w:y="784"/>
        <w:shd w:val="clear" w:color="auto" w:fill="auto"/>
        <w:spacing w:before="0" w:after="116" w:line="322" w:lineRule="exact"/>
        <w:ind w:left="20" w:right="20" w:firstLine="500"/>
      </w:pPr>
      <w:r>
        <w:t>Установленное для лесов обозначение целесообразно применять и при</w:t>
      </w:r>
      <w:r>
        <w:br/>
        <w:t>изображении на планах взрослых декоративных древостоев, приуроченных к</w:t>
      </w:r>
      <w:r>
        <w:br/>
        <w:t>участкам их естественного произрастания и не имеющих регулярной</w:t>
      </w:r>
      <w:r>
        <w:br/>
        <w:t>планировки (лесопарки). Контуры таких древостоев, например, в городах и</w:t>
      </w:r>
      <w:r>
        <w:br/>
        <w:t>природоохранных пригородных зонах, передают при многоцветном издании</w:t>
      </w:r>
      <w:r>
        <w:br/>
        <w:t>зеленой заливкой без кружков графического знака и сопровождают надписью</w:t>
      </w:r>
      <w:r>
        <w:br/>
      </w:r>
      <w:r>
        <w:rPr>
          <w:rStyle w:val="0pt2"/>
          <w:lang w:val="en-US" w:eastAsia="en-US" w:bidi="en-US"/>
        </w:rPr>
        <w:t>decor</w:t>
      </w:r>
      <w:r w:rsidRPr="00EA05D5">
        <w:rPr>
          <w:rStyle w:val="0pt2"/>
          <w:lang w:val="ru-RU" w:eastAsia="en-US" w:bidi="en-US"/>
        </w:rPr>
        <w:t>.</w:t>
      </w:r>
      <w:r w:rsidRPr="00EA05D5">
        <w:rPr>
          <w:lang w:eastAsia="en-US" w:bidi="en-US"/>
        </w:rPr>
        <w:t xml:space="preserve"> </w:t>
      </w:r>
      <w:r>
        <w:t>Декоративные древостой других типов показывают соответственно</w:t>
      </w:r>
      <w:r>
        <w:br/>
        <w:t>обозначениями саженого леса или садами (п.456).</w:t>
      </w:r>
    </w:p>
    <w:p w:rsidR="00EA126E" w:rsidRDefault="00F26D40">
      <w:pPr>
        <w:pStyle w:val="21"/>
        <w:framePr w:w="9485" w:h="13943" w:hRule="exact" w:wrap="around" w:vAnchor="page" w:hAnchor="page" w:x="1226" w:y="784"/>
        <w:shd w:val="clear" w:color="auto" w:fill="auto"/>
        <w:spacing w:before="0" w:after="124"/>
        <w:ind w:left="20" w:right="20" w:firstLine="500"/>
      </w:pPr>
      <w:r>
        <w:t>При изображении лесов с густым подлеском, по дополнительным</w:t>
      </w:r>
      <w:r>
        <w:br/>
        <w:t>требованиям (в обеспечение мелиоративных изысканий), предусматривается</w:t>
      </w:r>
      <w:r>
        <w:br/>
        <w:t xml:space="preserve">ведение сокращенной пояснительной надписи </w:t>
      </w:r>
      <w:r>
        <w:rPr>
          <w:rStyle w:val="0pt2"/>
          <w:lang w:val="fr-FR" w:eastAsia="fr-FR" w:bidi="fr-FR"/>
        </w:rPr>
        <w:t>subarb. des.</w:t>
      </w:r>
    </w:p>
    <w:p w:rsidR="00EA126E" w:rsidRDefault="00F26D40" w:rsidP="00364623">
      <w:pPr>
        <w:pStyle w:val="21"/>
        <w:framePr w:w="9485" w:h="13943" w:hRule="exact" w:wrap="around" w:vAnchor="page" w:hAnchor="page" w:x="1226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(295). Обозначением поросли следует передавать на планах участки</w:t>
      </w:r>
      <w:r>
        <w:br/>
        <w:t>молодого леса высотой менее 4 м. Если средняя высота не достигает 1 м, то</w:t>
      </w:r>
      <w:r>
        <w:br/>
        <w:t>ее определяют и надписывают до десятых долей метра. Толщину стволов</w:t>
      </w:r>
      <w:r>
        <w:br/>
        <w:t>поросли показывают только при топографических съемках для мелиорации</w:t>
      </w:r>
      <w:r>
        <w:br/>
        <w:t>земель. По тем же требованиям при изображении хвойно-лиственной</w:t>
      </w:r>
      <w:r>
        <w:br/>
        <w:t>поросли предусматривается применение двух групповых знаков древесной</w:t>
      </w:r>
      <w:r>
        <w:br/>
        <w:t>растительности и соответственно двух надписей названий преобладающих</w:t>
      </w:r>
      <w:r>
        <w:br/>
        <w:t>пород.</w:t>
      </w:r>
    </w:p>
    <w:p w:rsidR="00EA126E" w:rsidRDefault="00F26D40" w:rsidP="00364623">
      <w:pPr>
        <w:pStyle w:val="21"/>
        <w:framePr w:w="9485" w:h="13943" w:hRule="exact" w:wrap="around" w:vAnchor="page" w:hAnchor="page" w:x="1226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(296, 297). Саженые высокоствольные леса и молодые лесопосадки,</w:t>
      </w:r>
      <w:r>
        <w:br/>
        <w:t>характеризующиеся в натуре правильными рядами деревьев, передают на</w:t>
      </w:r>
      <w:r>
        <w:br/>
        <w:t>топографических планах с размещением кружков их условных знаков строго</w:t>
      </w:r>
      <w:r>
        <w:br/>
        <w:t>по разграфке (в отличие от естественных лесов и поросли). Для</w:t>
      </w:r>
    </w:p>
    <w:p w:rsidR="00EA126E" w:rsidRDefault="00F26D40">
      <w:pPr>
        <w:pStyle w:val="40"/>
        <w:framePr w:wrap="around" w:vAnchor="page" w:hAnchor="page" w:x="5781" w:y="15882"/>
        <w:shd w:val="clear" w:color="auto" w:fill="auto"/>
        <w:spacing w:line="210" w:lineRule="exact"/>
        <w:ind w:left="20"/>
      </w:pPr>
      <w:r>
        <w:rPr>
          <w:rStyle w:val="40pt0"/>
        </w:rPr>
        <w:t>183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00" w:hRule="exact" w:wrap="around" w:vAnchor="page" w:hAnchor="page" w:x="1226" w:y="785"/>
        <w:shd w:val="clear" w:color="auto" w:fill="auto"/>
        <w:spacing w:before="0" w:after="124" w:line="331" w:lineRule="exact"/>
        <w:ind w:left="20" w:right="20"/>
      </w:pPr>
      <w:r>
        <w:lastRenderedPageBreak/>
        <w:t>разграничения этих насаждений принят тот же критерий по средней высоте</w:t>
      </w:r>
      <w:r>
        <w:br/>
        <w:t>деревьев: 4 м и более - для саженых лесов, менее 4м- для лесопосадок.</w:t>
      </w:r>
    </w:p>
    <w:p w:rsidR="00EA126E" w:rsidRDefault="00F26D40">
      <w:pPr>
        <w:pStyle w:val="21"/>
        <w:framePr w:w="9485" w:h="14100" w:hRule="exact" w:wrap="around" w:vAnchor="page" w:hAnchor="page" w:x="1226" w:y="785"/>
        <w:shd w:val="clear" w:color="auto" w:fill="auto"/>
        <w:spacing w:before="0" w:after="0"/>
        <w:ind w:left="20" w:firstLine="500"/>
      </w:pPr>
      <w:r>
        <w:t>Показатели состава пород и метрические данные для саженых лесов, при</w:t>
      </w:r>
      <w:r>
        <w:br/>
        <w:t>неоднородности их контуров, дают чаще, чем для естественных лесов, а</w:t>
      </w:r>
    </w:p>
    <w:p w:rsidR="00EA126E" w:rsidRDefault="00F26D40">
      <w:pPr>
        <w:pStyle w:val="32"/>
        <w:framePr w:w="9485" w:h="14100" w:hRule="exact" w:wrap="around" w:vAnchor="page" w:hAnchor="page" w:x="1226" w:y="785"/>
        <w:shd w:val="clear" w:color="auto" w:fill="auto"/>
        <w:spacing w:line="90" w:lineRule="exact"/>
        <w:ind w:left="3040"/>
      </w:pPr>
      <w:r>
        <w:t>л</w:t>
      </w:r>
    </w:p>
    <w:p w:rsidR="00EA126E" w:rsidRDefault="00F26D40">
      <w:pPr>
        <w:pStyle w:val="21"/>
        <w:framePr w:w="9485" w:h="14100" w:hRule="exact" w:wrap="around" w:vAnchor="page" w:hAnchor="page" w:x="1226" w:y="785"/>
        <w:shd w:val="clear" w:color="auto" w:fill="auto"/>
        <w:spacing w:before="0" w:after="116" w:line="322" w:lineRule="exact"/>
        <w:ind w:left="20"/>
      </w:pPr>
      <w:r>
        <w:t>именно до трех на 1 дм плана. Из численных показателей древостоев для</w:t>
      </w:r>
      <w:r>
        <w:br/>
        <w:t>молодых лесопосадок предусмотрена только средняя высота, причем если</w:t>
      </w:r>
      <w:r>
        <w:br/>
        <w:t>они менее 1 м, то ее приводят до десятых долей метра.</w:t>
      </w:r>
    </w:p>
    <w:p w:rsidR="00EA126E" w:rsidRDefault="00F26D40" w:rsidP="00364623">
      <w:pPr>
        <w:pStyle w:val="21"/>
        <w:framePr w:w="9485" w:h="14100" w:hRule="exact" w:wrap="around" w:vAnchor="page" w:hAnchor="page" w:x="1226" w:y="785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firstLine="500"/>
      </w:pPr>
      <w:r>
        <w:t xml:space="preserve"> (297). При изображении питомников лесных и декоративных</w:t>
      </w:r>
      <w:r>
        <w:br/>
        <w:t>древесных пород пояснительную надпись ограничивают условным</w:t>
      </w:r>
      <w:r>
        <w:br/>
        <w:t xml:space="preserve">сокращением </w:t>
      </w:r>
      <w:r>
        <w:rPr>
          <w:rStyle w:val="0pt2"/>
          <w:lang w:val="ru-RU" w:eastAsia="ru-RU" w:bidi="ru-RU"/>
        </w:rPr>
        <w:t>(рер.).</w:t>
      </w:r>
      <w:r>
        <w:t xml:space="preserve"> Характеристику же культур, как правило, давать не</w:t>
      </w:r>
      <w:r>
        <w:br/>
        <w:t>следует в связи с частой их сменой и заменой пашней или залежью.</w:t>
      </w:r>
    </w:p>
    <w:p w:rsidR="00EA126E" w:rsidRDefault="00F26D40" w:rsidP="00364623">
      <w:pPr>
        <w:pStyle w:val="21"/>
        <w:framePr w:w="9485" w:h="14100" w:hRule="exact" w:wrap="around" w:vAnchor="page" w:hAnchor="page" w:x="1226" w:y="78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firstLine="500"/>
      </w:pPr>
      <w:r>
        <w:t xml:space="preserve"> (298,299). Просеки в лесу при топографической съемке</w:t>
      </w:r>
      <w:r>
        <w:br/>
        <w:t>классифицируют по ширине в масштабе плана в следующем порядке: 5 мм и</w:t>
      </w:r>
      <w:r>
        <w:br/>
        <w:t>более, 1-5,0,5-1, менее 0,5 мм.</w:t>
      </w:r>
    </w:p>
    <w:p w:rsidR="00EA126E" w:rsidRDefault="00F26D40">
      <w:pPr>
        <w:pStyle w:val="21"/>
        <w:framePr w:w="9485" w:h="14100" w:hRule="exact" w:wrap="around" w:vAnchor="page" w:hAnchor="page" w:x="1226" w:y="785"/>
        <w:shd w:val="clear" w:color="auto" w:fill="auto"/>
        <w:spacing w:before="0" w:after="116" w:line="322" w:lineRule="exact"/>
        <w:ind w:left="20" w:firstLine="500"/>
      </w:pPr>
      <w:r>
        <w:t>Первые из них, являющиеся граничными, коммуникационными (для</w:t>
      </w:r>
      <w:r>
        <w:br/>
        <w:t>ЛЭП высокого напряжения, магистральных трубопроводов) или</w:t>
      </w:r>
      <w:r>
        <w:br/>
        <w:t>противопожарными, выделяют обычной пунктирной линией с показом</w:t>
      </w:r>
      <w:r>
        <w:br/>
        <w:t>произрастающей наземной или кустарниковой растительности, или без</w:t>
      </w:r>
      <w:r>
        <w:br/>
        <w:t>заполнения знаками - если просека недавно распахана. Вдоль подобных</w:t>
      </w:r>
      <w:r>
        <w:br/>
        <w:t xml:space="preserve">просек при наличии места дают сокращенную надпись: </w:t>
      </w:r>
      <w:r>
        <w:rPr>
          <w:rStyle w:val="0pt2"/>
        </w:rPr>
        <w:t>arat.</w:t>
      </w:r>
      <w:r>
        <w:rPr>
          <w:lang w:val="ro-RO" w:eastAsia="ro-RO" w:bidi="ro-RO"/>
        </w:rPr>
        <w:t xml:space="preserve"> </w:t>
      </w:r>
      <w:r>
        <w:t>Следующие две</w:t>
      </w:r>
      <w:r>
        <w:br/>
        <w:t>группы просек имеют значение основных лесоквартальных; их изображают</w:t>
      </w:r>
      <w:r>
        <w:br/>
        <w:t>двойной линией штрихов. При этом штрихи должны располагаться один</w:t>
      </w:r>
      <w:r>
        <w:br/>
        <w:t>против другого; пересечения просек следует фиксировать штрихами, а не</w:t>
      </w:r>
      <w:r>
        <w:br/>
        <w:t>интервалами между ними. Просеки шириной на плане менее 0,5 мм (что при</w:t>
      </w:r>
      <w:r>
        <w:br/>
        <w:t>масштабе 1:5000 составляет в натуре до 2,5 м, масштабе 1:2000 - до 1 м),</w:t>
      </w:r>
      <w:r>
        <w:br/>
        <w:t>называемые просеками-визирками, передают одинаковым штриховым</w:t>
      </w:r>
      <w:r>
        <w:br/>
        <w:t>пунктиром.</w:t>
      </w:r>
    </w:p>
    <w:p w:rsidR="00EA126E" w:rsidRDefault="00F26D40">
      <w:pPr>
        <w:pStyle w:val="21"/>
        <w:framePr w:w="9485" w:h="14100" w:hRule="exact" w:wrap="around" w:vAnchor="page" w:hAnchor="page" w:x="1226" w:y="785"/>
        <w:shd w:val="clear" w:color="auto" w:fill="auto"/>
        <w:spacing w:before="0" w:after="124"/>
        <w:ind w:left="20" w:firstLine="500"/>
      </w:pPr>
      <w:r>
        <w:t>Для просек, выражающихся в масштабе плана, нет необходимости</w:t>
      </w:r>
      <w:r>
        <w:br/>
        <w:t>характеризовать их ширину; для всех остальных предусматривается</w:t>
      </w:r>
      <w:r>
        <w:br/>
        <w:t>соответствующий показатель в целых метрах. Если просеки не расчищены, то</w:t>
      </w:r>
      <w:r>
        <w:br/>
        <w:t xml:space="preserve">дают надпись </w:t>
      </w:r>
      <w:r>
        <w:rPr>
          <w:rStyle w:val="0pt2"/>
        </w:rPr>
        <w:t>necuraţată.</w:t>
      </w:r>
    </w:p>
    <w:p w:rsidR="00EA126E" w:rsidRDefault="00F26D40" w:rsidP="00364623">
      <w:pPr>
        <w:pStyle w:val="21"/>
        <w:framePr w:w="9485" w:h="14100" w:hRule="exact" w:wrap="around" w:vAnchor="page" w:hAnchor="page" w:x="1226" w:y="78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firstLine="500"/>
      </w:pPr>
      <w:r>
        <w:t xml:space="preserve"> (300). Если по просекам проходят дороги, трубопроводы, линии</w:t>
      </w:r>
      <w:r>
        <w:br/>
        <w:t>проволочных передач, то, при достаточной ширине просек, изображают те и</w:t>
      </w:r>
      <w:r>
        <w:br/>
        <w:t>другие. При невозможности их графического совмещения знак просеки</w:t>
      </w:r>
      <w:r>
        <w:br/>
        <w:t>опускают и на плане воспроизводят только соответствующий объект. При</w:t>
      </w:r>
      <w:r>
        <w:br/>
        <w:t>этом в разрыве условных знаков линий связи и электролиний сохраняют</w:t>
      </w:r>
      <w:r>
        <w:br/>
        <w:t>численный показатель ширины просеки. Политико-административные</w:t>
      </w:r>
      <w:r>
        <w:br/>
        <w:t>границы, приуроченные к просекам, наносят двояким путем: по широким</w:t>
      </w:r>
      <w:r>
        <w:br/>
        <w:t>просекам - непосредственно по оси, по узким - звеньями поочередно по</w:t>
      </w:r>
      <w:r>
        <w:br/>
        <w:t>обеим их сторонам. Тропы по просекам вообще не показывают.</w:t>
      </w:r>
    </w:p>
    <w:p w:rsidR="00EA126E" w:rsidRDefault="00F26D40">
      <w:pPr>
        <w:pStyle w:val="60"/>
        <w:framePr w:wrap="around" w:vAnchor="page" w:hAnchor="page" w:x="5781" w:y="15863"/>
        <w:shd w:val="clear" w:color="auto" w:fill="auto"/>
        <w:spacing w:line="240" w:lineRule="exact"/>
        <w:ind w:left="20"/>
      </w:pPr>
      <w:r>
        <w:rPr>
          <w:rStyle w:val="60pt"/>
        </w:rPr>
        <w:t>184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364623">
      <w:pPr>
        <w:pStyle w:val="21"/>
        <w:framePr w:w="9490" w:h="14261" w:hRule="exact" w:wrap="around" w:vAnchor="page" w:hAnchor="page" w:x="1223" w:y="793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lastRenderedPageBreak/>
        <w:t xml:space="preserve"> (301). Номера лесных кварталов имеют большое ориентирное</w:t>
      </w:r>
      <w:r>
        <w:br/>
        <w:t>значение. Поэтому их обязательно воспроизводят на топографических</w:t>
      </w:r>
      <w:r>
        <w:br/>
        <w:t>планах, причем с размещением в центре каждого квартала, или, в</w:t>
      </w:r>
      <w:r>
        <w:br/>
        <w:t>зависимости от наличия других надписей, преимущественно в его углах, у</w:t>
      </w:r>
      <w:r>
        <w:br/>
        <w:t>пересечения просек.</w:t>
      </w:r>
    </w:p>
    <w:p w:rsidR="00EA126E" w:rsidRDefault="00F26D40" w:rsidP="00364623">
      <w:pPr>
        <w:pStyle w:val="21"/>
        <w:framePr w:w="9490" w:h="14261" w:hRule="exact" w:wrap="around" w:vAnchor="page" w:hAnchor="page" w:x="1223" w:y="793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(302, 303). Условный знак высокоствольного редколесья применяют</w:t>
      </w:r>
      <w:r>
        <w:br/>
        <w:t>для изображения древостоев, не имеющих сплошного полога, т. е.</w:t>
      </w:r>
      <w:r>
        <w:br/>
        <w:t>сомкнутость менее 20%, с просветами между кронами в лесах средней</w:t>
      </w:r>
      <w:r>
        <w:br/>
        <w:t>полосы 2-5 диаметров крон (в зависимости от пород деревьев), а в</w:t>
      </w:r>
      <w:r>
        <w:br/>
        <w:t>разреженных лесах мерзлотных и засушливых районов - от 7 диаметров.</w:t>
      </w:r>
    </w:p>
    <w:p w:rsidR="00EA126E" w:rsidRDefault="00F26D40">
      <w:pPr>
        <w:pStyle w:val="21"/>
        <w:framePr w:w="9490" w:h="14261" w:hRule="exact" w:wrap="around" w:vAnchor="page" w:hAnchor="page" w:x="1223" w:y="793"/>
        <w:shd w:val="clear" w:color="auto" w:fill="auto"/>
        <w:spacing w:before="0" w:after="124"/>
        <w:ind w:left="20" w:right="20" w:firstLine="500"/>
      </w:pPr>
      <w:r>
        <w:t>При передаче древостоев с еще большими расстояниями между кронами</w:t>
      </w:r>
      <w:r>
        <w:br/>
        <w:t>следует использовать обозначения, предусмотренные для отдельно стоящих</w:t>
      </w:r>
      <w:r>
        <w:br/>
        <w:t>деревьев. Этот же прием изображения применим, по дополнительным</w:t>
      </w:r>
      <w:r>
        <w:br/>
        <w:t>требованиям, на планах масштабов 1:1000 и особенно 1:500, где каждое</w:t>
      </w:r>
      <w:r>
        <w:br/>
        <w:t>дерево может быть показано на своем месте.</w:t>
      </w:r>
    </w:p>
    <w:p w:rsidR="00EA126E" w:rsidRDefault="00F26D40">
      <w:pPr>
        <w:pStyle w:val="21"/>
        <w:framePr w:w="9490" w:h="14261" w:hRule="exact" w:wrap="around" w:vAnchor="page" w:hAnchor="page" w:x="1223" w:y="793"/>
        <w:shd w:val="clear" w:color="auto" w:fill="auto"/>
        <w:spacing w:before="0" w:after="116" w:line="322" w:lineRule="exact"/>
        <w:ind w:left="20" w:right="20" w:firstLine="500"/>
      </w:pPr>
      <w:r>
        <w:t>Редколесье воспроизводят на планах обязательно в сочетании со знаками</w:t>
      </w:r>
      <w:r>
        <w:br/>
        <w:t>основного угодья - кустарников, моховой растительности и др., или знаками</w:t>
      </w:r>
      <w:r>
        <w:br/>
        <w:t>обнаженных грунтов - каменистой россыпи, монолитных поверхностей и др.</w:t>
      </w:r>
      <w:r>
        <w:br/>
        <w:t>Расстановка обозначений редколесья, как правило, должна передавать</w:t>
      </w:r>
      <w:r>
        <w:br/>
        <w:t>сравнительное сгущение или разрежение деревьев на каждом участке, а</w:t>
      </w:r>
      <w:r>
        <w:br/>
        <w:t>крайние из знаков - границу распространения данного древостоя по фону</w:t>
      </w:r>
      <w:r>
        <w:br/>
        <w:t>основного угодья.</w:t>
      </w:r>
    </w:p>
    <w:p w:rsidR="00EA126E" w:rsidRDefault="00F26D40">
      <w:pPr>
        <w:pStyle w:val="21"/>
        <w:framePr w:w="9490" w:h="14261" w:hRule="exact" w:wrap="around" w:vAnchor="page" w:hAnchor="page" w:x="1223" w:y="793"/>
        <w:shd w:val="clear" w:color="auto" w:fill="auto"/>
        <w:spacing w:before="0" w:after="124"/>
        <w:ind w:left="20" w:right="20" w:firstLine="500"/>
      </w:pPr>
      <w:r>
        <w:t>Редкую поросль леса нужно передавать на топографических планах с</w:t>
      </w:r>
      <w:r>
        <w:br/>
        <w:t>учетом пояснений, приведенных в п.431. В отличие от высокоствольного</w:t>
      </w:r>
      <w:r>
        <w:br/>
        <w:t>редколесья в данном случае характеристику древостоя не указывают.</w:t>
      </w:r>
    </w:p>
    <w:p w:rsidR="00EA126E" w:rsidRDefault="00F26D40" w:rsidP="00364623">
      <w:pPr>
        <w:pStyle w:val="21"/>
        <w:framePr w:w="9490" w:h="14261" w:hRule="exact" w:wrap="around" w:vAnchor="page" w:hAnchor="page" w:x="1223" w:y="793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(304). В виде вырубленных участков леса при топографических</w:t>
      </w:r>
      <w:r>
        <w:br/>
        <w:t>съемках принято показывать площади, на которых после сведения</w:t>
      </w:r>
      <w:r>
        <w:br/>
        <w:t>лесонасаждений остались пни деревьев. Знаки вырубок, как правило, дают по</w:t>
      </w:r>
      <w:r>
        <w:br/>
        <w:t>фону имеющейся естественной растительности или сельскохозяйственного</w:t>
      </w:r>
      <w:r>
        <w:br/>
        <w:t>угодья, причем расстановка этих знаков должна примерно отвечать характеру</w:t>
      </w:r>
      <w:r>
        <w:br/>
        <w:t>размещения пней в натуре.</w:t>
      </w:r>
    </w:p>
    <w:p w:rsidR="00EA126E" w:rsidRDefault="00F26D40" w:rsidP="00364623">
      <w:pPr>
        <w:pStyle w:val="21"/>
        <w:framePr w:w="9490" w:h="14261" w:hRule="exact" w:wrap="around" w:vAnchor="page" w:hAnchor="page" w:x="1223" w:y="79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(305). К раскорчеванным участкам леса на топографических планах</w:t>
      </w:r>
      <w:r>
        <w:br/>
        <w:t>относят площади, в пределах которых проведены не только вырубка леса, но</w:t>
      </w:r>
      <w:r>
        <w:br/>
        <w:t>и полная раскорчевка и удаление пней. Изображать подобные участки</w:t>
      </w:r>
      <w:r>
        <w:br/>
        <w:t xml:space="preserve">следует надписью </w:t>
      </w:r>
      <w:r w:rsidR="00364623" w:rsidRPr="00364623">
        <w:rPr>
          <w:i/>
          <w:lang w:val="ro-RO"/>
        </w:rPr>
        <w:t>defr</w:t>
      </w:r>
      <w:r>
        <w:rPr>
          <w:rStyle w:val="0pt2"/>
          <w:lang w:val="ru-RU" w:eastAsia="ru-RU" w:bidi="ru-RU"/>
        </w:rPr>
        <w:t>.,</w:t>
      </w:r>
      <w:r>
        <w:t xml:space="preserve"> по травяному покрову или без сочетания с</w:t>
      </w:r>
      <w:r>
        <w:br/>
        <w:t>условными знаками последнего, если он был содран при расчистке участка и</w:t>
      </w:r>
      <w:r>
        <w:br/>
        <w:t>еще не восстановился.</w:t>
      </w:r>
    </w:p>
    <w:p w:rsidR="00EA126E" w:rsidRDefault="00F26D40" w:rsidP="00364623">
      <w:pPr>
        <w:pStyle w:val="21"/>
        <w:framePr w:w="9490" w:h="14261" w:hRule="exact" w:wrap="around" w:vAnchor="page" w:hAnchor="page" w:x="1223" w:y="79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(306). Полосы древесных насаждений при топографических съемках</w:t>
      </w:r>
      <w:r>
        <w:br/>
        <w:t>классифицируют: по ширине в масштабе плана - менее 2-х, 2-10, 10 мм и</w:t>
      </w:r>
      <w:r>
        <w:br/>
        <w:t>более; по высоте древостоя на местности до 4-х, 4 м и более. Эти полосы</w:t>
      </w:r>
    </w:p>
    <w:p w:rsidR="00EA126E" w:rsidRDefault="00F26D40">
      <w:pPr>
        <w:pStyle w:val="a7"/>
        <w:framePr w:wrap="around" w:vAnchor="page" w:hAnchor="page" w:x="5778" w:y="15882"/>
        <w:shd w:val="clear" w:color="auto" w:fill="auto"/>
        <w:spacing w:line="220" w:lineRule="exact"/>
        <w:ind w:left="20"/>
      </w:pPr>
      <w:r>
        <w:t>185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925" w:hRule="exact" w:wrap="around" w:vAnchor="page" w:hAnchor="page" w:x="1226" w:y="792"/>
        <w:shd w:val="clear" w:color="auto" w:fill="auto"/>
        <w:spacing w:before="0" w:line="322" w:lineRule="exact"/>
        <w:ind w:left="20" w:right="20"/>
      </w:pPr>
      <w:r>
        <w:lastRenderedPageBreak/>
        <w:t>изображают рядами кружков (двух диаметров для планов каждого масштаба)</w:t>
      </w:r>
      <w:r>
        <w:br/>
        <w:t>без оконтуривания или с оконтуриванием общей пунктирной линией - для</w:t>
      </w:r>
      <w:r>
        <w:br/>
        <w:t>полос соответствующих размеров. Условный знак, полосы древесных</w:t>
      </w:r>
      <w:r>
        <w:br/>
        <w:t>насаждений предусматривает применение, как минимум, трех кружков;</w:t>
      </w:r>
      <w:r>
        <w:br/>
        <w:t>крайние из них должны точно передавать начало и конец полосы, остальные -</w:t>
      </w:r>
      <w:r>
        <w:br/>
        <w:t>примерно воспроизводить размещение деревьев в натуре.</w:t>
      </w:r>
    </w:p>
    <w:p w:rsidR="00EA126E" w:rsidRDefault="00F26D40">
      <w:pPr>
        <w:pStyle w:val="21"/>
        <w:framePr w:w="9485" w:h="13925" w:hRule="exact" w:wrap="around" w:vAnchor="page" w:hAnchor="page" w:x="1226" w:y="792"/>
        <w:shd w:val="clear" w:color="auto" w:fill="auto"/>
        <w:spacing w:before="0" w:after="116" w:line="322" w:lineRule="exact"/>
        <w:ind w:left="20" w:right="20" w:firstLine="500"/>
      </w:pPr>
      <w:r>
        <w:t>Обозначения породы и высоты древесных насаждений в полосе дают при</w:t>
      </w:r>
      <w:r>
        <w:br/>
        <w:t>ее ширине в масштабе плана до 10 мм, причем размещают их</w:t>
      </w:r>
      <w:r>
        <w:br/>
        <w:t>перпендикулярно к оси полосы (основаниями на юг или восток).</w:t>
      </w:r>
      <w:r>
        <w:br/>
        <w:t>Характеристики древостоев в полном объеме, т. е. с добавлением названий</w:t>
      </w:r>
      <w:r>
        <w:br/>
        <w:t>пород и всех метрических данных, наносят при ширине полосы на плане</w:t>
      </w:r>
      <w:r>
        <w:br/>
        <w:t>10 мм и более; надпись размещают параллельно южной рамке плана. При</w:t>
      </w:r>
      <w:r>
        <w:br/>
        <w:t>резкой смене показателей древостоев в полосе это должно быть передано</w:t>
      </w:r>
      <w:r>
        <w:br/>
        <w:t>приуроченностью характеризующих ее надписей.</w:t>
      </w:r>
    </w:p>
    <w:p w:rsidR="00EA126E" w:rsidRDefault="00F26D40" w:rsidP="00364623">
      <w:pPr>
        <w:pStyle w:val="21"/>
        <w:framePr w:w="9485" w:h="13925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(307). На топографических планах, предназначенных для</w:t>
      </w:r>
      <w:r>
        <w:br/>
        <w:t>мелиорации земель, по дополнительным требованиям, при изображении</w:t>
      </w:r>
      <w:r>
        <w:br/>
        <w:t>полос древесных насаждений надлежит приводить данные не только о высоте</w:t>
      </w:r>
      <w:r>
        <w:br/>
        <w:t>деревьев, но и общей ширине полосы и числе рядов в ней. В узких полосах</w:t>
      </w:r>
      <w:r>
        <w:br/>
        <w:t>эти данные располагают в одну строку, непосредственно за графическим</w:t>
      </w:r>
      <w:r>
        <w:br/>
        <w:t>обозначением породы. В широких же полосах к полной характеристике</w:t>
      </w:r>
      <w:r>
        <w:br/>
        <w:t>древостоя присоединяют в скобках надпись о числе рядов. Ширину таких</w:t>
      </w:r>
      <w:r>
        <w:br/>
        <w:t>полос надписывать не требуется, так как она выражается в масштабе плана.</w:t>
      </w:r>
    </w:p>
    <w:p w:rsidR="00EA126E" w:rsidRDefault="00F26D40">
      <w:pPr>
        <w:pStyle w:val="21"/>
        <w:framePr w:w="9485" w:h="13925" w:hRule="exact" w:wrap="around" w:vAnchor="page" w:hAnchor="page" w:x="1226" w:y="792"/>
        <w:shd w:val="clear" w:color="auto" w:fill="auto"/>
        <w:spacing w:before="0" w:after="124"/>
        <w:ind w:left="20" w:right="20" w:firstLine="500"/>
      </w:pPr>
      <w:r>
        <w:t>При подсчете числа рядов в полосах древесных насаждений, имеющих,</w:t>
      </w:r>
      <w:r>
        <w:br/>
        <w:t>помимо рядов деревьев, также и ряды кустарников, учитывают только ряды</w:t>
      </w:r>
      <w:r>
        <w:br/>
        <w:t>деревьев, включая молодые лесопосадки.</w:t>
      </w:r>
    </w:p>
    <w:p w:rsidR="00EA126E" w:rsidRDefault="00F26D40" w:rsidP="00364623">
      <w:pPr>
        <w:pStyle w:val="21"/>
        <w:framePr w:w="9485" w:h="13925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(306). Условный знак полосы древесных насаждений следует</w:t>
      </w:r>
      <w:r>
        <w:br/>
        <w:t>применять для передачи не только древостоев защитного назначения в</w:t>
      </w:r>
      <w:r>
        <w:br/>
        <w:t>сельской местности, но также и аллей и рядов деревьев на улицах городов,</w:t>
      </w:r>
      <w:r>
        <w:br/>
        <w:t>поселков. При недостаточности места (например, на планах масштаба 1:5000)</w:t>
      </w:r>
      <w:r>
        <w:br/>
        <w:t>для размещения кружков установленного диаметра последний может быть</w:t>
      </w:r>
      <w:r>
        <w:br/>
        <w:t>уменьшен до размеров, принятых в знаке отдельно стоящих деревьев (зн.</w:t>
      </w:r>
      <w:r>
        <w:br/>
        <w:t>№ 309), и применяться с отбором.</w:t>
      </w:r>
    </w:p>
    <w:p w:rsidR="00EA126E" w:rsidRDefault="00F26D40" w:rsidP="00364623">
      <w:pPr>
        <w:pStyle w:val="21"/>
        <w:framePr w:w="9485" w:h="13925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(308-310). Отдельно стоящие деревья показывают на планах</w:t>
      </w:r>
      <w:r>
        <w:br/>
        <w:t>масштабов 1:5000 и 1:2000 двояким образом: деревья ориентирного или</w:t>
      </w:r>
      <w:r>
        <w:br/>
        <w:t>культурно-исторического значения - перспективными знаками ("вид сбоку")</w:t>
      </w:r>
      <w:r>
        <w:br/>
        <w:t>с подразделением по группам на лиственные, хвойные и фруктовые;</w:t>
      </w:r>
      <w:r>
        <w:br/>
        <w:t>остальные деревья - единичными кружками. На планах масштабов 1:1000 и</w:t>
      </w:r>
      <w:r>
        <w:br/>
        <w:t>1:500 все отдельно стоящие деревья, как правило, изображают в "виде сбоку".</w:t>
      </w:r>
      <w:r>
        <w:br/>
        <w:t>Однако на этих планах, при большом количестве в населенных пунктах</w:t>
      </w:r>
      <w:r>
        <w:br/>
        <w:t>отдельно стоящих деревьев на улицах, внутри кварталов и по приусадебным</w:t>
      </w:r>
    </w:p>
    <w:p w:rsidR="00EA126E" w:rsidRDefault="00F26D40">
      <w:pPr>
        <w:pStyle w:val="a7"/>
        <w:framePr w:wrap="around" w:vAnchor="page" w:hAnchor="page" w:x="5781" w:y="15882"/>
        <w:shd w:val="clear" w:color="auto" w:fill="auto"/>
        <w:spacing w:line="220" w:lineRule="exact"/>
        <w:ind w:left="20"/>
      </w:pPr>
      <w:r>
        <w:t>186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after="116"/>
        <w:ind w:left="20" w:right="20"/>
      </w:pPr>
      <w:r>
        <w:lastRenderedPageBreak/>
        <w:t>участкам, допускается передавать кружками те из данных деревьев, которые</w:t>
      </w:r>
      <w:r>
        <w:br/>
        <w:t>не имеют ориентирного или культурно-исторического значения.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after="128" w:line="331" w:lineRule="exact"/>
        <w:ind w:left="20" w:right="20" w:firstLine="500"/>
      </w:pPr>
      <w:r>
        <w:t>Для деревьев, выдающихся по своей исторической ценности,</w:t>
      </w:r>
      <w:r>
        <w:br/>
        <w:t xml:space="preserve">предусматривается особое их выделение пояснительной надписью </w:t>
      </w:r>
      <w:r>
        <w:rPr>
          <w:rStyle w:val="0pt2"/>
        </w:rPr>
        <w:t>istoric.</w:t>
      </w:r>
    </w:p>
    <w:p w:rsidR="00EA126E" w:rsidRDefault="00F26D40" w:rsidP="00364623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(310). При подеревной съемке, выполняемой по дополнительным</w:t>
      </w:r>
      <w:r>
        <w:br/>
        <w:t>требованиям при создании топографических планов масштабов 1:1000 и</w:t>
      </w:r>
      <w:r>
        <w:br/>
        <w:t>1:500, в зависимости от ее назначения применяют целый ряд раздельных</w:t>
      </w:r>
      <w:r>
        <w:br/>
        <w:t>знаков пород деревьев или три обобщенных групповых (п. 443). Каждое из</w:t>
      </w:r>
      <w:r>
        <w:br/>
        <w:t>этих обозначений можно сопровождать названием породы (например, у знака</w:t>
      </w:r>
      <w:r>
        <w:br/>
        <w:t xml:space="preserve">фруктовых деревьев дают надпись </w:t>
      </w:r>
      <w:r>
        <w:rPr>
          <w:rStyle w:val="0pt2"/>
        </w:rPr>
        <w:t>măr, păr</w:t>
      </w:r>
      <w:r>
        <w:rPr>
          <w:lang w:val="ro-RO" w:eastAsia="ro-RO" w:bidi="ro-RO"/>
        </w:rPr>
        <w:t xml:space="preserve"> </w:t>
      </w:r>
      <w:r>
        <w:t>и т. п.).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>Если подеревную съемку проводят в густых древостоях - допускается</w:t>
      </w:r>
      <w:r>
        <w:br/>
        <w:t>уменьшение принятой высоты условных знаков на плане с 3,5 до 2,5 мм и</w:t>
      </w:r>
      <w:r>
        <w:br/>
        <w:t>небольшое отклонение отдельных из них от вертикального положения.</w:t>
      </w:r>
    </w:p>
    <w:p w:rsidR="00EA126E" w:rsidRDefault="00F26D40" w:rsidP="00364623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(311-314). Кустарниковая растительность характеризуется, в отличие</w:t>
      </w:r>
      <w:r>
        <w:br/>
        <w:t>от древесной, ветвлением от самой земли, меньшей высотой взрослых</w:t>
      </w:r>
      <w:r>
        <w:br/>
        <w:t>насаждений и отсутствием главных стволов. На топографических планах ее</w:t>
      </w:r>
      <w:r>
        <w:br/>
        <w:t>подразделяют на отдельно стоящие кусты, группы и заросли кустарников и</w:t>
      </w:r>
      <w:r>
        <w:br/>
        <w:t>особо выделяемых колючих кустарников, живые изгороди и полосы</w:t>
      </w:r>
      <w:r>
        <w:br/>
        <w:t>кустарников шириной менее 2, 2-10 и более 10 мм в масштабе плана.</w:t>
      </w:r>
    </w:p>
    <w:p w:rsidR="00EA126E" w:rsidRDefault="00F26D40" w:rsidP="00364623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(311, 312). Отдельные кусты и группы кустарников показывают на</w:t>
      </w:r>
      <w:r>
        <w:br/>
        <w:t>топографических планах различными знаками: кусты - кружками разного</w:t>
      </w:r>
      <w:r>
        <w:br/>
        <w:t>диаметра, группы кустарников - одним кружком и крупными точками.</w:t>
      </w:r>
      <w:r>
        <w:br/>
        <w:t>Местоположению куста или середины группы кустарников в натуре должен</w:t>
      </w:r>
      <w:r>
        <w:br/>
        <w:t>отвечать средний (большой) кружок их условных знаков. Малые кружки или</w:t>
      </w:r>
      <w:r>
        <w:br/>
        <w:t>точки размещают вокруг среднего с учетом густоты распределения данной</w:t>
      </w:r>
      <w:r>
        <w:br/>
        <w:t>растительности по площади контура.</w:t>
      </w:r>
    </w:p>
    <w:p w:rsidR="00EA126E" w:rsidRDefault="00F26D40" w:rsidP="00364623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(313). Обозначения отдельных групп колючих кустарников и их</w:t>
      </w:r>
      <w:r>
        <w:br/>
        <w:t>сплошных зарослей отличают введением особого знака - шипа,</w:t>
      </w:r>
      <w:r>
        <w:br/>
        <w:t>приурочиваемого к каждому изображению кустарника. В контурах данных</w:t>
      </w:r>
      <w:r>
        <w:br/>
        <w:t>зарослей дают такую же характеристику, как и для других кустарников.</w:t>
      </w:r>
    </w:p>
    <w:p w:rsidR="00EA126E" w:rsidRDefault="00F26D40" w:rsidP="00364623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(314). Полосы кустарников - естественные и саженые, а также</w:t>
      </w:r>
      <w:r>
        <w:br/>
        <w:t>живые изгороди (сплошные ограждения из часто расположенных кустов)</w:t>
      </w:r>
      <w:r>
        <w:br/>
        <w:t>изображают на топографических планах одинаковыми условными знаками (в</w:t>
      </w:r>
      <w:r>
        <w:br/>
        <w:t>ряду не менее трех). При наличии в изгороди цепочки деревьев ее условный</w:t>
      </w:r>
      <w:r>
        <w:br/>
        <w:t>знак ограничивают одними кружками (без промежуточных точек). Если в</w:t>
      </w:r>
      <w:r>
        <w:br/>
        <w:t>изгороди имеются отдельные деревья ориентирного значения, следует</w:t>
      </w:r>
      <w:r>
        <w:br/>
        <w:t>применять знаки их перспективного изображения.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after="0"/>
        <w:ind w:left="20" w:right="20" w:firstLine="500"/>
      </w:pPr>
      <w:r>
        <w:t>При ширине саженых полос кустарников 10 мм и более на плане их</w:t>
      </w:r>
      <w:r>
        <w:br/>
        <w:t>условный знак дают в разграфку, как правило, через 5- 7 мм.</w:t>
      </w:r>
    </w:p>
    <w:p w:rsidR="00EA126E" w:rsidRDefault="00F26D40">
      <w:pPr>
        <w:pStyle w:val="a7"/>
        <w:framePr w:wrap="around" w:vAnchor="page" w:hAnchor="page" w:x="5781" w:y="15879"/>
        <w:shd w:val="clear" w:color="auto" w:fill="auto"/>
        <w:spacing w:line="220" w:lineRule="exact"/>
        <w:ind w:left="20"/>
      </w:pPr>
      <w:r>
        <w:t>187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/>
        <w:ind w:left="20" w:right="20" w:firstLine="500"/>
      </w:pPr>
      <w:r>
        <w:lastRenderedPageBreak/>
        <w:t>Обозначением полосы кустарников и живых изгородей следует также</w:t>
      </w:r>
      <w:r>
        <w:br/>
        <w:t>показывать узкие кустарниковые насаждения (шириной в один куст) вдоль</w:t>
      </w:r>
      <w:r>
        <w:br/>
        <w:t>дорожек в парках.</w:t>
      </w:r>
    </w:p>
    <w:p w:rsidR="00EA126E" w:rsidRDefault="00F26D40" w:rsidP="00364623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(315-318). При топографических съемках травяную растительность</w:t>
      </w:r>
      <w:r>
        <w:br/>
        <w:t>показывают с подразделением на луговую, влаголюбивую, степную,</w:t>
      </w:r>
      <w:r>
        <w:br/>
        <w:t>камышовые и тростниковые заросли. Особо выделяют мочажинки.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>Из всей данной растительности камышовые и тростниковые заросли</w:t>
      </w:r>
      <w:r>
        <w:br/>
        <w:t>могут иметь высоту как больше, так и меньше 1 м; вся остальная травяная</w:t>
      </w:r>
      <w:r>
        <w:br/>
        <w:t>растительность, как правило, не достигает метровой высоты.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>Каждому из данных видов растительности присвоено отдельное условное</w:t>
      </w:r>
      <w:r>
        <w:br/>
        <w:t>обозначение, которое применяют как самостоятельно, так и в сочетании со</w:t>
      </w:r>
      <w:r>
        <w:br/>
        <w:t>знаками сельскохозяйственных угодий, грунтов и микроформ земной</w:t>
      </w:r>
      <w:r>
        <w:br/>
        <w:t>поверхности. Обозначения травяной растительности по площадным ее</w:t>
      </w:r>
      <w:r>
        <w:br/>
        <w:t>контурам дают в разграфку, по узким полосам - в линию, отвечающую</w:t>
      </w:r>
      <w:r>
        <w:br/>
        <w:t>положению оси этих полос.</w:t>
      </w:r>
    </w:p>
    <w:p w:rsidR="00EA126E" w:rsidRDefault="00F26D40" w:rsidP="00D26E9A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(315). К травяной луговой растительности на планах принято</w:t>
      </w:r>
      <w:r>
        <w:br/>
        <w:t>относить разнотравье лугов средней полосы, травостой лесных полян и</w:t>
      </w:r>
      <w:r>
        <w:br/>
        <w:t>приречные луга.</w:t>
      </w:r>
    </w:p>
    <w:p w:rsidR="00EA126E" w:rsidRDefault="00F26D40" w:rsidP="00D26E9A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(316). В составе травяной влаголюбивой растительности</w:t>
      </w:r>
      <w:r>
        <w:br/>
        <w:t>преобладают осоки, пушица и хвощи. Соответствующий знак нужно</w:t>
      </w:r>
      <w:r>
        <w:br/>
        <w:t>применять именно исходя из наличия этих растений, даже если на момент</w:t>
      </w:r>
      <w:r>
        <w:br/>
        <w:t>съемки данный участок не имел бы избыточного увлажнения поверхности. В</w:t>
      </w:r>
      <w:r>
        <w:br/>
        <w:t>контурах болот обозначения данной растительности дают без разграфки.</w:t>
      </w:r>
    </w:p>
    <w:p w:rsidR="00EA126E" w:rsidRDefault="00F26D40" w:rsidP="00D26E9A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(317). Камышовые и тростниковые заросли следует показывать,</w:t>
      </w:r>
      <w:r>
        <w:br/>
        <w:t>согласно натуре, как на суше, так и по зеркалу зарастающих водоемов и рек.</w:t>
      </w:r>
      <w:r>
        <w:br/>
        <w:t>Заросли, приуроченные к берегам, ограничивают контурной линией, а к воде</w:t>
      </w:r>
      <w:r>
        <w:br/>
        <w:t>- передают без контура, но с такой расстановкой условных знаков, при</w:t>
      </w:r>
      <w:r>
        <w:br/>
        <w:t>которой крайние из них примерно отвечают границе заросли.</w:t>
      </w:r>
    </w:p>
    <w:p w:rsidR="00EA126E" w:rsidRDefault="00F26D40" w:rsidP="00D26E9A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(318). Условный знак мочажинок предназначен в основном для</w:t>
      </w:r>
      <w:r>
        <w:br/>
        <w:t>планов масштабов 1:5000 и 1:2000 с расчетом передачи растительности</w:t>
      </w:r>
      <w:r>
        <w:br/>
        <w:t>мелких блюдцеобразных понижений на открытых пространствах. Поскольку</w:t>
      </w:r>
      <w:r>
        <w:br/>
        <w:t>мочажинки всегда увлажнены сильнее, чем окружающая территория, к ним</w:t>
      </w:r>
      <w:r>
        <w:br/>
        <w:t>приурочены и более влаголюбивые растения, причем наряду с различной</w:t>
      </w:r>
      <w:r>
        <w:br/>
        <w:t>травяной растительностью встречается и кустарниковая. На планах</w:t>
      </w:r>
      <w:r>
        <w:br/>
        <w:t>масштабов 1:1000 и 1:500 растительность каждой мочажинки практически</w:t>
      </w:r>
      <w:r>
        <w:br/>
        <w:t>может быть воспроизведена с оконтуриванием занимаемой ею площади.</w:t>
      </w:r>
    </w:p>
    <w:p w:rsidR="00EA126E" w:rsidRDefault="00F26D40" w:rsidP="00D26E9A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(319). Травяная степная растительность характеризуется</w:t>
      </w:r>
      <w:r>
        <w:br/>
        <w:t>многолетними засухоустойчивыми травами с преобладанием ковылей и</w:t>
      </w:r>
      <w:r>
        <w:br/>
        <w:t>типчака. При большой площади контуров этой растительности размеры</w:t>
      </w:r>
    </w:p>
    <w:p w:rsidR="00EA126E" w:rsidRDefault="00F26D40">
      <w:pPr>
        <w:pStyle w:val="90"/>
        <w:framePr w:wrap="around" w:vAnchor="page" w:hAnchor="page" w:x="5781" w:y="15882"/>
        <w:shd w:val="clear" w:color="auto" w:fill="auto"/>
        <w:spacing w:line="220" w:lineRule="exact"/>
        <w:ind w:left="20"/>
      </w:pPr>
      <w:r>
        <w:rPr>
          <w:rStyle w:val="90pt"/>
          <w:b/>
          <w:bCs/>
        </w:rPr>
        <w:t>188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/>
        <w:ind w:left="20" w:right="20"/>
      </w:pPr>
      <w:r>
        <w:lastRenderedPageBreak/>
        <w:t>разграфки ее условных знаков, установленные в таблице, могут быть</w:t>
      </w:r>
      <w:r>
        <w:br/>
        <w:t>соответственно увеличены.</w:t>
      </w:r>
    </w:p>
    <w:p w:rsidR="00EA126E" w:rsidRDefault="00F26D40" w:rsidP="00D26E9A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/>
        <w:ind w:left="20" w:right="20" w:firstLine="500"/>
      </w:pPr>
      <w:r>
        <w:t xml:space="preserve"> (320-328). К культурной растительности при топографических</w:t>
      </w:r>
      <w:r>
        <w:br/>
        <w:t>съемках относят фруктовые сады, ягодники, виноградники, сочетания этих</w:t>
      </w:r>
      <w:r>
        <w:br/>
        <w:t>многолетних насаждений и их питомники, плантации технических культур, а</w:t>
      </w:r>
      <w:r>
        <w:br/>
        <w:t>также газоны и клумбы. В данный раздел, применительно к универсальным</w:t>
      </w:r>
      <w:r>
        <w:br/>
        <w:t>топографическим планам, включают и условные знаки пашен и огородов. На</w:t>
      </w:r>
      <w:r>
        <w:br/>
        <w:t>специализированных топографических планах сельскохозяйственного</w:t>
      </w:r>
      <w:r>
        <w:br/>
        <w:t>назначения эти угодья, наряду с другими, дают со значительной</w:t>
      </w:r>
      <w:r>
        <w:br/>
        <w:t>дифференциацией.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after="128" w:line="331" w:lineRule="exact"/>
        <w:ind w:left="20" w:right="20" w:firstLine="500"/>
      </w:pPr>
      <w:r>
        <w:t>Порядок расстановки условных знаков культурной растительности</w:t>
      </w:r>
      <w:r>
        <w:br/>
        <w:t>определен в п. 428.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>Дорожную сеть, пересекающую контуры культурной растительности,</w:t>
      </w:r>
      <w:r>
        <w:br/>
        <w:t>передают установленными для дорог обозначениями, санитарные разрывы в</w:t>
      </w:r>
      <w:r>
        <w:br/>
        <w:t>этих контурах - знаком полевых дорог, а по дополнительным требованиям - в</w:t>
      </w:r>
      <w:r>
        <w:br/>
        <w:t>сочетании с показателем ширины разрывов в метрах. Узкие вспаханные</w:t>
      </w:r>
      <w:r>
        <w:br/>
        <w:t>полосы между рядами деревьев или кустарников в пределах садов,</w:t>
      </w:r>
      <w:r>
        <w:br/>
        <w:t>ягодников, виноградников, питомников и плантаций на топографических</w:t>
      </w:r>
      <w:r>
        <w:br/>
        <w:t>планах показывать не следует.</w:t>
      </w:r>
    </w:p>
    <w:p w:rsidR="00EA126E" w:rsidRDefault="00F26D40" w:rsidP="00650A0B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(320). Условный знак фруктовых садов предусмотрен для</w:t>
      </w:r>
      <w:r>
        <w:br/>
        <w:t>изображения садов с любыми породами фруктовых деревьев, включая</w:t>
      </w:r>
      <w:r>
        <w:br/>
        <w:t>цитрусовые. По дополнительным требованиям в контурах садов дают</w:t>
      </w:r>
      <w:r>
        <w:br/>
        <w:t>перспективный знак фруктовых деревьев, надпись с названием их породы</w:t>
      </w:r>
      <w:r>
        <w:br/>
        <w:t xml:space="preserve">(например, </w:t>
      </w:r>
      <w:r>
        <w:rPr>
          <w:rStyle w:val="0pt2"/>
        </w:rPr>
        <w:t>măr</w:t>
      </w:r>
      <w:r>
        <w:rPr>
          <w:lang w:val="ro-RO" w:eastAsia="ro-RO" w:bidi="ro-RO"/>
        </w:rPr>
        <w:t xml:space="preserve"> </w:t>
      </w:r>
      <w:r>
        <w:t>и т. п.) и показателем средней высоты в метрах.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after="124"/>
        <w:ind w:left="20" w:right="20" w:firstLine="500"/>
      </w:pPr>
      <w:r>
        <w:t>Сады с декоративными деревьями графически обозначают так же, как и</w:t>
      </w:r>
      <w:r>
        <w:br/>
        <w:t>фруктовые, но без названия и характеристики насаждений, а с надписью</w:t>
      </w:r>
      <w:r>
        <w:br/>
      </w:r>
      <w:r>
        <w:rPr>
          <w:rStyle w:val="0pt2"/>
        </w:rPr>
        <w:t>decor.</w:t>
      </w:r>
    </w:p>
    <w:p w:rsidR="00EA126E" w:rsidRDefault="00F26D40" w:rsidP="00650A0B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(320). Коллективные сады - это самостоятельные землепользования.</w:t>
      </w:r>
      <w:r>
        <w:br/>
        <w:t>Они подлежат выделению на топографических планах особой пояснительной</w:t>
      </w:r>
      <w:r>
        <w:br/>
        <w:t>надписью. Последняя должна соответствовать тому, как данный конкретный</w:t>
      </w:r>
      <w:r>
        <w:br/>
        <w:t>сад называть в натуре, но вместе с тем требуется согласование этого вопроса</w:t>
      </w:r>
      <w:r>
        <w:br/>
        <w:t>с местными органами власти. Как правило, надписи у коллективных садов</w:t>
      </w:r>
      <w:r>
        <w:br/>
        <w:t xml:space="preserve">характеризуются такими формами: </w:t>
      </w:r>
      <w:r>
        <w:rPr>
          <w:rStyle w:val="0pt2"/>
        </w:rPr>
        <w:t>livadă colectivă, grădină</w:t>
      </w:r>
      <w:r>
        <w:rPr>
          <w:lang w:val="ro-RO" w:eastAsia="ro-RO" w:bidi="ro-RO"/>
        </w:rPr>
        <w:t xml:space="preserve"> </w:t>
      </w:r>
      <w:r>
        <w:t>и т. п.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/>
        <w:ind w:left="20" w:right="20" w:firstLine="500"/>
      </w:pPr>
      <w:r>
        <w:t>При изображении коллективных садов не предусматривается показ</w:t>
      </w:r>
      <w:r>
        <w:br/>
        <w:t>внутриусадебных ограждений и тропинок, а также выделение мелких</w:t>
      </w:r>
      <w:r>
        <w:br/>
        <w:t>контуров с различными культурами. Соответственно кружки условного знака</w:t>
      </w:r>
      <w:r>
        <w:br/>
        <w:t>садов наносят для всей данной территории в единой разграфке.</w:t>
      </w:r>
    </w:p>
    <w:p w:rsidR="00EA126E" w:rsidRDefault="00F26D40" w:rsidP="00650A0B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/>
        <w:ind w:left="20" w:right="20" w:firstLine="500"/>
      </w:pPr>
      <w:r>
        <w:t xml:space="preserve"> (321). Ягодники - земельные участки, используемые для</w:t>
      </w:r>
      <w:r>
        <w:br/>
        <w:t>выращивания кустарниковых и травянистых многолетних растений, дающих</w:t>
      </w:r>
    </w:p>
    <w:p w:rsidR="00EA126E" w:rsidRDefault="00F26D40">
      <w:pPr>
        <w:pStyle w:val="101"/>
        <w:framePr w:wrap="around" w:vAnchor="page" w:hAnchor="page" w:x="5781" w:y="15868"/>
        <w:shd w:val="clear" w:color="auto" w:fill="auto"/>
        <w:spacing w:line="240" w:lineRule="exact"/>
        <w:ind w:left="20"/>
      </w:pPr>
      <w:r>
        <w:rPr>
          <w:rStyle w:val="100pt"/>
        </w:rPr>
        <w:t>189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/>
        <w:ind w:left="20" w:right="20"/>
      </w:pPr>
      <w:r>
        <w:lastRenderedPageBreak/>
        <w:t>съедобные ягоды. К числу наиболее распространенных относятся ягодники с</w:t>
      </w:r>
      <w:r>
        <w:br/>
        <w:t>посадками малины, смородины, крыжовника, клубники.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/>
        <w:ind w:left="20" w:right="20" w:firstLine="500"/>
      </w:pPr>
      <w:r>
        <w:t>Условный знак ягодников - крупные точки по разграфке "в клетку" -</w:t>
      </w:r>
      <w:r>
        <w:br/>
        <w:t>наносят на планы масштабов 1:5000 и 1:2000 в двояком порядке: для малых и</w:t>
      </w:r>
      <w:r>
        <w:br/>
        <w:t>узких контуров - через 3 мм, остальных - через 5 мм, т. е. так же, как на</w:t>
      </w:r>
      <w:r>
        <w:br/>
        <w:t>планах масштабов 1:1000 и 1:500.</w:t>
      </w:r>
    </w:p>
    <w:p w:rsidR="00EA126E" w:rsidRDefault="00F26D40" w:rsidP="00650A0B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(322). Виноградники показывают на топографических планах всех</w:t>
      </w:r>
      <w:r>
        <w:br/>
        <w:t>масштабов условным знаком единой конфигурации и одинакового размера.</w:t>
      </w:r>
      <w:r>
        <w:br/>
        <w:t>Этот знак дают обязательно в вертикальном начертании рядами,</w:t>
      </w:r>
      <w:r>
        <w:br/>
        <w:t>параллельными южной рамке.</w:t>
      </w:r>
    </w:p>
    <w:p w:rsidR="00EA126E" w:rsidRDefault="00F26D40" w:rsidP="00650A0B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(323,324). Комбинированные обозначения фруктовых садов с</w:t>
      </w:r>
      <w:r>
        <w:br/>
        <w:t>ягодниками и фруктовых садов с виноградниками рассчитаны на передачу</w:t>
      </w:r>
      <w:r>
        <w:br/>
        <w:t>данных угодий с равномерным чередованием различных культур.</w:t>
      </w:r>
      <w:r>
        <w:br/>
        <w:t>Соответственно их условные знаки наносят в общей разграфке поочередно по</w:t>
      </w:r>
      <w:r>
        <w:br/>
        <w:t>всему контуру. Если какие-либо из культурных растений посажены среди</w:t>
      </w:r>
      <w:r>
        <w:br/>
        <w:t>данных плодовых в отдельных местах, то знаки этих растений дают только</w:t>
      </w:r>
      <w:r>
        <w:br/>
        <w:t>по приуроченности.</w:t>
      </w:r>
    </w:p>
    <w:p w:rsidR="00EA126E" w:rsidRDefault="00F26D40" w:rsidP="00650A0B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(325). Плодовые питомники представляют собой земельные участки,</w:t>
      </w:r>
      <w:r>
        <w:br/>
        <w:t>используемые в целях выращивания посадочного материала для фруктовых</w:t>
      </w:r>
      <w:r>
        <w:br/>
        <w:t>садов, ягодников и виноградников. В питомниках осуществляют отбор</w:t>
      </w:r>
      <w:r>
        <w:br/>
        <w:t>культур для пересадки, в связи с чем не требуется давать на планах их</w:t>
      </w:r>
      <w:r>
        <w:br/>
        <w:t>названия.</w:t>
      </w:r>
    </w:p>
    <w:p w:rsidR="00EA126E" w:rsidRDefault="00F26D40" w:rsidP="00650A0B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(326). Для передачи при топографических съемках плантаций</w:t>
      </w:r>
      <w:r>
        <w:br/>
        <w:t>технических культур установлено единое графическое обозначение в</w:t>
      </w:r>
      <w:r>
        <w:br/>
        <w:t>сочетании с пояснительными надписями, содержащими название культуры,</w:t>
      </w:r>
      <w:r>
        <w:br/>
        <w:t>указание на ее жизненную форму (древесную, кустарниковую или травяную).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after="124"/>
        <w:ind w:left="20" w:right="20" w:firstLine="500"/>
      </w:pPr>
      <w:r>
        <w:t>Применение условного знака плантаций предусмотрено только для</w:t>
      </w:r>
      <w:r>
        <w:br/>
        <w:t>изображения многолетних насаждений и на участки с севооборотными</w:t>
      </w:r>
      <w:r>
        <w:br/>
        <w:t>культурами не распространяется.</w:t>
      </w:r>
    </w:p>
    <w:p w:rsidR="00EA126E" w:rsidRDefault="00F26D40" w:rsidP="00650A0B">
      <w:pPr>
        <w:pStyle w:val="21"/>
        <w:framePr w:w="9485" w:h="14112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(327). Газоны и клумбы имеют на планах единое обозначение. При</w:t>
      </w:r>
      <w:r>
        <w:br/>
        <w:t>этом к газонам относят участки с травяной растительностью (в населенных</w:t>
      </w:r>
      <w:r>
        <w:br/>
        <w:t>пунктах, а также у транспортных и других сооружений) со специально</w:t>
      </w:r>
      <w:r>
        <w:br/>
        <w:t>посеянным или сохраненным в декоративных целях травостоем.</w:t>
      </w:r>
      <w:r>
        <w:br/>
        <w:t>Соответствующие площадки, находящиеся на стадии оформления или</w:t>
      </w:r>
      <w:r>
        <w:br/>
        <w:t>частично поврежденные, следует считать также газонами. При больших</w:t>
      </w:r>
      <w:r>
        <w:br/>
        <w:t>размерах газонов расстояние между их условными знаками в разграфке</w:t>
      </w:r>
      <w:r>
        <w:br/>
        <w:t>разрешается увеличивать.</w:t>
      </w:r>
    </w:p>
    <w:p w:rsidR="00EA126E" w:rsidRDefault="00F26D40">
      <w:pPr>
        <w:pStyle w:val="21"/>
        <w:framePr w:w="9485" w:h="14112" w:hRule="exact" w:wrap="around" w:vAnchor="page" w:hAnchor="page" w:x="1226" w:y="788"/>
        <w:shd w:val="clear" w:color="auto" w:fill="auto"/>
        <w:spacing w:before="0" w:after="0"/>
        <w:ind w:left="20" w:right="20" w:firstLine="500"/>
      </w:pPr>
      <w:r>
        <w:t>Цветочные клумбы разбивают как на газонах, так и вне их. Показ клумб</w:t>
      </w:r>
      <w:r>
        <w:br/>
        <w:t>предусматривается, как правило, для планов масштаба 1:2000 и крупнее.</w:t>
      </w:r>
    </w:p>
    <w:p w:rsidR="00EA126E" w:rsidRDefault="00F26D40">
      <w:pPr>
        <w:pStyle w:val="a7"/>
        <w:framePr w:wrap="around" w:vAnchor="page" w:hAnchor="page" w:x="5781" w:y="15882"/>
        <w:shd w:val="clear" w:color="auto" w:fill="auto"/>
        <w:spacing w:line="220" w:lineRule="exact"/>
        <w:ind w:left="20"/>
      </w:pPr>
      <w:r>
        <w:t>190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11" w:hRule="exact" w:wrap="around" w:vAnchor="page" w:hAnchor="page" w:x="1226" w:y="788"/>
        <w:shd w:val="clear" w:color="auto" w:fill="auto"/>
        <w:spacing w:before="0"/>
        <w:ind w:left="20" w:right="20"/>
      </w:pPr>
      <w:r>
        <w:lastRenderedPageBreak/>
        <w:t>Единичные наиболее крупные клумбы, выделяющиеся на городских</w:t>
      </w:r>
      <w:r>
        <w:br/>
        <w:t>площадях, могут быть воспроизведены и в масштабе 1:5000, причем для их</w:t>
      </w:r>
      <w:r>
        <w:br/>
        <w:t>передачи следует использовать тот же условный знак.</w:t>
      </w:r>
    </w:p>
    <w:p w:rsidR="00EA126E" w:rsidRDefault="00F26D40">
      <w:pPr>
        <w:pStyle w:val="21"/>
        <w:framePr w:w="9485" w:h="14111" w:hRule="exact" w:wrap="around" w:vAnchor="page" w:hAnchor="page" w:x="1226" w:y="788"/>
        <w:shd w:val="clear" w:color="auto" w:fill="auto"/>
        <w:spacing w:before="0" w:after="124"/>
        <w:ind w:left="20" w:right="20" w:firstLine="500"/>
      </w:pPr>
      <w:r>
        <w:t>Контуры газонов и клумб (в том числе и приуроченных к газонам)</w:t>
      </w:r>
      <w:r>
        <w:br/>
        <w:t>ограничивают на планах штриховым пунктиром или сплошной линией, в</w:t>
      </w:r>
      <w:r>
        <w:br/>
        <w:t>последнем случае при наличии бортового камня.</w:t>
      </w:r>
    </w:p>
    <w:p w:rsidR="00EA126E" w:rsidRDefault="00F26D40" w:rsidP="00650A0B">
      <w:pPr>
        <w:pStyle w:val="21"/>
        <w:framePr w:w="9485" w:h="1411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(328). К пашням на топографических планах универсального</w:t>
      </w:r>
      <w:r>
        <w:br/>
        <w:t>назначения следует относить все находящиеся вне населенных пунктов</w:t>
      </w:r>
      <w:r>
        <w:br/>
        <w:t>систематически обрабатываемые и используемые под посевы</w:t>
      </w:r>
      <w:r>
        <w:br/>
        <w:t>сельскохозяйственных культур площади, для передачи которых не требуется</w:t>
      </w:r>
      <w:r>
        <w:br/>
        <w:t>отдельных знаков (например, рисовых полей). К пашням же причисляют</w:t>
      </w:r>
      <w:r>
        <w:br/>
        <w:t>площади с посевами многолетних трав и пары. Кроме того, на данных планах</w:t>
      </w:r>
      <w:r>
        <w:br/>
        <w:t>условным знаком пашни показывают залежи — ранее использовавшиеся под</w:t>
      </w:r>
      <w:r>
        <w:br/>
        <w:t>пашню земли со следами обработки.</w:t>
      </w:r>
    </w:p>
    <w:p w:rsidR="00EA126E" w:rsidRDefault="00F26D40">
      <w:pPr>
        <w:pStyle w:val="21"/>
        <w:framePr w:w="9485" w:h="14111" w:hRule="exact" w:wrap="around" w:vAnchor="page" w:hAnchor="page" w:x="1226" w:y="788"/>
        <w:shd w:val="clear" w:color="auto" w:fill="auto"/>
        <w:spacing w:before="0"/>
        <w:ind w:left="20" w:right="20" w:firstLine="500"/>
      </w:pPr>
      <w:r>
        <w:t>Участки, распахиваемые для улучшения естественных кормовых угодий</w:t>
      </w:r>
      <w:r>
        <w:br/>
        <w:t>и засеваемые соответствующими предварительными культурами, а также</w:t>
      </w:r>
      <w:r>
        <w:br/>
        <w:t>участки, используемые под посевы на междурядьях в садах, пашнями не</w:t>
      </w:r>
      <w:r>
        <w:br/>
        <w:t>считаются.</w:t>
      </w:r>
    </w:p>
    <w:p w:rsidR="00EA126E" w:rsidRDefault="00F26D40">
      <w:pPr>
        <w:pStyle w:val="21"/>
        <w:framePr w:w="9485" w:h="14111" w:hRule="exact" w:wrap="around" w:vAnchor="page" w:hAnchor="page" w:x="1226" w:y="788"/>
        <w:shd w:val="clear" w:color="auto" w:fill="auto"/>
        <w:spacing w:before="0"/>
        <w:ind w:left="20" w:right="20" w:firstLine="500"/>
      </w:pPr>
      <w:r>
        <w:t>При изображении пашен применяют пояснительные надписи в полной</w:t>
      </w:r>
      <w:r>
        <w:br/>
        <w:t xml:space="preserve">форме или сокращенной (буква </w:t>
      </w:r>
      <w:r>
        <w:rPr>
          <w:rStyle w:val="0pt2"/>
          <w:lang w:val="ru-RU" w:eastAsia="ru-RU" w:bidi="ru-RU"/>
        </w:rPr>
        <w:t>А -</w:t>
      </w:r>
      <w:r>
        <w:t xml:space="preserve"> для малых участков).</w:t>
      </w:r>
    </w:p>
    <w:p w:rsidR="00EA126E" w:rsidRDefault="00F26D40">
      <w:pPr>
        <w:pStyle w:val="21"/>
        <w:framePr w:w="9485" w:h="14111" w:hRule="exact" w:wrap="around" w:vAnchor="page" w:hAnchor="page" w:x="1226" w:y="788"/>
        <w:shd w:val="clear" w:color="auto" w:fill="auto"/>
        <w:spacing w:before="0" w:after="124"/>
        <w:ind w:left="20" w:right="20" w:firstLine="500"/>
      </w:pPr>
      <w:r>
        <w:t>Детализированный показ пашен, предусмотренный содержанием</w:t>
      </w:r>
      <w:r>
        <w:br/>
        <w:t>топографических планов сельскохозяйственного назначения,</w:t>
      </w:r>
      <w:r>
        <w:br/>
        <w:t>регламентируется далее в п. 468.</w:t>
      </w:r>
    </w:p>
    <w:p w:rsidR="00EA126E" w:rsidRDefault="00F26D40" w:rsidP="00650A0B">
      <w:pPr>
        <w:pStyle w:val="21"/>
        <w:framePr w:w="9485" w:h="1411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(328). Огородами на топографических планах универсального</w:t>
      </w:r>
      <w:r>
        <w:br/>
        <w:t>назначения принято показывать приусадебные участки в населенных</w:t>
      </w:r>
      <w:r>
        <w:br/>
        <w:t>пунктах, занятые сельскохозяйственными культурами, за исключением тех,</w:t>
      </w:r>
      <w:r>
        <w:br/>
        <w:t>которым присвоены особые условные знаки (например, ягодники).</w:t>
      </w:r>
    </w:p>
    <w:p w:rsidR="00EA126E" w:rsidRDefault="00F26D40">
      <w:pPr>
        <w:pStyle w:val="21"/>
        <w:framePr w:w="9485" w:h="14111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 xml:space="preserve">Для передачи огородов применяют пояснительную надпись </w:t>
      </w:r>
      <w:r>
        <w:rPr>
          <w:rStyle w:val="0pt2"/>
        </w:rPr>
        <w:t>grădină,</w:t>
      </w:r>
      <w:r>
        <w:rPr>
          <w:lang w:val="ro-RO" w:eastAsia="ro-RO" w:bidi="ro-RO"/>
        </w:rPr>
        <w:t xml:space="preserve"> </w:t>
      </w:r>
      <w:r>
        <w:t>с</w:t>
      </w:r>
      <w:r>
        <w:br/>
        <w:t>размещением ее при смыкающихся участках независимо от наличия между</w:t>
      </w:r>
      <w:r>
        <w:br/>
        <w:t xml:space="preserve">ними ограждений, или </w:t>
      </w:r>
      <w:r>
        <w:rPr>
          <w:rStyle w:val="0pt2"/>
        </w:rPr>
        <w:t>grăd.</w:t>
      </w:r>
      <w:r>
        <w:rPr>
          <w:lang w:val="ro-RO" w:eastAsia="ro-RO" w:bidi="ro-RO"/>
        </w:rPr>
        <w:t xml:space="preserve"> </w:t>
      </w:r>
      <w:r>
        <w:t>- в мелких изолированных контурах.</w:t>
      </w:r>
    </w:p>
    <w:p w:rsidR="00EA126E" w:rsidRDefault="00F26D40" w:rsidP="00650A0B">
      <w:pPr>
        <w:pStyle w:val="21"/>
        <w:framePr w:w="9485" w:h="1411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Знаки сельскохозяйственных угодий предназначены для создания</w:t>
      </w:r>
      <w:r>
        <w:br/>
        <w:t>специализированных топографических планов с дополнительной нагрузкой</w:t>
      </w:r>
      <w:r>
        <w:br/>
        <w:t>сельскохозяйственного назначения (применительно к требованиям</w:t>
      </w:r>
      <w:r>
        <w:br/>
        <w:t>землеустройства, государственного учета земель и земельного кадастра,</w:t>
      </w:r>
      <w:r>
        <w:br/>
        <w:t>мелиорации, линейных изысканий и строительства в сельской местности).</w:t>
      </w:r>
      <w:r>
        <w:br/>
        <w:t>Комбинированием этих обозначений и общетопографических, а также</w:t>
      </w:r>
      <w:r>
        <w:br/>
        <w:t>применением пояснительных надписей обеспечивается возможность</w:t>
      </w:r>
      <w:r>
        <w:br/>
        <w:t>воспроизведения на данных планах всех типов угодий и их качественного</w:t>
      </w:r>
      <w:r>
        <w:br/>
        <w:t>разграничения, перехода к единым топографическим знакам при составлении</w:t>
      </w:r>
    </w:p>
    <w:p w:rsidR="00EA126E" w:rsidRDefault="00F26D40">
      <w:pPr>
        <w:pStyle w:val="a7"/>
        <w:framePr w:wrap="around" w:vAnchor="page" w:hAnchor="page" w:x="5781" w:y="15882"/>
        <w:shd w:val="clear" w:color="auto" w:fill="auto"/>
        <w:spacing w:line="220" w:lineRule="exact"/>
        <w:ind w:left="20"/>
      </w:pPr>
      <w:r>
        <w:t>191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4" w:h="13616" w:hRule="exact" w:wrap="around" w:vAnchor="page" w:hAnchor="page" w:x="1221" w:y="784"/>
        <w:shd w:val="clear" w:color="auto" w:fill="auto"/>
        <w:spacing w:before="0" w:after="124" w:line="331" w:lineRule="exact"/>
        <w:ind w:left="20" w:right="20"/>
      </w:pPr>
      <w:r>
        <w:lastRenderedPageBreak/>
        <w:t>по специализированным планам универсальных топо</w:t>
      </w:r>
      <w:r w:rsidR="00650A0B">
        <w:t>графических карт</w:t>
      </w:r>
      <w:r w:rsidR="00650A0B">
        <w:br/>
        <w:t>масштабов 1:10</w:t>
      </w:r>
      <w:r w:rsidR="00650A0B">
        <w:rPr>
          <w:lang w:val="ro-RO"/>
        </w:rPr>
        <w:t xml:space="preserve">000 </w:t>
      </w:r>
      <w:r>
        <w:t>и более мелких.</w:t>
      </w:r>
    </w:p>
    <w:p w:rsidR="00EA126E" w:rsidRDefault="00F26D40" w:rsidP="00650A0B">
      <w:pPr>
        <w:pStyle w:val="21"/>
        <w:framePr w:w="9494" w:h="13616" w:hRule="exact" w:wrap="around" w:vAnchor="page" w:hAnchor="page" w:x="1221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Сельскохозяйственными угодьями называют земельные участки,</w:t>
      </w:r>
      <w:r>
        <w:br/>
        <w:t>систематически используемые для получения сельскохозяйственной</w:t>
      </w:r>
      <w:r>
        <w:br/>
        <w:t>продукции. В состав этих угодий входят пашни, залежи, сенокосы и</w:t>
      </w:r>
      <w:r>
        <w:br/>
        <w:t>пастбища, а также многолетние насаждения (сады, ягодники, виноградники,</w:t>
      </w:r>
      <w:r>
        <w:br/>
        <w:t>плантации).</w:t>
      </w:r>
    </w:p>
    <w:p w:rsidR="00EA126E" w:rsidRDefault="00F26D40">
      <w:pPr>
        <w:pStyle w:val="21"/>
        <w:framePr w:w="9494" w:h="13616" w:hRule="exact" w:wrap="around" w:vAnchor="page" w:hAnchor="page" w:x="1221" w:y="784"/>
        <w:shd w:val="clear" w:color="auto" w:fill="auto"/>
        <w:spacing w:before="0" w:after="116" w:line="322" w:lineRule="exact"/>
        <w:ind w:left="20" w:right="20" w:firstLine="500"/>
      </w:pPr>
      <w:r>
        <w:t>При передаче сельскохозяйственных угодий число сочетаний условных</w:t>
      </w:r>
      <w:r>
        <w:br/>
        <w:t>знаков в одном контуре должно быть не более трех, причем один из знаков</w:t>
      </w:r>
      <w:r>
        <w:br/>
        <w:t>принимают за определяющий тип угодья (и соответственно его название), а</w:t>
      </w:r>
      <w:r>
        <w:br/>
        <w:t>два других - как характеризующие качество этого угодья. Смежные контуры</w:t>
      </w:r>
      <w:r>
        <w:br/>
        <w:t>одинаковых угодий, не имеющие ориентирного значения, могут быть</w:t>
      </w:r>
      <w:r>
        <w:br/>
        <w:t>объединены, а малые - присоединены к крупным, если расстояние между</w:t>
      </w:r>
      <w:r>
        <w:br/>
        <w:t>ними на плане менее 1 мм.</w:t>
      </w:r>
    </w:p>
    <w:p w:rsidR="00EA126E" w:rsidRDefault="00F26D40" w:rsidP="00650A0B">
      <w:pPr>
        <w:pStyle w:val="21"/>
        <w:framePr w:w="9494" w:h="13616" w:hRule="exact" w:wrap="around" w:vAnchor="page" w:hAnchor="page" w:x="1221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(329-332). К пашням на топографических планах</w:t>
      </w:r>
      <w:r>
        <w:br/>
        <w:t>сельскохозяйственного назначения относят те же земельные угодья (кроме</w:t>
      </w:r>
      <w:r>
        <w:br/>
        <w:t>залежей), что и на топографических планах универсального назначения</w:t>
      </w:r>
      <w:r>
        <w:br/>
        <w:t>(п. 464).</w:t>
      </w:r>
    </w:p>
    <w:p w:rsidR="00EA126E" w:rsidRDefault="00F26D40">
      <w:pPr>
        <w:pStyle w:val="21"/>
        <w:framePr w:w="9494" w:h="13616" w:hRule="exact" w:wrap="around" w:vAnchor="page" w:hAnchor="page" w:x="1221" w:y="784"/>
        <w:shd w:val="clear" w:color="auto" w:fill="auto"/>
        <w:spacing w:before="0" w:after="124"/>
        <w:ind w:left="20" w:right="20" w:firstLine="500"/>
      </w:pPr>
      <w:r>
        <w:t>Детализированной передачей пашен при данной топографической съемке</w:t>
      </w:r>
      <w:r>
        <w:br/>
        <w:t>предусматривается их разделение на богарные (в районах поливного</w:t>
      </w:r>
      <w:r>
        <w:br/>
        <w:t>земледелия), осушенные открытым и закрытым дренажем, с оросительной</w:t>
      </w:r>
      <w:r>
        <w:br/>
        <w:t>сетью, орошаемые.</w:t>
      </w:r>
    </w:p>
    <w:p w:rsidR="00EA126E" w:rsidRDefault="00F26D40">
      <w:pPr>
        <w:pStyle w:val="21"/>
        <w:framePr w:w="9494" w:h="13616" w:hRule="exact" w:wrap="around" w:vAnchor="page" w:hAnchor="page" w:x="1221" w:y="784"/>
        <w:shd w:val="clear" w:color="auto" w:fill="auto"/>
        <w:spacing w:before="0" w:after="0" w:line="322" w:lineRule="exact"/>
        <w:ind w:left="20" w:right="20" w:firstLine="500"/>
      </w:pPr>
      <w:r>
        <w:t>Основной условный знак пашен - контур без заполнения его площади</w:t>
      </w:r>
      <w:r>
        <w:br/>
        <w:t>графическими обозначениями. Как правило, он должен сочетаться с буквой</w:t>
      </w:r>
      <w:r>
        <w:br/>
      </w:r>
      <w:r>
        <w:rPr>
          <w:rStyle w:val="0pt2"/>
          <w:lang w:val="ru-RU" w:eastAsia="ru-RU" w:bidi="ru-RU"/>
        </w:rPr>
        <w:t>А,</w:t>
      </w:r>
      <w:r>
        <w:t xml:space="preserve"> размещаемой на плане для большей читаемости пашен среди изображения</w:t>
      </w:r>
      <w:r>
        <w:br/>
        <w:t>других угодий. При больших размерах контуров эту букву дают без</w:t>
      </w:r>
    </w:p>
    <w:p w:rsidR="00EA126E" w:rsidRDefault="00F26D40">
      <w:pPr>
        <w:pStyle w:val="32"/>
        <w:framePr w:w="9494" w:h="13616" w:hRule="exact" w:wrap="around" w:vAnchor="page" w:hAnchor="page" w:x="1221" w:y="784"/>
        <w:shd w:val="clear" w:color="auto" w:fill="auto"/>
        <w:spacing w:line="90" w:lineRule="exact"/>
        <w:ind w:left="4080"/>
      </w:pPr>
      <w:r>
        <w:t>л</w:t>
      </w:r>
    </w:p>
    <w:p w:rsidR="00EA126E" w:rsidRDefault="00F26D40">
      <w:pPr>
        <w:pStyle w:val="21"/>
        <w:framePr w:w="9494" w:h="13616" w:hRule="exact" w:wrap="around" w:vAnchor="page" w:hAnchor="page" w:x="1221" w:y="784"/>
        <w:shd w:val="clear" w:color="auto" w:fill="auto"/>
        <w:spacing w:before="0" w:after="133" w:line="260" w:lineRule="exact"/>
        <w:ind w:left="20"/>
      </w:pPr>
      <w:r>
        <w:t>разграфки через каждые 10-15 см плана.</w:t>
      </w:r>
    </w:p>
    <w:p w:rsidR="00EA126E" w:rsidRDefault="00F26D40">
      <w:pPr>
        <w:pStyle w:val="21"/>
        <w:framePr w:w="9494" w:h="13616" w:hRule="exact" w:wrap="around" w:vAnchor="page" w:hAnchor="page" w:x="1221" w:y="784"/>
        <w:shd w:val="clear" w:color="auto" w:fill="auto"/>
        <w:spacing w:before="0" w:line="322" w:lineRule="exact"/>
        <w:ind w:left="20" w:right="20" w:firstLine="500"/>
      </w:pPr>
      <w:r>
        <w:t>Знаком пашен на специализированных планах также показывают</w:t>
      </w:r>
      <w:r>
        <w:br/>
        <w:t>находящиеся в личном пользовании огороды и приусадебные участки (с</w:t>
      </w:r>
      <w:r>
        <w:br/>
        <w:t>выделением древесно-кустарниковой растительности), в том числе частично</w:t>
      </w:r>
      <w:r>
        <w:br/>
        <w:t xml:space="preserve">расположенные вне населенных пунктов. В их контурах вместо буквы </w:t>
      </w:r>
      <w:r>
        <w:rPr>
          <w:rStyle w:val="0pt2"/>
          <w:lang w:val="ru-RU" w:eastAsia="ru-RU" w:bidi="ru-RU"/>
        </w:rPr>
        <w:t>А</w:t>
      </w:r>
      <w:r>
        <w:rPr>
          <w:rStyle w:val="0pt2"/>
          <w:lang w:val="ru-RU" w:eastAsia="ru-RU" w:bidi="ru-RU"/>
        </w:rPr>
        <w:br/>
      </w:r>
      <w:r>
        <w:t>предусматривают пояснительные надписи -полные, при достаточной</w:t>
      </w:r>
      <w:r>
        <w:br/>
        <w:t>площади одного из этих угодий, компактном расположении нескольких</w:t>
      </w:r>
      <w:r>
        <w:br/>
        <w:t xml:space="preserve">одинаковых, или сокращенные соответственно до вида </w:t>
      </w:r>
      <w:r>
        <w:rPr>
          <w:rStyle w:val="0pt2"/>
          <w:lang w:val="ru-RU" w:eastAsia="ru-RU" w:bidi="ru-RU"/>
        </w:rPr>
        <w:t>og.</w:t>
      </w:r>
    </w:p>
    <w:p w:rsidR="00EA126E" w:rsidRDefault="00F26D40" w:rsidP="00650A0B">
      <w:pPr>
        <w:pStyle w:val="21"/>
        <w:framePr w:w="9494" w:h="13616" w:hRule="exact" w:wrap="around" w:vAnchor="page" w:hAnchor="page" w:x="1221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(333-335). Залежи - это земельные участки, которые ранее</w:t>
      </w:r>
      <w:r>
        <w:br/>
        <w:t>использовали под пашню, но более одного года не засевают</w:t>
      </w:r>
      <w:r>
        <w:br/>
        <w:t>сельскохозяйственными культурами. К залежам не относят распаханные</w:t>
      </w:r>
      <w:r>
        <w:br/>
        <w:t>участки других угодий, оставленные для естественного зарастания.</w:t>
      </w:r>
    </w:p>
    <w:p w:rsidR="00EA126E" w:rsidRDefault="00F26D40">
      <w:pPr>
        <w:pStyle w:val="a7"/>
        <w:framePr w:wrap="around" w:vAnchor="page" w:hAnchor="page" w:x="5786" w:y="15879"/>
        <w:shd w:val="clear" w:color="auto" w:fill="auto"/>
        <w:spacing w:line="220" w:lineRule="exact"/>
        <w:ind w:left="20"/>
      </w:pPr>
      <w:r>
        <w:t>192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940" w:hRule="exact" w:wrap="around" w:vAnchor="page" w:hAnchor="page" w:x="1226" w:y="788"/>
        <w:shd w:val="clear" w:color="auto" w:fill="auto"/>
        <w:spacing w:before="0" w:after="124"/>
        <w:ind w:left="20" w:right="20" w:firstLine="500"/>
      </w:pPr>
      <w:r>
        <w:lastRenderedPageBreak/>
        <w:t>При создании топографических планов сельскохозяйственного</w:t>
      </w:r>
      <w:r>
        <w:br/>
        <w:t>назначения залежи подразделяют на показываемые одним условным знаком -</w:t>
      </w:r>
      <w:r>
        <w:br/>
        <w:t>чистые и комбинированием обозначений - осушенные открытым и закрытым</w:t>
      </w:r>
      <w:r>
        <w:br/>
        <w:t>дренажем и засоренные камнями.</w:t>
      </w:r>
    </w:p>
    <w:p w:rsidR="00EA126E" w:rsidRDefault="00F26D40" w:rsidP="00650A0B">
      <w:pPr>
        <w:pStyle w:val="21"/>
        <w:framePr w:w="9485" w:h="13940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(336-342). К сенокосам относят земельные участки, травостой</w:t>
      </w:r>
      <w:r>
        <w:br/>
        <w:t>которых систематически используют для сенокошений. На топографических</w:t>
      </w:r>
      <w:r>
        <w:br/>
        <w:t>планах сельскохозяйственного назначения предусмотрена дифференциация</w:t>
      </w:r>
      <w:r>
        <w:br/>
        <w:t>данных угодий на чистые, коренного улучшения, осушенные открытым и</w:t>
      </w:r>
      <w:r>
        <w:br/>
        <w:t>закрытым дренажем, с оросительной сетью, орошаемые, заболоченные,</w:t>
      </w:r>
      <w:r>
        <w:br/>
        <w:t>засоренные камнями, галькой или песком (п. 473).</w:t>
      </w:r>
    </w:p>
    <w:p w:rsidR="00EA126E" w:rsidRDefault="00F26D40">
      <w:pPr>
        <w:pStyle w:val="21"/>
        <w:framePr w:w="9485" w:h="13940" w:hRule="exact" w:wrap="around" w:vAnchor="page" w:hAnchor="page" w:x="1226" w:y="788"/>
        <w:shd w:val="clear" w:color="auto" w:fill="auto"/>
        <w:spacing w:before="0" w:after="124"/>
        <w:ind w:left="20" w:right="20" w:firstLine="500"/>
      </w:pPr>
      <w:r>
        <w:t>В целях согласования нагрузки универсальных и специализированных</w:t>
      </w:r>
      <w:r>
        <w:br/>
        <w:t>топографических планов, для последних предусмотрен показ сенокосов</w:t>
      </w:r>
      <w:r>
        <w:br/>
        <w:t xml:space="preserve">знаками травяной степной растительности, в сочетании с надписью </w:t>
      </w:r>
      <w:r>
        <w:rPr>
          <w:rStyle w:val="0pt2"/>
        </w:rPr>
        <w:t>fâneaţă</w:t>
      </w:r>
      <w:r>
        <w:rPr>
          <w:lang w:val="ro-RO" w:eastAsia="ro-RO" w:bidi="ro-RO"/>
        </w:rPr>
        <w:t xml:space="preserve"> </w:t>
      </w:r>
      <w:r>
        <w:t>и</w:t>
      </w:r>
      <w:r>
        <w:br/>
        <w:t>обозначениями качественной его характеристики.</w:t>
      </w:r>
    </w:p>
    <w:p w:rsidR="00EA126E" w:rsidRDefault="00F26D40" w:rsidP="00650A0B">
      <w:pPr>
        <w:pStyle w:val="21"/>
        <w:framePr w:w="9485" w:h="13940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(343-346). Пастбищами на топографических планах</w:t>
      </w:r>
      <w:r>
        <w:br/>
        <w:t>сельскохозяйственного назначения передают земельные участки,</w:t>
      </w:r>
      <w:r>
        <w:br/>
        <w:t>систематически используемые для выпаса, а также участки с</w:t>
      </w:r>
      <w:r>
        <w:br/>
        <w:t>растительностью, пригодной на корм скоту, и притом не являющиеся</w:t>
      </w:r>
      <w:r>
        <w:br/>
        <w:t>залежью или сенокосом. Пастбища подразделяют на чистые, культурные,</w:t>
      </w:r>
      <w:r>
        <w:br/>
        <w:t>коренного улучшения и заболоченные.</w:t>
      </w:r>
    </w:p>
    <w:p w:rsidR="00EA126E" w:rsidRDefault="00F26D40">
      <w:pPr>
        <w:pStyle w:val="21"/>
        <w:framePr w:w="9485" w:h="13940" w:hRule="exact" w:wrap="around" w:vAnchor="page" w:hAnchor="page" w:x="1226" w:y="788"/>
        <w:shd w:val="clear" w:color="auto" w:fill="auto"/>
        <w:spacing w:before="0" w:after="116" w:line="322" w:lineRule="exact"/>
        <w:ind w:left="20" w:right="20" w:firstLine="500"/>
      </w:pPr>
      <w:r>
        <w:t>На данных планах пастбища изображают двояко: малые их контуры -</w:t>
      </w:r>
      <w:r>
        <w:br/>
        <w:t>особым условным знаком (угол острием вверх), все остальные -</w:t>
      </w:r>
      <w:r>
        <w:br/>
        <w:t>комбинированием обозначения имеющегося травостоя с пояснительной</w:t>
      </w:r>
      <w:r>
        <w:br/>
        <w:t xml:space="preserve">надписью </w:t>
      </w:r>
      <w:r>
        <w:rPr>
          <w:rStyle w:val="0pt2"/>
        </w:rPr>
        <w:t>păşune</w:t>
      </w:r>
      <w:r>
        <w:rPr>
          <w:lang w:val="ro-RO" w:eastAsia="ro-RO" w:bidi="ro-RO"/>
        </w:rPr>
        <w:t xml:space="preserve"> </w:t>
      </w:r>
      <w:r>
        <w:t>и дополнительными знаками - соответственно</w:t>
      </w:r>
      <w:r>
        <w:br/>
        <w:t>классификации этого угодья.</w:t>
      </w:r>
    </w:p>
    <w:p w:rsidR="00EA126E" w:rsidRDefault="00F26D40">
      <w:pPr>
        <w:pStyle w:val="21"/>
        <w:framePr w:w="9485" w:h="13940" w:hRule="exact" w:wrap="around" w:vAnchor="page" w:hAnchor="page" w:x="1226" w:y="788"/>
        <w:shd w:val="clear" w:color="auto" w:fill="auto"/>
        <w:spacing w:before="0"/>
        <w:ind w:left="20" w:right="20" w:firstLine="500"/>
      </w:pPr>
      <w:r>
        <w:t>Культурными пастбищами считают участки, на которых благодаря</w:t>
      </w:r>
      <w:r>
        <w:br/>
        <w:t>комплексному улучшению создан хороший травостой, систематически</w:t>
      </w:r>
      <w:r>
        <w:br/>
        <w:t>проводится уход за ним (включая внесение удобрений) и осуществляется</w:t>
      </w:r>
      <w:r>
        <w:br/>
        <w:t>загонный (порционный) выпас скота. На планах их выделяют</w:t>
      </w:r>
      <w:r>
        <w:br/>
        <w:t xml:space="preserve">дополнительной надписью </w:t>
      </w:r>
      <w:r>
        <w:rPr>
          <w:rStyle w:val="0pt2"/>
        </w:rPr>
        <w:t xml:space="preserve">păş. </w:t>
      </w:r>
      <w:r>
        <w:rPr>
          <w:rStyle w:val="0pt2"/>
          <w:lang w:val="en-US" w:eastAsia="en-US" w:bidi="en-US"/>
        </w:rPr>
        <w:t>amnj</w:t>
      </w:r>
      <w:r w:rsidRPr="00EA05D5">
        <w:rPr>
          <w:rStyle w:val="0pt2"/>
          <w:lang w:val="ru-RU" w:eastAsia="en-US" w:bidi="en-US"/>
        </w:rPr>
        <w:t>.</w:t>
      </w:r>
      <w:r w:rsidRPr="00EA05D5">
        <w:rPr>
          <w:lang w:eastAsia="en-US" w:bidi="en-US"/>
        </w:rPr>
        <w:t xml:space="preserve"> </w:t>
      </w:r>
      <w:r>
        <w:t>Ограждения культурных пастбищ и их</w:t>
      </w:r>
      <w:r>
        <w:br/>
        <w:t>отдельных частей показывают соответствующими знаками, при</w:t>
      </w:r>
      <w:r>
        <w:br/>
        <w:t xml:space="preserve">необходимости в сочетании с пояснительной надписью, например, </w:t>
      </w:r>
      <w:r>
        <w:rPr>
          <w:rStyle w:val="0pt2"/>
        </w:rPr>
        <w:t>cioban</w:t>
      </w:r>
      <w:r>
        <w:rPr>
          <w:rStyle w:val="0pt2"/>
        </w:rPr>
        <w:br/>
        <w:t>electric</w:t>
      </w:r>
      <w:r>
        <w:rPr>
          <w:lang w:val="ro-RO" w:eastAsia="ro-RO" w:bidi="ro-RO"/>
        </w:rPr>
        <w:t xml:space="preserve"> </w:t>
      </w:r>
      <w:r>
        <w:t>(зн. № 367).</w:t>
      </w:r>
    </w:p>
    <w:p w:rsidR="00EA126E" w:rsidRDefault="00F26D40" w:rsidP="00650A0B">
      <w:pPr>
        <w:pStyle w:val="21"/>
        <w:framePr w:w="9485" w:h="13940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(347). Участки, на которых ведется мелиоративное строительство,</w:t>
      </w:r>
      <w:r>
        <w:br/>
        <w:t>следует на топографических планах сельскохозяйственного назначения</w:t>
      </w:r>
      <w:r>
        <w:br/>
        <w:t xml:space="preserve">оконтуривать и выделять надписью </w:t>
      </w:r>
      <w:r>
        <w:rPr>
          <w:rStyle w:val="0pt2"/>
        </w:rPr>
        <w:t>constr. amel.,</w:t>
      </w:r>
      <w:r>
        <w:rPr>
          <w:lang w:val="ro-RO" w:eastAsia="ro-RO" w:bidi="ro-RO"/>
        </w:rPr>
        <w:t xml:space="preserve"> </w:t>
      </w:r>
      <w:r>
        <w:t>но при этом с сохранением</w:t>
      </w:r>
      <w:r>
        <w:br/>
        <w:t>графического обозначения имеющегося в натуре угодья.</w:t>
      </w:r>
    </w:p>
    <w:p w:rsidR="00EA126E" w:rsidRDefault="00F26D40">
      <w:pPr>
        <w:pStyle w:val="21"/>
        <w:framePr w:w="9485" w:h="13940" w:hRule="exact" w:wrap="around" w:vAnchor="page" w:hAnchor="page" w:x="1226" w:y="788"/>
        <w:shd w:val="clear" w:color="auto" w:fill="auto"/>
        <w:spacing w:before="0" w:after="0"/>
        <w:ind w:left="20" w:right="20" w:firstLine="500"/>
      </w:pPr>
      <w:r>
        <w:t>К участкам в стадии восстановления плодородия относят такие, на</w:t>
      </w:r>
      <w:r>
        <w:br/>
        <w:t>которых техническая рекультивация закончена и проводится комплекс</w:t>
      </w:r>
    </w:p>
    <w:p w:rsidR="00EA126E" w:rsidRDefault="00F26D40">
      <w:pPr>
        <w:pStyle w:val="40"/>
        <w:framePr w:wrap="around" w:vAnchor="page" w:hAnchor="page" w:x="5781" w:y="15882"/>
        <w:shd w:val="clear" w:color="auto" w:fill="auto"/>
        <w:spacing w:line="210" w:lineRule="exact"/>
        <w:ind w:left="20"/>
      </w:pPr>
      <w:r>
        <w:rPr>
          <w:rStyle w:val="40pt0"/>
        </w:rPr>
        <w:t>193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788" w:hRule="exact" w:wrap="around" w:vAnchor="page" w:hAnchor="page" w:x="1226" w:y="784"/>
        <w:shd w:val="clear" w:color="auto" w:fill="auto"/>
        <w:spacing w:before="0" w:after="124" w:line="331" w:lineRule="exact"/>
        <w:ind w:left="20" w:right="20"/>
      </w:pPr>
      <w:r>
        <w:lastRenderedPageBreak/>
        <w:t>мероприятий по биологической рекультивации (возобновление</w:t>
      </w:r>
      <w:r>
        <w:br/>
        <w:t>растительности).</w:t>
      </w:r>
    </w:p>
    <w:p w:rsidR="00EA126E" w:rsidRDefault="00650A0B" w:rsidP="00650A0B">
      <w:pPr>
        <w:pStyle w:val="21"/>
        <w:framePr w:w="9485" w:h="13788" w:hRule="exact" w:wrap="around" w:vAnchor="page" w:hAnchor="page" w:x="1226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rPr>
          <w:lang w:val="ro-RO"/>
        </w:rPr>
        <w:t xml:space="preserve"> </w:t>
      </w:r>
      <w:r w:rsidR="00F26D40">
        <w:t>Применение условных знаков сельскохозяйственных угодий,</w:t>
      </w:r>
      <w:r w:rsidR="00F26D40">
        <w:br/>
        <w:t>предназначенных для дальнейшего подразделения на планах качественных</w:t>
      </w:r>
      <w:r w:rsidR="00F26D40">
        <w:br/>
        <w:t>характеристик земель, должно регламентироваться следующими</w:t>
      </w:r>
      <w:r w:rsidR="00F26D40">
        <w:br/>
        <w:t>положениями.</w:t>
      </w:r>
    </w:p>
    <w:p w:rsidR="00EA126E" w:rsidRDefault="00F26D40" w:rsidP="00650A0B">
      <w:pPr>
        <w:pStyle w:val="21"/>
        <w:framePr w:w="9485" w:h="13788" w:hRule="exact" w:wrap="around" w:vAnchor="page" w:hAnchor="page" w:x="1226" w:y="784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20" w:right="20" w:firstLine="620"/>
      </w:pPr>
      <w:r>
        <w:t xml:space="preserve"> Под чистыми землями следует понимать участки, не имеющие</w:t>
      </w:r>
      <w:r>
        <w:br/>
        <w:t>кустарников, кочек, пней, засоренности камнями (галькой, песком), отходами</w:t>
      </w:r>
      <w:r>
        <w:br/>
        <w:t>промышленных предприятий.</w:t>
      </w:r>
    </w:p>
    <w:p w:rsidR="00EA126E" w:rsidRDefault="00F26D40" w:rsidP="00650A0B">
      <w:pPr>
        <w:pStyle w:val="21"/>
        <w:framePr w:w="9485" w:h="13788" w:hRule="exact" w:wrap="around" w:vAnchor="page" w:hAnchor="page" w:x="1226" w:y="784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124"/>
        <w:ind w:left="20" w:right="20" w:firstLine="620"/>
      </w:pPr>
      <w:r>
        <w:t xml:space="preserve"> К богарным землям в районах поливного земледелия относят участки</w:t>
      </w:r>
      <w:r>
        <w:br/>
        <w:t>чистых земель, возделывание на которых различных культур осуществляется</w:t>
      </w:r>
      <w:r>
        <w:br/>
        <w:t>без искусственного орошения.</w:t>
      </w:r>
    </w:p>
    <w:p w:rsidR="00EA126E" w:rsidRDefault="00F26D40" w:rsidP="00650A0B">
      <w:pPr>
        <w:pStyle w:val="21"/>
        <w:framePr w:w="9485" w:h="13788" w:hRule="exact" w:wrap="around" w:vAnchor="page" w:hAnchor="page" w:x="1226" w:y="784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620"/>
      </w:pPr>
      <w:r>
        <w:t xml:space="preserve"> Осушенные земли - это участки с открытой или закрытой дренажной</w:t>
      </w:r>
      <w:r>
        <w:br/>
        <w:t>сетью, обеспечивающей нормальный водно-воздушный режим для</w:t>
      </w:r>
      <w:r>
        <w:br/>
        <w:t>произрастания сельскохозяйственных культур (включая многолетние</w:t>
      </w:r>
      <w:r>
        <w:br/>
        <w:t>насаждения) и другой растительности. К этим землям причисляют также</w:t>
      </w:r>
      <w:r>
        <w:br/>
        <w:t>осушенные, но требующие дальнейших мелиоративных работ.</w:t>
      </w:r>
    </w:p>
    <w:p w:rsidR="00EA126E" w:rsidRDefault="00F26D40" w:rsidP="00650A0B">
      <w:pPr>
        <w:pStyle w:val="21"/>
        <w:framePr w:w="9485" w:h="13788" w:hRule="exact" w:wrap="around" w:vAnchor="page" w:hAnchor="page" w:x="1226" w:y="784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620"/>
      </w:pPr>
      <w:r>
        <w:t xml:space="preserve"> К категории земель с оросительной сетью следует относить участки,</w:t>
      </w:r>
      <w:r>
        <w:br/>
        <w:t>на которых эта сеть представлена преимущественно системами оросительных</w:t>
      </w:r>
      <w:r>
        <w:br/>
        <w:t>канав (в том числе требующих ремонта), связанных с источником орошения,</w:t>
      </w:r>
      <w:r>
        <w:br/>
        <w:t>не всегда гарантирующим поливные работы в требующемся объеме. По</w:t>
      </w:r>
      <w:r>
        <w:br/>
        <w:t>указанию заказчика (и при наличии достоверных данных) земли с закрытой</w:t>
      </w:r>
      <w:r>
        <w:br/>
        <w:t>оросительной сетью могут быть выделены при съемке дополнительной</w:t>
      </w:r>
      <w:r>
        <w:br/>
        <w:t xml:space="preserve">надписью </w:t>
      </w:r>
      <w:r>
        <w:rPr>
          <w:rStyle w:val="0pt2"/>
        </w:rPr>
        <w:t>reţea închisă.</w:t>
      </w:r>
    </w:p>
    <w:p w:rsidR="00EA126E" w:rsidRDefault="00F26D40">
      <w:pPr>
        <w:pStyle w:val="21"/>
        <w:framePr w:w="9485" w:h="13788" w:hRule="exact" w:wrap="around" w:vAnchor="page" w:hAnchor="page" w:x="1226" w:y="784"/>
        <w:shd w:val="clear" w:color="auto" w:fill="auto"/>
        <w:spacing w:before="0" w:line="322" w:lineRule="exact"/>
        <w:ind w:left="20" w:right="20" w:firstLine="500"/>
      </w:pPr>
      <w:r>
        <w:t>Регулярно орошаемые земли характеризуются постоянной оросительной</w:t>
      </w:r>
      <w:r>
        <w:br/>
        <w:t>сетью в виде каналов, трубопроводов, лотков, канав и источником орошения,</w:t>
      </w:r>
      <w:r>
        <w:br/>
        <w:t>полностью обеспечивающим полив в оптимальные сроки. К орошаемым</w:t>
      </w:r>
      <w:r>
        <w:br/>
        <w:t>землям причисляют и участки, фактически поливаемые, но нуждающиеся в</w:t>
      </w:r>
      <w:r>
        <w:br/>
        <w:t>дальнейшем мелиоративном улучшении. Разделение земель на орошаемые в</w:t>
      </w:r>
      <w:r>
        <w:br/>
        <w:t>достаточном и недостаточном количестве производят при консультации</w:t>
      </w:r>
      <w:r>
        <w:br/>
        <w:t>соответствующих специалистов.</w:t>
      </w:r>
    </w:p>
    <w:p w:rsidR="00EA126E" w:rsidRDefault="00F26D40">
      <w:pPr>
        <w:pStyle w:val="21"/>
        <w:framePr w:w="9485" w:h="13788" w:hRule="exact" w:wrap="around" w:vAnchor="page" w:hAnchor="page" w:x="1226" w:y="784"/>
        <w:shd w:val="clear" w:color="auto" w:fill="auto"/>
        <w:spacing w:before="0" w:line="322" w:lineRule="exact"/>
        <w:ind w:left="20" w:right="20" w:firstLine="500"/>
      </w:pPr>
      <w:r>
        <w:t>К орошаемым землям относят также участки, на которых полив</w:t>
      </w:r>
      <w:r>
        <w:br/>
        <w:t>осуществляется подвижными агрегатами, а также орошаемые участки на</w:t>
      </w:r>
      <w:r>
        <w:br/>
        <w:t>осушенных площадях.</w:t>
      </w:r>
    </w:p>
    <w:p w:rsidR="00EA126E" w:rsidRDefault="00F26D40">
      <w:pPr>
        <w:pStyle w:val="21"/>
        <w:framePr w:w="9485" w:h="13788" w:hRule="exact" w:wrap="around" w:vAnchor="page" w:hAnchor="page" w:x="1226" w:y="784"/>
        <w:shd w:val="clear" w:color="auto" w:fill="auto"/>
        <w:spacing w:before="0" w:after="0" w:line="322" w:lineRule="exact"/>
        <w:ind w:left="20" w:right="20" w:firstLine="500"/>
      </w:pPr>
      <w:r>
        <w:t>При показе земель с оросительной сетью и орошаемых земель</w:t>
      </w:r>
      <w:r>
        <w:br/>
        <w:t>приуроченные к ним линейные объекты водного хозяйства изображают</w:t>
      </w:r>
      <w:r>
        <w:br/>
        <w:t>установленными для них условными знаками; временные оросители передаче</w:t>
      </w:r>
      <w:r>
        <w:br/>
        <w:t>на плане не подлежат.</w:t>
      </w:r>
    </w:p>
    <w:p w:rsidR="00EA126E" w:rsidRDefault="00F26D40">
      <w:pPr>
        <w:pStyle w:val="60"/>
        <w:framePr w:wrap="around" w:vAnchor="page" w:hAnchor="page" w:x="5781" w:y="15863"/>
        <w:shd w:val="clear" w:color="auto" w:fill="auto"/>
        <w:spacing w:line="240" w:lineRule="exact"/>
        <w:ind w:left="20"/>
      </w:pPr>
      <w:r>
        <w:rPr>
          <w:rStyle w:val="60pt"/>
        </w:rPr>
        <w:t>194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124"/>
        <w:ind w:left="20" w:right="20" w:firstLine="560"/>
      </w:pPr>
      <w:r>
        <w:lastRenderedPageBreak/>
        <w:t xml:space="preserve"> К землям коренного улучшения относят сенокосные и пастбищные</w:t>
      </w:r>
      <w:r>
        <w:br/>
        <w:t>угодья, на которых в результате проведенных мероприятий (периодическое</w:t>
      </w:r>
      <w:r>
        <w:br/>
        <w:t>распахивание, посев трав, осушение, полив и др.) создан новый травостой,</w:t>
      </w:r>
      <w:r>
        <w:br/>
        <w:t>неоднократно возобновляемый.</w:t>
      </w: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60"/>
      </w:pPr>
      <w:r>
        <w:t xml:space="preserve"> К заболоченным землям, используемым в сельском хозяйстве,</w:t>
      </w:r>
      <w:r>
        <w:br/>
        <w:t>относят слабодренируемые участки с избыточным увлажнением</w:t>
      </w:r>
      <w:r>
        <w:br/>
        <w:t>поверхностными или грунтовыми водами, но пригодные (хотя бы в</w:t>
      </w:r>
      <w:r>
        <w:br/>
        <w:t>отдельные месяцы) для сенокошения и выпаса скота.</w:t>
      </w: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20" w:right="20" w:firstLine="560"/>
      </w:pPr>
      <w:r>
        <w:t xml:space="preserve"> Земли, засоренные камнями, галькой или песком, когда их скопления</w:t>
      </w:r>
      <w:r>
        <w:br/>
        <w:t>сокращают обрабатываемую площадь на 10 % и более, выделяют особыми</w:t>
      </w:r>
      <w:r>
        <w:br/>
        <w:t>знаками. Соответствующее обозначение следует применять и при засорении</w:t>
      </w:r>
      <w:r>
        <w:br/>
        <w:t>поверхности разбросанными по всему участку валунами с плотностью 20 и</w:t>
      </w:r>
      <w:r>
        <w:br/>
        <w:t>более на гектар, что препятствует механизированной обработке угодья.</w:t>
      </w: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left="20" w:right="20" w:firstLine="560"/>
      </w:pPr>
      <w:r>
        <w:t xml:space="preserve"> Для выделения на данных специализированных планах контуров</w:t>
      </w:r>
      <w:r>
        <w:br/>
        <w:t>сельскохозяйственных угодий приняты следующие цензы.</w:t>
      </w: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7"/>
        </w:numPr>
        <w:shd w:val="clear" w:color="auto" w:fill="auto"/>
        <w:tabs>
          <w:tab w:val="left" w:pos="993"/>
        </w:tabs>
        <w:spacing w:before="0"/>
        <w:ind w:left="20" w:right="20" w:firstLine="560"/>
      </w:pPr>
      <w:r>
        <w:t xml:space="preserve"> Пашни орошаемые и осушаемые, плантации, ягодники,</w:t>
      </w:r>
      <w:r>
        <w:br/>
        <w:t>виноградники и сады, а также несельскохозяйствен</w:t>
      </w:r>
      <w:r w:rsidR="00650A0B">
        <w:t>ные земли внутри них: от</w:t>
      </w:r>
      <w:r w:rsidR="00650A0B">
        <w:br/>
        <w:t>0,5 см</w:t>
      </w:r>
      <w:r w:rsidR="00650A0B">
        <w:rPr>
          <w:vertAlign w:val="superscript"/>
          <w:lang w:val="ro-RO"/>
        </w:rPr>
        <w:t>2</w:t>
      </w:r>
      <w:r>
        <w:t xml:space="preserve"> и боле</w:t>
      </w:r>
      <w:r w:rsidR="00650A0B">
        <w:t>е в масштабе 1:2000, от 0,25 см</w:t>
      </w:r>
      <w:r w:rsidR="00650A0B">
        <w:rPr>
          <w:vertAlign w:val="superscript"/>
          <w:lang w:val="ro-RO"/>
        </w:rPr>
        <w:t>2</w:t>
      </w:r>
      <w:r>
        <w:t xml:space="preserve"> и более - в масштабе 1:5000.</w:t>
      </w: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7"/>
        </w:numPr>
        <w:shd w:val="clear" w:color="auto" w:fill="auto"/>
        <w:tabs>
          <w:tab w:val="left" w:pos="993"/>
        </w:tabs>
        <w:spacing w:before="0"/>
        <w:ind w:left="20" w:right="20" w:firstLine="560"/>
      </w:pPr>
      <w:r>
        <w:t xml:space="preserve"> Те же самые, но немелиорированные угодья и многолетние</w:t>
      </w:r>
      <w:r>
        <w:br/>
        <w:t>насаждения, а также другие</w:t>
      </w:r>
      <w:r w:rsidR="00650A0B">
        <w:t xml:space="preserve"> контуры в их пределах: от 1 см</w:t>
      </w:r>
      <w:r w:rsidR="00650A0B">
        <w:rPr>
          <w:vertAlign w:val="superscript"/>
          <w:lang w:val="ro-RO"/>
        </w:rPr>
        <w:t>2</w:t>
      </w:r>
      <w:r>
        <w:t xml:space="preserve"> и более</w:t>
      </w:r>
      <w:r w:rsidR="00650A0B">
        <w:t xml:space="preserve"> - в</w:t>
      </w:r>
      <w:r w:rsidR="00650A0B">
        <w:br/>
        <w:t>масштабе 1:2000, от 0,5 см</w:t>
      </w:r>
      <w:r w:rsidR="00650A0B">
        <w:rPr>
          <w:vertAlign w:val="superscript"/>
          <w:lang w:val="ro-RO"/>
        </w:rPr>
        <w:t>2</w:t>
      </w:r>
      <w:r>
        <w:t xml:space="preserve"> и более - в масштабе 1:5000.</w:t>
      </w: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7"/>
        </w:numPr>
        <w:shd w:val="clear" w:color="auto" w:fill="auto"/>
        <w:tabs>
          <w:tab w:val="left" w:pos="993"/>
        </w:tabs>
        <w:spacing w:before="0"/>
        <w:ind w:left="20" w:right="20" w:firstLine="560"/>
      </w:pPr>
      <w:r>
        <w:t xml:space="preserve"> Все остальные угодья, а именно пастбищ</w:t>
      </w:r>
      <w:r w:rsidR="00650A0B">
        <w:t>а, залежи и сенокосы: от</w:t>
      </w:r>
      <w:r w:rsidR="00650A0B">
        <w:br/>
        <w:t>2,5 см</w:t>
      </w:r>
      <w:r w:rsidR="00650A0B">
        <w:rPr>
          <w:vertAlign w:val="superscript"/>
          <w:lang w:val="ro-RO"/>
        </w:rPr>
        <w:t>2</w:t>
      </w:r>
      <w:r>
        <w:t xml:space="preserve"> и бол</w:t>
      </w:r>
      <w:r w:rsidR="00650A0B">
        <w:t>ее в масштабе 1:2000, от 1,2 см</w:t>
      </w:r>
      <w:r w:rsidR="00650A0B">
        <w:rPr>
          <w:vertAlign w:val="superscript"/>
          <w:lang w:val="ro-RO"/>
        </w:rPr>
        <w:t>2</w:t>
      </w:r>
      <w:r>
        <w:t xml:space="preserve"> и более в масштабе 1:5000.</w:t>
      </w: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173"/>
        <w:ind w:left="20" w:right="20" w:firstLine="560"/>
      </w:pPr>
      <w:r>
        <w:t xml:space="preserve"> Однотипные угодья при их разграничении между собой (например,</w:t>
      </w:r>
      <w:r>
        <w:br/>
        <w:t>залежи чистые и засоренные камнями, сенокосы коренного улучшения и</w:t>
      </w:r>
      <w:r>
        <w:br/>
        <w:t>заболоченные) и контуры растительного покрова, открытых грунтов, болот и</w:t>
      </w:r>
      <w:r>
        <w:br/>
        <w:t xml:space="preserve">солончаков вне сельскохозяйственных угодий: от 12 </w:t>
      </w:r>
      <w:r w:rsidRPr="00650A0B">
        <w:t>см</w:t>
      </w:r>
      <w:r w:rsidR="00650A0B">
        <w:rPr>
          <w:vertAlign w:val="superscript"/>
          <w:lang w:val="ro-RO"/>
        </w:rPr>
        <w:t>2</w:t>
      </w:r>
      <w:r>
        <w:t xml:space="preserve"> и бол</w:t>
      </w:r>
      <w:r w:rsidR="00650A0B">
        <w:t>ее - в масштабе</w:t>
      </w:r>
      <w:r w:rsidR="00650A0B">
        <w:br/>
        <w:t>1:2000, от 5 см</w:t>
      </w:r>
      <w:r w:rsidR="00650A0B">
        <w:rPr>
          <w:vertAlign w:val="superscript"/>
          <w:lang w:val="ro-RO"/>
        </w:rPr>
        <w:t>2</w:t>
      </w:r>
      <w:r>
        <w:t xml:space="preserve"> и более - в масштабе 1:5000.</w:t>
      </w:r>
    </w:p>
    <w:p w:rsidR="00EA126E" w:rsidRDefault="00F26D40">
      <w:pPr>
        <w:pStyle w:val="21"/>
        <w:framePr w:w="9485" w:h="14294" w:hRule="exact" w:wrap="around" w:vAnchor="page" w:hAnchor="page" w:x="1226" w:y="764"/>
        <w:shd w:val="clear" w:color="auto" w:fill="auto"/>
        <w:spacing w:before="0" w:after="133" w:line="260" w:lineRule="exact"/>
        <w:ind w:left="20" w:firstLine="560"/>
      </w:pPr>
      <w:r>
        <w:t>Примечания.</w:t>
      </w: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22" w:lineRule="exact"/>
        <w:ind w:left="20" w:right="20" w:firstLine="560"/>
      </w:pPr>
      <w:r>
        <w:t xml:space="preserve"> Настоящие цензы, основанные на соответствующих инструкциях</w:t>
      </w:r>
      <w:r>
        <w:br/>
        <w:t>(обязательных для всех организаций, выполняющих съемки</w:t>
      </w:r>
      <w:r>
        <w:br/>
        <w:t>сельскохозяйственного назначения), характеризуются большей</w:t>
      </w:r>
      <w:r>
        <w:br/>
        <w:t>дифференциацией по угодьям, чем цензы, принятые для топографических</w:t>
      </w:r>
      <w:r>
        <w:br/>
        <w:t>планов универсального назначения (пп. 426,475).</w:t>
      </w: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116" w:line="322" w:lineRule="exact"/>
        <w:ind w:left="20" w:right="20" w:firstLine="560"/>
      </w:pPr>
      <w:r>
        <w:t xml:space="preserve"> Топографические планы в масштабах 1:1000 и 1:500 для</w:t>
      </w:r>
      <w:r>
        <w:br/>
        <w:t>сельскохозяйственных целей, как правило, не изготавливают.</w:t>
      </w:r>
    </w:p>
    <w:p w:rsidR="00EA126E" w:rsidRDefault="00F26D40" w:rsidP="00650A0B">
      <w:pPr>
        <w:pStyle w:val="21"/>
        <w:framePr w:w="9485" w:h="14294" w:hRule="exact" w:wrap="around" w:vAnchor="page" w:hAnchor="page" w:x="1226" w:y="76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/>
        <w:ind w:left="20" w:right="20" w:firstLine="560"/>
      </w:pPr>
      <w:r>
        <w:t xml:space="preserve"> Из показываемых на топографических планах грунтов и микроформ</w:t>
      </w:r>
      <w:r>
        <w:br/>
        <w:t>земной поверхности оконтуриванию, как правило, подлежат занимающие</w:t>
      </w:r>
    </w:p>
    <w:p w:rsidR="00EA126E" w:rsidRDefault="00F26D40">
      <w:pPr>
        <w:pStyle w:val="a7"/>
        <w:framePr w:wrap="around" w:vAnchor="page" w:hAnchor="page" w:x="5781" w:y="15853"/>
        <w:shd w:val="clear" w:color="auto" w:fill="auto"/>
        <w:spacing w:line="220" w:lineRule="exact"/>
        <w:ind w:left="20"/>
      </w:pPr>
      <w:r>
        <w:t>195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080" w:hRule="exact" w:wrap="around" w:vAnchor="page" w:hAnchor="page" w:x="1226" w:y="790"/>
        <w:shd w:val="clear" w:color="auto" w:fill="auto"/>
        <w:spacing w:before="0" w:after="124"/>
        <w:ind w:left="20" w:right="20"/>
      </w:pPr>
      <w:r>
        <w:lastRenderedPageBreak/>
        <w:t>площадь 1 см</w:t>
      </w:r>
      <w:r>
        <w:rPr>
          <w:vertAlign w:val="superscript"/>
        </w:rPr>
        <w:t>2</w:t>
      </w:r>
      <w:r>
        <w:t xml:space="preserve"> и более в масштабе плана. Для контуров ориентирного</w:t>
      </w:r>
      <w:r>
        <w:br/>
        <w:t>значения предусматривается возможность их выделения и при меньшей</w:t>
      </w:r>
      <w:r>
        <w:br/>
        <w:t>площади.</w:t>
      </w:r>
    </w:p>
    <w:p w:rsidR="00EA126E" w:rsidRDefault="00F26D40" w:rsidP="00650A0B">
      <w:pPr>
        <w:pStyle w:val="21"/>
        <w:framePr w:w="9485" w:h="14080" w:hRule="exact" w:wrap="around" w:vAnchor="page" w:hAnchor="page" w:x="1226" w:y="79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(348). Пески ровные и неровные различных типов изображают</w:t>
      </w:r>
      <w:r>
        <w:br/>
        <w:t>общим условным знаком песков в сочетании с рисунком горизонталей.</w:t>
      </w:r>
      <w:r>
        <w:br/>
        <w:t>Кроме того, для воспроизведения неровных песков предусмотрено</w:t>
      </w:r>
      <w:r>
        <w:br/>
        <w:t>применение пояснительных надписей. Если горизонтали в достаточной мере</w:t>
      </w:r>
      <w:r>
        <w:br/>
        <w:t>характеризуют данные песчаные образования, то надпись ограничивают</w:t>
      </w:r>
      <w:r>
        <w:br/>
        <w:t xml:space="preserve">названием их типа; например, </w:t>
      </w:r>
      <w:r>
        <w:rPr>
          <w:rStyle w:val="0pt2"/>
        </w:rPr>
        <w:t>nisipuri vălurate, nisipuri celulare.</w:t>
      </w:r>
      <w:r>
        <w:rPr>
          <w:lang w:val="ro-RO" w:eastAsia="ro-RO" w:bidi="ro-RO"/>
        </w:rPr>
        <w:t xml:space="preserve"> </w:t>
      </w:r>
      <w:r>
        <w:t>Если</w:t>
      </w:r>
      <w:r>
        <w:br/>
        <w:t>горизонтали не обеспечивают передачу размерности микроформ, то надпись</w:t>
      </w:r>
      <w:r>
        <w:br/>
        <w:t xml:space="preserve">дают, например, в виде </w:t>
      </w:r>
      <w:r>
        <w:rPr>
          <w:rStyle w:val="0pt2"/>
        </w:rPr>
        <w:t xml:space="preserve">movile cu înălţ. </w:t>
      </w:r>
      <w:r>
        <w:rPr>
          <w:rStyle w:val="0pt2"/>
          <w:lang w:val="ru-RU" w:eastAsia="ru-RU" w:bidi="ru-RU"/>
        </w:rPr>
        <w:t>1-1,5 т</w:t>
      </w:r>
      <w:r>
        <w:t xml:space="preserve"> и т. п. Надписи размещают из</w:t>
      </w:r>
      <w:r>
        <w:br/>
        <w:t>расчета одна на 1-1,5 дм плана при условии однотипности микроформ</w:t>
      </w:r>
      <w:r>
        <w:br/>
        <w:t>песчаной поверхности.</w:t>
      </w:r>
    </w:p>
    <w:p w:rsidR="00EA126E" w:rsidRDefault="00F26D40" w:rsidP="00650A0B">
      <w:pPr>
        <w:pStyle w:val="21"/>
        <w:framePr w:w="9485" w:h="14080" w:hRule="exact" w:wrap="around" w:vAnchor="page" w:hAnchor="page" w:x="1226" w:y="79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(349). Условным знаком гравийных и галечниковых поверхностей на</w:t>
      </w:r>
      <w:r>
        <w:br/>
        <w:t>топографических планах должны изображаться участки, покрытые</w:t>
      </w:r>
      <w:r>
        <w:br/>
        <w:t>окатанными (текучей водой) обломками твердых пород, имеющими в</w:t>
      </w:r>
      <w:r>
        <w:br/>
        <w:t>поперечнике 0,1-10 см (гравий 0,1-1 см, галька - 1-10 см). Для передачи</w:t>
      </w:r>
      <w:r>
        <w:br/>
        <w:t>соответствующих участков с преобладанием камней размером от 10 см до</w:t>
      </w:r>
      <w:r>
        <w:br/>
        <w:t>1 м, включая полуокатанные обломки по горным ущельям, предусмотрен</w:t>
      </w:r>
      <w:r>
        <w:br/>
        <w:t>отдельный знак поверхностей с валунами, не имеющий точечного фона.</w:t>
      </w:r>
      <w:r>
        <w:br/>
        <w:t>Площади с преимущественно угловатыми камнями еще больших размеров</w:t>
      </w:r>
      <w:r>
        <w:br/>
        <w:t>классифицируют как крупнообломочные разновидности каменистых</w:t>
      </w:r>
      <w:r>
        <w:br/>
        <w:t>россыпей (зн. №351), а выделяющиеся глыбы - как отдельные камни-</w:t>
      </w:r>
      <w:r>
        <w:br/>
        <w:t>ориентиры (зн. №282). Границы галечников и валунников фиксируют</w:t>
      </w:r>
      <w:r>
        <w:br/>
        <w:t>расстановкой их крайних обозначений, т. е. без оконтуривания. Зарастающие</w:t>
      </w:r>
      <w:r>
        <w:br/>
        <w:t>поверхности показывают комбинированием знаков данных образований и</w:t>
      </w:r>
      <w:r>
        <w:br/>
        <w:t>имеющейся на местности растительности.</w:t>
      </w:r>
    </w:p>
    <w:p w:rsidR="00EA126E" w:rsidRDefault="00F26D40" w:rsidP="00650A0B">
      <w:pPr>
        <w:pStyle w:val="21"/>
        <w:framePr w:w="9485" w:h="14080" w:hRule="exact" w:wrap="around" w:vAnchor="page" w:hAnchor="page" w:x="1226" w:y="79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(350). Условным знаком глинистых поверхностей на</w:t>
      </w:r>
      <w:r>
        <w:br/>
        <w:t>топографических планах показывают участки, сложенные коренными</w:t>
      </w:r>
      <w:r>
        <w:br/>
        <w:t>глинистыми или суглинистыми породами, лишенные растительности. Эти</w:t>
      </w:r>
      <w:r>
        <w:br/>
        <w:t>поверхности могут встречаться по крутым незадернованным склонам</w:t>
      </w:r>
      <w:r>
        <w:br/>
        <w:t>возвышенностей и крупных оврагов.</w:t>
      </w:r>
    </w:p>
    <w:p w:rsidR="00EA126E" w:rsidRDefault="00F26D40" w:rsidP="00650A0B">
      <w:pPr>
        <w:pStyle w:val="21"/>
        <w:framePr w:w="9485" w:h="14080" w:hRule="exact" w:wrap="around" w:vAnchor="page" w:hAnchor="page" w:x="1226" w:y="79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(351) Щебеночные поверхности и каменистые россыпи</w:t>
      </w:r>
      <w:r>
        <w:br/>
        <w:t>представляют собой скопления угловатых обломков горных пород.</w:t>
      </w:r>
      <w:r>
        <w:br/>
        <w:t>Щебеночные поверхности свойственны равнинным пространствам и</w:t>
      </w:r>
      <w:r>
        <w:br/>
        <w:t>выделяются по преобладанию остроугольных неокатанных камней до 10 см в</w:t>
      </w:r>
      <w:r>
        <w:br/>
        <w:t>поперечнике. Каменистые россыпи приурочены к плоским и слабовыпуклым</w:t>
      </w:r>
      <w:r>
        <w:br/>
        <w:t>вершинам гор, их пологим склонам и подножиям; размеры обломков в</w:t>
      </w:r>
      <w:r>
        <w:br/>
        <w:t>россыпях могут быть самыми различными. В случаях, когда щебеночные</w:t>
      </w:r>
      <w:r>
        <w:br/>
        <w:t>поверхности и каменистые россыпи занимают смежные участки</w:t>
      </w:r>
      <w:r>
        <w:br/>
        <w:t>значительной площади (например, в предгорных районах), целесообразно</w:t>
      </w:r>
    </w:p>
    <w:p w:rsidR="00EA126E" w:rsidRDefault="00F26D40">
      <w:pPr>
        <w:pStyle w:val="a7"/>
        <w:framePr w:wrap="around" w:vAnchor="page" w:hAnchor="page" w:x="5781" w:y="15882"/>
        <w:shd w:val="clear" w:color="auto" w:fill="auto"/>
        <w:spacing w:line="220" w:lineRule="exact"/>
        <w:ind w:left="20"/>
      </w:pPr>
      <w:r>
        <w:t>196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965" w:hRule="exact" w:wrap="around" w:vAnchor="page" w:hAnchor="page" w:x="1226" w:y="788"/>
        <w:shd w:val="clear" w:color="auto" w:fill="auto"/>
        <w:spacing w:before="0"/>
        <w:ind w:left="20" w:right="20"/>
      </w:pPr>
      <w:r>
        <w:lastRenderedPageBreak/>
        <w:t xml:space="preserve">давать в их контурах раздельные пояснительные надписи </w:t>
      </w:r>
      <w:r>
        <w:rPr>
          <w:rStyle w:val="0pt2"/>
        </w:rPr>
        <w:t>{teren cu pietriş,</w:t>
      </w:r>
      <w:r>
        <w:rPr>
          <w:rStyle w:val="0pt2"/>
        </w:rPr>
        <w:br/>
        <w:t>vărsături de pietre).</w:t>
      </w:r>
      <w:r>
        <w:rPr>
          <w:lang w:val="ro-RO" w:eastAsia="ro-RO" w:bidi="ro-RO"/>
        </w:rPr>
        <w:t xml:space="preserve"> </w:t>
      </w:r>
      <w:r>
        <w:t>Для условного знака данных образований предусмотрена</w:t>
      </w:r>
      <w:r>
        <w:br/>
        <w:t>возможность сочетания с обозначениями не только групповой, а иногда и</w:t>
      </w:r>
      <w:r>
        <w:br/>
        <w:t>сплошной растительности (щебеночная поверхность с лесом, каменистая</w:t>
      </w:r>
      <w:r>
        <w:br/>
        <w:t>россыпь с зарослями кустарников и т. п.).</w:t>
      </w:r>
    </w:p>
    <w:p w:rsidR="00EA126E" w:rsidRDefault="00F26D40" w:rsidP="00650A0B">
      <w:pPr>
        <w:pStyle w:val="21"/>
        <w:framePr w:w="9485" w:h="13965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right="20" w:firstLine="500"/>
      </w:pPr>
      <w:r>
        <w:t xml:space="preserve"> (352) Засолоненные земли изображают на топографических планах с</w:t>
      </w:r>
      <w:r>
        <w:br/>
        <w:t>расстановкой их обозначений равномерно по всей площади контура и</w:t>
      </w:r>
      <w:r>
        <w:br/>
        <w:t>обязятельно в сочетании с обозначениями имеющейся растительности.</w:t>
      </w:r>
    </w:p>
    <w:p w:rsidR="00EA126E" w:rsidRDefault="00F26D40" w:rsidP="00650A0B">
      <w:pPr>
        <w:pStyle w:val="21"/>
        <w:framePr w:w="9485" w:h="13965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(353). Болотами на топографических планах показывают площади с</w:t>
      </w:r>
      <w:r>
        <w:br/>
        <w:t>постоянно избыточным увлажнением и влаголюбивой болотной</w:t>
      </w:r>
      <w:r>
        <w:br/>
        <w:t>растительностью.</w:t>
      </w:r>
    </w:p>
    <w:p w:rsidR="00EA126E" w:rsidRDefault="00F26D40">
      <w:pPr>
        <w:pStyle w:val="21"/>
        <w:framePr w:w="9485" w:h="13965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>Болота показывают с подразделением по проходимости и характеру</w:t>
      </w:r>
      <w:r>
        <w:br/>
        <w:t>растительного покрова. По растительности болота подразделяют (и</w:t>
      </w:r>
      <w:r>
        <w:br/>
        <w:t>соответственно обозначают на плане) на низкотравные, высокотравные,</w:t>
      </w:r>
      <w:r>
        <w:br/>
        <w:t>моховые, кустарничковые, облесенные и комплексные. Знаки</w:t>
      </w:r>
      <w:r>
        <w:br/>
        <w:t>растительности, в том числе образующей на болоте сплошной покров,</w:t>
      </w:r>
      <w:r>
        <w:br/>
        <w:t>размещаются на плане без разграфки.</w:t>
      </w:r>
    </w:p>
    <w:p w:rsidR="00EA126E" w:rsidRDefault="00F26D40">
      <w:pPr>
        <w:pStyle w:val="21"/>
        <w:framePr w:w="9485" w:h="13965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>Глубины болот до твердого грунта (минерального дна) определяют и</w:t>
      </w:r>
      <w:r>
        <w:br/>
        <w:t>надписывают с точностью до десятых долей метра. В среднем на 1 дм</w:t>
      </w:r>
      <w:r>
        <w:rPr>
          <w:vertAlign w:val="superscript"/>
        </w:rPr>
        <w:t>2</w:t>
      </w:r>
      <w:r>
        <w:t xml:space="preserve"> плана</w:t>
      </w:r>
      <w:r>
        <w:br/>
        <w:t>требуется два показателя глубины данного болота. Для болот меньшей</w:t>
      </w:r>
      <w:r>
        <w:br/>
        <w:t>площади соответствующую надпись дают в центре контура.</w:t>
      </w:r>
    </w:p>
    <w:p w:rsidR="00EA126E" w:rsidRDefault="00F26D40" w:rsidP="00650A0B">
      <w:pPr>
        <w:pStyle w:val="21"/>
        <w:framePr w:w="9485" w:h="13965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62" w:line="322" w:lineRule="exact"/>
        <w:ind w:left="20" w:right="20" w:firstLine="500"/>
      </w:pPr>
      <w:r>
        <w:t xml:space="preserve"> (354). Заболоченные земли и заболоченности характеризуются</w:t>
      </w:r>
      <w:r>
        <w:br/>
        <w:t>меньшей степенью увлажненности, чем проходимые болота, и определяются</w:t>
      </w:r>
      <w:r>
        <w:br/>
        <w:t>по наличию низкотравной растительности. Изображают их особым знаком,</w:t>
      </w:r>
      <w:r>
        <w:br/>
        <w:t>причем для малых контуров данных земель - единичным обозначением (три</w:t>
      </w:r>
      <w:r>
        <w:br/>
        <w:t>штриха) по приуроченности на местности, для больших контуров - по всей</w:t>
      </w:r>
      <w:r>
        <w:br/>
        <w:t>занимаемой площади без разграфки, для линейных заболоченностей - в виде</w:t>
      </w:r>
      <w:r>
        <w:br/>
        <w:t>полос штриховки с равномерной расстановкой обозначений. Знак</w:t>
      </w:r>
      <w:r>
        <w:br/>
        <w:t>заболоченных земель и заболоченностей сочетается с обозначениями</w:t>
      </w:r>
      <w:r>
        <w:br/>
        <w:t>растительности, которые при сплошном растительном покрове дают в</w:t>
      </w:r>
      <w:r>
        <w:br/>
        <w:t>разграфку (кроме древесных и кустарниковых насаждений).</w:t>
      </w:r>
    </w:p>
    <w:p w:rsidR="00EA126E" w:rsidRDefault="00F26D40">
      <w:pPr>
        <w:pStyle w:val="25"/>
        <w:framePr w:w="9485" w:h="13965" w:hRule="exact" w:wrap="around" w:vAnchor="page" w:hAnchor="page" w:x="1226" w:y="788"/>
        <w:shd w:val="clear" w:color="auto" w:fill="auto"/>
        <w:spacing w:before="0" w:after="0" w:line="494" w:lineRule="exact"/>
      </w:pPr>
      <w:bookmarkStart w:id="8" w:name="bookmark7"/>
      <w:r>
        <w:t>ГРАНИЦЫ И ОГРАЖДЕНИЯ</w:t>
      </w:r>
      <w:bookmarkEnd w:id="8"/>
    </w:p>
    <w:p w:rsidR="00EA126E" w:rsidRDefault="00F26D40" w:rsidP="00650A0B">
      <w:pPr>
        <w:pStyle w:val="21"/>
        <w:framePr w:w="9485" w:h="13965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494" w:lineRule="exact"/>
        <w:ind w:left="20" w:firstLine="500"/>
      </w:pPr>
      <w:r>
        <w:t xml:space="preserve"> (355-362). На топографических планах показывают границы:</w:t>
      </w:r>
    </w:p>
    <w:p w:rsidR="00EA126E" w:rsidRDefault="00F26D40">
      <w:pPr>
        <w:pStyle w:val="21"/>
        <w:framePr w:w="9485" w:h="13965" w:hRule="exact" w:wrap="around" w:vAnchor="page" w:hAnchor="page" w:x="1226" w:y="788"/>
        <w:shd w:val="clear" w:color="auto" w:fill="auto"/>
        <w:spacing w:before="0" w:after="0" w:line="494" w:lineRule="exact"/>
        <w:ind w:left="20" w:firstLine="500"/>
      </w:pPr>
      <w:r>
        <w:t>Государственную границу Республики Молдова;</w:t>
      </w:r>
    </w:p>
    <w:p w:rsidR="00EA126E" w:rsidRDefault="00F26D40">
      <w:pPr>
        <w:pStyle w:val="21"/>
        <w:framePr w:w="9485" w:h="13965" w:hRule="exact" w:wrap="around" w:vAnchor="page" w:hAnchor="page" w:x="1226" w:y="788"/>
        <w:shd w:val="clear" w:color="auto" w:fill="auto"/>
        <w:spacing w:before="0" w:after="173"/>
        <w:ind w:left="20" w:right="20" w:firstLine="500"/>
      </w:pPr>
      <w:r>
        <w:t>границы административных автономных территорий, районов, городов,</w:t>
      </w:r>
      <w:r>
        <w:br/>
        <w:t>коммун, землепользований;</w:t>
      </w:r>
    </w:p>
    <w:p w:rsidR="00EA126E" w:rsidRDefault="00F26D40">
      <w:pPr>
        <w:pStyle w:val="21"/>
        <w:framePr w:w="9485" w:h="13965" w:hRule="exact" w:wrap="around" w:vAnchor="page" w:hAnchor="page" w:x="1226" w:y="788"/>
        <w:shd w:val="clear" w:color="auto" w:fill="auto"/>
        <w:spacing w:before="0" w:after="0" w:line="260" w:lineRule="exact"/>
        <w:ind w:left="20" w:firstLine="500"/>
      </w:pPr>
      <w:r>
        <w:t>границы заповедников, национальных парков и памятников природы.</w:t>
      </w:r>
    </w:p>
    <w:p w:rsidR="00EA126E" w:rsidRDefault="00F26D40">
      <w:pPr>
        <w:pStyle w:val="a7"/>
        <w:framePr w:wrap="around" w:vAnchor="page" w:hAnchor="page" w:x="5781" w:y="15879"/>
        <w:shd w:val="clear" w:color="auto" w:fill="auto"/>
        <w:spacing w:line="220" w:lineRule="exact"/>
        <w:ind w:left="20"/>
      </w:pPr>
      <w:r>
        <w:t>197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4126" w:hRule="exact" w:wrap="around" w:vAnchor="page" w:hAnchor="page" w:x="1228" w:y="788"/>
        <w:shd w:val="clear" w:color="auto" w:fill="auto"/>
        <w:spacing w:before="0" w:after="124"/>
        <w:ind w:right="20" w:firstLine="500"/>
      </w:pPr>
      <w:r>
        <w:lastRenderedPageBreak/>
        <w:t>При нанесении на планы каждой из этих границ должны быть выделены</w:t>
      </w:r>
      <w:r>
        <w:br/>
        <w:t>все их имеющиеся на местности повороты. Если в соответствующих пунктах</w:t>
      </w:r>
      <w:r>
        <w:br/>
        <w:t>граница закреплена какими-либо местными предметами (п. 484), то</w:t>
      </w:r>
      <w:r>
        <w:br/>
        <w:t>изображение последних и будет фиксировать точки поворотов. В случаях,</w:t>
      </w:r>
      <w:r>
        <w:br/>
        <w:t>когда граница на данном отрезке не закреплена, точки поворотов следует</w:t>
      </w:r>
      <w:r>
        <w:br/>
        <w:t>воспроизводить изломами звеньев или точками условного знака, но не его</w:t>
      </w:r>
      <w:r>
        <w:br/>
        <w:t>интервалами. К рамкам плана границы также должны примыкать звеньями их</w:t>
      </w:r>
      <w:r>
        <w:br/>
        <w:t>обозначений.</w:t>
      </w:r>
    </w:p>
    <w:p w:rsidR="00EA126E" w:rsidRDefault="00F26D40" w:rsidP="00650A0B">
      <w:pPr>
        <w:pStyle w:val="21"/>
        <w:framePr w:w="9480" w:h="14126" w:hRule="exact" w:wrap="around" w:vAnchor="page" w:hAnchor="page" w:x="1228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right="20" w:firstLine="500"/>
      </w:pPr>
      <w:r>
        <w:t xml:space="preserve"> (355-362). Из границ, изображаемых на топографических планах,</w:t>
      </w:r>
      <w:r>
        <w:br/>
        <w:t>Государственная граница Республики Молдова оформлена в натуре</w:t>
      </w:r>
      <w:r>
        <w:br/>
        <w:t>специальными пограничными знаками в виде железобетонных столбов и</w:t>
      </w:r>
      <w:r>
        <w:br/>
        <w:t>постоянных буев.</w:t>
      </w:r>
    </w:p>
    <w:p w:rsidR="00EA126E" w:rsidRDefault="00F26D40">
      <w:pPr>
        <w:pStyle w:val="21"/>
        <w:framePr w:w="9480" w:h="14126" w:hRule="exact" w:wrap="around" w:vAnchor="page" w:hAnchor="page" w:x="1228" w:y="788"/>
        <w:shd w:val="clear" w:color="auto" w:fill="auto"/>
        <w:spacing w:before="0" w:line="322" w:lineRule="exact"/>
        <w:ind w:right="20" w:firstLine="500"/>
      </w:pPr>
      <w:r>
        <w:t>Для всех остальных границ соответственно приняты граничные столбы -</w:t>
      </w:r>
      <w:r>
        <w:br/>
        <w:t>межевые знаки, регламентация показа которых дана в п. 36. Точное и полное</w:t>
      </w:r>
      <w:r>
        <w:br/>
        <w:t>их воспроизведение на топографических планах имеет большое значение,</w:t>
      </w:r>
      <w:r>
        <w:br/>
        <w:t>поэтому показу на своем месте подлежат граничные столбы, как</w:t>
      </w:r>
      <w:r>
        <w:br/>
        <w:t>находящиеся в должной сохранности, как и разрушенные. На планах</w:t>
      </w:r>
      <w:r>
        <w:br/>
        <w:t>масштаба 1:5000 со значительной нагрузкой из граничных столбов могут</w:t>
      </w:r>
      <w:r>
        <w:br/>
        <w:t>показываться не все, а только имеющие ориентирное значение.</w:t>
      </w:r>
    </w:p>
    <w:p w:rsidR="00EA126E" w:rsidRDefault="00F26D40" w:rsidP="00650A0B">
      <w:pPr>
        <w:pStyle w:val="21"/>
        <w:framePr w:w="9480" w:h="14126" w:hRule="exact" w:wrap="around" w:vAnchor="page" w:hAnchor="page" w:x="1228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(355-362). Каждый пограничный знак государственной границы</w:t>
      </w:r>
      <w:r>
        <w:br/>
        <w:t>должен сопровождаться при воспроизведении на планах его порядковым</w:t>
      </w:r>
      <w:r>
        <w:br/>
        <w:t>номером и собственным названием (если имеется).</w:t>
      </w:r>
    </w:p>
    <w:p w:rsidR="00EA126E" w:rsidRDefault="00F26D40">
      <w:pPr>
        <w:pStyle w:val="21"/>
        <w:framePr w:w="9480" w:h="14126" w:hRule="exact" w:wrap="around" w:vAnchor="page" w:hAnchor="page" w:x="1228" w:y="788"/>
        <w:shd w:val="clear" w:color="auto" w:fill="auto"/>
        <w:spacing w:before="0"/>
        <w:ind w:right="20" w:firstLine="500"/>
      </w:pPr>
      <w:r>
        <w:t>При показе по другим границам граничных столбов - межевых знаков, в</w:t>
      </w:r>
      <w:r>
        <w:br/>
        <w:t>значительной части имеющих номера, передача последних является</w:t>
      </w:r>
      <w:r>
        <w:br/>
        <w:t>обязательной для фиксирующих поворотные точки границы.</w:t>
      </w:r>
    </w:p>
    <w:p w:rsidR="00EA126E" w:rsidRDefault="00F26D40" w:rsidP="00650A0B">
      <w:pPr>
        <w:pStyle w:val="21"/>
        <w:framePr w:w="9480" w:h="14126" w:hRule="exact" w:wrap="around" w:vAnchor="page" w:hAnchor="page" w:x="1228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73"/>
        <w:ind w:right="20" w:firstLine="500"/>
      </w:pPr>
      <w:r>
        <w:t xml:space="preserve"> (355- 362). Границы, приуроченные в натуре к линейным объектам,</w:t>
      </w:r>
      <w:r>
        <w:br/>
        <w:t>изображают четырьмя-пятью звеньями через каждые 4- 6 см плана.</w:t>
      </w:r>
    </w:p>
    <w:p w:rsidR="00EA126E" w:rsidRDefault="00F26D40">
      <w:pPr>
        <w:pStyle w:val="21"/>
        <w:framePr w:w="9480" w:h="14126" w:hRule="exact" w:wrap="around" w:vAnchor="page" w:hAnchor="page" w:x="1228" w:y="788"/>
        <w:shd w:val="clear" w:color="auto" w:fill="auto"/>
        <w:spacing w:before="0" w:after="138" w:line="260" w:lineRule="exact"/>
        <w:ind w:firstLine="500"/>
      </w:pPr>
      <w:r>
        <w:t>В случаях, когда данные границы проходят:</w:t>
      </w:r>
    </w:p>
    <w:p w:rsidR="00EA126E" w:rsidRDefault="00F26D40">
      <w:pPr>
        <w:pStyle w:val="21"/>
        <w:framePr w:w="9480" w:h="14126" w:hRule="exact" w:wrap="around" w:vAnchor="page" w:hAnchor="page" w:x="1228" w:y="788"/>
        <w:shd w:val="clear" w:color="auto" w:fill="auto"/>
        <w:spacing w:before="0"/>
        <w:ind w:right="20" w:firstLine="500"/>
      </w:pPr>
      <w:r>
        <w:t>с одной стороны линейного объекта (например, водотока, автодороги,</w:t>
      </w:r>
      <w:r>
        <w:br/>
        <w:t>узкой лесополосы) - по ней наносят и звенья условного знака;</w:t>
      </w:r>
    </w:p>
    <w:p w:rsidR="00EA126E" w:rsidRDefault="00F26D40">
      <w:pPr>
        <w:pStyle w:val="21"/>
        <w:framePr w:w="9480" w:h="14126" w:hRule="exact" w:wrap="around" w:vAnchor="page" w:hAnchor="page" w:x="1228" w:y="788"/>
        <w:shd w:val="clear" w:color="auto" w:fill="auto"/>
        <w:spacing w:before="0"/>
        <w:ind w:right="20" w:firstLine="500"/>
      </w:pPr>
      <w:r>
        <w:t>по узкому линейному объекту и не могут быть показаны по его оси</w:t>
      </w:r>
      <w:r>
        <w:br/>
        <w:t>(например, по ограде, канаве, квартальной просеке в лесу) - звенья знака</w:t>
      </w:r>
      <w:r>
        <w:br/>
        <w:t>наносят поочередно по обеим сторонам этого объекта;</w:t>
      </w:r>
    </w:p>
    <w:p w:rsidR="00EA126E" w:rsidRDefault="00F26D40">
      <w:pPr>
        <w:pStyle w:val="21"/>
        <w:framePr w:w="9480" w:h="14126" w:hRule="exact" w:wrap="around" w:vAnchor="page" w:hAnchor="page" w:x="1228" w:y="788"/>
        <w:shd w:val="clear" w:color="auto" w:fill="auto"/>
        <w:spacing w:before="0"/>
        <w:ind w:right="20" w:firstLine="500"/>
      </w:pPr>
      <w:r>
        <w:t>по середине линейного объекта, достаточно широкого для передачи</w:t>
      </w:r>
      <w:r>
        <w:br/>
        <w:t>изображения границы (например, по реке, каналу), - звенья знака наносят по</w:t>
      </w:r>
      <w:r>
        <w:br/>
        <w:t>оси объекта;</w:t>
      </w:r>
    </w:p>
    <w:p w:rsidR="00EA126E" w:rsidRDefault="00F26D40">
      <w:pPr>
        <w:pStyle w:val="21"/>
        <w:framePr w:w="9480" w:h="14126" w:hRule="exact" w:wrap="around" w:vAnchor="page" w:hAnchor="page" w:x="1228" w:y="788"/>
        <w:shd w:val="clear" w:color="auto" w:fill="auto"/>
        <w:spacing w:before="0" w:after="0"/>
        <w:ind w:right="20" w:firstLine="500"/>
      </w:pPr>
      <w:r>
        <w:t>по контуру, подлежащему изображению пунктиром, - на данном отрезке</w:t>
      </w:r>
      <w:r>
        <w:br/>
        <w:t>наносят только знаки границы.</w:t>
      </w:r>
    </w:p>
    <w:p w:rsidR="00EA126E" w:rsidRDefault="00F26D40">
      <w:pPr>
        <w:pStyle w:val="90"/>
        <w:framePr w:wrap="around" w:vAnchor="page" w:hAnchor="page" w:x="5778" w:y="15882"/>
        <w:shd w:val="clear" w:color="auto" w:fill="auto"/>
        <w:spacing w:line="220" w:lineRule="exact"/>
        <w:ind w:left="20"/>
      </w:pPr>
      <w:r>
        <w:rPr>
          <w:rStyle w:val="90pt"/>
          <w:b/>
          <w:bCs/>
        </w:rPr>
        <w:t>198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 w:rsidP="00650A0B">
      <w:pPr>
        <w:pStyle w:val="21"/>
        <w:framePr w:w="9480" w:h="14108" w:hRule="exact" w:wrap="around" w:vAnchor="page" w:hAnchor="page" w:x="1228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right="20" w:firstLine="500"/>
      </w:pPr>
      <w:r>
        <w:lastRenderedPageBreak/>
        <w:t xml:space="preserve"> (355-362). Границы всех категорий, пересекающие обширные</w:t>
      </w:r>
      <w:r>
        <w:br/>
        <w:t>открытые пространства (пашни, водоемы и т. п.) и не привязанные при этом к</w:t>
      </w:r>
      <w:r>
        <w:br/>
        <w:t>линейным объектам, показывают на топографических планах без разрывов</w:t>
      </w:r>
      <w:r>
        <w:br/>
        <w:t>условных знаков на отдельные группы звеньев. Прямолинейные участки</w:t>
      </w:r>
      <w:r>
        <w:br/>
        <w:t>границ между точками поворота проводят по линейке.</w:t>
      </w:r>
    </w:p>
    <w:p w:rsidR="00EA126E" w:rsidRDefault="00F26D40" w:rsidP="00650A0B">
      <w:pPr>
        <w:pStyle w:val="21"/>
        <w:framePr w:w="9480" w:h="14108" w:hRule="exact" w:wrap="around" w:vAnchor="page" w:hAnchor="page" w:x="1228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(355). Государственные границы передают на топографических</w:t>
      </w:r>
      <w:r>
        <w:br/>
        <w:t>планах в строгом соответствии с официальной документацией,</w:t>
      </w:r>
      <w:r>
        <w:br/>
        <w:t>определяющей их приуроченность. При этом ось условного знака должна с</w:t>
      </w:r>
      <w:r>
        <w:br/>
        <w:t>предельной точностью отвечать действительному положению границы на</w:t>
      </w:r>
      <w:r>
        <w:br/>
        <w:t>местности. Из изображения государственой границы должна явно следовать</w:t>
      </w:r>
      <w:r>
        <w:br/>
        <w:t>государственная принадлежность топографических объектов.</w:t>
      </w:r>
    </w:p>
    <w:p w:rsidR="00EA126E" w:rsidRDefault="00F26D40">
      <w:pPr>
        <w:pStyle w:val="21"/>
        <w:framePr w:w="9480" w:h="14108" w:hRule="exact" w:wrap="around" w:vAnchor="page" w:hAnchor="page" w:x="1228" w:y="792"/>
        <w:shd w:val="clear" w:color="auto" w:fill="auto"/>
        <w:spacing w:before="0" w:after="124"/>
        <w:ind w:right="20" w:firstLine="500"/>
      </w:pPr>
      <w:r>
        <w:t>Правильность показа государственной границы на топографических</w:t>
      </w:r>
      <w:r>
        <w:br/>
        <w:t>планах должна проверяться в установленном порядке.</w:t>
      </w:r>
    </w:p>
    <w:p w:rsidR="00EA126E" w:rsidRDefault="00F26D40" w:rsidP="00650A0B">
      <w:pPr>
        <w:pStyle w:val="21"/>
        <w:framePr w:w="9480" w:h="14108" w:hRule="exact" w:wrap="around" w:vAnchor="page" w:hAnchor="page" w:x="1228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(355,356). При топографических съемках административные</w:t>
      </w:r>
      <w:r>
        <w:br/>
        <w:t>границы автономных территорий воспроизводят в обязательном порядке,</w:t>
      </w:r>
      <w:r>
        <w:br/>
        <w:t>причем если они закреплены на местности, то непосредственно по</w:t>
      </w:r>
      <w:r>
        <w:br/>
        <w:t>граничным столбам. В случае их отсутствия основанием для нанесения</w:t>
      </w:r>
      <w:r>
        <w:br/>
        <w:t>границ будут хранящиеся в местных органах власти картосхемы границ с их</w:t>
      </w:r>
      <w:r>
        <w:br/>
        <w:t>описаниями и координатами поворотных точек.</w:t>
      </w:r>
    </w:p>
    <w:p w:rsidR="00EA126E" w:rsidRDefault="00F26D40" w:rsidP="00650A0B">
      <w:pPr>
        <w:pStyle w:val="21"/>
        <w:framePr w:w="9480" w:h="14108" w:hRule="exact" w:wrap="around" w:vAnchor="page" w:hAnchor="page" w:x="1228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right="20" w:firstLine="500"/>
      </w:pPr>
      <w:r>
        <w:t xml:space="preserve"> (357-360). Из границ административных территорий районные</w:t>
      </w:r>
      <w:r>
        <w:br/>
        <w:t>показывают в таком же порядке, что и границы автономных территорий</w:t>
      </w:r>
      <w:r>
        <w:br/>
        <w:t>(п. 489), границы городских земель - в полном объеме, поскольку их</w:t>
      </w:r>
      <w:r>
        <w:br/>
        <w:t>граничные столбы, как правило, координированы. При этом знаком границы</w:t>
      </w:r>
      <w:r>
        <w:br/>
        <w:t>городских земель оконтуривают не только территорию города, но и</w:t>
      </w:r>
      <w:r>
        <w:br/>
        <w:t>административно включенные в его состав земли, находящиеся вне данных</w:t>
      </w:r>
      <w:r>
        <w:br/>
        <w:t>пределов.</w:t>
      </w:r>
    </w:p>
    <w:p w:rsidR="00EA126E" w:rsidRDefault="00F26D40">
      <w:pPr>
        <w:pStyle w:val="21"/>
        <w:framePr w:w="9480" w:h="14108" w:hRule="exact" w:wrap="around" w:vAnchor="page" w:hAnchor="page" w:x="1228" w:y="792"/>
        <w:shd w:val="clear" w:color="auto" w:fill="auto"/>
        <w:spacing w:before="0" w:line="322" w:lineRule="exact"/>
        <w:ind w:right="20" w:firstLine="500"/>
      </w:pPr>
      <w:r>
        <w:t>Границы территорий коммун, землепользований и отводов наносят на</w:t>
      </w:r>
      <w:r>
        <w:br/>
        <w:t>топографический план, если они закреплены в натуре и имеются</w:t>
      </w:r>
      <w:r>
        <w:br/>
        <w:t>дополнительные требования в отношении их воспроизведения (например,</w:t>
      </w:r>
      <w:r>
        <w:br/>
        <w:t>при создании топографических планов сельскохозяйственного назначения).</w:t>
      </w:r>
    </w:p>
    <w:p w:rsidR="00EA126E" w:rsidRDefault="00F26D40" w:rsidP="00650A0B">
      <w:pPr>
        <w:pStyle w:val="21"/>
        <w:framePr w:w="9480" w:h="14108" w:hRule="exact" w:wrap="around" w:vAnchor="page" w:hAnchor="page" w:x="1228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right="20" w:firstLine="500"/>
      </w:pPr>
      <w:r>
        <w:t xml:space="preserve"> (361,362). На топографических планах подлежат изображению</w:t>
      </w:r>
      <w:r>
        <w:br/>
        <w:t>границы всех заповедников, национальных парков и памятников природы.</w:t>
      </w:r>
    </w:p>
    <w:p w:rsidR="00EA126E" w:rsidRPr="00650A0B" w:rsidRDefault="00F26D40">
      <w:pPr>
        <w:pStyle w:val="21"/>
        <w:framePr w:w="9480" w:h="14108" w:hRule="exact" w:wrap="around" w:vAnchor="page" w:hAnchor="page" w:x="1228" w:y="792"/>
        <w:shd w:val="clear" w:color="auto" w:fill="auto"/>
        <w:spacing w:before="0"/>
        <w:ind w:right="20" w:firstLine="500"/>
        <w:rPr>
          <w:lang w:val="ro-RO"/>
        </w:rPr>
      </w:pPr>
      <w:r>
        <w:t>К заповедникам относят территории, на которых весь комплекс</w:t>
      </w:r>
      <w:r>
        <w:br/>
        <w:t>компонентов природы является заповедным. По дополнительным</w:t>
      </w:r>
      <w:r>
        <w:br/>
        <w:t>требованиям, у административного здания на территории заповедника или</w:t>
      </w:r>
      <w:r>
        <w:br/>
        <w:t xml:space="preserve">заказника указывают его категорию, например, </w:t>
      </w:r>
      <w:r w:rsidR="00650A0B" w:rsidRPr="00650A0B">
        <w:rPr>
          <w:i/>
          <w:lang w:val="ro-RO"/>
        </w:rPr>
        <w:t>RN</w:t>
      </w:r>
    </w:p>
    <w:p w:rsidR="00EA126E" w:rsidRDefault="00F26D40">
      <w:pPr>
        <w:pStyle w:val="21"/>
        <w:framePr w:w="9480" w:h="14108" w:hRule="exact" w:wrap="around" w:vAnchor="page" w:hAnchor="page" w:x="1228" w:y="792"/>
        <w:shd w:val="clear" w:color="auto" w:fill="auto"/>
        <w:spacing w:before="0" w:after="0"/>
        <w:ind w:right="20" w:firstLine="500"/>
      </w:pPr>
      <w:r>
        <w:t>Границы государственных охраняемых природных территорий должны</w:t>
      </w:r>
      <w:r>
        <w:br/>
        <w:t>воспроизводиться установленными условными знаками без разрыва, за</w:t>
      </w:r>
      <w:r>
        <w:br/>
        <w:t>исключением мест, где эти границы оформлены в натуре капитальной</w:t>
      </w:r>
    </w:p>
    <w:p w:rsidR="00EA126E" w:rsidRDefault="00F26D40">
      <w:pPr>
        <w:pStyle w:val="150"/>
        <w:framePr w:wrap="around" w:vAnchor="page" w:hAnchor="page" w:x="5778" w:y="15868"/>
        <w:shd w:val="clear" w:color="auto" w:fill="auto"/>
        <w:spacing w:line="240" w:lineRule="exact"/>
        <w:ind w:left="20"/>
      </w:pPr>
      <w:r>
        <w:t>199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177" w:line="331" w:lineRule="exact"/>
        <w:ind w:right="20"/>
      </w:pPr>
      <w:r>
        <w:lastRenderedPageBreak/>
        <w:t>оградой, дамбой и т. п. или проходят по таким естественным рубежам, как</w:t>
      </w:r>
      <w:r>
        <w:br/>
        <w:t>берега озера, реки, отвесные обрывы и др.</w:t>
      </w:r>
    </w:p>
    <w:p w:rsidR="00EA126E" w:rsidRDefault="00F26D40" w:rsidP="00650A0B">
      <w:pPr>
        <w:pStyle w:val="21"/>
        <w:framePr w:w="9480" w:h="14144" w:hRule="exact" w:wrap="around" w:vAnchor="page" w:hAnchor="page" w:x="1228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37" w:line="260" w:lineRule="exact"/>
        <w:ind w:left="20" w:firstLine="500"/>
      </w:pPr>
      <w:r>
        <w:t xml:space="preserve"> (362-367). К ограждениям при топографической съемке относят:</w:t>
      </w:r>
    </w:p>
    <w:p w:rsidR="00EA126E" w:rsidRDefault="00F26D40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0" w:line="322" w:lineRule="exact"/>
        <w:ind w:left="20" w:right="20" w:firstLine="500"/>
      </w:pPr>
      <w:r>
        <w:t>ограды каменные, железобетонные, глинобитные и металлические</w:t>
      </w:r>
      <w:r>
        <w:br/>
        <w:t>высотой 1 м и более и высотой менее 1 м, а также сохранившиеся стены</w:t>
      </w:r>
      <w:r>
        <w:br/>
        <w:t>исторического значения;</w:t>
      </w:r>
    </w:p>
    <w:p w:rsidR="00EA126E" w:rsidRDefault="00F26D40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0" w:line="494" w:lineRule="exact"/>
        <w:ind w:left="20" w:firstLine="500"/>
      </w:pPr>
      <w:r>
        <w:t>заборы деревянные с разными фундаментами и опорами;</w:t>
      </w:r>
    </w:p>
    <w:p w:rsidR="00EA126E" w:rsidRDefault="00F26D40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0" w:line="494" w:lineRule="exact"/>
        <w:ind w:left="20" w:firstLine="500"/>
      </w:pPr>
      <w:r>
        <w:t>ограждения проволочные различного строения;</w:t>
      </w:r>
    </w:p>
    <w:p w:rsidR="00EA126E" w:rsidRDefault="00F26D40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0" w:line="494" w:lineRule="exact"/>
        <w:ind w:left="20" w:firstLine="500"/>
      </w:pPr>
      <w:r>
        <w:t>изгороди, плетни и трельяжи.</w:t>
      </w:r>
    </w:p>
    <w:p w:rsidR="00EA126E" w:rsidRDefault="00F26D40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113" w:line="322" w:lineRule="exact"/>
        <w:ind w:left="20" w:right="20" w:firstLine="500"/>
      </w:pPr>
      <w:r>
        <w:t>Все виды ограждений воспроизводят на планах с таким расчетом, чтобы</w:t>
      </w:r>
      <w:r>
        <w:br/>
        <w:t>выступающие детали их обозначений были ориентированы внутрь</w:t>
      </w:r>
      <w:r>
        <w:br/>
        <w:t>огражденной территории (исключение - когда последняя имеет большую</w:t>
      </w:r>
      <w:r>
        <w:br/>
        <w:t>графическую нагрузку). Принятый порядок начертания ограждений следует</w:t>
      </w:r>
      <w:r>
        <w:br/>
        <w:t>сохранять по всему их данному периметру.</w:t>
      </w:r>
    </w:p>
    <w:p w:rsidR="00EA126E" w:rsidRDefault="00F26D40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0" w:line="331" w:lineRule="exact"/>
        <w:ind w:left="20" w:right="20" w:firstLine="500"/>
      </w:pPr>
      <w:r>
        <w:t>Разграничение ограждений по условным знакам производят при длине</w:t>
      </w:r>
      <w:r>
        <w:br/>
        <w:t>этих объектов в масштабе плана 0,5 см и более (вдоль фасадной линии домов</w:t>
      </w:r>
    </w:p>
    <w:p w:rsidR="00EA126E" w:rsidRDefault="00F26D40" w:rsidP="00650A0B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124"/>
        <w:ind w:left="20" w:right="20"/>
      </w:pPr>
      <w:r>
        <w:t xml:space="preserve"> от 1 см). При меньшей длине ограждений их передают одинаково - тонкими</w:t>
      </w:r>
      <w:r>
        <w:br/>
        <w:t>линиями черного цвета.</w:t>
      </w:r>
    </w:p>
    <w:p w:rsidR="00EA126E" w:rsidRDefault="00F26D40" w:rsidP="00650A0B">
      <w:pPr>
        <w:pStyle w:val="21"/>
        <w:framePr w:w="9480" w:h="14144" w:hRule="exact" w:wrap="around" w:vAnchor="page" w:hAnchor="page" w:x="1228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3" w:line="322" w:lineRule="exact"/>
        <w:ind w:left="20" w:right="20" w:firstLine="500"/>
      </w:pPr>
      <w:r>
        <w:t xml:space="preserve"> (363-368). На всех ограждениях при съемках в масштабах 1:500 и</w:t>
      </w:r>
      <w:r>
        <w:br/>
        <w:t>1:1000, а также 1:2000 предусматривается показ ворот, но на последних -</w:t>
      </w:r>
      <w:r>
        <w:br/>
        <w:t>только достаточно широких, чтобы они могли быть выражены в масштабе</w:t>
      </w:r>
      <w:r>
        <w:br/>
        <w:t>данных планов.</w:t>
      </w:r>
    </w:p>
    <w:p w:rsidR="00EA126E" w:rsidRDefault="00F26D40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128" w:line="331" w:lineRule="exact"/>
        <w:ind w:left="20" w:right="20" w:firstLine="500"/>
      </w:pPr>
      <w:r>
        <w:t>Внутриусадебные ограждения при топографических съемках, как</w:t>
      </w:r>
      <w:r>
        <w:br/>
        <w:t>правило, не показывают.</w:t>
      </w:r>
    </w:p>
    <w:p w:rsidR="00EA126E" w:rsidRDefault="00F26D40" w:rsidP="00650A0B">
      <w:pPr>
        <w:pStyle w:val="21"/>
        <w:framePr w:w="9480" w:h="14144" w:hRule="exact" w:wrap="around" w:vAnchor="page" w:hAnchor="page" w:x="1228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(363,364). Ограды каменные, железобетонные на планах масштабов</w:t>
      </w:r>
      <w:r>
        <w:br/>
        <w:t>1:500 и 1:1000 могут бьггь воспроизведены не только по их длине, но также и</w:t>
      </w:r>
      <w:r>
        <w:br/>
        <w:t>ширине (большей частью). Соответственно их должны изображать двойной</w:t>
      </w:r>
      <w:r>
        <w:br/>
        <w:t>линией, а при наличии выступов размером в масштабе плана 0,5 мм и более -</w:t>
      </w:r>
      <w:r>
        <w:br/>
        <w:t>с сохранением их конфигурации.</w:t>
      </w:r>
    </w:p>
    <w:p w:rsidR="00EA126E" w:rsidRDefault="00F26D40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0"/>
        <w:ind w:left="20" w:right="20" w:firstLine="500"/>
      </w:pPr>
      <w:r>
        <w:t>Исторические стены на данных планах, а наиболее мощные и на планах</w:t>
      </w:r>
      <w:r>
        <w:br/>
        <w:t>масштаба 1:2000, показывают по контуру основания, причем их внешнюю</w:t>
      </w:r>
      <w:r>
        <w:br/>
        <w:t>сторону, при наличии места, -утолщенной линией (как в знаке брандмауэров</w:t>
      </w:r>
    </w:p>
    <w:p w:rsidR="00EA126E" w:rsidRDefault="00F26D40" w:rsidP="00D64731">
      <w:pPr>
        <w:pStyle w:val="21"/>
        <w:framePr w:w="9480" w:h="14144" w:hRule="exact" w:wrap="around" w:vAnchor="page" w:hAnchor="page" w:x="1228" w:y="784"/>
        <w:shd w:val="clear" w:color="auto" w:fill="auto"/>
        <w:spacing w:before="0" w:after="124"/>
        <w:ind w:left="20" w:right="20"/>
      </w:pPr>
      <w:r>
        <w:t xml:space="preserve"> зн. № 30). У обозначения исторических стен при съемках во всех масштабах</w:t>
      </w:r>
      <w:r>
        <w:br/>
        <w:t xml:space="preserve">дают пояснительную надпись </w:t>
      </w:r>
      <w:r>
        <w:rPr>
          <w:rStyle w:val="0pt2"/>
        </w:rPr>
        <w:t>istoric.</w:t>
      </w:r>
    </w:p>
    <w:p w:rsidR="00EA126E" w:rsidRDefault="00F26D40" w:rsidP="00D64731">
      <w:pPr>
        <w:pStyle w:val="21"/>
        <w:framePr w:w="9480" w:h="14144" w:hRule="exact" w:wrap="around" w:vAnchor="page" w:hAnchor="page" w:x="1228" w:y="78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(365, 366). Металлические ограды и деревянные заборы, имеющие</w:t>
      </w:r>
      <w:r>
        <w:br/>
        <w:t>капитальные опоры, передают с разделением по их форме и материалу (зн.</w:t>
      </w:r>
      <w:r>
        <w:br/>
        <w:t>№92-94). На планах масштабов 1:500 и 1:1000 опоры ограждений, как</w:t>
      </w:r>
    </w:p>
    <w:p w:rsidR="00EA126E" w:rsidRDefault="00F26D40">
      <w:pPr>
        <w:pStyle w:val="a7"/>
        <w:framePr w:wrap="around" w:vAnchor="page" w:hAnchor="page" w:x="5759" w:y="15882"/>
        <w:shd w:val="clear" w:color="auto" w:fill="auto"/>
        <w:spacing w:line="220" w:lineRule="exact"/>
        <w:ind w:left="20"/>
      </w:pPr>
      <w:r>
        <w:t>200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3796" w:hRule="exact" w:wrap="around" w:vAnchor="page" w:hAnchor="page" w:x="1226" w:y="792"/>
        <w:shd w:val="clear" w:color="auto" w:fill="auto"/>
        <w:spacing w:before="0" w:after="116" w:line="322" w:lineRule="exact"/>
        <w:ind w:left="20" w:right="20"/>
      </w:pPr>
      <w:r>
        <w:lastRenderedPageBreak/>
        <w:t>правило, изображают на своих местах, масштабов 1:2000 и 1:5000 - через</w:t>
      </w:r>
      <w:r>
        <w:br/>
        <w:t>заданные условными знаками интервалы.</w:t>
      </w:r>
    </w:p>
    <w:p w:rsidR="00EA126E" w:rsidRDefault="00F26D40">
      <w:pPr>
        <w:pStyle w:val="21"/>
        <w:framePr w:w="9485" w:h="13796" w:hRule="exact" w:wrap="around" w:vAnchor="page" w:hAnchor="page" w:x="1226" w:y="792"/>
        <w:shd w:val="clear" w:color="auto" w:fill="auto"/>
        <w:spacing w:before="0" w:after="124"/>
        <w:ind w:left="20" w:right="20" w:firstLine="500"/>
      </w:pPr>
      <w:r>
        <w:t>Наличие у металлических оград и деревянных заборов капитальных</w:t>
      </w:r>
      <w:r>
        <w:br/>
        <w:t>фундаментов фиксируют только на планах масштабов 1:500 и 1:1000. При</w:t>
      </w:r>
      <w:r>
        <w:br/>
        <w:t>этом ширину фундаментов ограждений показывают, согласно натуре, двумя</w:t>
      </w:r>
      <w:r>
        <w:br/>
        <w:t>линиями.</w:t>
      </w:r>
    </w:p>
    <w:p w:rsidR="00EA126E" w:rsidRDefault="00F26D40" w:rsidP="00D64731">
      <w:pPr>
        <w:pStyle w:val="21"/>
        <w:framePr w:w="9485" w:h="13796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(367,368). Из проволочных ограждений раздельной передаче на</w:t>
      </w:r>
      <w:r>
        <w:br/>
        <w:t>топографических планах подлежат ограждения из колючей и гладкой</w:t>
      </w:r>
      <w:r>
        <w:br/>
        <w:t>проволоки, проволочные электропастухи и проволочные сетки-вольеры.</w:t>
      </w:r>
    </w:p>
    <w:p w:rsidR="00EA126E" w:rsidRDefault="00F26D40">
      <w:pPr>
        <w:pStyle w:val="21"/>
        <w:framePr w:w="9485" w:h="13796" w:hRule="exact" w:wrap="around" w:vAnchor="page" w:hAnchor="page" w:x="1226" w:y="792"/>
        <w:shd w:val="clear" w:color="auto" w:fill="auto"/>
        <w:spacing w:before="0" w:after="116" w:line="322" w:lineRule="exact"/>
        <w:ind w:left="20" w:right="20" w:firstLine="500"/>
      </w:pPr>
      <w:r>
        <w:t>Электропастухами называют легкие проволочные ограждения высотой</w:t>
      </w:r>
      <w:r>
        <w:br/>
        <w:t>порядка 1 м на бетонных или деревянных столбиках, устанавливаемые по</w:t>
      </w:r>
      <w:r>
        <w:br/>
        <w:t>границам пастбищ; по проволоке пропускают слабый электрический ток.</w:t>
      </w:r>
      <w:r>
        <w:br/>
        <w:t>Проволочные сетки-вольеры - это огороженные места выгулов,</w:t>
      </w:r>
      <w:r>
        <w:br/>
        <w:t>примыкающие к клеткам или другим постройкам, в которых содержат</w:t>
      </w:r>
      <w:r>
        <w:br/>
        <w:t>животных.</w:t>
      </w:r>
    </w:p>
    <w:p w:rsidR="00EA126E" w:rsidRDefault="00F26D40">
      <w:pPr>
        <w:pStyle w:val="21"/>
        <w:framePr w:w="9485" w:h="13796" w:hRule="exact" w:wrap="around" w:vAnchor="page" w:hAnchor="page" w:x="1226" w:y="792"/>
        <w:shd w:val="clear" w:color="auto" w:fill="auto"/>
        <w:spacing w:before="0"/>
        <w:ind w:left="20" w:right="20" w:firstLine="500"/>
      </w:pPr>
      <w:r>
        <w:t>Ограждения из гладкой проволоки и электропастухи изображают одним</w:t>
      </w:r>
      <w:r>
        <w:br/>
        <w:t>и тем же условным обозначением, но с разными пояснительными надписями.</w:t>
      </w:r>
    </w:p>
    <w:p w:rsidR="00EA126E" w:rsidRDefault="00F26D40">
      <w:pPr>
        <w:pStyle w:val="21"/>
        <w:framePr w:w="9485" w:h="13796" w:hRule="exact" w:wrap="around" w:vAnchor="page" w:hAnchor="page" w:x="1226" w:y="792"/>
        <w:shd w:val="clear" w:color="auto" w:fill="auto"/>
        <w:spacing w:before="0" w:after="293"/>
        <w:ind w:left="20" w:right="20" w:firstLine="500"/>
      </w:pPr>
      <w:r>
        <w:t>При передаче проволочных сеток-вольер, а также изгородей, плетней и</w:t>
      </w:r>
      <w:r>
        <w:br/>
        <w:t>трельяжей (легких деревянных ограждений в виде решеток для вьющихся</w:t>
      </w:r>
      <w:r>
        <w:br/>
        <w:t>растений) особые условные знаки введены только для планов масштабов</w:t>
      </w:r>
      <w:r>
        <w:br/>
        <w:t>1:500 и 1:1000; для остальных же планов используют общее обозначение</w:t>
      </w:r>
      <w:r>
        <w:br/>
        <w:t>деревянных заборов (зн. № 366).</w:t>
      </w:r>
    </w:p>
    <w:p w:rsidR="00EA126E" w:rsidRDefault="00F26D40">
      <w:pPr>
        <w:pStyle w:val="20"/>
        <w:framePr w:w="9485" w:h="13796" w:hRule="exact" w:wrap="around" w:vAnchor="page" w:hAnchor="page" w:x="1226" w:y="792"/>
        <w:shd w:val="clear" w:color="auto" w:fill="auto"/>
        <w:spacing w:after="137" w:line="260" w:lineRule="exact"/>
      </w:pPr>
      <w:r>
        <w:rPr>
          <w:rStyle w:val="20pt"/>
          <w:b/>
          <w:bCs/>
        </w:rPr>
        <w:t>ОБРАЗЦЫ ШРИФТОВ И РАЗМЕЩЕНИЕ НАДПИСЕЙ</w:t>
      </w:r>
    </w:p>
    <w:p w:rsidR="00EA126E" w:rsidRDefault="00F26D40" w:rsidP="00D64731">
      <w:pPr>
        <w:pStyle w:val="21"/>
        <w:framePr w:w="9485" w:h="13796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(369-376). Данные образцы охватывают все шрифты, применяемые</w:t>
      </w:r>
      <w:r>
        <w:br/>
        <w:t>на топографических планах для надписей различного назначения, включают</w:t>
      </w:r>
      <w:r>
        <w:br/>
        <w:t>полные алфавиты прописных и строчных букв, наборы первого десятка цифр,</w:t>
      </w:r>
      <w:r>
        <w:br/>
        <w:t>а также названия и индексы этих шрифтов и размеры их заглавных букв в</w:t>
      </w:r>
      <w:r>
        <w:br/>
        <w:t>миллиметрах. Если в надписях у образцов шрифтов даны две цифры, то</w:t>
      </w:r>
      <w:r>
        <w:br/>
        <w:t>первая относится к планам масштабов 1:500 и 1:1000, вторая - масштабов</w:t>
      </w:r>
      <w:r>
        <w:br/>
        <w:t>1:2000 и 1:5000.</w:t>
      </w:r>
    </w:p>
    <w:p w:rsidR="00EA126E" w:rsidRDefault="00F26D40" w:rsidP="00D64731">
      <w:pPr>
        <w:pStyle w:val="21"/>
        <w:framePr w:w="9485" w:h="13796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(369-376). Для создания топографических планов предусмотрены в</w:t>
      </w:r>
      <w:r>
        <w:br/>
        <w:t>качестве полного базового комплекта следующие четыре шрифта надписей:</w:t>
      </w:r>
      <w:r>
        <w:br/>
      </w:r>
      <w:r>
        <w:rPr>
          <w:lang w:val="de-DE" w:eastAsia="de-DE" w:bidi="de-DE"/>
        </w:rPr>
        <w:t xml:space="preserve">arial </w:t>
      </w:r>
      <w:r>
        <w:t xml:space="preserve">полужирный, </w:t>
      </w:r>
      <w:r>
        <w:rPr>
          <w:rStyle w:val="0pt2"/>
          <w:lang w:val="de-DE" w:eastAsia="de-DE" w:bidi="de-DE"/>
        </w:rPr>
        <w:t>Arial</w:t>
      </w:r>
      <w:r>
        <w:rPr>
          <w:lang w:val="de-DE" w:eastAsia="de-DE" w:bidi="de-DE"/>
        </w:rPr>
        <w:t xml:space="preserve"> </w:t>
      </w:r>
      <w:r>
        <w:t xml:space="preserve">полужирный курсив, </w:t>
      </w:r>
      <w:r>
        <w:rPr>
          <w:rStyle w:val="0pt2"/>
          <w:lang w:val="de-DE" w:eastAsia="de-DE" w:bidi="de-DE"/>
        </w:rPr>
        <w:t>Arial</w:t>
      </w:r>
      <w:r>
        <w:rPr>
          <w:lang w:val="de-DE" w:eastAsia="de-DE" w:bidi="de-DE"/>
        </w:rPr>
        <w:t xml:space="preserve"> </w:t>
      </w:r>
      <w:r>
        <w:t xml:space="preserve">обычный </w:t>
      </w:r>
      <w:r w:rsidR="00D64731">
        <w:rPr>
          <w:lang w:val="de-DE" w:eastAsia="de-DE" w:bidi="de-DE"/>
        </w:rPr>
        <w:t>ş</w:t>
      </w:r>
      <w:r>
        <w:rPr>
          <w:lang w:val="de-DE" w:eastAsia="de-DE" w:bidi="de-DE"/>
        </w:rPr>
        <w:t xml:space="preserve">i </w:t>
      </w:r>
      <w:r>
        <w:rPr>
          <w:rStyle w:val="0pt2"/>
          <w:lang w:val="de-DE" w:eastAsia="de-DE" w:bidi="de-DE"/>
        </w:rPr>
        <w:t>Arial</w:t>
      </w:r>
      <w:r>
        <w:rPr>
          <w:lang w:val="de-DE" w:eastAsia="de-DE" w:bidi="de-DE"/>
        </w:rPr>
        <w:t xml:space="preserve"> </w:t>
      </w:r>
      <w:r>
        <w:t>обычный</w:t>
      </w:r>
      <w:r>
        <w:br/>
        <w:t>курсив.</w:t>
      </w:r>
    </w:p>
    <w:p w:rsidR="00EA126E" w:rsidRDefault="00F26D40">
      <w:pPr>
        <w:pStyle w:val="21"/>
        <w:framePr w:w="9485" w:h="13796" w:hRule="exact" w:wrap="around" w:vAnchor="page" w:hAnchor="page" w:x="1226" w:y="792"/>
        <w:shd w:val="clear" w:color="auto" w:fill="auto"/>
        <w:spacing w:before="0" w:after="0"/>
        <w:ind w:left="20" w:right="20" w:firstLine="500"/>
      </w:pPr>
      <w:r>
        <w:t>При наличии фотонаборных устройств с иным набором шрифтов,</w:t>
      </w:r>
      <w:r>
        <w:br/>
        <w:t>последние разрешается применять, когда они достаточно близки по</w:t>
      </w:r>
      <w:r>
        <w:br/>
        <w:t>начертанию тем шрифтам, которые приведены в настоящих таблицах.</w:t>
      </w:r>
    </w:p>
    <w:p w:rsidR="00EA126E" w:rsidRDefault="00F26D40">
      <w:pPr>
        <w:pStyle w:val="a7"/>
        <w:framePr w:wrap="around" w:vAnchor="page" w:hAnchor="page" w:x="5762" w:y="15882"/>
        <w:shd w:val="clear" w:color="auto" w:fill="auto"/>
        <w:spacing w:line="220" w:lineRule="exact"/>
        <w:ind w:left="20"/>
      </w:pPr>
      <w:r>
        <w:t>201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11" w:hRule="exact" w:wrap="around" w:vAnchor="page" w:hAnchor="page" w:x="1226" w:y="788"/>
        <w:shd w:val="clear" w:color="auto" w:fill="auto"/>
        <w:spacing w:before="0" w:after="124"/>
        <w:ind w:left="20" w:right="20" w:firstLine="500"/>
      </w:pPr>
      <w:r>
        <w:lastRenderedPageBreak/>
        <w:t>При автоматизированном изготовлении топографических планов</w:t>
      </w:r>
      <w:r>
        <w:br/>
        <w:t>допускается (особенно если предусмотрено их разовое использование)</w:t>
      </w:r>
      <w:r>
        <w:br/>
        <w:t>ограничиваться для воспроизведения надписей одним-двумя шрифтами. В</w:t>
      </w:r>
      <w:r>
        <w:br/>
        <w:t>связи с этим следует применять их модификации по размерам, наклону и</w:t>
      </w:r>
      <w:r>
        <w:br/>
        <w:t>цвету, а в необходимых случаях - и толщине букв. В целом каждый рисунок</w:t>
      </w:r>
      <w:r>
        <w:br/>
        <w:t>надписи должен быть соответственно подобен принятому в данных условных</w:t>
      </w:r>
      <w:r>
        <w:br/>
        <w:t>знаках.</w:t>
      </w:r>
    </w:p>
    <w:p w:rsidR="00EA126E" w:rsidRDefault="00F26D40" w:rsidP="00D64731">
      <w:pPr>
        <w:pStyle w:val="21"/>
        <w:framePr w:w="9485" w:h="1411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(369-376). Размеры надписей на топографических планах для</w:t>
      </w:r>
      <w:r>
        <w:br/>
        <w:t>обеспечения хорошего качества их копий, получаемых при последующем</w:t>
      </w:r>
      <w:r>
        <w:br/>
        <w:t>репродуцировании с увеличением или уменьшением, могут быть изменены в</w:t>
      </w:r>
      <w:r>
        <w:br/>
        <w:t>ту или иную сторону на одну треть. Такой же порядок принимается при</w:t>
      </w:r>
      <w:r>
        <w:br/>
        <w:t>изображении на планах наиболее и наименее загруженных участков.</w:t>
      </w:r>
    </w:p>
    <w:p w:rsidR="00EA126E" w:rsidRDefault="00F26D40" w:rsidP="00D64731">
      <w:pPr>
        <w:pStyle w:val="21"/>
        <w:framePr w:w="9485" w:h="1411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(372, 373). В случаях, когда населенный пункт имеет два названия,</w:t>
      </w:r>
      <w:r>
        <w:br/>
        <w:t>на планах помещают оба, причем официальное - над местным, заключаемым</w:t>
      </w:r>
      <w:r>
        <w:br/>
        <w:t>в скобки. Названия населенных пунктов, как правило, надписывают справа и</w:t>
      </w:r>
      <w:r>
        <w:br/>
        <w:t>против их середины.</w:t>
      </w:r>
    </w:p>
    <w:p w:rsidR="00EA126E" w:rsidRDefault="00F26D40">
      <w:pPr>
        <w:pStyle w:val="21"/>
        <w:framePr w:w="9485" w:h="14111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>Если изображение города или поселка занимает большую часть листа, то</w:t>
      </w:r>
      <w:r>
        <w:br/>
        <w:t>название этого объекта на планах масштабов 1:5000, 1:2000 и 1:1000 наносят</w:t>
      </w:r>
      <w:r>
        <w:br/>
        <w:t>над их северной рамкой. На планах масштаба 1:500 соответствующее</w:t>
      </w:r>
      <w:r>
        <w:br/>
        <w:t>название дают только в зарамочном оформлении (независимо от площади,</w:t>
      </w:r>
      <w:r>
        <w:br/>
        <w:t>занимаемой населенным пунктом в данных пределах).</w:t>
      </w:r>
    </w:p>
    <w:p w:rsidR="00EA126E" w:rsidRDefault="00F26D40">
      <w:pPr>
        <w:pStyle w:val="21"/>
        <w:framePr w:w="9485" w:h="14111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>Если изображение города или поселка располагается на двух или более</w:t>
      </w:r>
      <w:r>
        <w:br/>
        <w:t>смежных листах, но на каждом из них охватывает менее половины плана, то</w:t>
      </w:r>
      <w:r>
        <w:br/>
        <w:t>надпись названия приводят на том листе, в рамках которого находится более</w:t>
      </w:r>
      <w:r>
        <w:br/>
        <w:t>значительная часть населенного пункта. На других листах эту надпись дают</w:t>
      </w:r>
      <w:r>
        <w:br/>
        <w:t>за рамкой.</w:t>
      </w:r>
    </w:p>
    <w:p w:rsidR="00EA126E" w:rsidRDefault="00F26D40" w:rsidP="00D64731">
      <w:pPr>
        <w:pStyle w:val="21"/>
        <w:framePr w:w="9485" w:h="1411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(369-374). Из населенных пунктов, показываемых на</w:t>
      </w:r>
      <w:r>
        <w:br/>
        <w:t>топографических планах, города воспроизводят без разграничения по</w:t>
      </w:r>
      <w:r>
        <w:br/>
        <w:t>административной значимости и населенности, а соответственно и надписи</w:t>
      </w:r>
      <w:r>
        <w:br/>
        <w:t>их названий дают шрифтами одного размера.</w:t>
      </w:r>
    </w:p>
    <w:p w:rsidR="00EA126E" w:rsidRDefault="00F26D40">
      <w:pPr>
        <w:pStyle w:val="21"/>
        <w:framePr w:w="9485" w:h="14111" w:hRule="exact" w:wrap="around" w:vAnchor="page" w:hAnchor="page" w:x="1226" w:y="788"/>
        <w:shd w:val="clear" w:color="auto" w:fill="auto"/>
        <w:spacing w:before="0" w:line="322" w:lineRule="exact"/>
        <w:ind w:left="20" w:right="20" w:firstLine="500"/>
      </w:pPr>
      <w:r>
        <w:t>При изображении населенных пунктов на планах масштаба 1:5000</w:t>
      </w:r>
      <w:r>
        <w:br/>
        <w:t>принято указывать число их жителей в тысячах (например, 15,5; 0,85; 0,01).</w:t>
      </w:r>
      <w:r>
        <w:br/>
        <w:t>Численная надпись должна размещаться ниже названия населенного пункта.</w:t>
      </w:r>
    </w:p>
    <w:p w:rsidR="00EA126E" w:rsidRDefault="00F26D40" w:rsidP="00D64731">
      <w:pPr>
        <w:pStyle w:val="21"/>
        <w:framePr w:w="9485" w:h="1411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(369,371,373). Если поселок назван по наименованию</w:t>
      </w:r>
      <w:r>
        <w:br/>
        <w:t>расположенного в нем лесхоза или леспромхоза и т. п., то название этого</w:t>
      </w:r>
      <w:r>
        <w:br/>
        <w:t>поселка дают шрифтом населенного пункта сельского типа.</w:t>
      </w:r>
    </w:p>
    <w:p w:rsidR="00EA126E" w:rsidRDefault="00F26D40" w:rsidP="00D64731">
      <w:pPr>
        <w:pStyle w:val="21"/>
        <w:framePr w:w="9485" w:h="14111" w:hRule="exact" w:wrap="around" w:vAnchor="page" w:hAnchor="page" w:x="1226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t xml:space="preserve"> (374). Надписи названий улиц и переулков располагают по оси их</w:t>
      </w:r>
      <w:r>
        <w:br/>
        <w:t>изображения, основанием букв к югу или востоку. На данных улицах</w:t>
      </w:r>
      <w:r>
        <w:br/>
        <w:t>названия надписывают с разрядкой, а после перекрестков - повторяют. На</w:t>
      </w:r>
    </w:p>
    <w:p w:rsidR="00EA126E" w:rsidRDefault="00F26D40">
      <w:pPr>
        <w:pStyle w:val="a7"/>
        <w:framePr w:wrap="around" w:vAnchor="page" w:hAnchor="page" w:x="5762" w:y="15879"/>
        <w:shd w:val="clear" w:color="auto" w:fill="auto"/>
        <w:spacing w:line="220" w:lineRule="exact"/>
        <w:ind w:left="20"/>
      </w:pPr>
      <w:r>
        <w:t>202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85" w:h="14108" w:hRule="exact" w:wrap="around" w:vAnchor="page" w:hAnchor="page" w:x="1226" w:y="792"/>
        <w:shd w:val="clear" w:color="auto" w:fill="auto"/>
        <w:spacing w:before="0" w:line="322" w:lineRule="exact"/>
        <w:ind w:left="20" w:right="20"/>
      </w:pPr>
      <w:r>
        <w:lastRenderedPageBreak/>
        <w:t>улицах, имеющих проезды, разделенные газонами, полосами кустарников и</w:t>
      </w:r>
      <w:r>
        <w:br/>
        <w:t>т. п., надпись названия приурочивают к одному из проездов, наименее</w:t>
      </w:r>
      <w:r>
        <w:br/>
        <w:t>загруженному условными знаками.</w:t>
      </w:r>
    </w:p>
    <w:p w:rsidR="00EA126E" w:rsidRDefault="00F26D40">
      <w:pPr>
        <w:pStyle w:val="21"/>
        <w:framePr w:w="9485" w:h="14108" w:hRule="exact" w:wrap="around" w:vAnchor="page" w:hAnchor="page" w:x="1226" w:y="792"/>
        <w:shd w:val="clear" w:color="auto" w:fill="auto"/>
        <w:spacing w:before="0" w:line="322" w:lineRule="exact"/>
        <w:ind w:left="20" w:right="20" w:firstLine="500"/>
      </w:pPr>
      <w:r>
        <w:t>Если отрезки улиц или переулки, находящиеся у рамок плана, настолько</w:t>
      </w:r>
      <w:r>
        <w:br/>
        <w:t>коротки, что на их изображении не могут быть размещены соответствующие</w:t>
      </w:r>
      <w:r>
        <w:br/>
        <w:t>названия, то последние при съемке фиксировать не требуется.</w:t>
      </w:r>
    </w:p>
    <w:p w:rsidR="00EA126E" w:rsidRDefault="00F26D40" w:rsidP="00D64731">
      <w:pPr>
        <w:pStyle w:val="21"/>
        <w:framePr w:w="9485" w:h="14108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(370,372,375). Надписи названий рек, ручьев, оврагов, балок,</w:t>
      </w:r>
      <w:r>
        <w:br/>
        <w:t>каналов и других протяженных сооружений размещают вдоль их</w:t>
      </w:r>
      <w:r>
        <w:br/>
        <w:t>изображений не реже чем через каждые 15-20 см, причем для рек и оврагов</w:t>
      </w:r>
      <w:r>
        <w:br/>
        <w:t>обязательно в верховьях, против мест впадения боковых притоков и около</w:t>
      </w:r>
      <w:r>
        <w:br/>
        <w:t>рамок плана. Если эти объекты имеют разные названия на различных</w:t>
      </w:r>
      <w:r>
        <w:br/>
        <w:t>участках, то надпись следует наносить так, чтобы было ясно, в каких местах</w:t>
      </w:r>
      <w:r>
        <w:br/>
        <w:t>данные названия изменяются. При наличии на одном и том же участке двух</w:t>
      </w:r>
      <w:r>
        <w:br/>
        <w:t>названий вторые из них дают на планах в скобках за основным названием</w:t>
      </w:r>
      <w:r>
        <w:br/>
        <w:t>или под ним.</w:t>
      </w:r>
    </w:p>
    <w:p w:rsidR="00EA126E" w:rsidRDefault="00F26D40">
      <w:pPr>
        <w:pStyle w:val="21"/>
        <w:framePr w:w="9485" w:h="14108" w:hRule="exact" w:wrap="around" w:vAnchor="page" w:hAnchor="page" w:x="1226" w:y="792"/>
        <w:shd w:val="clear" w:color="auto" w:fill="auto"/>
        <w:spacing w:before="0" w:after="124"/>
        <w:ind w:left="20" w:right="20" w:firstLine="500"/>
      </w:pPr>
      <w:r>
        <w:t>Собственные наименования рек и ручьев пояснительными надписями,</w:t>
      </w:r>
      <w:r>
        <w:br/>
        <w:t>как правило, сопровождать не требуется. Названия же водоемов, островов,</w:t>
      </w:r>
      <w:r>
        <w:br/>
        <w:t>элементов рельефа, болот, дают с полной или сокращенной пояснительной</w:t>
      </w:r>
      <w:r>
        <w:br/>
        <w:t>надписью, помещаемой после названия или перед ним, в зависимости от</w:t>
      </w:r>
      <w:r>
        <w:br/>
        <w:t xml:space="preserve">принятой формы, например, </w:t>
      </w:r>
      <w:r>
        <w:rPr>
          <w:rStyle w:val="0pt2"/>
        </w:rPr>
        <w:t xml:space="preserve">Lacul Manta, </w:t>
      </w:r>
      <w:r w:rsidR="00D64731">
        <w:rPr>
          <w:rStyle w:val="0pt2"/>
        </w:rPr>
        <w:t>l</w:t>
      </w:r>
      <w:r w:rsidRPr="00EA05D5">
        <w:rPr>
          <w:rStyle w:val="0pt2"/>
          <w:lang w:val="ru-RU" w:eastAsia="en-US" w:bidi="en-US"/>
        </w:rPr>
        <w:t xml:space="preserve">. </w:t>
      </w:r>
      <w:r>
        <w:rPr>
          <w:rStyle w:val="0pt2"/>
          <w:lang w:val="en-US" w:eastAsia="en-US" w:bidi="en-US"/>
        </w:rPr>
        <w:t>Ghidighici</w:t>
      </w:r>
      <w:r w:rsidRPr="00EA05D5">
        <w:rPr>
          <w:rStyle w:val="0pt2"/>
          <w:lang w:val="ru-RU" w:eastAsia="en-US" w:bidi="en-US"/>
        </w:rPr>
        <w:t>.</w:t>
      </w:r>
    </w:p>
    <w:p w:rsidR="00EA126E" w:rsidRDefault="00F26D40">
      <w:pPr>
        <w:pStyle w:val="21"/>
        <w:framePr w:w="9485" w:h="14108" w:hRule="exact" w:wrap="around" w:vAnchor="page" w:hAnchor="page" w:x="1226" w:y="792"/>
        <w:shd w:val="clear" w:color="auto" w:fill="auto"/>
        <w:spacing w:before="0" w:line="322" w:lineRule="exact"/>
        <w:ind w:left="20" w:right="20" w:firstLine="500"/>
      </w:pPr>
      <w:r>
        <w:t>Для воспроизведения малых озер и прудов, не имеющих собственных</w:t>
      </w:r>
      <w:r>
        <w:br/>
        <w:t>названий, пояснительные надписи предусмотрены в тех случаях, когда эти</w:t>
      </w:r>
      <w:r>
        <w:br/>
        <w:t>объекты являются местными ориентирами.</w:t>
      </w:r>
    </w:p>
    <w:p w:rsidR="00EA126E" w:rsidRDefault="00F26D40" w:rsidP="00D64731">
      <w:pPr>
        <w:pStyle w:val="21"/>
        <w:framePr w:w="9485" w:h="14108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При крупномасштабных топографических съемках не следует</w:t>
      </w:r>
      <w:r>
        <w:br/>
        <w:t>приводить названия крупных природных объектов (балок, урочищ и т. п.),</w:t>
      </w:r>
      <w:r>
        <w:br/>
        <w:t>охватывающих обширные территории и соответственно занимающих многие</w:t>
      </w:r>
      <w:r>
        <w:br/>
        <w:t>листы топографических планов.</w:t>
      </w:r>
    </w:p>
    <w:p w:rsidR="00EA126E" w:rsidRDefault="00F26D40" w:rsidP="00D64731">
      <w:pPr>
        <w:pStyle w:val="21"/>
        <w:framePr w:w="9485" w:h="14108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(375, 376). Численные характеристики объектов местности дают на</w:t>
      </w:r>
      <w:r>
        <w:br/>
        <w:t>планах курсивом, за исключением надписей горизонталей и изобат, а также</w:t>
      </w:r>
      <w:r>
        <w:br/>
        <w:t>количества этажей в зданиях, для которых принят прямой шрифт.</w:t>
      </w:r>
    </w:p>
    <w:p w:rsidR="00EA126E" w:rsidRDefault="00F26D40" w:rsidP="00D64731">
      <w:pPr>
        <w:pStyle w:val="21"/>
        <w:framePr w:w="9485" w:h="14108" w:hRule="exact" w:wrap="around" w:vAnchor="page" w:hAnchor="page" w:x="1226" w:y="79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(373-376). Во всех разделах настоящих таблиц пояснительные</w:t>
      </w:r>
      <w:r>
        <w:br/>
        <w:t>надписи к условным знакам являются их составными частями и должны, как</w:t>
      </w:r>
      <w:r>
        <w:br/>
        <w:t>правило, сопровождать на топографических планах обозначения объектов.</w:t>
      </w:r>
      <w:r>
        <w:br/>
        <w:t>Если же при условном знаке в таблице пояснительной надписи нет, то на</w:t>
      </w:r>
      <w:r>
        <w:br/>
        <w:t>плане ее приводят только в случаях, когда данный объект нужно выделить,</w:t>
      </w:r>
      <w:r>
        <w:br/>
        <w:t>например, как имеющий ориентирное значение.</w:t>
      </w:r>
    </w:p>
    <w:p w:rsidR="00EA126E" w:rsidRDefault="00F26D40">
      <w:pPr>
        <w:pStyle w:val="21"/>
        <w:framePr w:w="9485" w:h="14108" w:hRule="exact" w:wrap="around" w:vAnchor="page" w:hAnchor="page" w:x="1226" w:y="792"/>
        <w:shd w:val="clear" w:color="auto" w:fill="auto"/>
        <w:spacing w:before="0" w:after="0"/>
        <w:ind w:left="20" w:right="20" w:firstLine="500"/>
      </w:pPr>
      <w:r>
        <w:t>Пояснительные надписи надлежит располагать на планах по</w:t>
      </w:r>
      <w:r>
        <w:br/>
        <w:t>преимуществу горизонтально, справа от характеризуемых объектов, на</w:t>
      </w:r>
      <w:r>
        <w:br/>
        <w:t>участках, наименее загруженных другими обозначениями. В зависимости от</w:t>
      </w:r>
    </w:p>
    <w:p w:rsidR="00EA126E" w:rsidRDefault="00F26D40">
      <w:pPr>
        <w:pStyle w:val="a7"/>
        <w:framePr w:wrap="around" w:vAnchor="page" w:hAnchor="page" w:x="5762" w:y="15882"/>
        <w:shd w:val="clear" w:color="auto" w:fill="auto"/>
        <w:spacing w:line="220" w:lineRule="exact"/>
        <w:ind w:left="20"/>
      </w:pPr>
      <w:r>
        <w:t>203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F26D40">
      <w:pPr>
        <w:pStyle w:val="21"/>
        <w:framePr w:w="9490" w:h="14283" w:hRule="exact" w:wrap="around" w:vAnchor="page" w:hAnchor="page" w:x="1223" w:y="774"/>
        <w:shd w:val="clear" w:color="auto" w:fill="auto"/>
        <w:spacing w:before="0" w:after="124"/>
        <w:ind w:left="20" w:right="20"/>
      </w:pPr>
      <w:r>
        <w:lastRenderedPageBreak/>
        <w:t>наличия на плане места эти надписи могут применяться в полной или</w:t>
      </w:r>
      <w:r>
        <w:br/>
        <w:t>сокращенной форме, притом в двух вариантах, например, для слова</w:t>
      </w:r>
      <w:r>
        <w:br/>
        <w:t xml:space="preserve">„металлический” - </w:t>
      </w:r>
      <w:r>
        <w:rPr>
          <w:rStyle w:val="0pt2"/>
          <w:lang w:val="en-US" w:eastAsia="en-US" w:bidi="en-US"/>
        </w:rPr>
        <w:t>met</w:t>
      </w:r>
      <w:r w:rsidRPr="00EA05D5">
        <w:rPr>
          <w:rStyle w:val="0pt2"/>
          <w:lang w:val="ru-RU" w:eastAsia="en-US" w:bidi="en-US"/>
        </w:rPr>
        <w:t xml:space="preserve">., </w:t>
      </w:r>
      <w:r>
        <w:rPr>
          <w:rStyle w:val="0pt2"/>
          <w:lang w:val="ru-RU" w:eastAsia="ru-RU" w:bidi="ru-RU"/>
        </w:rPr>
        <w:t>М.</w:t>
      </w:r>
    </w:p>
    <w:p w:rsidR="00EA126E" w:rsidRDefault="00F26D40" w:rsidP="00D64731">
      <w:pPr>
        <w:pStyle w:val="21"/>
        <w:framePr w:w="9490" w:h="14283" w:hRule="exact" w:wrap="around" w:vAnchor="page" w:hAnchor="page" w:x="1223" w:y="77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00"/>
      </w:pPr>
      <w:r>
        <w:t xml:space="preserve"> (373, 374). При сокращении слов, помещаемых на топографических</w:t>
      </w:r>
      <w:r>
        <w:br/>
        <w:t>планах, следует руководствоваться Перечнем условных сокращений,</w:t>
      </w:r>
      <w:r>
        <w:br/>
        <w:t>включенным в данные таблицы.</w:t>
      </w:r>
    </w:p>
    <w:p w:rsidR="00EA126E" w:rsidRDefault="00F26D40">
      <w:pPr>
        <w:pStyle w:val="21"/>
        <w:framePr w:w="9490" w:h="14283" w:hRule="exact" w:wrap="around" w:vAnchor="page" w:hAnchor="page" w:x="1223" w:y="774"/>
        <w:shd w:val="clear" w:color="auto" w:fill="auto"/>
        <w:spacing w:before="0" w:after="116" w:line="322" w:lineRule="exact"/>
        <w:ind w:left="20" w:right="20" w:firstLine="500"/>
      </w:pPr>
      <w:r>
        <w:t>Не предусмотренные Перечнем пояснительные надписи допускается</w:t>
      </w:r>
      <w:r>
        <w:br/>
        <w:t>применять в сокращенном виде при условии исключения какой-либо</w:t>
      </w:r>
      <w:r>
        <w:br/>
        <w:t>возможности их разночтения. Как правило, эти дополнительные сокращения</w:t>
      </w:r>
      <w:r>
        <w:br/>
        <w:t>слов должны иметь не менее трех букв.</w:t>
      </w:r>
    </w:p>
    <w:p w:rsidR="00EA126E" w:rsidRDefault="00F26D40" w:rsidP="00D64731">
      <w:pPr>
        <w:pStyle w:val="21"/>
        <w:framePr w:w="9490" w:h="14283" w:hRule="exact" w:wrap="around" w:vAnchor="page" w:hAnchor="page" w:x="1223" w:y="77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Надписи за рамками топографических планов наносят согласно</w:t>
      </w:r>
      <w:r>
        <w:br/>
        <w:t>прилагаемым образцам их оформления.</w:t>
      </w:r>
    </w:p>
    <w:p w:rsidR="00EA126E" w:rsidRDefault="00F26D40">
      <w:pPr>
        <w:pStyle w:val="21"/>
        <w:framePr w:w="9490" w:h="14283" w:hRule="exact" w:wrap="around" w:vAnchor="page" w:hAnchor="page" w:x="1223" w:y="774"/>
        <w:shd w:val="clear" w:color="auto" w:fill="auto"/>
        <w:spacing w:before="0" w:line="322" w:lineRule="exact"/>
        <w:ind w:left="20" w:right="20" w:firstLine="500"/>
      </w:pPr>
      <w:r>
        <w:t>При выполнении съемочных работ ведомственными организациями</w:t>
      </w:r>
      <w:r>
        <w:br/>
        <w:t>допускается, по согласованию с Агентством земельных отношений и</w:t>
      </w:r>
      <w:r>
        <w:br/>
        <w:t>кадастра, вносить отдельные небольшие изменения и дополнения в</w:t>
      </w:r>
      <w:r>
        <w:br/>
        <w:t>зарамочное оформление топографических планов в целях учета специфики</w:t>
      </w:r>
      <w:r>
        <w:br/>
        <w:t>их изготовления и применения этими организациями.</w:t>
      </w:r>
    </w:p>
    <w:p w:rsidR="00EA126E" w:rsidRDefault="00F26D40" w:rsidP="00D64731">
      <w:pPr>
        <w:pStyle w:val="21"/>
        <w:framePr w:w="9490" w:h="14283" w:hRule="exact" w:wrap="around" w:vAnchor="page" w:hAnchor="page" w:x="1223" w:y="77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16" w:line="322" w:lineRule="exact"/>
        <w:ind w:left="20" w:right="20" w:firstLine="500"/>
      </w:pPr>
      <w:r>
        <w:t xml:space="preserve"> В зарамочном оформлении планов обязательно указывают метод и</w:t>
      </w:r>
      <w:r>
        <w:br/>
        <w:t xml:space="preserve">год их создания. Например: </w:t>
      </w:r>
      <w:r>
        <w:rPr>
          <w:rStyle w:val="0pt2"/>
        </w:rPr>
        <w:t xml:space="preserve">„Ridicare cu planşetă </w:t>
      </w:r>
      <w:r>
        <w:rPr>
          <w:rStyle w:val="0pt2"/>
          <w:lang w:val="ru-RU" w:eastAsia="ru-RU" w:bidi="ru-RU"/>
        </w:rPr>
        <w:t xml:space="preserve">2001”, </w:t>
      </w:r>
      <w:r w:rsidR="00D64731">
        <w:rPr>
          <w:rStyle w:val="0pt2"/>
        </w:rPr>
        <w:t>„Ridicare</w:t>
      </w:r>
      <w:r w:rsidR="00D64731">
        <w:rPr>
          <w:rStyle w:val="0pt2"/>
        </w:rPr>
        <w:br/>
        <w:t>stereograf</w:t>
      </w:r>
      <w:r>
        <w:rPr>
          <w:rStyle w:val="0pt2"/>
        </w:rPr>
        <w:t xml:space="preserve">ică </w:t>
      </w:r>
      <w:r>
        <w:rPr>
          <w:rStyle w:val="0pt2"/>
          <w:lang w:val="ru-RU" w:eastAsia="ru-RU" w:bidi="ru-RU"/>
        </w:rPr>
        <w:t>2002”</w:t>
      </w:r>
      <w:r>
        <w:t xml:space="preserve"> (дается год полевого дешифрирования, а если оно не</w:t>
      </w:r>
      <w:r>
        <w:br/>
        <w:t xml:space="preserve">проводилось - год воздушного фотографирования), </w:t>
      </w:r>
      <w:r>
        <w:rPr>
          <w:rStyle w:val="0pt2"/>
        </w:rPr>
        <w:t xml:space="preserve">„Ridicare </w:t>
      </w:r>
      <w:r>
        <w:rPr>
          <w:rStyle w:val="0pt2"/>
          <w:lang w:val="ru-RU" w:eastAsia="ru-RU" w:bidi="ru-RU"/>
        </w:rPr>
        <w:t xml:space="preserve">2001 </w:t>
      </w:r>
      <w:r>
        <w:rPr>
          <w:rStyle w:val="0pt2"/>
        </w:rPr>
        <w:t>actualizată</w:t>
      </w:r>
      <w:r>
        <w:rPr>
          <w:rStyle w:val="0pt2"/>
        </w:rPr>
        <w:br/>
        <w:t xml:space="preserve">în </w:t>
      </w:r>
      <w:r>
        <w:rPr>
          <w:rStyle w:val="0pt2"/>
          <w:lang w:val="ru-RU" w:eastAsia="ru-RU" w:bidi="ru-RU"/>
        </w:rPr>
        <w:t>2007.”</w:t>
      </w:r>
      <w:r>
        <w:t xml:space="preserve"> (в данном случае название метода не дифференцируется, а при</w:t>
      </w:r>
      <w:r>
        <w:br/>
        <w:t xml:space="preserve">неоднократном обновлении приводится год последнего из них), </w:t>
      </w:r>
      <w:r>
        <w:rPr>
          <w:rStyle w:val="0pt2"/>
        </w:rPr>
        <w:t>„Creat</w:t>
      </w:r>
      <w:r>
        <w:rPr>
          <w:rStyle w:val="0pt2"/>
        </w:rPr>
        <w:br/>
        <w:t>conform materialelor ridicării 2002”</w:t>
      </w:r>
      <w:r>
        <w:rPr>
          <w:lang w:val="ro-RO" w:eastAsia="ro-RO" w:bidi="ro-RO"/>
        </w:rPr>
        <w:t xml:space="preserve"> </w:t>
      </w:r>
      <w:r>
        <w:t>(если план изготовлен методом</w:t>
      </w:r>
      <w:r>
        <w:br/>
        <w:t>картосоставления).</w:t>
      </w:r>
    </w:p>
    <w:p w:rsidR="00EA126E" w:rsidRDefault="00F26D40" w:rsidP="00D64731">
      <w:pPr>
        <w:pStyle w:val="21"/>
        <w:framePr w:w="9490" w:h="14283" w:hRule="exact" w:wrap="around" w:vAnchor="page" w:hAnchor="page" w:x="1223" w:y="77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24"/>
        <w:ind w:left="20" w:right="20" w:firstLine="500"/>
      </w:pPr>
      <w:r>
        <w:t xml:space="preserve"> Зарамочные надписи над северной и под южной рамками</w:t>
      </w:r>
      <w:r>
        <w:br/>
        <w:t>топографических планов являются основными, имеющими стандартное</w:t>
      </w:r>
      <w:r>
        <w:br/>
        <w:t>содержание. За внешней западной рамкой надписи не дают.</w:t>
      </w:r>
    </w:p>
    <w:p w:rsidR="00EA126E" w:rsidRDefault="00F26D40">
      <w:pPr>
        <w:pStyle w:val="21"/>
        <w:framePr w:w="9490" w:h="14283" w:hRule="exact" w:wrap="around" w:vAnchor="page" w:hAnchor="page" w:x="1223" w:y="774"/>
        <w:shd w:val="clear" w:color="auto" w:fill="auto"/>
        <w:spacing w:before="0" w:after="116" w:line="322" w:lineRule="exact"/>
        <w:ind w:left="20" w:right="20" w:firstLine="500"/>
      </w:pPr>
      <w:r>
        <w:t>Соответствующая полоса вдоль восточной рамки плана используется для</w:t>
      </w:r>
      <w:r>
        <w:br/>
        <w:t>размещения надписей об исполнителях топографической съемки.</w:t>
      </w:r>
    </w:p>
    <w:p w:rsidR="00EA126E" w:rsidRPr="00EA05D5" w:rsidRDefault="00F26D40">
      <w:pPr>
        <w:pStyle w:val="21"/>
        <w:framePr w:w="9490" w:h="14283" w:hRule="exact" w:wrap="around" w:vAnchor="page" w:hAnchor="page" w:x="1223" w:y="774"/>
        <w:shd w:val="clear" w:color="auto" w:fill="auto"/>
        <w:spacing w:before="0" w:after="124"/>
        <w:ind w:left="20" w:right="20" w:firstLine="500"/>
        <w:rPr>
          <w:lang w:val="ro-RO"/>
        </w:rPr>
      </w:pPr>
      <w:r>
        <w:t>За восточной же рамкой планов любого масштаба может быть размещена</w:t>
      </w:r>
      <w:r>
        <w:br/>
        <w:t xml:space="preserve">надпись </w:t>
      </w:r>
      <w:r>
        <w:rPr>
          <w:rStyle w:val="0pt2"/>
        </w:rPr>
        <w:t>„Nivelurile apelor sunt calculate după nivelul mediu la etiaj”.</w:t>
      </w:r>
      <w:r>
        <w:rPr>
          <w:lang w:val="ro-RO" w:eastAsia="ro-RO" w:bidi="ro-RO"/>
        </w:rPr>
        <w:t xml:space="preserve"> </w:t>
      </w:r>
      <w:r w:rsidRPr="00EA05D5">
        <w:rPr>
          <w:lang w:val="ro-RO"/>
        </w:rPr>
        <w:t>При</w:t>
      </w:r>
      <w:r w:rsidRPr="00EA05D5">
        <w:rPr>
          <w:lang w:val="ro-RO"/>
        </w:rPr>
        <w:br/>
        <w:t xml:space="preserve">подеревной съемке предусмотрена надпись </w:t>
      </w:r>
      <w:r>
        <w:rPr>
          <w:rStyle w:val="0pt2"/>
        </w:rPr>
        <w:t>„Arborii din parc sunt ridicaţi</w:t>
      </w:r>
      <w:r>
        <w:rPr>
          <w:rStyle w:val="0pt2"/>
        </w:rPr>
        <w:br/>
        <w:t>instrumental”</w:t>
      </w:r>
      <w:r>
        <w:rPr>
          <w:lang w:val="ro-RO" w:eastAsia="ro-RO" w:bidi="ro-RO"/>
        </w:rPr>
        <w:t xml:space="preserve"> </w:t>
      </w:r>
      <w:r w:rsidRPr="00EA05D5">
        <w:rPr>
          <w:lang w:val="ro-RO"/>
        </w:rPr>
        <w:t>и т. д.</w:t>
      </w:r>
    </w:p>
    <w:p w:rsidR="00EA126E" w:rsidRDefault="00F26D40" w:rsidP="00D64731">
      <w:pPr>
        <w:pStyle w:val="21"/>
        <w:framePr w:w="9490" w:h="14283" w:hRule="exact" w:wrap="around" w:vAnchor="page" w:hAnchor="page" w:x="1223" w:y="77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500"/>
      </w:pPr>
      <w:r>
        <w:rPr>
          <w:lang w:val="ro-RO" w:eastAsia="ro-RO" w:bidi="ro-RO"/>
        </w:rPr>
        <w:t xml:space="preserve"> </w:t>
      </w:r>
      <w:r>
        <w:t>Если согласно техническому проекту, наряду с настоящими</w:t>
      </w:r>
      <w:r>
        <w:br/>
        <w:t>общеобязательными таблицами, потребуется применить дополнительные</w:t>
      </w:r>
      <w:r>
        <w:br/>
        <w:t>условные знаки и (или) сокращенные пояснительные надписи, то те и другие,</w:t>
      </w:r>
      <w:r>
        <w:br/>
        <w:t>после нанесения на план, следует повторить за восточной рамкой, приведя их</w:t>
      </w:r>
      <w:r>
        <w:br/>
        <w:t>начертание и полную расшифровку.</w:t>
      </w:r>
    </w:p>
    <w:p w:rsidR="00EA126E" w:rsidRDefault="00F26D40">
      <w:pPr>
        <w:pStyle w:val="a7"/>
        <w:framePr w:wrap="around" w:vAnchor="page" w:hAnchor="page" w:x="5759" w:y="15864"/>
        <w:shd w:val="clear" w:color="auto" w:fill="auto"/>
        <w:spacing w:line="220" w:lineRule="exact"/>
        <w:ind w:left="20"/>
      </w:pPr>
      <w:r>
        <w:t>204</w:t>
      </w:r>
    </w:p>
    <w:p w:rsidR="00EA126E" w:rsidRDefault="00EA126E">
      <w:pPr>
        <w:rPr>
          <w:sz w:val="2"/>
          <w:szCs w:val="2"/>
        </w:rPr>
        <w:sectPr w:rsidR="00EA1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Default="00D64731" w:rsidP="00D64731">
      <w:pPr>
        <w:pStyle w:val="21"/>
        <w:framePr w:w="9878" w:h="1037" w:hRule="exact" w:wrap="around" w:vAnchor="page" w:hAnchor="page" w:x="1029" w:y="788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/>
        <w:ind w:right="420" w:firstLine="520"/>
      </w:pPr>
      <w:r>
        <w:rPr>
          <w:lang w:val="ro-RO"/>
        </w:rPr>
        <w:lastRenderedPageBreak/>
        <w:t xml:space="preserve"> </w:t>
      </w:r>
      <w:r w:rsidR="00F26D40">
        <w:t>В зависимости от масштаба и площади топографической съемки, в</w:t>
      </w:r>
      <w:r w:rsidR="002F79A2" w:rsidRPr="002F79A2">
        <w:t xml:space="preserve"> </w:t>
      </w:r>
      <w:r w:rsidR="00F26D40">
        <w:t>зарамочном оформлении планов дают их номенклатуру. В разрывах всех</w:t>
      </w:r>
      <w:r w:rsidR="002F79A2" w:rsidRPr="001835F4">
        <w:t xml:space="preserve"> </w:t>
      </w:r>
      <w:r w:rsidR="00F26D40">
        <w:t>четырех рамок каждого плана приводят номенклатуру смежных планов.</w:t>
      </w:r>
    </w:p>
    <w:p w:rsidR="00EA126E" w:rsidRDefault="00F26D40">
      <w:pPr>
        <w:pStyle w:val="a7"/>
        <w:framePr w:wrap="around" w:vAnchor="page" w:hAnchor="page" w:x="5560" w:y="15882"/>
        <w:shd w:val="clear" w:color="auto" w:fill="auto"/>
        <w:spacing w:line="220" w:lineRule="exact"/>
        <w:ind w:left="20"/>
      </w:pPr>
      <w:r>
        <w:t>205</w:t>
      </w:r>
    </w:p>
    <w:p w:rsidR="00EA126E" w:rsidRPr="004F798D" w:rsidRDefault="00EA126E">
      <w:pPr>
        <w:rPr>
          <w:sz w:val="2"/>
          <w:szCs w:val="2"/>
          <w:lang w:val="en-US"/>
        </w:rPr>
        <w:sectPr w:rsidR="00EA126E" w:rsidRPr="004F798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26E" w:rsidRPr="004F798D" w:rsidRDefault="00EA126E" w:rsidP="001835F4">
      <w:pPr>
        <w:pStyle w:val="a7"/>
        <w:framePr w:wrap="around" w:vAnchor="page" w:hAnchor="page" w:x="5813" w:y="15871"/>
        <w:shd w:val="clear" w:color="auto" w:fill="auto"/>
        <w:spacing w:line="220" w:lineRule="exact"/>
        <w:rPr>
          <w:lang w:val="en-US"/>
        </w:rPr>
      </w:pPr>
    </w:p>
    <w:p w:rsidR="00EA126E" w:rsidRPr="004F798D" w:rsidRDefault="00EA126E" w:rsidP="002F79A2">
      <w:pPr>
        <w:rPr>
          <w:sz w:val="2"/>
          <w:szCs w:val="2"/>
          <w:lang w:val="en-US"/>
        </w:rPr>
      </w:pPr>
    </w:p>
    <w:sectPr w:rsidR="00EA126E" w:rsidRPr="004F798D" w:rsidSect="00EA126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BF" w:rsidRDefault="00B57EBF" w:rsidP="00EA126E">
      <w:r>
        <w:separator/>
      </w:r>
    </w:p>
  </w:endnote>
  <w:endnote w:type="continuationSeparator" w:id="0">
    <w:p w:rsidR="00B57EBF" w:rsidRDefault="00B57EBF" w:rsidP="00EA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BF" w:rsidRDefault="00B57EBF"/>
  </w:footnote>
  <w:footnote w:type="continuationSeparator" w:id="0">
    <w:p w:rsidR="00B57EBF" w:rsidRDefault="00B57E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9E"/>
    <w:multiLevelType w:val="multilevel"/>
    <w:tmpl w:val="C8AE50F6"/>
    <w:lvl w:ilvl="0">
      <w:start w:val="38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530A3"/>
    <w:multiLevelType w:val="multilevel"/>
    <w:tmpl w:val="264C79F2"/>
    <w:lvl w:ilvl="0">
      <w:start w:val="20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A209A"/>
    <w:multiLevelType w:val="multilevel"/>
    <w:tmpl w:val="E5128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C758D"/>
    <w:multiLevelType w:val="multilevel"/>
    <w:tmpl w:val="E788C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A4DEA"/>
    <w:multiLevelType w:val="multilevel"/>
    <w:tmpl w:val="01E63F80"/>
    <w:lvl w:ilvl="0">
      <w:start w:val="37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B3E12"/>
    <w:multiLevelType w:val="multilevel"/>
    <w:tmpl w:val="04CEB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245B79"/>
    <w:multiLevelType w:val="multilevel"/>
    <w:tmpl w:val="DB1ECE94"/>
    <w:lvl w:ilvl="0">
      <w:start w:val="39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05F64"/>
    <w:multiLevelType w:val="multilevel"/>
    <w:tmpl w:val="A24E058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87235"/>
    <w:multiLevelType w:val="multilevel"/>
    <w:tmpl w:val="4322D0D4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3F6DA8"/>
    <w:multiLevelType w:val="multilevel"/>
    <w:tmpl w:val="2722C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877B98"/>
    <w:multiLevelType w:val="multilevel"/>
    <w:tmpl w:val="A3465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6E"/>
    <w:rsid w:val="00032FE3"/>
    <w:rsid w:val="00151AC9"/>
    <w:rsid w:val="0017231A"/>
    <w:rsid w:val="001835F4"/>
    <w:rsid w:val="00241F56"/>
    <w:rsid w:val="00246C00"/>
    <w:rsid w:val="002626CF"/>
    <w:rsid w:val="002651FE"/>
    <w:rsid w:val="002708F5"/>
    <w:rsid w:val="00297603"/>
    <w:rsid w:val="002B7C30"/>
    <w:rsid w:val="002F79A2"/>
    <w:rsid w:val="00302D10"/>
    <w:rsid w:val="00364623"/>
    <w:rsid w:val="00373CB0"/>
    <w:rsid w:val="003B744D"/>
    <w:rsid w:val="00427702"/>
    <w:rsid w:val="004360C7"/>
    <w:rsid w:val="004C7325"/>
    <w:rsid w:val="004F798D"/>
    <w:rsid w:val="005942F4"/>
    <w:rsid w:val="005E11F6"/>
    <w:rsid w:val="005E6EAB"/>
    <w:rsid w:val="005E763B"/>
    <w:rsid w:val="006225EE"/>
    <w:rsid w:val="00625E5E"/>
    <w:rsid w:val="00644FBB"/>
    <w:rsid w:val="00650A0B"/>
    <w:rsid w:val="0065513C"/>
    <w:rsid w:val="00694E02"/>
    <w:rsid w:val="006C592F"/>
    <w:rsid w:val="006D3149"/>
    <w:rsid w:val="007A0ED8"/>
    <w:rsid w:val="00825A12"/>
    <w:rsid w:val="00841FFA"/>
    <w:rsid w:val="008843E8"/>
    <w:rsid w:val="008B2E7D"/>
    <w:rsid w:val="008B32F8"/>
    <w:rsid w:val="008B7D65"/>
    <w:rsid w:val="008D5EE5"/>
    <w:rsid w:val="00931BA7"/>
    <w:rsid w:val="00947E68"/>
    <w:rsid w:val="00A31280"/>
    <w:rsid w:val="00AC4782"/>
    <w:rsid w:val="00AD75DC"/>
    <w:rsid w:val="00B361BA"/>
    <w:rsid w:val="00B57EBF"/>
    <w:rsid w:val="00B76FB5"/>
    <w:rsid w:val="00BD01E4"/>
    <w:rsid w:val="00D26E9A"/>
    <w:rsid w:val="00D64731"/>
    <w:rsid w:val="00DD66ED"/>
    <w:rsid w:val="00E62BDF"/>
    <w:rsid w:val="00EA05D5"/>
    <w:rsid w:val="00EA126E"/>
    <w:rsid w:val="00EC0BE4"/>
    <w:rsid w:val="00F12FBC"/>
    <w:rsid w:val="00F26D40"/>
    <w:rsid w:val="00F700EE"/>
    <w:rsid w:val="00F7133B"/>
    <w:rsid w:val="00F77959"/>
    <w:rsid w:val="00F87437"/>
    <w:rsid w:val="00FA480F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26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0pt">
    <w:name w:val="Основной текст + Курсив;Интервал 0 pt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a6">
    <w:name w:val="Колонтитул_"/>
    <w:basedOn w:val="a0"/>
    <w:link w:val="a7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a8">
    <w:name w:val="Основной текст + Полужирный"/>
    <w:basedOn w:val="a4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11">
    <w:name w:val="Основной текст1"/>
    <w:basedOn w:val="a4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3">
    <w:name w:val="Колонтитул (3)_"/>
    <w:basedOn w:val="a0"/>
    <w:link w:val="30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1">
    <w:name w:val="Основной текст (3)_"/>
    <w:basedOn w:val="a0"/>
    <w:link w:val="32"/>
    <w:rsid w:val="00EA12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Колонтитул (4)_"/>
    <w:basedOn w:val="a0"/>
    <w:link w:val="4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5">
    <w:name w:val="Колонтитул (5)_"/>
    <w:basedOn w:val="a0"/>
    <w:link w:val="5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a9">
    <w:name w:val="Колонтитул"/>
    <w:basedOn w:val="a6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">
    <w:name w:val="Колонтитул (4) + Интервал 0 pt"/>
    <w:basedOn w:val="4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Колонтитул (6)_"/>
    <w:basedOn w:val="a0"/>
    <w:link w:val="60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0pt1">
    <w:name w:val="Основной текст + Курсив;Малые прописные;Интервал 0 pt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FranklinGothicBook10pt0pt">
    <w:name w:val="Основной текст + Franklin Gothic Book;10 pt;Курсив;Интервал 0 pt"/>
    <w:basedOn w:val="a4"/>
    <w:rsid w:val="00EA126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ReferenceSansSerif10pt0pt">
    <w:name w:val="Основной текст + MS Reference Sans Serif;10 pt;Курсив;Интервал 0 pt"/>
    <w:basedOn w:val="a4"/>
    <w:rsid w:val="00EA126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51">
    <w:name w:val="Колонтитул (5)"/>
    <w:basedOn w:val="5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Колонтитул (9)_"/>
    <w:basedOn w:val="a0"/>
    <w:link w:val="90"/>
    <w:rsid w:val="00EA126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00">
    <w:name w:val="Колонтитул (10)_"/>
    <w:basedOn w:val="a0"/>
    <w:link w:val="101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2pt">
    <w:name w:val="Основной текст + Курсив;Интервал 2 pt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7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0pt2">
    <w:name w:val="Основной текст + Курсив;Интервал 0 pt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0pt3">
    <w:name w:val="Основной текст + Полужирный;Интервал 0 pt"/>
    <w:basedOn w:val="a4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0">
    <w:name w:val="Колонтитул (4) + Интервал 0 pt"/>
    <w:basedOn w:val="4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60pt">
    <w:name w:val="Колонтитул (6) + Интервал 0 pt"/>
    <w:basedOn w:val="6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Колонтитул (11)_"/>
    <w:basedOn w:val="a0"/>
    <w:link w:val="111"/>
    <w:rsid w:val="00EA126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2">
    <w:name w:val="Колонтитул (12)_"/>
    <w:basedOn w:val="a0"/>
    <w:link w:val="120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3">
    <w:name w:val="Колонтитул (13)_"/>
    <w:basedOn w:val="a0"/>
    <w:link w:val="13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Колонтитул (14)_"/>
    <w:basedOn w:val="a0"/>
    <w:link w:val="14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90pt">
    <w:name w:val="Колонтитул (9) + Интервал 0 pt"/>
    <w:basedOn w:val="9"/>
    <w:rsid w:val="00EA126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pt">
    <w:name w:val="Колонтитул (10) + Интервал 0 pt"/>
    <w:basedOn w:val="100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Колонтитул (15)_"/>
    <w:basedOn w:val="a0"/>
    <w:link w:val="150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ro-RO" w:eastAsia="ro-RO" w:bidi="ro-RO"/>
    </w:rPr>
  </w:style>
  <w:style w:type="character" w:customStyle="1" w:styleId="81">
    <w:name w:val="Основной текст (8)_"/>
    <w:basedOn w:val="a0"/>
    <w:link w:val="82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_"/>
    <w:basedOn w:val="a0"/>
    <w:link w:val="92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93">
    <w:name w:val="Основной текст (9) + Малые прописные"/>
    <w:basedOn w:val="91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Колонтитул (16)_"/>
    <w:basedOn w:val="a0"/>
    <w:link w:val="16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aa">
    <w:name w:val="Подпись к таблице_"/>
    <w:basedOn w:val="a0"/>
    <w:link w:val="ab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  <w:lang w:val="ro-RO" w:eastAsia="ro-RO" w:bidi="ro-RO"/>
    </w:rPr>
  </w:style>
  <w:style w:type="character" w:customStyle="1" w:styleId="52">
    <w:name w:val="Основной текст (5)_"/>
    <w:basedOn w:val="a0"/>
    <w:link w:val="53"/>
    <w:rsid w:val="00EA126E"/>
    <w:rPr>
      <w:rFonts w:ascii="Candara" w:eastAsia="Candara" w:hAnsi="Candara" w:cs="Candara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61">
    <w:name w:val="Основной текст (6)_"/>
    <w:basedOn w:val="a0"/>
    <w:link w:val="62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3">
    <w:name w:val="Основной текст (6) + Курсив"/>
    <w:basedOn w:val="61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EA126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4"/>
      <w:sz w:val="38"/>
      <w:szCs w:val="38"/>
      <w:u w:val="none"/>
      <w:lang w:val="ro-RO" w:eastAsia="ro-RO" w:bidi="ro-RO"/>
    </w:rPr>
  </w:style>
  <w:style w:type="character" w:customStyle="1" w:styleId="131">
    <w:name w:val="Заголовок №1 (3)_"/>
    <w:basedOn w:val="a0"/>
    <w:link w:val="132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  <w:lang w:val="ro-RO" w:eastAsia="ro-RO" w:bidi="ro-RO"/>
    </w:rPr>
  </w:style>
  <w:style w:type="paragraph" w:customStyle="1" w:styleId="20">
    <w:name w:val="Основной текст (2)"/>
    <w:basedOn w:val="a"/>
    <w:link w:val="2"/>
    <w:rsid w:val="00EA126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paragraph" w:customStyle="1" w:styleId="21">
    <w:name w:val="Основной текст2"/>
    <w:basedOn w:val="a"/>
    <w:link w:val="a4"/>
    <w:rsid w:val="00EA126E"/>
    <w:pPr>
      <w:shd w:val="clear" w:color="auto" w:fill="FFFFFF"/>
      <w:spacing w:before="240" w:after="120" w:line="326" w:lineRule="exact"/>
      <w:jc w:val="both"/>
    </w:pPr>
    <w:rPr>
      <w:rFonts w:ascii="Times New Roman" w:eastAsia="Times New Roman" w:hAnsi="Times New Roman" w:cs="Times New Roman"/>
      <w:spacing w:val="-7"/>
      <w:sz w:val="26"/>
      <w:szCs w:val="26"/>
    </w:rPr>
  </w:style>
  <w:style w:type="paragraph" w:customStyle="1" w:styleId="a7">
    <w:name w:val="Колонтитул"/>
    <w:basedOn w:val="a"/>
    <w:link w:val="a6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5"/>
      <w:sz w:val="22"/>
      <w:szCs w:val="22"/>
    </w:rPr>
  </w:style>
  <w:style w:type="paragraph" w:customStyle="1" w:styleId="10">
    <w:name w:val="Заголовок №1"/>
    <w:basedOn w:val="a"/>
    <w:link w:val="1"/>
    <w:rsid w:val="00EA126E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paragraph" w:customStyle="1" w:styleId="23">
    <w:name w:val="Колонтитул (2)"/>
    <w:basedOn w:val="a"/>
    <w:link w:val="22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22"/>
      <w:szCs w:val="22"/>
    </w:rPr>
  </w:style>
  <w:style w:type="paragraph" w:customStyle="1" w:styleId="30">
    <w:name w:val="Колонтитул (3)"/>
    <w:basedOn w:val="a"/>
    <w:link w:val="3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2">
    <w:name w:val="Основной текст (3)"/>
    <w:basedOn w:val="a"/>
    <w:link w:val="31"/>
    <w:rsid w:val="00EA126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40">
    <w:name w:val="Колонтитул (4)"/>
    <w:basedOn w:val="a"/>
    <w:link w:val="4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3"/>
      <w:sz w:val="21"/>
      <w:szCs w:val="21"/>
    </w:rPr>
  </w:style>
  <w:style w:type="paragraph" w:customStyle="1" w:styleId="50">
    <w:name w:val="Колонтитул (5)"/>
    <w:basedOn w:val="a"/>
    <w:link w:val="5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22"/>
      <w:szCs w:val="22"/>
    </w:rPr>
  </w:style>
  <w:style w:type="paragraph" w:customStyle="1" w:styleId="60">
    <w:name w:val="Колонтитул (6)"/>
    <w:basedOn w:val="a"/>
    <w:link w:val="6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</w:rPr>
  </w:style>
  <w:style w:type="paragraph" w:customStyle="1" w:styleId="70">
    <w:name w:val="Колонтитул (7)"/>
    <w:basedOn w:val="a"/>
    <w:link w:val="7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22"/>
      <w:szCs w:val="22"/>
    </w:rPr>
  </w:style>
  <w:style w:type="paragraph" w:customStyle="1" w:styleId="80">
    <w:name w:val="Колонтитул (8)"/>
    <w:basedOn w:val="a"/>
    <w:link w:val="8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7"/>
      <w:sz w:val="23"/>
      <w:szCs w:val="23"/>
    </w:rPr>
  </w:style>
  <w:style w:type="paragraph" w:customStyle="1" w:styleId="90">
    <w:name w:val="Колонтитул (9)"/>
    <w:basedOn w:val="a"/>
    <w:link w:val="9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-5"/>
      <w:sz w:val="22"/>
      <w:szCs w:val="22"/>
    </w:rPr>
  </w:style>
  <w:style w:type="paragraph" w:customStyle="1" w:styleId="101">
    <w:name w:val="Колонтитул (10)"/>
    <w:basedOn w:val="a"/>
    <w:link w:val="100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</w:rPr>
  </w:style>
  <w:style w:type="paragraph" w:customStyle="1" w:styleId="25">
    <w:name w:val="Заголовок №2"/>
    <w:basedOn w:val="a"/>
    <w:link w:val="24"/>
    <w:rsid w:val="00EA126E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111">
    <w:name w:val="Колонтитул (11)"/>
    <w:basedOn w:val="a"/>
    <w:link w:val="110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-3"/>
      <w:sz w:val="22"/>
      <w:szCs w:val="22"/>
    </w:rPr>
  </w:style>
  <w:style w:type="paragraph" w:customStyle="1" w:styleId="120">
    <w:name w:val="Колонтитул (12)"/>
    <w:basedOn w:val="a"/>
    <w:link w:val="12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30">
    <w:name w:val="Колонтитул (13)"/>
    <w:basedOn w:val="a"/>
    <w:link w:val="13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22"/>
      <w:szCs w:val="22"/>
    </w:rPr>
  </w:style>
  <w:style w:type="paragraph" w:customStyle="1" w:styleId="140">
    <w:name w:val="Колонтитул (14)"/>
    <w:basedOn w:val="a"/>
    <w:link w:val="14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5"/>
      <w:sz w:val="23"/>
      <w:szCs w:val="23"/>
    </w:rPr>
  </w:style>
  <w:style w:type="paragraph" w:customStyle="1" w:styleId="150">
    <w:name w:val="Колонтитул (15)"/>
    <w:basedOn w:val="a"/>
    <w:link w:val="15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EA126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  <w:lang w:val="ro-RO" w:eastAsia="ro-RO" w:bidi="ro-RO"/>
    </w:rPr>
  </w:style>
  <w:style w:type="paragraph" w:customStyle="1" w:styleId="82">
    <w:name w:val="Основной текст (8)"/>
    <w:basedOn w:val="a"/>
    <w:link w:val="81"/>
    <w:rsid w:val="00EA126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2">
    <w:name w:val="Основной текст (9)"/>
    <w:basedOn w:val="a"/>
    <w:link w:val="91"/>
    <w:rsid w:val="00EA126E"/>
    <w:pPr>
      <w:shd w:val="clear" w:color="auto" w:fill="FFFFFF"/>
      <w:spacing w:before="180" w:line="161" w:lineRule="exact"/>
      <w:jc w:val="both"/>
    </w:pPr>
    <w:rPr>
      <w:rFonts w:ascii="Times New Roman" w:eastAsia="Times New Roman" w:hAnsi="Times New Roman" w:cs="Times New Roman"/>
      <w:spacing w:val="-4"/>
      <w:sz w:val="14"/>
      <w:szCs w:val="14"/>
    </w:rPr>
  </w:style>
  <w:style w:type="paragraph" w:customStyle="1" w:styleId="160">
    <w:name w:val="Колонтитул (16)"/>
    <w:basedOn w:val="a"/>
    <w:link w:val="16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11"/>
      <w:szCs w:val="11"/>
    </w:rPr>
  </w:style>
  <w:style w:type="paragraph" w:customStyle="1" w:styleId="ab">
    <w:name w:val="Подпись к таблице"/>
    <w:basedOn w:val="a"/>
    <w:link w:val="aa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6"/>
      <w:szCs w:val="26"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EA126E"/>
    <w:pPr>
      <w:shd w:val="clear" w:color="auto" w:fill="FFFFFF"/>
      <w:spacing w:before="600" w:after="420" w:line="0" w:lineRule="atLeast"/>
      <w:outlineLvl w:val="1"/>
    </w:pPr>
    <w:rPr>
      <w:rFonts w:ascii="Times New Roman" w:eastAsia="Times New Roman" w:hAnsi="Times New Roman" w:cs="Times New Roman"/>
      <w:spacing w:val="-7"/>
      <w:sz w:val="26"/>
      <w:szCs w:val="26"/>
      <w:lang w:val="ro-RO" w:eastAsia="ro-RO" w:bidi="ro-RO"/>
    </w:rPr>
  </w:style>
  <w:style w:type="paragraph" w:customStyle="1" w:styleId="53">
    <w:name w:val="Основной текст (5)"/>
    <w:basedOn w:val="a"/>
    <w:link w:val="52"/>
    <w:rsid w:val="00EA126E"/>
    <w:pPr>
      <w:shd w:val="clear" w:color="auto" w:fill="FFFFFF"/>
      <w:spacing w:before="420" w:line="0" w:lineRule="atLeast"/>
    </w:pPr>
    <w:rPr>
      <w:rFonts w:ascii="Candara" w:eastAsia="Candara" w:hAnsi="Candara" w:cs="Candara"/>
      <w:w w:val="200"/>
      <w:sz w:val="8"/>
      <w:szCs w:val="8"/>
    </w:rPr>
  </w:style>
  <w:style w:type="paragraph" w:customStyle="1" w:styleId="62">
    <w:name w:val="Основной текст (6)"/>
    <w:basedOn w:val="a"/>
    <w:link w:val="61"/>
    <w:rsid w:val="00EA126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Основной текст (7)"/>
    <w:basedOn w:val="a"/>
    <w:link w:val="71"/>
    <w:rsid w:val="00EA126E"/>
    <w:pPr>
      <w:shd w:val="clear" w:color="auto" w:fill="FFFFFF"/>
      <w:spacing w:line="322" w:lineRule="exact"/>
    </w:pPr>
    <w:rPr>
      <w:rFonts w:ascii="Candara" w:eastAsia="Candara" w:hAnsi="Candara" w:cs="Candara"/>
      <w:spacing w:val="-24"/>
      <w:sz w:val="38"/>
      <w:szCs w:val="38"/>
      <w:lang w:val="ro-RO" w:eastAsia="ro-RO" w:bidi="ro-RO"/>
    </w:rPr>
  </w:style>
  <w:style w:type="paragraph" w:customStyle="1" w:styleId="132">
    <w:name w:val="Заголовок №1 (3)"/>
    <w:basedOn w:val="a"/>
    <w:link w:val="131"/>
    <w:rsid w:val="00EA126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-7"/>
      <w:sz w:val="26"/>
      <w:szCs w:val="2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26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0pt">
    <w:name w:val="Основной текст + Курсив;Интервал 0 pt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a6">
    <w:name w:val="Колонтитул_"/>
    <w:basedOn w:val="a0"/>
    <w:link w:val="a7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a8">
    <w:name w:val="Основной текст + Полужирный"/>
    <w:basedOn w:val="a4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11">
    <w:name w:val="Основной текст1"/>
    <w:basedOn w:val="a4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3">
    <w:name w:val="Колонтитул (3)_"/>
    <w:basedOn w:val="a0"/>
    <w:link w:val="30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1">
    <w:name w:val="Основной текст (3)_"/>
    <w:basedOn w:val="a0"/>
    <w:link w:val="32"/>
    <w:rsid w:val="00EA12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Колонтитул (4)_"/>
    <w:basedOn w:val="a0"/>
    <w:link w:val="4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5">
    <w:name w:val="Колонтитул (5)_"/>
    <w:basedOn w:val="a0"/>
    <w:link w:val="5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a9">
    <w:name w:val="Колонтитул"/>
    <w:basedOn w:val="a6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">
    <w:name w:val="Колонтитул (4) + Интервал 0 pt"/>
    <w:basedOn w:val="4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Колонтитул (6)_"/>
    <w:basedOn w:val="a0"/>
    <w:link w:val="60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0pt1">
    <w:name w:val="Основной текст + Курсив;Малые прописные;Интервал 0 pt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FranklinGothicBook10pt0pt">
    <w:name w:val="Основной текст + Franklin Gothic Book;10 pt;Курсив;Интервал 0 pt"/>
    <w:basedOn w:val="a4"/>
    <w:rsid w:val="00EA126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ReferenceSansSerif10pt0pt">
    <w:name w:val="Основной текст + MS Reference Sans Serif;10 pt;Курсив;Интервал 0 pt"/>
    <w:basedOn w:val="a4"/>
    <w:rsid w:val="00EA126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51">
    <w:name w:val="Колонтитул (5)"/>
    <w:basedOn w:val="5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Колонтитул (9)_"/>
    <w:basedOn w:val="a0"/>
    <w:link w:val="90"/>
    <w:rsid w:val="00EA126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00">
    <w:name w:val="Колонтитул (10)_"/>
    <w:basedOn w:val="a0"/>
    <w:link w:val="101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2pt">
    <w:name w:val="Основной текст + Курсив;Интервал 2 pt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7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0pt2">
    <w:name w:val="Основной текст + Курсив;Интервал 0 pt"/>
    <w:basedOn w:val="a4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0pt3">
    <w:name w:val="Основной текст + Полужирный;Интервал 0 pt"/>
    <w:basedOn w:val="a4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0">
    <w:name w:val="Колонтитул (4) + Интервал 0 pt"/>
    <w:basedOn w:val="4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60pt">
    <w:name w:val="Колонтитул (6) + Интервал 0 pt"/>
    <w:basedOn w:val="6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Колонтитул (11)_"/>
    <w:basedOn w:val="a0"/>
    <w:link w:val="111"/>
    <w:rsid w:val="00EA126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2">
    <w:name w:val="Колонтитул (12)_"/>
    <w:basedOn w:val="a0"/>
    <w:link w:val="120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3">
    <w:name w:val="Колонтитул (13)_"/>
    <w:basedOn w:val="a0"/>
    <w:link w:val="13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Колонтитул (14)_"/>
    <w:basedOn w:val="a0"/>
    <w:link w:val="14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90pt">
    <w:name w:val="Колонтитул (9) + Интервал 0 pt"/>
    <w:basedOn w:val="9"/>
    <w:rsid w:val="00EA126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pt">
    <w:name w:val="Колонтитул (10) + Интервал 0 pt"/>
    <w:basedOn w:val="100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Колонтитул (15)_"/>
    <w:basedOn w:val="a0"/>
    <w:link w:val="150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ro-RO" w:eastAsia="ro-RO" w:bidi="ro-RO"/>
    </w:rPr>
  </w:style>
  <w:style w:type="character" w:customStyle="1" w:styleId="81">
    <w:name w:val="Основной текст (8)_"/>
    <w:basedOn w:val="a0"/>
    <w:link w:val="82"/>
    <w:rsid w:val="00EA1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_"/>
    <w:basedOn w:val="a0"/>
    <w:link w:val="92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93">
    <w:name w:val="Основной текст (9) + Малые прописные"/>
    <w:basedOn w:val="91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Колонтитул (16)_"/>
    <w:basedOn w:val="a0"/>
    <w:link w:val="160"/>
    <w:rsid w:val="00EA12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aa">
    <w:name w:val="Подпись к таблице_"/>
    <w:basedOn w:val="a0"/>
    <w:link w:val="ab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  <w:lang w:val="ro-RO" w:eastAsia="ro-RO" w:bidi="ro-RO"/>
    </w:rPr>
  </w:style>
  <w:style w:type="character" w:customStyle="1" w:styleId="52">
    <w:name w:val="Основной текст (5)_"/>
    <w:basedOn w:val="a0"/>
    <w:link w:val="53"/>
    <w:rsid w:val="00EA126E"/>
    <w:rPr>
      <w:rFonts w:ascii="Candara" w:eastAsia="Candara" w:hAnsi="Candara" w:cs="Candara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61">
    <w:name w:val="Основной текст (6)_"/>
    <w:basedOn w:val="a0"/>
    <w:link w:val="62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3">
    <w:name w:val="Основной текст (6) + Курсив"/>
    <w:basedOn w:val="61"/>
    <w:rsid w:val="00EA1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EA126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4"/>
      <w:sz w:val="38"/>
      <w:szCs w:val="38"/>
      <w:u w:val="none"/>
      <w:lang w:val="ro-RO" w:eastAsia="ro-RO" w:bidi="ro-RO"/>
    </w:rPr>
  </w:style>
  <w:style w:type="character" w:customStyle="1" w:styleId="131">
    <w:name w:val="Заголовок №1 (3)_"/>
    <w:basedOn w:val="a0"/>
    <w:link w:val="132"/>
    <w:rsid w:val="00EA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  <w:lang w:val="ro-RO" w:eastAsia="ro-RO" w:bidi="ro-RO"/>
    </w:rPr>
  </w:style>
  <w:style w:type="paragraph" w:customStyle="1" w:styleId="20">
    <w:name w:val="Основной текст (2)"/>
    <w:basedOn w:val="a"/>
    <w:link w:val="2"/>
    <w:rsid w:val="00EA126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paragraph" w:customStyle="1" w:styleId="21">
    <w:name w:val="Основной текст2"/>
    <w:basedOn w:val="a"/>
    <w:link w:val="a4"/>
    <w:rsid w:val="00EA126E"/>
    <w:pPr>
      <w:shd w:val="clear" w:color="auto" w:fill="FFFFFF"/>
      <w:spacing w:before="240" w:after="120" w:line="326" w:lineRule="exact"/>
      <w:jc w:val="both"/>
    </w:pPr>
    <w:rPr>
      <w:rFonts w:ascii="Times New Roman" w:eastAsia="Times New Roman" w:hAnsi="Times New Roman" w:cs="Times New Roman"/>
      <w:spacing w:val="-7"/>
      <w:sz w:val="26"/>
      <w:szCs w:val="26"/>
    </w:rPr>
  </w:style>
  <w:style w:type="paragraph" w:customStyle="1" w:styleId="a7">
    <w:name w:val="Колонтитул"/>
    <w:basedOn w:val="a"/>
    <w:link w:val="a6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5"/>
      <w:sz w:val="22"/>
      <w:szCs w:val="22"/>
    </w:rPr>
  </w:style>
  <w:style w:type="paragraph" w:customStyle="1" w:styleId="10">
    <w:name w:val="Заголовок №1"/>
    <w:basedOn w:val="a"/>
    <w:link w:val="1"/>
    <w:rsid w:val="00EA126E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paragraph" w:customStyle="1" w:styleId="23">
    <w:name w:val="Колонтитул (2)"/>
    <w:basedOn w:val="a"/>
    <w:link w:val="22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22"/>
      <w:szCs w:val="22"/>
    </w:rPr>
  </w:style>
  <w:style w:type="paragraph" w:customStyle="1" w:styleId="30">
    <w:name w:val="Колонтитул (3)"/>
    <w:basedOn w:val="a"/>
    <w:link w:val="3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2">
    <w:name w:val="Основной текст (3)"/>
    <w:basedOn w:val="a"/>
    <w:link w:val="31"/>
    <w:rsid w:val="00EA126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40">
    <w:name w:val="Колонтитул (4)"/>
    <w:basedOn w:val="a"/>
    <w:link w:val="4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3"/>
      <w:sz w:val="21"/>
      <w:szCs w:val="21"/>
    </w:rPr>
  </w:style>
  <w:style w:type="paragraph" w:customStyle="1" w:styleId="50">
    <w:name w:val="Колонтитул (5)"/>
    <w:basedOn w:val="a"/>
    <w:link w:val="5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22"/>
      <w:szCs w:val="22"/>
    </w:rPr>
  </w:style>
  <w:style w:type="paragraph" w:customStyle="1" w:styleId="60">
    <w:name w:val="Колонтитул (6)"/>
    <w:basedOn w:val="a"/>
    <w:link w:val="6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</w:rPr>
  </w:style>
  <w:style w:type="paragraph" w:customStyle="1" w:styleId="70">
    <w:name w:val="Колонтитул (7)"/>
    <w:basedOn w:val="a"/>
    <w:link w:val="7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22"/>
      <w:szCs w:val="22"/>
    </w:rPr>
  </w:style>
  <w:style w:type="paragraph" w:customStyle="1" w:styleId="80">
    <w:name w:val="Колонтитул (8)"/>
    <w:basedOn w:val="a"/>
    <w:link w:val="8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7"/>
      <w:sz w:val="23"/>
      <w:szCs w:val="23"/>
    </w:rPr>
  </w:style>
  <w:style w:type="paragraph" w:customStyle="1" w:styleId="90">
    <w:name w:val="Колонтитул (9)"/>
    <w:basedOn w:val="a"/>
    <w:link w:val="9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-5"/>
      <w:sz w:val="22"/>
      <w:szCs w:val="22"/>
    </w:rPr>
  </w:style>
  <w:style w:type="paragraph" w:customStyle="1" w:styleId="101">
    <w:name w:val="Колонтитул (10)"/>
    <w:basedOn w:val="a"/>
    <w:link w:val="100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</w:rPr>
  </w:style>
  <w:style w:type="paragraph" w:customStyle="1" w:styleId="25">
    <w:name w:val="Заголовок №2"/>
    <w:basedOn w:val="a"/>
    <w:link w:val="24"/>
    <w:rsid w:val="00EA126E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111">
    <w:name w:val="Колонтитул (11)"/>
    <w:basedOn w:val="a"/>
    <w:link w:val="110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-3"/>
      <w:sz w:val="22"/>
      <w:szCs w:val="22"/>
    </w:rPr>
  </w:style>
  <w:style w:type="paragraph" w:customStyle="1" w:styleId="120">
    <w:name w:val="Колонтитул (12)"/>
    <w:basedOn w:val="a"/>
    <w:link w:val="12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30">
    <w:name w:val="Колонтитул (13)"/>
    <w:basedOn w:val="a"/>
    <w:link w:val="13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22"/>
      <w:szCs w:val="22"/>
    </w:rPr>
  </w:style>
  <w:style w:type="paragraph" w:customStyle="1" w:styleId="140">
    <w:name w:val="Колонтитул (14)"/>
    <w:basedOn w:val="a"/>
    <w:link w:val="14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5"/>
      <w:sz w:val="23"/>
      <w:szCs w:val="23"/>
    </w:rPr>
  </w:style>
  <w:style w:type="paragraph" w:customStyle="1" w:styleId="150">
    <w:name w:val="Колонтитул (15)"/>
    <w:basedOn w:val="a"/>
    <w:link w:val="15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EA126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  <w:lang w:val="ro-RO" w:eastAsia="ro-RO" w:bidi="ro-RO"/>
    </w:rPr>
  </w:style>
  <w:style w:type="paragraph" w:customStyle="1" w:styleId="82">
    <w:name w:val="Основной текст (8)"/>
    <w:basedOn w:val="a"/>
    <w:link w:val="81"/>
    <w:rsid w:val="00EA126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2">
    <w:name w:val="Основной текст (9)"/>
    <w:basedOn w:val="a"/>
    <w:link w:val="91"/>
    <w:rsid w:val="00EA126E"/>
    <w:pPr>
      <w:shd w:val="clear" w:color="auto" w:fill="FFFFFF"/>
      <w:spacing w:before="180" w:line="161" w:lineRule="exact"/>
      <w:jc w:val="both"/>
    </w:pPr>
    <w:rPr>
      <w:rFonts w:ascii="Times New Roman" w:eastAsia="Times New Roman" w:hAnsi="Times New Roman" w:cs="Times New Roman"/>
      <w:spacing w:val="-4"/>
      <w:sz w:val="14"/>
      <w:szCs w:val="14"/>
    </w:rPr>
  </w:style>
  <w:style w:type="paragraph" w:customStyle="1" w:styleId="160">
    <w:name w:val="Колонтитул (16)"/>
    <w:basedOn w:val="a"/>
    <w:link w:val="16"/>
    <w:rsid w:val="00EA12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11"/>
      <w:szCs w:val="11"/>
    </w:rPr>
  </w:style>
  <w:style w:type="paragraph" w:customStyle="1" w:styleId="ab">
    <w:name w:val="Подпись к таблице"/>
    <w:basedOn w:val="a"/>
    <w:link w:val="aa"/>
    <w:rsid w:val="00EA12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6"/>
      <w:szCs w:val="26"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EA126E"/>
    <w:pPr>
      <w:shd w:val="clear" w:color="auto" w:fill="FFFFFF"/>
      <w:spacing w:before="600" w:after="420" w:line="0" w:lineRule="atLeast"/>
      <w:outlineLvl w:val="1"/>
    </w:pPr>
    <w:rPr>
      <w:rFonts w:ascii="Times New Roman" w:eastAsia="Times New Roman" w:hAnsi="Times New Roman" w:cs="Times New Roman"/>
      <w:spacing w:val="-7"/>
      <w:sz w:val="26"/>
      <w:szCs w:val="26"/>
      <w:lang w:val="ro-RO" w:eastAsia="ro-RO" w:bidi="ro-RO"/>
    </w:rPr>
  </w:style>
  <w:style w:type="paragraph" w:customStyle="1" w:styleId="53">
    <w:name w:val="Основной текст (5)"/>
    <w:basedOn w:val="a"/>
    <w:link w:val="52"/>
    <w:rsid w:val="00EA126E"/>
    <w:pPr>
      <w:shd w:val="clear" w:color="auto" w:fill="FFFFFF"/>
      <w:spacing w:before="420" w:line="0" w:lineRule="atLeast"/>
    </w:pPr>
    <w:rPr>
      <w:rFonts w:ascii="Candara" w:eastAsia="Candara" w:hAnsi="Candara" w:cs="Candara"/>
      <w:w w:val="200"/>
      <w:sz w:val="8"/>
      <w:szCs w:val="8"/>
    </w:rPr>
  </w:style>
  <w:style w:type="paragraph" w:customStyle="1" w:styleId="62">
    <w:name w:val="Основной текст (6)"/>
    <w:basedOn w:val="a"/>
    <w:link w:val="61"/>
    <w:rsid w:val="00EA126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Основной текст (7)"/>
    <w:basedOn w:val="a"/>
    <w:link w:val="71"/>
    <w:rsid w:val="00EA126E"/>
    <w:pPr>
      <w:shd w:val="clear" w:color="auto" w:fill="FFFFFF"/>
      <w:spacing w:line="322" w:lineRule="exact"/>
    </w:pPr>
    <w:rPr>
      <w:rFonts w:ascii="Candara" w:eastAsia="Candara" w:hAnsi="Candara" w:cs="Candara"/>
      <w:spacing w:val="-24"/>
      <w:sz w:val="38"/>
      <w:szCs w:val="38"/>
      <w:lang w:val="ro-RO" w:eastAsia="ro-RO" w:bidi="ro-RO"/>
    </w:rPr>
  </w:style>
  <w:style w:type="paragraph" w:customStyle="1" w:styleId="132">
    <w:name w:val="Заголовок №1 (3)"/>
    <w:basedOn w:val="a"/>
    <w:link w:val="131"/>
    <w:rsid w:val="00EA126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-7"/>
      <w:sz w:val="26"/>
      <w:szCs w:val="2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AB5D-6F35-4E21-9A8E-F6BA3F05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42523</Words>
  <Characters>242384</Characters>
  <Application>Microsoft Office Word</Application>
  <DocSecurity>0</DocSecurity>
  <Lines>2019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Atlas semne conv.-ru</vt:lpstr>
    </vt:vector>
  </TitlesOfParts>
  <Company>CtrlSoft</Company>
  <LinksUpToDate>false</LinksUpToDate>
  <CharactersWithSpaces>284339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semne conv.-ru</dc:title>
  <dc:subject/>
  <dc:creator>IDanii</dc:creator>
  <cp:keywords/>
  <cp:lastModifiedBy>Sandra ST. Topal</cp:lastModifiedBy>
  <cp:revision>2</cp:revision>
  <dcterms:created xsi:type="dcterms:W3CDTF">2016-01-06T10:42:00Z</dcterms:created>
  <dcterms:modified xsi:type="dcterms:W3CDTF">2016-01-06T10:42:00Z</dcterms:modified>
</cp:coreProperties>
</file>