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E4" w:rsidRPr="004027F1" w:rsidRDefault="001A4DE4" w:rsidP="001A4DE4">
      <w:pPr>
        <w:jc w:val="right"/>
        <w:rPr>
          <w:color w:val="000000"/>
          <w:sz w:val="24"/>
          <w:szCs w:val="24"/>
          <w:lang w:val="ru-RU"/>
        </w:rPr>
      </w:pPr>
      <w:r w:rsidRPr="004027F1">
        <w:rPr>
          <w:color w:val="000000"/>
          <w:sz w:val="24"/>
          <w:szCs w:val="24"/>
          <w:lang w:val="ru-RU"/>
        </w:rPr>
        <w:t>Приложение № 2</w:t>
      </w:r>
    </w:p>
    <w:p w:rsidR="001A4DE4" w:rsidRPr="004027F1" w:rsidRDefault="001A4DE4" w:rsidP="001A4DE4">
      <w:pPr>
        <w:jc w:val="right"/>
        <w:rPr>
          <w:color w:val="000000"/>
          <w:sz w:val="24"/>
          <w:szCs w:val="24"/>
          <w:lang w:val="ru-RU"/>
        </w:rPr>
      </w:pPr>
      <w:r w:rsidRPr="004027F1">
        <w:rPr>
          <w:color w:val="000000"/>
          <w:sz w:val="24"/>
          <w:szCs w:val="24"/>
          <w:lang w:val="ru-RU"/>
        </w:rPr>
        <w:t>к Программе распределения средств</w:t>
      </w:r>
    </w:p>
    <w:p w:rsidR="001A4DE4" w:rsidRPr="004027F1" w:rsidRDefault="001A4DE4" w:rsidP="001A4DE4">
      <w:pPr>
        <w:jc w:val="right"/>
        <w:rPr>
          <w:color w:val="000000"/>
          <w:sz w:val="24"/>
          <w:szCs w:val="24"/>
          <w:lang w:val="ru-RU"/>
        </w:rPr>
      </w:pPr>
      <w:r w:rsidRPr="004027F1">
        <w:rPr>
          <w:color w:val="000000"/>
          <w:sz w:val="24"/>
          <w:szCs w:val="24"/>
          <w:lang w:val="ru-RU"/>
        </w:rPr>
        <w:t>дорожного фонда на 2015 год</w:t>
      </w:r>
    </w:p>
    <w:p w:rsidR="001A4DE4" w:rsidRPr="004027F1" w:rsidRDefault="001A4DE4" w:rsidP="001A4DE4">
      <w:pPr>
        <w:jc w:val="right"/>
        <w:rPr>
          <w:color w:val="000000"/>
          <w:sz w:val="24"/>
          <w:szCs w:val="24"/>
          <w:lang w:val="ru-RU"/>
        </w:rPr>
      </w:pPr>
    </w:p>
    <w:p w:rsidR="001A4DE4" w:rsidRPr="004027F1" w:rsidRDefault="001A4DE4" w:rsidP="001A4DE4">
      <w:pPr>
        <w:jc w:val="center"/>
        <w:rPr>
          <w:b/>
          <w:sz w:val="24"/>
          <w:szCs w:val="24"/>
          <w:lang w:val="ru-RU"/>
        </w:rPr>
      </w:pPr>
      <w:r w:rsidRPr="004027F1">
        <w:rPr>
          <w:b/>
          <w:sz w:val="24"/>
          <w:szCs w:val="24"/>
          <w:lang w:val="ru-RU"/>
        </w:rPr>
        <w:t>Работы по содержанию и ремонту</w:t>
      </w:r>
    </w:p>
    <w:p w:rsidR="001A4DE4" w:rsidRPr="004027F1" w:rsidRDefault="001A4DE4" w:rsidP="001A4DE4">
      <w:pPr>
        <w:jc w:val="center"/>
        <w:rPr>
          <w:b/>
          <w:sz w:val="24"/>
          <w:szCs w:val="24"/>
          <w:lang w:val="ru-RU"/>
        </w:rPr>
      </w:pPr>
      <w:r w:rsidRPr="004027F1">
        <w:rPr>
          <w:b/>
          <w:sz w:val="24"/>
          <w:szCs w:val="24"/>
          <w:lang w:val="ru-RU"/>
        </w:rPr>
        <w:t xml:space="preserve"> подъездных дорог к объектам социально-культурного назначения</w:t>
      </w:r>
    </w:p>
    <w:p w:rsidR="001A4DE4" w:rsidRPr="004027F1" w:rsidRDefault="001A4DE4" w:rsidP="001A4DE4">
      <w:pPr>
        <w:jc w:val="center"/>
        <w:rPr>
          <w:b/>
          <w:sz w:val="24"/>
          <w:szCs w:val="24"/>
          <w:lang w:val="ru-RU"/>
        </w:rPr>
      </w:pPr>
      <w:r w:rsidRPr="004027F1">
        <w:rPr>
          <w:b/>
          <w:sz w:val="24"/>
          <w:szCs w:val="24"/>
          <w:lang w:val="ru-RU"/>
        </w:rPr>
        <w:t xml:space="preserve"> в черте населенных пунктов</w:t>
      </w:r>
    </w:p>
    <w:p w:rsidR="001A4DE4" w:rsidRPr="004027F1" w:rsidRDefault="001A4DE4" w:rsidP="001A4DE4">
      <w:pPr>
        <w:jc w:val="center"/>
        <w:rPr>
          <w:sz w:val="24"/>
          <w:szCs w:val="24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3"/>
        <w:gridCol w:w="2852"/>
        <w:gridCol w:w="5198"/>
        <w:gridCol w:w="1869"/>
      </w:tblGrid>
      <w:tr w:rsidR="001A4DE4" w:rsidRPr="004027F1" w:rsidTr="00693666">
        <w:trPr>
          <w:trHeight w:val="73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Примэрия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Назначение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Сумма (леев)</w:t>
            </w:r>
          </w:p>
        </w:tc>
      </w:tr>
      <w:tr w:rsidR="001A4DE4" w:rsidRPr="004027F1" w:rsidTr="00693666">
        <w:trPr>
          <w:trHeight w:val="27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Муниципий Кишинэу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Будешть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999 999,00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Чореску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DE4" w:rsidRPr="004027F1" w:rsidRDefault="001A4DE4" w:rsidP="00693666">
            <w:pPr>
              <w:rPr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1 000 000,00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г. Кодру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DE4" w:rsidRPr="004027F1" w:rsidRDefault="001A4DE4" w:rsidP="00693666">
            <w:pPr>
              <w:rPr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1 815 094,46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Колоница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DE4" w:rsidRPr="004027F1" w:rsidRDefault="001A4DE4" w:rsidP="00693666">
            <w:pPr>
              <w:rPr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1 000 000,00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г. Сынджера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DE4" w:rsidRPr="004027F1" w:rsidRDefault="001A4DE4" w:rsidP="00693666">
            <w:pPr>
              <w:rPr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2 000 000,00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Трушень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ул. Дурлешть, ком. Трушень, оплата задолженностей за 2014 год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1 600 000,00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1F497D"/>
                <w:sz w:val="24"/>
                <w:szCs w:val="24"/>
                <w:lang w:val="ru-RU"/>
              </w:rPr>
            </w:pPr>
            <w:r w:rsidRPr="004027F1">
              <w:rPr>
                <w:color w:val="1F497D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Итого по муниципию Кишинэу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8 415 093,46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Анений Ной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Калфа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DE4" w:rsidRPr="004027F1" w:rsidRDefault="001A4DE4" w:rsidP="00693666">
            <w:pPr>
              <w:rPr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996 070,00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Кобуска Ноуэ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DE4" w:rsidRPr="004027F1" w:rsidRDefault="001A4DE4" w:rsidP="00693666">
            <w:pPr>
              <w:rPr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417 649,72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Хырбовэц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DE4" w:rsidRPr="004027F1" w:rsidRDefault="001A4DE4" w:rsidP="00693666">
            <w:pPr>
              <w:rPr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1 572 003,92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Пухэчень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DE4" w:rsidRPr="004027F1" w:rsidRDefault="001A4DE4" w:rsidP="00693666">
            <w:pPr>
              <w:rPr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727 121,58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Спея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DE4" w:rsidRPr="004027F1" w:rsidRDefault="001A4DE4" w:rsidP="00693666">
            <w:pPr>
              <w:rPr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683 787,05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Шерпень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автомобильных дорог в черте села Шерпень выполненный в 2014 году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499 494,00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13.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Варница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919 907,33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Итого по району  Анений Ной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5 816 033,60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Басарабяска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14.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Абаклия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DE4" w:rsidRPr="004027F1" w:rsidRDefault="001A4DE4" w:rsidP="00693666">
            <w:pPr>
              <w:rPr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1 294 925,88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15.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Башкалия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DE4" w:rsidRPr="004027F1" w:rsidRDefault="001A4DE4" w:rsidP="00693666">
            <w:pPr>
              <w:rPr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598 992,40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Итого по району  Басарабяска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4DE4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1 893 918,28</w:t>
            </w:r>
          </w:p>
          <w:p w:rsidR="001A4DE4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A4DE4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Бричень</w:t>
            </w:r>
          </w:p>
        </w:tc>
      </w:tr>
      <w:tr w:rsidR="001A4DE4" w:rsidRPr="004027F1" w:rsidTr="00693666">
        <w:trPr>
          <w:trHeight w:val="7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Баласинешть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подъездной дороги к свалке, ремонт сильно разрушенного участка, село Баласинешть - 500 м,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327 289,00</w:t>
            </w:r>
          </w:p>
        </w:tc>
      </w:tr>
      <w:tr w:rsidR="001A4DE4" w:rsidRPr="004027F1" w:rsidTr="00693666">
        <w:trPr>
          <w:trHeight w:val="7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17.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Гримэнкэуць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подъездных дорог к кладбищу, школе, детскому саду и новому жилому кварталу, село Гримэнкэуць,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499 995,43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18.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Медвежа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дороги к детскому саду, к офису семейных врачей,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348 000,00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19.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Михэйлень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Центральная улица, село Грозница – 1,5 км, </w:t>
            </w:r>
            <w:proofErr w:type="gramStart"/>
            <w:r w:rsidRPr="004027F1">
              <w:rPr>
                <w:color w:val="000000"/>
                <w:sz w:val="24"/>
                <w:szCs w:val="24"/>
                <w:lang w:val="ru-RU"/>
              </w:rPr>
              <w:t>работы</w:t>
            </w:r>
            <w:proofErr w:type="gramEnd"/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выполненные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200 000,00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20.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Ширэуць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местных автомобильных дорог в черте села Ширэуць,</w:t>
            </w:r>
            <w:r w:rsidRPr="004027F1">
              <w:rPr>
                <w:sz w:val="24"/>
                <w:szCs w:val="24"/>
                <w:lang w:val="ru-RU"/>
              </w:rPr>
              <w:t xml:space="preserve"> 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t>выполненный в     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405 684,24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Итого по району Бричень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1 780 968,67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Кахул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21.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Александру Иоан Куза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участка автомобильной дороги,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1 999 102,06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22.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Брынза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607 600,07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23.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Джюрджюлешть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тротуара, село Джюрджюлешть,</w:t>
            </w:r>
            <w:r w:rsidRPr="004027F1">
              <w:rPr>
                <w:sz w:val="24"/>
                <w:szCs w:val="24"/>
                <w:lang w:val="ru-RU"/>
              </w:rPr>
              <w:t xml:space="preserve"> 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t>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487 716,00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24.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Пелиней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4027F1">
              <w:rPr>
                <w:color w:val="000000"/>
                <w:sz w:val="24"/>
                <w:szCs w:val="24"/>
                <w:lang w:val="ru-RU"/>
              </w:rPr>
              <w:t>Проектирование и ремонт участка автомобильной дороги, село Пелиней, выполненные  в 2014 году</w:t>
            </w:r>
            <w:proofErr w:type="gramEnd"/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425 655,00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25.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Вадул луй Исак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села Вадул луй Исак,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694 208,00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Итого по району  Кахул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4 214 281,13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Кантемир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26.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Чобалакчия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автомобильных дорог в черте населенного пункта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1 199 993,40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27.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Кырпешть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500 000,00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28.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Еникёй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Проектирование и ремонт автомобильных дорог в селе, </w:t>
            </w:r>
            <w:proofErr w:type="gramStart"/>
            <w:r w:rsidRPr="004027F1">
              <w:rPr>
                <w:color w:val="000000"/>
                <w:sz w:val="24"/>
                <w:szCs w:val="24"/>
                <w:lang w:val="ru-RU"/>
              </w:rPr>
              <w:t>выполненные</w:t>
            </w:r>
            <w:proofErr w:type="gramEnd"/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500 000,00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29.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Плопь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участков улиц Виилор, Тинеретулуй, Трандафирилор, село Плопь,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105 802,37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30.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Точень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автомобильной дороги по селу Точень,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299 996,47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Итого по району Кантемир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sz w:val="24"/>
                <w:szCs w:val="24"/>
                <w:lang w:val="ru-RU"/>
              </w:rPr>
              <w:t>2 605 792,24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Кэлэрашь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31.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Хирова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дорог, селоХирова,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1 574 584,00</w:t>
            </w:r>
          </w:p>
        </w:tc>
      </w:tr>
      <w:tr w:rsidR="001A4DE4" w:rsidRPr="004027F1" w:rsidTr="00693666">
        <w:trPr>
          <w:trHeight w:val="6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32.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Нишкань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села Нишкань, выполненный в 2014 году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299 545,00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33.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Пыржолтень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подъездной дороги к церкви,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419 646,00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34.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Сипотень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359 378,00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35.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Тузара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Итого по району  Кэлэрашь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2 713 153,00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Кэушень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36.</w:t>
            </w:r>
          </w:p>
        </w:tc>
        <w:tc>
          <w:tcPr>
            <w:tcW w:w="1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sz w:val="24"/>
                <w:szCs w:val="24"/>
                <w:lang w:val="ru-RU"/>
              </w:rPr>
            </w:pPr>
            <w:r w:rsidRPr="004027F1">
              <w:rPr>
                <w:sz w:val="24"/>
                <w:szCs w:val="24"/>
                <w:lang w:val="ru-RU"/>
              </w:rPr>
              <w:t>Баймаклия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автомобильных дорог в черте 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lastRenderedPageBreak/>
              <w:t>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lastRenderedPageBreak/>
              <w:t>900 000,00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дорог, коммуна Баймаклия,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400 000,00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37.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Киркэешть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500 000,00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38.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Кырнэцень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дорог, село Кырнэцень,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259 097,00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39.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Опачь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автомобильных дорог в черте населенного пункта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148 411,00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40.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Сэлкуца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1 248 691,82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41.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Токуз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села Токуз,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596 694,00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Итого по району Кэушень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4 052 893,82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Чимишлия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42.</w:t>
            </w:r>
          </w:p>
        </w:tc>
        <w:tc>
          <w:tcPr>
            <w:tcW w:w="1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Чимишлия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бульвара имени Михая  Витязул, выполненный в 2014 году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627 221,00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улицы имени Алексея  Матеевича, город Чимишлия, выполненный в 2014 году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145 807,00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переулка имени Дечебала, город Чимишлия,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63 349,00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43.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Чукур-Минджир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Дорога, связывающая центр села и  национальную автомобильную дорогу – </w:t>
            </w:r>
          </w:p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550 м, ремонт,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74 687,53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44.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Жавгур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автомобильных дорог, село Жавгур, выполненный в 2014 году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1 351 234,00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45.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Сагайдак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953 193,33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46.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Селемет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улицы Друмул Чимишлией,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249 788,00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Итого по району  Чимишлия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3 465 279,86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Криулень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47.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Дубэсарий Векь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автомобильной дороги, </w:t>
            </w:r>
          </w:p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село Дубэсарий Векь, </w:t>
            </w:r>
            <w:proofErr w:type="gramStart"/>
            <w:r w:rsidRPr="004027F1">
              <w:rPr>
                <w:color w:val="000000"/>
                <w:sz w:val="24"/>
                <w:szCs w:val="24"/>
                <w:lang w:val="ru-RU"/>
              </w:rPr>
              <w:t>выполненный</w:t>
            </w:r>
            <w:proofErr w:type="gramEnd"/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в</w:t>
            </w:r>
          </w:p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249 932,00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48.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Ишновэц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249 998,48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49.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Миклешть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автомобильной дороги L313 M2 - подъезд к селу </w:t>
            </w:r>
            <w:proofErr w:type="gramStart"/>
            <w:r w:rsidRPr="004027F1">
              <w:rPr>
                <w:color w:val="000000"/>
                <w:sz w:val="24"/>
                <w:szCs w:val="24"/>
                <w:lang w:val="ru-RU"/>
              </w:rPr>
              <w:t>M</w:t>
            </w:r>
            <w:proofErr w:type="gramEnd"/>
            <w:r w:rsidRPr="004027F1">
              <w:rPr>
                <w:color w:val="000000"/>
                <w:sz w:val="24"/>
                <w:szCs w:val="24"/>
                <w:lang w:val="ru-RU"/>
              </w:rPr>
              <w:t>иклешть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3 000 000,00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50.</w:t>
            </w:r>
          </w:p>
        </w:tc>
        <w:tc>
          <w:tcPr>
            <w:tcW w:w="1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Слобозия-Душка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тротуара, прилегающего к центральной автомобильной дороге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373 800,00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тротуара, прилегающего к центральной автомобильной дороге Кишинэу – Криулень, выполненный </w:t>
            </w:r>
            <w:proofErr w:type="gramStart"/>
            <w:r w:rsidRPr="004027F1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400 000,00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Итого по району Криулень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4 273 730,48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Дондушень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51.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Тырнова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698 948,34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Итого по  району Дондушень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698 948,34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Дрокия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52.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Окюл Алб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местных автомобильных дорог, село Окюл Алб,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258 311,34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Итого район Дрокия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258 311,34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Единец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53.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Блештень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местных автомобильных дорог, село Блештень,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599 578,00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54.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Тринка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449 384,47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Итого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Единец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1 048 962,47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Фэлешть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55.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Глинжень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асфальтобетонной автомобильной дороги от центра села до лицея, выполненный в 2014 году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369 341,00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56.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город  Фэлешть</w:t>
            </w: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улиц в городе Фэлешть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658 201,31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57.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Мэрэндень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4DE4" w:rsidRPr="004027F1" w:rsidRDefault="001A4DE4" w:rsidP="00693666">
            <w:pPr>
              <w:rPr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558 120,52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58.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sz w:val="24"/>
                <w:szCs w:val="24"/>
                <w:lang w:val="ru-RU"/>
              </w:rPr>
              <w:t xml:space="preserve">Сэрата </w:t>
            </w:r>
            <w:proofErr w:type="gramStart"/>
            <w:r w:rsidRPr="004027F1">
              <w:rPr>
                <w:sz w:val="24"/>
                <w:szCs w:val="24"/>
                <w:lang w:val="ru-RU"/>
              </w:rPr>
              <w:t>Веке</w:t>
            </w:r>
            <w:proofErr w:type="gramEnd"/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4DE4" w:rsidRPr="004027F1" w:rsidRDefault="001A4DE4" w:rsidP="00693666">
            <w:pPr>
              <w:rPr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494 701,99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по 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у 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Фэлешть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2 080 364,82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Флорешть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59.</w:t>
            </w:r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Алексеевка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Автодорожные подъезды к кладбищу, церкви, гимназии, детскому саду, село Думитрень, выполненны</w:t>
            </w:r>
            <w:r>
              <w:rPr>
                <w:color w:val="000000"/>
                <w:sz w:val="24"/>
                <w:szCs w:val="24"/>
                <w:lang w:val="ru-RU"/>
              </w:rPr>
              <w:t>е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80 000,00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Ремонт местных 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t>автомобильны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х 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дорог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 черте 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t>сел</w:t>
            </w:r>
            <w:r>
              <w:rPr>
                <w:color w:val="000000"/>
                <w:sz w:val="24"/>
                <w:szCs w:val="24"/>
                <w:lang w:val="ru-RU"/>
              </w:rPr>
              <w:t>а Кирил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овка, выполненный </w:t>
            </w:r>
            <w:proofErr w:type="gramStart"/>
            <w:r w:rsidRPr="004027F1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60.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Черница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226 626,74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61.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Чутулешть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583 602,85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62.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Мэркулешть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 по селу Мэркулешть, выполненный </w:t>
            </w:r>
            <w:proofErr w:type="gramStart"/>
            <w:r w:rsidRPr="004027F1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149 970,00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Итого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Флорешть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1 110 199,59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Глодень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63.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город  Глодень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улиц в городе Глодень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871 211,76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Итого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Глодень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871 211,76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Хынчешть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64.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Богичень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599 936,02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65.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Кэлмэцуй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799 457,65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66.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Каракуй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498 708,07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67.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Кэрпинень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Продолжение ремонта улиц в селе Кэрпинень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448 691,44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68.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Чучулень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884 056,57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69.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Районный совет Хынчешть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подъезда к гимназии 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имени </w:t>
            </w:r>
          </w:p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М. Витязул, город  Хынчешть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399 983,00</w:t>
            </w:r>
          </w:p>
        </w:tc>
      </w:tr>
      <w:tr w:rsidR="001A4DE4" w:rsidRPr="004027F1" w:rsidTr="00693666">
        <w:trPr>
          <w:trHeight w:val="7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70.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Котул Морий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местной автомобильной дороги по селу Котул Морий  (ремонт  системы отвода сточных вод), выполненный </w:t>
            </w:r>
            <w:proofErr w:type="gramStart"/>
            <w:r w:rsidRPr="004027F1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500 000,00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71.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Красноармейское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автомобильных дорог в черте 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lastRenderedPageBreak/>
              <w:t>населенного пункта</w:t>
            </w:r>
          </w:p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lastRenderedPageBreak/>
              <w:t>499 975,04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lastRenderedPageBreak/>
              <w:t>72.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Данку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847 391,15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73.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Дрэгушений Ной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местных 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t>автомобильных дорог, село Хородка,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199 824,00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74.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Фырлэдень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500 000,00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75.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город Хынчешть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1 200 000,00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76.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Лэпушна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автомобильных дорог в черте населенного пункта, выполненный </w:t>
            </w:r>
            <w:proofErr w:type="gramStart"/>
            <w:r w:rsidRPr="004027F1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2 424 673,43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77.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Логэнешть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1 329 928,93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78.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Немцень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500 000,00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79.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Первомайское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99 932,99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80.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Погэнешть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автомобильных дорог в черте населенного пункта, выполненный </w:t>
            </w:r>
            <w:proofErr w:type="gramStart"/>
            <w:r w:rsidRPr="004027F1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399 796,00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81.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Секэрень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автомобильных дорог в черте населенного пункта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400 000,00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82.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София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298 902,67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83.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Шипотень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299 775,53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Итого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Хынчешть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13 131 032,49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Яловень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84.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Бардар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806 704,22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85.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Костешть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2 450 000,00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86.</w:t>
            </w:r>
          </w:p>
        </w:tc>
        <w:tc>
          <w:tcPr>
            <w:tcW w:w="1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Малкоч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1 000 000,00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центральной автомобильной дороги, село Малкоч, выполненный </w:t>
            </w:r>
            <w:proofErr w:type="gramStart"/>
            <w:r w:rsidRPr="004027F1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770 600,00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87.</w:t>
            </w:r>
          </w:p>
        </w:tc>
        <w:tc>
          <w:tcPr>
            <w:tcW w:w="1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Милештий Мичь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505 800,00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Работы по ремонту участков автомобильных дорог по селу Милештий Мичь, выполненны</w:t>
            </w:r>
            <w:r>
              <w:rPr>
                <w:color w:val="000000"/>
                <w:sz w:val="24"/>
                <w:szCs w:val="24"/>
                <w:lang w:val="ru-RU"/>
              </w:rPr>
              <w:t>е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298 200,00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88.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Молешть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</w:p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700 000,00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89.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Ниморень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471 102,66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90.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Пожэрень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Ремонт у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t>лиц</w:t>
            </w:r>
            <w:r>
              <w:rPr>
                <w:color w:val="000000"/>
                <w:sz w:val="24"/>
                <w:szCs w:val="24"/>
                <w:lang w:val="ru-RU"/>
              </w:rPr>
              <w:t>ы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Штефана чел Маре, село Пожэрень – 1 км,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202 757,00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91.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Пухой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местных автомобильных дорог и устройство тротуаров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900 000,00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92.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Рэзень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т участка автомобильной дороги в черте населенного пункта, 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коммуна Рэзень, 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lastRenderedPageBreak/>
              <w:t>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lastRenderedPageBreak/>
              <w:t>331 200,00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lastRenderedPageBreak/>
              <w:t>93.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Сочитень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757 200,00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94.</w:t>
            </w:r>
          </w:p>
        </w:tc>
        <w:tc>
          <w:tcPr>
            <w:tcW w:w="1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Ципала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649 884,00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Автомобильная дорога из центра села через овраг, село Ципала, выполненн</w:t>
            </w:r>
            <w:r>
              <w:rPr>
                <w:color w:val="000000"/>
                <w:sz w:val="24"/>
                <w:szCs w:val="24"/>
                <w:lang w:val="ru-RU"/>
              </w:rPr>
              <w:t>ая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27F1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224 000,00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95.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Улму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67 600,00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96.</w:t>
            </w:r>
          </w:p>
        </w:tc>
        <w:tc>
          <w:tcPr>
            <w:tcW w:w="1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Вэсиень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88 328,22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села  Вэсиень,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700 000,00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97.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Зымбрень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1 650 000,00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по 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район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Яловень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12 573 376,10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Леова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98.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Бэюш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Проектирование  подъездной дороги  к селу Хыртоп  -  6 км, выполненный в 2014 году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239 500,00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99.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Казанджик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797 778,00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100.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Купкуй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572 346,21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101.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Сэрата-Рэзешь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участка автомобильной дороги, село Сэрата-Рэзешь, выполненный </w:t>
            </w:r>
            <w:proofErr w:type="gramStart"/>
            <w:r w:rsidRPr="004027F1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2014 году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600 000,00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102.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Сырма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участка автомобильной дороги, село Сырма,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499 959,24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103.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Томай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815 021,89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Итого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Леова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3 524 605,34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Ниспорень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104.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Бэлэ</w:t>
            </w:r>
            <w:r>
              <w:rPr>
                <w:color w:val="000000"/>
                <w:sz w:val="24"/>
                <w:szCs w:val="24"/>
                <w:lang w:val="ru-RU"/>
              </w:rPr>
              <w:t>уре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t>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495 527,03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105.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Брэтулень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399 186,00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106.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Грозешть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1 079 971,00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107.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Юрчень</w:t>
            </w:r>
          </w:p>
        </w:tc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700 000,00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108.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Милешть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41 313,69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подъездной автомобильной дороги к лагерю отдыха и существующих дорог (выборочно),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608 686,31</w:t>
            </w:r>
          </w:p>
        </w:tc>
      </w:tr>
      <w:tr w:rsidR="001A4DE4" w:rsidRPr="004027F1" w:rsidTr="00693666">
        <w:trPr>
          <w:trHeight w:val="7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город Ниспорень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участков улиц: Лэпушница – 310 м, Ион Крянгэ, частичный ремонт улицы Дачия,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1 198 802,00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110.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Солтэнешть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494 019,85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111.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Вэрзэрешть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</w:t>
            </w:r>
            <w:r>
              <w:rPr>
                <w:color w:val="000000"/>
                <w:sz w:val="24"/>
                <w:szCs w:val="24"/>
                <w:lang w:val="ru-RU"/>
              </w:rPr>
              <w:t>нт участка автомобильной дороги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t>, село Вэрзэрешть – 500 м,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300 000,00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lastRenderedPageBreak/>
              <w:t>112.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Збероая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516 000,00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Итого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у 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Ниспорень</w:t>
            </w:r>
          </w:p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5 833 505,88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Окница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113.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Липник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автомобильных дорог в черте населенного пункта, выполненный </w:t>
            </w:r>
            <w:proofErr w:type="gramStart"/>
            <w:r w:rsidRPr="004027F1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199 969,00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Итого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у 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Окница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199 969,00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Орхей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114.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Брэвичень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225 491,54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115.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Булэешть 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центральной автомобильной дороги до кладбища, село Булэешть,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341 252,50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116.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Киперчень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DE4" w:rsidRDefault="001A4DE4" w:rsidP="00693666">
            <w:pPr>
              <w:rPr>
                <w:color w:val="000000"/>
                <w:sz w:val="24"/>
                <w:szCs w:val="24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автомобильных дорог в черте населенного пункта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 применением 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щебня</w:t>
            </w:r>
          </w:p>
          <w:p w:rsidR="001A4DE4" w:rsidRPr="009532D9" w:rsidRDefault="001A4DE4" w:rsidP="006936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419 630,00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117.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Клишова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296 429,00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118.</w:t>
            </w:r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Гетлова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местных автомобильных дорог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 черте населенного пункта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t>,  село Норочень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206 068,73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местных автомобильных дорог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 черте населенного пункта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t>,  село Гетлова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100 000,00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центральной автомобильной дороги, коммуна Гетлова,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499 924,00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119.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Исакова 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автомобильной дороги, связывающей центр села и сектор, расположенный в долине, село Исакова,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545 698,00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120.</w:t>
            </w:r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Иванча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пункта, село Иванча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229 427,06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пункта, село Брэнешть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266 470,75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121.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Мырзешть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центральной автомобильной дороги, село Мырзачь, выполненный </w:t>
            </w:r>
            <w:proofErr w:type="gramStart"/>
            <w:r w:rsidRPr="004027F1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192 001,88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122.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Миток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509 981,58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123.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город  Орхей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улиц в городе Орхей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4 229 284,77</w:t>
            </w:r>
          </w:p>
        </w:tc>
      </w:tr>
      <w:tr w:rsidR="001A4DE4" w:rsidRPr="004027F1" w:rsidTr="00693666">
        <w:trPr>
          <w:trHeight w:val="36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124.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Пересечина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Выполнение работ по ремонту автомобильной дороги и моста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282 643,27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125.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Суслень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721 313,70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126.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Захорень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399 974,00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Итого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Орхей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9 465 590,78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Резина</w:t>
            </w:r>
          </w:p>
        </w:tc>
      </w:tr>
      <w:tr w:rsidR="001A4DE4" w:rsidRPr="004027F1" w:rsidTr="00693666">
        <w:trPr>
          <w:trHeight w:val="10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127.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Игнэцей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центральной автомобильной дороги от школы к селу Рэспопень; ремонт участка местной автомобильной дороги с применением асфальтобетона – 500 м, село Игнэцей,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398 604,00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128.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Сахарна Ноуэ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местных автомобильных дорог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 черте населенного пункта 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по сел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ам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Сахарна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Ноуэ и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Бу</w:t>
            </w:r>
            <w:r w:rsidRPr="004027F1">
              <w:rPr>
                <w:color w:val="000000"/>
                <w:sz w:val="24"/>
                <w:szCs w:val="24"/>
                <w:lang w:val="ru-RU"/>
              </w:rPr>
              <w:t>чушка,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lastRenderedPageBreak/>
              <w:t>399 855,34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Итого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Резина</w:t>
            </w:r>
          </w:p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798 459,34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Рышкань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129.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Алексэндрешть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DE4" w:rsidRDefault="001A4DE4" w:rsidP="00693666">
            <w:pPr>
              <w:rPr>
                <w:color w:val="000000"/>
                <w:sz w:val="24"/>
                <w:szCs w:val="24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местных автомобильных дорог  села Алексэндрешть, выполненный в 2014 году</w:t>
            </w:r>
          </w:p>
          <w:p w:rsidR="001A4DE4" w:rsidRDefault="001A4DE4" w:rsidP="00693666">
            <w:pPr>
              <w:rPr>
                <w:color w:val="000000"/>
                <w:sz w:val="24"/>
                <w:szCs w:val="24"/>
              </w:rPr>
            </w:pPr>
          </w:p>
          <w:p w:rsidR="001A4DE4" w:rsidRPr="009532D9" w:rsidRDefault="001A4DE4" w:rsidP="006936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299 730,00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130.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Петрушень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участков автомобильной дороги, выполненный в 2014 году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278 465,00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Итого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Рышкань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578 195,00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Сынджерей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131.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Бурсучень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200 000,00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132.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Районный совет Сынджерей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Продолжение ремонта улицы Индепенденцей, город  Сынджерей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5 000 000,00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133.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Кошкодень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дорог, село Флэмынзень,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300 000,00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134.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Куболта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479 253,23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135.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Препелица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Ремонт участков автомобильной дороги в черте села Препелица, выполненный </w:t>
            </w:r>
            <w:proofErr w:type="gramStart"/>
            <w:r w:rsidRPr="004027F1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2014 году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399 944,00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136.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Рэдоая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автомобильной дороги в черте села Рэдоая,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675 151,00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137.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Тэура </w:t>
            </w:r>
            <w:proofErr w:type="gramStart"/>
            <w:r w:rsidRPr="004027F1">
              <w:rPr>
                <w:color w:val="000000"/>
                <w:sz w:val="24"/>
                <w:szCs w:val="24"/>
                <w:lang w:val="ru-RU"/>
              </w:rPr>
              <w:t>Веке</w:t>
            </w:r>
            <w:proofErr w:type="gramEnd"/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автомобильной дороги в черте села Тэура Ноуэ,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379 992,00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Итого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Сынджерей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7 434 340,23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Сорока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138.</w:t>
            </w:r>
          </w:p>
        </w:tc>
        <w:tc>
          <w:tcPr>
            <w:tcW w:w="1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Нимереука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дорог, село Нимереука,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249 256,00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дорог, село Черлина,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249 577,00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Итого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Сорока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498 833,00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Стрэшень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139.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Греблешть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180 644,00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140.</w:t>
            </w:r>
          </w:p>
        </w:tc>
        <w:tc>
          <w:tcPr>
            <w:tcW w:w="1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Лозова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270 829,00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улицы Бируинцей, село Лозова,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498 439,00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тротуара, село Лозова,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200 000,00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участков автомобильной дороги, село Лозова,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180 732,00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141.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Скорень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автомобильной дороги, село Скорень,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1 099 919,00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142.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город Стрэшень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улиц в городе Стрэшень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997 727,07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143.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Цигэнешть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19 374,30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Итого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Стрэшень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3 447 664,37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Штефан Водэ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lastRenderedPageBreak/>
              <w:t>144.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Кэплань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 Ремонт автомобильных дорог в черте населенного пункта из щебня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481 690,00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145.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Крокмаз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автомобильной дороги  L 519 R30- подъезд к селу Крокмаз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1 833 085,03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146.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Ермоклия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Оплата задолженности за ремонт улиц, выполненный в 2013 году, село Ермоклия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237 500,00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147.</w:t>
            </w:r>
          </w:p>
        </w:tc>
        <w:tc>
          <w:tcPr>
            <w:tcW w:w="1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Фештелица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642 244,17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местных автомобильных дорог и 4 коммунальных улиц, село Фештелица,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797 377,00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148.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Паланка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 из щебня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690 630,30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149.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Слобозия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1 179 957,81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Итого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Штефан Водэ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5 862 484,31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Тараклия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150.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Будэй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дорог, село Будэй,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99 147,46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151.</w:t>
            </w:r>
          </w:p>
        </w:tc>
        <w:tc>
          <w:tcPr>
            <w:tcW w:w="1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город Тараклия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улиц в городе Тараклия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999 823,52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улиц города Тараклия,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499 141,00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Итого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Тараклия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1 598 111,98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Теленешть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152.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Бэнешть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Закупка щебня для ремонта участков автомобильных дорог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185 287,48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153.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Киштелница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Закупка щебня для ремонта участков автомобильных дорог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510 140,00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154.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Кицканий Векь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476 260,54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155.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Сэрэтений Векь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Закупка щебня для ремонта участков автомобильных дорог, выполненная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186 802,28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156.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Скорцень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116 909,85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157.</w:t>
            </w:r>
          </w:p>
        </w:tc>
        <w:tc>
          <w:tcPr>
            <w:tcW w:w="1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город  Теленешть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Закупка щебня для ремонта участков автомобильных дорог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1 630 000,00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829 207,96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158.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Цынцэрень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156 859,28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159.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Вережень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709 210,60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Итого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Теленешть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4 800 677,99</w:t>
            </w:r>
          </w:p>
        </w:tc>
      </w:tr>
      <w:tr w:rsidR="001A4DE4" w:rsidRPr="004027F1" w:rsidTr="00693666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 Унгень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160.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Агрономовка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299 967,73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161.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Богений Ной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300 000,00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162.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Бучумень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500 000,00</w:t>
            </w:r>
          </w:p>
        </w:tc>
      </w:tr>
      <w:tr w:rsidR="001A4DE4" w:rsidRPr="004027F1" w:rsidTr="00693666">
        <w:trPr>
          <w:trHeight w:val="5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163.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Бушила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участков автомобильной дороги в черте села, выполненный в 2014 году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299 999,00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164.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Четирень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239 993,76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lastRenderedPageBreak/>
              <w:t>165.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Кирилень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171 943,82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166.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Чоропкань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449 932,87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167.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Кондрэтешть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265 748,20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168.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Корнешть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499 760,43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169.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Корнова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500 000,00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170.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Костулень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798 899,73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171.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 xml:space="preserve">Флорицоая </w:t>
            </w:r>
            <w:proofErr w:type="gramStart"/>
            <w:r w:rsidRPr="004027F1">
              <w:rPr>
                <w:color w:val="000000"/>
                <w:sz w:val="24"/>
                <w:szCs w:val="24"/>
                <w:lang w:val="ru-RU"/>
              </w:rPr>
              <w:t>Веке</w:t>
            </w:r>
            <w:proofErr w:type="gramEnd"/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199 911,10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172.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Скулень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599 994,95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173.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Тешкурень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399 113,50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174.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Тодирешть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400 000,00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175.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город Унгень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улиц в городе Унгень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5 945 099,29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176.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Валя Маре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4" w:rsidRPr="004027F1" w:rsidRDefault="001A4DE4" w:rsidP="00693666">
            <w:pPr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Ремонт автомобильных дорог в черте населенного пункта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399 347,52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Итого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Унгень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12 269 711,90</w:t>
            </w:r>
          </w:p>
        </w:tc>
      </w:tr>
      <w:tr w:rsidR="001A4DE4" w:rsidRPr="004027F1" w:rsidTr="00693666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DE4" w:rsidRPr="004027F1" w:rsidRDefault="001A4DE4" w:rsidP="00693666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027F1">
              <w:rPr>
                <w:b/>
                <w:bCs/>
                <w:color w:val="000000"/>
                <w:sz w:val="24"/>
                <w:szCs w:val="24"/>
                <w:lang w:val="ru-RU"/>
              </w:rPr>
              <w:t>127315700,57»</w:t>
            </w:r>
          </w:p>
        </w:tc>
      </w:tr>
    </w:tbl>
    <w:p w:rsidR="005B1E62" w:rsidRDefault="005B1E62">
      <w:bookmarkStart w:id="0" w:name="_GoBack"/>
      <w:bookmarkEnd w:id="0"/>
    </w:p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u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5988"/>
    <w:multiLevelType w:val="hybridMultilevel"/>
    <w:tmpl w:val="FC8E5C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E4"/>
    <w:rsid w:val="0017420B"/>
    <w:rsid w:val="001A4DE4"/>
    <w:rsid w:val="0045434C"/>
    <w:rsid w:val="005B1E62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1A4DE4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1A4DE4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1A4DE4"/>
    <w:pPr>
      <w:keepNext/>
      <w:jc w:val="center"/>
      <w:outlineLvl w:val="2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4DE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DE4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1A4DE4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rsid w:val="001A4DE4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A4DE4"/>
    <w:rPr>
      <w:rFonts w:ascii="Calibri" w:eastAsia="Times New Roman" w:hAnsi="Calibri" w:cs="Times New Roman"/>
      <w:i/>
      <w:iCs/>
      <w:sz w:val="24"/>
      <w:szCs w:val="24"/>
      <w:lang w:val="ro-RO" w:eastAsia="ru-RU"/>
    </w:rPr>
  </w:style>
  <w:style w:type="paragraph" w:styleId="a3">
    <w:name w:val="header"/>
    <w:basedOn w:val="a"/>
    <w:link w:val="a4"/>
    <w:uiPriority w:val="99"/>
    <w:rsid w:val="001A4DE4"/>
    <w:pPr>
      <w:tabs>
        <w:tab w:val="center" w:pos="4536"/>
        <w:tab w:val="right" w:pos="9072"/>
      </w:tabs>
    </w:pPr>
    <w:rPr>
      <w:rFonts w:ascii="Times Rum" w:hAnsi="Times Rum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A4DE4"/>
    <w:rPr>
      <w:rFonts w:ascii="Times Rum" w:eastAsia="Times New Roman" w:hAnsi="Times Rum" w:cs="Times New Roman"/>
      <w:sz w:val="28"/>
      <w:szCs w:val="20"/>
      <w:lang w:val="ro-RO" w:eastAsia="ru-RU"/>
    </w:rPr>
  </w:style>
  <w:style w:type="paragraph" w:styleId="a5">
    <w:name w:val="Body Text Indent"/>
    <w:basedOn w:val="a"/>
    <w:link w:val="a6"/>
    <w:rsid w:val="001A4DE4"/>
    <w:pPr>
      <w:ind w:left="40" w:firstLine="811"/>
    </w:pPr>
    <w:rPr>
      <w:rFonts w:ascii="Times Rum" w:hAnsi="Times Rum"/>
      <w:sz w:val="28"/>
    </w:rPr>
  </w:style>
  <w:style w:type="character" w:customStyle="1" w:styleId="a6">
    <w:name w:val="Основной текст с отступом Знак"/>
    <w:basedOn w:val="a0"/>
    <w:link w:val="a5"/>
    <w:rsid w:val="001A4DE4"/>
    <w:rPr>
      <w:rFonts w:ascii="Times Rum" w:eastAsia="Times New Roman" w:hAnsi="Times Rum" w:cs="Times New Roman"/>
      <w:sz w:val="28"/>
      <w:szCs w:val="20"/>
      <w:lang w:val="ro-RO" w:eastAsia="ru-RU"/>
    </w:rPr>
  </w:style>
  <w:style w:type="paragraph" w:styleId="21">
    <w:name w:val="Body Text Indent 2"/>
    <w:basedOn w:val="a"/>
    <w:link w:val="22"/>
    <w:rsid w:val="001A4DE4"/>
    <w:pPr>
      <w:ind w:firstLine="851"/>
    </w:pPr>
    <w:rPr>
      <w:rFonts w:ascii="Times Rum" w:hAnsi="Times Rum"/>
      <w:sz w:val="28"/>
    </w:rPr>
  </w:style>
  <w:style w:type="character" w:customStyle="1" w:styleId="22">
    <w:name w:val="Основной текст с отступом 2 Знак"/>
    <w:basedOn w:val="a0"/>
    <w:link w:val="21"/>
    <w:rsid w:val="001A4DE4"/>
    <w:rPr>
      <w:rFonts w:ascii="Times Rum" w:eastAsia="Times New Roman" w:hAnsi="Times Rum" w:cs="Times New Roman"/>
      <w:sz w:val="28"/>
      <w:szCs w:val="20"/>
      <w:lang w:val="ro-RO" w:eastAsia="ru-RU"/>
    </w:rPr>
  </w:style>
  <w:style w:type="paragraph" w:styleId="a7">
    <w:name w:val="Balloon Text"/>
    <w:basedOn w:val="a"/>
    <w:link w:val="a8"/>
    <w:uiPriority w:val="99"/>
    <w:semiHidden/>
    <w:rsid w:val="001A4D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DE4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9">
    <w:name w:val="Normal (Web)"/>
    <w:basedOn w:val="a"/>
    <w:uiPriority w:val="99"/>
    <w:unhideWhenUsed/>
    <w:rsid w:val="001A4DE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docsign1">
    <w:name w:val="doc_sign1"/>
    <w:rsid w:val="001A4DE4"/>
  </w:style>
  <w:style w:type="character" w:customStyle="1" w:styleId="apple-converted-space">
    <w:name w:val="apple-converted-space"/>
    <w:rsid w:val="001A4DE4"/>
  </w:style>
  <w:style w:type="character" w:customStyle="1" w:styleId="docsign10">
    <w:name w:val="docsign1"/>
    <w:rsid w:val="001A4DE4"/>
  </w:style>
  <w:style w:type="table" w:styleId="aa">
    <w:name w:val="Table Grid"/>
    <w:basedOn w:val="a1"/>
    <w:uiPriority w:val="59"/>
    <w:rsid w:val="001A4DE4"/>
    <w:pPr>
      <w:spacing w:after="0" w:line="240" w:lineRule="auto"/>
    </w:pPr>
    <w:rPr>
      <w:rFonts w:ascii="Calibri" w:eastAsia="Calibri" w:hAnsi="Calibri" w:cs="Times New Roman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1A4DE4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DE4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1A4DE4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1A4DE4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1A4DE4"/>
    <w:pPr>
      <w:keepNext/>
      <w:jc w:val="center"/>
      <w:outlineLvl w:val="2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4DE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DE4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1A4DE4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rsid w:val="001A4DE4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A4DE4"/>
    <w:rPr>
      <w:rFonts w:ascii="Calibri" w:eastAsia="Times New Roman" w:hAnsi="Calibri" w:cs="Times New Roman"/>
      <w:i/>
      <w:iCs/>
      <w:sz w:val="24"/>
      <w:szCs w:val="24"/>
      <w:lang w:val="ro-RO" w:eastAsia="ru-RU"/>
    </w:rPr>
  </w:style>
  <w:style w:type="paragraph" w:styleId="a3">
    <w:name w:val="header"/>
    <w:basedOn w:val="a"/>
    <w:link w:val="a4"/>
    <w:uiPriority w:val="99"/>
    <w:rsid w:val="001A4DE4"/>
    <w:pPr>
      <w:tabs>
        <w:tab w:val="center" w:pos="4536"/>
        <w:tab w:val="right" w:pos="9072"/>
      </w:tabs>
    </w:pPr>
    <w:rPr>
      <w:rFonts w:ascii="Times Rum" w:hAnsi="Times Rum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A4DE4"/>
    <w:rPr>
      <w:rFonts w:ascii="Times Rum" w:eastAsia="Times New Roman" w:hAnsi="Times Rum" w:cs="Times New Roman"/>
      <w:sz w:val="28"/>
      <w:szCs w:val="20"/>
      <w:lang w:val="ro-RO" w:eastAsia="ru-RU"/>
    </w:rPr>
  </w:style>
  <w:style w:type="paragraph" w:styleId="a5">
    <w:name w:val="Body Text Indent"/>
    <w:basedOn w:val="a"/>
    <w:link w:val="a6"/>
    <w:rsid w:val="001A4DE4"/>
    <w:pPr>
      <w:ind w:left="40" w:firstLine="811"/>
    </w:pPr>
    <w:rPr>
      <w:rFonts w:ascii="Times Rum" w:hAnsi="Times Rum"/>
      <w:sz w:val="28"/>
    </w:rPr>
  </w:style>
  <w:style w:type="character" w:customStyle="1" w:styleId="a6">
    <w:name w:val="Основной текст с отступом Знак"/>
    <w:basedOn w:val="a0"/>
    <w:link w:val="a5"/>
    <w:rsid w:val="001A4DE4"/>
    <w:rPr>
      <w:rFonts w:ascii="Times Rum" w:eastAsia="Times New Roman" w:hAnsi="Times Rum" w:cs="Times New Roman"/>
      <w:sz w:val="28"/>
      <w:szCs w:val="20"/>
      <w:lang w:val="ro-RO" w:eastAsia="ru-RU"/>
    </w:rPr>
  </w:style>
  <w:style w:type="paragraph" w:styleId="21">
    <w:name w:val="Body Text Indent 2"/>
    <w:basedOn w:val="a"/>
    <w:link w:val="22"/>
    <w:rsid w:val="001A4DE4"/>
    <w:pPr>
      <w:ind w:firstLine="851"/>
    </w:pPr>
    <w:rPr>
      <w:rFonts w:ascii="Times Rum" w:hAnsi="Times Rum"/>
      <w:sz w:val="28"/>
    </w:rPr>
  </w:style>
  <w:style w:type="character" w:customStyle="1" w:styleId="22">
    <w:name w:val="Основной текст с отступом 2 Знак"/>
    <w:basedOn w:val="a0"/>
    <w:link w:val="21"/>
    <w:rsid w:val="001A4DE4"/>
    <w:rPr>
      <w:rFonts w:ascii="Times Rum" w:eastAsia="Times New Roman" w:hAnsi="Times Rum" w:cs="Times New Roman"/>
      <w:sz w:val="28"/>
      <w:szCs w:val="20"/>
      <w:lang w:val="ro-RO" w:eastAsia="ru-RU"/>
    </w:rPr>
  </w:style>
  <w:style w:type="paragraph" w:styleId="a7">
    <w:name w:val="Balloon Text"/>
    <w:basedOn w:val="a"/>
    <w:link w:val="a8"/>
    <w:uiPriority w:val="99"/>
    <w:semiHidden/>
    <w:rsid w:val="001A4D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DE4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9">
    <w:name w:val="Normal (Web)"/>
    <w:basedOn w:val="a"/>
    <w:uiPriority w:val="99"/>
    <w:unhideWhenUsed/>
    <w:rsid w:val="001A4DE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docsign1">
    <w:name w:val="doc_sign1"/>
    <w:rsid w:val="001A4DE4"/>
  </w:style>
  <w:style w:type="character" w:customStyle="1" w:styleId="apple-converted-space">
    <w:name w:val="apple-converted-space"/>
    <w:rsid w:val="001A4DE4"/>
  </w:style>
  <w:style w:type="character" w:customStyle="1" w:styleId="docsign10">
    <w:name w:val="docsign1"/>
    <w:rsid w:val="001A4DE4"/>
  </w:style>
  <w:style w:type="table" w:styleId="aa">
    <w:name w:val="Table Grid"/>
    <w:basedOn w:val="a1"/>
    <w:uiPriority w:val="59"/>
    <w:rsid w:val="001A4DE4"/>
    <w:pPr>
      <w:spacing w:after="0" w:line="240" w:lineRule="auto"/>
    </w:pPr>
    <w:rPr>
      <w:rFonts w:ascii="Calibri" w:eastAsia="Calibri" w:hAnsi="Calibri" w:cs="Times New Roman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1A4DE4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DE4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2945</Words>
  <Characters>16790</Characters>
  <Application>Microsoft Office Word</Application>
  <DocSecurity>0</DocSecurity>
  <Lines>139</Lines>
  <Paragraphs>39</Paragraphs>
  <ScaleCrop>false</ScaleCrop>
  <Company>diakov.net</Company>
  <LinksUpToDate>false</LinksUpToDate>
  <CharactersWithSpaces>19696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2016-01-13T11:47:00Z</dcterms:created>
  <dcterms:modified xsi:type="dcterms:W3CDTF">2016-01-13T11:47:00Z</dcterms:modified>
</cp:coreProperties>
</file>