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A4" w:rsidRPr="00ED5300" w:rsidRDefault="00692BA4" w:rsidP="00692BA4">
      <w:pPr>
        <w:jc w:val="right"/>
        <w:rPr>
          <w:color w:val="000000"/>
          <w:sz w:val="20"/>
        </w:rPr>
      </w:pPr>
      <w:r w:rsidRPr="00ED5300">
        <w:rPr>
          <w:color w:val="000000"/>
          <w:sz w:val="20"/>
        </w:rPr>
        <w:t>Приложение № 2</w:t>
      </w:r>
    </w:p>
    <w:p w:rsidR="00692BA4" w:rsidRPr="00ED5300" w:rsidRDefault="00692BA4" w:rsidP="00692BA4">
      <w:pPr>
        <w:jc w:val="right"/>
        <w:rPr>
          <w:sz w:val="20"/>
        </w:rPr>
      </w:pPr>
      <w:r w:rsidRPr="00ED5300">
        <w:rPr>
          <w:sz w:val="20"/>
        </w:rPr>
        <w:t>к Приказу МТДИ № 9</w:t>
      </w:r>
    </w:p>
    <w:p w:rsidR="00692BA4" w:rsidRPr="00ED5300" w:rsidRDefault="00692BA4" w:rsidP="00692BA4">
      <w:pPr>
        <w:jc w:val="right"/>
        <w:rPr>
          <w:sz w:val="20"/>
        </w:rPr>
      </w:pPr>
      <w:r w:rsidRPr="00ED5300">
        <w:rPr>
          <w:sz w:val="20"/>
        </w:rPr>
        <w:t xml:space="preserve">от 10.02.2015 г. </w:t>
      </w:r>
    </w:p>
    <w:p w:rsidR="00692BA4" w:rsidRPr="00F15855" w:rsidRDefault="00692BA4" w:rsidP="00692BA4">
      <w:pPr>
        <w:tabs>
          <w:tab w:val="left" w:pos="720"/>
        </w:tabs>
        <w:spacing w:line="360" w:lineRule="auto"/>
        <w:jc w:val="center"/>
        <w:rPr>
          <w:szCs w:val="28"/>
        </w:rPr>
      </w:pPr>
    </w:p>
    <w:p w:rsidR="00692BA4" w:rsidRPr="00F15855" w:rsidRDefault="00692BA4" w:rsidP="00692BA4">
      <w:pPr>
        <w:tabs>
          <w:tab w:val="left" w:pos="720"/>
        </w:tabs>
        <w:spacing w:line="360" w:lineRule="auto"/>
        <w:jc w:val="center"/>
        <w:rPr>
          <w:bCs/>
          <w:szCs w:val="28"/>
        </w:rPr>
      </w:pPr>
      <w:r w:rsidRPr="00F15855">
        <w:rPr>
          <w:bCs/>
          <w:szCs w:val="28"/>
        </w:rPr>
        <w:t>Тематика и ориентировочное распределение часов следующих курсов.</w:t>
      </w:r>
    </w:p>
    <w:p w:rsidR="00692BA4" w:rsidRPr="00F15855" w:rsidRDefault="00692BA4" w:rsidP="00692BA4">
      <w:pPr>
        <w:pStyle w:val="a5"/>
        <w:numPr>
          <w:ilvl w:val="3"/>
          <w:numId w:val="11"/>
        </w:numPr>
        <w:tabs>
          <w:tab w:val="clear" w:pos="2640"/>
          <w:tab w:val="left" w:pos="284"/>
        </w:tabs>
        <w:spacing w:line="360" w:lineRule="auto"/>
        <w:ind w:hanging="2640"/>
        <w:rPr>
          <w:b/>
          <w:szCs w:val="28"/>
        </w:rPr>
      </w:pPr>
      <w:r w:rsidRPr="00F15855">
        <w:rPr>
          <w:b/>
          <w:szCs w:val="28"/>
        </w:rPr>
        <w:t xml:space="preserve">Консультант по вопросам безопасности </w:t>
      </w:r>
      <w:r w:rsidRPr="00952CEA">
        <w:rPr>
          <w:b/>
          <w:szCs w:val="28"/>
        </w:rPr>
        <w:t>DGSA</w:t>
      </w:r>
      <w:r w:rsidRPr="00F15855">
        <w:rPr>
          <w:b/>
          <w:szCs w:val="28"/>
        </w:rPr>
        <w:t>.</w:t>
      </w:r>
    </w:p>
    <w:tbl>
      <w:tblPr>
        <w:tblW w:w="102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07"/>
        <w:gridCol w:w="1376"/>
      </w:tblGrid>
      <w:tr w:rsidR="00692BA4" w:rsidRPr="00F15855" w:rsidTr="00221805">
        <w:trPr>
          <w:trHeight w:val="391"/>
        </w:trPr>
        <w:tc>
          <w:tcPr>
            <w:tcW w:w="7513" w:type="dxa"/>
            <w:vMerge w:val="restart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Тематика</w:t>
            </w:r>
          </w:p>
        </w:tc>
        <w:tc>
          <w:tcPr>
            <w:tcW w:w="2783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Количество часов</w:t>
            </w:r>
          </w:p>
        </w:tc>
      </w:tr>
      <w:tr w:rsidR="00692BA4" w:rsidRPr="00F15855" w:rsidTr="00221805">
        <w:trPr>
          <w:trHeight w:val="313"/>
        </w:trPr>
        <w:tc>
          <w:tcPr>
            <w:tcW w:w="7513" w:type="dxa"/>
            <w:vMerge/>
            <w:vAlign w:val="center"/>
          </w:tcPr>
          <w:p w:rsidR="00692BA4" w:rsidRPr="00F15855" w:rsidRDefault="00692BA4" w:rsidP="00221805">
            <w:pPr>
              <w:rPr>
                <w:b/>
                <w:szCs w:val="28"/>
              </w:rPr>
            </w:pP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15855">
              <w:rPr>
                <w:b/>
                <w:i/>
                <w:sz w:val="22"/>
                <w:szCs w:val="22"/>
              </w:rPr>
              <w:t>начальная подготовка</w:t>
            </w:r>
          </w:p>
        </w:tc>
        <w:tc>
          <w:tcPr>
            <w:tcW w:w="1376" w:type="dxa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F15855">
              <w:rPr>
                <w:b/>
                <w:i/>
                <w:sz w:val="22"/>
                <w:szCs w:val="22"/>
              </w:rPr>
              <w:t>ериоди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F15855">
              <w:rPr>
                <w:b/>
                <w:i/>
                <w:sz w:val="22"/>
                <w:szCs w:val="22"/>
              </w:rPr>
              <w:t>ческая подготовка</w:t>
            </w: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1. Знание видов последствий, к которым могут привести аварии, связанные с опасными грузами, и знание главных причин аварий. </w:t>
            </w:r>
            <w:r w:rsidRPr="00F15855">
              <w:rPr>
                <w:szCs w:val="28"/>
              </w:rPr>
              <w:t xml:space="preserve">Знание видов последствий, могущих возникнуть в результате аварии с вовлечением опасных грузов. </w:t>
            </w:r>
            <w:r w:rsidRPr="00F15855">
              <w:rPr>
                <w:color w:val="0D0D0D"/>
                <w:szCs w:val="28"/>
              </w:rPr>
              <w:t>Знание главных причин аварии с вовлечением опасных грузов.</w:t>
            </w: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6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rPr>
                <w:szCs w:val="28"/>
              </w:rPr>
            </w:pPr>
            <w:r w:rsidRPr="00F15855">
              <w:rPr>
                <w:b/>
                <w:color w:val="0D0D0D"/>
                <w:szCs w:val="28"/>
              </w:rPr>
              <w:t xml:space="preserve">2. Экипаж и профессиональная подготовка. </w:t>
            </w:r>
            <w:r w:rsidRPr="00F15855">
              <w:rPr>
                <w:color w:val="0D0D0D"/>
                <w:szCs w:val="28"/>
              </w:rPr>
              <w:t xml:space="preserve">Экипаж и статус члена экипажа. Профессиональная подготовка водителей и остальных членов экипажа. Инструктаж по безопасности.  </w:t>
            </w: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6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rPr>
                <w:color w:val="0D0D0D"/>
                <w:szCs w:val="28"/>
              </w:rPr>
            </w:pPr>
            <w:r w:rsidRPr="00F15855">
              <w:rPr>
                <w:b/>
                <w:color w:val="0D0D0D"/>
                <w:szCs w:val="28"/>
              </w:rPr>
              <w:t xml:space="preserve">3. Классификация опасных грузов. </w:t>
            </w:r>
            <w:r w:rsidRPr="00F15855">
              <w:rPr>
                <w:color w:val="0D0D0D"/>
                <w:szCs w:val="28"/>
              </w:rPr>
              <w:t>Структура перечня опасных веществ. Процедура классификации растворов и смесей. Классы опасных грузов и принципы их классификации. Характер перевозимых опасных грузов. Физико-химические и токсикологические свойства опасных грузов.</w:t>
            </w: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6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rPr>
                <w:szCs w:val="28"/>
              </w:rPr>
            </w:pPr>
            <w:r w:rsidRPr="00F15855">
              <w:rPr>
                <w:b/>
                <w:szCs w:val="28"/>
              </w:rPr>
              <w:t>4.</w:t>
            </w:r>
            <w:r w:rsidRPr="00F15855">
              <w:rPr>
                <w:szCs w:val="28"/>
              </w:rPr>
              <w:t xml:space="preserve"> </w:t>
            </w:r>
            <w:r w:rsidRPr="00F15855">
              <w:rPr>
                <w:b/>
                <w:szCs w:val="28"/>
              </w:rPr>
              <w:t>Способ отправки, ограничения на отправку.</w:t>
            </w:r>
            <w:r w:rsidRPr="00F15855">
              <w:rPr>
                <w:szCs w:val="28"/>
              </w:rPr>
              <w:t xml:space="preserve"> </w:t>
            </w:r>
            <w:r w:rsidRPr="00F15855">
              <w:rPr>
                <w:color w:val="0D0D0D"/>
                <w:szCs w:val="28"/>
              </w:rPr>
              <w:t>Способ отправки и ограничения на отправку при перевозке полной загрузкой. Способ отправки и ограничения на отправку при перевозке навалом/насыпью. Способ отправки и ограничения на отправку при перевозке  в контейнерах средней грузоподъемности для массовых грузов. Способ отправки и ограничения на отправку при контейнерных перевозках. Способ отправки и ограничения на отправку при перевозке во встроенных или съемных цистернах. Грузовые транспортные единицы, подлежащие фумигации.</w:t>
            </w: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6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rPr>
                <w:szCs w:val="28"/>
              </w:rPr>
            </w:pPr>
            <w:r w:rsidRPr="00F15855">
              <w:rPr>
                <w:b/>
                <w:szCs w:val="28"/>
              </w:rPr>
              <w:t xml:space="preserve">5. </w:t>
            </w:r>
            <w:r w:rsidRPr="00F15855">
              <w:rPr>
                <w:b/>
                <w:color w:val="0D0D0D"/>
                <w:szCs w:val="28"/>
              </w:rPr>
              <w:t>Обработка и укладка грузов.</w:t>
            </w:r>
            <w:r w:rsidRPr="00F15855">
              <w:rPr>
                <w:color w:val="0D0D0D"/>
                <w:szCs w:val="28"/>
              </w:rPr>
              <w:t xml:space="preserve"> Обработка и укладка грузов при погрузке и разгрузке </w:t>
            </w:r>
            <w:r w:rsidRPr="00F15855">
              <w:rPr>
                <w:szCs w:val="28"/>
              </w:rPr>
              <w:t>(погрузка и разгрузка – коэффициенты наполнения – укладка и разделение)</w:t>
            </w:r>
            <w:r w:rsidRPr="00F15855">
              <w:rPr>
                <w:color w:val="0D0D0D"/>
                <w:szCs w:val="28"/>
              </w:rPr>
              <w:t>. Соотношение наполняемости (газы) и коэффициент наполняемости (жидкие и твердые вещества). Укладка и разделение грузов.</w:t>
            </w: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6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459"/>
                <w:tab w:val="left" w:pos="3915"/>
              </w:tabs>
              <w:rPr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>6. Очистка и/или дегазация или обеззараживание</w:t>
            </w:r>
            <w:r w:rsidRPr="00F15855">
              <w:rPr>
                <w:b/>
                <w:color w:val="0D0D0D"/>
                <w:szCs w:val="28"/>
              </w:rPr>
              <w:t>.</w:t>
            </w:r>
            <w:r w:rsidRPr="00F15855">
              <w:rPr>
                <w:color w:val="0D0D0D"/>
                <w:szCs w:val="28"/>
              </w:rPr>
              <w:t xml:space="preserve"> </w:t>
            </w:r>
            <w:r w:rsidRPr="00F15855">
              <w:rPr>
                <w:szCs w:val="28"/>
              </w:rPr>
              <w:t>Очистка и/или дегазация или обеззараживание</w:t>
            </w:r>
            <w:r w:rsidRPr="00F15855">
              <w:rPr>
                <w:color w:val="0D0D0D"/>
                <w:szCs w:val="28"/>
              </w:rPr>
              <w:t xml:space="preserve"> перед погрузкой и после разгрузки.</w:t>
            </w: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6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rPr>
                <w:szCs w:val="28"/>
              </w:rPr>
            </w:pPr>
            <w:r w:rsidRPr="00F15855">
              <w:rPr>
                <w:b/>
                <w:color w:val="0D0D0D"/>
                <w:szCs w:val="28"/>
              </w:rPr>
              <w:t xml:space="preserve">7. Документы, находящиеся на борту. </w:t>
            </w:r>
            <w:r w:rsidRPr="00F15855">
              <w:rPr>
                <w:color w:val="0D0D0D"/>
                <w:szCs w:val="28"/>
              </w:rPr>
              <w:t xml:space="preserve">Представление документов, находящихся на борту: транспортные документы, письменные инструкции, свидетельство о допущении транспортного средства, свидетельство о подготовке водителя, копии любых документов об отступлениях, другие документы. Содержание, язык и годность документов, находящихся на борту.  </w:t>
            </w: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6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rPr>
                <w:szCs w:val="28"/>
              </w:rPr>
            </w:pPr>
            <w:r w:rsidRPr="00F15855">
              <w:rPr>
                <w:b/>
                <w:szCs w:val="28"/>
              </w:rPr>
              <w:t xml:space="preserve">8. Письменные инструкции. </w:t>
            </w:r>
            <w:r w:rsidRPr="00F15855">
              <w:rPr>
                <w:szCs w:val="28"/>
              </w:rPr>
              <w:t xml:space="preserve">Хранение и знание письменных инструкций. Содержание письменных инструкций. Применение письменных инструкций. Снаряжение для общей и индивидуальной защиты. </w:t>
            </w: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6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rPr>
                <w:szCs w:val="28"/>
              </w:rPr>
            </w:pPr>
            <w:r w:rsidRPr="00F15855">
              <w:rPr>
                <w:b/>
                <w:szCs w:val="28"/>
              </w:rPr>
              <w:t xml:space="preserve">9. Средства пожаротушения. </w:t>
            </w:r>
            <w:r w:rsidRPr="00F15855">
              <w:rPr>
                <w:szCs w:val="28"/>
              </w:rPr>
              <w:t xml:space="preserve">Оснащенность транспортных средств. </w:t>
            </w:r>
            <w:r w:rsidRPr="00F15855">
              <w:rPr>
                <w:color w:val="0D0D0D"/>
                <w:szCs w:val="28"/>
              </w:rPr>
              <w:t xml:space="preserve">Проверка и маркировка огнетушителей в соответствии с классами пожаров. </w:t>
            </w: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6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459"/>
                <w:tab w:val="left" w:pos="3915"/>
              </w:tabs>
              <w:rPr>
                <w:szCs w:val="28"/>
              </w:rPr>
            </w:pPr>
            <w:r w:rsidRPr="00F15855">
              <w:rPr>
                <w:b/>
                <w:szCs w:val="28"/>
              </w:rPr>
              <w:t xml:space="preserve">10. Обязательства надзора. </w:t>
            </w:r>
            <w:r w:rsidRPr="00F15855">
              <w:rPr>
                <w:szCs w:val="28"/>
              </w:rPr>
              <w:t xml:space="preserve">Требования, касающиеся надзора во время стоянки и парковки.  </w:t>
            </w: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6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rPr>
                <w:szCs w:val="28"/>
              </w:rPr>
            </w:pPr>
            <w:r w:rsidRPr="00F15855">
              <w:rPr>
                <w:b/>
                <w:szCs w:val="28"/>
              </w:rPr>
              <w:t>11. Эксплуатационный выброс или случайная утечка загрязняющих веществ</w:t>
            </w:r>
            <w:r w:rsidRPr="00F15855">
              <w:rPr>
                <w:b/>
                <w:color w:val="0D0D0D"/>
                <w:szCs w:val="28"/>
              </w:rPr>
              <w:t>.</w:t>
            </w:r>
            <w:r w:rsidRPr="00F15855">
              <w:rPr>
                <w:color w:val="0D0D0D"/>
                <w:szCs w:val="28"/>
              </w:rPr>
              <w:t xml:space="preserve"> Эксплуатационный выброс загрязняющих веществ. Случайная утечка загрязняющих веществ. </w:t>
            </w: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6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rPr>
                <w:szCs w:val="28"/>
              </w:rPr>
            </w:pPr>
            <w:r w:rsidRPr="00F15855">
              <w:rPr>
                <w:b/>
                <w:szCs w:val="28"/>
              </w:rPr>
              <w:t xml:space="preserve">12. Безопасность обращения с опасными грузами. </w:t>
            </w:r>
            <w:r w:rsidRPr="00F15855">
              <w:rPr>
                <w:color w:val="0D0D0D"/>
                <w:szCs w:val="28"/>
              </w:rPr>
              <w:t xml:space="preserve">Применимость и перечень грузов повышенной опасности. Обучение мерам безопасности. Планы обеспечения безопасности.  </w:t>
            </w: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6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rPr>
                <w:szCs w:val="28"/>
              </w:rPr>
            </w:pPr>
            <w:r w:rsidRPr="00F15855">
              <w:rPr>
                <w:b/>
                <w:szCs w:val="28"/>
              </w:rPr>
              <w:t xml:space="preserve">13. Обязательства других участников перевозки по вопросам безопасности. </w:t>
            </w:r>
            <w:r w:rsidRPr="00F15855">
              <w:rPr>
                <w:color w:val="0D0D0D"/>
                <w:szCs w:val="28"/>
              </w:rPr>
              <w:t xml:space="preserve">Экспедитор, перевозчик, грузополучатель, погрузчик, упаковщик, оператор цистерн и разгрузчик. Использование: средств пожаротушения, переносных осветительных приборов, стояночного тормоза, противооткатного башмака и электрических соединений. Запрещение курения. Работа двигателя во время погрузки или разгрузки. </w:t>
            </w: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6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Всего часов: </w:t>
            </w:r>
          </w:p>
          <w:p w:rsidR="00692BA4" w:rsidRPr="00F15855" w:rsidRDefault="00692BA4" w:rsidP="00221805">
            <w:pPr>
              <w:pStyle w:val="a5"/>
              <w:tabs>
                <w:tab w:val="left" w:pos="421"/>
              </w:tabs>
              <w:ind w:left="36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- </w:t>
            </w:r>
            <w:r w:rsidRPr="00F15855">
              <w:rPr>
                <w:b/>
                <w:szCs w:val="28"/>
              </w:rPr>
              <w:tab/>
              <w:t>начальная подготовка: минимум 60 часов;</w:t>
            </w:r>
          </w:p>
          <w:p w:rsidR="00692BA4" w:rsidRPr="00F15855" w:rsidRDefault="00692BA4" w:rsidP="00221805">
            <w:pPr>
              <w:pStyle w:val="a5"/>
              <w:tabs>
                <w:tab w:val="left" w:pos="421"/>
              </w:tabs>
              <w:ind w:left="36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- </w:t>
            </w:r>
            <w:r w:rsidRPr="00F15855">
              <w:rPr>
                <w:b/>
                <w:szCs w:val="28"/>
              </w:rPr>
              <w:tab/>
              <w:t xml:space="preserve">периодическая подготовка: минимум </w:t>
            </w:r>
            <w:r>
              <w:rPr>
                <w:b/>
                <w:szCs w:val="28"/>
                <w:lang w:val="en-US"/>
              </w:rPr>
              <w:t xml:space="preserve"> </w:t>
            </w:r>
            <w:r w:rsidRPr="00F15855">
              <w:rPr>
                <w:b/>
                <w:szCs w:val="28"/>
              </w:rPr>
              <w:t>30 часов.</w:t>
            </w:r>
          </w:p>
        </w:tc>
        <w:tc>
          <w:tcPr>
            <w:tcW w:w="1407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60</w:t>
            </w:r>
          </w:p>
        </w:tc>
        <w:tc>
          <w:tcPr>
            <w:tcW w:w="1376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30</w:t>
            </w:r>
          </w:p>
        </w:tc>
      </w:tr>
    </w:tbl>
    <w:p w:rsidR="00692BA4" w:rsidRPr="00F15855" w:rsidRDefault="00692BA4" w:rsidP="00692BA4">
      <w:pPr>
        <w:tabs>
          <w:tab w:val="left" w:pos="0"/>
        </w:tabs>
        <w:spacing w:line="360" w:lineRule="auto"/>
        <w:rPr>
          <w:sz w:val="20"/>
        </w:rPr>
      </w:pPr>
    </w:p>
    <w:p w:rsidR="00692BA4" w:rsidRPr="00F15855" w:rsidRDefault="00692BA4" w:rsidP="00692BA4">
      <w:pPr>
        <w:tabs>
          <w:tab w:val="left" w:pos="0"/>
        </w:tabs>
        <w:spacing w:line="360" w:lineRule="auto"/>
        <w:rPr>
          <w:sz w:val="20"/>
        </w:rPr>
      </w:pPr>
    </w:p>
    <w:p w:rsidR="00692BA4" w:rsidRPr="00F15855" w:rsidRDefault="00692BA4" w:rsidP="00692BA4">
      <w:pPr>
        <w:tabs>
          <w:tab w:val="left" w:pos="0"/>
        </w:tabs>
        <w:rPr>
          <w:b/>
          <w:szCs w:val="28"/>
        </w:rPr>
      </w:pPr>
      <w:r w:rsidRPr="00F15855">
        <w:rPr>
          <w:b/>
          <w:szCs w:val="28"/>
        </w:rPr>
        <w:t>2. Эксперт ДОПОГ по сертификации автотранспортных средств, перевозящих опасные грузы.</w:t>
      </w:r>
    </w:p>
    <w:p w:rsidR="00692BA4" w:rsidRPr="00F15855" w:rsidRDefault="00692BA4" w:rsidP="00692BA4">
      <w:pPr>
        <w:tabs>
          <w:tab w:val="left" w:pos="0"/>
        </w:tabs>
        <w:rPr>
          <w:b/>
          <w:szCs w:val="28"/>
        </w:rPr>
      </w:pPr>
    </w:p>
    <w:tbl>
      <w:tblPr>
        <w:tblW w:w="103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1"/>
        <w:gridCol w:w="1380"/>
      </w:tblGrid>
      <w:tr w:rsidR="00692BA4" w:rsidRPr="00F15855" w:rsidTr="00221805">
        <w:trPr>
          <w:trHeight w:val="395"/>
        </w:trPr>
        <w:tc>
          <w:tcPr>
            <w:tcW w:w="7513" w:type="dxa"/>
            <w:vMerge w:val="restart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Тематика</w:t>
            </w:r>
          </w:p>
        </w:tc>
        <w:tc>
          <w:tcPr>
            <w:tcW w:w="2791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Количество часов</w:t>
            </w:r>
          </w:p>
        </w:tc>
      </w:tr>
      <w:tr w:rsidR="00692BA4" w:rsidRPr="00F15855" w:rsidTr="00221805">
        <w:trPr>
          <w:trHeight w:val="318"/>
        </w:trPr>
        <w:tc>
          <w:tcPr>
            <w:tcW w:w="7513" w:type="dxa"/>
            <w:vMerge/>
            <w:vAlign w:val="center"/>
          </w:tcPr>
          <w:p w:rsidR="00692BA4" w:rsidRPr="00F15855" w:rsidRDefault="00692BA4" w:rsidP="00221805">
            <w:pPr>
              <w:rPr>
                <w:szCs w:val="28"/>
              </w:rPr>
            </w:pPr>
          </w:p>
        </w:tc>
        <w:tc>
          <w:tcPr>
            <w:tcW w:w="1411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15855">
              <w:rPr>
                <w:b/>
                <w:i/>
                <w:sz w:val="22"/>
                <w:szCs w:val="22"/>
              </w:rPr>
              <w:t>начальная подготовка</w:t>
            </w: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F15855">
              <w:rPr>
                <w:b/>
                <w:i/>
                <w:sz w:val="22"/>
                <w:szCs w:val="22"/>
              </w:rPr>
              <w:t>ериоди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F15855">
              <w:rPr>
                <w:b/>
                <w:i/>
                <w:sz w:val="22"/>
                <w:szCs w:val="22"/>
              </w:rPr>
              <w:t>ческая подготовка</w:t>
            </w: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szCs w:val="28"/>
              </w:rPr>
            </w:pPr>
            <w:r w:rsidRPr="00F15855">
              <w:rPr>
                <w:b/>
                <w:szCs w:val="28"/>
              </w:rPr>
              <w:t>1.</w:t>
            </w:r>
            <w:r w:rsidRPr="00F15855">
              <w:rPr>
                <w:szCs w:val="28"/>
              </w:rPr>
              <w:t xml:space="preserve"> Положения о международных перевозках опасных грузов. Общая презентация соглашения ДОПОГ. </w:t>
            </w:r>
          </w:p>
        </w:tc>
        <w:tc>
          <w:tcPr>
            <w:tcW w:w="1411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szCs w:val="28"/>
              </w:rPr>
            </w:pPr>
            <w:r w:rsidRPr="00F15855">
              <w:rPr>
                <w:b/>
                <w:szCs w:val="28"/>
              </w:rPr>
              <w:t>2.</w:t>
            </w:r>
            <w:r w:rsidRPr="00F15855">
              <w:rPr>
                <w:szCs w:val="28"/>
              </w:rPr>
              <w:t xml:space="preserve"> Классификация опасных грузов. Специальные требования к перевозке опасных веществ.</w:t>
            </w:r>
          </w:p>
        </w:tc>
        <w:tc>
          <w:tcPr>
            <w:tcW w:w="1411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szCs w:val="28"/>
              </w:rPr>
            </w:pPr>
            <w:r w:rsidRPr="00F15855">
              <w:rPr>
                <w:b/>
                <w:szCs w:val="28"/>
              </w:rPr>
              <w:t>3.</w:t>
            </w:r>
            <w:r w:rsidRPr="00F15855">
              <w:rPr>
                <w:szCs w:val="28"/>
              </w:rPr>
              <w:t xml:space="preserve"> Документы, необходимые для выполнения дорожных перевозок (для транспортного средства, водителя и перевозимого груза).</w:t>
            </w:r>
          </w:p>
        </w:tc>
        <w:tc>
          <w:tcPr>
            <w:tcW w:w="1411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szCs w:val="28"/>
              </w:rPr>
            </w:pPr>
            <w:r w:rsidRPr="00F15855">
              <w:rPr>
                <w:b/>
                <w:szCs w:val="28"/>
              </w:rPr>
              <w:t>4.</w:t>
            </w:r>
            <w:r w:rsidRPr="00F15855">
              <w:rPr>
                <w:szCs w:val="28"/>
              </w:rPr>
              <w:t xml:space="preserve"> Требования к транспортному средству и экипировке ДОПОГ.</w:t>
            </w:r>
          </w:p>
        </w:tc>
        <w:tc>
          <w:tcPr>
            <w:tcW w:w="1411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szCs w:val="28"/>
              </w:rPr>
            </w:pPr>
            <w:r w:rsidRPr="00F15855">
              <w:rPr>
                <w:b/>
                <w:szCs w:val="28"/>
              </w:rPr>
              <w:t>5.</w:t>
            </w:r>
            <w:r w:rsidRPr="00F15855">
              <w:rPr>
                <w:szCs w:val="28"/>
              </w:rPr>
              <w:t xml:space="preserve"> Упаковка, используемая для перевозки опасных грузов. Маркировка упаковки, маркировка транспортного средства и этикетки.</w:t>
            </w:r>
          </w:p>
        </w:tc>
        <w:tc>
          <w:tcPr>
            <w:tcW w:w="1411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szCs w:val="28"/>
              </w:rPr>
            </w:pPr>
            <w:r w:rsidRPr="00F15855">
              <w:rPr>
                <w:b/>
                <w:szCs w:val="28"/>
              </w:rPr>
              <w:t>6.</w:t>
            </w:r>
            <w:r w:rsidRPr="00F15855">
              <w:rPr>
                <w:szCs w:val="28"/>
              </w:rPr>
              <w:t xml:space="preserve"> Предотвращение и экстренные меры в случае возникновения аварии или инцидента и другие предпринимаемые меры.</w:t>
            </w:r>
          </w:p>
        </w:tc>
        <w:tc>
          <w:tcPr>
            <w:tcW w:w="1411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szCs w:val="28"/>
              </w:rPr>
            </w:pPr>
            <w:r w:rsidRPr="00F15855">
              <w:rPr>
                <w:b/>
                <w:szCs w:val="28"/>
              </w:rPr>
              <w:t>7.</w:t>
            </w:r>
            <w:r w:rsidRPr="00F15855">
              <w:rPr>
                <w:szCs w:val="28"/>
              </w:rPr>
              <w:t xml:space="preserve"> Первая помощь при ДТП. </w:t>
            </w:r>
          </w:p>
        </w:tc>
        <w:tc>
          <w:tcPr>
            <w:tcW w:w="1411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szCs w:val="28"/>
              </w:rPr>
            </w:pPr>
            <w:r w:rsidRPr="00F15855">
              <w:rPr>
                <w:b/>
                <w:szCs w:val="28"/>
              </w:rPr>
              <w:t>8.</w:t>
            </w:r>
            <w:r w:rsidRPr="00F15855">
              <w:rPr>
                <w:szCs w:val="28"/>
              </w:rPr>
              <w:t xml:space="preserve"> Сертификация транспортных средств, перевозящих опасные грузы.</w:t>
            </w:r>
          </w:p>
        </w:tc>
        <w:tc>
          <w:tcPr>
            <w:tcW w:w="1411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Всего часов: </w:t>
            </w:r>
          </w:p>
          <w:p w:rsidR="00692BA4" w:rsidRPr="00F15855" w:rsidRDefault="00692BA4" w:rsidP="00221805">
            <w:pPr>
              <w:pStyle w:val="a5"/>
              <w:tabs>
                <w:tab w:val="left" w:pos="421"/>
              </w:tabs>
              <w:ind w:left="36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- </w:t>
            </w:r>
            <w:r w:rsidRPr="00F15855">
              <w:rPr>
                <w:b/>
                <w:szCs w:val="28"/>
              </w:rPr>
              <w:tab/>
              <w:t>начальная подготовка: минимум 60 часов;</w:t>
            </w:r>
          </w:p>
          <w:p w:rsidR="00692BA4" w:rsidRPr="00F15855" w:rsidRDefault="00692BA4" w:rsidP="00221805">
            <w:pPr>
              <w:pStyle w:val="a5"/>
              <w:tabs>
                <w:tab w:val="left" w:pos="421"/>
              </w:tabs>
              <w:ind w:left="36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- </w:t>
            </w:r>
            <w:r w:rsidRPr="00F15855">
              <w:rPr>
                <w:b/>
                <w:szCs w:val="28"/>
              </w:rPr>
              <w:tab/>
              <w:t xml:space="preserve">периодическая подготовка: минимум </w:t>
            </w:r>
            <w:r w:rsidRPr="007825B8">
              <w:rPr>
                <w:b/>
                <w:szCs w:val="28"/>
              </w:rPr>
              <w:t xml:space="preserve"> </w:t>
            </w:r>
            <w:r w:rsidRPr="00F15855">
              <w:rPr>
                <w:b/>
                <w:szCs w:val="28"/>
              </w:rPr>
              <w:t>30 часов.</w:t>
            </w:r>
          </w:p>
        </w:tc>
        <w:tc>
          <w:tcPr>
            <w:tcW w:w="1411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60</w:t>
            </w:r>
          </w:p>
        </w:tc>
        <w:tc>
          <w:tcPr>
            <w:tcW w:w="1380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30</w:t>
            </w:r>
          </w:p>
        </w:tc>
      </w:tr>
    </w:tbl>
    <w:p w:rsidR="00692BA4" w:rsidRPr="00F15855" w:rsidRDefault="00692BA4" w:rsidP="00692BA4">
      <w:pPr>
        <w:tabs>
          <w:tab w:val="left" w:pos="0"/>
        </w:tabs>
        <w:spacing w:line="360" w:lineRule="auto"/>
        <w:rPr>
          <w:szCs w:val="28"/>
        </w:rPr>
      </w:pPr>
    </w:p>
    <w:p w:rsidR="00692BA4" w:rsidRPr="00F15855" w:rsidRDefault="00692BA4" w:rsidP="00692BA4">
      <w:pPr>
        <w:pStyle w:val="a5"/>
        <w:numPr>
          <w:ilvl w:val="0"/>
          <w:numId w:val="11"/>
        </w:numPr>
        <w:tabs>
          <w:tab w:val="left" w:pos="284"/>
        </w:tabs>
        <w:rPr>
          <w:b/>
          <w:szCs w:val="28"/>
        </w:rPr>
      </w:pPr>
      <w:r w:rsidRPr="00F15855">
        <w:rPr>
          <w:b/>
        </w:rPr>
        <w:t>Эксперт ЕКМТ по сертификации автотранспортных средств, перевозящих грузы</w:t>
      </w:r>
      <w:r w:rsidRPr="00F15855">
        <w:rPr>
          <w:b/>
          <w:szCs w:val="28"/>
        </w:rPr>
        <w:t>.</w:t>
      </w:r>
    </w:p>
    <w:p w:rsidR="00692BA4" w:rsidRPr="00F15855" w:rsidRDefault="00692BA4" w:rsidP="00692BA4">
      <w:pPr>
        <w:pStyle w:val="a5"/>
        <w:tabs>
          <w:tab w:val="left" w:pos="284"/>
        </w:tabs>
        <w:ind w:left="0"/>
        <w:rPr>
          <w:b/>
          <w:szCs w:val="28"/>
        </w:rPr>
      </w:pPr>
    </w:p>
    <w:tbl>
      <w:tblPr>
        <w:tblW w:w="103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1"/>
        <w:gridCol w:w="1380"/>
      </w:tblGrid>
      <w:tr w:rsidR="00692BA4" w:rsidRPr="00F15855" w:rsidTr="00221805">
        <w:trPr>
          <w:trHeight w:val="565"/>
        </w:trPr>
        <w:tc>
          <w:tcPr>
            <w:tcW w:w="7513" w:type="dxa"/>
            <w:vMerge w:val="restart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Тематика</w:t>
            </w:r>
          </w:p>
        </w:tc>
        <w:tc>
          <w:tcPr>
            <w:tcW w:w="2791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Количество часов</w:t>
            </w:r>
          </w:p>
        </w:tc>
      </w:tr>
      <w:tr w:rsidR="00692BA4" w:rsidRPr="00F15855" w:rsidTr="00221805">
        <w:trPr>
          <w:trHeight w:val="229"/>
        </w:trPr>
        <w:tc>
          <w:tcPr>
            <w:tcW w:w="7513" w:type="dxa"/>
            <w:vMerge/>
            <w:vAlign w:val="center"/>
          </w:tcPr>
          <w:p w:rsidR="00692BA4" w:rsidRPr="00F15855" w:rsidRDefault="00692BA4" w:rsidP="00221805">
            <w:pPr>
              <w:rPr>
                <w:szCs w:val="28"/>
              </w:rPr>
            </w:pPr>
          </w:p>
        </w:tc>
        <w:tc>
          <w:tcPr>
            <w:tcW w:w="1411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15855">
              <w:rPr>
                <w:b/>
                <w:i/>
                <w:sz w:val="22"/>
                <w:szCs w:val="22"/>
              </w:rPr>
              <w:t>начальная подготовка</w:t>
            </w: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F15855">
              <w:rPr>
                <w:b/>
                <w:i/>
                <w:sz w:val="22"/>
                <w:szCs w:val="22"/>
              </w:rPr>
              <w:t>ериоди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F15855">
              <w:rPr>
                <w:b/>
                <w:i/>
                <w:sz w:val="22"/>
                <w:szCs w:val="22"/>
              </w:rPr>
              <w:t>ческая подготовка</w:t>
            </w: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211"/>
                <w:tab w:val="left" w:pos="3915"/>
              </w:tabs>
              <w:ind w:left="0"/>
              <w:rPr>
                <w:szCs w:val="28"/>
              </w:rPr>
            </w:pPr>
            <w:r w:rsidRPr="00F15855">
              <w:rPr>
                <w:b/>
                <w:szCs w:val="28"/>
              </w:rPr>
              <w:t xml:space="preserve">1. </w:t>
            </w:r>
            <w:r w:rsidRPr="00F15855">
              <w:rPr>
                <w:szCs w:val="28"/>
              </w:rPr>
              <w:t>Введение. Определения использования многосторонней квоты ЕКМТ. Либерализованные перевозки.</w:t>
            </w:r>
          </w:p>
        </w:tc>
        <w:tc>
          <w:tcPr>
            <w:tcW w:w="1411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211"/>
                <w:tab w:val="left" w:pos="3915"/>
              </w:tabs>
              <w:ind w:left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2. Технические стандарты и технические стороны деятельности: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правила, касающиеся массы и габаритов транспортных средств, а также процедуры, которые необходимо выполнять в случае негабаритных грузов, которые составляют исключение из этих правил;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выбор транспортных средств и их частей в соответствии с потребностями предприятия;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lastRenderedPageBreak/>
              <w:t xml:space="preserve">формальности, касающиеся официального утверждения типа, регистрации и технической проверки этих транспортных средств;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меры, которые нужно принять для снижения шума и борьбы с загрязнением воздуха выхлопными газами автомобилей;</w:t>
            </w:r>
          </w:p>
          <w:p w:rsidR="00692BA4" w:rsidRPr="00F15855" w:rsidRDefault="00692BA4" w:rsidP="00221805">
            <w:pPr>
              <w:pStyle w:val="a5"/>
              <w:tabs>
                <w:tab w:val="left" w:pos="211"/>
                <w:tab w:val="left" w:pos="3915"/>
              </w:tabs>
              <w:ind w:left="0"/>
              <w:rPr>
                <w:b/>
                <w:szCs w:val="28"/>
              </w:rPr>
            </w:pPr>
            <w:r w:rsidRPr="00F15855">
              <w:rPr>
                <w:szCs w:val="28"/>
              </w:rPr>
              <w:t>- планы периодического технического обслуживания транспортных средств и их оборудования.</w:t>
            </w:r>
          </w:p>
        </w:tc>
        <w:tc>
          <w:tcPr>
            <w:tcW w:w="1411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211"/>
                <w:tab w:val="left" w:pos="3915"/>
              </w:tabs>
              <w:ind w:left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 xml:space="preserve">3. Безопасность дорожного движения: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требования к квалификации водителей (водительское удостоверение, медицинские справки, свидетельство о пригодности и т.д.);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принятие необходимых мер с целью обеспечить соблюдение всеми водителями действующих правил дорожного движения, запретов и ограничений;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составление инструкций для водителей с целью проверки соблюдения ими требований безопасности относительно состояния транспортных средств, их оборудования и груза, а также мер предосторожности;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установление процедур, которые следует выполнять в случае аварии и применение соответствующих процедур с целью предотвращения повторения аварий или серьезных нарушений;  </w:t>
            </w:r>
          </w:p>
          <w:p w:rsidR="00692BA4" w:rsidRPr="00F15855" w:rsidDel="002F1831" w:rsidRDefault="00692BA4" w:rsidP="00221805">
            <w:pPr>
              <w:rPr>
                <w:b/>
                <w:szCs w:val="28"/>
              </w:rPr>
            </w:pPr>
            <w:r w:rsidRPr="00F15855">
              <w:rPr>
                <w:szCs w:val="28"/>
              </w:rPr>
              <w:t>- применение процедур</w:t>
            </w:r>
            <w:r>
              <w:rPr>
                <w:szCs w:val="28"/>
              </w:rPr>
              <w:t>,</w:t>
            </w:r>
            <w:r w:rsidRPr="00F15855">
              <w:rPr>
                <w:szCs w:val="28"/>
              </w:rPr>
              <w:t xml:space="preserve"> необходимых для надлежащей защиты грузов</w:t>
            </w:r>
            <w:r>
              <w:rPr>
                <w:szCs w:val="28"/>
              </w:rPr>
              <w:t>,</w:t>
            </w:r>
            <w:r w:rsidRPr="00F15855">
              <w:rPr>
                <w:szCs w:val="28"/>
              </w:rPr>
              <w:t xml:space="preserve"> и знание соответствующих техник.</w:t>
            </w:r>
          </w:p>
        </w:tc>
        <w:tc>
          <w:tcPr>
            <w:tcW w:w="1411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rPr>
                <w:szCs w:val="28"/>
              </w:rPr>
            </w:pPr>
            <w:r w:rsidRPr="00F15855">
              <w:rPr>
                <w:b/>
                <w:szCs w:val="28"/>
              </w:rPr>
              <w:t>4.</w:t>
            </w:r>
            <w:r w:rsidRPr="00F15855">
              <w:rPr>
                <w:szCs w:val="28"/>
              </w:rPr>
              <w:t xml:space="preserve"> Перевозки под прикрытием многосторонней квоты ЕКМТ. Разрешения ЕКМТ и условия для их выдачи. Сфера и ограничения действия разрешений ЕКМТ. Порядок использования разрешений ЕКМТ. </w:t>
            </w:r>
          </w:p>
        </w:tc>
        <w:tc>
          <w:tcPr>
            <w:tcW w:w="1411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rPr>
                <w:szCs w:val="28"/>
              </w:rPr>
            </w:pPr>
            <w:r w:rsidRPr="00F15855">
              <w:rPr>
                <w:b/>
                <w:szCs w:val="28"/>
              </w:rPr>
              <w:t>5.</w:t>
            </w:r>
            <w:r w:rsidRPr="00F15855">
              <w:rPr>
                <w:szCs w:val="28"/>
              </w:rPr>
              <w:t xml:space="preserve"> Программа для грузовика “зеленый”. Сертификаты соответствия для “зеленого” грузовика.</w:t>
            </w:r>
          </w:p>
        </w:tc>
        <w:tc>
          <w:tcPr>
            <w:tcW w:w="1411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rPr>
                <w:szCs w:val="28"/>
              </w:rPr>
            </w:pPr>
            <w:r w:rsidRPr="00F15855">
              <w:rPr>
                <w:b/>
                <w:szCs w:val="28"/>
              </w:rPr>
              <w:t>6.</w:t>
            </w:r>
            <w:r w:rsidRPr="00F15855">
              <w:rPr>
                <w:szCs w:val="28"/>
              </w:rPr>
              <w:t xml:space="preserve"> Программа для грузовика “особо зеленый и безопасный”. Сертификаты соответствия для грузовика “особо зеленый и безопасный”;</w:t>
            </w:r>
          </w:p>
          <w:p w:rsidR="00692BA4" w:rsidRPr="00F15855" w:rsidRDefault="00692BA4" w:rsidP="00221805">
            <w:pPr>
              <w:rPr>
                <w:szCs w:val="28"/>
              </w:rPr>
            </w:pPr>
            <w:r w:rsidRPr="00F15855">
              <w:rPr>
                <w:szCs w:val="28"/>
              </w:rPr>
              <w:t>- Программа для грузовика “EURO 3 безопасный”. Сертификаты соответствия для грузовика “EURO 3 безопасный”;</w:t>
            </w:r>
          </w:p>
          <w:p w:rsidR="00692BA4" w:rsidRPr="00F15855" w:rsidRDefault="00692BA4" w:rsidP="00221805">
            <w:pPr>
              <w:rPr>
                <w:szCs w:val="28"/>
              </w:rPr>
            </w:pPr>
            <w:r w:rsidRPr="00F15855">
              <w:rPr>
                <w:szCs w:val="28"/>
              </w:rPr>
              <w:t xml:space="preserve">- Программа для грузовика “EURO </w:t>
            </w:r>
            <w:r w:rsidRPr="00F15855">
              <w:rPr>
                <w:szCs w:val="28"/>
                <w:highlight w:val="green"/>
              </w:rPr>
              <w:t>3</w:t>
            </w:r>
            <w:r w:rsidRPr="00F15855">
              <w:rPr>
                <w:szCs w:val="28"/>
              </w:rPr>
              <w:t xml:space="preserve"> безопасный”. Сертификаты соответствия для грузовика “EURO 4 безопасный ”;</w:t>
            </w:r>
          </w:p>
          <w:p w:rsidR="00692BA4" w:rsidRPr="00F15855" w:rsidRDefault="00692BA4" w:rsidP="00221805">
            <w:pPr>
              <w:rPr>
                <w:szCs w:val="28"/>
              </w:rPr>
            </w:pPr>
            <w:r w:rsidRPr="00F15855">
              <w:rPr>
                <w:szCs w:val="28"/>
              </w:rPr>
              <w:t xml:space="preserve">- Программа для грузовика “EURO </w:t>
            </w:r>
            <w:r w:rsidRPr="00F15855">
              <w:rPr>
                <w:szCs w:val="28"/>
                <w:highlight w:val="green"/>
              </w:rPr>
              <w:t>3</w:t>
            </w:r>
            <w:r w:rsidRPr="00F15855">
              <w:rPr>
                <w:szCs w:val="28"/>
              </w:rPr>
              <w:t xml:space="preserve"> безопасный ”. Сертификаты соответствия для грузовика “EURO 5 безопасный ”;</w:t>
            </w:r>
          </w:p>
          <w:p w:rsidR="00692BA4" w:rsidRPr="00F15855" w:rsidRDefault="00692BA4" w:rsidP="00221805">
            <w:pPr>
              <w:rPr>
                <w:szCs w:val="28"/>
              </w:rPr>
            </w:pPr>
            <w:r w:rsidRPr="00F15855">
              <w:rPr>
                <w:szCs w:val="28"/>
              </w:rPr>
              <w:lastRenderedPageBreak/>
              <w:t xml:space="preserve">- Программа для грузовика “EURO </w:t>
            </w:r>
            <w:r w:rsidRPr="00F15855">
              <w:rPr>
                <w:szCs w:val="28"/>
                <w:highlight w:val="green"/>
              </w:rPr>
              <w:t>3</w:t>
            </w:r>
            <w:r w:rsidRPr="00F15855">
              <w:rPr>
                <w:szCs w:val="28"/>
              </w:rPr>
              <w:t xml:space="preserve"> безопасный ”. Сертификаты соответствия для грузовика “EURO 6 безопасный ”</w:t>
            </w:r>
          </w:p>
        </w:tc>
        <w:tc>
          <w:tcPr>
            <w:tcW w:w="1411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rPr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>7.</w:t>
            </w:r>
            <w:r w:rsidRPr="00F15855">
              <w:rPr>
                <w:szCs w:val="28"/>
              </w:rPr>
              <w:t xml:space="preserve"> Сертификаты соответствия для прицепа и сертификаты соответствия требовани</w:t>
            </w:r>
            <w:r>
              <w:rPr>
                <w:szCs w:val="28"/>
              </w:rPr>
              <w:t>я</w:t>
            </w:r>
            <w:r w:rsidRPr="00F15855">
              <w:rPr>
                <w:szCs w:val="28"/>
              </w:rPr>
              <w:t>м технического контроля транспортного средства и прицепа.</w:t>
            </w:r>
          </w:p>
        </w:tc>
        <w:tc>
          <w:tcPr>
            <w:tcW w:w="1411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rPr>
                <w:szCs w:val="28"/>
              </w:rPr>
            </w:pPr>
            <w:r w:rsidRPr="00F15855">
              <w:rPr>
                <w:b/>
                <w:szCs w:val="28"/>
              </w:rPr>
              <w:t>8.</w:t>
            </w:r>
            <w:r w:rsidRPr="00F15855">
              <w:rPr>
                <w:szCs w:val="28"/>
              </w:rPr>
              <w:t xml:space="preserve"> Бортовые журналы и книжки путевого листа. Правила их заполнения и использования. Образцы первых трех листов бортового журнала и книжки путевого листа. Наклейки для грузовика “зеленый”, “особо зеленый и безопасный” и “EURO 3 безопасный” и т.д.</w:t>
            </w:r>
          </w:p>
        </w:tc>
        <w:tc>
          <w:tcPr>
            <w:tcW w:w="1411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Всего часов: </w:t>
            </w:r>
          </w:p>
          <w:p w:rsidR="00692BA4" w:rsidRPr="00F15855" w:rsidRDefault="00692BA4" w:rsidP="00221805">
            <w:pPr>
              <w:pStyle w:val="a5"/>
              <w:tabs>
                <w:tab w:val="left" w:pos="421"/>
              </w:tabs>
              <w:ind w:left="36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- </w:t>
            </w:r>
            <w:r w:rsidRPr="00F15855">
              <w:rPr>
                <w:b/>
                <w:szCs w:val="28"/>
              </w:rPr>
              <w:tab/>
              <w:t>начальная подготовка: минимум 60 часов;</w:t>
            </w:r>
          </w:p>
          <w:p w:rsidR="00692BA4" w:rsidRPr="00F15855" w:rsidRDefault="00692BA4" w:rsidP="00221805">
            <w:pPr>
              <w:pStyle w:val="a5"/>
              <w:tabs>
                <w:tab w:val="left" w:pos="421"/>
              </w:tabs>
              <w:ind w:left="36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- </w:t>
            </w:r>
            <w:r w:rsidRPr="00F15855">
              <w:rPr>
                <w:b/>
                <w:szCs w:val="28"/>
              </w:rPr>
              <w:tab/>
              <w:t>периодическая подготовка: минимум</w:t>
            </w:r>
            <w:r w:rsidRPr="007825B8">
              <w:rPr>
                <w:b/>
                <w:szCs w:val="28"/>
              </w:rPr>
              <w:t xml:space="preserve"> </w:t>
            </w:r>
            <w:r w:rsidRPr="00F15855">
              <w:rPr>
                <w:b/>
                <w:szCs w:val="28"/>
              </w:rPr>
              <w:t>30 часов</w:t>
            </w:r>
          </w:p>
        </w:tc>
        <w:tc>
          <w:tcPr>
            <w:tcW w:w="1411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60</w:t>
            </w:r>
          </w:p>
        </w:tc>
        <w:tc>
          <w:tcPr>
            <w:tcW w:w="1380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30</w:t>
            </w:r>
          </w:p>
        </w:tc>
      </w:tr>
    </w:tbl>
    <w:p w:rsidR="00692BA4" w:rsidRPr="00F15855" w:rsidRDefault="00692BA4" w:rsidP="00692BA4">
      <w:pPr>
        <w:tabs>
          <w:tab w:val="left" w:pos="0"/>
        </w:tabs>
        <w:spacing w:line="360" w:lineRule="auto"/>
        <w:rPr>
          <w:b/>
          <w:szCs w:val="28"/>
        </w:rPr>
      </w:pPr>
    </w:p>
    <w:p w:rsidR="00692BA4" w:rsidRPr="00F15855" w:rsidRDefault="00692BA4" w:rsidP="00692BA4">
      <w:pPr>
        <w:pStyle w:val="a5"/>
        <w:numPr>
          <w:ilvl w:val="0"/>
          <w:numId w:val="11"/>
        </w:numPr>
        <w:rPr>
          <w:b/>
        </w:rPr>
      </w:pPr>
      <w:r w:rsidRPr="00F15855">
        <w:rPr>
          <w:b/>
        </w:rPr>
        <w:t>Эксперт по организации деятельности по взвешиванию дорожных транспортных средств.</w:t>
      </w:r>
    </w:p>
    <w:p w:rsidR="00692BA4" w:rsidRPr="00F15855" w:rsidRDefault="00692BA4" w:rsidP="00692BA4">
      <w:pPr>
        <w:pStyle w:val="a5"/>
        <w:tabs>
          <w:tab w:val="left" w:pos="284"/>
        </w:tabs>
        <w:ind w:left="0"/>
        <w:rPr>
          <w:b/>
          <w:szCs w:val="28"/>
        </w:rPr>
      </w:pPr>
    </w:p>
    <w:tbl>
      <w:tblPr>
        <w:tblW w:w="103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7509"/>
        <w:gridCol w:w="1408"/>
        <w:gridCol w:w="1377"/>
      </w:tblGrid>
      <w:tr w:rsidR="00692BA4" w:rsidRPr="00F15855" w:rsidTr="00221805">
        <w:trPr>
          <w:trHeight w:val="565"/>
        </w:trPr>
        <w:tc>
          <w:tcPr>
            <w:tcW w:w="7515" w:type="dxa"/>
            <w:gridSpan w:val="2"/>
            <w:vMerge w:val="restart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Тематика</w:t>
            </w:r>
          </w:p>
        </w:tc>
        <w:tc>
          <w:tcPr>
            <w:tcW w:w="2785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Количество часов</w:t>
            </w:r>
          </w:p>
        </w:tc>
      </w:tr>
      <w:tr w:rsidR="00692BA4" w:rsidRPr="00F15855" w:rsidTr="00221805">
        <w:trPr>
          <w:trHeight w:val="332"/>
        </w:trPr>
        <w:tc>
          <w:tcPr>
            <w:tcW w:w="7515" w:type="dxa"/>
            <w:gridSpan w:val="2"/>
            <w:vMerge/>
            <w:vAlign w:val="center"/>
          </w:tcPr>
          <w:p w:rsidR="00692BA4" w:rsidRPr="00F15855" w:rsidRDefault="00692BA4" w:rsidP="00221805">
            <w:pPr>
              <w:rPr>
                <w:szCs w:val="28"/>
              </w:rPr>
            </w:pPr>
          </w:p>
        </w:tc>
        <w:tc>
          <w:tcPr>
            <w:tcW w:w="1408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15855">
              <w:rPr>
                <w:b/>
                <w:i/>
                <w:sz w:val="22"/>
                <w:szCs w:val="22"/>
              </w:rPr>
              <w:t>начальная подготовка</w:t>
            </w:r>
          </w:p>
        </w:tc>
        <w:tc>
          <w:tcPr>
            <w:tcW w:w="1377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F15855">
              <w:rPr>
                <w:b/>
                <w:i/>
                <w:sz w:val="22"/>
                <w:szCs w:val="22"/>
              </w:rPr>
              <w:t>ериоди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F15855">
              <w:rPr>
                <w:b/>
                <w:i/>
                <w:sz w:val="22"/>
                <w:szCs w:val="22"/>
              </w:rPr>
              <w:t>ческая подготовка</w:t>
            </w:r>
          </w:p>
        </w:tc>
      </w:tr>
      <w:tr w:rsidR="00692BA4" w:rsidRPr="00F15855" w:rsidTr="00221805">
        <w:trPr>
          <w:trHeight w:val="60"/>
        </w:trPr>
        <w:tc>
          <w:tcPr>
            <w:tcW w:w="7515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szCs w:val="28"/>
              </w:rPr>
            </w:pPr>
            <w:r w:rsidRPr="00F15855">
              <w:rPr>
                <w:b/>
                <w:szCs w:val="28"/>
              </w:rPr>
              <w:t xml:space="preserve">1. </w:t>
            </w:r>
            <w:r w:rsidRPr="00F15855">
              <w:rPr>
                <w:szCs w:val="28"/>
              </w:rPr>
              <w:t xml:space="preserve"> Международное и национальное законодательство о гармонизации пограничного контроля товаров. </w:t>
            </w:r>
          </w:p>
        </w:tc>
        <w:tc>
          <w:tcPr>
            <w:tcW w:w="140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5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szCs w:val="28"/>
              </w:rPr>
            </w:pPr>
            <w:r w:rsidRPr="00F15855">
              <w:rPr>
                <w:b/>
                <w:szCs w:val="28"/>
              </w:rPr>
              <w:t>2.</w:t>
            </w:r>
            <w:r w:rsidRPr="00F15855">
              <w:rPr>
                <w:szCs w:val="28"/>
              </w:rPr>
              <w:t xml:space="preserve"> Процедура авторизации станций взвешивания и их оснащение соответствующим оборудованием и приборами.  </w:t>
            </w:r>
          </w:p>
        </w:tc>
        <w:tc>
          <w:tcPr>
            <w:tcW w:w="140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gridBefore w:val="1"/>
          <w:wBefore w:w="6" w:type="dxa"/>
          <w:trHeight w:val="60"/>
        </w:trPr>
        <w:tc>
          <w:tcPr>
            <w:tcW w:w="7509" w:type="dxa"/>
          </w:tcPr>
          <w:p w:rsidR="00692BA4" w:rsidRPr="00F15855" w:rsidRDefault="00692BA4" w:rsidP="00221805">
            <w:pPr>
              <w:pStyle w:val="a5"/>
              <w:tabs>
                <w:tab w:val="left" w:pos="211"/>
                <w:tab w:val="left" w:pos="3915"/>
              </w:tabs>
              <w:ind w:left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3. Технические стандарты и технические стороны деятельности: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правила, касающиеся массы и габаритов транспортных средств, а также процедуры, которые необходимо выполнять в случае негабаритных грузов, которые составляют исключение из этих правил;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выбор транспортных средств и их частей в соответствии с потребностями предприятия;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формальности, касающиеся официального утверждения типа, регистрации и технической проверки этих транспортных средств;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меры, которые нужно принять для снижения шума и борьбы с загрязнением воздуха выхлопными газами автомобилей;</w:t>
            </w:r>
          </w:p>
          <w:p w:rsidR="00692BA4" w:rsidRPr="00F15855" w:rsidDel="00CE4E6C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szCs w:val="28"/>
              </w:rPr>
              <w:t>- планы периодического технического обслуживания транспортных средств и их оборудования.</w:t>
            </w:r>
          </w:p>
        </w:tc>
        <w:tc>
          <w:tcPr>
            <w:tcW w:w="140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gridBefore w:val="1"/>
          <w:wBefore w:w="6" w:type="dxa"/>
          <w:trHeight w:val="60"/>
        </w:trPr>
        <w:tc>
          <w:tcPr>
            <w:tcW w:w="7509" w:type="dxa"/>
          </w:tcPr>
          <w:p w:rsidR="00692BA4" w:rsidRPr="00F15855" w:rsidRDefault="00692BA4" w:rsidP="00221805">
            <w:pPr>
              <w:pStyle w:val="a5"/>
              <w:tabs>
                <w:tab w:val="left" w:pos="211"/>
                <w:tab w:val="left" w:pos="3915"/>
              </w:tabs>
              <w:ind w:left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4. Безопасность дорожного движения: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lastRenderedPageBreak/>
              <w:t>требования к квалификации водителей (водительское удостоверение, медицинские справки, свидетельство о пригодности и т.д.);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принятие необходимых мер с целью обеспечить соблюдение всеми водителями действующих правил дорожного движения, запретов и ограничений;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составление инструкций для водителей с целью проверки соблюдения ими требований безопасности относительно состояния транспортных средств, их оборудования и груза, а также мер предосторожности;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установление процедур, которые следует выполнять в случае аварии и применение соответствующих процедур с целью предотвращения повторения аварий или серьезных нарушений;  </w:t>
            </w:r>
          </w:p>
          <w:p w:rsidR="00692BA4" w:rsidRPr="00F15855" w:rsidDel="00CE4E6C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szCs w:val="28"/>
              </w:rPr>
              <w:t>- применение процедур необходимых для надлежащей защиты грузов и знание соответствующих техник.</w:t>
            </w:r>
          </w:p>
        </w:tc>
        <w:tc>
          <w:tcPr>
            <w:tcW w:w="140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gridBefore w:val="1"/>
          <w:wBefore w:w="6" w:type="dxa"/>
          <w:trHeight w:val="60"/>
        </w:trPr>
        <w:tc>
          <w:tcPr>
            <w:tcW w:w="7509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>5.</w:t>
            </w:r>
            <w:r w:rsidRPr="00F15855">
              <w:rPr>
                <w:szCs w:val="28"/>
              </w:rPr>
              <w:t xml:space="preserve"> Международный сертификат взвешивания автотранспортных средств. Процедура выдачи:</w:t>
            </w:r>
          </w:p>
          <w:p w:rsidR="00692BA4" w:rsidRPr="00F15855" w:rsidRDefault="00692BA4" w:rsidP="00221805">
            <w:pPr>
              <w:tabs>
                <w:tab w:val="left" w:pos="3915"/>
              </w:tabs>
              <w:rPr>
                <w:szCs w:val="28"/>
              </w:rPr>
            </w:pPr>
            <w:r w:rsidRPr="00F15855">
              <w:rPr>
                <w:szCs w:val="28"/>
              </w:rPr>
              <w:t>- рекомендации МОЗМ Р76 ”Неавтоматические взвешивающие приборы”;</w:t>
            </w:r>
          </w:p>
          <w:p w:rsidR="00692BA4" w:rsidRPr="00F15855" w:rsidRDefault="00692BA4" w:rsidP="00221805">
            <w:pPr>
              <w:tabs>
                <w:tab w:val="left" w:pos="3915"/>
              </w:tabs>
              <w:rPr>
                <w:szCs w:val="28"/>
              </w:rPr>
            </w:pPr>
            <w:r w:rsidRPr="00F15855">
              <w:rPr>
                <w:szCs w:val="28"/>
              </w:rPr>
              <w:t>- рекомендации МОЗМ Р134 ”Автоматическое оборудование для взвешивания автотранспортных средств в движении”.</w:t>
            </w:r>
          </w:p>
        </w:tc>
        <w:tc>
          <w:tcPr>
            <w:tcW w:w="140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gridBefore w:val="1"/>
          <w:wBefore w:w="6" w:type="dxa"/>
          <w:trHeight w:val="60"/>
        </w:trPr>
        <w:tc>
          <w:tcPr>
            <w:tcW w:w="7509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szCs w:val="28"/>
              </w:rPr>
            </w:pPr>
            <w:r w:rsidRPr="00F15855">
              <w:rPr>
                <w:b/>
                <w:szCs w:val="28"/>
              </w:rPr>
              <w:t>6.</w:t>
            </w:r>
            <w:r w:rsidRPr="00F15855">
              <w:rPr>
                <w:szCs w:val="28"/>
              </w:rPr>
              <w:t xml:space="preserve"> Типы транспортных средств, для которых выдаются сертификаты взвешивания.</w:t>
            </w:r>
          </w:p>
        </w:tc>
        <w:tc>
          <w:tcPr>
            <w:tcW w:w="140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gridBefore w:val="1"/>
          <w:wBefore w:w="6" w:type="dxa"/>
          <w:trHeight w:val="60"/>
        </w:trPr>
        <w:tc>
          <w:tcPr>
            <w:tcW w:w="7509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szCs w:val="28"/>
              </w:rPr>
            </w:pPr>
            <w:r w:rsidRPr="00F15855">
              <w:rPr>
                <w:b/>
                <w:szCs w:val="28"/>
              </w:rPr>
              <w:t>7.</w:t>
            </w:r>
            <w:r w:rsidRPr="00F15855">
              <w:rPr>
                <w:szCs w:val="28"/>
              </w:rPr>
              <w:t xml:space="preserve"> Классификация и категории дорог.</w:t>
            </w:r>
          </w:p>
        </w:tc>
        <w:tc>
          <w:tcPr>
            <w:tcW w:w="140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gridBefore w:val="1"/>
          <w:wBefore w:w="6" w:type="dxa"/>
          <w:trHeight w:val="60"/>
        </w:trPr>
        <w:tc>
          <w:tcPr>
            <w:tcW w:w="7509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szCs w:val="28"/>
              </w:rPr>
            </w:pPr>
            <w:r w:rsidRPr="00F15855">
              <w:rPr>
                <w:b/>
                <w:szCs w:val="28"/>
              </w:rPr>
              <w:t>8.</w:t>
            </w:r>
            <w:r w:rsidRPr="00F15855">
              <w:rPr>
                <w:szCs w:val="28"/>
              </w:rPr>
              <w:t xml:space="preserve"> Предельно допустимые массы и габариты автотранспортных средств при движении по общественным дорогам.</w:t>
            </w:r>
          </w:p>
        </w:tc>
        <w:tc>
          <w:tcPr>
            <w:tcW w:w="140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gridBefore w:val="1"/>
          <w:wBefore w:w="6" w:type="dxa"/>
          <w:trHeight w:val="60"/>
        </w:trPr>
        <w:tc>
          <w:tcPr>
            <w:tcW w:w="7509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Всего часов: </w:t>
            </w:r>
          </w:p>
          <w:p w:rsidR="00692BA4" w:rsidRPr="00F15855" w:rsidRDefault="00692BA4" w:rsidP="00221805">
            <w:pPr>
              <w:pStyle w:val="a5"/>
              <w:tabs>
                <w:tab w:val="left" w:pos="421"/>
              </w:tabs>
              <w:ind w:left="36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- </w:t>
            </w:r>
            <w:r w:rsidRPr="00F15855">
              <w:rPr>
                <w:b/>
                <w:szCs w:val="28"/>
              </w:rPr>
              <w:tab/>
              <w:t>начальная подготовка: минимум 60 часов;</w:t>
            </w:r>
          </w:p>
          <w:p w:rsidR="00692BA4" w:rsidRPr="00F15855" w:rsidRDefault="00692BA4" w:rsidP="00221805">
            <w:pPr>
              <w:pStyle w:val="a5"/>
              <w:tabs>
                <w:tab w:val="left" w:pos="421"/>
              </w:tabs>
              <w:ind w:left="36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- </w:t>
            </w:r>
            <w:r w:rsidRPr="00F15855">
              <w:rPr>
                <w:b/>
                <w:szCs w:val="28"/>
              </w:rPr>
              <w:tab/>
              <w:t xml:space="preserve">периодическая подготовка: минимум </w:t>
            </w:r>
            <w:r w:rsidRPr="007825B8">
              <w:rPr>
                <w:b/>
                <w:szCs w:val="28"/>
              </w:rPr>
              <w:t xml:space="preserve"> </w:t>
            </w:r>
            <w:r w:rsidRPr="00F15855">
              <w:rPr>
                <w:b/>
                <w:szCs w:val="28"/>
              </w:rPr>
              <w:t>30 часов.</w:t>
            </w:r>
          </w:p>
        </w:tc>
        <w:tc>
          <w:tcPr>
            <w:tcW w:w="1408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60</w:t>
            </w:r>
          </w:p>
        </w:tc>
        <w:tc>
          <w:tcPr>
            <w:tcW w:w="1377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30</w:t>
            </w:r>
          </w:p>
        </w:tc>
      </w:tr>
    </w:tbl>
    <w:p w:rsidR="00692BA4" w:rsidRPr="00F15855" w:rsidRDefault="00692BA4" w:rsidP="00692BA4">
      <w:pPr>
        <w:pStyle w:val="a5"/>
        <w:tabs>
          <w:tab w:val="left" w:pos="0"/>
        </w:tabs>
        <w:rPr>
          <w:b/>
          <w:szCs w:val="28"/>
        </w:rPr>
      </w:pPr>
    </w:p>
    <w:p w:rsidR="00692BA4" w:rsidRPr="00F15855" w:rsidRDefault="00692BA4" w:rsidP="00692BA4">
      <w:pPr>
        <w:pStyle w:val="a5"/>
        <w:numPr>
          <w:ilvl w:val="0"/>
          <w:numId w:val="11"/>
        </w:numPr>
        <w:tabs>
          <w:tab w:val="left" w:pos="0"/>
        </w:tabs>
        <w:rPr>
          <w:b/>
          <w:szCs w:val="28"/>
        </w:rPr>
      </w:pPr>
      <w:r w:rsidRPr="00F15855">
        <w:rPr>
          <w:b/>
        </w:rPr>
        <w:t>Эксперт по организации периодического технического осмотра автотранспортных средств</w:t>
      </w:r>
      <w:r w:rsidRPr="00F15855">
        <w:rPr>
          <w:b/>
          <w:szCs w:val="28"/>
        </w:rPr>
        <w:t>.</w:t>
      </w:r>
    </w:p>
    <w:p w:rsidR="00692BA4" w:rsidRPr="00F15855" w:rsidRDefault="00692BA4" w:rsidP="00692BA4">
      <w:pPr>
        <w:pStyle w:val="a5"/>
        <w:tabs>
          <w:tab w:val="left" w:pos="0"/>
        </w:tabs>
        <w:rPr>
          <w:b/>
          <w:szCs w:val="28"/>
        </w:rPr>
      </w:pPr>
    </w:p>
    <w:tbl>
      <w:tblPr>
        <w:tblW w:w="10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0"/>
        <w:gridCol w:w="1379"/>
      </w:tblGrid>
      <w:tr w:rsidR="00692BA4" w:rsidRPr="00F15855" w:rsidTr="00221805">
        <w:trPr>
          <w:trHeight w:val="565"/>
        </w:trPr>
        <w:tc>
          <w:tcPr>
            <w:tcW w:w="7513" w:type="dxa"/>
            <w:vMerge w:val="restart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Тематика</w:t>
            </w:r>
          </w:p>
        </w:tc>
        <w:tc>
          <w:tcPr>
            <w:tcW w:w="2789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Количество часов</w:t>
            </w:r>
          </w:p>
        </w:tc>
      </w:tr>
      <w:tr w:rsidR="00692BA4" w:rsidRPr="00F15855" w:rsidTr="00221805">
        <w:trPr>
          <w:trHeight w:val="348"/>
        </w:trPr>
        <w:tc>
          <w:tcPr>
            <w:tcW w:w="7513" w:type="dxa"/>
            <w:vMerge/>
            <w:vAlign w:val="center"/>
          </w:tcPr>
          <w:p w:rsidR="00692BA4" w:rsidRPr="00F15855" w:rsidRDefault="00692BA4" w:rsidP="00221805">
            <w:pPr>
              <w:rPr>
                <w:szCs w:val="28"/>
              </w:rPr>
            </w:pP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15855">
              <w:rPr>
                <w:b/>
                <w:i/>
                <w:sz w:val="22"/>
                <w:szCs w:val="22"/>
              </w:rPr>
              <w:t>начальная подготовка</w:t>
            </w: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F15855">
              <w:rPr>
                <w:b/>
                <w:i/>
                <w:sz w:val="22"/>
                <w:szCs w:val="22"/>
              </w:rPr>
              <w:t>ериоди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F15855">
              <w:rPr>
                <w:b/>
                <w:i/>
                <w:sz w:val="22"/>
                <w:szCs w:val="22"/>
              </w:rPr>
              <w:t>ческая подготовка</w:t>
            </w: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15855">
              <w:rPr>
                <w:b/>
                <w:sz w:val="28"/>
                <w:szCs w:val="28"/>
              </w:rPr>
              <w:t xml:space="preserve">1. Активная и пассивная безопасность транспортных средств. Системы автотранспортных средств, обеспечивающие защиту окружающей среды (шум, экология и т.д.):   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lastRenderedPageBreak/>
              <w:t>- оборудование и части, способствующие активной и пассивной безопасности автотранспортных средств, а также другие условия;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системы автотранспортных средств, обеспечивающие защиту окружающей среды: смазочная система; система питания; система выхлопа отработанных газов.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</w:pPr>
            <w:r w:rsidRPr="00F15855">
              <w:rPr>
                <w:sz w:val="28"/>
                <w:szCs w:val="28"/>
              </w:rPr>
              <w:t>- краткое описание этих систем, их влияние на окружающую среду</w:t>
            </w:r>
            <w:r w:rsidRPr="00F15855">
              <w:t xml:space="preserve">. 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15855">
              <w:rPr>
                <w:b/>
                <w:sz w:val="28"/>
                <w:szCs w:val="28"/>
              </w:rPr>
              <w:lastRenderedPageBreak/>
              <w:t xml:space="preserve">2. Процедура официального утверждения типа, его подтверждения и проведения периодического технического осмотра: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>- задачи и область применения;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 цель проведения периодического технического осмотра;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организация периодического технического осмотра на авторизованных станциях ТО;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предъявление автотранспортного средства и сопроводительных документов до технического осмотра;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требования, предъявляемые к станциям технического осмотра;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обустройство станций технического осмотра типовым оборудованием;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контрольно-измерительные приборы, которыми должна располагать станция технического осмотра дорожных транспортных средств. 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b/>
                <w:sz w:val="28"/>
                <w:szCs w:val="28"/>
              </w:rPr>
              <w:t xml:space="preserve">3. Методы технического контроля при техническом осмотре транспортных средств по постам: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порядок проведения технического осмотра и оформление его результатов;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методы осуществления технического контроля для проведения технического осмотра транспортных средств. Технологический процесс технического осмотра транспортных средств;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>- идентификация транспортной единицы, подверженной техническому контролю</w:t>
            </w:r>
            <w:r>
              <w:rPr>
                <w:sz w:val="28"/>
                <w:szCs w:val="28"/>
              </w:rPr>
              <w:t>,</w:t>
            </w:r>
            <w:r w:rsidRPr="00F15855">
              <w:rPr>
                <w:sz w:val="28"/>
                <w:szCs w:val="28"/>
              </w:rPr>
              <w:t xml:space="preserve"> и оснащение транспортной единицы;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работы, проводимые на посту № 1 (проверка двигателя, состояние шин, состояние колес, рулевой механизм и т.д.).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– работы, проводимые на посту № 2 (тормозная система, для передней и задней осей и т.д.).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работы, проводимые на посту № 3 (осветительные и сигнальные устройства, проверка рулевого механизма, подвеска и т.д.).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заполнение сведений о результатах, проведенного технического осмотра транспортного средства. 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15855">
              <w:rPr>
                <w:b/>
                <w:sz w:val="28"/>
                <w:szCs w:val="28"/>
              </w:rPr>
              <w:lastRenderedPageBreak/>
              <w:t xml:space="preserve">4. Транспортные средства, составляющие исключение из процедуры сертификации и официального утверждения для движения по общественным дорогам: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транспортные средства, составляющие исключение из процедуры сертификации и официального утверждения для движения по общественным дорогам;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классификация и определение автотранспортных средств и прицепов согласно Сводной резолюции Экономической Комиссии ООН для Европы;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предельно допустимые массы и осевые нагрузки. 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15855">
              <w:rPr>
                <w:b/>
                <w:sz w:val="28"/>
                <w:szCs w:val="28"/>
              </w:rPr>
              <w:t xml:space="preserve">5. Техника безопасности. Охрана окружающей среды и гражданская ответственность. Аварии и инциденты.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техника безопасности при проведении операций по технической проверке транспортного средства на линиях станции технического осмотра;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охрана окружающей среды, проблемы, связанные с охраной окружающей среды и гражданская ответственность при несоблюдении техники безопасности;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меры, предпринимаемые в случае аварии или инцидента, и порядок их применения. 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15855">
              <w:rPr>
                <w:b/>
                <w:sz w:val="28"/>
                <w:szCs w:val="28"/>
              </w:rPr>
              <w:t xml:space="preserve">6. Общие знания о техническом осмотре дорожных транспортных средств.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сроки и периодичность проведения периодического технического осмотра;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требования, предъявляемые к экспертам, и условия, которым должны удовлетворять;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учет и отчетность. Описание отчета о технической проверке. Выявленные технические неисправности и недостатки. Талон о технической проверке и его описание;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технические условия для допущения к движению автотранспортных средств и прицепов. 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b/>
                <w:sz w:val="28"/>
                <w:szCs w:val="28"/>
              </w:rPr>
              <w:t>7. Параметры, подлежащие проверке</w:t>
            </w:r>
            <w:r>
              <w:rPr>
                <w:b/>
                <w:sz w:val="28"/>
                <w:szCs w:val="28"/>
              </w:rPr>
              <w:t>,</w:t>
            </w:r>
            <w:r w:rsidRPr="00F15855">
              <w:rPr>
                <w:b/>
                <w:sz w:val="28"/>
                <w:szCs w:val="28"/>
              </w:rPr>
              <w:t xml:space="preserve"> и методы их проверки</w:t>
            </w:r>
            <w:r w:rsidRPr="00F15855">
              <w:rPr>
                <w:sz w:val="28"/>
                <w:szCs w:val="28"/>
              </w:rPr>
              <w:t xml:space="preserve">. </w:t>
            </w:r>
          </w:p>
          <w:p w:rsidR="00692BA4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Параметры, подлежащие проверке: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проверка двигателя и отработавших газов;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осветительные и сигнальные световые приборы;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рулевое управление;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тормозная система;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>- кол</w:t>
            </w:r>
            <w:r>
              <w:rPr>
                <w:sz w:val="28"/>
                <w:szCs w:val="28"/>
              </w:rPr>
              <w:t>е</w:t>
            </w:r>
            <w:r w:rsidRPr="00F15855">
              <w:rPr>
                <w:sz w:val="28"/>
                <w:szCs w:val="28"/>
              </w:rPr>
              <w:t xml:space="preserve">са и шины;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стеклоочиститель;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стеклоомыватель;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окна и зеркала заднего вида;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лобовое стекло и стекла дверей;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механизм регулирования сиденья водителя;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устройства, приводящие в действие аварийные выходы;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lastRenderedPageBreak/>
              <w:t xml:space="preserve">- спидометр;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устройства вентиляции и обогрева;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агрегаты трансмиссии;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элементы подвески;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шасси, кузов и кабина;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бамперы;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ремни безопасности;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антиблокировочная система колес (АБС). 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15855">
              <w:rPr>
                <w:b/>
                <w:sz w:val="28"/>
                <w:szCs w:val="28"/>
              </w:rPr>
              <w:lastRenderedPageBreak/>
              <w:t xml:space="preserve">8. Методы технического осмотра транспортных средств, предназначенных для перевозки пассажиров и грузов.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методы технического осмотра (визуального и непосредственно на стендах);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составление отчетов для методов визуального технического осмотра и стендовых испытаний. Допустимые отклонения для определения путем испытания линейных и угловых размеров. 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b/>
                <w:sz w:val="28"/>
                <w:szCs w:val="28"/>
              </w:rPr>
              <w:t>9. Меры первой помощи</w:t>
            </w:r>
            <w:r w:rsidRPr="00F15855">
              <w:rPr>
                <w:sz w:val="28"/>
                <w:szCs w:val="28"/>
              </w:rPr>
              <w:t xml:space="preserve">.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отдельные замечания по реагированию на чрезвычайные ситуации;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защитная одежда, оборудование. Другие меры в случае аварии или инцидента;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меры первой помощи. Извлечение пострадавших из поврежденного автомобиля. Оценка тяжести состояния пострадавших в целях эвакуации (первая и вторая скорая);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>- транспортные средства: Назначение, Переломы. Внешние кровотечения. Термические ожоги. Дыхательный и кардиопульмональный арест.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296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Всего часов: </w:t>
            </w:r>
          </w:p>
          <w:p w:rsidR="00692BA4" w:rsidRPr="00F15855" w:rsidRDefault="00692BA4" w:rsidP="00221805">
            <w:pPr>
              <w:pStyle w:val="a5"/>
              <w:tabs>
                <w:tab w:val="left" w:pos="421"/>
              </w:tabs>
              <w:ind w:left="36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- </w:t>
            </w:r>
            <w:r w:rsidRPr="00F15855">
              <w:rPr>
                <w:b/>
                <w:szCs w:val="28"/>
              </w:rPr>
              <w:tab/>
              <w:t>начальная подготовка: минимум 60 часов;</w:t>
            </w:r>
          </w:p>
          <w:p w:rsidR="00692BA4" w:rsidRPr="00F15855" w:rsidRDefault="00692BA4" w:rsidP="00221805">
            <w:pPr>
              <w:pStyle w:val="a5"/>
              <w:tabs>
                <w:tab w:val="left" w:pos="421"/>
              </w:tabs>
              <w:ind w:left="36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- </w:t>
            </w:r>
            <w:r w:rsidRPr="00F15855">
              <w:rPr>
                <w:b/>
                <w:szCs w:val="28"/>
              </w:rPr>
              <w:tab/>
              <w:t>периодическая подготовка: минимум 30 часов.</w:t>
            </w:r>
          </w:p>
        </w:tc>
        <w:tc>
          <w:tcPr>
            <w:tcW w:w="1410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60</w:t>
            </w:r>
          </w:p>
        </w:tc>
        <w:tc>
          <w:tcPr>
            <w:tcW w:w="1379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30</w:t>
            </w:r>
          </w:p>
        </w:tc>
      </w:tr>
    </w:tbl>
    <w:p w:rsidR="00692BA4" w:rsidRPr="00F15855" w:rsidRDefault="00692BA4" w:rsidP="00692BA4">
      <w:pPr>
        <w:tabs>
          <w:tab w:val="left" w:pos="0"/>
        </w:tabs>
        <w:spacing w:line="360" w:lineRule="auto"/>
        <w:rPr>
          <w:b/>
          <w:szCs w:val="28"/>
        </w:rPr>
      </w:pPr>
    </w:p>
    <w:p w:rsidR="00692BA4" w:rsidRPr="00F15855" w:rsidRDefault="00692BA4" w:rsidP="00692BA4">
      <w:pPr>
        <w:pStyle w:val="a5"/>
        <w:numPr>
          <w:ilvl w:val="0"/>
          <w:numId w:val="11"/>
        </w:numPr>
        <w:rPr>
          <w:b/>
        </w:rPr>
      </w:pPr>
      <w:r w:rsidRPr="00F15855">
        <w:rPr>
          <w:b/>
        </w:rPr>
        <w:t>Эксперт по организации работ по монтажу, ремонту и/или проверке тахографов и/или ограничителей.</w:t>
      </w:r>
    </w:p>
    <w:p w:rsidR="00692BA4" w:rsidRPr="00F15855" w:rsidRDefault="00692BA4" w:rsidP="00692BA4">
      <w:pPr>
        <w:pStyle w:val="a5"/>
        <w:tabs>
          <w:tab w:val="left" w:pos="0"/>
        </w:tabs>
        <w:rPr>
          <w:b/>
          <w:szCs w:val="28"/>
        </w:rPr>
      </w:pPr>
    </w:p>
    <w:tbl>
      <w:tblPr>
        <w:tblW w:w="103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8"/>
        <w:gridCol w:w="1380"/>
      </w:tblGrid>
      <w:tr w:rsidR="00692BA4" w:rsidRPr="00F15855" w:rsidTr="00221805">
        <w:trPr>
          <w:trHeight w:val="565"/>
        </w:trPr>
        <w:tc>
          <w:tcPr>
            <w:tcW w:w="7513" w:type="dxa"/>
            <w:vMerge w:val="restart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Тематика</w:t>
            </w:r>
          </w:p>
        </w:tc>
        <w:tc>
          <w:tcPr>
            <w:tcW w:w="2798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Количество часов</w:t>
            </w:r>
          </w:p>
        </w:tc>
      </w:tr>
      <w:tr w:rsidR="00692BA4" w:rsidRPr="00F15855" w:rsidTr="00221805">
        <w:trPr>
          <w:trHeight w:val="359"/>
        </w:trPr>
        <w:tc>
          <w:tcPr>
            <w:tcW w:w="7513" w:type="dxa"/>
            <w:vMerge/>
            <w:vAlign w:val="center"/>
          </w:tcPr>
          <w:p w:rsidR="00692BA4" w:rsidRPr="00F15855" w:rsidRDefault="00692BA4" w:rsidP="00221805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15855">
              <w:rPr>
                <w:b/>
                <w:i/>
                <w:sz w:val="22"/>
                <w:szCs w:val="22"/>
              </w:rPr>
              <w:t>начальная подготовка</w:t>
            </w: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F15855">
              <w:rPr>
                <w:b/>
                <w:i/>
                <w:sz w:val="22"/>
                <w:szCs w:val="22"/>
              </w:rPr>
              <w:t>ериоди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F15855">
              <w:rPr>
                <w:b/>
                <w:i/>
                <w:sz w:val="22"/>
                <w:szCs w:val="22"/>
              </w:rPr>
              <w:t>ческая подготовка</w:t>
            </w: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szCs w:val="28"/>
              </w:rPr>
            </w:pPr>
            <w:r w:rsidRPr="00F15855">
              <w:rPr>
                <w:b/>
                <w:szCs w:val="28"/>
              </w:rPr>
              <w:t>1.</w:t>
            </w:r>
            <w:r w:rsidRPr="00F15855">
              <w:rPr>
                <w:szCs w:val="28"/>
              </w:rPr>
              <w:t xml:space="preserve"> Условия утверждения модели контрольного прибора в автомобильных перевозках, утверждения модели ограничителей скорости, а также условий установки, ремонта, наладки и проверки контрольных приборов в автомобильных перевозках и ограничителей скорости. 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szCs w:val="28"/>
              </w:rPr>
            </w:pPr>
            <w:r w:rsidRPr="00F15855">
              <w:rPr>
                <w:b/>
                <w:color w:val="000000"/>
                <w:szCs w:val="28"/>
              </w:rPr>
              <w:lastRenderedPageBreak/>
              <w:t>2.</w:t>
            </w:r>
            <w:r w:rsidRPr="00F15855">
              <w:rPr>
                <w:color w:val="000000"/>
                <w:szCs w:val="28"/>
              </w:rPr>
              <w:t xml:space="preserve"> Положения Европейского соглашения, касающегося работы экипажей транспортных средств, производящих международные автомобильные перевозки, заключенного 1 июля 1970 года в Женеве, к которому Республика Молдова примкнула в соответствии с Решением Парламента №1318 от 2.03.1993г.   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color w:val="000000"/>
                <w:szCs w:val="28"/>
              </w:rPr>
            </w:pPr>
            <w:r w:rsidRPr="00F15855">
              <w:rPr>
                <w:b/>
                <w:szCs w:val="28"/>
              </w:rPr>
              <w:t>3.</w:t>
            </w:r>
            <w:r w:rsidRPr="00F15855">
              <w:rPr>
                <w:szCs w:val="28"/>
              </w:rPr>
              <w:t xml:space="preserve"> Установка, ремонт и проверка тахографов и ограничителей скорости</w:t>
            </w:r>
            <w:r w:rsidRPr="00F15855">
              <w:rPr>
                <w:color w:val="000000"/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szCs w:val="28"/>
              </w:rPr>
            </w:pPr>
            <w:r w:rsidRPr="00F15855">
              <w:rPr>
                <w:b/>
                <w:color w:val="000000"/>
                <w:szCs w:val="28"/>
              </w:rPr>
              <w:t>4.</w:t>
            </w:r>
            <w:r w:rsidRPr="00F15855">
              <w:rPr>
                <w:color w:val="000000"/>
                <w:szCs w:val="28"/>
              </w:rPr>
              <w:t xml:space="preserve"> Положения Регламента Совета (ЕЭС) № 3821/85 от 20.12.1985 по записывающему оборудованию в автомобильных перевозках, с последующими изменениями и дополнениями.  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color w:val="000000"/>
                <w:szCs w:val="28"/>
              </w:rPr>
            </w:pPr>
            <w:r w:rsidRPr="00F15855">
              <w:rPr>
                <w:b/>
                <w:szCs w:val="28"/>
              </w:rPr>
              <w:t>5.</w:t>
            </w:r>
            <w:r w:rsidRPr="00F15855">
              <w:rPr>
                <w:szCs w:val="28"/>
              </w:rPr>
              <w:t xml:space="preserve"> Процедура получения предприятиями  разрешения на деятельность по установке, ремонту и/или проверке тахографов и ограничителей скорости.  </w:t>
            </w:r>
          </w:p>
          <w:p w:rsidR="00692BA4" w:rsidRPr="00F15855" w:rsidRDefault="00692BA4" w:rsidP="00221805">
            <w:pPr>
              <w:tabs>
                <w:tab w:val="left" w:pos="3915"/>
              </w:tabs>
              <w:rPr>
                <w:color w:val="000000"/>
                <w:szCs w:val="28"/>
              </w:rPr>
            </w:pPr>
            <w:r w:rsidRPr="00F15855">
              <w:rPr>
                <w:color w:val="000000"/>
                <w:szCs w:val="28"/>
              </w:rPr>
              <w:t xml:space="preserve">- условия получения </w:t>
            </w:r>
            <w:r w:rsidRPr="00F15855">
              <w:rPr>
                <w:szCs w:val="28"/>
              </w:rPr>
              <w:t>предприятиями  разрешения на деятельность по установке, ремонту и/или проверке тахографов и ограничителей скорости</w:t>
            </w:r>
            <w:r w:rsidRPr="00F15855">
              <w:rPr>
                <w:color w:val="000000"/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color w:val="000000"/>
                <w:szCs w:val="28"/>
              </w:rPr>
            </w:pPr>
            <w:r w:rsidRPr="00F15855">
              <w:rPr>
                <w:b/>
                <w:szCs w:val="28"/>
              </w:rPr>
              <w:t>6.</w:t>
            </w:r>
            <w:r w:rsidRPr="00F15855">
              <w:rPr>
                <w:szCs w:val="28"/>
              </w:rPr>
              <w:t xml:space="preserve"> Функционирование предприятий, занимающихся установкой, ремонтом и/или проверкой тахографов и/или ограничителей скорости.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color w:val="000000"/>
                <w:szCs w:val="28"/>
              </w:rPr>
            </w:pPr>
            <w:r w:rsidRPr="00F15855">
              <w:rPr>
                <w:b/>
                <w:color w:val="000000"/>
                <w:szCs w:val="28"/>
              </w:rPr>
              <w:t>7.</w:t>
            </w:r>
            <w:r w:rsidRPr="00F15855">
              <w:rPr>
                <w:color w:val="000000"/>
                <w:szCs w:val="28"/>
              </w:rPr>
              <w:t xml:space="preserve"> Мониторинг </w:t>
            </w:r>
            <w:r w:rsidRPr="00F15855">
              <w:rPr>
                <w:szCs w:val="28"/>
              </w:rPr>
              <w:t>предприятий, занимающихся установкой, ремонтом и/или проверкой тахографов и/или ограничителей скорости</w:t>
            </w:r>
            <w:r w:rsidRPr="00F15855">
              <w:rPr>
                <w:color w:val="000000"/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color w:val="000000"/>
                <w:szCs w:val="28"/>
              </w:rPr>
            </w:pPr>
            <w:r w:rsidRPr="00F15855">
              <w:rPr>
                <w:b/>
                <w:color w:val="000000"/>
                <w:szCs w:val="28"/>
              </w:rPr>
              <w:t>8.</w:t>
            </w:r>
            <w:r w:rsidRPr="00F15855">
              <w:rPr>
                <w:color w:val="000000"/>
                <w:szCs w:val="28"/>
              </w:rPr>
              <w:t xml:space="preserve"> Санкции, применяемые к </w:t>
            </w:r>
            <w:r w:rsidRPr="00F15855">
              <w:rPr>
                <w:szCs w:val="28"/>
              </w:rPr>
              <w:t>предприятиям, занимающимся установкой, ремонтом и/или проверкой тахографов и/или ограничителей скорости</w:t>
            </w:r>
            <w:r w:rsidRPr="00F15855">
              <w:rPr>
                <w:color w:val="000000"/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color w:val="000000"/>
                <w:szCs w:val="28"/>
              </w:rPr>
            </w:pPr>
            <w:r w:rsidRPr="00F15855">
              <w:rPr>
                <w:b/>
                <w:color w:val="000000"/>
                <w:szCs w:val="28"/>
              </w:rPr>
              <w:t>9.</w:t>
            </w:r>
            <w:r w:rsidRPr="00F15855">
              <w:rPr>
                <w:color w:val="000000"/>
                <w:szCs w:val="28"/>
              </w:rPr>
              <w:t xml:space="preserve"> Отчет о самооценке технической способности выполнения работ по установке, ремонту и/или проверке тахографов и/или ограничителей скорости. 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Всего часов: </w:t>
            </w:r>
          </w:p>
          <w:p w:rsidR="00692BA4" w:rsidRPr="00F15855" w:rsidRDefault="00692BA4" w:rsidP="00221805">
            <w:pPr>
              <w:pStyle w:val="a5"/>
              <w:tabs>
                <w:tab w:val="left" w:pos="421"/>
              </w:tabs>
              <w:ind w:left="36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- </w:t>
            </w:r>
            <w:r w:rsidRPr="00F15855">
              <w:rPr>
                <w:b/>
                <w:szCs w:val="28"/>
              </w:rPr>
              <w:tab/>
              <w:t>начальная подготовка: минимум 60 часов;</w:t>
            </w:r>
          </w:p>
          <w:p w:rsidR="00692BA4" w:rsidRPr="00F15855" w:rsidRDefault="00692BA4" w:rsidP="00221805">
            <w:pPr>
              <w:pStyle w:val="a5"/>
              <w:tabs>
                <w:tab w:val="left" w:pos="421"/>
              </w:tabs>
              <w:ind w:left="36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- </w:t>
            </w:r>
            <w:r w:rsidRPr="00F15855">
              <w:rPr>
                <w:b/>
                <w:szCs w:val="28"/>
              </w:rPr>
              <w:tab/>
              <w:t>периодическая подготовка: минимум 30 часов.</w:t>
            </w:r>
          </w:p>
        </w:tc>
        <w:tc>
          <w:tcPr>
            <w:tcW w:w="1418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60</w:t>
            </w:r>
          </w:p>
        </w:tc>
        <w:tc>
          <w:tcPr>
            <w:tcW w:w="1380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30</w:t>
            </w: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  <w:tcBorders>
              <w:left w:val="nil"/>
              <w:bottom w:val="nil"/>
              <w:right w:val="nil"/>
            </w:tcBorders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</w:p>
        </w:tc>
      </w:tr>
    </w:tbl>
    <w:p w:rsidR="00692BA4" w:rsidRPr="00F15855" w:rsidRDefault="00692BA4" w:rsidP="00692BA4">
      <w:pPr>
        <w:pStyle w:val="a5"/>
        <w:tabs>
          <w:tab w:val="left" w:pos="0"/>
        </w:tabs>
        <w:ind w:left="120"/>
        <w:rPr>
          <w:b/>
          <w:szCs w:val="28"/>
        </w:rPr>
      </w:pPr>
    </w:p>
    <w:p w:rsidR="00692BA4" w:rsidRPr="00F15855" w:rsidRDefault="00692BA4" w:rsidP="00692BA4">
      <w:pPr>
        <w:pStyle w:val="a5"/>
        <w:numPr>
          <w:ilvl w:val="0"/>
          <w:numId w:val="11"/>
        </w:numPr>
        <w:tabs>
          <w:tab w:val="left" w:pos="0"/>
        </w:tabs>
        <w:rPr>
          <w:b/>
          <w:szCs w:val="28"/>
        </w:rPr>
      </w:pPr>
      <w:r w:rsidRPr="00F15855">
        <w:rPr>
          <w:b/>
        </w:rPr>
        <w:t>Менеджер по организации деятельности автосервисной мастерской</w:t>
      </w:r>
      <w:r w:rsidRPr="00F15855">
        <w:rPr>
          <w:b/>
          <w:szCs w:val="28"/>
        </w:rPr>
        <w:t>.</w:t>
      </w:r>
    </w:p>
    <w:p w:rsidR="00692BA4" w:rsidRPr="00F15855" w:rsidRDefault="00692BA4" w:rsidP="00692BA4">
      <w:pPr>
        <w:pStyle w:val="a5"/>
        <w:tabs>
          <w:tab w:val="left" w:pos="0"/>
        </w:tabs>
        <w:rPr>
          <w:b/>
          <w:szCs w:val="28"/>
        </w:rPr>
      </w:pPr>
    </w:p>
    <w:tbl>
      <w:tblPr>
        <w:tblW w:w="103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07"/>
        <w:gridCol w:w="11"/>
        <w:gridCol w:w="1365"/>
        <w:gridCol w:w="15"/>
      </w:tblGrid>
      <w:tr w:rsidR="00692BA4" w:rsidRPr="00F15855" w:rsidTr="00221805">
        <w:trPr>
          <w:gridAfter w:val="1"/>
          <w:wAfter w:w="15" w:type="dxa"/>
          <w:trHeight w:val="565"/>
        </w:trPr>
        <w:tc>
          <w:tcPr>
            <w:tcW w:w="7513" w:type="dxa"/>
            <w:vMerge w:val="restart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ind w:left="720"/>
              <w:contextualSpacing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Тематика</w:t>
            </w:r>
          </w:p>
        </w:tc>
        <w:tc>
          <w:tcPr>
            <w:tcW w:w="2783" w:type="dxa"/>
            <w:gridSpan w:val="3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contextualSpacing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Количество часов</w:t>
            </w:r>
          </w:p>
        </w:tc>
      </w:tr>
      <w:tr w:rsidR="00692BA4" w:rsidRPr="00F15855" w:rsidTr="00221805">
        <w:trPr>
          <w:gridAfter w:val="1"/>
          <w:wAfter w:w="15" w:type="dxa"/>
          <w:trHeight w:val="295"/>
        </w:trPr>
        <w:tc>
          <w:tcPr>
            <w:tcW w:w="7513" w:type="dxa"/>
            <w:vMerge/>
            <w:vAlign w:val="center"/>
          </w:tcPr>
          <w:p w:rsidR="00692BA4" w:rsidRPr="00F15855" w:rsidRDefault="00692BA4" w:rsidP="00221805">
            <w:pPr>
              <w:rPr>
                <w:b/>
                <w:szCs w:val="28"/>
              </w:rPr>
            </w:pP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15855">
              <w:rPr>
                <w:b/>
                <w:i/>
                <w:sz w:val="22"/>
                <w:szCs w:val="22"/>
              </w:rPr>
              <w:t>начальная подготовка</w:t>
            </w:r>
          </w:p>
        </w:tc>
        <w:tc>
          <w:tcPr>
            <w:tcW w:w="1376" w:type="dxa"/>
            <w:gridSpan w:val="2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F15855">
              <w:rPr>
                <w:b/>
                <w:i/>
                <w:sz w:val="22"/>
                <w:szCs w:val="22"/>
              </w:rPr>
              <w:t>ериоди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F15855">
              <w:rPr>
                <w:b/>
                <w:i/>
                <w:sz w:val="22"/>
                <w:szCs w:val="22"/>
              </w:rPr>
              <w:t>ческая подготовка</w:t>
            </w:r>
          </w:p>
        </w:tc>
      </w:tr>
      <w:tr w:rsidR="00692BA4" w:rsidRPr="00F15855" w:rsidTr="00221805">
        <w:trPr>
          <w:gridAfter w:val="1"/>
          <w:wAfter w:w="15" w:type="dxa"/>
          <w:trHeight w:val="295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1.Элементы гражданского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Основные типы договоров, используемых в деятельности по периодическому техническому осмотру дорожных </w:t>
            </w:r>
            <w:r w:rsidRPr="00F15855">
              <w:rPr>
                <w:szCs w:val="28"/>
              </w:rPr>
              <w:lastRenderedPageBreak/>
              <w:t xml:space="preserve">транспортных средств, вытекающие из них права и обязанности;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ведение переговоров по заключению юридически действующего договора, особенно условий периодического технического осмотра дорожных транспортных средств;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b/>
                <w:szCs w:val="28"/>
              </w:rPr>
            </w:pPr>
            <w:r w:rsidRPr="00F15855">
              <w:rPr>
                <w:szCs w:val="28"/>
              </w:rPr>
              <w:t xml:space="preserve">анализ требования со стороны назначившего его лица о компенсации ущерба, причиненного вследствие потери или повреждения, имевших место в связи с несоответствиями в процессе проведения периодического технического осмотра дорожных транспортных средств.   </w:t>
            </w: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76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>2.Элементы коммерческого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F15855">
              <w:rPr>
                <w:szCs w:val="28"/>
              </w:rPr>
              <w:t xml:space="preserve">словия и формальности, установленные для занятия деятельностью, общие обязательства, возложенные на операторов перевозок, а также последствия банкротства;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F15855">
              <w:rPr>
                <w:szCs w:val="28"/>
              </w:rPr>
              <w:t xml:space="preserve">ормы коммерческих обществ и нормы, регулирующие их учреждение и деятельность.  </w:t>
            </w:r>
          </w:p>
        </w:tc>
        <w:tc>
          <w:tcPr>
            <w:tcW w:w="1418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80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>
              <w:rPr>
                <w:b/>
                <w:szCs w:val="28"/>
              </w:rPr>
              <w:t>3.Элементы социального права:</w:t>
            </w:r>
          </w:p>
          <w:p w:rsidR="00692BA4" w:rsidRDefault="00692BA4" w:rsidP="00692BA4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роль и функции различных социальных институтов, действующих в сфере перевозок;     </w:t>
            </w:r>
          </w:p>
          <w:p w:rsidR="00692BA4" w:rsidRPr="00330D0B" w:rsidRDefault="00692BA4" w:rsidP="00692BA4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обязательства работодателей, касающиеся социального страхования; </w:t>
            </w:r>
          </w:p>
          <w:p w:rsidR="00692BA4" w:rsidRPr="00330D0B" w:rsidRDefault="00692BA4" w:rsidP="00692BA4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jc w:val="both"/>
              <w:rPr>
                <w:b/>
                <w:szCs w:val="28"/>
              </w:rPr>
            </w:pPr>
            <w:r>
              <w:rPr>
                <w:rStyle w:val="hps"/>
              </w:rPr>
              <w:t>правила, регулирующие</w:t>
            </w:r>
            <w:r>
              <w:t xml:space="preserve"> </w:t>
            </w:r>
            <w:r>
              <w:rPr>
                <w:rStyle w:val="hps"/>
              </w:rPr>
              <w:t>трудовые</w:t>
            </w:r>
            <w:r>
              <w:t xml:space="preserve"> </w:t>
            </w:r>
            <w:r>
              <w:rPr>
                <w:rStyle w:val="hps"/>
              </w:rPr>
              <w:t>договора для</w:t>
            </w:r>
            <w:r>
              <w:t xml:space="preserve"> </w:t>
            </w:r>
            <w:r>
              <w:rPr>
                <w:rStyle w:val="hps"/>
              </w:rPr>
              <w:t>различных категорий</w:t>
            </w:r>
            <w:r>
              <w:t xml:space="preserve"> </w:t>
            </w:r>
            <w:r>
              <w:rPr>
                <w:rStyle w:val="hps"/>
              </w:rPr>
              <w:t xml:space="preserve">работников предприятий по периодическому техническому осмотру дорожных транспортных средств. </w:t>
            </w:r>
            <w:r w:rsidRPr="00F15855">
              <w:rPr>
                <w:rStyle w:val="hps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80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4.Элементы налогового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налог на добавленную стоимость (НДС) услуг по перевозке грузов;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подорожный налог с автотранспортного средства;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налоги на определенные транспортные средства, используемые для автотранспортных перевозок грузов и пассажиров, а также плата и сборы за пользование определенной инфраструктурой;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подоходный налог.</w:t>
            </w:r>
          </w:p>
        </w:tc>
        <w:tc>
          <w:tcPr>
            <w:tcW w:w="1418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80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5. Деловое и финансовое управление предприятием: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rStyle w:val="hps"/>
              </w:rPr>
              <w:t>законодательные положения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и практики</w:t>
            </w:r>
            <w:r w:rsidRPr="00F15855">
              <w:t xml:space="preserve"> </w:t>
            </w:r>
            <w:r w:rsidRPr="00F15855">
              <w:rPr>
                <w:rStyle w:val="hps"/>
              </w:rPr>
              <w:t>по использованию</w:t>
            </w:r>
            <w:r w:rsidRPr="00F15855">
              <w:t xml:space="preserve"> </w:t>
            </w:r>
            <w:r w:rsidRPr="00F15855">
              <w:rPr>
                <w:rStyle w:val="hps"/>
              </w:rPr>
              <w:t>чеков</w:t>
            </w:r>
            <w:r w:rsidRPr="00F15855">
              <w:t xml:space="preserve">, </w:t>
            </w:r>
            <w:r w:rsidRPr="00F15855">
              <w:rPr>
                <w:rStyle w:val="hps"/>
              </w:rPr>
              <w:t>переводных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векселей</w:t>
            </w:r>
            <w:r w:rsidRPr="00F15855">
              <w:t xml:space="preserve">, </w:t>
            </w:r>
            <w:r w:rsidRPr="00F15855">
              <w:rPr>
                <w:rStyle w:val="hps"/>
              </w:rPr>
              <w:t>долговых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обязательств</w:t>
            </w:r>
            <w:r w:rsidRPr="00F15855">
              <w:t xml:space="preserve">, </w:t>
            </w:r>
            <w:r w:rsidRPr="00F15855">
              <w:rPr>
                <w:rStyle w:val="hps"/>
              </w:rPr>
              <w:t>кредитных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карточек</w:t>
            </w:r>
            <w:r w:rsidRPr="00F15855">
              <w:t xml:space="preserve"> </w:t>
            </w:r>
            <w:r w:rsidRPr="00F15855">
              <w:rPr>
                <w:rStyle w:val="hps"/>
              </w:rPr>
              <w:t>и других средств</w:t>
            </w:r>
            <w:r w:rsidRPr="00F15855">
              <w:t xml:space="preserve"> </w:t>
            </w:r>
            <w:r w:rsidRPr="00F15855">
              <w:rPr>
                <w:rStyle w:val="hps"/>
              </w:rPr>
              <w:t>или</w:t>
            </w:r>
            <w:r w:rsidRPr="00F15855">
              <w:t xml:space="preserve"> </w:t>
            </w:r>
            <w:r w:rsidRPr="00F15855">
              <w:rPr>
                <w:rStyle w:val="hps"/>
              </w:rPr>
              <w:t>методов</w:t>
            </w:r>
            <w:r w:rsidRPr="00F15855">
              <w:t xml:space="preserve"> </w:t>
            </w:r>
            <w:r w:rsidRPr="00F15855">
              <w:rPr>
                <w:rStyle w:val="hps"/>
              </w:rPr>
              <w:t>оплаты</w:t>
            </w:r>
            <w:r w:rsidRPr="00F15855">
              <w:rPr>
                <w:szCs w:val="28"/>
              </w:rP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формы кредитов, вытекающие из них обязанности и обязательства;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баланс и его толкование;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счет прибылей и убытков;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анализ финансовой ситуации и рентабельности предприятия на основе финансовых показателей;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разработка бюджета;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lastRenderedPageBreak/>
              <w:t>элементы затрат (себестоимости) предприятия, их расч</w:t>
            </w:r>
            <w:r>
              <w:rPr>
                <w:szCs w:val="28"/>
              </w:rPr>
              <w:t>е</w:t>
            </w:r>
            <w:r w:rsidRPr="00F15855">
              <w:rPr>
                <w:szCs w:val="28"/>
              </w:rPr>
              <w:t xml:space="preserve">т;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организационная схема персонала предприятия и организация рабочих планов и т.д.;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основы маркетинга, рекламы и связей с общественностью, включая транспортные услуги, продвижение продаж и составление картотеки клиентов</w:t>
            </w:r>
            <w:r>
              <w:rPr>
                <w:szCs w:val="28"/>
              </w:rPr>
              <w:t xml:space="preserve"> и</w:t>
            </w:r>
            <w:r w:rsidRPr="00F15855">
              <w:rPr>
                <w:szCs w:val="28"/>
              </w:rPr>
              <w:t xml:space="preserve"> др.;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виды страхования автомобильных перевозок, вытекающие из них гарантии и обязательства;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приложения для передачи электронных данных в сфере автоперевозок;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правила, </w:t>
            </w:r>
            <w:r w:rsidRPr="00F15855">
              <w:rPr>
                <w:rStyle w:val="hps"/>
              </w:rPr>
              <w:t>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выставления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счетов</w:t>
            </w:r>
            <w:r w:rsidRPr="00F15855">
              <w:rPr>
                <w:rStyle w:val="atn"/>
              </w:rPr>
              <w:t>-</w:t>
            </w:r>
            <w:r w:rsidRPr="00F15855">
              <w:t xml:space="preserve">фактур </w:t>
            </w:r>
            <w:r w:rsidRPr="00F15855">
              <w:rPr>
                <w:rStyle w:val="hps"/>
              </w:rPr>
              <w:t>за услуги</w:t>
            </w:r>
            <w:r w:rsidRPr="00F15855">
              <w:t xml:space="preserve"> по </w:t>
            </w:r>
            <w:r w:rsidRPr="00F15855">
              <w:rPr>
                <w:rStyle w:val="hps"/>
              </w:rPr>
              <w:t>грузовым автоперевозкам</w:t>
            </w:r>
            <w:r w:rsidRPr="00F15855">
              <w:t xml:space="preserve">, </w:t>
            </w:r>
            <w:r w:rsidRPr="00F15855">
              <w:rPr>
                <w:rStyle w:val="hps"/>
              </w:rPr>
              <w:t>значение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и</w:t>
            </w:r>
            <w:r w:rsidRPr="00F15855">
              <w:t xml:space="preserve"> </w:t>
            </w:r>
            <w:r w:rsidRPr="00F15855">
              <w:rPr>
                <w:rStyle w:val="hps"/>
              </w:rPr>
              <w:t>последствия</w:t>
            </w:r>
            <w:r w:rsidRPr="00F15855">
              <w:t xml:space="preserve"> Инкотермс;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категории вспомогательного транспорта, их роль, функции и статус;</w:t>
            </w:r>
          </w:p>
        </w:tc>
        <w:tc>
          <w:tcPr>
            <w:tcW w:w="1418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80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>6.Доступ к рынку: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rStyle w:val="hps"/>
              </w:rPr>
              <w:t>правила 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автомобильные</w:t>
            </w:r>
            <w:r w:rsidRPr="00F15855">
              <w:t xml:space="preserve"> </w:t>
            </w:r>
            <w:r w:rsidRPr="00F15855">
              <w:rPr>
                <w:rStyle w:val="hps"/>
              </w:rPr>
              <w:t>перевозки</w:t>
            </w:r>
            <w:r w:rsidRPr="00F15855">
              <w:t xml:space="preserve"> </w:t>
            </w:r>
            <w:r w:rsidRPr="00F15855">
              <w:rPr>
                <w:rStyle w:val="hps"/>
              </w:rPr>
              <w:t>для третьих лиц</w:t>
            </w:r>
            <w:r w:rsidRPr="00F15855">
              <w:t xml:space="preserve">, </w:t>
            </w:r>
            <w:r w:rsidRPr="00F15855">
              <w:rPr>
                <w:rStyle w:val="hps"/>
              </w:rPr>
              <w:t>прокат</w:t>
            </w:r>
            <w:r w:rsidRPr="00F15855">
              <w:t xml:space="preserve"> </w:t>
            </w:r>
            <w:r w:rsidRPr="00F15855">
              <w:rPr>
                <w:rStyle w:val="hps"/>
              </w:rPr>
              <w:t>машин</w:t>
            </w:r>
            <w:r w:rsidRPr="00F15855">
              <w:t xml:space="preserve"> </w:t>
            </w:r>
            <w:r w:rsidRPr="00F15855">
              <w:rPr>
                <w:rStyle w:val="hps"/>
              </w:rPr>
              <w:t>промышленного назначения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и</w:t>
            </w:r>
            <w:r w:rsidRPr="00F15855">
              <w:t xml:space="preserve"> </w:t>
            </w:r>
            <w:r w:rsidRPr="00F15855">
              <w:rPr>
                <w:rStyle w:val="hps"/>
              </w:rPr>
              <w:t>договора</w:t>
            </w:r>
            <w:r w:rsidRPr="00F15855">
              <w:t xml:space="preserve"> </w:t>
            </w:r>
            <w:r w:rsidRPr="00F15855">
              <w:rPr>
                <w:rStyle w:val="hps"/>
              </w:rPr>
              <w:t>субподряда</w:t>
            </w:r>
            <w:r w:rsidRPr="00F15855">
              <w:t xml:space="preserve">, </w:t>
            </w:r>
            <w:r w:rsidRPr="00F15855">
              <w:rPr>
                <w:rStyle w:val="hps"/>
              </w:rPr>
              <w:t>а</w:t>
            </w:r>
            <w:r w:rsidRPr="00F15855">
              <w:t xml:space="preserve"> </w:t>
            </w:r>
            <w:r w:rsidRPr="00F15855">
              <w:rPr>
                <w:rStyle w:val="hps"/>
              </w:rPr>
              <w:t>также, в частности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правила, 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официальную</w:t>
            </w:r>
            <w:r w:rsidRPr="00F15855">
              <w:t xml:space="preserve"> </w:t>
            </w:r>
            <w:r w:rsidRPr="00F15855">
              <w:rPr>
                <w:rStyle w:val="hps"/>
              </w:rPr>
              <w:t>организацию</w:t>
            </w:r>
            <w:r w:rsidRPr="00F15855">
              <w:t xml:space="preserve"> </w:t>
            </w:r>
            <w:r w:rsidRPr="00F15855">
              <w:rPr>
                <w:rStyle w:val="hps"/>
              </w:rPr>
              <w:t>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допуск</w:t>
            </w:r>
            <w:r w:rsidRPr="00F15855">
              <w:t xml:space="preserve"> </w:t>
            </w:r>
            <w:r w:rsidRPr="00F15855">
              <w:rPr>
                <w:rStyle w:val="hps"/>
              </w:rPr>
              <w:t>к 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разрешения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на смежную деятельность</w:t>
            </w:r>
            <w:r w:rsidRPr="00F15855">
              <w:t xml:space="preserve">, </w:t>
            </w:r>
            <w:r w:rsidRPr="00F15855">
              <w:rPr>
                <w:rStyle w:val="hps"/>
              </w:rPr>
              <w:t>проверок</w:t>
            </w:r>
            <w:r w:rsidRPr="00F15855">
              <w:t xml:space="preserve"> </w:t>
            </w:r>
            <w:r w:rsidRPr="00F15855">
              <w:rPr>
                <w:rStyle w:val="hps"/>
              </w:rPr>
              <w:t>и</w:t>
            </w:r>
            <w:r w:rsidRPr="00F15855">
              <w:t xml:space="preserve"> </w:t>
            </w:r>
            <w:r w:rsidRPr="00F15855">
              <w:rPr>
                <w:rStyle w:val="hps"/>
              </w:rPr>
              <w:t xml:space="preserve">санкций;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правила создания автосервисного предприятия;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документы, необходимые для осуществления услуг автосервиса;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правила организации рынка услуг автосервиса. </w:t>
            </w:r>
          </w:p>
        </w:tc>
        <w:tc>
          <w:tcPr>
            <w:tcW w:w="1418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80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7. Технические стандарты и технические стороны деятельности: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правила, касающиеся обязательных требований получения разрешения на услуги автосервиса;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выбор транспортных средств и их частей в соответствии с потребностями предприятия;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формальности, касающиеся официального утверждения типа, регистрации и технического осмотра этих транспортных средств;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меры, которые нужно принять для снижения шума и борьбы с загрязнением воздуха выхлопными газами автомобилей;</w:t>
            </w:r>
          </w:p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t>- планы периодического технического обслуживания транспортных средств и их оборудования.</w:t>
            </w:r>
          </w:p>
        </w:tc>
        <w:tc>
          <w:tcPr>
            <w:tcW w:w="1418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80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8.Безопасность дорожного движения: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требования к квалификации техников, вовлеченных в деятельность автосервиса (водительское удостоверение, медицинские справки, свидетельство о пригодности и т.д.);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lastRenderedPageBreak/>
              <w:t>принятие необходимых мер с целью обеспечить соблюдение всеми техниками правил, запретов и ограничений, касающихся оборудования, которым они оснащены;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составление инструкций для техников с целью проверки соблюдения ими требований безопасности относительно состояния оборудования, которым они оснащены; </w:t>
            </w:r>
          </w:p>
          <w:p w:rsidR="00692BA4" w:rsidRPr="00F15855" w:rsidRDefault="00692BA4" w:rsidP="00221805">
            <w:pPr>
              <w:pStyle w:val="a5"/>
              <w:tabs>
                <w:tab w:val="left" w:pos="209"/>
                <w:tab w:val="left" w:pos="3915"/>
              </w:tabs>
              <w:ind w:left="0"/>
              <w:rPr>
                <w:szCs w:val="28"/>
              </w:rPr>
            </w:pPr>
            <w:r w:rsidRPr="00F15855">
              <w:rPr>
                <w:szCs w:val="28"/>
              </w:rPr>
              <w:t xml:space="preserve">- установление процедур, которые следует выполнять в случае аварии и применение соответствующих процедур с целью предотвращения повторения аварий или серьезных нарушений;  </w:t>
            </w:r>
          </w:p>
        </w:tc>
        <w:tc>
          <w:tcPr>
            <w:tcW w:w="1418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80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gridAfter w:val="1"/>
          <w:wAfter w:w="15" w:type="dxa"/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color w:val="000000"/>
                <w:sz w:val="28"/>
              </w:rPr>
            </w:pPr>
            <w:r w:rsidRPr="00F15855">
              <w:rPr>
                <w:b/>
                <w:sz w:val="28"/>
                <w:szCs w:val="28"/>
                <w:lang w:eastAsia="en-US"/>
              </w:rPr>
              <w:lastRenderedPageBreak/>
              <w:t>9.</w:t>
            </w:r>
            <w:r w:rsidRPr="00F15855">
              <w:rPr>
                <w:sz w:val="28"/>
                <w:szCs w:val="28"/>
                <w:lang w:eastAsia="en-US"/>
              </w:rPr>
              <w:t xml:space="preserve"> Технические требования к специализированным предприятиям, занимающимся ремонтом, наладкой, конструктивными изменениями и переоборудованием автотранспортных средств, разборкой, содержанием, а также переустройством автотранспортных средств:  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color w:val="000000"/>
                <w:sz w:val="28"/>
              </w:rPr>
            </w:pPr>
            <w:r w:rsidRPr="00F15855">
              <w:rPr>
                <w:sz w:val="28"/>
                <w:szCs w:val="28"/>
              </w:rPr>
              <w:t>- минимальные условия, которым должны отвечать специализированные предприятия, осуществляющие следующие виды деятельности: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color w:val="000000"/>
                <w:spacing w:val="-1"/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>- ремонт, восстановление, монтаж, проверка и калибровка составных частей автотранспортных средств</w:t>
            </w:r>
            <w:r w:rsidRPr="00F15855">
              <w:rPr>
                <w:color w:val="000000"/>
                <w:spacing w:val="-1"/>
                <w:sz w:val="28"/>
                <w:szCs w:val="28"/>
              </w:rPr>
              <w:t>;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>- переоборудование/конструктивные изменения и/или переустройство автотранспортных средств;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5855">
              <w:rPr>
                <w:color w:val="000000"/>
                <w:sz w:val="28"/>
                <w:szCs w:val="28"/>
              </w:rPr>
              <w:t>- замена шасси и/или кузова;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5855">
              <w:rPr>
                <w:color w:val="000000"/>
                <w:sz w:val="28"/>
                <w:szCs w:val="28"/>
              </w:rPr>
              <w:t xml:space="preserve">- </w:t>
            </w:r>
            <w:r w:rsidRPr="00F15855">
              <w:rPr>
                <w:sz w:val="28"/>
                <w:szCs w:val="28"/>
              </w:rPr>
              <w:t>разборка снятых с эксплуатации автотранспортных средств</w:t>
            </w:r>
            <w:r w:rsidRPr="00F158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6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gridAfter w:val="1"/>
          <w:wAfter w:w="15" w:type="dxa"/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5855">
              <w:rPr>
                <w:b/>
                <w:sz w:val="28"/>
                <w:szCs w:val="28"/>
              </w:rPr>
              <w:t>10.</w:t>
            </w:r>
            <w:r w:rsidRPr="00F15855">
              <w:rPr>
                <w:sz w:val="28"/>
                <w:szCs w:val="28"/>
              </w:rPr>
              <w:t xml:space="preserve"> Правила оценки материально-технической базы и выдачи разрешения экономических агентов, осуществляющих деятельность по ремонту, содержанию и/или регулировке автотранспортных средств, восстановлению составных частей, замене шасси и/или кузова автотранспортных средств:  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5855">
              <w:rPr>
                <w:color w:val="000000"/>
                <w:sz w:val="28"/>
                <w:szCs w:val="28"/>
              </w:rPr>
              <w:t xml:space="preserve">- условия выдачи разрешения на деятельность экономическим агентам, осуществляющим вышеуказанные виды деятельности;   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>- материально-техническая база мастерской по техническому обслуживанию и ремонту.</w:t>
            </w: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6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gridAfter w:val="1"/>
          <w:wAfter w:w="15" w:type="dxa"/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5855">
              <w:rPr>
                <w:b/>
                <w:sz w:val="28"/>
                <w:szCs w:val="28"/>
              </w:rPr>
              <w:t>11.</w:t>
            </w:r>
            <w:r w:rsidRPr="00F15855">
              <w:rPr>
                <w:sz w:val="28"/>
                <w:szCs w:val="28"/>
              </w:rPr>
              <w:t xml:space="preserve"> Правила оценки материально-технической базы и выдачи разрешения экономических агентов, осуществляющих деятельность по переоборудованию/ конструктивному изменению и/или переустройству автотранспортных средств</w:t>
            </w:r>
            <w:r w:rsidRPr="00F158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6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gridAfter w:val="1"/>
          <w:wAfter w:w="15" w:type="dxa"/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b/>
                <w:color w:val="000000"/>
                <w:sz w:val="28"/>
                <w:szCs w:val="28"/>
              </w:rPr>
              <w:t>12.</w:t>
            </w:r>
            <w:r w:rsidRPr="00F15855">
              <w:rPr>
                <w:color w:val="000000"/>
                <w:sz w:val="28"/>
                <w:szCs w:val="28"/>
              </w:rPr>
              <w:t xml:space="preserve"> </w:t>
            </w:r>
            <w:r w:rsidRPr="00F15855">
              <w:rPr>
                <w:sz w:val="28"/>
                <w:szCs w:val="28"/>
              </w:rPr>
              <w:t xml:space="preserve">Правила оценки материально-технической базы и выдачи разрешения экономических агентов, осуществляющих деятельность по ремонту, </w:t>
            </w:r>
            <w:r w:rsidRPr="00F15855">
              <w:rPr>
                <w:sz w:val="28"/>
                <w:szCs w:val="28"/>
              </w:rPr>
              <w:lastRenderedPageBreak/>
              <w:t>восстановлению, монтажу, проверке и/или калибровке составных частей автотранспортного средства.</w:t>
            </w: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6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gridAfter w:val="1"/>
          <w:wAfter w:w="15" w:type="dxa"/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</w:rPr>
            </w:pPr>
            <w:r w:rsidRPr="00F15855">
              <w:rPr>
                <w:b/>
                <w:sz w:val="28"/>
                <w:szCs w:val="28"/>
              </w:rPr>
              <w:lastRenderedPageBreak/>
              <w:t>13.</w:t>
            </w:r>
            <w:r w:rsidRPr="00F15855">
              <w:rPr>
                <w:sz w:val="28"/>
                <w:szCs w:val="28"/>
              </w:rPr>
              <w:t xml:space="preserve"> Правила оценки материально-технической базы и выдачи разрешения экономических агентов, осуществляющих деятельность по разборке снятых с эксплуатации автотранспортных средств</w:t>
            </w:r>
            <w:r w:rsidRPr="00F15855">
              <w:rPr>
                <w:sz w:val="28"/>
              </w:rPr>
              <w:t>.</w:t>
            </w: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6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gridAfter w:val="1"/>
          <w:wAfter w:w="15" w:type="dxa"/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b/>
                <w:sz w:val="28"/>
              </w:rPr>
              <w:t>14.</w:t>
            </w:r>
            <w:r w:rsidRPr="00F15855">
              <w:rPr>
                <w:sz w:val="28"/>
              </w:rPr>
              <w:t xml:space="preserve"> Классификация экономических операторов в зависимости от вида и сложности деятельности</w:t>
            </w:r>
            <w:r w:rsidRPr="00F15855">
              <w:rPr>
                <w:sz w:val="28"/>
                <w:szCs w:val="28"/>
              </w:rPr>
              <w:t>.</w:t>
            </w: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6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gridAfter w:val="1"/>
          <w:wAfter w:w="15" w:type="dxa"/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b/>
                <w:sz w:val="28"/>
                <w:szCs w:val="28"/>
              </w:rPr>
              <w:t>15.</w:t>
            </w:r>
            <w:r w:rsidRPr="00F15855">
              <w:rPr>
                <w:sz w:val="28"/>
                <w:szCs w:val="28"/>
              </w:rPr>
              <w:t xml:space="preserve"> Опросный лист для самооценки, его рассмотрение.</w:t>
            </w: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6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gridAfter w:val="1"/>
          <w:wAfter w:w="15" w:type="dxa"/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15855">
              <w:rPr>
                <w:b/>
                <w:sz w:val="28"/>
                <w:szCs w:val="28"/>
              </w:rPr>
              <w:t>16.</w:t>
            </w:r>
            <w:r w:rsidRPr="00F15855">
              <w:rPr>
                <w:sz w:val="28"/>
                <w:szCs w:val="28"/>
              </w:rPr>
              <w:t xml:space="preserve"> Минимальные требования к осуществлению деятельности по ремонту, содержанию, регулировке, восстановлению, монтажу составных частей, конструктивных систем и оборудования для автотранспортных средств.</w:t>
            </w:r>
          </w:p>
        </w:tc>
        <w:tc>
          <w:tcPr>
            <w:tcW w:w="140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6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gridAfter w:val="1"/>
          <w:wAfter w:w="15" w:type="dxa"/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Всего часов: </w:t>
            </w:r>
          </w:p>
          <w:p w:rsidR="00692BA4" w:rsidRPr="00F15855" w:rsidRDefault="00692BA4" w:rsidP="00221805">
            <w:pPr>
              <w:pStyle w:val="a5"/>
              <w:tabs>
                <w:tab w:val="left" w:pos="421"/>
              </w:tabs>
              <w:ind w:left="36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- </w:t>
            </w:r>
            <w:r w:rsidRPr="00F15855">
              <w:rPr>
                <w:b/>
                <w:szCs w:val="28"/>
              </w:rPr>
              <w:tab/>
              <w:t>начальная подготовка: минимум 60 часов;</w:t>
            </w:r>
          </w:p>
          <w:p w:rsidR="00692BA4" w:rsidRPr="00F15855" w:rsidRDefault="00692BA4" w:rsidP="00221805">
            <w:pPr>
              <w:pStyle w:val="a5"/>
              <w:tabs>
                <w:tab w:val="left" w:pos="421"/>
              </w:tabs>
              <w:ind w:left="36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- </w:t>
            </w:r>
            <w:r w:rsidRPr="00F15855">
              <w:rPr>
                <w:b/>
                <w:szCs w:val="28"/>
              </w:rPr>
              <w:tab/>
              <w:t>периодическая подготовка: минимум 30 часов.</w:t>
            </w:r>
          </w:p>
        </w:tc>
        <w:tc>
          <w:tcPr>
            <w:tcW w:w="1407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60</w:t>
            </w:r>
          </w:p>
        </w:tc>
        <w:tc>
          <w:tcPr>
            <w:tcW w:w="1376" w:type="dxa"/>
            <w:gridSpan w:val="2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30</w:t>
            </w:r>
          </w:p>
        </w:tc>
      </w:tr>
    </w:tbl>
    <w:p w:rsidR="00692BA4" w:rsidRPr="00F15855" w:rsidRDefault="00692BA4" w:rsidP="00692BA4">
      <w:pPr>
        <w:pStyle w:val="a5"/>
        <w:tabs>
          <w:tab w:val="left" w:pos="0"/>
        </w:tabs>
        <w:spacing w:line="360" w:lineRule="auto"/>
        <w:rPr>
          <w:b/>
          <w:szCs w:val="28"/>
        </w:rPr>
      </w:pPr>
    </w:p>
    <w:p w:rsidR="00692BA4" w:rsidRPr="00F15855" w:rsidRDefault="00692BA4" w:rsidP="00692BA4">
      <w:pPr>
        <w:pStyle w:val="a5"/>
        <w:numPr>
          <w:ilvl w:val="0"/>
          <w:numId w:val="11"/>
        </w:numPr>
        <w:tabs>
          <w:tab w:val="left" w:pos="0"/>
        </w:tabs>
        <w:rPr>
          <w:b/>
          <w:szCs w:val="28"/>
        </w:rPr>
      </w:pPr>
      <w:r w:rsidRPr="00F15855">
        <w:rPr>
          <w:b/>
        </w:rPr>
        <w:t>Менеджер по организации периодического технического осмотра автотранспортных средств</w:t>
      </w:r>
      <w:r w:rsidRPr="00F15855">
        <w:rPr>
          <w:b/>
          <w:szCs w:val="28"/>
        </w:rPr>
        <w:t>.</w:t>
      </w:r>
    </w:p>
    <w:p w:rsidR="00692BA4" w:rsidRPr="00F15855" w:rsidRDefault="00692BA4" w:rsidP="00692BA4">
      <w:pPr>
        <w:pStyle w:val="a5"/>
        <w:tabs>
          <w:tab w:val="left" w:pos="0"/>
        </w:tabs>
        <w:rPr>
          <w:b/>
          <w:szCs w:val="28"/>
        </w:rPr>
      </w:pPr>
    </w:p>
    <w:tbl>
      <w:tblPr>
        <w:tblW w:w="103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8"/>
        <w:gridCol w:w="1380"/>
      </w:tblGrid>
      <w:tr w:rsidR="00692BA4" w:rsidRPr="00F15855" w:rsidTr="00221805">
        <w:trPr>
          <w:trHeight w:val="565"/>
        </w:trPr>
        <w:tc>
          <w:tcPr>
            <w:tcW w:w="7513" w:type="dxa"/>
            <w:vMerge w:val="restart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Тематика</w:t>
            </w:r>
          </w:p>
        </w:tc>
        <w:tc>
          <w:tcPr>
            <w:tcW w:w="2798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Количество часов</w:t>
            </w:r>
          </w:p>
        </w:tc>
      </w:tr>
      <w:tr w:rsidR="00692BA4" w:rsidRPr="00F15855" w:rsidTr="00221805">
        <w:trPr>
          <w:trHeight w:val="293"/>
        </w:trPr>
        <w:tc>
          <w:tcPr>
            <w:tcW w:w="7513" w:type="dxa"/>
            <w:vMerge/>
            <w:vAlign w:val="center"/>
          </w:tcPr>
          <w:p w:rsidR="00692BA4" w:rsidRPr="00F15855" w:rsidRDefault="00692BA4" w:rsidP="00221805">
            <w:pPr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15855">
              <w:rPr>
                <w:b/>
                <w:i/>
                <w:sz w:val="22"/>
                <w:szCs w:val="22"/>
              </w:rPr>
              <w:t>начальная подготовка</w:t>
            </w: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F15855">
              <w:rPr>
                <w:b/>
                <w:i/>
                <w:sz w:val="22"/>
                <w:szCs w:val="22"/>
              </w:rPr>
              <w:t>ериоди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F15855">
              <w:rPr>
                <w:b/>
                <w:i/>
                <w:sz w:val="22"/>
                <w:szCs w:val="22"/>
              </w:rPr>
              <w:t>ческая подготовка</w:t>
            </w:r>
          </w:p>
        </w:tc>
      </w:tr>
      <w:tr w:rsidR="00692BA4" w:rsidRPr="00F15855" w:rsidTr="00221805">
        <w:trPr>
          <w:trHeight w:val="293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1.Элементы гражданского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Основные типы договоров, используемых в деятельности по периодическому техническому осмотру дорожных транспортных средств, вытекающие из них права и обязанности;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ведение переговоров по заключению юридически действующего договора, особенно условий периодического технического осмотра дорожных транспортных средств;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t xml:space="preserve">анализ требования со стороны назначившего его лица о компенсации ущерба, причиненного вследствие потери или повреждения, имевших место в связи с несоответствиями в процессе проведения периодического технического осмотра дорожных транспортных средств.  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2.Элементы коммерческого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Условия и формальности, установленные для занятия деятельностью, общие обязательства, возложенные на операторов перевозок, а также последствия банкротства;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lastRenderedPageBreak/>
              <w:t>Формы коммерческих обществ и нормы, регулирующие их учреждение и деятельность.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>3.Элементы социального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роль и функции различных социальных институтов, действующих в сфере перевозок;  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обязательства работодателей, касающиеся социального страхования;</w:t>
            </w:r>
          </w:p>
          <w:p w:rsidR="00692BA4" w:rsidRPr="00F15855" w:rsidRDefault="00692BA4" w:rsidP="00221805">
            <w:pPr>
              <w:rPr>
                <w:b/>
                <w:szCs w:val="28"/>
              </w:rPr>
            </w:pPr>
            <w:r w:rsidRPr="00F15855">
              <w:rPr>
                <w:rStyle w:val="hps"/>
              </w:rPr>
              <w:t>правила, 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трудовые</w:t>
            </w:r>
            <w:r w:rsidRPr="00F15855">
              <w:t xml:space="preserve"> </w:t>
            </w:r>
            <w:r w:rsidRPr="00F15855">
              <w:rPr>
                <w:rStyle w:val="hps"/>
              </w:rPr>
              <w:t>договора для</w:t>
            </w:r>
            <w:r w:rsidRPr="00F15855">
              <w:t xml:space="preserve"> </w:t>
            </w:r>
            <w:r w:rsidRPr="00F15855">
              <w:rPr>
                <w:rStyle w:val="hps"/>
              </w:rPr>
              <w:t>различных категорий</w:t>
            </w:r>
            <w:r w:rsidRPr="00F15855">
              <w:t xml:space="preserve"> </w:t>
            </w:r>
            <w:r w:rsidRPr="00F15855">
              <w:rPr>
                <w:rStyle w:val="hps"/>
              </w:rPr>
              <w:t>работников предприятий по периодическому техническому осмотру дорожных транспортных средств</w:t>
            </w:r>
            <w:r w:rsidRPr="00F15855"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4.Элементы налогового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налог на добавленную стоимость (НДС) услуг по перевозке грузов;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подорожный налог с автотранспортного средства;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налоги на определенные транспортные средства, используемые для автотранспортных перевозок грузов и пассажиров, а также плата и сборы за пользование определенной инфраструктурой;</w:t>
            </w:r>
          </w:p>
          <w:p w:rsidR="00692BA4" w:rsidRPr="00F15855" w:rsidRDefault="00692BA4" w:rsidP="00221805">
            <w:pPr>
              <w:rPr>
                <w:b/>
                <w:szCs w:val="28"/>
              </w:rPr>
            </w:pPr>
            <w:r w:rsidRPr="00F15855">
              <w:rPr>
                <w:szCs w:val="28"/>
              </w:rPr>
              <w:t>подоходный налог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5. Деловое и финансовое управление предприятием: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rStyle w:val="hps"/>
              </w:rPr>
              <w:t>законодательные положения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и практики</w:t>
            </w:r>
            <w:r w:rsidRPr="00F15855">
              <w:t xml:space="preserve"> </w:t>
            </w:r>
            <w:r w:rsidRPr="00F15855">
              <w:rPr>
                <w:rStyle w:val="hps"/>
              </w:rPr>
              <w:t>по использованию</w:t>
            </w:r>
            <w:r w:rsidRPr="00F15855">
              <w:t xml:space="preserve"> </w:t>
            </w:r>
            <w:r w:rsidRPr="00F15855">
              <w:rPr>
                <w:rStyle w:val="hps"/>
              </w:rPr>
              <w:t>чеков</w:t>
            </w:r>
            <w:r w:rsidRPr="00F15855">
              <w:t xml:space="preserve">, </w:t>
            </w:r>
            <w:r w:rsidRPr="00F15855">
              <w:rPr>
                <w:rStyle w:val="hps"/>
              </w:rPr>
              <w:t>переводных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векселей</w:t>
            </w:r>
            <w:r w:rsidRPr="00F15855">
              <w:t xml:space="preserve">, </w:t>
            </w:r>
            <w:r w:rsidRPr="00F15855">
              <w:rPr>
                <w:rStyle w:val="hps"/>
              </w:rPr>
              <w:t>долговых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обязательств</w:t>
            </w:r>
            <w:r w:rsidRPr="00F15855">
              <w:t xml:space="preserve">, </w:t>
            </w:r>
            <w:r w:rsidRPr="00F15855">
              <w:rPr>
                <w:rStyle w:val="hps"/>
              </w:rPr>
              <w:t>кредитных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карточек</w:t>
            </w:r>
            <w:r w:rsidRPr="00F15855">
              <w:t xml:space="preserve"> </w:t>
            </w:r>
            <w:r w:rsidRPr="00F15855">
              <w:rPr>
                <w:rStyle w:val="hps"/>
              </w:rPr>
              <w:t>и других средств</w:t>
            </w:r>
            <w:r w:rsidRPr="00F15855">
              <w:t xml:space="preserve"> </w:t>
            </w:r>
            <w:r w:rsidRPr="00F15855">
              <w:rPr>
                <w:rStyle w:val="hps"/>
              </w:rPr>
              <w:t>или</w:t>
            </w:r>
            <w:r w:rsidRPr="00F15855">
              <w:t xml:space="preserve"> </w:t>
            </w:r>
            <w:r w:rsidRPr="00F15855">
              <w:rPr>
                <w:rStyle w:val="hps"/>
              </w:rPr>
              <w:t>методов</w:t>
            </w:r>
            <w:r w:rsidRPr="00F15855">
              <w:t xml:space="preserve"> </w:t>
            </w:r>
            <w:r w:rsidRPr="00F15855">
              <w:rPr>
                <w:rStyle w:val="hps"/>
              </w:rPr>
              <w:t>оплаты</w:t>
            </w:r>
            <w:r w:rsidRPr="00F15855">
              <w:rPr>
                <w:szCs w:val="28"/>
              </w:rP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формы кредитов, вытекающие из них обязанности и обязательства;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баланс и его толкование;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счет прибылей и убытков;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анализ финансовой ситуации и рентабельности предприятия на основе финансовых показателей;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разработка бюджета;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элементы затрат (себестоимости) предприятия, их расч</w:t>
            </w:r>
            <w:r>
              <w:rPr>
                <w:szCs w:val="28"/>
              </w:rPr>
              <w:t>е</w:t>
            </w:r>
            <w:r w:rsidRPr="00F15855">
              <w:rPr>
                <w:szCs w:val="28"/>
              </w:rPr>
              <w:t xml:space="preserve">т;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организационная схема персонала предприятия и организация рабочих планов и т.д.;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основы маркетинга, рекламы и связей с общественностью, включая транспортные услуги, продвижение продаж и составление картотеки клиентов, др.;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виды страхования автомобильных перевозок, вытекающие из них гарантии и обязательства;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приложения для передачи электронных данных в сфере автоперевозок;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правила, </w:t>
            </w:r>
            <w:r w:rsidRPr="00F15855">
              <w:rPr>
                <w:rStyle w:val="hps"/>
              </w:rPr>
              <w:t>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выставления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счетов</w:t>
            </w:r>
            <w:r w:rsidRPr="00F15855">
              <w:rPr>
                <w:rStyle w:val="atn"/>
              </w:rPr>
              <w:t>-</w:t>
            </w:r>
            <w:r w:rsidRPr="00F15855">
              <w:t xml:space="preserve">фактур </w:t>
            </w:r>
            <w:r w:rsidRPr="00F15855">
              <w:rPr>
                <w:rStyle w:val="hps"/>
              </w:rPr>
              <w:t>за услуги</w:t>
            </w:r>
            <w:r w:rsidRPr="00F15855">
              <w:t xml:space="preserve"> по </w:t>
            </w:r>
            <w:r w:rsidRPr="00F15855">
              <w:rPr>
                <w:rStyle w:val="hps"/>
              </w:rPr>
              <w:t>грузовым автоперевозкам</w:t>
            </w:r>
            <w:r w:rsidRPr="00F15855">
              <w:t xml:space="preserve">, </w:t>
            </w:r>
            <w:r w:rsidRPr="00F15855">
              <w:rPr>
                <w:rStyle w:val="hps"/>
              </w:rPr>
              <w:t>значение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и</w:t>
            </w:r>
            <w:r w:rsidRPr="00F15855">
              <w:t xml:space="preserve"> </w:t>
            </w:r>
            <w:r w:rsidRPr="00F15855">
              <w:rPr>
                <w:rStyle w:val="hps"/>
              </w:rPr>
              <w:t>последствия</w:t>
            </w:r>
            <w:r w:rsidRPr="00F15855">
              <w:t xml:space="preserve"> Инкотермс;</w:t>
            </w:r>
          </w:p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lastRenderedPageBreak/>
              <w:t>категории вспомогательного транспорта, их роль, функции и статус</w:t>
            </w:r>
            <w: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>6. Доступ к рынку: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rStyle w:val="hps"/>
              </w:rPr>
              <w:t>правила 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периодический технический осмотр дорожных транспортных средств,</w:t>
            </w:r>
            <w:r w:rsidRPr="00F15855">
              <w:t xml:space="preserve"> </w:t>
            </w:r>
            <w:r w:rsidRPr="00F15855">
              <w:rPr>
                <w:rStyle w:val="hps"/>
              </w:rPr>
              <w:t>для третьих лиц</w:t>
            </w:r>
            <w:r w:rsidRPr="00F15855">
              <w:t xml:space="preserve">, </w:t>
            </w:r>
            <w:r w:rsidRPr="00F15855">
              <w:rPr>
                <w:rStyle w:val="hps"/>
              </w:rPr>
              <w:t>прокат</w:t>
            </w:r>
            <w:r w:rsidRPr="00F15855">
              <w:t xml:space="preserve"> </w:t>
            </w:r>
            <w:r w:rsidRPr="00F15855">
              <w:rPr>
                <w:rStyle w:val="hps"/>
              </w:rPr>
              <w:t>машин</w:t>
            </w:r>
            <w:r w:rsidRPr="00F15855">
              <w:t xml:space="preserve"> </w:t>
            </w:r>
            <w:r w:rsidRPr="00F15855">
              <w:rPr>
                <w:rStyle w:val="hps"/>
              </w:rPr>
              <w:t>промышленного назначения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и</w:t>
            </w:r>
            <w:r w:rsidRPr="00F15855">
              <w:t xml:space="preserve"> </w:t>
            </w:r>
            <w:r w:rsidRPr="00F15855">
              <w:rPr>
                <w:rStyle w:val="hps"/>
              </w:rPr>
              <w:t>договора</w:t>
            </w:r>
            <w:r w:rsidRPr="00F15855">
              <w:t xml:space="preserve"> </w:t>
            </w:r>
            <w:r w:rsidRPr="00F15855">
              <w:rPr>
                <w:rStyle w:val="hps"/>
              </w:rPr>
              <w:t>субподряда</w:t>
            </w:r>
            <w:r w:rsidRPr="00F15855">
              <w:t xml:space="preserve">, </w:t>
            </w:r>
            <w:r w:rsidRPr="00F15855">
              <w:rPr>
                <w:rStyle w:val="hps"/>
              </w:rPr>
              <w:t>а</w:t>
            </w:r>
            <w:r w:rsidRPr="00F15855">
              <w:t xml:space="preserve"> </w:t>
            </w:r>
            <w:r w:rsidRPr="00F15855">
              <w:rPr>
                <w:rStyle w:val="hps"/>
              </w:rPr>
              <w:t>также, в частности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правила, 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официальную</w:t>
            </w:r>
            <w:r w:rsidRPr="00F15855">
              <w:t xml:space="preserve"> </w:t>
            </w:r>
            <w:r w:rsidRPr="00F15855">
              <w:rPr>
                <w:rStyle w:val="hps"/>
              </w:rPr>
              <w:t>организацию</w:t>
            </w:r>
            <w:r w:rsidRPr="00F15855">
              <w:t xml:space="preserve"> </w:t>
            </w:r>
            <w:r w:rsidRPr="00F15855">
              <w:rPr>
                <w:rStyle w:val="hps"/>
              </w:rPr>
              <w:t>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допуск</w:t>
            </w:r>
            <w:r w:rsidRPr="00F15855">
              <w:t xml:space="preserve"> </w:t>
            </w:r>
            <w:r w:rsidRPr="00F15855">
              <w:rPr>
                <w:rStyle w:val="hps"/>
              </w:rPr>
              <w:t>к 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разрешения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на смежную деятельность</w:t>
            </w:r>
            <w:r w:rsidRPr="00F15855">
              <w:t xml:space="preserve">, </w:t>
            </w:r>
            <w:r w:rsidRPr="00F15855">
              <w:rPr>
                <w:rStyle w:val="hps"/>
              </w:rPr>
              <w:t>проверок</w:t>
            </w:r>
            <w:r w:rsidRPr="00F15855">
              <w:t xml:space="preserve"> </w:t>
            </w:r>
            <w:r w:rsidRPr="00F15855">
              <w:rPr>
                <w:rStyle w:val="hps"/>
              </w:rPr>
              <w:t>и</w:t>
            </w:r>
            <w:r w:rsidRPr="00F15855">
              <w:t xml:space="preserve"> </w:t>
            </w:r>
            <w:r w:rsidRPr="00F15855">
              <w:rPr>
                <w:rStyle w:val="hps"/>
              </w:rPr>
              <w:t xml:space="preserve">санкций;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правила создания автотранспортного предприятия;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документы, необходимые для осуществления услуг по периодическому техническому осмотру дорожных транспортных средств;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правила организации рынка услуг по периодическому техническому осмотру дорожных транспортных средств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7. Безопасность дорожного движения: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требования к квалификации водителей (водительское удостоверение, медицинские справки, свидетельство о пригодности и т.д.);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принятие необходимых мер с целью обеспечить соблюдение всеми водителями действующих правил дорожного движения, запретов и ограничений;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составление инструкций для водителей с целью проверки соблюдения ими требований безопасности относительно состояния транспортных средств, их оборудования и груза, а также мер предосторожности;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установление процедур, которые следует выполнять в случае аварии</w:t>
            </w:r>
            <w:r>
              <w:rPr>
                <w:szCs w:val="28"/>
              </w:rPr>
              <w:t>,</w:t>
            </w:r>
            <w:r w:rsidRPr="00F15855">
              <w:rPr>
                <w:szCs w:val="28"/>
              </w:rPr>
              <w:t xml:space="preserve"> и применение соответствующих процедур с целью предотвращения повторения аварий или серьезных нарушений;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t>применение процедур</w:t>
            </w:r>
            <w:r>
              <w:t>,</w:t>
            </w:r>
            <w:r w:rsidRPr="00F15855">
              <w:t xml:space="preserve"> необходимых для надлежащей защиты грузов</w:t>
            </w:r>
            <w:r>
              <w:t>,</w:t>
            </w:r>
            <w:r w:rsidRPr="00F15855">
              <w:t xml:space="preserve"> и знание соответствующих техник.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15855">
              <w:rPr>
                <w:b/>
                <w:sz w:val="28"/>
                <w:szCs w:val="28"/>
              </w:rPr>
              <w:t>8.</w:t>
            </w:r>
            <w:r w:rsidRPr="00F15855">
              <w:rPr>
                <w:sz w:val="28"/>
                <w:szCs w:val="28"/>
              </w:rPr>
              <w:t xml:space="preserve"> </w:t>
            </w:r>
            <w:r w:rsidRPr="00F15855">
              <w:rPr>
                <w:b/>
                <w:sz w:val="28"/>
                <w:szCs w:val="28"/>
              </w:rPr>
              <w:t xml:space="preserve">Активная и пассивная безопасность транспортных средств. Системы автотранспортных средств, обеспечивающие защиту окружающей среды (шум, экология и т.д.):   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>- оборудование и части, способствующие активной и пассивной безопасности автотранспортных средств, а также другие условия;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>- системы автотранспортных средств, обеспечивающие защиту окружающей среды: смазочная система; система питания; система выхлопа отработанных газов</w:t>
            </w:r>
            <w:r>
              <w:rPr>
                <w:sz w:val="28"/>
                <w:szCs w:val="28"/>
              </w:rPr>
              <w:t>;</w:t>
            </w:r>
            <w:r w:rsidRPr="00F15855">
              <w:rPr>
                <w:sz w:val="28"/>
                <w:szCs w:val="28"/>
              </w:rPr>
              <w:t xml:space="preserve"> </w:t>
            </w:r>
          </w:p>
          <w:p w:rsidR="00692BA4" w:rsidRPr="00F15855" w:rsidRDefault="00692BA4" w:rsidP="00221805">
            <w:pPr>
              <w:pStyle w:val="a8"/>
              <w:tabs>
                <w:tab w:val="left" w:pos="17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краткое описание этих систем, их влияние на окружающую среду. 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15855">
              <w:rPr>
                <w:b/>
                <w:sz w:val="28"/>
                <w:szCs w:val="28"/>
              </w:rPr>
              <w:lastRenderedPageBreak/>
              <w:t>9.</w:t>
            </w:r>
            <w:r w:rsidRPr="00F15855">
              <w:rPr>
                <w:sz w:val="28"/>
                <w:szCs w:val="28"/>
              </w:rPr>
              <w:t xml:space="preserve"> </w:t>
            </w:r>
            <w:r w:rsidRPr="00F15855">
              <w:rPr>
                <w:b/>
                <w:sz w:val="28"/>
                <w:szCs w:val="28"/>
              </w:rPr>
              <w:t xml:space="preserve">Процедура официального утверждения типа, его подтверждения и проведения периодического технического осмотра: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>- задачи и область применения;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 цель проведения периодического технического осмотра;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организация периодического технического осмотра на авторизованных станциях ТО;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предъявление автотранспортного средства и сопроводительных документов до технического осмотра;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требования, предъявляемые к станциям технического осмотра;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обустройство станций технического осмотра типовым оборудованием; </w:t>
            </w:r>
          </w:p>
          <w:p w:rsidR="00692BA4" w:rsidRPr="00F15855" w:rsidRDefault="00692BA4" w:rsidP="00221805">
            <w:pPr>
              <w:pStyle w:val="a8"/>
              <w:tabs>
                <w:tab w:val="left" w:pos="17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контрольно-измерительные приборы, которыми должна располагать станция технического осмотра дорожных транспортных средств. 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b/>
                <w:sz w:val="28"/>
                <w:szCs w:val="28"/>
              </w:rPr>
              <w:t>10.</w:t>
            </w:r>
            <w:r w:rsidRPr="00F15855">
              <w:rPr>
                <w:sz w:val="28"/>
                <w:szCs w:val="28"/>
              </w:rPr>
              <w:t xml:space="preserve"> </w:t>
            </w:r>
            <w:r w:rsidRPr="00F15855">
              <w:rPr>
                <w:b/>
                <w:sz w:val="28"/>
                <w:szCs w:val="28"/>
              </w:rPr>
              <w:t xml:space="preserve">Методы технического контроля при техническом осмотре транспортных средств по постам: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порядок проведения технического осмотра и оформление его результатов;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>- методы осуществления технического контроля для проведения технического осмотра транспортных средств. Технологический процесс технического осмотра транспортных средств</w:t>
            </w:r>
            <w:r>
              <w:rPr>
                <w:sz w:val="28"/>
                <w:szCs w:val="28"/>
              </w:rPr>
              <w:t>:</w:t>
            </w:r>
            <w:r w:rsidRPr="00F15855">
              <w:rPr>
                <w:sz w:val="28"/>
                <w:szCs w:val="28"/>
              </w:rPr>
              <w:t xml:space="preserve">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>- идентификация транспортной единицы, подверженной техническому контролю</w:t>
            </w:r>
            <w:r>
              <w:rPr>
                <w:sz w:val="28"/>
                <w:szCs w:val="28"/>
              </w:rPr>
              <w:t>,</w:t>
            </w:r>
            <w:r w:rsidRPr="00F15855">
              <w:rPr>
                <w:sz w:val="28"/>
                <w:szCs w:val="28"/>
              </w:rPr>
              <w:t xml:space="preserve"> и оснащение транспортной единицы</w:t>
            </w:r>
            <w:r>
              <w:rPr>
                <w:sz w:val="28"/>
                <w:szCs w:val="28"/>
              </w:rPr>
              <w:t>;</w:t>
            </w:r>
            <w:r w:rsidRPr="00F15855">
              <w:rPr>
                <w:sz w:val="28"/>
                <w:szCs w:val="28"/>
              </w:rPr>
              <w:t xml:space="preserve">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>- работы, проводимые на посту № 1 (проверка двигателя, состояние шин, состояние колес, рулевой механизм и т.д.)</w:t>
            </w:r>
            <w:r>
              <w:rPr>
                <w:sz w:val="28"/>
                <w:szCs w:val="28"/>
              </w:rPr>
              <w:t>;</w:t>
            </w:r>
            <w:r w:rsidRPr="00F15855">
              <w:rPr>
                <w:sz w:val="28"/>
                <w:szCs w:val="28"/>
              </w:rPr>
              <w:t xml:space="preserve">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>– работы, проводимые на посту № 2 (тормозная система, для передней и задней осей и т.д.)</w:t>
            </w:r>
            <w:r>
              <w:rPr>
                <w:sz w:val="28"/>
                <w:szCs w:val="28"/>
              </w:rPr>
              <w:t>;</w:t>
            </w:r>
            <w:r w:rsidRPr="00F15855">
              <w:rPr>
                <w:sz w:val="28"/>
                <w:szCs w:val="28"/>
              </w:rPr>
              <w:t xml:space="preserve">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>- работы, проводимые на посту № 3 (осветительные и сигнальные устройства, проверка рулевого механизма, подвеска и т.д.)</w:t>
            </w:r>
            <w:r>
              <w:rPr>
                <w:sz w:val="28"/>
                <w:szCs w:val="28"/>
              </w:rPr>
              <w:t>;</w:t>
            </w:r>
            <w:r w:rsidRPr="00F15855">
              <w:rPr>
                <w:sz w:val="28"/>
                <w:szCs w:val="28"/>
              </w:rPr>
              <w:t xml:space="preserve"> </w:t>
            </w:r>
          </w:p>
          <w:p w:rsidR="00692BA4" w:rsidRPr="00F15855" w:rsidRDefault="00692BA4" w:rsidP="00221805">
            <w:pPr>
              <w:pStyle w:val="a8"/>
              <w:tabs>
                <w:tab w:val="left" w:pos="17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заполнение сведений о результатах, проведенного технического осмотра транспортного средства. 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15855">
              <w:rPr>
                <w:b/>
                <w:sz w:val="28"/>
                <w:szCs w:val="28"/>
              </w:rPr>
              <w:t>11.</w:t>
            </w:r>
            <w:r w:rsidRPr="00F15855">
              <w:rPr>
                <w:sz w:val="28"/>
                <w:szCs w:val="28"/>
              </w:rPr>
              <w:t xml:space="preserve"> </w:t>
            </w:r>
            <w:r w:rsidRPr="00F15855">
              <w:rPr>
                <w:b/>
                <w:sz w:val="28"/>
                <w:szCs w:val="28"/>
              </w:rPr>
              <w:t xml:space="preserve">Транспортные средства, составляющие исключение из процедуры сертификации и официального утверждения для движения по общественным дорогам: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транспортные средства, составляющие исключение из процедуры сертификации и официального утверждения для движения по общественным дорогам;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классификация и определение автотранспортных средств и прицепов согласно Сводной резолюции Экономической </w:t>
            </w:r>
            <w:r>
              <w:rPr>
                <w:sz w:val="28"/>
                <w:szCs w:val="28"/>
              </w:rPr>
              <w:t>к</w:t>
            </w:r>
            <w:r w:rsidRPr="00F15855">
              <w:rPr>
                <w:sz w:val="28"/>
                <w:szCs w:val="28"/>
              </w:rPr>
              <w:t xml:space="preserve">омиссии ООН для Европы; </w:t>
            </w:r>
          </w:p>
          <w:p w:rsidR="00692BA4" w:rsidRPr="00F15855" w:rsidRDefault="00692BA4" w:rsidP="00221805">
            <w:pPr>
              <w:pStyle w:val="a8"/>
              <w:tabs>
                <w:tab w:val="left" w:pos="17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lastRenderedPageBreak/>
              <w:t xml:space="preserve">- предельно допустимые массы и осевые нагрузки.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15855">
              <w:rPr>
                <w:b/>
                <w:sz w:val="28"/>
                <w:szCs w:val="28"/>
              </w:rPr>
              <w:lastRenderedPageBreak/>
              <w:t>12.</w:t>
            </w:r>
            <w:r w:rsidRPr="00F15855">
              <w:rPr>
                <w:sz w:val="28"/>
                <w:szCs w:val="28"/>
              </w:rPr>
              <w:t xml:space="preserve"> </w:t>
            </w:r>
            <w:r w:rsidRPr="00F15855">
              <w:rPr>
                <w:b/>
                <w:sz w:val="28"/>
                <w:szCs w:val="28"/>
              </w:rPr>
              <w:t>Техника безопасности. Охрана окружающей среды и гражданская ответственность. Аварии и инциденты</w:t>
            </w:r>
            <w:r>
              <w:rPr>
                <w:b/>
                <w:sz w:val="28"/>
                <w:szCs w:val="28"/>
              </w:rPr>
              <w:t>:</w:t>
            </w:r>
            <w:r w:rsidRPr="00F15855">
              <w:rPr>
                <w:b/>
                <w:sz w:val="28"/>
                <w:szCs w:val="28"/>
              </w:rPr>
              <w:t xml:space="preserve">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техника безопасности при проведении операций по технической проверке транспортного средства на линиях станции технического осмотра;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>- охрана окружающей среды, проблемы, связанные с охраной окружающей среды</w:t>
            </w:r>
            <w:r>
              <w:rPr>
                <w:sz w:val="28"/>
                <w:szCs w:val="28"/>
              </w:rPr>
              <w:t>,</w:t>
            </w:r>
            <w:r w:rsidRPr="00F15855">
              <w:rPr>
                <w:sz w:val="28"/>
                <w:szCs w:val="28"/>
              </w:rPr>
              <w:t xml:space="preserve"> и гражданская ответственность при несоблюдении техники безопасности; </w:t>
            </w:r>
          </w:p>
          <w:p w:rsidR="00692BA4" w:rsidRPr="00F15855" w:rsidRDefault="00692BA4" w:rsidP="00221805">
            <w:pPr>
              <w:pStyle w:val="a8"/>
              <w:tabs>
                <w:tab w:val="left" w:pos="17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меры, предпринимаемые в случае аварии или инцидента, и порядок их применения.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15855">
              <w:rPr>
                <w:b/>
                <w:sz w:val="28"/>
                <w:szCs w:val="28"/>
              </w:rPr>
              <w:t>13.</w:t>
            </w:r>
            <w:r w:rsidRPr="00F15855">
              <w:rPr>
                <w:sz w:val="28"/>
                <w:szCs w:val="28"/>
              </w:rPr>
              <w:t xml:space="preserve"> </w:t>
            </w:r>
            <w:r w:rsidRPr="00F15855">
              <w:rPr>
                <w:b/>
                <w:sz w:val="28"/>
                <w:szCs w:val="28"/>
              </w:rPr>
              <w:t>Общие знания о техническом осмотре дорожных транспортных средств</w:t>
            </w:r>
            <w:r>
              <w:rPr>
                <w:b/>
                <w:sz w:val="28"/>
                <w:szCs w:val="28"/>
              </w:rPr>
              <w:t>:</w:t>
            </w:r>
            <w:r w:rsidRPr="00F15855">
              <w:rPr>
                <w:b/>
                <w:sz w:val="28"/>
                <w:szCs w:val="28"/>
              </w:rPr>
              <w:t xml:space="preserve">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сроки и периодичность проведения периодического технического осмотра;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требования, предъявляемые к экспертам, и условия, которым должны удовлетворять;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учет и отчетность. Описание отчета о технической проверке. Выявленные технические неисправности и недостатки. Талон о технической проверке и его описание; </w:t>
            </w:r>
          </w:p>
          <w:p w:rsidR="00692BA4" w:rsidRPr="00F15855" w:rsidRDefault="00692BA4" w:rsidP="00221805">
            <w:pPr>
              <w:pStyle w:val="a8"/>
              <w:tabs>
                <w:tab w:val="left" w:pos="17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технические условия для допущения к движению автотранспортных средств и прицепов.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b/>
                <w:sz w:val="28"/>
                <w:szCs w:val="28"/>
              </w:rPr>
              <w:t>14.</w:t>
            </w:r>
            <w:r w:rsidRPr="00F15855">
              <w:rPr>
                <w:sz w:val="28"/>
                <w:szCs w:val="28"/>
              </w:rPr>
              <w:t xml:space="preserve"> </w:t>
            </w:r>
            <w:r w:rsidRPr="00F15855">
              <w:rPr>
                <w:b/>
                <w:sz w:val="28"/>
                <w:szCs w:val="28"/>
              </w:rPr>
              <w:t>Параметры, подлежащие проверке и методы их проверки</w:t>
            </w:r>
            <w:r w:rsidRPr="00F15855">
              <w:rPr>
                <w:sz w:val="28"/>
                <w:szCs w:val="28"/>
              </w:rPr>
              <w:t xml:space="preserve">.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Параметры, подлежащие проверке: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проверка двигателя и отработавших газов;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осветительные и сигнальные световые приборы;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рулевое управление;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тормозная система;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>- кол</w:t>
            </w:r>
            <w:r>
              <w:rPr>
                <w:sz w:val="28"/>
                <w:szCs w:val="28"/>
              </w:rPr>
              <w:t>е</w:t>
            </w:r>
            <w:r w:rsidRPr="00F15855">
              <w:rPr>
                <w:sz w:val="28"/>
                <w:szCs w:val="28"/>
              </w:rPr>
              <w:t xml:space="preserve">са и шины;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стеклоочиститель;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стеклоомыватель;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окна и зеркала заднего вида;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лобовое стекло и стекла дверей;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механизм регулирования сиденья водителя;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устройства, приводящие в действие аварийные выходы;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спидометр;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устройства вентиляции и обогрева;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агрегаты трансмиссии;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элементы подвески;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шасси, кузов и кабина;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бамперы;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ремни безопасности; </w:t>
            </w:r>
          </w:p>
          <w:p w:rsidR="00692BA4" w:rsidRPr="00F15855" w:rsidRDefault="00692BA4" w:rsidP="00221805">
            <w:pPr>
              <w:pStyle w:val="a8"/>
              <w:tabs>
                <w:tab w:val="left" w:pos="17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антиблокировочная система колес (АБС)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15855">
              <w:rPr>
                <w:b/>
                <w:sz w:val="28"/>
                <w:szCs w:val="28"/>
              </w:rPr>
              <w:lastRenderedPageBreak/>
              <w:t>15.</w:t>
            </w:r>
            <w:r w:rsidRPr="00F15855">
              <w:rPr>
                <w:sz w:val="28"/>
                <w:szCs w:val="28"/>
              </w:rPr>
              <w:t xml:space="preserve"> </w:t>
            </w:r>
            <w:r w:rsidRPr="00F15855">
              <w:rPr>
                <w:b/>
                <w:sz w:val="28"/>
                <w:szCs w:val="28"/>
              </w:rPr>
              <w:t>Методы технического осмотра транспортных средств, предназначенных для перевозки пассажиров и грузов</w:t>
            </w:r>
            <w:r>
              <w:rPr>
                <w:b/>
                <w:sz w:val="28"/>
                <w:szCs w:val="28"/>
              </w:rPr>
              <w:t>:</w:t>
            </w:r>
            <w:r w:rsidRPr="00F15855">
              <w:rPr>
                <w:b/>
                <w:sz w:val="28"/>
                <w:szCs w:val="28"/>
              </w:rPr>
              <w:t xml:space="preserve">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методы технического осмотра (визуального и непосредственно на стендах); </w:t>
            </w:r>
          </w:p>
          <w:p w:rsidR="00692BA4" w:rsidRPr="00F15855" w:rsidRDefault="00692BA4" w:rsidP="00221805">
            <w:pPr>
              <w:pStyle w:val="a8"/>
              <w:tabs>
                <w:tab w:val="left" w:pos="17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составление отчетов для методов визуального технического осмотра и стендовых испытаний. Допустимые отклонения для определения путем испытания линейных и угловых размеров.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b/>
                <w:sz w:val="28"/>
                <w:szCs w:val="28"/>
              </w:rPr>
              <w:t>16.</w:t>
            </w:r>
            <w:r w:rsidRPr="00F15855">
              <w:rPr>
                <w:sz w:val="28"/>
                <w:szCs w:val="28"/>
              </w:rPr>
              <w:t xml:space="preserve"> </w:t>
            </w:r>
            <w:r w:rsidRPr="00F15855">
              <w:rPr>
                <w:b/>
                <w:sz w:val="28"/>
                <w:szCs w:val="28"/>
              </w:rPr>
              <w:t>Меры первой помощи</w:t>
            </w:r>
            <w:r>
              <w:rPr>
                <w:b/>
                <w:sz w:val="28"/>
                <w:szCs w:val="28"/>
              </w:rPr>
              <w:t>:</w:t>
            </w:r>
            <w:r w:rsidRPr="00F15855">
              <w:rPr>
                <w:sz w:val="28"/>
                <w:szCs w:val="28"/>
              </w:rPr>
              <w:t xml:space="preserve">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отдельные замечания по реагированию на чрезвычайные ситуации;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защитная одежда, оборудование. Другие меры в случае аварии или инцидента; </w:t>
            </w:r>
          </w:p>
          <w:p w:rsidR="00692BA4" w:rsidRPr="00F15855" w:rsidRDefault="00692BA4" w:rsidP="0022180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меры первой помощи. Извлечение пострадавших из поврежденного автомобиля. Оценка тяжести состояния пострадавших в целях эвакуации (первая и вторая скорая); </w:t>
            </w:r>
          </w:p>
          <w:p w:rsidR="00692BA4" w:rsidRPr="00F15855" w:rsidRDefault="00692BA4" w:rsidP="00221805">
            <w:pPr>
              <w:pStyle w:val="a8"/>
              <w:tabs>
                <w:tab w:val="left" w:pos="17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15855">
              <w:rPr>
                <w:sz w:val="28"/>
                <w:szCs w:val="28"/>
              </w:rPr>
              <w:t xml:space="preserve">- транспортные средства: </w:t>
            </w:r>
            <w:r>
              <w:rPr>
                <w:sz w:val="28"/>
                <w:szCs w:val="28"/>
              </w:rPr>
              <w:t>н</w:t>
            </w:r>
            <w:r w:rsidRPr="00F15855">
              <w:rPr>
                <w:sz w:val="28"/>
                <w:szCs w:val="28"/>
              </w:rPr>
              <w:t>азначение</w:t>
            </w:r>
            <w:r>
              <w:rPr>
                <w:sz w:val="28"/>
                <w:szCs w:val="28"/>
              </w:rPr>
              <w:t>:</w:t>
            </w:r>
            <w:r w:rsidRPr="00F158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F15855">
              <w:rPr>
                <w:sz w:val="28"/>
                <w:szCs w:val="28"/>
              </w:rPr>
              <w:t>ереломы</w:t>
            </w:r>
            <w:r>
              <w:rPr>
                <w:sz w:val="28"/>
                <w:szCs w:val="28"/>
              </w:rPr>
              <w:t>,</w:t>
            </w:r>
            <w:r w:rsidRPr="00F158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F15855">
              <w:rPr>
                <w:sz w:val="28"/>
                <w:szCs w:val="28"/>
              </w:rPr>
              <w:t>нешние кровотечения</w:t>
            </w:r>
            <w:r>
              <w:rPr>
                <w:sz w:val="28"/>
                <w:szCs w:val="28"/>
              </w:rPr>
              <w:t>;</w:t>
            </w:r>
            <w:r w:rsidRPr="00F158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F15855">
              <w:rPr>
                <w:sz w:val="28"/>
                <w:szCs w:val="28"/>
              </w:rPr>
              <w:t>ермические ожоги</w:t>
            </w:r>
            <w:r>
              <w:rPr>
                <w:sz w:val="28"/>
                <w:szCs w:val="28"/>
              </w:rPr>
              <w:t>;</w:t>
            </w:r>
            <w:r w:rsidRPr="00F158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F15855">
              <w:rPr>
                <w:sz w:val="28"/>
                <w:szCs w:val="28"/>
              </w:rPr>
              <w:t>ыхательный и кардиопульмональный арест.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Всего часов: </w:t>
            </w:r>
          </w:p>
          <w:p w:rsidR="00692BA4" w:rsidRPr="00F15855" w:rsidRDefault="00692BA4" w:rsidP="00221805">
            <w:pPr>
              <w:pStyle w:val="a5"/>
              <w:tabs>
                <w:tab w:val="left" w:pos="421"/>
              </w:tabs>
              <w:ind w:left="36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- </w:t>
            </w:r>
            <w:r w:rsidRPr="00F15855">
              <w:rPr>
                <w:b/>
                <w:szCs w:val="28"/>
              </w:rPr>
              <w:tab/>
              <w:t>начальная подготовка: минимум 60 часов;</w:t>
            </w:r>
          </w:p>
          <w:p w:rsidR="00692BA4" w:rsidRPr="00F15855" w:rsidRDefault="00692BA4" w:rsidP="00221805">
            <w:pPr>
              <w:pStyle w:val="a5"/>
              <w:tabs>
                <w:tab w:val="left" w:pos="421"/>
              </w:tabs>
              <w:ind w:left="36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- </w:t>
            </w:r>
            <w:r w:rsidRPr="00F15855">
              <w:rPr>
                <w:b/>
                <w:szCs w:val="28"/>
              </w:rPr>
              <w:tab/>
              <w:t>периодическая подготовка: минимум 30 часов.</w:t>
            </w:r>
          </w:p>
        </w:tc>
        <w:tc>
          <w:tcPr>
            <w:tcW w:w="1418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60</w:t>
            </w:r>
          </w:p>
        </w:tc>
        <w:tc>
          <w:tcPr>
            <w:tcW w:w="1380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30</w:t>
            </w:r>
          </w:p>
        </w:tc>
      </w:tr>
    </w:tbl>
    <w:p w:rsidR="00692BA4" w:rsidRPr="00F15855" w:rsidRDefault="00692BA4" w:rsidP="00692BA4">
      <w:pPr>
        <w:tabs>
          <w:tab w:val="left" w:pos="0"/>
        </w:tabs>
        <w:spacing w:line="360" w:lineRule="auto"/>
        <w:rPr>
          <w:b/>
          <w:szCs w:val="28"/>
        </w:rPr>
      </w:pPr>
    </w:p>
    <w:p w:rsidR="00692BA4" w:rsidRPr="00F15855" w:rsidRDefault="00692BA4" w:rsidP="00692BA4">
      <w:pPr>
        <w:pStyle w:val="a5"/>
        <w:numPr>
          <w:ilvl w:val="0"/>
          <w:numId w:val="11"/>
        </w:numPr>
        <w:tabs>
          <w:tab w:val="left" w:pos="0"/>
        </w:tabs>
        <w:rPr>
          <w:b/>
          <w:szCs w:val="28"/>
        </w:rPr>
      </w:pPr>
      <w:r w:rsidRPr="00F15855">
        <w:rPr>
          <w:b/>
          <w:szCs w:val="28"/>
        </w:rPr>
        <w:t>Водитель грузовых перевозок.</w:t>
      </w:r>
    </w:p>
    <w:p w:rsidR="00692BA4" w:rsidRPr="00F15855" w:rsidRDefault="00692BA4" w:rsidP="00692BA4">
      <w:pPr>
        <w:pStyle w:val="a5"/>
        <w:tabs>
          <w:tab w:val="left" w:pos="0"/>
        </w:tabs>
        <w:rPr>
          <w:b/>
          <w:szCs w:val="28"/>
        </w:rPr>
      </w:pPr>
    </w:p>
    <w:tbl>
      <w:tblPr>
        <w:tblW w:w="10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8"/>
        <w:gridCol w:w="1378"/>
      </w:tblGrid>
      <w:tr w:rsidR="00692BA4" w:rsidRPr="00F15855" w:rsidTr="00221805">
        <w:trPr>
          <w:trHeight w:val="565"/>
        </w:trPr>
        <w:tc>
          <w:tcPr>
            <w:tcW w:w="7513" w:type="dxa"/>
            <w:vMerge w:val="restart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Тематика</w:t>
            </w:r>
          </w:p>
        </w:tc>
        <w:tc>
          <w:tcPr>
            <w:tcW w:w="2796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Количество часов</w:t>
            </w:r>
          </w:p>
        </w:tc>
      </w:tr>
      <w:tr w:rsidR="00692BA4" w:rsidRPr="00F15855" w:rsidTr="00221805">
        <w:trPr>
          <w:trHeight w:val="351"/>
        </w:trPr>
        <w:tc>
          <w:tcPr>
            <w:tcW w:w="7513" w:type="dxa"/>
            <w:vMerge/>
            <w:vAlign w:val="center"/>
          </w:tcPr>
          <w:p w:rsidR="00692BA4" w:rsidRPr="00F15855" w:rsidRDefault="00692BA4" w:rsidP="00221805">
            <w:pPr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15855">
              <w:rPr>
                <w:b/>
                <w:i/>
                <w:sz w:val="22"/>
                <w:szCs w:val="22"/>
              </w:rPr>
              <w:t>начальная подготовка</w:t>
            </w: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F15855">
              <w:rPr>
                <w:b/>
                <w:i/>
                <w:sz w:val="22"/>
                <w:szCs w:val="22"/>
              </w:rPr>
              <w:t>ериоди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F15855">
              <w:rPr>
                <w:b/>
                <w:i/>
                <w:sz w:val="22"/>
                <w:szCs w:val="22"/>
              </w:rPr>
              <w:t>ческая подготовка</w:t>
            </w: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3915"/>
              </w:tabs>
              <w:ind w:hanging="72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1. Элементы гражданского права:</w:t>
            </w:r>
            <w:r w:rsidRPr="00F15855">
              <w:rPr>
                <w:szCs w:val="28"/>
              </w:rPr>
              <w:t xml:space="preserve">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61"/>
              </w:tabs>
              <w:ind w:left="317" w:hanging="317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15855">
              <w:rPr>
                <w:szCs w:val="28"/>
              </w:rPr>
              <w:t>сновные типы договоров, используемых в автомобильных перевозках, вытекающие из них права и обязанности;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61"/>
              </w:tabs>
              <w:ind w:left="317" w:hanging="317"/>
              <w:rPr>
                <w:szCs w:val="28"/>
              </w:rPr>
            </w:pPr>
            <w:r w:rsidRPr="00F15855">
              <w:rPr>
                <w:szCs w:val="28"/>
              </w:rPr>
              <w:t>ведение переговоров по заключению юридически действующего договора, особенно условий перевозки;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61"/>
              </w:tabs>
              <w:ind w:left="317" w:hanging="317"/>
              <w:rPr>
                <w:szCs w:val="28"/>
              </w:rPr>
            </w:pPr>
            <w:r w:rsidRPr="00F15855">
              <w:rPr>
                <w:szCs w:val="28"/>
              </w:rPr>
              <w:t xml:space="preserve">анализ требования со стороны назначившего его лица </w:t>
            </w:r>
            <w:r w:rsidRPr="00F15855">
              <w:t>о компенсации за потерю или повреждение грузов при транспортировке или за опоздание доставки, а также влияние данного требования на его ответственность по договору;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ind w:left="317" w:hanging="317"/>
              <w:rPr>
                <w:szCs w:val="28"/>
              </w:rPr>
            </w:pPr>
            <w:r w:rsidRPr="00F15855">
              <w:t>правила и обязательства, возникающие в соответствии с Конвенцией о договоре международной перевозки грузов автомобильным транспортом (СМR)</w:t>
            </w:r>
            <w:r>
              <w:t>.</w:t>
            </w:r>
            <w:r w:rsidRPr="00F15855">
              <w:t xml:space="preserve">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211"/>
                <w:tab w:val="left" w:pos="3915"/>
              </w:tabs>
              <w:ind w:left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>2. Элементы коммерческого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F15855">
              <w:rPr>
                <w:szCs w:val="28"/>
              </w:rPr>
              <w:t xml:space="preserve">словия и формальности, установленные для занятия деятельностью, общие обязательства, возложенные на операторов перевозок, а также последствия банкротства;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F15855">
              <w:rPr>
                <w:szCs w:val="28"/>
              </w:rPr>
              <w:t xml:space="preserve">ормы коммерческих обществ и нормы, регулирующие их учреждение и деятельность.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211"/>
                <w:tab w:val="left" w:pos="3915"/>
              </w:tabs>
              <w:ind w:left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3. Элементы социального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роль и функции различных социальных институтов, действующих в сфере перевозок;  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обязательства работодателей, касающиеся социального страхования;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rStyle w:val="hps"/>
              </w:rPr>
              <w:t>правила, 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трудовые</w:t>
            </w:r>
            <w:r w:rsidRPr="00F15855">
              <w:t xml:space="preserve"> </w:t>
            </w:r>
            <w:r w:rsidRPr="00F15855">
              <w:rPr>
                <w:rStyle w:val="hps"/>
              </w:rPr>
              <w:t>договора для</w:t>
            </w:r>
            <w:r w:rsidRPr="00F15855">
              <w:t xml:space="preserve"> </w:t>
            </w:r>
            <w:r w:rsidRPr="00F15855">
              <w:rPr>
                <w:rStyle w:val="hps"/>
              </w:rPr>
              <w:t>различных категорий</w:t>
            </w:r>
            <w:r w:rsidRPr="00F15855">
              <w:t xml:space="preserve"> </w:t>
            </w:r>
            <w:r w:rsidRPr="00F15855">
              <w:rPr>
                <w:rStyle w:val="hps"/>
              </w:rPr>
              <w:t>работников автотранспортных предприятий</w:t>
            </w:r>
            <w:r w:rsidRPr="00F15855">
              <w:rPr>
                <w:szCs w:val="28"/>
              </w:rP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t>правила, применимые ко времени вождения, периодам отдыха и рабочему времени (в соответствии с Регламентом (ЕЭС) № 3821/85, Регламентом (ЕС) № 561/2006, Директивой 2002/15/ЕС и Директивой 2006/22/ЕС), а также практически</w:t>
            </w:r>
            <w:r>
              <w:t>е</w:t>
            </w:r>
            <w:r w:rsidRPr="00F15855">
              <w:t xml:space="preserve"> мер</w:t>
            </w:r>
            <w:r>
              <w:t>ы</w:t>
            </w:r>
            <w:r w:rsidRPr="00F15855">
              <w:t xml:space="preserve"> для применения этих положений;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правила, применяемые к непрерывному обучению водителей в соответствии с Директивой  2003/59/CE.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211"/>
                <w:tab w:val="left" w:pos="3915"/>
              </w:tabs>
              <w:ind w:left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4. Элементы налогового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налог на добавленную стоимость (НДС) услуг по перевозке грузов;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подорожный налог с автотранспортного средства;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налоги на определенные транспортные средства, используемые для автотранспортных перевозок грузов и пассажиров, а также плата и сборы за пользование определенной инфраструктурой;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подоходный налог.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211"/>
                <w:tab w:val="left" w:pos="3915"/>
              </w:tabs>
              <w:ind w:left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5. Деловое и финансовое управление предприятием: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rStyle w:val="hps"/>
              </w:rPr>
              <w:t>законодательные положения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и практики</w:t>
            </w:r>
            <w:r w:rsidRPr="00F15855">
              <w:t xml:space="preserve"> </w:t>
            </w:r>
            <w:r w:rsidRPr="00F15855">
              <w:rPr>
                <w:rStyle w:val="hps"/>
              </w:rPr>
              <w:t>по использованию</w:t>
            </w:r>
            <w:r w:rsidRPr="00F15855">
              <w:t xml:space="preserve"> </w:t>
            </w:r>
            <w:r w:rsidRPr="00F15855">
              <w:rPr>
                <w:rStyle w:val="hps"/>
              </w:rPr>
              <w:t>чеков</w:t>
            </w:r>
            <w:r w:rsidRPr="00F15855">
              <w:t xml:space="preserve">, </w:t>
            </w:r>
            <w:r w:rsidRPr="00F15855">
              <w:rPr>
                <w:rStyle w:val="hps"/>
              </w:rPr>
              <w:t>переводных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векселей</w:t>
            </w:r>
            <w:r w:rsidRPr="00F15855">
              <w:t xml:space="preserve">, </w:t>
            </w:r>
            <w:r w:rsidRPr="00F15855">
              <w:rPr>
                <w:rStyle w:val="hps"/>
              </w:rPr>
              <w:t>долговых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обязательств</w:t>
            </w:r>
            <w:r w:rsidRPr="00F15855">
              <w:t xml:space="preserve">, </w:t>
            </w:r>
            <w:r w:rsidRPr="00F15855">
              <w:rPr>
                <w:rStyle w:val="hps"/>
              </w:rPr>
              <w:t>кредитных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карточек</w:t>
            </w:r>
            <w:r w:rsidRPr="00F15855">
              <w:t xml:space="preserve"> </w:t>
            </w:r>
            <w:r w:rsidRPr="00F15855">
              <w:rPr>
                <w:rStyle w:val="hps"/>
              </w:rPr>
              <w:t>и других средств</w:t>
            </w:r>
            <w:r w:rsidRPr="00F15855">
              <w:t xml:space="preserve"> </w:t>
            </w:r>
            <w:r w:rsidRPr="00F15855">
              <w:rPr>
                <w:rStyle w:val="hps"/>
              </w:rPr>
              <w:t>или</w:t>
            </w:r>
            <w:r w:rsidRPr="00F15855">
              <w:t xml:space="preserve"> </w:t>
            </w:r>
            <w:r w:rsidRPr="00F15855">
              <w:rPr>
                <w:rStyle w:val="hps"/>
              </w:rPr>
              <w:t>методов</w:t>
            </w:r>
            <w:r w:rsidRPr="00F15855">
              <w:t xml:space="preserve"> </w:t>
            </w:r>
            <w:r w:rsidRPr="00F15855">
              <w:rPr>
                <w:rStyle w:val="hps"/>
              </w:rPr>
              <w:t>оплаты</w:t>
            </w:r>
            <w:r w:rsidRPr="00F15855">
              <w:rPr>
                <w:szCs w:val="28"/>
              </w:rP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виды страхования автомобильных перевозок, вытекающие из них гарантии и обязательства;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приложения для передачи электронных данных в сфере автоперевозок;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правила, </w:t>
            </w:r>
            <w:r w:rsidRPr="00F15855">
              <w:rPr>
                <w:rStyle w:val="hps"/>
              </w:rPr>
              <w:t>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выставлени</w:t>
            </w:r>
            <w:r>
              <w:rPr>
                <w:rStyle w:val="hps"/>
              </w:rPr>
              <w:t>е</w:t>
            </w:r>
            <w:r w:rsidRPr="00F15855">
              <w:t xml:space="preserve"> </w:t>
            </w:r>
            <w:r w:rsidRPr="00F15855">
              <w:rPr>
                <w:rStyle w:val="hps"/>
              </w:rPr>
              <w:t>счетов</w:t>
            </w:r>
            <w:r w:rsidRPr="00F15855">
              <w:rPr>
                <w:rStyle w:val="atn"/>
              </w:rPr>
              <w:t>-</w:t>
            </w:r>
            <w:r w:rsidRPr="00F15855">
              <w:t xml:space="preserve">фактур </w:t>
            </w:r>
            <w:r w:rsidRPr="00F15855">
              <w:rPr>
                <w:rStyle w:val="hps"/>
              </w:rPr>
              <w:t>за услуги</w:t>
            </w:r>
            <w:r w:rsidRPr="00F15855">
              <w:t xml:space="preserve"> по </w:t>
            </w:r>
            <w:r w:rsidRPr="00F15855">
              <w:rPr>
                <w:rStyle w:val="hps"/>
              </w:rPr>
              <w:t>грузовым автоперевозкам</w:t>
            </w:r>
            <w:r w:rsidRPr="00F15855">
              <w:t xml:space="preserve">, </w:t>
            </w:r>
            <w:r w:rsidRPr="00F15855">
              <w:rPr>
                <w:rStyle w:val="hps"/>
              </w:rPr>
              <w:t>значение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и</w:t>
            </w:r>
            <w:r w:rsidRPr="00F15855">
              <w:t xml:space="preserve"> </w:t>
            </w:r>
            <w:r w:rsidRPr="00F15855">
              <w:rPr>
                <w:rStyle w:val="hps"/>
              </w:rPr>
              <w:t>последствия</w:t>
            </w:r>
            <w:r w:rsidRPr="00F15855">
              <w:t xml:space="preserve"> Инкотермс;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b/>
                <w:szCs w:val="28"/>
              </w:rPr>
            </w:pPr>
            <w:r w:rsidRPr="00F15855">
              <w:rPr>
                <w:szCs w:val="28"/>
              </w:rPr>
              <w:t>категории вспомогательного транспорта, их роль, функции и статус.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211"/>
                <w:tab w:val="left" w:pos="3915"/>
              </w:tabs>
              <w:ind w:left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6. Доступ к рынку: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rStyle w:val="hps"/>
              </w:rPr>
              <w:lastRenderedPageBreak/>
              <w:t>правила 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автомобильные</w:t>
            </w:r>
            <w:r w:rsidRPr="00F15855">
              <w:t xml:space="preserve"> </w:t>
            </w:r>
            <w:r w:rsidRPr="00F15855">
              <w:rPr>
                <w:rStyle w:val="hps"/>
              </w:rPr>
              <w:t>перевозки</w:t>
            </w:r>
            <w:r w:rsidRPr="00F15855">
              <w:t xml:space="preserve"> </w:t>
            </w:r>
            <w:r w:rsidRPr="00F15855">
              <w:rPr>
                <w:rStyle w:val="hps"/>
              </w:rPr>
              <w:t>для третьих лиц</w:t>
            </w:r>
            <w:r w:rsidRPr="00F15855">
              <w:t xml:space="preserve">, </w:t>
            </w:r>
            <w:r w:rsidRPr="00F15855">
              <w:rPr>
                <w:rStyle w:val="hps"/>
              </w:rPr>
              <w:t>прокат</w:t>
            </w:r>
            <w:r w:rsidRPr="00F15855">
              <w:t xml:space="preserve"> </w:t>
            </w:r>
            <w:r w:rsidRPr="00F15855">
              <w:rPr>
                <w:rStyle w:val="hps"/>
              </w:rPr>
              <w:t>машин</w:t>
            </w:r>
            <w:r w:rsidRPr="00F15855">
              <w:t xml:space="preserve"> </w:t>
            </w:r>
            <w:r w:rsidRPr="00F15855">
              <w:rPr>
                <w:rStyle w:val="hps"/>
              </w:rPr>
              <w:t>промышленного назначения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и</w:t>
            </w:r>
            <w:r w:rsidRPr="00F15855">
              <w:t xml:space="preserve"> </w:t>
            </w:r>
            <w:r w:rsidRPr="00F15855">
              <w:rPr>
                <w:rStyle w:val="hps"/>
              </w:rPr>
              <w:t>договора</w:t>
            </w:r>
            <w:r w:rsidRPr="00F15855">
              <w:t xml:space="preserve"> </w:t>
            </w:r>
            <w:r w:rsidRPr="00F15855">
              <w:rPr>
                <w:rStyle w:val="hps"/>
              </w:rPr>
              <w:t>субподряда</w:t>
            </w:r>
            <w:r w:rsidRPr="00F15855">
              <w:t xml:space="preserve">, </w:t>
            </w:r>
            <w:r w:rsidRPr="00F15855">
              <w:rPr>
                <w:rStyle w:val="hps"/>
              </w:rPr>
              <w:t>а</w:t>
            </w:r>
            <w:r w:rsidRPr="00F15855">
              <w:t xml:space="preserve"> </w:t>
            </w:r>
            <w:r w:rsidRPr="00F15855">
              <w:rPr>
                <w:rStyle w:val="hps"/>
              </w:rPr>
              <w:t>также, в частности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правила, 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официальную</w:t>
            </w:r>
            <w:r w:rsidRPr="00F15855">
              <w:t xml:space="preserve"> </w:t>
            </w:r>
            <w:r w:rsidRPr="00F15855">
              <w:rPr>
                <w:rStyle w:val="hps"/>
              </w:rPr>
              <w:t>организацию</w:t>
            </w:r>
            <w:r w:rsidRPr="00F15855">
              <w:t xml:space="preserve"> </w:t>
            </w:r>
            <w:r w:rsidRPr="00F15855">
              <w:rPr>
                <w:rStyle w:val="hps"/>
              </w:rPr>
              <w:t>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допуск</w:t>
            </w:r>
            <w:r w:rsidRPr="00F15855">
              <w:t xml:space="preserve"> </w:t>
            </w:r>
            <w:r w:rsidRPr="00F15855">
              <w:rPr>
                <w:rStyle w:val="hps"/>
              </w:rPr>
              <w:t>к 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разрешения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на смежную деятельность</w:t>
            </w:r>
            <w:r w:rsidRPr="00F15855">
              <w:t xml:space="preserve">, </w:t>
            </w:r>
            <w:r w:rsidRPr="00F15855">
              <w:rPr>
                <w:rStyle w:val="hps"/>
              </w:rPr>
              <w:t>проверок</w:t>
            </w:r>
            <w:r w:rsidRPr="00F15855">
              <w:t xml:space="preserve"> </w:t>
            </w:r>
            <w:r w:rsidRPr="00F15855">
              <w:rPr>
                <w:rStyle w:val="hps"/>
              </w:rPr>
              <w:t>и</w:t>
            </w:r>
            <w:r w:rsidRPr="00F15855">
              <w:t xml:space="preserve"> </w:t>
            </w:r>
            <w:r w:rsidRPr="00F15855">
              <w:rPr>
                <w:rStyle w:val="hps"/>
              </w:rPr>
              <w:t>санкций</w:t>
            </w:r>
            <w:r w:rsidRPr="00F15855">
              <w:rPr>
                <w:szCs w:val="28"/>
              </w:rP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правила создания автотранспортного предприятия;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документы, необходимые для осуществления услуг по автоперевозкам (для транспортного средства, для водителя и на груз);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правила организации рынка грузовых автомобильных перевозок;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формальности при пересечении границы, роль и сфера применения документов T и книжек МДП (carnet TIR), </w:t>
            </w:r>
            <w:r w:rsidRPr="00F15855">
              <w:t xml:space="preserve">а также обязательства и обязанности, возникающие в соответствии с ними. </w:t>
            </w:r>
            <w:r w:rsidRPr="00F15855">
              <w:rPr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211"/>
                <w:tab w:val="left" w:pos="3915"/>
              </w:tabs>
              <w:ind w:left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>7. Технические стандарты и технические стороны деятельности: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правила, касающиеся массы и габаритов транспортных средств, а также процедуры, которые необходимо выполнять в случае негабаритных грузов, которые составляют исключение из этих правил;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выбор транспортных средств и их частей в соответствии с потребностями предприятия;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формальности, касающиеся официального утверждения типа, регистрации и технической проверки этих транспортных средств;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меры, которые нужно принять для снижения шума и борьбы с загрязнением воздуха выхлопными газами автомобилей;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планы периодического технического обслуживания транспортных средств и их оборудования;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типы маневрирования и погрузки, приборов и устройств, относящихся к операциям по погрузке и разгрузке грузов;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rStyle w:val="hps"/>
              </w:rPr>
              <w:t>методы</w:t>
            </w:r>
            <w:r w:rsidRPr="00F15855">
              <w:t xml:space="preserve"> </w:t>
            </w:r>
            <w:r w:rsidRPr="00F15855">
              <w:rPr>
                <w:rStyle w:val="hps"/>
              </w:rPr>
              <w:t>комбинированных автомобильно</w:t>
            </w:r>
            <w:r w:rsidRPr="00F15855">
              <w:rPr>
                <w:rStyle w:val="atn"/>
              </w:rPr>
              <w:t>-</w:t>
            </w:r>
            <w:r w:rsidRPr="00F15855">
              <w:t>железнодорожных перевозок</w:t>
            </w:r>
            <w:r w:rsidRPr="00F15855">
              <w:rPr>
                <w:szCs w:val="28"/>
              </w:rP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применение процедур, необходимых для соблюдения правил перевозки опасных грузов и отходов;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применение процедур, необходимых для соблюдения правил перевозки скоропортящихся продуктов питания (ATP);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применение процедур, необходимых для соблюдения правил перевозки живых животных.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211"/>
                <w:tab w:val="left" w:pos="3915"/>
              </w:tabs>
              <w:ind w:left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8. Безопасность дорожного движения: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lastRenderedPageBreak/>
              <w:t>требования к квалификации водителей (водительское удостоверение, медицинские справки, свидетельство о пригодности и т.д.);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принятие необходимых мер с целью обеспечить соблюдение всеми водителями действующих правил дорожного движения, запретов и ограничений;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составление инструкций для водителей с целью проверки соблюдения ими требований безопасности относительно состояния транспортных средств, их оборудования и груза, а также мер предосторожности;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установление процедур, которые следует выполнять в случае аварии и применение соответствующих процедур с целью предотвращения повторения аварий или серьезных нарушений;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t>применение процедур</w:t>
            </w:r>
            <w:r>
              <w:t>,</w:t>
            </w:r>
            <w:r w:rsidRPr="00F15855">
              <w:t xml:space="preserve"> необходимых для надлежащей защиты грузов</w:t>
            </w:r>
            <w:r>
              <w:t>,</w:t>
            </w:r>
            <w:r w:rsidRPr="00F15855">
              <w:t xml:space="preserve"> и знание соответствующих техник</w:t>
            </w:r>
            <w:r w:rsidRPr="00F15855"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F15855">
              <w:rPr>
                <w:b/>
                <w:sz w:val="28"/>
                <w:szCs w:val="28"/>
                <w:lang w:val="ru-RU"/>
              </w:rPr>
              <w:lastRenderedPageBreak/>
              <w:t xml:space="preserve">9. </w:t>
            </w:r>
            <w:r w:rsidRPr="00F15855">
              <w:rPr>
                <w:b/>
                <w:sz w:val="28"/>
                <w:szCs w:val="20"/>
                <w:lang w:val="ru-RU" w:eastAsia="ru-RU"/>
              </w:rPr>
              <w:t>Общие положения Европейского соглашения, касающегося работы экипажей, занятых в международных автомобильных перевозках (ЕСТР)</w:t>
            </w:r>
            <w:r>
              <w:rPr>
                <w:b/>
                <w:sz w:val="28"/>
                <w:szCs w:val="20"/>
                <w:lang w:val="ru-RU" w:eastAsia="ru-RU"/>
              </w:rPr>
              <w:t>:</w:t>
            </w:r>
            <w:r w:rsidRPr="00F15855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692BA4" w:rsidRPr="00F15855" w:rsidRDefault="00692BA4" w:rsidP="00221805">
            <w:pPr>
              <w:pStyle w:val="a5"/>
              <w:tabs>
                <w:tab w:val="left" w:pos="211"/>
                <w:tab w:val="left" w:pos="3915"/>
              </w:tabs>
              <w:ind w:left="0"/>
              <w:rPr>
                <w:b/>
                <w:szCs w:val="28"/>
              </w:rPr>
            </w:pPr>
            <w:r w:rsidRPr="00F15855">
              <w:rPr>
                <w:szCs w:val="28"/>
              </w:rPr>
              <w:t>- определения; область применения; экипажи; время вождения; перерывы; периоды отдыха; исключения.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F15855">
              <w:rPr>
                <w:b/>
                <w:sz w:val="28"/>
                <w:szCs w:val="28"/>
                <w:lang w:val="ru-RU"/>
              </w:rPr>
              <w:t>10. Контрольный прибор. Общие положения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  <w:r w:rsidRPr="00F15855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sz w:val="28"/>
                <w:szCs w:val="28"/>
                <w:lang w:val="ru-RU"/>
              </w:rPr>
            </w:pPr>
            <w:r w:rsidRPr="00F15855">
              <w:rPr>
                <w:sz w:val="28"/>
                <w:szCs w:val="28"/>
                <w:lang w:val="ru-RU"/>
              </w:rPr>
              <w:t>- утверждение типа; установка и контроль; порядок использования.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F15855">
              <w:rPr>
                <w:b/>
                <w:sz w:val="28"/>
                <w:szCs w:val="28"/>
                <w:lang w:val="ru-RU"/>
              </w:rPr>
              <w:t>11. Требования к конструкции, испытанию, установке и проверке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</w:p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sz w:val="28"/>
                <w:szCs w:val="28"/>
                <w:lang w:val="ru-RU"/>
              </w:rPr>
            </w:pPr>
            <w:r w:rsidRPr="00F15855"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F15855">
              <w:rPr>
                <w:sz w:val="28"/>
                <w:szCs w:val="28"/>
                <w:lang w:val="ru-RU"/>
              </w:rPr>
              <w:t>константа контрольного прибора, числовая характеристика и е</w:t>
            </w:r>
            <w:r>
              <w:rPr>
                <w:sz w:val="28"/>
                <w:szCs w:val="28"/>
                <w:lang w:val="ru-RU"/>
              </w:rPr>
              <w:t>е</w:t>
            </w:r>
            <w:r w:rsidRPr="00F15855">
              <w:rPr>
                <w:sz w:val="28"/>
                <w:szCs w:val="28"/>
                <w:lang w:val="ru-RU"/>
              </w:rPr>
              <w:t xml:space="preserve"> выражение; характеристический коэффициент транспортного средства, числовая характеристика и е</w:t>
            </w:r>
            <w:r>
              <w:rPr>
                <w:sz w:val="28"/>
                <w:szCs w:val="28"/>
                <w:lang w:val="ru-RU"/>
              </w:rPr>
              <w:t>е</w:t>
            </w:r>
            <w:r w:rsidRPr="00F15855">
              <w:rPr>
                <w:sz w:val="28"/>
                <w:szCs w:val="28"/>
                <w:lang w:val="ru-RU"/>
              </w:rPr>
              <w:t xml:space="preserve"> выражение; эффективная окружность шин колес.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F15855">
              <w:rPr>
                <w:b/>
                <w:sz w:val="28"/>
                <w:szCs w:val="28"/>
                <w:lang w:val="ru-RU"/>
              </w:rPr>
              <w:t>12. Общие характеристики и функции контрольного прибора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</w:p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sz w:val="28"/>
                <w:szCs w:val="28"/>
                <w:lang w:val="ru-RU"/>
              </w:rPr>
            </w:pPr>
            <w:r w:rsidRPr="00F15855"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F15855">
              <w:rPr>
                <w:sz w:val="28"/>
                <w:szCs w:val="28"/>
                <w:lang w:val="ru-RU"/>
              </w:rPr>
              <w:t>реализация записи следующих показателей: расстояние, пройденное транспортным средством; скорость; время в пути; другое рабочее время и свободное время; перерывы и ежедневное время отдыха; открытие ящика, в котором находится диаграмма; др.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F15855">
              <w:rPr>
                <w:b/>
                <w:sz w:val="28"/>
                <w:szCs w:val="28"/>
                <w:lang w:val="ru-RU"/>
              </w:rPr>
              <w:t>13. Требования к конструкции контрольного прибора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</w:p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sz w:val="28"/>
                <w:szCs w:val="28"/>
                <w:lang w:val="ru-RU"/>
              </w:rPr>
            </w:pPr>
            <w:r w:rsidRPr="00F15855">
              <w:rPr>
                <w:sz w:val="28"/>
                <w:szCs w:val="28"/>
                <w:lang w:val="ru-RU"/>
              </w:rPr>
              <w:t xml:space="preserve">- общие положения; индикаторные устройства; регистрирующие устройства; закрывающие устройства; записи.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F15855">
              <w:rPr>
                <w:b/>
                <w:sz w:val="28"/>
                <w:szCs w:val="28"/>
                <w:lang w:val="ru-RU"/>
              </w:rPr>
              <w:t>14. Конструкция и эксплуатация испытательного стенда (Taxotester)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</w:p>
          <w:p w:rsidR="00692BA4" w:rsidRPr="00F15855" w:rsidRDefault="00692BA4" w:rsidP="00221805">
            <w:pPr>
              <w:tabs>
                <w:tab w:val="left" w:pos="211"/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szCs w:val="28"/>
              </w:rPr>
              <w:t xml:space="preserve">- общие положения; строение стенда; технические характеристики; инструкция по эксплуатации; </w:t>
            </w:r>
            <w:r>
              <w:rPr>
                <w:szCs w:val="28"/>
              </w:rPr>
              <w:t>о</w:t>
            </w:r>
            <w:r w:rsidRPr="00F15855">
              <w:rPr>
                <w:szCs w:val="28"/>
              </w:rPr>
              <w:t xml:space="preserve">писание </w:t>
            </w:r>
            <w:r w:rsidRPr="00F15855">
              <w:rPr>
                <w:szCs w:val="28"/>
              </w:rPr>
              <w:lastRenderedPageBreak/>
              <w:t xml:space="preserve">функций: </w:t>
            </w:r>
            <w:r>
              <w:rPr>
                <w:szCs w:val="28"/>
              </w:rPr>
              <w:t>т</w:t>
            </w:r>
            <w:r w:rsidRPr="00F15855">
              <w:rPr>
                <w:szCs w:val="28"/>
              </w:rPr>
              <w:t xml:space="preserve">ип, „Sn”; „St”; измерение коэффициента „K”; установление скорости и пройденного пути; программирование режимов автоматизированного тестирования тахографа; измерение „W”; др.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F15855">
              <w:rPr>
                <w:b/>
                <w:sz w:val="28"/>
                <w:szCs w:val="28"/>
                <w:lang w:val="ru-RU"/>
              </w:rPr>
              <w:lastRenderedPageBreak/>
              <w:t xml:space="preserve">15. Предельно допустимые ошибки </w:t>
            </w:r>
          </w:p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sz w:val="28"/>
                <w:szCs w:val="28"/>
                <w:lang w:val="ru-RU"/>
              </w:rPr>
            </w:pPr>
            <w:r w:rsidRPr="00F15855">
              <w:rPr>
                <w:sz w:val="28"/>
                <w:szCs w:val="28"/>
                <w:lang w:val="ru-RU"/>
              </w:rPr>
              <w:t>- испытательного стенда; при установке; в действии; др.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F15855">
              <w:rPr>
                <w:b/>
                <w:sz w:val="28"/>
                <w:szCs w:val="28"/>
                <w:lang w:val="ru-RU"/>
              </w:rPr>
              <w:t>16. Учетные ведомости (диаграммы)</w:t>
            </w:r>
          </w:p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sz w:val="28"/>
                <w:szCs w:val="28"/>
                <w:lang w:val="ru-RU"/>
              </w:rPr>
            </w:pPr>
            <w:r w:rsidRPr="00F15855">
              <w:rPr>
                <w:sz w:val="28"/>
                <w:szCs w:val="28"/>
                <w:lang w:val="ru-RU"/>
              </w:rPr>
              <w:t>- общие положения; зоны для записи и их градуировки;  информация, которая печатается на учетных ведомостях; свободные места для записей от руки.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F15855">
              <w:rPr>
                <w:b/>
                <w:sz w:val="28"/>
                <w:szCs w:val="28"/>
                <w:lang w:val="ru-RU"/>
              </w:rPr>
              <w:t>17. Установка контрольных приборов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</w:p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sz w:val="28"/>
                <w:szCs w:val="28"/>
                <w:lang w:val="ru-RU"/>
              </w:rPr>
            </w:pPr>
            <w:r w:rsidRPr="00F15855">
              <w:rPr>
                <w:sz w:val="28"/>
                <w:szCs w:val="28"/>
                <w:lang w:val="ru-RU"/>
              </w:rPr>
              <w:t>- общие положения по установке и монтажу; пломбы; использование адаптера характеристического коэффициента транспортного средства.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F15855">
              <w:rPr>
                <w:b/>
                <w:sz w:val="28"/>
                <w:szCs w:val="28"/>
                <w:lang w:val="ru-RU"/>
              </w:rPr>
              <w:t>18. Проверка и инспекция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</w:p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sz w:val="28"/>
                <w:szCs w:val="28"/>
                <w:lang w:val="ru-RU"/>
              </w:rPr>
            </w:pPr>
            <w:r w:rsidRPr="00F15855">
              <w:rPr>
                <w:sz w:val="28"/>
                <w:szCs w:val="28"/>
                <w:lang w:val="ru-RU"/>
              </w:rPr>
              <w:t>- сертификация новых или отремонтированных приборов; установка; периодические проверки; определение ошибок.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F15855">
              <w:rPr>
                <w:b/>
                <w:sz w:val="28"/>
                <w:szCs w:val="28"/>
                <w:lang w:val="ru-RU"/>
              </w:rPr>
              <w:t>19. Марка и карточка утверждения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</w:p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sz w:val="28"/>
                <w:szCs w:val="28"/>
                <w:lang w:val="ru-RU"/>
              </w:rPr>
            </w:pPr>
            <w:r w:rsidRPr="00F15855">
              <w:rPr>
                <w:sz w:val="28"/>
                <w:szCs w:val="28"/>
                <w:lang w:val="ru-RU"/>
              </w:rPr>
              <w:t>- марка официального утверждения; размеры марки; карточка официального утверждения.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sz w:val="28"/>
                <w:szCs w:val="28"/>
                <w:lang w:val="ru-RU"/>
              </w:rPr>
            </w:pPr>
            <w:r w:rsidRPr="00F15855">
              <w:rPr>
                <w:b/>
                <w:sz w:val="28"/>
                <w:szCs w:val="28"/>
                <w:lang w:val="ru-RU"/>
              </w:rPr>
              <w:t>20. Нормы эксплуатации тахографа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</w:p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sz w:val="28"/>
                <w:szCs w:val="28"/>
                <w:lang w:val="ru-RU"/>
              </w:rPr>
            </w:pPr>
            <w:r w:rsidRPr="00F15855">
              <w:rPr>
                <w:sz w:val="28"/>
                <w:szCs w:val="28"/>
                <w:lang w:val="ru-RU"/>
              </w:rPr>
              <w:t>- инструкция по технической эксплуатации тахографов.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Всего часов: </w:t>
            </w:r>
          </w:p>
          <w:p w:rsidR="00692BA4" w:rsidRPr="00F15855" w:rsidRDefault="00692BA4" w:rsidP="00221805">
            <w:pPr>
              <w:pStyle w:val="a5"/>
              <w:tabs>
                <w:tab w:val="left" w:pos="421"/>
              </w:tabs>
              <w:ind w:left="36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ab/>
            </w:r>
            <w:r w:rsidRPr="00F15855">
              <w:rPr>
                <w:b/>
                <w:szCs w:val="28"/>
              </w:rPr>
              <w:t xml:space="preserve"> периодическая подготовка: минимум 40 часов.</w:t>
            </w:r>
          </w:p>
        </w:tc>
        <w:tc>
          <w:tcPr>
            <w:tcW w:w="1418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-</w:t>
            </w:r>
          </w:p>
        </w:tc>
        <w:tc>
          <w:tcPr>
            <w:tcW w:w="1378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40</w:t>
            </w:r>
          </w:p>
        </w:tc>
      </w:tr>
    </w:tbl>
    <w:p w:rsidR="00692BA4" w:rsidRPr="00F15855" w:rsidRDefault="00692BA4" w:rsidP="00692BA4">
      <w:pPr>
        <w:tabs>
          <w:tab w:val="left" w:pos="0"/>
        </w:tabs>
        <w:spacing w:line="360" w:lineRule="auto"/>
        <w:rPr>
          <w:b/>
          <w:szCs w:val="28"/>
        </w:rPr>
      </w:pPr>
    </w:p>
    <w:p w:rsidR="00692BA4" w:rsidRPr="00F15855" w:rsidRDefault="00692BA4" w:rsidP="00692BA4">
      <w:pPr>
        <w:rPr>
          <w:b/>
        </w:rPr>
      </w:pPr>
      <w:r w:rsidRPr="00F15855">
        <w:rPr>
          <w:b/>
        </w:rPr>
        <w:t>10. Водитель пассажирских перевозок.</w:t>
      </w:r>
    </w:p>
    <w:p w:rsidR="00692BA4" w:rsidRPr="00F15855" w:rsidRDefault="00692BA4" w:rsidP="00692BA4">
      <w:pPr>
        <w:pStyle w:val="a5"/>
        <w:tabs>
          <w:tab w:val="left" w:pos="0"/>
        </w:tabs>
        <w:rPr>
          <w:b/>
          <w:szCs w:val="28"/>
        </w:rPr>
      </w:pPr>
    </w:p>
    <w:tbl>
      <w:tblPr>
        <w:tblW w:w="10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8"/>
        <w:gridCol w:w="1378"/>
      </w:tblGrid>
      <w:tr w:rsidR="00692BA4" w:rsidRPr="00F15855" w:rsidTr="00221805">
        <w:trPr>
          <w:trHeight w:val="380"/>
        </w:trPr>
        <w:tc>
          <w:tcPr>
            <w:tcW w:w="7513" w:type="dxa"/>
            <w:vMerge w:val="restart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Тематика</w:t>
            </w:r>
          </w:p>
        </w:tc>
        <w:tc>
          <w:tcPr>
            <w:tcW w:w="2796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Количество часов</w:t>
            </w:r>
          </w:p>
        </w:tc>
      </w:tr>
      <w:tr w:rsidR="00692BA4" w:rsidRPr="00F15855" w:rsidTr="00221805">
        <w:trPr>
          <w:trHeight w:val="315"/>
        </w:trPr>
        <w:tc>
          <w:tcPr>
            <w:tcW w:w="7513" w:type="dxa"/>
            <w:vMerge/>
            <w:vAlign w:val="center"/>
          </w:tcPr>
          <w:p w:rsidR="00692BA4" w:rsidRPr="00F15855" w:rsidRDefault="00692BA4" w:rsidP="00221805">
            <w:pPr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15855">
              <w:rPr>
                <w:b/>
                <w:i/>
                <w:sz w:val="22"/>
                <w:szCs w:val="22"/>
              </w:rPr>
              <w:t>начальная подготовка</w:t>
            </w: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F15855">
              <w:rPr>
                <w:b/>
                <w:i/>
                <w:sz w:val="22"/>
                <w:szCs w:val="22"/>
              </w:rPr>
              <w:t>ериоди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F15855">
              <w:rPr>
                <w:b/>
                <w:i/>
                <w:sz w:val="22"/>
                <w:szCs w:val="22"/>
              </w:rPr>
              <w:t>ческая подготовка</w:t>
            </w: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3915"/>
              </w:tabs>
              <w:ind w:hanging="72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1. Элементы гражданского права:</w:t>
            </w:r>
            <w:r w:rsidRPr="00F15855">
              <w:rPr>
                <w:szCs w:val="28"/>
              </w:rPr>
              <w:t xml:space="preserve">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61"/>
              </w:tabs>
              <w:ind w:left="317" w:hanging="317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15855">
              <w:rPr>
                <w:szCs w:val="28"/>
              </w:rPr>
              <w:t>сновные типы договоров, используемых в автомобильных перевозках, вытекающие из них права и обязанности;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61"/>
              </w:tabs>
              <w:ind w:left="317" w:hanging="317"/>
              <w:rPr>
                <w:szCs w:val="28"/>
              </w:rPr>
            </w:pPr>
            <w:r w:rsidRPr="00F15855">
              <w:rPr>
                <w:szCs w:val="28"/>
              </w:rPr>
              <w:t>ведение переговоров по заключению юридически действующего договора, особенно условий перевозки;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61"/>
              </w:tabs>
              <w:ind w:left="317" w:hanging="317"/>
              <w:rPr>
                <w:szCs w:val="28"/>
              </w:rPr>
            </w:pPr>
            <w:r w:rsidRPr="00F15855">
              <w:rPr>
                <w:szCs w:val="28"/>
              </w:rPr>
              <w:t xml:space="preserve">анализ требования со стороны назначившего его лица </w:t>
            </w:r>
            <w:r w:rsidRPr="00F15855">
              <w:t>о компенсации за потерю или повреждение грузов при транспортировке или за опоздание доставки, а также влияние данного требования на его ответственность по договору</w:t>
            </w:r>
            <w: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211"/>
                <w:tab w:val="left" w:pos="3915"/>
              </w:tabs>
              <w:ind w:left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2. Элементы коммерческого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у</w:t>
            </w:r>
            <w:r w:rsidRPr="00F15855">
              <w:rPr>
                <w:szCs w:val="28"/>
              </w:rPr>
              <w:t xml:space="preserve">словия и формальности, установленные для занятия деятельностью, общие обязательства, возложенные на операторов перевозок, а также последствия банкротства;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3915"/>
              </w:tabs>
              <w:ind w:left="34" w:firstLine="0"/>
              <w:rPr>
                <w:b/>
                <w:szCs w:val="28"/>
              </w:rPr>
            </w:pPr>
            <w:r>
              <w:rPr>
                <w:szCs w:val="28"/>
              </w:rPr>
              <w:t>ф</w:t>
            </w:r>
            <w:r w:rsidRPr="00F15855">
              <w:rPr>
                <w:szCs w:val="28"/>
              </w:rPr>
              <w:t>ормы коммерческих обществ и нормы, регулирующие их учреждение и деятельность.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211"/>
                <w:tab w:val="left" w:pos="3915"/>
              </w:tabs>
              <w:ind w:left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>3. Элементы социального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роль и функции различных социальных институтов, действующих в сфере перевозок;  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обязательства работодателей, касающиеся социального страхования;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rStyle w:val="hps"/>
              </w:rPr>
              <w:t>правила, 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трудовые</w:t>
            </w:r>
            <w:r w:rsidRPr="00F15855">
              <w:t xml:space="preserve"> </w:t>
            </w:r>
            <w:r w:rsidRPr="00F15855">
              <w:rPr>
                <w:rStyle w:val="hps"/>
              </w:rPr>
              <w:t>договора для</w:t>
            </w:r>
            <w:r w:rsidRPr="00F15855">
              <w:t xml:space="preserve"> </w:t>
            </w:r>
            <w:r w:rsidRPr="00F15855">
              <w:rPr>
                <w:rStyle w:val="hps"/>
              </w:rPr>
              <w:t>различных категорий</w:t>
            </w:r>
            <w:r w:rsidRPr="00F15855">
              <w:t xml:space="preserve"> </w:t>
            </w:r>
            <w:r w:rsidRPr="00F15855">
              <w:rPr>
                <w:rStyle w:val="hps"/>
              </w:rPr>
              <w:t>работников автотранспортных предприятий</w:t>
            </w:r>
            <w:r w:rsidRPr="00F15855">
              <w:rPr>
                <w:szCs w:val="28"/>
              </w:rP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t>правила, применимые ко времени вождения, периодам отдыха и рабочему времени (в соответствии с Регламентом (ЕЭС) № 3821/85, Регламентом (ЕС) № 561/2006, Директивой 2002/15/ЕС и Директивой 2006/22/ЕС), а также практически</w:t>
            </w:r>
            <w:r>
              <w:t>е</w:t>
            </w:r>
            <w:r w:rsidRPr="00F15855">
              <w:t xml:space="preserve"> мер</w:t>
            </w:r>
            <w:r>
              <w:t>ы</w:t>
            </w:r>
            <w:r w:rsidRPr="00F15855">
              <w:t xml:space="preserve"> для применения этих положений;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3915"/>
              </w:tabs>
              <w:ind w:left="34" w:firstLine="0"/>
              <w:rPr>
                <w:b/>
                <w:szCs w:val="28"/>
              </w:rPr>
            </w:pPr>
            <w:r w:rsidRPr="00F15855">
              <w:rPr>
                <w:szCs w:val="28"/>
              </w:rPr>
              <w:t>правила, применяемые к непрерывному обучению водителей в соответствии с Директивой  2003/59/CE.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211"/>
                <w:tab w:val="left" w:pos="3915"/>
              </w:tabs>
              <w:ind w:left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4. Элементы налогового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налог на добавленную стоимость (НДС) услуг по перевозке грузов;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подорожный налог с автотранспортного средства;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налоги на определенные транспортные средства, используемые для автотранспортных перевозок грузов и пассажиров, а также плата и сборы за пользование определенной инфраструктурой;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1027"/>
                <w:tab w:val="left" w:pos="3915"/>
              </w:tabs>
              <w:ind w:left="34" w:firstLine="0"/>
              <w:rPr>
                <w:b/>
                <w:szCs w:val="28"/>
              </w:rPr>
            </w:pPr>
            <w:r w:rsidRPr="00F15855">
              <w:rPr>
                <w:szCs w:val="28"/>
              </w:rPr>
              <w:t>подоходный налог.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211"/>
                <w:tab w:val="left" w:pos="3915"/>
              </w:tabs>
              <w:ind w:left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5. Деловое и финансовое управление предприятием: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rStyle w:val="hps"/>
              </w:rPr>
              <w:t>законодательные положения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и практики</w:t>
            </w:r>
            <w:r w:rsidRPr="00F15855">
              <w:t xml:space="preserve"> </w:t>
            </w:r>
            <w:r w:rsidRPr="00F15855">
              <w:rPr>
                <w:rStyle w:val="hps"/>
              </w:rPr>
              <w:t>по использованию</w:t>
            </w:r>
            <w:r w:rsidRPr="00F15855">
              <w:t xml:space="preserve"> </w:t>
            </w:r>
            <w:r w:rsidRPr="00F15855">
              <w:rPr>
                <w:rStyle w:val="hps"/>
              </w:rPr>
              <w:t>чеков</w:t>
            </w:r>
            <w:r w:rsidRPr="00F15855">
              <w:t xml:space="preserve">, </w:t>
            </w:r>
            <w:r w:rsidRPr="00F15855">
              <w:rPr>
                <w:rStyle w:val="hps"/>
              </w:rPr>
              <w:t>переводных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векселей</w:t>
            </w:r>
            <w:r w:rsidRPr="00F15855">
              <w:t xml:space="preserve">, </w:t>
            </w:r>
            <w:r w:rsidRPr="00F15855">
              <w:rPr>
                <w:rStyle w:val="hps"/>
              </w:rPr>
              <w:t>долговых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обязательств</w:t>
            </w:r>
            <w:r w:rsidRPr="00F15855">
              <w:t xml:space="preserve">, </w:t>
            </w:r>
            <w:r w:rsidRPr="00F15855">
              <w:rPr>
                <w:rStyle w:val="hps"/>
              </w:rPr>
              <w:t>кредитных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карточек</w:t>
            </w:r>
            <w:r w:rsidRPr="00F15855">
              <w:t xml:space="preserve"> </w:t>
            </w:r>
            <w:r w:rsidRPr="00F15855">
              <w:rPr>
                <w:rStyle w:val="hps"/>
              </w:rPr>
              <w:t>и других средств</w:t>
            </w:r>
            <w:r w:rsidRPr="00F15855">
              <w:t xml:space="preserve"> </w:t>
            </w:r>
            <w:r w:rsidRPr="00F15855">
              <w:rPr>
                <w:rStyle w:val="hps"/>
              </w:rPr>
              <w:t>или</w:t>
            </w:r>
            <w:r w:rsidRPr="00F15855">
              <w:t xml:space="preserve"> </w:t>
            </w:r>
            <w:r w:rsidRPr="00F15855">
              <w:rPr>
                <w:rStyle w:val="hps"/>
              </w:rPr>
              <w:t>методов</w:t>
            </w:r>
            <w:r w:rsidRPr="00F15855">
              <w:t xml:space="preserve"> </w:t>
            </w:r>
            <w:r w:rsidRPr="00F15855">
              <w:rPr>
                <w:rStyle w:val="hps"/>
              </w:rPr>
              <w:t>оплаты</w:t>
            </w:r>
            <w:r w:rsidRPr="00F15855">
              <w:rPr>
                <w:szCs w:val="28"/>
              </w:rP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виды страхования автомобильных перевозок, вытекающие из них гарантии и обязательства;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приложения для передачи электронных данных в сфере автоперевозок;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правила, </w:t>
            </w:r>
            <w:r w:rsidRPr="00F15855">
              <w:rPr>
                <w:rStyle w:val="hps"/>
              </w:rPr>
              <w:t>регулирующие</w:t>
            </w:r>
            <w:r w:rsidRPr="00F15855">
              <w:t xml:space="preserve"> тарифы и формирование цен </w:t>
            </w:r>
            <w:r w:rsidRPr="00F15855">
              <w:rPr>
                <w:rStyle w:val="hps"/>
              </w:rPr>
              <w:t>в сфере общественных и частных пассажирских перевозок</w:t>
            </w:r>
            <w:r w:rsidRPr="00F15855"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1027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правила, </w:t>
            </w:r>
            <w:r w:rsidRPr="00F15855">
              <w:rPr>
                <w:rStyle w:val="hps"/>
              </w:rPr>
              <w:t>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выставлени</w:t>
            </w:r>
            <w:r>
              <w:rPr>
                <w:rStyle w:val="hps"/>
              </w:rPr>
              <w:t>е</w:t>
            </w:r>
            <w:r w:rsidRPr="00F15855">
              <w:t xml:space="preserve"> </w:t>
            </w:r>
            <w:r w:rsidRPr="00F15855">
              <w:rPr>
                <w:rStyle w:val="hps"/>
              </w:rPr>
              <w:t>счетов</w:t>
            </w:r>
            <w:r w:rsidRPr="00F15855">
              <w:rPr>
                <w:rStyle w:val="atn"/>
              </w:rPr>
              <w:t>-</w:t>
            </w:r>
            <w:r w:rsidRPr="00F15855">
              <w:t xml:space="preserve">фактур </w:t>
            </w:r>
            <w:r w:rsidRPr="00F15855">
              <w:rPr>
                <w:rStyle w:val="hps"/>
              </w:rPr>
              <w:t>за услуги автомобильных пассажирских перевозок</w:t>
            </w:r>
            <w:r w:rsidRPr="00F15855"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175"/>
                <w:tab w:val="left" w:pos="1027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6. Доступ к рынку: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rStyle w:val="hps"/>
              </w:rPr>
              <w:t>правила 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автомобильные</w:t>
            </w:r>
            <w:r w:rsidRPr="00F15855">
              <w:t xml:space="preserve"> </w:t>
            </w:r>
            <w:r w:rsidRPr="00F15855">
              <w:rPr>
                <w:rStyle w:val="hps"/>
              </w:rPr>
              <w:t>перевозки</w:t>
            </w:r>
            <w:r w:rsidRPr="00F15855">
              <w:t xml:space="preserve"> </w:t>
            </w:r>
            <w:r w:rsidRPr="00F15855">
              <w:rPr>
                <w:rStyle w:val="hps"/>
              </w:rPr>
              <w:t>для третьих лиц</w:t>
            </w:r>
            <w:r w:rsidRPr="00F15855">
              <w:t xml:space="preserve">, </w:t>
            </w:r>
            <w:r w:rsidRPr="00F15855">
              <w:rPr>
                <w:rStyle w:val="hps"/>
              </w:rPr>
              <w:t>прокат</w:t>
            </w:r>
            <w:r w:rsidRPr="00F15855">
              <w:t xml:space="preserve"> </w:t>
            </w:r>
            <w:r w:rsidRPr="00F15855">
              <w:rPr>
                <w:rStyle w:val="hps"/>
              </w:rPr>
              <w:t>машин</w:t>
            </w:r>
            <w:r w:rsidRPr="00F15855">
              <w:t xml:space="preserve"> </w:t>
            </w:r>
            <w:r w:rsidRPr="00F15855">
              <w:rPr>
                <w:rStyle w:val="hps"/>
              </w:rPr>
              <w:t>промышленного назначения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и</w:t>
            </w:r>
            <w:r w:rsidRPr="00F15855">
              <w:t xml:space="preserve"> </w:t>
            </w:r>
            <w:r w:rsidRPr="00F15855">
              <w:rPr>
                <w:rStyle w:val="hps"/>
              </w:rPr>
              <w:t>договора</w:t>
            </w:r>
            <w:r w:rsidRPr="00F15855">
              <w:t xml:space="preserve"> </w:t>
            </w:r>
            <w:r w:rsidRPr="00F15855">
              <w:rPr>
                <w:rStyle w:val="hps"/>
              </w:rPr>
              <w:t>субподряда</w:t>
            </w:r>
            <w:r w:rsidRPr="00F15855">
              <w:t xml:space="preserve">, </w:t>
            </w:r>
            <w:r w:rsidRPr="00F15855">
              <w:rPr>
                <w:rStyle w:val="hps"/>
              </w:rPr>
              <w:t>а</w:t>
            </w:r>
            <w:r w:rsidRPr="00F15855">
              <w:t xml:space="preserve"> </w:t>
            </w:r>
            <w:r w:rsidRPr="00F15855">
              <w:rPr>
                <w:rStyle w:val="hps"/>
              </w:rPr>
              <w:t>также, в частности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lastRenderedPageBreak/>
              <w:t>правила, 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официальную</w:t>
            </w:r>
            <w:r w:rsidRPr="00F15855">
              <w:t xml:space="preserve"> </w:t>
            </w:r>
            <w:r w:rsidRPr="00F15855">
              <w:rPr>
                <w:rStyle w:val="hps"/>
              </w:rPr>
              <w:t>организацию</w:t>
            </w:r>
            <w:r w:rsidRPr="00F15855">
              <w:t xml:space="preserve"> </w:t>
            </w:r>
            <w:r w:rsidRPr="00F15855">
              <w:rPr>
                <w:rStyle w:val="hps"/>
              </w:rPr>
              <w:t>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допуск</w:t>
            </w:r>
            <w:r w:rsidRPr="00F15855">
              <w:t xml:space="preserve"> </w:t>
            </w:r>
            <w:r w:rsidRPr="00F15855">
              <w:rPr>
                <w:rStyle w:val="hps"/>
              </w:rPr>
              <w:t>к 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разрешения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на смежную деятельность</w:t>
            </w:r>
            <w:r w:rsidRPr="00F15855">
              <w:t xml:space="preserve">, </w:t>
            </w:r>
            <w:r w:rsidRPr="00F15855">
              <w:rPr>
                <w:rStyle w:val="hps"/>
              </w:rPr>
              <w:t>проверок</w:t>
            </w:r>
            <w:r w:rsidRPr="00F15855">
              <w:t xml:space="preserve"> </w:t>
            </w:r>
            <w:r w:rsidRPr="00F15855">
              <w:rPr>
                <w:rStyle w:val="hps"/>
              </w:rPr>
              <w:t>и</w:t>
            </w:r>
            <w:r w:rsidRPr="00F15855">
              <w:t xml:space="preserve"> </w:t>
            </w:r>
            <w:r w:rsidRPr="00F15855">
              <w:rPr>
                <w:rStyle w:val="hps"/>
              </w:rPr>
              <w:t>санкций</w:t>
            </w:r>
            <w:r w:rsidRPr="00F15855">
              <w:rPr>
                <w:szCs w:val="28"/>
              </w:rP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правила создания автотранспортного предприятия;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1027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документы, необходимые для осуществления услуг по автоперевозкам (для транспортного средства, для водителя и на багаж);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1027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правила организации рынка пассажирских автомобильных перевозок;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1027"/>
                <w:tab w:val="left" w:pos="3915"/>
              </w:tabs>
              <w:ind w:left="34" w:firstLine="0"/>
              <w:rPr>
                <w:b/>
                <w:szCs w:val="28"/>
              </w:rPr>
            </w:pPr>
            <w:r w:rsidRPr="00F15855">
              <w:rPr>
                <w:szCs w:val="28"/>
              </w:rPr>
              <w:t xml:space="preserve">правила организации рынка транспортных услуг и разработка планов перевозок. 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175"/>
                <w:tab w:val="left" w:pos="1027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>7. Технические стандарты и технические стороны деятельности: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1027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правила, касающиеся массы и габаритов транспортных средств, а также процедуры, которые необходимо выполнять в случае негабаритных грузов, которые составляют исключение из этих правил;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1027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выбор транспортных средств и их частей в соответствии с потребностями предприятия;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1027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формальности, касающиеся официального утверждения типа, регистрации и технической проверки этих транспортных средств;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1027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меры, которые нужно принять для снижения шума и борьбы с загрязнением воздуха выхлопными газами автомобилей;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1027"/>
                <w:tab w:val="left" w:pos="3915"/>
              </w:tabs>
              <w:ind w:left="34" w:firstLine="0"/>
              <w:rPr>
                <w:b/>
                <w:szCs w:val="28"/>
              </w:rPr>
            </w:pPr>
            <w:r w:rsidRPr="00F15855">
              <w:rPr>
                <w:szCs w:val="28"/>
              </w:rPr>
              <w:t>планы периодического технического обслуживания транспортных средств и их оборудования.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8. Безопасность дорожного движения: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требования к квалификации водителей (водительское удостоверение, медицинские справки, свидетельство о пригодности и т.д.);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принятие необходимых мер с целью обеспечить соблюдение всеми водителями действующих правил дорожного движения, запретов и ограничений;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составление инструкций для водителей с целью проверки соблюдения ими требований безопасности относительно состояния транспортных средств, их оборудования и груза, а также мер предосторожности;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установление процедур, которые следует выполнять в случае аварии</w:t>
            </w:r>
            <w:r>
              <w:rPr>
                <w:szCs w:val="28"/>
              </w:rPr>
              <w:t>,</w:t>
            </w:r>
            <w:r w:rsidRPr="00F15855">
              <w:rPr>
                <w:szCs w:val="28"/>
              </w:rPr>
              <w:t xml:space="preserve"> и применение соответствующих процедур с целью предотвращения повторения аварий или серьезных нарушений;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t>применение процедур</w:t>
            </w:r>
            <w:r>
              <w:t>,</w:t>
            </w:r>
            <w:r w:rsidRPr="00F15855">
              <w:t xml:space="preserve"> необходимых для надлежащей защиты грузов</w:t>
            </w:r>
            <w:r>
              <w:t>,</w:t>
            </w:r>
            <w:r w:rsidRPr="00F15855">
              <w:t xml:space="preserve"> и знание соответствующих техник</w:t>
            </w:r>
            <w: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1027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знание дорожной географии.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175"/>
                <w:tab w:val="left" w:pos="1027"/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 xml:space="preserve">9. </w:t>
            </w:r>
            <w:r w:rsidRPr="00F15855">
              <w:rPr>
                <w:b/>
              </w:rPr>
              <w:t>Общие положения Европейского соглашения, касающегося работы экипажей, занятых в международных автомобильных перевозках (ЕСТР)</w:t>
            </w:r>
            <w:r>
              <w:rPr>
                <w:b/>
              </w:rPr>
              <w:t>:</w:t>
            </w:r>
            <w:r w:rsidRPr="00F15855">
              <w:rPr>
                <w:b/>
                <w:szCs w:val="28"/>
              </w:rPr>
              <w:t xml:space="preserve"> </w:t>
            </w:r>
          </w:p>
          <w:p w:rsidR="00692BA4" w:rsidRPr="00F15855" w:rsidRDefault="00692BA4" w:rsidP="00221805">
            <w:pPr>
              <w:pStyle w:val="a5"/>
              <w:tabs>
                <w:tab w:val="left" w:pos="175"/>
                <w:tab w:val="left" w:pos="1027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- </w:t>
            </w:r>
            <w:r w:rsidRPr="00F15855">
              <w:rPr>
                <w:szCs w:val="28"/>
              </w:rPr>
              <w:t>определения; область применения; экипажи; время вождения; перерывы; периоды отдыха; исключения.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F15855">
              <w:rPr>
                <w:b/>
                <w:szCs w:val="28"/>
                <w:lang w:val="ru-RU"/>
              </w:rPr>
              <w:t xml:space="preserve">10. </w:t>
            </w:r>
            <w:r w:rsidRPr="00F15855">
              <w:rPr>
                <w:b/>
                <w:sz w:val="28"/>
                <w:szCs w:val="28"/>
                <w:lang w:val="ru-RU"/>
              </w:rPr>
              <w:t>Контрольный прибор. Общие положения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  <w:r w:rsidRPr="00F15855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692BA4" w:rsidRPr="00F15855" w:rsidRDefault="00692BA4" w:rsidP="00221805">
            <w:pPr>
              <w:pStyle w:val="a5"/>
              <w:tabs>
                <w:tab w:val="left" w:pos="175"/>
                <w:tab w:val="left" w:pos="1027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szCs w:val="28"/>
              </w:rPr>
              <w:t>- оценка соответствия; установка и контроль; порядок использования.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F15855">
              <w:rPr>
                <w:b/>
                <w:szCs w:val="28"/>
                <w:lang w:val="ru-RU"/>
              </w:rPr>
              <w:t xml:space="preserve">11.  </w:t>
            </w:r>
            <w:r w:rsidRPr="00F15855">
              <w:rPr>
                <w:b/>
                <w:sz w:val="28"/>
                <w:szCs w:val="28"/>
                <w:lang w:val="ru-RU"/>
              </w:rPr>
              <w:t>Требования к конструкции, испытанию, установке и проверке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</w:p>
          <w:p w:rsidR="00692BA4" w:rsidRPr="00F15855" w:rsidRDefault="00692BA4" w:rsidP="00221805">
            <w:pPr>
              <w:tabs>
                <w:tab w:val="left" w:pos="175"/>
                <w:tab w:val="left" w:pos="1027"/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- </w:t>
            </w:r>
            <w:r w:rsidRPr="00F15855">
              <w:rPr>
                <w:szCs w:val="28"/>
              </w:rPr>
              <w:t>константа контрольного прибора, числовая характеристика и е</w:t>
            </w:r>
            <w:r>
              <w:rPr>
                <w:szCs w:val="28"/>
              </w:rPr>
              <w:t>е</w:t>
            </w:r>
            <w:r w:rsidRPr="00F15855">
              <w:rPr>
                <w:szCs w:val="28"/>
              </w:rPr>
              <w:t xml:space="preserve"> выражение; характеристический коэффициент транспортного средства, числовая характеристика и е</w:t>
            </w:r>
            <w:r>
              <w:rPr>
                <w:szCs w:val="28"/>
              </w:rPr>
              <w:t>е</w:t>
            </w:r>
            <w:r w:rsidRPr="00F15855">
              <w:rPr>
                <w:szCs w:val="28"/>
              </w:rPr>
              <w:t xml:space="preserve"> выражение; эффективная окружность шин колес.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F15855">
              <w:rPr>
                <w:b/>
                <w:szCs w:val="28"/>
                <w:lang w:val="ru-RU"/>
              </w:rPr>
              <w:t xml:space="preserve">12. </w:t>
            </w:r>
            <w:r w:rsidRPr="00F15855">
              <w:rPr>
                <w:b/>
                <w:sz w:val="28"/>
                <w:szCs w:val="28"/>
                <w:lang w:val="ru-RU"/>
              </w:rPr>
              <w:t>Общие характеристики и функции контрольного прибора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</w:p>
          <w:p w:rsidR="00692BA4" w:rsidRPr="00F15855" w:rsidRDefault="00692BA4" w:rsidP="00221805">
            <w:pPr>
              <w:pStyle w:val="a5"/>
              <w:tabs>
                <w:tab w:val="left" w:pos="175"/>
                <w:tab w:val="left" w:pos="1027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- </w:t>
            </w:r>
            <w:r w:rsidRPr="00F15855">
              <w:rPr>
                <w:szCs w:val="28"/>
              </w:rPr>
              <w:t>реализация записи следующих показателей: расстояние, пройденное транспортным средством; скорость; время в пути; другое рабочее время и свободное время; перерывы и ежедневное время отдыха; открытие ящика, в котором находится диаграмма; др.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F15855">
              <w:rPr>
                <w:b/>
                <w:szCs w:val="28"/>
                <w:lang w:val="ru-RU"/>
              </w:rPr>
              <w:t xml:space="preserve">13. </w:t>
            </w:r>
            <w:r w:rsidRPr="00F15855">
              <w:rPr>
                <w:b/>
                <w:sz w:val="28"/>
                <w:szCs w:val="28"/>
                <w:lang w:val="ru-RU"/>
              </w:rPr>
              <w:t>Требования к конструкции контрольного прибора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</w:p>
          <w:p w:rsidR="00692BA4" w:rsidRPr="00F15855" w:rsidRDefault="00692BA4" w:rsidP="00221805">
            <w:pPr>
              <w:pStyle w:val="a5"/>
              <w:tabs>
                <w:tab w:val="left" w:pos="175"/>
                <w:tab w:val="left" w:pos="1027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szCs w:val="28"/>
              </w:rPr>
              <w:t>- общие положения; индикаторные устройства; регистрирующие устройства; закрывающие устройства; записи.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F15855">
              <w:rPr>
                <w:b/>
                <w:szCs w:val="28"/>
                <w:lang w:val="ru-RU"/>
              </w:rPr>
              <w:t xml:space="preserve">14. </w:t>
            </w:r>
            <w:r w:rsidRPr="00F15855">
              <w:rPr>
                <w:b/>
                <w:sz w:val="28"/>
                <w:szCs w:val="28"/>
                <w:lang w:val="ru-RU"/>
              </w:rPr>
              <w:t>Конструкция и эксплуатация испытательного стенда (Taxotester)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</w:p>
          <w:p w:rsidR="00692BA4" w:rsidRPr="00F15855" w:rsidRDefault="00692BA4" w:rsidP="00221805">
            <w:pPr>
              <w:pStyle w:val="a5"/>
              <w:tabs>
                <w:tab w:val="left" w:pos="175"/>
                <w:tab w:val="left" w:pos="1027"/>
              </w:tabs>
              <w:ind w:left="34"/>
              <w:rPr>
                <w:b/>
                <w:szCs w:val="28"/>
              </w:rPr>
            </w:pPr>
            <w:r w:rsidRPr="00F15855">
              <w:rPr>
                <w:szCs w:val="28"/>
              </w:rPr>
              <w:t xml:space="preserve">- общие положения; строение стенда; технические характеристики; инструкция по эксплуатации; </w:t>
            </w:r>
            <w:r>
              <w:rPr>
                <w:szCs w:val="28"/>
              </w:rPr>
              <w:t>о</w:t>
            </w:r>
            <w:r w:rsidRPr="00F15855">
              <w:rPr>
                <w:szCs w:val="28"/>
              </w:rPr>
              <w:t xml:space="preserve">писание функций: </w:t>
            </w:r>
            <w:r>
              <w:rPr>
                <w:szCs w:val="28"/>
              </w:rPr>
              <w:t>т</w:t>
            </w:r>
            <w:r w:rsidRPr="00F15855">
              <w:rPr>
                <w:szCs w:val="28"/>
              </w:rPr>
              <w:t>ип, „Sn”; „St”; измерение коэффициента „K”; установление скорости и пройденного пути; программирование режимов автоматизированного тестирования тахографа; измерение „W”; др.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F15855">
              <w:rPr>
                <w:b/>
                <w:szCs w:val="28"/>
                <w:lang w:val="ru-RU"/>
              </w:rPr>
              <w:t xml:space="preserve">15. </w:t>
            </w:r>
            <w:r w:rsidRPr="00F15855">
              <w:rPr>
                <w:b/>
                <w:sz w:val="28"/>
                <w:szCs w:val="28"/>
                <w:lang w:val="ru-RU"/>
              </w:rPr>
              <w:t>Предельно допустимые ошибки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  <w:r w:rsidRPr="00F15855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692BA4" w:rsidRPr="00F15855" w:rsidRDefault="00692BA4" w:rsidP="00221805">
            <w:pPr>
              <w:pStyle w:val="a5"/>
              <w:tabs>
                <w:tab w:val="left" w:pos="175"/>
                <w:tab w:val="left" w:pos="1027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szCs w:val="28"/>
              </w:rPr>
              <w:t>- испытательного стенда; при установке; в действии; др.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F15855">
              <w:rPr>
                <w:b/>
                <w:szCs w:val="28"/>
                <w:lang w:val="ru-RU"/>
              </w:rPr>
              <w:t xml:space="preserve">16. </w:t>
            </w:r>
            <w:r w:rsidRPr="00F15855">
              <w:rPr>
                <w:b/>
                <w:sz w:val="28"/>
                <w:szCs w:val="28"/>
                <w:lang w:val="ru-RU"/>
              </w:rPr>
              <w:t>Учетные ведомости (диаграммы)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</w:p>
          <w:p w:rsidR="00692BA4" w:rsidRPr="00F15855" w:rsidRDefault="00692BA4" w:rsidP="00221805">
            <w:pPr>
              <w:pStyle w:val="a5"/>
              <w:tabs>
                <w:tab w:val="left" w:pos="175"/>
                <w:tab w:val="left" w:pos="1027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szCs w:val="28"/>
              </w:rPr>
              <w:t xml:space="preserve">- общие положения; зоны для записи и их градуировки;  информация, которая печатается на учетных ведомостях; свободные места для записей от руки.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F15855">
              <w:rPr>
                <w:b/>
                <w:szCs w:val="28"/>
                <w:lang w:val="ru-RU"/>
              </w:rPr>
              <w:t xml:space="preserve">17.  </w:t>
            </w:r>
            <w:r w:rsidRPr="00F15855">
              <w:rPr>
                <w:b/>
                <w:sz w:val="28"/>
                <w:szCs w:val="28"/>
                <w:lang w:val="ru-RU"/>
              </w:rPr>
              <w:t>Установка контрольных приборов</w:t>
            </w:r>
            <w:r>
              <w:rPr>
                <w:b/>
                <w:sz w:val="28"/>
                <w:szCs w:val="28"/>
                <w:lang w:val="ru-RU"/>
              </w:rPr>
              <w:t>?</w:t>
            </w:r>
          </w:p>
          <w:p w:rsidR="00692BA4" w:rsidRPr="00F15855" w:rsidRDefault="00692BA4" w:rsidP="00221805">
            <w:pPr>
              <w:pStyle w:val="a5"/>
              <w:tabs>
                <w:tab w:val="left" w:pos="175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szCs w:val="28"/>
              </w:rPr>
              <w:t>- общие положения по установке и монтажу; пломбы; использование адаптера характеристического коэффициента транспортного средства.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F15855">
              <w:rPr>
                <w:b/>
                <w:szCs w:val="28"/>
                <w:lang w:val="ru-RU"/>
              </w:rPr>
              <w:lastRenderedPageBreak/>
              <w:t xml:space="preserve">18. </w:t>
            </w:r>
            <w:r w:rsidRPr="00F15855">
              <w:rPr>
                <w:b/>
                <w:sz w:val="28"/>
                <w:szCs w:val="28"/>
                <w:lang w:val="ru-RU"/>
              </w:rPr>
              <w:t>Проверка и инспекция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</w:p>
          <w:p w:rsidR="00692BA4" w:rsidRPr="00F15855" w:rsidRDefault="00692BA4" w:rsidP="00221805">
            <w:pPr>
              <w:pStyle w:val="a5"/>
              <w:tabs>
                <w:tab w:val="left" w:pos="175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szCs w:val="28"/>
              </w:rPr>
              <w:t>- сертификация новых или отремонтированных приборов; установка; периодические проверки; определение ошибок.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F15855">
              <w:rPr>
                <w:b/>
                <w:szCs w:val="28"/>
                <w:lang w:val="ru-RU"/>
              </w:rPr>
              <w:t xml:space="preserve">19. </w:t>
            </w:r>
            <w:r w:rsidRPr="00F15855">
              <w:rPr>
                <w:b/>
                <w:sz w:val="28"/>
                <w:szCs w:val="28"/>
                <w:lang w:val="ru-RU"/>
              </w:rPr>
              <w:t>Марка и карточка утверждения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</w:p>
          <w:p w:rsidR="00692BA4" w:rsidRPr="00F15855" w:rsidRDefault="00692BA4" w:rsidP="00221805">
            <w:pPr>
              <w:pStyle w:val="a5"/>
              <w:tabs>
                <w:tab w:val="left" w:pos="175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szCs w:val="28"/>
              </w:rPr>
              <w:t>- марка официального утверждения; размеры марки; карточка официального утверждения.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9"/>
              <w:tabs>
                <w:tab w:val="left" w:pos="211"/>
              </w:tabs>
              <w:jc w:val="left"/>
              <w:rPr>
                <w:sz w:val="28"/>
                <w:szCs w:val="28"/>
                <w:lang w:val="ru-RU"/>
              </w:rPr>
            </w:pPr>
            <w:r w:rsidRPr="00F15855">
              <w:rPr>
                <w:b/>
                <w:szCs w:val="28"/>
                <w:lang w:val="ru-RU"/>
              </w:rPr>
              <w:t xml:space="preserve">20. </w:t>
            </w:r>
            <w:r w:rsidRPr="00F15855">
              <w:rPr>
                <w:b/>
                <w:sz w:val="28"/>
                <w:szCs w:val="28"/>
                <w:lang w:val="ru-RU"/>
              </w:rPr>
              <w:t>Нормы эксплуатации тахографа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</w:p>
          <w:p w:rsidR="00692BA4" w:rsidRPr="00F15855" w:rsidRDefault="00692BA4" w:rsidP="00221805">
            <w:pPr>
              <w:pStyle w:val="a5"/>
              <w:tabs>
                <w:tab w:val="left" w:pos="175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szCs w:val="28"/>
              </w:rPr>
              <w:t>- инструкция по технической эксплуатации тахографов.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Всего часов </w:t>
            </w:r>
          </w:p>
          <w:p w:rsidR="00692BA4" w:rsidRPr="00F15855" w:rsidRDefault="00692BA4" w:rsidP="00221805">
            <w:pPr>
              <w:pStyle w:val="a5"/>
              <w:tabs>
                <w:tab w:val="left" w:pos="421"/>
              </w:tabs>
              <w:ind w:left="360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ab/>
            </w:r>
            <w:r w:rsidRPr="00F15855">
              <w:rPr>
                <w:b/>
                <w:szCs w:val="28"/>
              </w:rPr>
              <w:t>периодическая подготовка: минимум 40 часов.</w:t>
            </w:r>
          </w:p>
        </w:tc>
        <w:tc>
          <w:tcPr>
            <w:tcW w:w="1418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-</w:t>
            </w:r>
          </w:p>
        </w:tc>
        <w:tc>
          <w:tcPr>
            <w:tcW w:w="1378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40</w:t>
            </w:r>
          </w:p>
        </w:tc>
      </w:tr>
    </w:tbl>
    <w:p w:rsidR="00692BA4" w:rsidRPr="00F15855" w:rsidRDefault="00692BA4" w:rsidP="00692BA4">
      <w:pPr>
        <w:tabs>
          <w:tab w:val="left" w:pos="0"/>
        </w:tabs>
        <w:rPr>
          <w:b/>
          <w:szCs w:val="28"/>
        </w:rPr>
      </w:pPr>
      <w:r w:rsidRPr="00F15855">
        <w:rPr>
          <w:b/>
          <w:szCs w:val="28"/>
        </w:rPr>
        <w:t xml:space="preserve">11. </w:t>
      </w:r>
      <w:r w:rsidRPr="00F15855">
        <w:rPr>
          <w:b/>
        </w:rPr>
        <w:t>Менеджер по организации работ по монтажу, ремонту и/или проверке тахографов и/или ограничителей</w:t>
      </w:r>
      <w:r w:rsidRPr="00F15855">
        <w:rPr>
          <w:b/>
          <w:szCs w:val="28"/>
        </w:rPr>
        <w:t>.</w:t>
      </w:r>
    </w:p>
    <w:p w:rsidR="00692BA4" w:rsidRPr="00F15855" w:rsidRDefault="00692BA4" w:rsidP="00692BA4">
      <w:pPr>
        <w:tabs>
          <w:tab w:val="left" w:pos="0"/>
        </w:tabs>
        <w:rPr>
          <w:b/>
          <w:szCs w:val="28"/>
        </w:rPr>
      </w:pPr>
    </w:p>
    <w:tbl>
      <w:tblPr>
        <w:tblW w:w="103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8"/>
        <w:gridCol w:w="1380"/>
      </w:tblGrid>
      <w:tr w:rsidR="00692BA4" w:rsidRPr="00F15855" w:rsidTr="00221805">
        <w:trPr>
          <w:trHeight w:val="315"/>
        </w:trPr>
        <w:tc>
          <w:tcPr>
            <w:tcW w:w="7513" w:type="dxa"/>
            <w:vMerge w:val="restart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Тематика</w:t>
            </w:r>
          </w:p>
        </w:tc>
        <w:tc>
          <w:tcPr>
            <w:tcW w:w="2798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Количество часов</w:t>
            </w:r>
          </w:p>
        </w:tc>
      </w:tr>
      <w:tr w:rsidR="00692BA4" w:rsidRPr="00F15855" w:rsidTr="00221805">
        <w:trPr>
          <w:trHeight w:val="289"/>
        </w:trPr>
        <w:tc>
          <w:tcPr>
            <w:tcW w:w="7513" w:type="dxa"/>
            <w:vMerge/>
            <w:vAlign w:val="center"/>
          </w:tcPr>
          <w:p w:rsidR="00692BA4" w:rsidRPr="00F15855" w:rsidRDefault="00692BA4" w:rsidP="00221805">
            <w:pPr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15855">
              <w:rPr>
                <w:b/>
                <w:i/>
                <w:sz w:val="22"/>
                <w:szCs w:val="22"/>
              </w:rPr>
              <w:t>начальная подготовка</w:t>
            </w: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F15855">
              <w:rPr>
                <w:b/>
                <w:i/>
                <w:sz w:val="22"/>
                <w:szCs w:val="22"/>
              </w:rPr>
              <w:t>ериоди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F15855">
              <w:rPr>
                <w:b/>
                <w:i/>
                <w:sz w:val="22"/>
                <w:szCs w:val="22"/>
              </w:rPr>
              <w:t>ческая подготовка</w:t>
            </w:r>
          </w:p>
        </w:tc>
      </w:tr>
      <w:tr w:rsidR="00692BA4" w:rsidRPr="00F15855" w:rsidTr="00221805">
        <w:trPr>
          <w:trHeight w:val="289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3915"/>
              </w:tabs>
              <w:ind w:hanging="72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1. Элементы гражданского права:</w:t>
            </w:r>
            <w:r w:rsidRPr="00F15855">
              <w:rPr>
                <w:szCs w:val="28"/>
              </w:rPr>
              <w:t xml:space="preserve">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61"/>
              </w:tabs>
              <w:ind w:left="317" w:hanging="317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15855">
              <w:rPr>
                <w:szCs w:val="28"/>
              </w:rPr>
              <w:t>сновные типы договоров, используемых в автомобильных перевозках, вытекающие из них права и обязанности;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61"/>
              </w:tabs>
              <w:ind w:left="317" w:hanging="317"/>
              <w:rPr>
                <w:szCs w:val="28"/>
              </w:rPr>
            </w:pPr>
            <w:r w:rsidRPr="00F15855">
              <w:rPr>
                <w:szCs w:val="28"/>
              </w:rPr>
              <w:t>ведение переговоров по заключению юридически действующего договора, особенно условий перевозки;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61"/>
              </w:tabs>
              <w:ind w:left="317" w:hanging="317"/>
              <w:rPr>
                <w:szCs w:val="28"/>
              </w:rPr>
            </w:pPr>
            <w:r w:rsidRPr="00F15855">
              <w:rPr>
                <w:szCs w:val="28"/>
              </w:rPr>
              <w:t xml:space="preserve">анализ требования со стороны, назначившего его лица, </w:t>
            </w:r>
            <w:r w:rsidRPr="00F15855">
              <w:t>о компенсации за потерю или повреждение грузов при транспортировке или за опоздание доставки, а также влияние данного требования на его ответственность по договору;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211"/>
                <w:tab w:val="left" w:pos="3915"/>
              </w:tabs>
              <w:ind w:left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2. Элементы коммерческого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F15855">
              <w:rPr>
                <w:szCs w:val="28"/>
              </w:rPr>
              <w:t xml:space="preserve">словия и формальности, установленные для занятия деятельностью, общие обязательства, возложенные на операторов перевозок, а также последствия банкротства;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F15855">
              <w:rPr>
                <w:szCs w:val="28"/>
              </w:rPr>
              <w:t>ормы коммерческих обществ и нормы, регулирующие их учреждение и деятельность.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3. Элементы социального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роль и функции различных социальных институтов, действующих в сфере перевозок;  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обязательства работодателей, касающиеся социального страхования;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rStyle w:val="hps"/>
              </w:rPr>
              <w:t>правила, 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трудовые</w:t>
            </w:r>
            <w:r w:rsidRPr="00F15855">
              <w:t xml:space="preserve"> </w:t>
            </w:r>
            <w:r w:rsidRPr="00F15855">
              <w:rPr>
                <w:rStyle w:val="hps"/>
              </w:rPr>
              <w:t>договора для</w:t>
            </w:r>
            <w:r w:rsidRPr="00F15855">
              <w:t xml:space="preserve"> </w:t>
            </w:r>
            <w:r w:rsidRPr="00F15855">
              <w:rPr>
                <w:rStyle w:val="hps"/>
              </w:rPr>
              <w:t>различных категорий</w:t>
            </w:r>
            <w:r w:rsidRPr="00F15855">
              <w:t xml:space="preserve"> </w:t>
            </w:r>
            <w:r w:rsidRPr="00F15855">
              <w:rPr>
                <w:rStyle w:val="hps"/>
              </w:rPr>
              <w:t>работников автотранспортных предприятий</w:t>
            </w:r>
            <w:r w:rsidRPr="00F15855">
              <w:rPr>
                <w:szCs w:val="28"/>
              </w:rP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t xml:space="preserve">правила, применимые ко времени вождения, периодам отдыха и рабочему времени (в соответствии с Регламентом (ЕЭС) № 3821/85, Регламентом (ЕС) № 561/2006, </w:t>
            </w:r>
            <w:r w:rsidRPr="00F15855">
              <w:lastRenderedPageBreak/>
              <w:t>Директивой 2002/15/ЕС и Директивой 2006/22/ЕС), а также практически</w:t>
            </w:r>
            <w:r>
              <w:t>е</w:t>
            </w:r>
            <w:r w:rsidRPr="00F15855">
              <w:t xml:space="preserve"> мер</w:t>
            </w:r>
            <w:r>
              <w:t>ы</w:t>
            </w:r>
            <w:r w:rsidRPr="00F15855">
              <w:t xml:space="preserve"> для применения этих положений</w:t>
            </w:r>
            <w:r w:rsidRPr="00F15855"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211"/>
                <w:tab w:val="left" w:pos="3915"/>
              </w:tabs>
              <w:ind w:left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>4. Элементы налогового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налог на добавленную стоимость (НДС) услуг по перевозке грузов;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подорожный налог с автотранспортного средства;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налоги на определенные транспортные средства, используемые для автотранспортных перевозок грузов и пассажиров, а также плата и сборы за пользование определенной инфраструктурой;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подоходный налог.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5. Деловое и финансовое управление предприятием: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rStyle w:val="hps"/>
              </w:rPr>
              <w:t>законодательные положения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и практики</w:t>
            </w:r>
            <w:r w:rsidRPr="00F15855">
              <w:t xml:space="preserve"> </w:t>
            </w:r>
            <w:r w:rsidRPr="00F15855">
              <w:rPr>
                <w:rStyle w:val="hps"/>
              </w:rPr>
              <w:t>по использованию</w:t>
            </w:r>
            <w:r w:rsidRPr="00F15855">
              <w:t xml:space="preserve"> </w:t>
            </w:r>
            <w:r w:rsidRPr="00F15855">
              <w:rPr>
                <w:rStyle w:val="hps"/>
              </w:rPr>
              <w:t>чеков</w:t>
            </w:r>
            <w:r w:rsidRPr="00F15855">
              <w:t xml:space="preserve">, </w:t>
            </w:r>
            <w:r w:rsidRPr="00F15855">
              <w:rPr>
                <w:rStyle w:val="hps"/>
              </w:rPr>
              <w:t>переводных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векселей</w:t>
            </w:r>
            <w:r w:rsidRPr="00F15855">
              <w:t xml:space="preserve">, </w:t>
            </w:r>
            <w:r w:rsidRPr="00F15855">
              <w:rPr>
                <w:rStyle w:val="hps"/>
              </w:rPr>
              <w:t>долговых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обязательств</w:t>
            </w:r>
            <w:r w:rsidRPr="00F15855">
              <w:t xml:space="preserve">, </w:t>
            </w:r>
            <w:r w:rsidRPr="00F15855">
              <w:rPr>
                <w:rStyle w:val="hps"/>
              </w:rPr>
              <w:t>кредитных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карточек</w:t>
            </w:r>
            <w:r w:rsidRPr="00F15855">
              <w:t xml:space="preserve"> </w:t>
            </w:r>
            <w:r w:rsidRPr="00F15855">
              <w:rPr>
                <w:rStyle w:val="hps"/>
              </w:rPr>
              <w:t>и других средств</w:t>
            </w:r>
            <w:r w:rsidRPr="00F15855">
              <w:t xml:space="preserve"> </w:t>
            </w:r>
            <w:r w:rsidRPr="00F15855">
              <w:rPr>
                <w:rStyle w:val="hps"/>
              </w:rPr>
              <w:t>или</w:t>
            </w:r>
            <w:r w:rsidRPr="00F15855">
              <w:t xml:space="preserve"> </w:t>
            </w:r>
            <w:r w:rsidRPr="00F15855">
              <w:rPr>
                <w:rStyle w:val="hps"/>
              </w:rPr>
              <w:t>методов</w:t>
            </w:r>
            <w:r w:rsidRPr="00F15855">
              <w:t xml:space="preserve"> </w:t>
            </w:r>
            <w:r w:rsidRPr="00F15855">
              <w:rPr>
                <w:rStyle w:val="hps"/>
              </w:rPr>
              <w:t>оплаты</w:t>
            </w:r>
            <w:r w:rsidRPr="00F15855">
              <w:rPr>
                <w:szCs w:val="28"/>
              </w:rP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организационная схема персонала предприятия и организация рабочих планов и т.д.;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основы маркетинга, рекламы и связей с общественностью, включая транспортные услуги, продвижение продаж и составление картотеки клиентов, др.;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виды страхования автомобильных перевозок, вытекающие из них гарантии и обязательства.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6. Доступ к рынку: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rStyle w:val="hps"/>
              </w:rPr>
              <w:t>правила 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автомобильные перевозки,</w:t>
            </w:r>
            <w:r w:rsidRPr="00F15855">
              <w:t xml:space="preserve"> </w:t>
            </w:r>
            <w:r w:rsidRPr="00F15855">
              <w:rPr>
                <w:rStyle w:val="hps"/>
              </w:rPr>
              <w:t>для третьих лиц</w:t>
            </w:r>
            <w:r w:rsidRPr="00F15855">
              <w:t xml:space="preserve">, </w:t>
            </w:r>
            <w:r w:rsidRPr="00F15855">
              <w:rPr>
                <w:rStyle w:val="hps"/>
              </w:rPr>
              <w:t>прокат</w:t>
            </w:r>
            <w:r w:rsidRPr="00F15855">
              <w:t xml:space="preserve"> </w:t>
            </w:r>
            <w:r w:rsidRPr="00F15855">
              <w:rPr>
                <w:rStyle w:val="hps"/>
              </w:rPr>
              <w:t>машин</w:t>
            </w:r>
            <w:r w:rsidRPr="00F15855">
              <w:t xml:space="preserve"> </w:t>
            </w:r>
            <w:r w:rsidRPr="00F15855">
              <w:rPr>
                <w:rStyle w:val="hps"/>
              </w:rPr>
              <w:t>промышленного назначения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и</w:t>
            </w:r>
            <w:r w:rsidRPr="00F15855">
              <w:t xml:space="preserve"> </w:t>
            </w:r>
            <w:r w:rsidRPr="00F15855">
              <w:rPr>
                <w:rStyle w:val="hps"/>
              </w:rPr>
              <w:t>договора</w:t>
            </w:r>
            <w:r w:rsidRPr="00F15855">
              <w:t xml:space="preserve"> </w:t>
            </w:r>
            <w:r w:rsidRPr="00F15855">
              <w:rPr>
                <w:rStyle w:val="hps"/>
              </w:rPr>
              <w:t>субподряда</w:t>
            </w:r>
            <w:r w:rsidRPr="00F15855">
              <w:t xml:space="preserve">, </w:t>
            </w:r>
            <w:r w:rsidRPr="00F15855">
              <w:rPr>
                <w:rStyle w:val="hps"/>
              </w:rPr>
              <w:t>а</w:t>
            </w:r>
            <w:r w:rsidRPr="00F15855">
              <w:t xml:space="preserve"> </w:t>
            </w:r>
            <w:r w:rsidRPr="00F15855">
              <w:rPr>
                <w:rStyle w:val="hps"/>
              </w:rPr>
              <w:t>также, в частности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правила, 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официальную</w:t>
            </w:r>
            <w:r w:rsidRPr="00F15855">
              <w:t xml:space="preserve"> </w:t>
            </w:r>
            <w:r w:rsidRPr="00F15855">
              <w:rPr>
                <w:rStyle w:val="hps"/>
              </w:rPr>
              <w:t>организацию</w:t>
            </w:r>
            <w:r w:rsidRPr="00F15855">
              <w:t xml:space="preserve"> </w:t>
            </w:r>
            <w:r w:rsidRPr="00F15855">
              <w:rPr>
                <w:rStyle w:val="hps"/>
              </w:rPr>
              <w:t>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допуск</w:t>
            </w:r>
            <w:r w:rsidRPr="00F15855">
              <w:t xml:space="preserve"> </w:t>
            </w:r>
            <w:r w:rsidRPr="00F15855">
              <w:rPr>
                <w:rStyle w:val="hps"/>
              </w:rPr>
              <w:t>к 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разрешения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на смежную деятельность</w:t>
            </w:r>
            <w:r w:rsidRPr="00F15855">
              <w:t xml:space="preserve">, </w:t>
            </w:r>
            <w:r w:rsidRPr="00F15855">
              <w:rPr>
                <w:rStyle w:val="hps"/>
              </w:rPr>
              <w:t>проверок</w:t>
            </w:r>
            <w:r w:rsidRPr="00F15855">
              <w:t xml:space="preserve"> </w:t>
            </w:r>
            <w:r w:rsidRPr="00F15855">
              <w:rPr>
                <w:rStyle w:val="hps"/>
              </w:rPr>
              <w:t>и</w:t>
            </w:r>
            <w:r w:rsidRPr="00F15855">
              <w:t xml:space="preserve"> </w:t>
            </w:r>
            <w:r w:rsidRPr="00F15855">
              <w:rPr>
                <w:rStyle w:val="hps"/>
              </w:rPr>
              <w:t>санкций;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правила создания автотранспортного предприятия;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документы, необходимые для осуществления услуг по автоперевозкам (для транспортного средства, для водителя);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правила организации рынка автомобильных перевозок пассажиров и грузов;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формальности при пересечении границы, роль и сфера применения документов, </w:t>
            </w:r>
            <w:r w:rsidRPr="00F15855">
              <w:t>а также обязательства и обязанности, возникающие в соответствии с ними</w:t>
            </w:r>
            <w:r w:rsidRPr="00F15855"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7. Технические стандарты и технические стороны деятельности: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правила, касающиеся массы и габаритов транспортных средств, а также процедуры, которые необходимо выполнять в случае негабаритных грузов, которые составляют исключение из этих правил;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lastRenderedPageBreak/>
              <w:t>выбор модели оборудования в соответствии с потребностями предприятия, его характеристики и составные части;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меры, которые нужно принять для снижения шума и борьбы с загрязнением воздуха выхлопными газами автомобилей;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планы периодического технического обслуживания транспортных средств и их оборудования.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>8. Безопасность дорожного движения: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требования к квалификации водителей (водительское удостоверение, медицинские справки, свидетельство о пригодности и т.д.);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принятие необходимых мер с целью обеспечить соблюдение всеми водителями действующих правил дорожного движения, запретов и ограничений;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составление инструкций для водителей с целью проверки соблюдения ими требований безопасности относительно состояния транспортных средств, их оборудования и груза, а также мер предосторожности;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установление процедур, которые следует выполнять в случае аварии и применение соответствующих процедур с целью предотвращения повторения аварий или серьезных нарушений;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t>применение процедур</w:t>
            </w:r>
            <w:r>
              <w:t>,</w:t>
            </w:r>
            <w:r w:rsidRPr="00F15855">
              <w:t xml:space="preserve"> необходимых для надлежащей защиты оборудования</w:t>
            </w:r>
            <w:r>
              <w:t>,</w:t>
            </w:r>
            <w:r w:rsidRPr="00F15855">
              <w:t xml:space="preserve"> и знание соответствующих техник</w:t>
            </w:r>
            <w: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color w:val="000000"/>
                <w:szCs w:val="28"/>
              </w:rPr>
            </w:pPr>
            <w:r w:rsidRPr="00F15855">
              <w:rPr>
                <w:b/>
                <w:szCs w:val="28"/>
              </w:rPr>
              <w:t>9.</w:t>
            </w:r>
            <w:r w:rsidRPr="00F15855">
              <w:rPr>
                <w:szCs w:val="28"/>
              </w:rPr>
              <w:t xml:space="preserve"> Условия утверждения модели контрольного прибора в автомобильных перевозках, утверждения модели ограничителей скорости, а также условий установки, ремонта, наладки и проверки контрольных приборов в автомобильных перевозках и ограничителей скорости.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szCs w:val="28"/>
              </w:rPr>
            </w:pPr>
            <w:r w:rsidRPr="00F15855">
              <w:rPr>
                <w:b/>
                <w:color w:val="000000"/>
                <w:szCs w:val="28"/>
              </w:rPr>
              <w:t>10.</w:t>
            </w:r>
            <w:r w:rsidRPr="00F15855">
              <w:rPr>
                <w:color w:val="000000"/>
                <w:szCs w:val="28"/>
              </w:rPr>
              <w:t xml:space="preserve"> Положения Европейского соглашения, касающегося работы экипажей транспортных средств, производящих международные автомобильные перевозки, заключенного 1 июля 1970 года в Женеве, к которому Республика Молдова при</w:t>
            </w:r>
            <w:r>
              <w:rPr>
                <w:color w:val="000000"/>
                <w:szCs w:val="28"/>
              </w:rPr>
              <w:t>соединилась</w:t>
            </w:r>
            <w:r w:rsidRPr="00F15855">
              <w:rPr>
                <w:color w:val="000000"/>
                <w:szCs w:val="28"/>
              </w:rPr>
              <w:t xml:space="preserve"> в соответствии с Решением Парламента №1318 от 2.03.1993</w:t>
            </w:r>
            <w:r>
              <w:rPr>
                <w:color w:val="000000"/>
                <w:szCs w:val="28"/>
              </w:rPr>
              <w:t xml:space="preserve"> </w:t>
            </w:r>
            <w:r w:rsidRPr="00F15855">
              <w:rPr>
                <w:color w:val="000000"/>
                <w:szCs w:val="28"/>
              </w:rPr>
              <w:t>г</w:t>
            </w:r>
            <w:r w:rsidRPr="00F15855"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color w:val="000000"/>
                <w:szCs w:val="28"/>
              </w:rPr>
            </w:pPr>
            <w:r w:rsidRPr="00F15855">
              <w:rPr>
                <w:b/>
                <w:szCs w:val="28"/>
              </w:rPr>
              <w:t>11.</w:t>
            </w:r>
            <w:r w:rsidRPr="00F15855">
              <w:rPr>
                <w:szCs w:val="28"/>
              </w:rPr>
              <w:t xml:space="preserve"> Установка, ремонт и пр</w:t>
            </w:r>
            <w:r>
              <w:rPr>
                <w:szCs w:val="28"/>
              </w:rPr>
              <w:t>о</w:t>
            </w:r>
            <w:r w:rsidRPr="00F15855">
              <w:rPr>
                <w:szCs w:val="28"/>
              </w:rPr>
              <w:t>верка тахографов и ограничителей скорости</w:t>
            </w:r>
            <w:r w:rsidRPr="00F15855">
              <w:rPr>
                <w:color w:val="000000"/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szCs w:val="28"/>
              </w:rPr>
            </w:pPr>
            <w:r w:rsidRPr="00F15855">
              <w:rPr>
                <w:b/>
                <w:color w:val="000000"/>
                <w:szCs w:val="28"/>
              </w:rPr>
              <w:t>12.</w:t>
            </w:r>
            <w:r w:rsidRPr="00F15855">
              <w:rPr>
                <w:color w:val="000000"/>
                <w:szCs w:val="28"/>
              </w:rPr>
              <w:t xml:space="preserve"> Положения Регламента Совета (ЕЭС) № 3821/85 от 20.12.1985 по записывающему оборудованию в автомобильных перевозках, с последующими изменениями и дополнениями</w:t>
            </w:r>
            <w:r w:rsidRPr="00F15855"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color w:val="000000"/>
                <w:szCs w:val="28"/>
              </w:rPr>
            </w:pPr>
            <w:r w:rsidRPr="00F15855">
              <w:rPr>
                <w:b/>
                <w:szCs w:val="28"/>
              </w:rPr>
              <w:t>13.</w:t>
            </w:r>
            <w:r w:rsidRPr="00F15855">
              <w:rPr>
                <w:szCs w:val="28"/>
              </w:rPr>
              <w:t xml:space="preserve"> Процедура получения предприятиями  разрешения на деятельность по установке, ремонту и/или проверке тахографов и ограничителей скорости</w:t>
            </w:r>
            <w:r>
              <w:rPr>
                <w:szCs w:val="28"/>
              </w:rPr>
              <w:t>;</w:t>
            </w:r>
            <w:r w:rsidRPr="00F15855">
              <w:rPr>
                <w:szCs w:val="28"/>
              </w:rPr>
              <w:t xml:space="preserve">  </w:t>
            </w:r>
          </w:p>
          <w:p w:rsidR="00692BA4" w:rsidRPr="00F15855" w:rsidRDefault="00692BA4" w:rsidP="00221805">
            <w:pPr>
              <w:tabs>
                <w:tab w:val="left" w:pos="3915"/>
              </w:tabs>
              <w:rPr>
                <w:color w:val="000000"/>
                <w:szCs w:val="28"/>
              </w:rPr>
            </w:pPr>
            <w:r w:rsidRPr="00F15855">
              <w:rPr>
                <w:color w:val="000000"/>
                <w:szCs w:val="28"/>
              </w:rPr>
              <w:lastRenderedPageBreak/>
              <w:t xml:space="preserve">- условия получения </w:t>
            </w:r>
            <w:r w:rsidRPr="00F15855">
              <w:rPr>
                <w:szCs w:val="28"/>
              </w:rPr>
              <w:t>предприятиями  разрешения на деятельность по установке, ремонту и/или проверке тахографов и ограничителей скорости.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color w:val="000000"/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>14.</w:t>
            </w:r>
            <w:r w:rsidRPr="00F15855">
              <w:rPr>
                <w:szCs w:val="28"/>
              </w:rPr>
              <w:t xml:space="preserve"> Функционирование предприятий, занимающихся установкой, ремонтом и/или проверкой тахографов и/или ограничителей скорости</w:t>
            </w:r>
            <w:r w:rsidRPr="00F15855">
              <w:rPr>
                <w:color w:val="000000"/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color w:val="000000"/>
                <w:szCs w:val="28"/>
              </w:rPr>
            </w:pPr>
            <w:r w:rsidRPr="00F15855">
              <w:rPr>
                <w:b/>
                <w:color w:val="000000"/>
                <w:szCs w:val="28"/>
              </w:rPr>
              <w:t>15.</w:t>
            </w:r>
            <w:r w:rsidRPr="00F15855">
              <w:rPr>
                <w:color w:val="000000"/>
                <w:szCs w:val="28"/>
              </w:rPr>
              <w:t xml:space="preserve"> Мониторинг </w:t>
            </w:r>
            <w:r w:rsidRPr="00F15855">
              <w:rPr>
                <w:szCs w:val="28"/>
              </w:rPr>
              <w:t>предприятий, занимающихся установкой, ремонтом и/или проверкой тахографов и/или ограничителей скорости</w:t>
            </w:r>
            <w:r w:rsidRPr="00F15855">
              <w:rPr>
                <w:color w:val="000000"/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color w:val="000000"/>
                <w:szCs w:val="28"/>
              </w:rPr>
            </w:pPr>
            <w:r w:rsidRPr="00F15855">
              <w:rPr>
                <w:b/>
                <w:color w:val="000000"/>
                <w:szCs w:val="28"/>
              </w:rPr>
              <w:t>16.</w:t>
            </w:r>
            <w:r w:rsidRPr="00F15855">
              <w:rPr>
                <w:color w:val="000000"/>
                <w:szCs w:val="28"/>
              </w:rPr>
              <w:t xml:space="preserve"> Санкции, применяемые к </w:t>
            </w:r>
            <w:r w:rsidRPr="00F15855">
              <w:rPr>
                <w:szCs w:val="28"/>
              </w:rPr>
              <w:t>предприятиям, занимающимся установкой, ремонтом и/или проверкой тахографов и/или ограничителей скорости</w:t>
            </w:r>
            <w:r w:rsidRPr="00F15855">
              <w:rPr>
                <w:color w:val="000000"/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szCs w:val="28"/>
              </w:rPr>
            </w:pPr>
            <w:r w:rsidRPr="00F15855">
              <w:rPr>
                <w:b/>
                <w:color w:val="000000"/>
                <w:szCs w:val="28"/>
              </w:rPr>
              <w:t>17.</w:t>
            </w:r>
            <w:r w:rsidRPr="00F15855">
              <w:rPr>
                <w:color w:val="000000"/>
                <w:szCs w:val="28"/>
              </w:rPr>
              <w:t xml:space="preserve"> Отчет о самооценке технической способности выполнения работ по установке, ремонту и/или проверке тахографов и/или ограничителей скорости</w:t>
            </w:r>
            <w:r w:rsidRPr="00F15855"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80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Всего часов: </w:t>
            </w:r>
          </w:p>
          <w:p w:rsidR="00692BA4" w:rsidRPr="00F15855" w:rsidRDefault="00692BA4" w:rsidP="00692BA4">
            <w:pPr>
              <w:pStyle w:val="a5"/>
              <w:numPr>
                <w:ilvl w:val="0"/>
                <w:numId w:val="31"/>
              </w:numPr>
              <w:tabs>
                <w:tab w:val="left" w:pos="421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начальная подготовка: минимум 60 часов;</w:t>
            </w:r>
          </w:p>
          <w:p w:rsidR="00692BA4" w:rsidRPr="00F15855" w:rsidRDefault="00692BA4" w:rsidP="00692BA4">
            <w:pPr>
              <w:pStyle w:val="a5"/>
              <w:numPr>
                <w:ilvl w:val="0"/>
                <w:numId w:val="31"/>
              </w:numPr>
              <w:tabs>
                <w:tab w:val="left" w:pos="1141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периодическая подготовка: минимум 30 часов.</w:t>
            </w:r>
          </w:p>
        </w:tc>
        <w:tc>
          <w:tcPr>
            <w:tcW w:w="1418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60</w:t>
            </w:r>
          </w:p>
        </w:tc>
        <w:tc>
          <w:tcPr>
            <w:tcW w:w="1380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30</w:t>
            </w:r>
          </w:p>
        </w:tc>
      </w:tr>
    </w:tbl>
    <w:p w:rsidR="00692BA4" w:rsidRPr="00F15855" w:rsidRDefault="00692BA4" w:rsidP="00692BA4">
      <w:pPr>
        <w:tabs>
          <w:tab w:val="left" w:pos="0"/>
        </w:tabs>
        <w:spacing w:line="360" w:lineRule="auto"/>
        <w:rPr>
          <w:b/>
          <w:szCs w:val="28"/>
        </w:rPr>
      </w:pPr>
    </w:p>
    <w:p w:rsidR="00692BA4" w:rsidRPr="00F15855" w:rsidRDefault="00692BA4" w:rsidP="00692BA4">
      <w:pPr>
        <w:tabs>
          <w:tab w:val="left" w:pos="0"/>
        </w:tabs>
        <w:rPr>
          <w:b/>
          <w:szCs w:val="28"/>
        </w:rPr>
      </w:pPr>
      <w:r w:rsidRPr="00F15855">
        <w:rPr>
          <w:b/>
          <w:szCs w:val="28"/>
        </w:rPr>
        <w:t>12. Водитель по перевозке опасных грузов ДОПОГ.</w:t>
      </w:r>
    </w:p>
    <w:p w:rsidR="00692BA4" w:rsidRPr="00F15855" w:rsidRDefault="00692BA4" w:rsidP="00692BA4">
      <w:pPr>
        <w:tabs>
          <w:tab w:val="left" w:pos="0"/>
        </w:tabs>
        <w:rPr>
          <w:b/>
          <w:szCs w:val="28"/>
        </w:rPr>
      </w:pPr>
    </w:p>
    <w:tbl>
      <w:tblPr>
        <w:tblW w:w="10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0"/>
        <w:gridCol w:w="1379"/>
      </w:tblGrid>
      <w:tr w:rsidR="00692BA4" w:rsidRPr="00F15855" w:rsidTr="00221805">
        <w:trPr>
          <w:trHeight w:val="403"/>
        </w:trPr>
        <w:tc>
          <w:tcPr>
            <w:tcW w:w="7513" w:type="dxa"/>
            <w:vMerge w:val="restart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Тематика</w:t>
            </w:r>
          </w:p>
        </w:tc>
        <w:tc>
          <w:tcPr>
            <w:tcW w:w="2789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Количество часов</w:t>
            </w:r>
          </w:p>
        </w:tc>
      </w:tr>
      <w:tr w:rsidR="00692BA4" w:rsidRPr="00F15855" w:rsidTr="00221805">
        <w:trPr>
          <w:trHeight w:val="397"/>
        </w:trPr>
        <w:tc>
          <w:tcPr>
            <w:tcW w:w="7513" w:type="dxa"/>
            <w:vMerge/>
          </w:tcPr>
          <w:p w:rsidR="00692BA4" w:rsidRPr="00F15855" w:rsidRDefault="00692BA4" w:rsidP="00221805">
            <w:pPr>
              <w:tabs>
                <w:tab w:val="left" w:pos="3915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15855">
              <w:rPr>
                <w:b/>
                <w:i/>
                <w:sz w:val="22"/>
                <w:szCs w:val="22"/>
              </w:rPr>
              <w:t>начальная подготовка</w:t>
            </w: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F15855">
              <w:rPr>
                <w:b/>
                <w:i/>
                <w:sz w:val="22"/>
                <w:szCs w:val="22"/>
              </w:rPr>
              <w:t>ериоди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F15855">
              <w:rPr>
                <w:b/>
                <w:i/>
                <w:sz w:val="22"/>
                <w:szCs w:val="22"/>
              </w:rPr>
              <w:t>ческая подготовка</w:t>
            </w:r>
          </w:p>
        </w:tc>
      </w:tr>
      <w:tr w:rsidR="00692BA4" w:rsidRPr="00F15855" w:rsidTr="00221805">
        <w:trPr>
          <w:trHeight w:val="609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459"/>
                <w:tab w:val="left" w:pos="3915"/>
              </w:tabs>
              <w:ind w:left="34"/>
              <w:rPr>
                <w:szCs w:val="28"/>
              </w:rPr>
            </w:pPr>
            <w:r w:rsidRPr="00F15855">
              <w:rPr>
                <w:b/>
                <w:szCs w:val="28"/>
              </w:rPr>
              <w:t>1.</w:t>
            </w:r>
            <w:r w:rsidRPr="00F15855">
              <w:rPr>
                <w:szCs w:val="28"/>
              </w:rPr>
              <w:t xml:space="preserve"> </w:t>
            </w:r>
            <w:r w:rsidRPr="00F15855">
              <w:rPr>
                <w:b/>
                <w:szCs w:val="28"/>
              </w:rPr>
              <w:t xml:space="preserve">Общие требования, регулирующие перевозку опасных грузов. </w:t>
            </w:r>
            <w:r w:rsidRPr="00F15855">
              <w:rPr>
                <w:szCs w:val="28"/>
              </w:rPr>
              <w:t>Введение в нормативное регулирование перевозки опасных грузов. Национальные особенности. Профессиональная компетентность. Документы, находящие на борту.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459"/>
                <w:tab w:val="left" w:pos="3915"/>
              </w:tabs>
              <w:ind w:left="34"/>
              <w:rPr>
                <w:szCs w:val="28"/>
              </w:rPr>
            </w:pPr>
            <w:r w:rsidRPr="00F15855">
              <w:rPr>
                <w:b/>
                <w:szCs w:val="28"/>
              </w:rPr>
              <w:t>2.</w:t>
            </w:r>
            <w:r w:rsidRPr="00F15855">
              <w:rPr>
                <w:szCs w:val="28"/>
              </w:rPr>
              <w:t xml:space="preserve"> </w:t>
            </w:r>
            <w:r w:rsidRPr="00F15855">
              <w:rPr>
                <w:b/>
                <w:szCs w:val="28"/>
              </w:rPr>
              <w:t>Основные виды опасности.</w:t>
            </w:r>
            <w:r w:rsidRPr="00F15855">
              <w:rPr>
                <w:szCs w:val="28"/>
              </w:rPr>
              <w:t xml:space="preserve"> </w:t>
            </w:r>
            <w:r w:rsidRPr="00F15855">
              <w:rPr>
                <w:color w:val="0D0D0D"/>
                <w:szCs w:val="28"/>
              </w:rPr>
              <w:t>Классификация опасных грузов</w:t>
            </w:r>
            <w:r w:rsidRPr="00F15855">
              <w:rPr>
                <w:szCs w:val="28"/>
              </w:rPr>
              <w:t>.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459"/>
                <w:tab w:val="left" w:pos="3915"/>
              </w:tabs>
              <w:ind w:left="34"/>
              <w:rPr>
                <w:szCs w:val="28"/>
              </w:rPr>
            </w:pPr>
            <w:r w:rsidRPr="00F15855">
              <w:rPr>
                <w:b/>
                <w:szCs w:val="28"/>
              </w:rPr>
              <w:t>3.</w:t>
            </w:r>
            <w:r w:rsidRPr="00F15855">
              <w:rPr>
                <w:szCs w:val="28"/>
              </w:rPr>
              <w:t xml:space="preserve"> </w:t>
            </w:r>
            <w:r w:rsidRPr="00F15855">
              <w:rPr>
                <w:b/>
                <w:szCs w:val="28"/>
              </w:rPr>
              <w:t>Информация о защите окружающей среды при осуществлении контроля за перевозкой отходов.</w:t>
            </w:r>
            <w:r w:rsidRPr="00F15855">
              <w:rPr>
                <w:szCs w:val="28"/>
              </w:rPr>
              <w:t xml:space="preserve"> Отходы опасных грузов. Национальное и международное регулирование перевозки отходов. 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459"/>
                <w:tab w:val="left" w:pos="3915"/>
              </w:tabs>
              <w:ind w:left="34"/>
              <w:rPr>
                <w:szCs w:val="28"/>
              </w:rPr>
            </w:pPr>
            <w:r w:rsidRPr="00F15855">
              <w:rPr>
                <w:b/>
                <w:szCs w:val="28"/>
              </w:rPr>
              <w:t>4.</w:t>
            </w:r>
            <w:r w:rsidRPr="00F15855">
              <w:rPr>
                <w:szCs w:val="28"/>
              </w:rPr>
              <w:t xml:space="preserve"> </w:t>
            </w:r>
            <w:r w:rsidRPr="00F15855">
              <w:rPr>
                <w:b/>
                <w:szCs w:val="28"/>
              </w:rPr>
              <w:t xml:space="preserve">Превентивные меры и меры по обеспечению безопасности при различных видах опасности.  </w:t>
            </w:r>
            <w:r w:rsidRPr="00F15855">
              <w:rPr>
                <w:szCs w:val="28"/>
              </w:rPr>
              <w:t xml:space="preserve">Меры в зависимости от класса опасности или подкласса. Различия в зависимости от агрегатного состояния: газ, жидкость, твердое тело. </w:t>
            </w:r>
            <w:r w:rsidRPr="00F15855">
              <w:rPr>
                <w:color w:val="0D0D0D"/>
                <w:szCs w:val="28"/>
              </w:rPr>
              <w:t xml:space="preserve">Меры в зависимости от метода упаковки. Транспортные средства, подлежащие фумигации. 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45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5. Меры, принимаемые в случае аварии. </w:t>
            </w:r>
            <w:r w:rsidRPr="00F15855">
              <w:rPr>
                <w:szCs w:val="28"/>
              </w:rPr>
              <w:t>Первая помощь. Безопасность дорожного движения</w:t>
            </w:r>
            <w:r w:rsidRPr="00F15855">
              <w:rPr>
                <w:color w:val="0D0D0D"/>
                <w:szCs w:val="28"/>
              </w:rPr>
              <w:t xml:space="preserve">. Основы использования </w:t>
            </w:r>
            <w:r w:rsidRPr="00F15855">
              <w:rPr>
                <w:color w:val="0D0D0D"/>
                <w:szCs w:val="28"/>
              </w:rPr>
              <w:lastRenderedPageBreak/>
              <w:t>защитного снаряжения. Применение мер, указанных в письменных инструкциях. Противопожарное оборудование: оснащение транспортных средств, проверка и маркировка огнетушителей</w:t>
            </w:r>
            <w:r>
              <w:rPr>
                <w:color w:val="0D0D0D"/>
                <w:szCs w:val="28"/>
              </w:rPr>
              <w:t>,</w:t>
            </w:r>
            <w:r w:rsidRPr="00F15855">
              <w:rPr>
                <w:color w:val="0D0D0D"/>
                <w:szCs w:val="28"/>
              </w:rPr>
              <w:t xml:space="preserve"> соответствующая классу пожара. 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459"/>
                <w:tab w:val="left" w:pos="3915"/>
              </w:tabs>
              <w:ind w:left="34"/>
              <w:rPr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>6.</w:t>
            </w:r>
            <w:r w:rsidRPr="00F15855">
              <w:rPr>
                <w:szCs w:val="28"/>
              </w:rPr>
              <w:t xml:space="preserve"> </w:t>
            </w:r>
            <w:r w:rsidRPr="00F15855">
              <w:rPr>
                <w:b/>
                <w:szCs w:val="28"/>
              </w:rPr>
              <w:t>Маркировка, знаки опасности, информационные табло и таблички оранжевого цвета.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rPr>
                <w:szCs w:val="28"/>
              </w:rPr>
            </w:pPr>
            <w:r w:rsidRPr="00F15855">
              <w:rPr>
                <w:b/>
                <w:szCs w:val="28"/>
              </w:rPr>
              <w:t>7.</w:t>
            </w:r>
            <w:r w:rsidRPr="00F15855">
              <w:rPr>
                <w:szCs w:val="28"/>
              </w:rPr>
              <w:t xml:space="preserve"> </w:t>
            </w:r>
            <w:r w:rsidRPr="00F15855">
              <w:rPr>
                <w:b/>
                <w:szCs w:val="28"/>
              </w:rPr>
              <w:t>Что надлежит и что запрещается делать водителю при перевозке опасных грузов.</w:t>
            </w:r>
            <w:r w:rsidRPr="00F15855">
              <w:rPr>
                <w:szCs w:val="28"/>
              </w:rPr>
              <w:t xml:space="preserve"> Обязанности перевозчика. Обязанности водителя. Перевозка пассажиров</w:t>
            </w:r>
            <w:r>
              <w:rPr>
                <w:szCs w:val="28"/>
              </w:rPr>
              <w:t>.</w:t>
            </w:r>
            <w:r w:rsidRPr="00F15855">
              <w:rPr>
                <w:color w:val="0D0D0D"/>
                <w:szCs w:val="28"/>
              </w:rPr>
              <w:t xml:space="preserve"> Использование: противопожарного оборудования; переносных осветительных приборов; стояночного тормоза; противооткатного башмака и электрических соединений; запрещение курения; работа двигателя во время погрузки или разгрузки</w:t>
            </w:r>
            <w:r>
              <w:rPr>
                <w:color w:val="0D0D0D"/>
                <w:szCs w:val="28"/>
              </w:rPr>
              <w:t>.</w:t>
            </w:r>
            <w:r w:rsidRPr="00F15855">
              <w:rPr>
                <w:color w:val="0D0D0D"/>
                <w:szCs w:val="28"/>
              </w:rPr>
              <w:t xml:space="preserve"> Наблюдение за транспортными средствами.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459"/>
                <w:tab w:val="left" w:pos="3915"/>
              </w:tabs>
              <w:ind w:left="34"/>
              <w:rPr>
                <w:szCs w:val="28"/>
              </w:rPr>
            </w:pPr>
            <w:r w:rsidRPr="00F15855">
              <w:rPr>
                <w:b/>
                <w:szCs w:val="28"/>
              </w:rPr>
              <w:t>8.</w:t>
            </w:r>
            <w:r w:rsidRPr="00F15855">
              <w:rPr>
                <w:szCs w:val="28"/>
              </w:rPr>
              <w:t xml:space="preserve"> </w:t>
            </w:r>
            <w:r w:rsidRPr="00F15855">
              <w:rPr>
                <w:b/>
                <w:szCs w:val="28"/>
              </w:rPr>
              <w:t>Назначение и способы эксплуатации технического оборудования, установленного на транспортных средствах</w:t>
            </w:r>
            <w:r w:rsidRPr="00F15855">
              <w:rPr>
                <w:szCs w:val="28"/>
              </w:rPr>
              <w:t>. Транспортные средства для перевозки в пакетах</w:t>
            </w:r>
            <w:r w:rsidRPr="00F15855">
              <w:rPr>
                <w:color w:val="0D0D0D"/>
                <w:szCs w:val="28"/>
              </w:rPr>
              <w:t>. Транспортные средства для перевозки навалом/насыпью. Транспортные средства для перевозки веществ с возможностью регулировки температуры.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459"/>
                <w:tab w:val="left" w:pos="3915"/>
              </w:tabs>
              <w:ind w:left="34"/>
              <w:rPr>
                <w:szCs w:val="28"/>
              </w:rPr>
            </w:pPr>
            <w:r w:rsidRPr="00F15855">
              <w:rPr>
                <w:b/>
                <w:szCs w:val="28"/>
              </w:rPr>
              <w:t>9.</w:t>
            </w:r>
            <w:r w:rsidRPr="00F15855">
              <w:rPr>
                <w:szCs w:val="28"/>
              </w:rPr>
              <w:t xml:space="preserve"> </w:t>
            </w:r>
            <w:r w:rsidRPr="00F15855">
              <w:rPr>
                <w:b/>
                <w:szCs w:val="28"/>
              </w:rPr>
              <w:t>Запрещение совместной погрузки в одно и то же транспортное средство или в один и тот же контейнер.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numPr>
                <w:ilvl w:val="0"/>
                <w:numId w:val="11"/>
              </w:numPr>
              <w:tabs>
                <w:tab w:val="left" w:pos="3915"/>
              </w:tabs>
              <w:ind w:left="34" w:firstLine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Меры предосторожности, принимаемые при погрузке и разгрузке опасных грузов. 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numPr>
                <w:ilvl w:val="0"/>
                <w:numId w:val="11"/>
              </w:numPr>
              <w:tabs>
                <w:tab w:val="left" w:pos="3915"/>
              </w:tabs>
              <w:ind w:left="34" w:firstLine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Общая информация, касающаяся гражданской ответственности. </w:t>
            </w:r>
            <w:r w:rsidRPr="00F15855">
              <w:rPr>
                <w:szCs w:val="28"/>
              </w:rPr>
              <w:t xml:space="preserve">Покрытия по </w:t>
            </w:r>
            <w:r>
              <w:rPr>
                <w:szCs w:val="28"/>
              </w:rPr>
              <w:t>к</w:t>
            </w:r>
            <w:r w:rsidRPr="00F15855">
              <w:rPr>
                <w:szCs w:val="28"/>
              </w:rPr>
              <w:t>нижке МДП (carnet TIR) и по МТТН (</w:t>
            </w:r>
            <w:r w:rsidRPr="00F15855">
              <w:rPr>
                <w:color w:val="0D0D0D"/>
                <w:szCs w:val="28"/>
              </w:rPr>
              <w:t>CMR). Страхование для покрытия убытков.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numPr>
                <w:ilvl w:val="0"/>
                <w:numId w:val="11"/>
              </w:numPr>
              <w:tabs>
                <w:tab w:val="left" w:pos="3915"/>
              </w:tabs>
              <w:ind w:left="34" w:firstLine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Информация о мультимодальных перевозках. </w:t>
            </w:r>
            <w:r w:rsidRPr="00F15855">
              <w:rPr>
                <w:szCs w:val="28"/>
              </w:rPr>
              <w:t>Перевозки другим видом транспорта, кроме автомобильного</w:t>
            </w:r>
            <w:r w:rsidRPr="00F15855">
              <w:rPr>
                <w:color w:val="0D0D0D"/>
                <w:szCs w:val="28"/>
              </w:rPr>
              <w:t>. Использование переносных цистерн типа</w:t>
            </w:r>
            <w:r>
              <w:rPr>
                <w:color w:val="0D0D0D"/>
                <w:szCs w:val="28"/>
              </w:rPr>
              <w:t xml:space="preserve"> </w:t>
            </w:r>
            <w:r w:rsidRPr="00F15855">
              <w:rPr>
                <w:color w:val="0D0D0D"/>
                <w:szCs w:val="28"/>
              </w:rPr>
              <w:t>ИМО.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numPr>
                <w:ilvl w:val="0"/>
                <w:numId w:val="11"/>
              </w:numPr>
              <w:tabs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b/>
                <w:szCs w:val="28"/>
              </w:rPr>
              <w:t>Обработка и укладка упаковок.</w:t>
            </w:r>
            <w:r w:rsidRPr="00F15855">
              <w:rPr>
                <w:szCs w:val="28"/>
              </w:rPr>
              <w:t xml:space="preserve"> Обработка и укладка при погрузке и разгрузке. 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numPr>
                <w:ilvl w:val="0"/>
                <w:numId w:val="11"/>
              </w:numPr>
              <w:tabs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b/>
                <w:szCs w:val="28"/>
              </w:rPr>
              <w:t xml:space="preserve">Ограничения движения в туннелях и инструкции по поведению в туннелях. </w:t>
            </w:r>
            <w:r w:rsidRPr="00F15855">
              <w:rPr>
                <w:szCs w:val="28"/>
              </w:rPr>
              <w:t>Кодификация</w:t>
            </w:r>
            <w:r w:rsidRPr="00F15855">
              <w:rPr>
                <w:color w:val="0D0D0D"/>
                <w:szCs w:val="28"/>
              </w:rPr>
              <w:t xml:space="preserve"> туннелей</w:t>
            </w:r>
            <w:r>
              <w:rPr>
                <w:color w:val="0D0D0D"/>
                <w:szCs w:val="28"/>
              </w:rPr>
              <w:t>.</w:t>
            </w:r>
            <w:r w:rsidRPr="00F15855">
              <w:rPr>
                <w:color w:val="0D0D0D"/>
                <w:szCs w:val="28"/>
              </w:rPr>
              <w:t xml:space="preserve"> Код туннеля в проездном документе. Ограничения движения в туннелях. Инструкции по поведению в туннелях (профилактика пожаров, безопасность, действия, предпринимаемые в случае пожара или в других чрезвычайных ситуациях)</w:t>
            </w:r>
            <w:r>
              <w:rPr>
                <w:color w:val="0D0D0D"/>
                <w:szCs w:val="28"/>
              </w:rPr>
              <w:t>.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459"/>
                <w:tab w:val="left" w:pos="3915"/>
              </w:tabs>
              <w:ind w:left="34"/>
              <w:rPr>
                <w:szCs w:val="28"/>
              </w:rPr>
            </w:pPr>
            <w:r w:rsidRPr="00F15855">
              <w:rPr>
                <w:b/>
                <w:szCs w:val="28"/>
              </w:rPr>
              <w:t>15.</w:t>
            </w:r>
            <w:r w:rsidRPr="00F15855">
              <w:rPr>
                <w:szCs w:val="28"/>
              </w:rPr>
              <w:t xml:space="preserve"> Знание и понимание мер безопасности. Авторизация и сопровождение</w:t>
            </w:r>
            <w:r w:rsidRPr="00F15855">
              <w:rPr>
                <w:color w:val="0D0D0D"/>
                <w:szCs w:val="28"/>
              </w:rPr>
              <w:t xml:space="preserve"> – национальное законодательство</w:t>
            </w:r>
            <w:r>
              <w:rPr>
                <w:color w:val="0D0D0D"/>
                <w:szCs w:val="28"/>
              </w:rPr>
              <w:t>.</w:t>
            </w:r>
          </w:p>
        </w:tc>
        <w:tc>
          <w:tcPr>
            <w:tcW w:w="1410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  <w:tc>
          <w:tcPr>
            <w:tcW w:w="1379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Всего часов </w:t>
            </w:r>
          </w:p>
          <w:p w:rsidR="00692BA4" w:rsidRPr="00F15855" w:rsidRDefault="00692BA4" w:rsidP="00692BA4">
            <w:pPr>
              <w:pStyle w:val="a5"/>
              <w:numPr>
                <w:ilvl w:val="0"/>
                <w:numId w:val="31"/>
              </w:numPr>
              <w:tabs>
                <w:tab w:val="left" w:pos="2401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периодическая подготовка: минимум 18 часов.</w:t>
            </w:r>
          </w:p>
        </w:tc>
        <w:tc>
          <w:tcPr>
            <w:tcW w:w="1410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-</w:t>
            </w:r>
          </w:p>
        </w:tc>
        <w:tc>
          <w:tcPr>
            <w:tcW w:w="1379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18</w:t>
            </w:r>
          </w:p>
        </w:tc>
      </w:tr>
    </w:tbl>
    <w:p w:rsidR="00692BA4" w:rsidRPr="00F15855" w:rsidRDefault="00692BA4" w:rsidP="00692BA4">
      <w:pPr>
        <w:tabs>
          <w:tab w:val="left" w:pos="3915"/>
        </w:tabs>
        <w:spacing w:line="360" w:lineRule="auto"/>
        <w:rPr>
          <w:b/>
          <w:szCs w:val="28"/>
        </w:rPr>
      </w:pPr>
    </w:p>
    <w:p w:rsidR="00692BA4" w:rsidRPr="00F15855" w:rsidRDefault="00692BA4" w:rsidP="00692BA4">
      <w:pPr>
        <w:tabs>
          <w:tab w:val="left" w:pos="3915"/>
        </w:tabs>
        <w:jc w:val="center"/>
        <w:rPr>
          <w:b/>
          <w:szCs w:val="28"/>
        </w:rPr>
      </w:pPr>
      <w:r w:rsidRPr="00F15855">
        <w:rPr>
          <w:b/>
          <w:szCs w:val="28"/>
        </w:rPr>
        <w:t xml:space="preserve">12.1. Тематика и ориентировочное распределение часов специализированного курса подготовки по перевозке в </w:t>
      </w:r>
      <w:r>
        <w:rPr>
          <w:b/>
          <w:szCs w:val="28"/>
        </w:rPr>
        <w:t>ц</w:t>
      </w:r>
      <w:r w:rsidRPr="00F15855">
        <w:rPr>
          <w:b/>
          <w:szCs w:val="28"/>
        </w:rPr>
        <w:t>истернах.</w:t>
      </w:r>
    </w:p>
    <w:p w:rsidR="00692BA4" w:rsidRPr="00F15855" w:rsidRDefault="00692BA4" w:rsidP="00692BA4">
      <w:pPr>
        <w:tabs>
          <w:tab w:val="left" w:pos="3915"/>
        </w:tabs>
        <w:ind w:left="360"/>
        <w:jc w:val="center"/>
        <w:rPr>
          <w:b/>
          <w:szCs w:val="28"/>
        </w:rPr>
      </w:pPr>
    </w:p>
    <w:tbl>
      <w:tblPr>
        <w:tblW w:w="103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8"/>
        <w:gridCol w:w="1376"/>
      </w:tblGrid>
      <w:tr w:rsidR="00692BA4" w:rsidRPr="00F15855" w:rsidTr="00221805">
        <w:trPr>
          <w:trHeight w:val="317"/>
        </w:trPr>
        <w:tc>
          <w:tcPr>
            <w:tcW w:w="7513" w:type="dxa"/>
            <w:vMerge w:val="restart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Тематика</w:t>
            </w:r>
          </w:p>
        </w:tc>
        <w:tc>
          <w:tcPr>
            <w:tcW w:w="2794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Количество часов</w:t>
            </w:r>
          </w:p>
        </w:tc>
      </w:tr>
      <w:tr w:rsidR="00692BA4" w:rsidRPr="00F15855" w:rsidTr="00221805">
        <w:trPr>
          <w:trHeight w:val="408"/>
        </w:trPr>
        <w:tc>
          <w:tcPr>
            <w:tcW w:w="7513" w:type="dxa"/>
            <w:vMerge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15855">
              <w:rPr>
                <w:b/>
                <w:i/>
                <w:sz w:val="22"/>
                <w:szCs w:val="22"/>
              </w:rPr>
              <w:t>начальная подготовка</w:t>
            </w:r>
          </w:p>
        </w:tc>
        <w:tc>
          <w:tcPr>
            <w:tcW w:w="1376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F15855">
              <w:rPr>
                <w:b/>
                <w:i/>
                <w:sz w:val="22"/>
                <w:szCs w:val="22"/>
              </w:rPr>
              <w:t>ериоди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F15855">
              <w:rPr>
                <w:b/>
                <w:i/>
                <w:sz w:val="22"/>
                <w:szCs w:val="22"/>
              </w:rPr>
              <w:t>ческая подготовка</w:t>
            </w:r>
          </w:p>
        </w:tc>
      </w:tr>
      <w:tr w:rsidR="00692BA4" w:rsidRPr="00F15855" w:rsidTr="00221805">
        <w:trPr>
          <w:trHeight w:val="576"/>
        </w:trPr>
        <w:tc>
          <w:tcPr>
            <w:tcW w:w="7513" w:type="dxa"/>
          </w:tcPr>
          <w:p w:rsidR="00692BA4" w:rsidRPr="00F15855" w:rsidRDefault="00692BA4" w:rsidP="00692BA4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Поведение транспортных средств во время движения, включая перемещени</w:t>
            </w:r>
            <w:r>
              <w:rPr>
                <w:b/>
                <w:szCs w:val="28"/>
              </w:rPr>
              <w:t>е</w:t>
            </w:r>
            <w:r w:rsidRPr="00F15855">
              <w:rPr>
                <w:b/>
                <w:szCs w:val="28"/>
              </w:rPr>
              <w:t xml:space="preserve"> груза. </w:t>
            </w:r>
            <w:r w:rsidRPr="00F15855">
              <w:rPr>
                <w:szCs w:val="28"/>
              </w:rPr>
              <w:t>Поведение транспортных средств во время движения. Погрузка и разгрузка отсеков цистерны.</w:t>
            </w:r>
            <w:r w:rsidRPr="00F15855">
              <w:rPr>
                <w:color w:val="0D0D0D"/>
                <w:szCs w:val="28"/>
              </w:rPr>
              <w:t xml:space="preserve"> Соотношение наполняемости (газы) и коэффициент наполняемости (жидкие и твердые вещества).</w:t>
            </w:r>
            <w:r w:rsidRPr="00F15855">
              <w:rPr>
                <w:szCs w:val="28"/>
              </w:rPr>
              <w:t xml:space="preserve"> </w:t>
            </w:r>
            <w:r w:rsidRPr="00F15855">
              <w:rPr>
                <w:color w:val="0D0D0D"/>
                <w:szCs w:val="28"/>
              </w:rPr>
              <w:t>Центр тяжести транспортного средства.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i/>
                <w:szCs w:val="28"/>
              </w:rPr>
            </w:pPr>
          </w:p>
        </w:tc>
        <w:tc>
          <w:tcPr>
            <w:tcW w:w="1376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i/>
                <w:szCs w:val="28"/>
              </w:rPr>
            </w:pPr>
          </w:p>
        </w:tc>
      </w:tr>
      <w:tr w:rsidR="00692BA4" w:rsidRPr="00F15855" w:rsidTr="00221805">
        <w:trPr>
          <w:trHeight w:val="395"/>
        </w:trPr>
        <w:tc>
          <w:tcPr>
            <w:tcW w:w="7513" w:type="dxa"/>
          </w:tcPr>
          <w:p w:rsidR="00692BA4" w:rsidRPr="00F15855" w:rsidRDefault="00692BA4" w:rsidP="00692BA4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Специальные требования, предъявляемые к транспортным средствам.  </w:t>
            </w:r>
          </w:p>
          <w:p w:rsidR="00692BA4" w:rsidRPr="00F15855" w:rsidRDefault="00692BA4" w:rsidP="00221805">
            <w:pPr>
              <w:rPr>
                <w:color w:val="0D0D0D"/>
                <w:szCs w:val="28"/>
              </w:rPr>
            </w:pPr>
            <w:r w:rsidRPr="00F15855">
              <w:rPr>
                <w:color w:val="0D0D0D"/>
                <w:szCs w:val="28"/>
              </w:rPr>
              <w:t>Транспортные средства-цистерны (стационарные цистерны)</w:t>
            </w:r>
            <w:r>
              <w:rPr>
                <w:color w:val="0D0D0D"/>
                <w:szCs w:val="28"/>
              </w:rPr>
              <w:t>.</w:t>
            </w:r>
            <w:r w:rsidRPr="00F15855">
              <w:rPr>
                <w:color w:val="0D0D0D"/>
                <w:szCs w:val="28"/>
              </w:rPr>
              <w:t xml:space="preserve"> Транспортные средства-батареи</w:t>
            </w:r>
            <w:r>
              <w:rPr>
                <w:color w:val="0D0D0D"/>
                <w:szCs w:val="28"/>
              </w:rPr>
              <w:t>.</w:t>
            </w:r>
            <w:r w:rsidRPr="00F15855">
              <w:rPr>
                <w:color w:val="0D0D0D"/>
                <w:szCs w:val="28"/>
              </w:rPr>
              <w:t xml:space="preserve"> Транспортные средства для перевозки в: - съемных цистернах, - контейнерах-цистернах, - переносных цистернах и – многоэлементных газовых контейнерах – МЭГК.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i/>
                <w:szCs w:val="28"/>
              </w:rPr>
            </w:pPr>
          </w:p>
        </w:tc>
        <w:tc>
          <w:tcPr>
            <w:tcW w:w="1376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i/>
                <w:szCs w:val="28"/>
              </w:rPr>
            </w:pPr>
          </w:p>
        </w:tc>
      </w:tr>
      <w:tr w:rsidR="00692BA4" w:rsidRPr="00F15855" w:rsidTr="00221805">
        <w:trPr>
          <w:trHeight w:val="576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317"/>
              </w:tabs>
              <w:ind w:left="34"/>
              <w:rPr>
                <w:szCs w:val="28"/>
              </w:rPr>
            </w:pPr>
            <w:r w:rsidRPr="00F15855">
              <w:rPr>
                <w:b/>
                <w:szCs w:val="28"/>
              </w:rPr>
              <w:t>3.</w:t>
            </w:r>
            <w:r w:rsidRPr="00F15855">
              <w:rPr>
                <w:szCs w:val="28"/>
              </w:rPr>
              <w:t xml:space="preserve"> </w:t>
            </w:r>
            <w:r w:rsidRPr="00F15855">
              <w:rPr>
                <w:b/>
                <w:szCs w:val="28"/>
              </w:rPr>
              <w:t xml:space="preserve">Общие теоретические знания в области различных систем наполнения и опорожнения. </w:t>
            </w:r>
            <w:r w:rsidRPr="00F15855">
              <w:rPr>
                <w:szCs w:val="28"/>
              </w:rPr>
              <w:t>Общ</w:t>
            </w:r>
            <w:r>
              <w:rPr>
                <w:szCs w:val="28"/>
              </w:rPr>
              <w:t>и</w:t>
            </w:r>
            <w:r w:rsidRPr="00F15855">
              <w:rPr>
                <w:szCs w:val="28"/>
              </w:rPr>
              <w:t>е теоретическ</w:t>
            </w:r>
            <w:r>
              <w:rPr>
                <w:szCs w:val="28"/>
              </w:rPr>
              <w:t>и</w:t>
            </w:r>
            <w:r w:rsidRPr="00F15855">
              <w:rPr>
                <w:szCs w:val="28"/>
              </w:rPr>
              <w:t>е знани</w:t>
            </w:r>
            <w:r>
              <w:rPr>
                <w:szCs w:val="28"/>
              </w:rPr>
              <w:t>я</w:t>
            </w:r>
            <w:r w:rsidRPr="00F15855">
              <w:rPr>
                <w:szCs w:val="28"/>
              </w:rPr>
              <w:t xml:space="preserve"> различных систем наполнения и опорожнения. Сверхдавление и продувка. Накопление электростатического заряда</w:t>
            </w:r>
            <w:r w:rsidRPr="00F15855">
              <w:rPr>
                <w:color w:val="0D0D0D"/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i/>
                <w:szCs w:val="28"/>
              </w:rPr>
            </w:pPr>
          </w:p>
        </w:tc>
        <w:tc>
          <w:tcPr>
            <w:tcW w:w="1376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i/>
                <w:szCs w:val="28"/>
              </w:rPr>
            </w:pPr>
          </w:p>
        </w:tc>
      </w:tr>
      <w:tr w:rsidR="00692BA4" w:rsidRPr="00F15855" w:rsidTr="00221805">
        <w:trPr>
          <w:trHeight w:val="576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317"/>
              </w:tabs>
              <w:ind w:left="34"/>
              <w:rPr>
                <w:szCs w:val="28"/>
              </w:rPr>
            </w:pPr>
            <w:r w:rsidRPr="00F15855">
              <w:rPr>
                <w:b/>
                <w:color w:val="0D0D0D"/>
                <w:szCs w:val="28"/>
              </w:rPr>
              <w:t>4.</w:t>
            </w:r>
            <w:r w:rsidRPr="00F15855">
              <w:rPr>
                <w:color w:val="0D0D0D"/>
                <w:szCs w:val="28"/>
              </w:rPr>
              <w:t xml:space="preserve"> </w:t>
            </w:r>
            <w:r w:rsidRPr="00F15855">
              <w:rPr>
                <w:b/>
                <w:color w:val="0D0D0D"/>
                <w:szCs w:val="28"/>
              </w:rPr>
              <w:t xml:space="preserve">Специальные дополнительные положения, регулирующие использование цистерн. </w:t>
            </w:r>
            <w:r w:rsidRPr="00F15855">
              <w:rPr>
                <w:color w:val="0D0D0D"/>
                <w:szCs w:val="28"/>
              </w:rPr>
              <w:t>Свидетельство о допуске</w:t>
            </w:r>
            <w:r w:rsidRPr="00F15855">
              <w:rPr>
                <w:szCs w:val="28"/>
              </w:rPr>
              <w:t>. Знаки утверждения типа. Размещение информационных табло и маркировки оранжевого цвета. Маркировка транспортных средств знаком для веществ, перевозимых при повышенной температуре. Маркировка транспортных средств знаком для веществ</w:t>
            </w:r>
            <w:r>
              <w:rPr>
                <w:szCs w:val="28"/>
              </w:rPr>
              <w:t>,</w:t>
            </w:r>
            <w:r w:rsidRPr="00F15855">
              <w:rPr>
                <w:szCs w:val="28"/>
              </w:rPr>
              <w:t xml:space="preserve"> опасных для окружающей среды.  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i/>
                <w:szCs w:val="28"/>
              </w:rPr>
            </w:pPr>
          </w:p>
        </w:tc>
        <w:tc>
          <w:tcPr>
            <w:tcW w:w="1376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i/>
                <w:szCs w:val="28"/>
              </w:rPr>
            </w:pPr>
          </w:p>
        </w:tc>
      </w:tr>
      <w:tr w:rsidR="00692BA4" w:rsidRPr="00F15855" w:rsidTr="00221805">
        <w:trPr>
          <w:trHeight w:val="576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Всего часов: </w:t>
            </w:r>
          </w:p>
          <w:p w:rsidR="00692BA4" w:rsidRPr="00F15855" w:rsidRDefault="00692BA4" w:rsidP="00692BA4">
            <w:pPr>
              <w:pStyle w:val="a5"/>
              <w:numPr>
                <w:ilvl w:val="0"/>
                <w:numId w:val="31"/>
              </w:numPr>
              <w:tabs>
                <w:tab w:val="left" w:pos="2041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    периодическая подготовка: минимум 12 часов.</w:t>
            </w:r>
          </w:p>
        </w:tc>
        <w:tc>
          <w:tcPr>
            <w:tcW w:w="1418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-</w:t>
            </w:r>
          </w:p>
        </w:tc>
        <w:tc>
          <w:tcPr>
            <w:tcW w:w="1376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12</w:t>
            </w:r>
          </w:p>
        </w:tc>
      </w:tr>
    </w:tbl>
    <w:p w:rsidR="00692BA4" w:rsidRPr="00F15855" w:rsidRDefault="00692BA4" w:rsidP="00692BA4">
      <w:pPr>
        <w:tabs>
          <w:tab w:val="left" w:pos="3915"/>
        </w:tabs>
        <w:spacing w:line="360" w:lineRule="auto"/>
        <w:rPr>
          <w:b/>
          <w:szCs w:val="28"/>
        </w:rPr>
      </w:pPr>
    </w:p>
    <w:p w:rsidR="00692BA4" w:rsidRPr="00F15855" w:rsidRDefault="00692BA4" w:rsidP="00692BA4">
      <w:pPr>
        <w:tabs>
          <w:tab w:val="left" w:pos="3915"/>
        </w:tabs>
        <w:jc w:val="center"/>
        <w:rPr>
          <w:b/>
          <w:szCs w:val="28"/>
        </w:rPr>
      </w:pPr>
      <w:r w:rsidRPr="00F15855">
        <w:rPr>
          <w:b/>
          <w:szCs w:val="28"/>
        </w:rPr>
        <w:t xml:space="preserve">12.2. Тематика и ориентировочное распределение часов специализированного курса подготовки по перевозке веществ и изделий </w:t>
      </w:r>
      <w:r>
        <w:rPr>
          <w:b/>
          <w:szCs w:val="28"/>
        </w:rPr>
        <w:t>к</w:t>
      </w:r>
      <w:r w:rsidRPr="00F15855">
        <w:rPr>
          <w:b/>
          <w:szCs w:val="28"/>
        </w:rPr>
        <w:t xml:space="preserve">ласса 1  </w:t>
      </w:r>
    </w:p>
    <w:p w:rsidR="00692BA4" w:rsidRPr="00F15855" w:rsidRDefault="00692BA4" w:rsidP="00692BA4">
      <w:pPr>
        <w:tabs>
          <w:tab w:val="left" w:pos="3915"/>
        </w:tabs>
        <w:ind w:left="360"/>
        <w:rPr>
          <w:b/>
          <w:szCs w:val="28"/>
        </w:rPr>
      </w:pPr>
    </w:p>
    <w:tbl>
      <w:tblPr>
        <w:tblW w:w="103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2"/>
        <w:gridCol w:w="1381"/>
      </w:tblGrid>
      <w:tr w:rsidR="00692BA4" w:rsidRPr="00F15855" w:rsidTr="00221805">
        <w:trPr>
          <w:trHeight w:val="300"/>
        </w:trPr>
        <w:tc>
          <w:tcPr>
            <w:tcW w:w="7513" w:type="dxa"/>
            <w:vMerge w:val="restart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Тематика</w:t>
            </w:r>
          </w:p>
        </w:tc>
        <w:tc>
          <w:tcPr>
            <w:tcW w:w="2793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Количество часов</w:t>
            </w:r>
          </w:p>
        </w:tc>
      </w:tr>
      <w:tr w:rsidR="00692BA4" w:rsidRPr="00F15855" w:rsidTr="00221805">
        <w:trPr>
          <w:trHeight w:val="415"/>
        </w:trPr>
        <w:tc>
          <w:tcPr>
            <w:tcW w:w="7513" w:type="dxa"/>
            <w:vMerge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1412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15855">
              <w:rPr>
                <w:b/>
                <w:i/>
                <w:sz w:val="22"/>
                <w:szCs w:val="22"/>
              </w:rPr>
              <w:t>начальная подготовка</w:t>
            </w:r>
          </w:p>
        </w:tc>
        <w:tc>
          <w:tcPr>
            <w:tcW w:w="1381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F15855">
              <w:rPr>
                <w:b/>
                <w:i/>
                <w:sz w:val="22"/>
                <w:szCs w:val="22"/>
              </w:rPr>
              <w:t>ериоди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F15855">
              <w:rPr>
                <w:b/>
                <w:i/>
                <w:sz w:val="22"/>
                <w:szCs w:val="22"/>
              </w:rPr>
              <w:t>ческая подготовка</w:t>
            </w:r>
          </w:p>
        </w:tc>
      </w:tr>
      <w:tr w:rsidR="00692BA4" w:rsidRPr="00F15855" w:rsidTr="00221805">
        <w:trPr>
          <w:trHeight w:val="653"/>
        </w:trPr>
        <w:tc>
          <w:tcPr>
            <w:tcW w:w="7513" w:type="dxa"/>
          </w:tcPr>
          <w:p w:rsidR="00692BA4" w:rsidRPr="00F15855" w:rsidRDefault="00692BA4" w:rsidP="00692BA4">
            <w:pPr>
              <w:pStyle w:val="a5"/>
              <w:numPr>
                <w:ilvl w:val="0"/>
                <w:numId w:val="16"/>
              </w:numPr>
              <w:tabs>
                <w:tab w:val="left" w:pos="317"/>
                <w:tab w:val="left" w:pos="3915"/>
              </w:tabs>
              <w:ind w:left="34" w:firstLine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 xml:space="preserve">Виды опасности, характерные для взрывчатых и пиротехнических веществ и изделий. </w:t>
            </w:r>
            <w:r w:rsidRPr="00F15855">
              <w:rPr>
                <w:szCs w:val="28"/>
              </w:rPr>
              <w:t>Виды опасности,</w:t>
            </w:r>
            <w:r>
              <w:rPr>
                <w:szCs w:val="28"/>
              </w:rPr>
              <w:t xml:space="preserve"> характерные классификационным кодам, подклассам и группам совместимости. </w:t>
            </w:r>
            <w:r w:rsidRPr="00D567DC">
              <w:rPr>
                <w:szCs w:val="28"/>
              </w:rPr>
              <w:t>Ручные взрывчатые изделия.</w:t>
            </w:r>
            <w:r>
              <w:rPr>
                <w:szCs w:val="28"/>
              </w:rPr>
              <w:t xml:space="preserve"> </w:t>
            </w:r>
            <w:r w:rsidRPr="00F15855">
              <w:rPr>
                <w:color w:val="0D0D0D"/>
                <w:szCs w:val="28"/>
              </w:rPr>
              <w:t>Боеприпасы. Фейервер</w:t>
            </w:r>
            <w:r>
              <w:rPr>
                <w:color w:val="0D0D0D"/>
                <w:szCs w:val="28"/>
              </w:rPr>
              <w:t>ки</w:t>
            </w:r>
            <w:r w:rsidRPr="00F15855">
              <w:rPr>
                <w:color w:val="0D0D0D"/>
                <w:szCs w:val="28"/>
              </w:rPr>
              <w:t>.</w:t>
            </w:r>
            <w:r w:rsidRPr="00F15855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i/>
                <w:szCs w:val="28"/>
              </w:rPr>
            </w:pPr>
          </w:p>
        </w:tc>
        <w:tc>
          <w:tcPr>
            <w:tcW w:w="1381" w:type="dxa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i/>
                <w:szCs w:val="28"/>
              </w:rPr>
            </w:pPr>
          </w:p>
        </w:tc>
      </w:tr>
      <w:tr w:rsidR="00692BA4" w:rsidRPr="00F15855" w:rsidTr="00221805">
        <w:trPr>
          <w:trHeight w:val="576"/>
        </w:trPr>
        <w:tc>
          <w:tcPr>
            <w:tcW w:w="7513" w:type="dxa"/>
          </w:tcPr>
          <w:p w:rsidR="00692BA4" w:rsidRPr="00F15855" w:rsidRDefault="00692BA4" w:rsidP="00221805">
            <w:pPr>
              <w:rPr>
                <w:color w:val="0D0D0D"/>
                <w:szCs w:val="28"/>
              </w:rPr>
            </w:pPr>
            <w:r w:rsidRPr="00F15855">
              <w:rPr>
                <w:b/>
                <w:szCs w:val="28"/>
              </w:rPr>
              <w:t xml:space="preserve">2. Специальные требования, предъявляемые к совместной погрузке веществ и изделий </w:t>
            </w:r>
            <w:r>
              <w:rPr>
                <w:b/>
                <w:szCs w:val="28"/>
              </w:rPr>
              <w:t>к</w:t>
            </w:r>
            <w:r w:rsidRPr="00F15855">
              <w:rPr>
                <w:b/>
                <w:szCs w:val="28"/>
              </w:rPr>
              <w:t>ласса 1.</w:t>
            </w:r>
            <w:r w:rsidRPr="00F15855">
              <w:rPr>
                <w:szCs w:val="28"/>
              </w:rPr>
              <w:t xml:space="preserve"> </w:t>
            </w:r>
            <w:r w:rsidRPr="00F15855">
              <w:rPr>
                <w:color w:val="0D0D0D"/>
                <w:szCs w:val="28"/>
              </w:rPr>
              <w:t xml:space="preserve">Упаковка. Обработка. Совместная погрузка. Ограничения в отношении взрывчатых веществ и изделий. Укладка и разделение. Перевозка с установленной машиной для изготовления взрывчатых веществ  – </w:t>
            </w:r>
            <w:r>
              <w:rPr>
                <w:color w:val="0D0D0D"/>
                <w:szCs w:val="28"/>
              </w:rPr>
              <w:t>с</w:t>
            </w:r>
            <w:r w:rsidRPr="00F15855">
              <w:rPr>
                <w:color w:val="0D0D0D"/>
                <w:szCs w:val="28"/>
              </w:rPr>
              <w:t xml:space="preserve">месительно-зарядная машина (MEMU). Разделение грузов. Перевозка навалом/насыпью. Перевозка в цистернах. </w:t>
            </w:r>
          </w:p>
        </w:tc>
        <w:tc>
          <w:tcPr>
            <w:tcW w:w="1412" w:type="dxa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i/>
                <w:szCs w:val="28"/>
              </w:rPr>
            </w:pPr>
          </w:p>
        </w:tc>
        <w:tc>
          <w:tcPr>
            <w:tcW w:w="1381" w:type="dxa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i/>
                <w:szCs w:val="28"/>
              </w:rPr>
            </w:pPr>
          </w:p>
        </w:tc>
      </w:tr>
      <w:tr w:rsidR="00692BA4" w:rsidRPr="00F15855" w:rsidTr="00221805">
        <w:trPr>
          <w:trHeight w:val="576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Всего часов: </w:t>
            </w:r>
          </w:p>
          <w:p w:rsidR="00692BA4" w:rsidRPr="00F15855" w:rsidRDefault="00692BA4" w:rsidP="00692BA4">
            <w:pPr>
              <w:pStyle w:val="a5"/>
              <w:numPr>
                <w:ilvl w:val="0"/>
                <w:numId w:val="31"/>
              </w:numPr>
              <w:tabs>
                <w:tab w:val="left" w:pos="2221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   периодическая подготовка: минимум 8 часов.</w:t>
            </w:r>
          </w:p>
        </w:tc>
        <w:tc>
          <w:tcPr>
            <w:tcW w:w="1412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-</w:t>
            </w:r>
          </w:p>
        </w:tc>
        <w:tc>
          <w:tcPr>
            <w:tcW w:w="1381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8</w:t>
            </w:r>
          </w:p>
        </w:tc>
      </w:tr>
    </w:tbl>
    <w:p w:rsidR="00692BA4" w:rsidRPr="00F15855" w:rsidRDefault="00692BA4" w:rsidP="00692BA4">
      <w:pPr>
        <w:tabs>
          <w:tab w:val="left" w:pos="3915"/>
        </w:tabs>
        <w:spacing w:line="360" w:lineRule="auto"/>
        <w:rPr>
          <w:b/>
          <w:szCs w:val="28"/>
        </w:rPr>
      </w:pPr>
    </w:p>
    <w:p w:rsidR="00692BA4" w:rsidRPr="00F15855" w:rsidRDefault="00692BA4" w:rsidP="00692BA4">
      <w:pPr>
        <w:tabs>
          <w:tab w:val="left" w:pos="3915"/>
        </w:tabs>
        <w:ind w:left="360"/>
        <w:rPr>
          <w:b/>
          <w:szCs w:val="28"/>
        </w:rPr>
      </w:pPr>
      <w:r w:rsidRPr="00F15855">
        <w:rPr>
          <w:b/>
          <w:szCs w:val="28"/>
        </w:rPr>
        <w:t xml:space="preserve">12.3. Тематика и ориентировочное распределение часов специализированного курса подготовки по перевозке радиоактивных материалов </w:t>
      </w:r>
      <w:r>
        <w:rPr>
          <w:b/>
          <w:szCs w:val="28"/>
        </w:rPr>
        <w:t>к</w:t>
      </w:r>
      <w:r w:rsidRPr="00F15855">
        <w:rPr>
          <w:b/>
          <w:szCs w:val="28"/>
        </w:rPr>
        <w:t>ласса 7.</w:t>
      </w:r>
    </w:p>
    <w:p w:rsidR="00692BA4" w:rsidRPr="00F15855" w:rsidRDefault="00692BA4" w:rsidP="00692BA4">
      <w:pPr>
        <w:tabs>
          <w:tab w:val="left" w:pos="3915"/>
        </w:tabs>
        <w:ind w:left="360"/>
        <w:rPr>
          <w:b/>
          <w:szCs w:val="28"/>
        </w:rPr>
      </w:pPr>
    </w:p>
    <w:tbl>
      <w:tblPr>
        <w:tblW w:w="103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2"/>
        <w:gridCol w:w="1381"/>
      </w:tblGrid>
      <w:tr w:rsidR="00692BA4" w:rsidRPr="00F15855" w:rsidTr="00221805">
        <w:trPr>
          <w:trHeight w:val="313"/>
        </w:trPr>
        <w:tc>
          <w:tcPr>
            <w:tcW w:w="7513" w:type="dxa"/>
            <w:vMerge w:val="restart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Тематика</w:t>
            </w:r>
          </w:p>
        </w:tc>
        <w:tc>
          <w:tcPr>
            <w:tcW w:w="2793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Количество часов</w:t>
            </w:r>
          </w:p>
        </w:tc>
      </w:tr>
      <w:tr w:rsidR="00692BA4" w:rsidRPr="00F15855" w:rsidTr="00221805">
        <w:trPr>
          <w:trHeight w:val="447"/>
        </w:trPr>
        <w:tc>
          <w:tcPr>
            <w:tcW w:w="7513" w:type="dxa"/>
            <w:vMerge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1412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15855">
              <w:rPr>
                <w:b/>
                <w:i/>
                <w:sz w:val="22"/>
                <w:szCs w:val="22"/>
              </w:rPr>
              <w:t>начальная подготовка</w:t>
            </w:r>
          </w:p>
        </w:tc>
        <w:tc>
          <w:tcPr>
            <w:tcW w:w="1381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F15855">
              <w:rPr>
                <w:b/>
                <w:i/>
                <w:sz w:val="22"/>
                <w:szCs w:val="22"/>
              </w:rPr>
              <w:t>ериоди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F15855">
              <w:rPr>
                <w:b/>
                <w:i/>
                <w:sz w:val="22"/>
                <w:szCs w:val="22"/>
              </w:rPr>
              <w:t>ческая подготовка</w:t>
            </w:r>
          </w:p>
        </w:tc>
      </w:tr>
      <w:tr w:rsidR="00692BA4" w:rsidRPr="00F15855" w:rsidTr="00221805">
        <w:trPr>
          <w:trHeight w:val="576"/>
        </w:trPr>
        <w:tc>
          <w:tcPr>
            <w:tcW w:w="7513" w:type="dxa"/>
          </w:tcPr>
          <w:p w:rsidR="00692BA4" w:rsidRPr="00F15855" w:rsidRDefault="00692BA4" w:rsidP="00692BA4">
            <w:pPr>
              <w:pStyle w:val="a5"/>
              <w:numPr>
                <w:ilvl w:val="0"/>
                <w:numId w:val="17"/>
              </w:numPr>
              <w:tabs>
                <w:tab w:val="left" w:pos="317"/>
                <w:tab w:val="left" w:pos="3915"/>
              </w:tabs>
              <w:ind w:left="34" w:firstLine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Виды опасности, характерные для ионизирующего излучения.  </w:t>
            </w:r>
          </w:p>
          <w:p w:rsidR="00692BA4" w:rsidRPr="00F15855" w:rsidRDefault="00692BA4" w:rsidP="00221805">
            <w:r w:rsidRPr="00F15855">
              <w:rPr>
                <w:color w:val="0D0D0D"/>
                <w:szCs w:val="28"/>
              </w:rPr>
              <w:t>Типичные виды опасности и уровень загрязнения. Предел активности для транспортных средств. Предел транспортного индекса. Предел индекса безопасности по критичности. Использование измерительного оборудования</w:t>
            </w:r>
            <w:r w:rsidRPr="00F15855">
              <w:rPr>
                <w:szCs w:val="28"/>
              </w:rPr>
              <w:t>.</w:t>
            </w:r>
          </w:p>
        </w:tc>
        <w:tc>
          <w:tcPr>
            <w:tcW w:w="1412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i/>
                <w:szCs w:val="28"/>
              </w:rPr>
            </w:pPr>
          </w:p>
        </w:tc>
        <w:tc>
          <w:tcPr>
            <w:tcW w:w="1381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i/>
                <w:szCs w:val="28"/>
              </w:rPr>
            </w:pPr>
          </w:p>
        </w:tc>
      </w:tr>
      <w:tr w:rsidR="00692BA4" w:rsidRPr="00F15855" w:rsidTr="00221805">
        <w:trPr>
          <w:trHeight w:val="576"/>
        </w:trPr>
        <w:tc>
          <w:tcPr>
            <w:tcW w:w="7513" w:type="dxa"/>
          </w:tcPr>
          <w:p w:rsidR="00692BA4" w:rsidRPr="00F15855" w:rsidRDefault="00692BA4" w:rsidP="00692BA4">
            <w:pPr>
              <w:pStyle w:val="a5"/>
              <w:numPr>
                <w:ilvl w:val="0"/>
                <w:numId w:val="17"/>
              </w:numPr>
              <w:tabs>
                <w:tab w:val="left" w:pos="317"/>
                <w:tab w:val="left" w:pos="3915"/>
              </w:tabs>
              <w:ind w:left="34" w:firstLine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Специальные требования, предъявляемые к упаковке, обработке, совместной погрузке и укладке радиоактивных материалов.</w:t>
            </w:r>
          </w:p>
          <w:p w:rsidR="00692BA4" w:rsidRPr="00F15855" w:rsidRDefault="00692BA4" w:rsidP="00221805">
            <w:pPr>
              <w:rPr>
                <w:color w:val="0D0D0D"/>
                <w:szCs w:val="28"/>
              </w:rPr>
            </w:pPr>
            <w:r w:rsidRPr="00F15855">
              <w:rPr>
                <w:color w:val="0D0D0D"/>
                <w:szCs w:val="28"/>
              </w:rPr>
              <w:t>Упаковка.</w:t>
            </w:r>
            <w:r>
              <w:rPr>
                <w:color w:val="0D0D0D"/>
                <w:szCs w:val="28"/>
              </w:rPr>
              <w:t xml:space="preserve"> Пакеты, составляющие исключение</w:t>
            </w:r>
            <w:r w:rsidRPr="00F15855">
              <w:rPr>
                <w:color w:val="0D0D0D"/>
                <w:szCs w:val="28"/>
              </w:rPr>
              <w:t>. Обработка. Совместная погрузка. Укладка и разделение. Разделение грузов. Транспортное средство/цистерна в режиме исключительного использования. Перевозка навалом/насыпью. Перевозка в цистернах.</w:t>
            </w:r>
            <w:r>
              <w:rPr>
                <w:color w:val="0D0D0D"/>
                <w:szCs w:val="28"/>
              </w:rPr>
              <w:t xml:space="preserve"> Авторизация перевозок. Авторизация экспедиции. </w:t>
            </w:r>
          </w:p>
        </w:tc>
        <w:tc>
          <w:tcPr>
            <w:tcW w:w="1412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i/>
                <w:szCs w:val="28"/>
              </w:rPr>
            </w:pPr>
          </w:p>
        </w:tc>
        <w:tc>
          <w:tcPr>
            <w:tcW w:w="1381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i/>
                <w:szCs w:val="28"/>
              </w:rPr>
            </w:pPr>
          </w:p>
        </w:tc>
      </w:tr>
      <w:tr w:rsidR="00692BA4" w:rsidRPr="00F15855" w:rsidTr="00221805">
        <w:trPr>
          <w:trHeight w:val="576"/>
        </w:trPr>
        <w:tc>
          <w:tcPr>
            <w:tcW w:w="7513" w:type="dxa"/>
          </w:tcPr>
          <w:p w:rsidR="00692BA4" w:rsidRPr="00F15855" w:rsidRDefault="00692BA4" w:rsidP="00692BA4">
            <w:pPr>
              <w:pStyle w:val="a5"/>
              <w:numPr>
                <w:ilvl w:val="0"/>
                <w:numId w:val="17"/>
              </w:numPr>
              <w:tabs>
                <w:tab w:val="left" w:pos="317"/>
                <w:tab w:val="left" w:pos="3915"/>
              </w:tabs>
              <w:ind w:left="34" w:firstLine="0"/>
              <w:rPr>
                <w:color w:val="0D0D0D"/>
                <w:szCs w:val="28"/>
              </w:rPr>
            </w:pPr>
            <w:r w:rsidRPr="00F15855">
              <w:rPr>
                <w:b/>
              </w:rPr>
              <w:t>Специальные меры, принимаемые в случае аварии при перевозке радиоактивных материалов.</w:t>
            </w:r>
            <w:r w:rsidRPr="00F15855">
              <w:t xml:space="preserve"> </w:t>
            </w:r>
          </w:p>
          <w:p w:rsidR="00692BA4" w:rsidRPr="00F15855" w:rsidRDefault="00692BA4" w:rsidP="00221805">
            <w:pPr>
              <w:pStyle w:val="a5"/>
              <w:tabs>
                <w:tab w:val="left" w:pos="317"/>
                <w:tab w:val="left" w:pos="3915"/>
              </w:tabs>
              <w:ind w:left="34"/>
              <w:rPr>
                <w:color w:val="0D0D0D"/>
                <w:szCs w:val="28"/>
              </w:rPr>
            </w:pPr>
            <w:r>
              <w:t>Планы безопасности</w:t>
            </w:r>
            <w:r w:rsidRPr="00F15855">
              <w:t xml:space="preserve">. Тревога. Меры, которые должен предпринять водитель. Обеззараживание. </w:t>
            </w:r>
          </w:p>
        </w:tc>
        <w:tc>
          <w:tcPr>
            <w:tcW w:w="1412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i/>
                <w:szCs w:val="28"/>
              </w:rPr>
            </w:pPr>
          </w:p>
        </w:tc>
        <w:tc>
          <w:tcPr>
            <w:tcW w:w="1381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i/>
                <w:szCs w:val="28"/>
              </w:rPr>
            </w:pPr>
          </w:p>
        </w:tc>
      </w:tr>
      <w:tr w:rsidR="00692BA4" w:rsidRPr="00F15855" w:rsidTr="00221805">
        <w:trPr>
          <w:trHeight w:val="576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Всего часов:  </w:t>
            </w:r>
          </w:p>
          <w:p w:rsidR="00692BA4" w:rsidRPr="00F15855" w:rsidRDefault="00692BA4" w:rsidP="00692BA4">
            <w:pPr>
              <w:pStyle w:val="a5"/>
              <w:numPr>
                <w:ilvl w:val="0"/>
                <w:numId w:val="31"/>
              </w:numPr>
              <w:tabs>
                <w:tab w:val="left" w:pos="2401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периодическая подготовка: минимум 8 часов.</w:t>
            </w:r>
          </w:p>
        </w:tc>
        <w:tc>
          <w:tcPr>
            <w:tcW w:w="1412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-</w:t>
            </w:r>
          </w:p>
        </w:tc>
        <w:tc>
          <w:tcPr>
            <w:tcW w:w="1381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8</w:t>
            </w:r>
          </w:p>
        </w:tc>
      </w:tr>
    </w:tbl>
    <w:p w:rsidR="00692BA4" w:rsidRPr="00F15855" w:rsidRDefault="00692BA4" w:rsidP="00692BA4">
      <w:pPr>
        <w:tabs>
          <w:tab w:val="left" w:pos="0"/>
        </w:tabs>
        <w:spacing w:line="360" w:lineRule="auto"/>
        <w:rPr>
          <w:b/>
          <w:szCs w:val="28"/>
        </w:rPr>
      </w:pPr>
    </w:p>
    <w:p w:rsidR="00692BA4" w:rsidRPr="00F15855" w:rsidRDefault="00692BA4" w:rsidP="00692BA4">
      <w:pPr>
        <w:tabs>
          <w:tab w:val="left" w:pos="0"/>
        </w:tabs>
        <w:rPr>
          <w:b/>
          <w:szCs w:val="28"/>
        </w:rPr>
      </w:pPr>
      <w:r w:rsidRPr="00F15855">
        <w:rPr>
          <w:b/>
          <w:szCs w:val="28"/>
        </w:rPr>
        <w:t>13. Менеджер по автотранспортным перевозкам грузов.</w:t>
      </w:r>
    </w:p>
    <w:p w:rsidR="00692BA4" w:rsidRPr="00F15855" w:rsidRDefault="00692BA4" w:rsidP="00692BA4">
      <w:pPr>
        <w:tabs>
          <w:tab w:val="left" w:pos="0"/>
        </w:tabs>
        <w:rPr>
          <w:b/>
          <w:szCs w:val="28"/>
        </w:rPr>
      </w:pPr>
    </w:p>
    <w:tbl>
      <w:tblPr>
        <w:tblW w:w="10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8"/>
        <w:gridCol w:w="1378"/>
      </w:tblGrid>
      <w:tr w:rsidR="00692BA4" w:rsidRPr="00F15855" w:rsidTr="00221805">
        <w:trPr>
          <w:trHeight w:val="267"/>
        </w:trPr>
        <w:tc>
          <w:tcPr>
            <w:tcW w:w="7513" w:type="dxa"/>
            <w:vMerge w:val="restart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Тематика</w:t>
            </w:r>
          </w:p>
        </w:tc>
        <w:tc>
          <w:tcPr>
            <w:tcW w:w="2796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Количество часов</w:t>
            </w:r>
          </w:p>
        </w:tc>
      </w:tr>
      <w:tr w:rsidR="00692BA4" w:rsidRPr="00F15855" w:rsidTr="00221805">
        <w:trPr>
          <w:trHeight w:val="359"/>
        </w:trPr>
        <w:tc>
          <w:tcPr>
            <w:tcW w:w="7513" w:type="dxa"/>
            <w:vMerge/>
            <w:vAlign w:val="center"/>
          </w:tcPr>
          <w:p w:rsidR="00692BA4" w:rsidRPr="00F15855" w:rsidRDefault="00692BA4" w:rsidP="00221805">
            <w:pPr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15855">
              <w:rPr>
                <w:b/>
                <w:i/>
                <w:sz w:val="22"/>
                <w:szCs w:val="22"/>
              </w:rPr>
              <w:t>начальная подготовка</w:t>
            </w: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F15855">
              <w:rPr>
                <w:b/>
                <w:i/>
                <w:sz w:val="22"/>
                <w:szCs w:val="22"/>
              </w:rPr>
              <w:t>ериоди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F15855">
              <w:rPr>
                <w:b/>
                <w:i/>
                <w:sz w:val="22"/>
                <w:szCs w:val="22"/>
              </w:rPr>
              <w:t>ческая подготовка</w:t>
            </w: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1.Элементы гражданского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15855">
              <w:rPr>
                <w:szCs w:val="28"/>
              </w:rPr>
              <w:t>сновные типы договоров, используемых в автомобильных перевозках, вытекающие из них права и обязанности;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ведение переговоров по заключению юридически действующего договора, особенно условий перевозки;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анализ требования со стороны назначившего его лица </w:t>
            </w:r>
            <w:r w:rsidRPr="00F15855">
              <w:t>о компенсации за потерю или повреждение грузов при транспортировке или за опоздание доставки, а также влияние данного требования на его ответственность по договору</w:t>
            </w:r>
            <w:r w:rsidRPr="00F15855">
              <w:rPr>
                <w:szCs w:val="28"/>
              </w:rP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t>правила и обязательства, возникающие в соответствии с Конвенцией о договоре международной перевозки грузов автомобильным транспортом (СМR)</w:t>
            </w:r>
            <w:r w:rsidRPr="00F15855"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2. Элементы коммерческого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F15855">
              <w:rPr>
                <w:szCs w:val="28"/>
              </w:rPr>
              <w:t xml:space="preserve">словия и формальности, установленные для занятия деятельностью, общие обязательства, возложенные на операторов перевозок, а также последствия банкротства;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b/>
                <w:szCs w:val="28"/>
              </w:rPr>
            </w:pPr>
            <w:r>
              <w:rPr>
                <w:szCs w:val="28"/>
              </w:rPr>
              <w:t>ф</w:t>
            </w:r>
            <w:r w:rsidRPr="00F15855">
              <w:rPr>
                <w:szCs w:val="28"/>
              </w:rPr>
              <w:t>ормы коммерческих обществ и нормы, регулирующие их учреждение и деятельность.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3. Элементы социального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роль и функции различных социальных институтов, действующих в сфере перевозок;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обязательства работодателей, касающиеся социального страхования;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rStyle w:val="hps"/>
              </w:rPr>
              <w:t>правила, 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трудовые</w:t>
            </w:r>
            <w:r w:rsidRPr="00F15855">
              <w:t xml:space="preserve"> </w:t>
            </w:r>
            <w:r w:rsidRPr="00F15855">
              <w:rPr>
                <w:rStyle w:val="hps"/>
              </w:rPr>
              <w:t>договора для</w:t>
            </w:r>
            <w:r w:rsidRPr="00F15855">
              <w:t xml:space="preserve"> </w:t>
            </w:r>
            <w:r w:rsidRPr="00F15855">
              <w:rPr>
                <w:rStyle w:val="hps"/>
              </w:rPr>
              <w:t>различных категорий</w:t>
            </w:r>
            <w:r w:rsidRPr="00F15855">
              <w:t xml:space="preserve"> </w:t>
            </w:r>
            <w:r w:rsidRPr="00F15855">
              <w:rPr>
                <w:rStyle w:val="hps"/>
              </w:rPr>
              <w:t>работников автотранспортных предприятий</w:t>
            </w:r>
            <w:r w:rsidRPr="00F15855">
              <w:rPr>
                <w:szCs w:val="28"/>
              </w:rP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b/>
                <w:szCs w:val="28"/>
              </w:rPr>
            </w:pPr>
            <w:r w:rsidRPr="00F15855">
              <w:t>правила, применимые к времени вождения, периодам отдыха и рабочему времени (в соответствии с Регламентом (ЕЭС) № 3821/85, Регламентом (ЕС) № 561/2006, Директивой 2002/15/ЕС и Директивой 2006/22/ЕС), а также практически</w:t>
            </w:r>
            <w:r>
              <w:t>е</w:t>
            </w:r>
            <w:r w:rsidRPr="00F15855">
              <w:t xml:space="preserve"> мер</w:t>
            </w:r>
            <w:r>
              <w:t>ы</w:t>
            </w:r>
            <w:r w:rsidRPr="00F15855">
              <w:t xml:space="preserve"> для применения этих положений</w:t>
            </w:r>
            <w:r w:rsidRPr="00F15855"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4. Элементы налогового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налог на добавленную стоимость (НДС) услуг по перевозке грузов;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подорожный налог с автотранспортного средства;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lastRenderedPageBreak/>
              <w:t>налоги на определенные транспортные средства, используемые для автотранспортных перевозок грузов и пассажиров, а также плата и сборы за пользование определенной инфраструктурой;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b/>
                <w:szCs w:val="28"/>
              </w:rPr>
            </w:pPr>
            <w:r w:rsidRPr="00F15855">
              <w:rPr>
                <w:szCs w:val="28"/>
              </w:rPr>
              <w:t>подоходный налог.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>5. Деловое и финансовое управление предприятием: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rStyle w:val="hps"/>
              </w:rPr>
              <w:t>законодательные положения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и практики</w:t>
            </w:r>
            <w:r w:rsidRPr="00F15855">
              <w:t xml:space="preserve"> </w:t>
            </w:r>
            <w:r w:rsidRPr="00F15855">
              <w:rPr>
                <w:rStyle w:val="hps"/>
              </w:rPr>
              <w:t>по использованию</w:t>
            </w:r>
            <w:r w:rsidRPr="00F15855">
              <w:t xml:space="preserve"> </w:t>
            </w:r>
            <w:r w:rsidRPr="00F15855">
              <w:rPr>
                <w:rStyle w:val="hps"/>
              </w:rPr>
              <w:t>чеков</w:t>
            </w:r>
            <w:r w:rsidRPr="00F15855">
              <w:t xml:space="preserve">, </w:t>
            </w:r>
            <w:r w:rsidRPr="00F15855">
              <w:rPr>
                <w:rStyle w:val="hps"/>
              </w:rPr>
              <w:t>переводных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векселей</w:t>
            </w:r>
            <w:r w:rsidRPr="00F15855">
              <w:t xml:space="preserve">, </w:t>
            </w:r>
            <w:r w:rsidRPr="00F15855">
              <w:rPr>
                <w:rStyle w:val="hps"/>
              </w:rPr>
              <w:t>долговых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обязательств</w:t>
            </w:r>
            <w:r w:rsidRPr="00F15855">
              <w:t xml:space="preserve">, </w:t>
            </w:r>
            <w:r w:rsidRPr="00F15855">
              <w:rPr>
                <w:rStyle w:val="hps"/>
              </w:rPr>
              <w:t>кредитных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карточек</w:t>
            </w:r>
            <w:r w:rsidRPr="00F15855">
              <w:t xml:space="preserve"> </w:t>
            </w:r>
            <w:r w:rsidRPr="00F15855">
              <w:rPr>
                <w:rStyle w:val="hps"/>
              </w:rPr>
              <w:t>и других средств</w:t>
            </w:r>
            <w:r w:rsidRPr="00F15855">
              <w:t xml:space="preserve"> </w:t>
            </w:r>
            <w:r w:rsidRPr="00F15855">
              <w:rPr>
                <w:rStyle w:val="hps"/>
              </w:rPr>
              <w:t>или</w:t>
            </w:r>
            <w:r w:rsidRPr="00F15855">
              <w:t xml:space="preserve"> </w:t>
            </w:r>
            <w:r w:rsidRPr="00F15855">
              <w:rPr>
                <w:rStyle w:val="hps"/>
              </w:rPr>
              <w:t>методов</w:t>
            </w:r>
            <w:r w:rsidRPr="00F15855">
              <w:t xml:space="preserve"> </w:t>
            </w:r>
            <w:r w:rsidRPr="00F15855">
              <w:rPr>
                <w:rStyle w:val="hps"/>
              </w:rPr>
              <w:t>оплаты</w:t>
            </w:r>
            <w:r w:rsidRPr="00F15855">
              <w:rPr>
                <w:szCs w:val="28"/>
              </w:rP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формы кредитов, вытекающие из них обязанности и обязательства;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баланс и его толкование;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счет прибылей и убытков;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анализ финансовой ситуации и рентабельности предприятия на основе финансовых показателей;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разработка бюджета;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элементы затрат (себестоимости) предприятия, их расч</w:t>
            </w:r>
            <w:r>
              <w:rPr>
                <w:szCs w:val="28"/>
              </w:rPr>
              <w:t>е</w:t>
            </w:r>
            <w:r w:rsidRPr="00F15855">
              <w:rPr>
                <w:szCs w:val="28"/>
              </w:rPr>
              <w:t xml:space="preserve">т;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организационная схема персонала предприятия и организация рабочих планов и т.д.;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основы маркетинга, рекламы и связей с общественностью, включая транспортные услуги, продвижение продаж и составление картотеки клиентов, др.;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виды страхования автомобильных перевозок, вытекающие из них гарантии и обязательства;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приложения для передачи электронных данных в сфере автоперевозок;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правила, </w:t>
            </w:r>
            <w:r w:rsidRPr="00F15855">
              <w:rPr>
                <w:rStyle w:val="hps"/>
              </w:rPr>
              <w:t>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выставлени</w:t>
            </w:r>
            <w:r>
              <w:rPr>
                <w:rStyle w:val="hps"/>
              </w:rPr>
              <w:t>е</w:t>
            </w:r>
            <w:r w:rsidRPr="00F15855">
              <w:t xml:space="preserve"> </w:t>
            </w:r>
            <w:r w:rsidRPr="00F15855">
              <w:rPr>
                <w:rStyle w:val="hps"/>
              </w:rPr>
              <w:t>счетов</w:t>
            </w:r>
            <w:r w:rsidRPr="00F15855">
              <w:rPr>
                <w:rStyle w:val="atn"/>
              </w:rPr>
              <w:t>-</w:t>
            </w:r>
            <w:r w:rsidRPr="00F15855">
              <w:t xml:space="preserve">фактур </w:t>
            </w:r>
            <w:r w:rsidRPr="00F15855">
              <w:rPr>
                <w:rStyle w:val="hps"/>
              </w:rPr>
              <w:t>за услуги</w:t>
            </w:r>
            <w:r w:rsidRPr="00F15855">
              <w:t xml:space="preserve"> по </w:t>
            </w:r>
            <w:r w:rsidRPr="00F15855">
              <w:rPr>
                <w:rStyle w:val="hps"/>
              </w:rPr>
              <w:t>грузовым автоперевозкам</w:t>
            </w:r>
            <w:r w:rsidRPr="00F15855">
              <w:t xml:space="preserve">, </w:t>
            </w:r>
            <w:r w:rsidRPr="00F15855">
              <w:rPr>
                <w:rStyle w:val="hps"/>
              </w:rPr>
              <w:t>значение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и</w:t>
            </w:r>
            <w:r w:rsidRPr="00F15855">
              <w:t xml:space="preserve"> </w:t>
            </w:r>
            <w:r w:rsidRPr="00F15855">
              <w:rPr>
                <w:rStyle w:val="hps"/>
              </w:rPr>
              <w:t>последствия</w:t>
            </w:r>
            <w:r w:rsidRPr="00F15855">
              <w:t xml:space="preserve"> Инкотермс</w:t>
            </w:r>
            <w:r w:rsidRPr="00F15855">
              <w:rPr>
                <w:szCs w:val="28"/>
              </w:rP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b/>
                <w:szCs w:val="28"/>
              </w:rPr>
            </w:pPr>
            <w:r w:rsidRPr="00F15855">
              <w:t>категории вспомогательного транспорта, их роль, функции и статус</w:t>
            </w:r>
            <w: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6.Доступ к рынку: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rStyle w:val="hps"/>
              </w:rPr>
              <w:t>правила 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автомобильные перевозки,</w:t>
            </w:r>
            <w:r w:rsidRPr="00F15855">
              <w:t xml:space="preserve"> </w:t>
            </w:r>
            <w:r w:rsidRPr="00F15855">
              <w:rPr>
                <w:rStyle w:val="hps"/>
              </w:rPr>
              <w:t>для третьих лиц</w:t>
            </w:r>
            <w:r w:rsidRPr="00F15855">
              <w:t xml:space="preserve">, </w:t>
            </w:r>
            <w:r w:rsidRPr="00F15855">
              <w:rPr>
                <w:rStyle w:val="hps"/>
              </w:rPr>
              <w:t>прокат</w:t>
            </w:r>
            <w:r w:rsidRPr="00F15855">
              <w:t xml:space="preserve"> </w:t>
            </w:r>
            <w:r w:rsidRPr="00F15855">
              <w:rPr>
                <w:rStyle w:val="hps"/>
              </w:rPr>
              <w:t>машин</w:t>
            </w:r>
            <w:r w:rsidRPr="00F15855">
              <w:t xml:space="preserve"> </w:t>
            </w:r>
            <w:r w:rsidRPr="00F15855">
              <w:rPr>
                <w:rStyle w:val="hps"/>
              </w:rPr>
              <w:t>промышленного назначения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и</w:t>
            </w:r>
            <w:r w:rsidRPr="00F15855">
              <w:t xml:space="preserve"> </w:t>
            </w:r>
            <w:r w:rsidRPr="00F15855">
              <w:rPr>
                <w:rStyle w:val="hps"/>
              </w:rPr>
              <w:t>договора</w:t>
            </w:r>
            <w:r w:rsidRPr="00F15855">
              <w:t xml:space="preserve"> </w:t>
            </w:r>
            <w:r w:rsidRPr="00F15855">
              <w:rPr>
                <w:rStyle w:val="hps"/>
              </w:rPr>
              <w:t>субподряда</w:t>
            </w:r>
            <w:r w:rsidRPr="00F15855">
              <w:t xml:space="preserve">, </w:t>
            </w:r>
            <w:r w:rsidRPr="00F15855">
              <w:rPr>
                <w:rStyle w:val="hps"/>
              </w:rPr>
              <w:t>а</w:t>
            </w:r>
            <w:r w:rsidRPr="00F15855">
              <w:t xml:space="preserve"> </w:t>
            </w:r>
            <w:r w:rsidRPr="00F15855">
              <w:rPr>
                <w:rStyle w:val="hps"/>
              </w:rPr>
              <w:t>также, в частности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правила, 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официальную</w:t>
            </w:r>
            <w:r w:rsidRPr="00F15855">
              <w:t xml:space="preserve"> </w:t>
            </w:r>
            <w:r w:rsidRPr="00F15855">
              <w:rPr>
                <w:rStyle w:val="hps"/>
              </w:rPr>
              <w:t>организацию</w:t>
            </w:r>
            <w:r w:rsidRPr="00F15855">
              <w:t xml:space="preserve"> </w:t>
            </w:r>
            <w:r w:rsidRPr="00F15855">
              <w:rPr>
                <w:rStyle w:val="hps"/>
              </w:rPr>
              <w:t>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допуск</w:t>
            </w:r>
            <w:r w:rsidRPr="00F15855">
              <w:t xml:space="preserve"> </w:t>
            </w:r>
            <w:r w:rsidRPr="00F15855">
              <w:rPr>
                <w:rStyle w:val="hps"/>
              </w:rPr>
              <w:t>к 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разрешения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на автотранспортную перевозку грузов</w:t>
            </w:r>
            <w:r w:rsidRPr="00F15855">
              <w:t xml:space="preserve">, </w:t>
            </w:r>
            <w:r w:rsidRPr="00F15855">
              <w:rPr>
                <w:rStyle w:val="hps"/>
              </w:rPr>
              <w:t>проверок</w:t>
            </w:r>
            <w:r w:rsidRPr="00F15855">
              <w:t xml:space="preserve"> </w:t>
            </w:r>
            <w:r w:rsidRPr="00F15855">
              <w:rPr>
                <w:rStyle w:val="hps"/>
              </w:rPr>
              <w:t>и</w:t>
            </w:r>
            <w:r w:rsidRPr="00F15855">
              <w:t xml:space="preserve"> </w:t>
            </w:r>
            <w:r w:rsidRPr="00F15855">
              <w:rPr>
                <w:rStyle w:val="hps"/>
              </w:rPr>
              <w:t>санкций;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правила создания автотранспортного предприятия;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документы, необходимые для осуществления услуг по автоперевозкам (для транспортного средства, для водителя и на груз);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правила организации рынка автомобильных перевозок грузов;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b/>
                <w:szCs w:val="28"/>
              </w:rPr>
            </w:pPr>
            <w:r w:rsidRPr="00F15855">
              <w:rPr>
                <w:szCs w:val="28"/>
              </w:rPr>
              <w:lastRenderedPageBreak/>
              <w:t xml:space="preserve">формальности при пересечении границы, роль и сфера применения документов T и книжек МДП (carnet TIR), </w:t>
            </w:r>
            <w:r w:rsidRPr="00F15855">
              <w:t>а также обязательства и обязанности, возникающие в соответствии с ними</w:t>
            </w:r>
            <w:r w:rsidRPr="00F15855"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>7. Технические стандарты и технические стороны деятельности: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правила, касающиеся массы и габаритов транспортных средств, а также процедуры, которые необходимо выполнять в случае негабаритных грузов, которые составляют исключение из этих правил;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выбор транспортных средств и их частей в соответствии с потребностями предприятия;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формальности, касающиеся официального утверждения типа, регистрации и технической проверки этих транспортных средств;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меры, которые нужно принять для снижения шума и борьбы с загрязнением воздуха выхлопными газами автомобилей;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планы периодического технического обслуживания транспортных средств и их оборудования;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типы маневрирования и погрузки, приборов и устройств, относящихся к операциям по погрузке и разгрузке грузов;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rStyle w:val="hps"/>
              </w:rPr>
              <w:t>методы</w:t>
            </w:r>
            <w:r w:rsidRPr="00F15855">
              <w:t xml:space="preserve"> </w:t>
            </w:r>
            <w:r w:rsidRPr="00F15855">
              <w:rPr>
                <w:rStyle w:val="hps"/>
              </w:rPr>
              <w:t>комбинированных автомобильно</w:t>
            </w:r>
            <w:r w:rsidRPr="00F15855">
              <w:rPr>
                <w:rStyle w:val="atn"/>
              </w:rPr>
              <w:t>-</w:t>
            </w:r>
            <w:r w:rsidRPr="00F15855">
              <w:t>железнодорожных перевозок</w:t>
            </w:r>
            <w:r w:rsidRPr="00F15855">
              <w:rPr>
                <w:szCs w:val="28"/>
              </w:rP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применение процедур, необходимых для соблюдения правил перевозки опасных грузов и отходов;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применение процедур, необходимых для соблюдения правил перевозки скоропортящихся продуктов питания (ATP);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b/>
                <w:szCs w:val="28"/>
              </w:rPr>
            </w:pPr>
            <w:r w:rsidRPr="00F15855">
              <w:rPr>
                <w:szCs w:val="28"/>
              </w:rPr>
              <w:t>применение процедур, необходимых для соблюдения правил перевозки живых животных.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8. Безопасность дорожного движения: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требования к квалификации водителей (водительское удостоверение, медицинские справки, свидетельство о пригодности и т.д.);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принятие необходимых мер с целью обеспечить соблюдение всеми водителями действующих правил дорожного движения, запретов и ограничений;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составление инструкций для водителей с целью проверки соблюдения ими требований безопасности относительно состояния транспортных средств, их оборудования и груза, а также мер предосторожности;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установление процедур, которые следует выполнять в случае аварии и применение соответствующих процедур с </w:t>
            </w:r>
            <w:r w:rsidRPr="00F15855">
              <w:rPr>
                <w:szCs w:val="28"/>
              </w:rPr>
              <w:lastRenderedPageBreak/>
              <w:t>целью предотвращения повторения аварий или серьезных нарушений;</w:t>
            </w:r>
          </w:p>
          <w:p w:rsidR="00692BA4" w:rsidRPr="00F15855" w:rsidRDefault="00692BA4" w:rsidP="00221805">
            <w:pPr>
              <w:tabs>
                <w:tab w:val="left" w:pos="209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szCs w:val="28"/>
              </w:rPr>
              <w:t xml:space="preserve">- </w:t>
            </w:r>
            <w:r w:rsidRPr="00F15855">
              <w:t>применение процедур</w:t>
            </w:r>
            <w:r>
              <w:t>,</w:t>
            </w:r>
            <w:r w:rsidRPr="00F15855">
              <w:t xml:space="preserve"> необходимых для надлежащей защиты грузов</w:t>
            </w:r>
            <w:r>
              <w:t>,</w:t>
            </w:r>
            <w:r w:rsidRPr="00F15855">
              <w:t xml:space="preserve"> и знание соответствующих техник</w:t>
            </w:r>
            <w:r w:rsidRPr="00F15855"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 xml:space="preserve">Всего часов: </w:t>
            </w:r>
          </w:p>
          <w:p w:rsidR="00692BA4" w:rsidRPr="00F15855" w:rsidRDefault="00692BA4" w:rsidP="00692BA4">
            <w:pPr>
              <w:pStyle w:val="a5"/>
              <w:numPr>
                <w:ilvl w:val="0"/>
                <w:numId w:val="31"/>
              </w:numPr>
              <w:tabs>
                <w:tab w:val="left" w:pos="2221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начальная подготовка: минимум 60 часов;</w:t>
            </w:r>
          </w:p>
          <w:p w:rsidR="00692BA4" w:rsidRPr="00F15855" w:rsidRDefault="00692BA4" w:rsidP="00692BA4">
            <w:pPr>
              <w:pStyle w:val="a5"/>
              <w:numPr>
                <w:ilvl w:val="0"/>
                <w:numId w:val="31"/>
              </w:numPr>
              <w:tabs>
                <w:tab w:val="left" w:pos="1681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периодическая подготовка: минимум 30 часов.</w:t>
            </w:r>
          </w:p>
        </w:tc>
        <w:tc>
          <w:tcPr>
            <w:tcW w:w="1418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60</w:t>
            </w:r>
          </w:p>
        </w:tc>
        <w:tc>
          <w:tcPr>
            <w:tcW w:w="1378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30</w:t>
            </w:r>
          </w:p>
        </w:tc>
      </w:tr>
    </w:tbl>
    <w:p w:rsidR="00692BA4" w:rsidRDefault="00692BA4" w:rsidP="00692BA4">
      <w:pPr>
        <w:tabs>
          <w:tab w:val="left" w:pos="0"/>
        </w:tabs>
        <w:spacing w:line="360" w:lineRule="auto"/>
        <w:rPr>
          <w:b/>
          <w:szCs w:val="28"/>
          <w:lang w:val="en-US"/>
        </w:rPr>
      </w:pPr>
    </w:p>
    <w:p w:rsidR="00692BA4" w:rsidRDefault="00692BA4" w:rsidP="00692BA4">
      <w:pPr>
        <w:tabs>
          <w:tab w:val="left" w:pos="0"/>
        </w:tabs>
        <w:spacing w:line="360" w:lineRule="auto"/>
        <w:rPr>
          <w:b/>
          <w:szCs w:val="28"/>
          <w:lang w:val="en-US"/>
        </w:rPr>
      </w:pPr>
    </w:p>
    <w:p w:rsidR="00692BA4" w:rsidRDefault="00692BA4" w:rsidP="00692BA4">
      <w:pPr>
        <w:tabs>
          <w:tab w:val="left" w:pos="0"/>
        </w:tabs>
        <w:spacing w:line="360" w:lineRule="auto"/>
        <w:rPr>
          <w:b/>
          <w:szCs w:val="28"/>
          <w:lang w:val="en-US"/>
        </w:rPr>
      </w:pPr>
    </w:p>
    <w:p w:rsidR="00692BA4" w:rsidRPr="007825B8" w:rsidRDefault="00692BA4" w:rsidP="00692BA4">
      <w:pPr>
        <w:tabs>
          <w:tab w:val="left" w:pos="0"/>
        </w:tabs>
        <w:spacing w:line="360" w:lineRule="auto"/>
        <w:rPr>
          <w:b/>
          <w:szCs w:val="28"/>
          <w:lang w:val="en-US"/>
        </w:rPr>
      </w:pPr>
    </w:p>
    <w:p w:rsidR="00692BA4" w:rsidRPr="00F15855" w:rsidRDefault="00692BA4" w:rsidP="00692BA4">
      <w:pPr>
        <w:tabs>
          <w:tab w:val="left" w:pos="0"/>
        </w:tabs>
        <w:spacing w:line="360" w:lineRule="auto"/>
        <w:rPr>
          <w:b/>
          <w:szCs w:val="28"/>
        </w:rPr>
      </w:pPr>
      <w:r w:rsidRPr="00F15855">
        <w:rPr>
          <w:b/>
          <w:szCs w:val="28"/>
        </w:rPr>
        <w:t>14. Менеджер по автотранспортным перевозкам пассажиров.</w:t>
      </w:r>
    </w:p>
    <w:p w:rsidR="00692BA4" w:rsidRPr="00F15855" w:rsidRDefault="00692BA4" w:rsidP="00692BA4">
      <w:pPr>
        <w:tabs>
          <w:tab w:val="left" w:pos="0"/>
        </w:tabs>
        <w:spacing w:line="360" w:lineRule="auto"/>
        <w:rPr>
          <w:b/>
          <w:szCs w:val="28"/>
        </w:rPr>
      </w:pPr>
    </w:p>
    <w:tbl>
      <w:tblPr>
        <w:tblW w:w="10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8"/>
        <w:gridCol w:w="1378"/>
      </w:tblGrid>
      <w:tr w:rsidR="00692BA4" w:rsidRPr="00F15855" w:rsidTr="00221805">
        <w:trPr>
          <w:trHeight w:val="397"/>
        </w:trPr>
        <w:tc>
          <w:tcPr>
            <w:tcW w:w="7513" w:type="dxa"/>
            <w:vMerge w:val="restart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Тематика</w:t>
            </w:r>
          </w:p>
        </w:tc>
        <w:tc>
          <w:tcPr>
            <w:tcW w:w="2796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Количество часов</w:t>
            </w:r>
          </w:p>
        </w:tc>
      </w:tr>
      <w:tr w:rsidR="00692BA4" w:rsidRPr="00F15855" w:rsidTr="00221805">
        <w:trPr>
          <w:trHeight w:val="333"/>
        </w:trPr>
        <w:tc>
          <w:tcPr>
            <w:tcW w:w="7513" w:type="dxa"/>
            <w:vMerge/>
            <w:vAlign w:val="center"/>
          </w:tcPr>
          <w:p w:rsidR="00692BA4" w:rsidRPr="00F15855" w:rsidRDefault="00692BA4" w:rsidP="00221805">
            <w:pPr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15855">
              <w:rPr>
                <w:b/>
                <w:i/>
                <w:sz w:val="22"/>
                <w:szCs w:val="22"/>
              </w:rPr>
              <w:t>начальная подготовка</w:t>
            </w: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F15855">
              <w:rPr>
                <w:b/>
                <w:i/>
                <w:sz w:val="22"/>
                <w:szCs w:val="22"/>
              </w:rPr>
              <w:t>ериоди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F15855">
              <w:rPr>
                <w:b/>
                <w:i/>
                <w:sz w:val="22"/>
                <w:szCs w:val="22"/>
              </w:rPr>
              <w:t>ческая подготовка</w:t>
            </w: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743"/>
                <w:tab w:val="left" w:pos="1452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1. Элементы гражданского права:</w:t>
            </w:r>
          </w:p>
          <w:p w:rsidR="00692BA4" w:rsidRPr="00F15855" w:rsidRDefault="00692BA4" w:rsidP="00221805">
            <w:pPr>
              <w:pStyle w:val="a5"/>
              <w:tabs>
                <w:tab w:val="left" w:pos="61"/>
              </w:tabs>
              <w:ind w:left="0"/>
              <w:rPr>
                <w:szCs w:val="28"/>
              </w:rPr>
            </w:pPr>
            <w:r w:rsidRPr="00F15855">
              <w:rPr>
                <w:szCs w:val="28"/>
              </w:rPr>
              <w:t>- основные типы договоров, используемых в автомобильных перевозках, вытекающие из них права и обязанности;</w:t>
            </w:r>
          </w:p>
          <w:p w:rsidR="00692BA4" w:rsidRPr="00F15855" w:rsidRDefault="00692BA4" w:rsidP="00221805">
            <w:pPr>
              <w:pStyle w:val="a5"/>
              <w:tabs>
                <w:tab w:val="left" w:pos="61"/>
              </w:tabs>
              <w:ind w:left="0"/>
              <w:rPr>
                <w:szCs w:val="28"/>
              </w:rPr>
            </w:pPr>
            <w:r w:rsidRPr="00F15855">
              <w:rPr>
                <w:szCs w:val="28"/>
              </w:rPr>
              <w:t>- ведение переговоров по заключению юридически действующего договора, особенно условий перевозки;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61"/>
                <w:tab w:val="left" w:pos="3915"/>
              </w:tabs>
              <w:ind w:left="34"/>
              <w:rPr>
                <w:szCs w:val="28"/>
              </w:rPr>
            </w:pPr>
            <w:r w:rsidRPr="00F15855">
              <w:rPr>
                <w:szCs w:val="28"/>
              </w:rPr>
              <w:t xml:space="preserve">- требования со стороны назначившего его лица </w:t>
            </w:r>
            <w:r w:rsidRPr="00F15855">
              <w:t>о компенсации за ущерб, нанесенный пассажирам или их багажу во время аварии, случившейся при транспортировке</w:t>
            </w:r>
            <w:r>
              <w:t>,</w:t>
            </w:r>
            <w:r w:rsidRPr="00F15855">
              <w:t xml:space="preserve"> или за убытки, связанные с опозданием, а также влияние данного требования на его ответственность по договору.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1452"/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2. Элементы коммерческого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F15855">
              <w:rPr>
                <w:szCs w:val="28"/>
              </w:rPr>
              <w:t xml:space="preserve">словия и формальности, установленные для занятия деятельностью, общие обязательства, возложенные на операторов перевозок, а также последствия банкротства;  </w:t>
            </w:r>
          </w:p>
          <w:p w:rsidR="00692BA4" w:rsidRPr="00F15855" w:rsidRDefault="00692BA4" w:rsidP="00221805">
            <w:pPr>
              <w:tabs>
                <w:tab w:val="left" w:pos="1452"/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szCs w:val="28"/>
              </w:rPr>
              <w:t xml:space="preserve">- </w:t>
            </w:r>
            <w:r>
              <w:rPr>
                <w:szCs w:val="28"/>
              </w:rPr>
              <w:t>ф</w:t>
            </w:r>
            <w:r w:rsidRPr="00F15855">
              <w:rPr>
                <w:szCs w:val="28"/>
              </w:rPr>
              <w:t>ормы коммерческих обществ и нормы, регулирующие их учреждение и деятельность.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17"/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3. Элементы социального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роль и функции различных социальных институтов, действующих в сфере перевозок;  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обязательства работодателей, касающиеся социального страхования;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317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rStyle w:val="hps"/>
              </w:rPr>
              <w:t>правила, 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трудовые</w:t>
            </w:r>
            <w:r w:rsidRPr="00F15855">
              <w:t xml:space="preserve"> </w:t>
            </w:r>
            <w:r w:rsidRPr="00F15855">
              <w:rPr>
                <w:rStyle w:val="hps"/>
              </w:rPr>
              <w:t>договора для</w:t>
            </w:r>
            <w:r w:rsidRPr="00F15855">
              <w:t xml:space="preserve"> </w:t>
            </w:r>
            <w:r w:rsidRPr="00F15855">
              <w:rPr>
                <w:rStyle w:val="hps"/>
              </w:rPr>
              <w:t>различных категорий</w:t>
            </w:r>
            <w:r w:rsidRPr="00F15855">
              <w:t xml:space="preserve"> </w:t>
            </w:r>
            <w:r w:rsidRPr="00F15855">
              <w:rPr>
                <w:rStyle w:val="hps"/>
              </w:rPr>
              <w:t>работников автотранспортных предприятий</w:t>
            </w:r>
            <w:r w:rsidRPr="00F15855">
              <w:rPr>
                <w:szCs w:val="28"/>
              </w:rP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lastRenderedPageBreak/>
              <w:t>правила, применимые к времени вождения, периодам отдыха и рабочему времени (в соответствии с Регламентом (ЕЭС) № 3821/85, Регламентом (ЕС) № 561/2006, Директивой 2002/15/ЕС и Директивой 2006/22/ЕС), а также практически</w:t>
            </w:r>
            <w:r>
              <w:t>е</w:t>
            </w:r>
            <w:r w:rsidRPr="00F15855">
              <w:t xml:space="preserve"> мер</w:t>
            </w:r>
            <w:r>
              <w:t>ы</w:t>
            </w:r>
            <w:r w:rsidRPr="00F15855">
              <w:t xml:space="preserve"> для применения этих положений;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317"/>
                <w:tab w:val="left" w:pos="3915"/>
              </w:tabs>
              <w:ind w:left="0" w:firstLine="0"/>
              <w:rPr>
                <w:b/>
                <w:szCs w:val="28"/>
              </w:rPr>
            </w:pPr>
            <w:r w:rsidRPr="00F15855">
              <w:rPr>
                <w:szCs w:val="28"/>
              </w:rPr>
              <w:t>правила, применяемые к непрерывному обучению водителей в соответствии с Директивой  2003/59/CE.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17"/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>4.  Элементы налогового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налог на добавленную стоимость (НДС) услуг по перевозке грузов;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подорожный налог с автотранспортного средства;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налоги на определенные транспортные средства, используемые для автотранспортных перевозок грузов и пассажиров, а также плата и сборы за пользование определенной инфраструктурой;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317"/>
                <w:tab w:val="left" w:pos="3915"/>
              </w:tabs>
              <w:ind w:left="0" w:firstLine="0"/>
              <w:rPr>
                <w:b/>
                <w:szCs w:val="28"/>
              </w:rPr>
            </w:pPr>
            <w:r w:rsidRPr="00F15855">
              <w:rPr>
                <w:szCs w:val="28"/>
              </w:rPr>
              <w:t>подоходный налог.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17"/>
                <w:tab w:val="left" w:pos="1452"/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5. Деловое и финансовое управление предприятием: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rStyle w:val="hps"/>
              </w:rPr>
              <w:t>законодательные положения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и практики</w:t>
            </w:r>
            <w:r w:rsidRPr="00F15855">
              <w:t xml:space="preserve"> </w:t>
            </w:r>
            <w:r w:rsidRPr="00F15855">
              <w:rPr>
                <w:rStyle w:val="hps"/>
              </w:rPr>
              <w:t>по использованию</w:t>
            </w:r>
            <w:r w:rsidRPr="00F15855">
              <w:t xml:space="preserve"> </w:t>
            </w:r>
            <w:r w:rsidRPr="00F15855">
              <w:rPr>
                <w:rStyle w:val="hps"/>
              </w:rPr>
              <w:t>чеков</w:t>
            </w:r>
            <w:r w:rsidRPr="00F15855">
              <w:t xml:space="preserve">, </w:t>
            </w:r>
            <w:r w:rsidRPr="00F15855">
              <w:rPr>
                <w:rStyle w:val="hps"/>
              </w:rPr>
              <w:t>переводных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векселей</w:t>
            </w:r>
            <w:r w:rsidRPr="00F15855">
              <w:t xml:space="preserve">, </w:t>
            </w:r>
            <w:r w:rsidRPr="00F15855">
              <w:rPr>
                <w:rStyle w:val="hps"/>
              </w:rPr>
              <w:t>долговых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обязательств</w:t>
            </w:r>
            <w:r w:rsidRPr="00F15855">
              <w:t xml:space="preserve">, </w:t>
            </w:r>
            <w:r w:rsidRPr="00F15855">
              <w:rPr>
                <w:rStyle w:val="hps"/>
              </w:rPr>
              <w:t>кредитных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карточек</w:t>
            </w:r>
            <w:r w:rsidRPr="00F15855">
              <w:t xml:space="preserve"> </w:t>
            </w:r>
            <w:r w:rsidRPr="00F15855">
              <w:rPr>
                <w:rStyle w:val="hps"/>
              </w:rPr>
              <w:t>и других средств</w:t>
            </w:r>
            <w:r w:rsidRPr="00F15855">
              <w:t xml:space="preserve"> </w:t>
            </w:r>
            <w:r w:rsidRPr="00F15855">
              <w:rPr>
                <w:rStyle w:val="hps"/>
              </w:rPr>
              <w:t>или</w:t>
            </w:r>
            <w:r w:rsidRPr="00F15855">
              <w:t xml:space="preserve"> </w:t>
            </w:r>
            <w:r w:rsidRPr="00F15855">
              <w:rPr>
                <w:rStyle w:val="hps"/>
              </w:rPr>
              <w:t>методов</w:t>
            </w:r>
            <w:r w:rsidRPr="00F15855">
              <w:t xml:space="preserve"> </w:t>
            </w:r>
            <w:r w:rsidRPr="00F15855">
              <w:rPr>
                <w:rStyle w:val="hps"/>
              </w:rPr>
              <w:t>оплаты</w:t>
            </w:r>
            <w:r w:rsidRPr="00F15855">
              <w:rPr>
                <w:szCs w:val="28"/>
              </w:rP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формы кредитов, вытекающие из них обязанности и обязательства;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баланс и его толкование;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счет прибылей и убытков;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анализ финансовой ситуации и рентабельности предприятия на основе финансовых показателей;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разработка бюджета;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элементы затрат (себестоимости) предприятия, их расч</w:t>
            </w:r>
            <w:r>
              <w:rPr>
                <w:szCs w:val="28"/>
              </w:rPr>
              <w:t>е</w:t>
            </w:r>
            <w:r w:rsidRPr="00F15855">
              <w:rPr>
                <w:szCs w:val="28"/>
              </w:rPr>
              <w:t xml:space="preserve">т;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организационная схема персонала предприятия и организация рабочих планов и т.д.;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основы маркетинга, рекламы и связей с общественностью, включая транспортные услуги, продвижение продаж и составление картотеки клиентов, др.;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виды страхования автомобильных перевозок, вытекающие из них гарантии и обязательства;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1452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приложения для передачи электронных данных в сфере автоперевозок;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правила, </w:t>
            </w:r>
            <w:r w:rsidRPr="00F15855">
              <w:rPr>
                <w:rStyle w:val="hps"/>
              </w:rPr>
              <w:t>регулирующие</w:t>
            </w:r>
            <w:r w:rsidRPr="00F15855">
              <w:t xml:space="preserve"> тарифы и формирование цен </w:t>
            </w:r>
            <w:r w:rsidRPr="00F15855">
              <w:rPr>
                <w:rStyle w:val="hps"/>
              </w:rPr>
              <w:t>в сфере общественных и частных пассажирских перевозок</w:t>
            </w:r>
            <w:r w:rsidRPr="00F15855"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1452"/>
                <w:tab w:val="left" w:pos="3915"/>
              </w:tabs>
              <w:ind w:left="0" w:firstLine="0"/>
              <w:rPr>
                <w:b/>
                <w:szCs w:val="28"/>
              </w:rPr>
            </w:pPr>
            <w:r w:rsidRPr="00F15855">
              <w:rPr>
                <w:szCs w:val="28"/>
              </w:rPr>
              <w:t xml:space="preserve">правила, </w:t>
            </w:r>
            <w:r w:rsidRPr="00F15855">
              <w:rPr>
                <w:rStyle w:val="hps"/>
              </w:rPr>
              <w:t>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выставлени</w:t>
            </w:r>
            <w:r>
              <w:rPr>
                <w:rStyle w:val="hps"/>
              </w:rPr>
              <w:t>е</w:t>
            </w:r>
            <w:r w:rsidRPr="00F15855">
              <w:t xml:space="preserve"> </w:t>
            </w:r>
            <w:r w:rsidRPr="00F15855">
              <w:rPr>
                <w:rStyle w:val="hps"/>
              </w:rPr>
              <w:t>счетов</w:t>
            </w:r>
            <w:r w:rsidRPr="00F15855">
              <w:rPr>
                <w:rStyle w:val="atn"/>
              </w:rPr>
              <w:t>-</w:t>
            </w:r>
            <w:r w:rsidRPr="00F15855">
              <w:t xml:space="preserve">фактур </w:t>
            </w:r>
            <w:r w:rsidRPr="00F15855">
              <w:rPr>
                <w:rStyle w:val="hps"/>
              </w:rPr>
              <w:t>за услуги автомобильных пассажирских перевозок</w:t>
            </w:r>
            <w:r w:rsidRPr="00F15855"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317"/>
                <w:tab w:val="left" w:pos="1452"/>
                <w:tab w:val="left" w:pos="3915"/>
              </w:tabs>
              <w:ind w:left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6. Доступ к рынку: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rStyle w:val="hps"/>
              </w:rPr>
              <w:t>правила 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автомобильные</w:t>
            </w:r>
            <w:r w:rsidRPr="00F15855">
              <w:t xml:space="preserve"> </w:t>
            </w:r>
            <w:r w:rsidRPr="00F15855">
              <w:rPr>
                <w:rStyle w:val="hps"/>
              </w:rPr>
              <w:t>перевозки</w:t>
            </w:r>
            <w:r w:rsidRPr="00F15855">
              <w:t xml:space="preserve"> </w:t>
            </w:r>
            <w:r w:rsidRPr="00F15855">
              <w:rPr>
                <w:rStyle w:val="hps"/>
              </w:rPr>
              <w:t>для третьих лиц</w:t>
            </w:r>
            <w:r w:rsidRPr="00F15855">
              <w:t xml:space="preserve">, </w:t>
            </w:r>
            <w:r w:rsidRPr="00F15855">
              <w:rPr>
                <w:rStyle w:val="hps"/>
              </w:rPr>
              <w:t>прокат</w:t>
            </w:r>
            <w:r w:rsidRPr="00F15855">
              <w:t xml:space="preserve"> </w:t>
            </w:r>
            <w:r w:rsidRPr="00F15855">
              <w:rPr>
                <w:rStyle w:val="hps"/>
              </w:rPr>
              <w:t>машин</w:t>
            </w:r>
            <w:r w:rsidRPr="00F15855">
              <w:t xml:space="preserve"> </w:t>
            </w:r>
            <w:r w:rsidRPr="00F15855">
              <w:rPr>
                <w:rStyle w:val="hps"/>
              </w:rPr>
              <w:t xml:space="preserve">промышленного </w:t>
            </w:r>
            <w:r w:rsidRPr="00F15855">
              <w:rPr>
                <w:rStyle w:val="hps"/>
              </w:rPr>
              <w:lastRenderedPageBreak/>
              <w:t>назначения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и</w:t>
            </w:r>
            <w:r w:rsidRPr="00F15855">
              <w:t xml:space="preserve"> </w:t>
            </w:r>
            <w:r w:rsidRPr="00F15855">
              <w:rPr>
                <w:rStyle w:val="hps"/>
              </w:rPr>
              <w:t>договора</w:t>
            </w:r>
            <w:r w:rsidRPr="00F15855">
              <w:t xml:space="preserve"> </w:t>
            </w:r>
            <w:r w:rsidRPr="00F15855">
              <w:rPr>
                <w:rStyle w:val="hps"/>
              </w:rPr>
              <w:t>субподряда</w:t>
            </w:r>
            <w:r w:rsidRPr="00F15855">
              <w:t xml:space="preserve">, </w:t>
            </w:r>
            <w:r w:rsidRPr="00F15855">
              <w:rPr>
                <w:rStyle w:val="hps"/>
              </w:rPr>
              <w:t>а</w:t>
            </w:r>
            <w:r w:rsidRPr="00F15855">
              <w:t xml:space="preserve"> </w:t>
            </w:r>
            <w:r w:rsidRPr="00F15855">
              <w:rPr>
                <w:rStyle w:val="hps"/>
              </w:rPr>
              <w:t>также, в частности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правила, 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официальную</w:t>
            </w:r>
            <w:r w:rsidRPr="00F15855">
              <w:t xml:space="preserve"> </w:t>
            </w:r>
            <w:r w:rsidRPr="00F15855">
              <w:rPr>
                <w:rStyle w:val="hps"/>
              </w:rPr>
              <w:t>организацию</w:t>
            </w:r>
            <w:r w:rsidRPr="00F15855">
              <w:t xml:space="preserve"> </w:t>
            </w:r>
            <w:r w:rsidRPr="00F15855">
              <w:rPr>
                <w:rStyle w:val="hps"/>
              </w:rPr>
              <w:t>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допуск</w:t>
            </w:r>
            <w:r w:rsidRPr="00F15855">
              <w:t xml:space="preserve"> </w:t>
            </w:r>
            <w:r w:rsidRPr="00F15855">
              <w:rPr>
                <w:rStyle w:val="hps"/>
              </w:rPr>
              <w:t>к 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разрешения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на деятельность по автоперевозкам пассажиров и багажа</w:t>
            </w:r>
            <w:r w:rsidRPr="00F15855">
              <w:t xml:space="preserve">, </w:t>
            </w:r>
            <w:r w:rsidRPr="00F15855">
              <w:rPr>
                <w:rStyle w:val="hps"/>
              </w:rPr>
              <w:t>проверок</w:t>
            </w:r>
            <w:r w:rsidRPr="00F15855">
              <w:t xml:space="preserve"> </w:t>
            </w:r>
            <w:r w:rsidRPr="00F15855">
              <w:rPr>
                <w:rStyle w:val="hps"/>
              </w:rPr>
              <w:t>и</w:t>
            </w:r>
            <w:r w:rsidRPr="00F15855">
              <w:t xml:space="preserve"> </w:t>
            </w:r>
            <w:r w:rsidRPr="00F15855">
              <w:rPr>
                <w:rStyle w:val="hps"/>
              </w:rPr>
              <w:t>санкций</w:t>
            </w:r>
            <w:r w:rsidRPr="00F15855">
              <w:rPr>
                <w:szCs w:val="28"/>
              </w:rP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правила создания автотранспортного предприятия;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1027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документы, необходимые для осуществления услуг по автоперевозкам (для транспортного средства, для водителя и на багаж);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1027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правила организации рынка пассажирских автомобильных перевозок;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1027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осуществление нерегулярных перевозок (Соглашение INTERBUS), книжки путевого листа CFP; </w:t>
            </w:r>
          </w:p>
          <w:p w:rsidR="00692BA4" w:rsidRPr="00F15855" w:rsidRDefault="00692BA4" w:rsidP="00221805">
            <w:pPr>
              <w:pStyle w:val="a5"/>
              <w:tabs>
                <w:tab w:val="left" w:pos="317"/>
                <w:tab w:val="left" w:pos="1452"/>
                <w:tab w:val="left" w:pos="3915"/>
              </w:tabs>
              <w:ind w:left="0"/>
              <w:rPr>
                <w:b/>
                <w:szCs w:val="28"/>
              </w:rPr>
            </w:pPr>
            <w:r w:rsidRPr="00F15855">
              <w:rPr>
                <w:szCs w:val="28"/>
              </w:rPr>
              <w:t xml:space="preserve">- правила организации рынка транспортных услуг и разработка планов перевозок.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1452"/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>7. Технические стандарты и технические стороны деятельности: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правила, касающиеся массы и габаритов транспортных средств, а также процедуры, которые необходимо выполнять в случае негабаритных грузов, которые составляют исключение из этих правил;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выбор транспортных средств и их частей в соответствии с потребностями предприятия;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формальности, касающиеся официального утверждения типа, регистрации и технической проверки этих транспортных средств;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меры, которые нужно принять для снижения шума и борьбы с загрязнением воздуха выхлопными газами автомобилей;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1452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планы периодического технического обслуживания транспортных средств и их оборудования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1452"/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8. Безопасность дорожного движения: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требования к квалификации водителей (водительское удостоверение, медицинские справки, свидетельство о пригодности и т.д.);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принятие необходимых мер с целью обеспечить соблюдение всеми водителями действующих правил дорожного движения, запретов и ограничений;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составление инструкций для водителей с целью проверки соблюдения ими требований безопасности относительно состояния транспортных средств, их оборудования и груза, а также мер предосторожности;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установление процедур, которые следует выполнять в случае аварии</w:t>
            </w:r>
            <w:r>
              <w:rPr>
                <w:szCs w:val="28"/>
              </w:rPr>
              <w:t>,</w:t>
            </w:r>
            <w:r w:rsidRPr="00F15855">
              <w:rPr>
                <w:szCs w:val="28"/>
              </w:rPr>
              <w:t xml:space="preserve"> и применение соответствующих процедур с </w:t>
            </w:r>
            <w:r w:rsidRPr="00F15855">
              <w:rPr>
                <w:szCs w:val="28"/>
              </w:rPr>
              <w:lastRenderedPageBreak/>
              <w:t xml:space="preserve">целью предотвращения повторения аварий или серьезных нарушений;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t>применение процедур</w:t>
            </w:r>
            <w:r>
              <w:t>,</w:t>
            </w:r>
            <w:r w:rsidRPr="00F15855">
              <w:t xml:space="preserve"> необходимых для надлежащей защиты грузов</w:t>
            </w:r>
            <w:r>
              <w:t>,</w:t>
            </w:r>
            <w:r w:rsidRPr="00F15855">
              <w:t xml:space="preserve"> и знание соответствующих техник</w:t>
            </w:r>
            <w: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317"/>
                <w:tab w:val="left" w:pos="1452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t xml:space="preserve">знание дорожной географии.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137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</w:p>
        </w:tc>
      </w:tr>
      <w:tr w:rsidR="00692BA4" w:rsidRPr="00F15855" w:rsidTr="00221805">
        <w:trPr>
          <w:trHeight w:val="60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 xml:space="preserve">Всего часов: </w:t>
            </w:r>
          </w:p>
          <w:p w:rsidR="00692BA4" w:rsidRPr="00F15855" w:rsidRDefault="00692BA4" w:rsidP="00692BA4">
            <w:pPr>
              <w:pStyle w:val="a5"/>
              <w:numPr>
                <w:ilvl w:val="0"/>
                <w:numId w:val="31"/>
              </w:numPr>
              <w:tabs>
                <w:tab w:val="left" w:pos="2221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начальная подготовка: минимум 60 часов;</w:t>
            </w:r>
          </w:p>
          <w:p w:rsidR="00692BA4" w:rsidRPr="00F15855" w:rsidRDefault="00692BA4" w:rsidP="00221805">
            <w:pPr>
              <w:pStyle w:val="a5"/>
              <w:tabs>
                <w:tab w:val="left" w:pos="421"/>
              </w:tabs>
              <w:ind w:left="0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     -    периодическая подготовка: минимум 30 часов.</w:t>
            </w:r>
          </w:p>
        </w:tc>
        <w:tc>
          <w:tcPr>
            <w:tcW w:w="1418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 w:rsidRPr="00F15855">
              <w:rPr>
                <w:b/>
                <w:szCs w:val="28"/>
              </w:rPr>
              <w:t>60</w:t>
            </w:r>
          </w:p>
        </w:tc>
        <w:tc>
          <w:tcPr>
            <w:tcW w:w="1378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30</w:t>
            </w:r>
          </w:p>
        </w:tc>
      </w:tr>
    </w:tbl>
    <w:p w:rsidR="00692BA4" w:rsidRDefault="00692BA4" w:rsidP="00692BA4">
      <w:pPr>
        <w:tabs>
          <w:tab w:val="left" w:pos="0"/>
        </w:tabs>
        <w:spacing w:line="360" w:lineRule="auto"/>
        <w:rPr>
          <w:b/>
          <w:szCs w:val="28"/>
          <w:lang w:val="en-US"/>
        </w:rPr>
      </w:pPr>
    </w:p>
    <w:p w:rsidR="00692BA4" w:rsidRDefault="00692BA4" w:rsidP="00692BA4">
      <w:pPr>
        <w:tabs>
          <w:tab w:val="left" w:pos="0"/>
        </w:tabs>
        <w:spacing w:line="360" w:lineRule="auto"/>
        <w:rPr>
          <w:b/>
          <w:szCs w:val="28"/>
          <w:lang w:val="en-US"/>
        </w:rPr>
      </w:pPr>
    </w:p>
    <w:p w:rsidR="00692BA4" w:rsidRDefault="00692BA4" w:rsidP="00692BA4">
      <w:pPr>
        <w:tabs>
          <w:tab w:val="left" w:pos="0"/>
        </w:tabs>
        <w:spacing w:line="360" w:lineRule="auto"/>
        <w:rPr>
          <w:b/>
          <w:szCs w:val="28"/>
          <w:lang w:val="en-US"/>
        </w:rPr>
      </w:pPr>
    </w:p>
    <w:p w:rsidR="00692BA4" w:rsidRDefault="00692BA4" w:rsidP="00692BA4">
      <w:pPr>
        <w:tabs>
          <w:tab w:val="left" w:pos="0"/>
        </w:tabs>
        <w:spacing w:line="360" w:lineRule="auto"/>
        <w:rPr>
          <w:b/>
          <w:szCs w:val="28"/>
          <w:lang w:val="en-US"/>
        </w:rPr>
      </w:pPr>
    </w:p>
    <w:p w:rsidR="00692BA4" w:rsidRPr="007825B8" w:rsidRDefault="00692BA4" w:rsidP="00692BA4">
      <w:pPr>
        <w:tabs>
          <w:tab w:val="left" w:pos="0"/>
        </w:tabs>
        <w:spacing w:line="360" w:lineRule="auto"/>
        <w:rPr>
          <w:b/>
          <w:szCs w:val="28"/>
          <w:lang w:val="en-US"/>
        </w:rPr>
      </w:pPr>
    </w:p>
    <w:p w:rsidR="00692BA4" w:rsidRPr="00F15855" w:rsidRDefault="00692BA4" w:rsidP="00692BA4">
      <w:pPr>
        <w:pStyle w:val="a5"/>
        <w:numPr>
          <w:ilvl w:val="0"/>
          <w:numId w:val="11"/>
        </w:numPr>
        <w:tabs>
          <w:tab w:val="left" w:pos="0"/>
        </w:tabs>
        <w:spacing w:line="360" w:lineRule="auto"/>
        <w:rPr>
          <w:b/>
          <w:szCs w:val="28"/>
        </w:rPr>
      </w:pPr>
      <w:r w:rsidRPr="00F15855">
        <w:rPr>
          <w:b/>
          <w:szCs w:val="28"/>
        </w:rPr>
        <w:t xml:space="preserve"> Водитель пассажирских перевозок в режиме такси.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8"/>
        <w:gridCol w:w="1417"/>
      </w:tblGrid>
      <w:tr w:rsidR="00692BA4" w:rsidRPr="00F15855" w:rsidTr="00221805">
        <w:trPr>
          <w:trHeight w:val="349"/>
        </w:trPr>
        <w:tc>
          <w:tcPr>
            <w:tcW w:w="7513" w:type="dxa"/>
            <w:vMerge w:val="restart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Тематика</w:t>
            </w:r>
          </w:p>
        </w:tc>
        <w:tc>
          <w:tcPr>
            <w:tcW w:w="2835" w:type="dxa"/>
            <w:gridSpan w:val="2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Количество часов</w:t>
            </w:r>
          </w:p>
        </w:tc>
      </w:tr>
      <w:tr w:rsidR="00692BA4" w:rsidRPr="00F15855" w:rsidTr="00221805">
        <w:trPr>
          <w:trHeight w:val="236"/>
        </w:trPr>
        <w:tc>
          <w:tcPr>
            <w:tcW w:w="7513" w:type="dxa"/>
            <w:vMerge/>
            <w:vAlign w:val="center"/>
          </w:tcPr>
          <w:p w:rsidR="00692BA4" w:rsidRPr="00F15855" w:rsidRDefault="00692BA4" w:rsidP="0022180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15855">
              <w:rPr>
                <w:b/>
                <w:i/>
                <w:sz w:val="22"/>
                <w:szCs w:val="22"/>
              </w:rPr>
              <w:t>начальная подготовка</w:t>
            </w:r>
          </w:p>
        </w:tc>
        <w:tc>
          <w:tcPr>
            <w:tcW w:w="1417" w:type="dxa"/>
          </w:tcPr>
          <w:p w:rsidR="00692BA4" w:rsidRPr="00F15855" w:rsidRDefault="00692BA4" w:rsidP="00221805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F15855">
              <w:rPr>
                <w:b/>
                <w:i/>
                <w:sz w:val="22"/>
                <w:szCs w:val="22"/>
              </w:rPr>
              <w:t>ериоди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F15855">
              <w:rPr>
                <w:b/>
                <w:i/>
                <w:sz w:val="22"/>
                <w:szCs w:val="22"/>
              </w:rPr>
              <w:t>ческая подготовка</w:t>
            </w:r>
          </w:p>
        </w:tc>
      </w:tr>
      <w:tr w:rsidR="00692BA4" w:rsidRPr="00F15855" w:rsidTr="00221805">
        <w:trPr>
          <w:trHeight w:val="236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175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1. Элементы гражданского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61"/>
              </w:tabs>
              <w:ind w:left="317" w:hanging="317"/>
              <w:rPr>
                <w:szCs w:val="28"/>
              </w:rPr>
            </w:pPr>
            <w:r w:rsidRPr="00F15855">
              <w:rPr>
                <w:szCs w:val="28"/>
              </w:rPr>
              <w:t>основные типы договоров, используемых в автомобильных перевозках, вытекающие из них права и обязанности;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61"/>
              </w:tabs>
              <w:ind w:left="317" w:hanging="317"/>
              <w:rPr>
                <w:szCs w:val="28"/>
              </w:rPr>
            </w:pPr>
            <w:r w:rsidRPr="00F15855">
              <w:rPr>
                <w:szCs w:val="28"/>
              </w:rPr>
              <w:t>ведение переговоров по заключению юридически действующего договора, особенно условий перевозки;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61"/>
              </w:tabs>
              <w:ind w:left="317" w:hanging="317"/>
              <w:rPr>
                <w:szCs w:val="28"/>
              </w:rPr>
            </w:pPr>
            <w:r w:rsidRPr="00F15855">
              <w:rPr>
                <w:szCs w:val="28"/>
              </w:rPr>
              <w:t xml:space="preserve">требования со стороны, назначившего его лица, </w:t>
            </w:r>
            <w:r w:rsidRPr="00F15855">
              <w:t>о компенсации за ущерб, нанесенный пассажирам или их багажу во время аварии, случившейся при транспортировке</w:t>
            </w:r>
            <w:r>
              <w:t>,</w:t>
            </w:r>
            <w:r w:rsidRPr="00F15855">
              <w:t xml:space="preserve"> или за убытки, связанные с опозданием, а также влияние данного требования на его ответственность по договору</w:t>
            </w:r>
            <w:r w:rsidRPr="00F15855">
              <w:rPr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417" w:type="dxa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175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2. Элементы коммерческого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F15855">
              <w:rPr>
                <w:szCs w:val="28"/>
              </w:rPr>
              <w:t xml:space="preserve">словия и формальности, установленные для занятия деятельностью, общие обязательства, возложенные на операторов перевозок, а также последствия банкротства;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3915"/>
              </w:tabs>
              <w:ind w:left="34" w:firstLine="0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F15855">
              <w:rPr>
                <w:szCs w:val="28"/>
              </w:rPr>
              <w:t>ормы коммерческих обществ и нормы, регулирующие их учреждение и деятельность.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41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175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3. Элементы социального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роль и функции различных социальных институтов, действующих в сфере перевозок;  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обязательства работодателей, касающиеся социального страхования;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317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rStyle w:val="hps"/>
              </w:rPr>
              <w:lastRenderedPageBreak/>
              <w:t>правила, 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трудовые</w:t>
            </w:r>
            <w:r w:rsidRPr="00F15855">
              <w:t xml:space="preserve"> </w:t>
            </w:r>
            <w:r w:rsidRPr="00F15855">
              <w:rPr>
                <w:rStyle w:val="hps"/>
              </w:rPr>
              <w:t>договора для</w:t>
            </w:r>
            <w:r w:rsidRPr="00F15855">
              <w:t xml:space="preserve"> </w:t>
            </w:r>
            <w:r w:rsidRPr="00F15855">
              <w:rPr>
                <w:rStyle w:val="hps"/>
              </w:rPr>
              <w:t>различных категорий</w:t>
            </w:r>
            <w:r w:rsidRPr="00F15855">
              <w:t xml:space="preserve"> </w:t>
            </w:r>
            <w:r w:rsidRPr="00F15855">
              <w:rPr>
                <w:rStyle w:val="hps"/>
              </w:rPr>
              <w:t>работников автотранспортных предприятий</w:t>
            </w:r>
            <w:r w:rsidRPr="00F15855">
              <w:rPr>
                <w:szCs w:val="28"/>
              </w:rP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t>правила, применимые к времени вождения, периодам отдыха и рабочему времени (в соответствии с Регламентом (ЕЭС) № 3821/85, Регламентом (ЕС) № 561/2006, Директивой 2002/15/ЕС и Директивой 2006/22/ЕС), а также практически</w:t>
            </w:r>
            <w:r>
              <w:t>е</w:t>
            </w:r>
            <w:r w:rsidRPr="00F15855">
              <w:t xml:space="preserve"> мер</w:t>
            </w:r>
            <w:r>
              <w:t>ы</w:t>
            </w:r>
            <w:r w:rsidRPr="00F15855">
              <w:t xml:space="preserve"> для применения этих положений; </w:t>
            </w:r>
          </w:p>
          <w:p w:rsidR="00692BA4" w:rsidRPr="00F15855" w:rsidRDefault="00692BA4" w:rsidP="00221805">
            <w:pPr>
              <w:rPr>
                <w:b/>
                <w:szCs w:val="28"/>
              </w:rPr>
            </w:pPr>
            <w:r w:rsidRPr="00F15855">
              <w:rPr>
                <w:szCs w:val="28"/>
              </w:rPr>
              <w:t>- правила, применяемые к непрерывному обучению водителей в соответствии с Директивой  2003/59/CE.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41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175"/>
                <w:tab w:val="left" w:pos="1027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>4. Элементы налогового права: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налог на добавленную стоимость (НДС) услуг по перевозке грузов;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подорожный налог с автотранспортного средства;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налоги на определенные транспортные средства, используемые для автотранспортных перевозок грузов и пассажиров, а также плата и сборы за пользование определенной инфраструктурой;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1027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подоходный налог.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41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17"/>
                <w:tab w:val="left" w:pos="1452"/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5. Деловое и финансовое управление предприятием: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rStyle w:val="hps"/>
              </w:rPr>
              <w:t>законодательные положения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и практики</w:t>
            </w:r>
            <w:r w:rsidRPr="00F15855">
              <w:t xml:space="preserve"> </w:t>
            </w:r>
            <w:r w:rsidRPr="00F15855">
              <w:rPr>
                <w:rStyle w:val="hps"/>
              </w:rPr>
              <w:t>по использованию</w:t>
            </w:r>
            <w:r w:rsidRPr="00F15855">
              <w:t xml:space="preserve"> </w:t>
            </w:r>
            <w:r w:rsidRPr="00F15855">
              <w:rPr>
                <w:rStyle w:val="hps"/>
              </w:rPr>
              <w:t>чеков</w:t>
            </w:r>
            <w:r w:rsidRPr="00F15855">
              <w:t xml:space="preserve">, </w:t>
            </w:r>
            <w:r w:rsidRPr="00F15855">
              <w:rPr>
                <w:rStyle w:val="hps"/>
              </w:rPr>
              <w:t>переводных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векселей</w:t>
            </w:r>
            <w:r w:rsidRPr="00F15855">
              <w:t xml:space="preserve">, </w:t>
            </w:r>
            <w:r w:rsidRPr="00F15855">
              <w:rPr>
                <w:rStyle w:val="hps"/>
              </w:rPr>
              <w:t>долговых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обязательств</w:t>
            </w:r>
            <w:r w:rsidRPr="00F15855">
              <w:t xml:space="preserve">, </w:t>
            </w:r>
            <w:r w:rsidRPr="00F15855">
              <w:rPr>
                <w:rStyle w:val="hps"/>
              </w:rPr>
              <w:t>кредитных</w:t>
            </w:r>
            <w:r w:rsidRPr="00F15855">
              <w:t xml:space="preserve"> </w:t>
            </w:r>
            <w:r w:rsidRPr="00F15855">
              <w:rPr>
                <w:rStyle w:val="hps"/>
              </w:rPr>
              <w:t>карточек</w:t>
            </w:r>
            <w:r w:rsidRPr="00F15855">
              <w:t xml:space="preserve"> </w:t>
            </w:r>
            <w:r w:rsidRPr="00F15855">
              <w:rPr>
                <w:rStyle w:val="hps"/>
              </w:rPr>
              <w:t>и других средств</w:t>
            </w:r>
            <w:r w:rsidRPr="00F15855">
              <w:t xml:space="preserve"> </w:t>
            </w:r>
            <w:r w:rsidRPr="00F15855">
              <w:rPr>
                <w:rStyle w:val="hps"/>
              </w:rPr>
              <w:t>или</w:t>
            </w:r>
            <w:r w:rsidRPr="00F15855">
              <w:t xml:space="preserve"> </w:t>
            </w:r>
            <w:r w:rsidRPr="00F15855">
              <w:rPr>
                <w:rStyle w:val="hps"/>
              </w:rPr>
              <w:t>методов</w:t>
            </w:r>
            <w:r w:rsidRPr="00F15855">
              <w:t xml:space="preserve"> </w:t>
            </w:r>
            <w:r w:rsidRPr="00F15855">
              <w:rPr>
                <w:rStyle w:val="hps"/>
              </w:rPr>
              <w:t>оплаты</w:t>
            </w:r>
            <w:r w:rsidRPr="00F15855">
              <w:rPr>
                <w:szCs w:val="28"/>
              </w:rP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формы кредитов, вытекающие из них обязанности и обязательства;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виды страхования автомобильных перевозок, вытекающие из них гарантии и обязательства;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1452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приложения для передачи электронных данных в сфере автоперевозок;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правила, </w:t>
            </w:r>
            <w:r w:rsidRPr="00F15855">
              <w:rPr>
                <w:rStyle w:val="hps"/>
              </w:rPr>
              <w:t>регулирующие</w:t>
            </w:r>
            <w:r w:rsidRPr="00F15855">
              <w:t xml:space="preserve"> тарифы и формирование цен </w:t>
            </w:r>
            <w:r w:rsidRPr="00F15855">
              <w:rPr>
                <w:rStyle w:val="hps"/>
              </w:rPr>
              <w:t>в сфере общественных и частных пассажирских перевозок</w:t>
            </w:r>
            <w:r w:rsidRPr="00F15855"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1027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правила, </w:t>
            </w:r>
            <w:r w:rsidRPr="00F15855">
              <w:rPr>
                <w:rStyle w:val="hps"/>
              </w:rPr>
              <w:t>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выставлени</w:t>
            </w:r>
            <w:r>
              <w:rPr>
                <w:rStyle w:val="hps"/>
              </w:rPr>
              <w:t>е</w:t>
            </w:r>
            <w:r w:rsidRPr="00F15855">
              <w:t xml:space="preserve"> </w:t>
            </w:r>
            <w:r w:rsidRPr="00F15855">
              <w:rPr>
                <w:rStyle w:val="hps"/>
              </w:rPr>
              <w:t>счетов</w:t>
            </w:r>
            <w:r w:rsidRPr="00F15855">
              <w:rPr>
                <w:rStyle w:val="atn"/>
              </w:rPr>
              <w:t>-</w:t>
            </w:r>
            <w:r w:rsidRPr="00F15855">
              <w:t xml:space="preserve">фактур </w:t>
            </w:r>
            <w:r w:rsidRPr="00F15855">
              <w:rPr>
                <w:rStyle w:val="hps"/>
              </w:rPr>
              <w:t xml:space="preserve">за услуги автомобильных пассажирских перевозок.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41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175"/>
                <w:tab w:val="left" w:pos="1027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6. Доступ к рынку: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rStyle w:val="hps"/>
              </w:rPr>
              <w:t>правила 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автомобильные</w:t>
            </w:r>
            <w:r w:rsidRPr="00F15855">
              <w:t xml:space="preserve"> </w:t>
            </w:r>
            <w:r w:rsidRPr="00F15855">
              <w:rPr>
                <w:rStyle w:val="hps"/>
              </w:rPr>
              <w:t>перевозки</w:t>
            </w:r>
            <w:r w:rsidRPr="00F15855">
              <w:t xml:space="preserve"> </w:t>
            </w:r>
            <w:r w:rsidRPr="00F15855">
              <w:rPr>
                <w:rStyle w:val="hps"/>
              </w:rPr>
              <w:t>для третьих лиц</w:t>
            </w:r>
            <w:r w:rsidRPr="00F15855">
              <w:t xml:space="preserve">, </w:t>
            </w:r>
            <w:r w:rsidRPr="00F15855">
              <w:rPr>
                <w:rStyle w:val="hps"/>
              </w:rPr>
              <w:t>прокат</w:t>
            </w:r>
            <w:r w:rsidRPr="00F15855">
              <w:t xml:space="preserve"> </w:t>
            </w:r>
            <w:r w:rsidRPr="00F15855">
              <w:rPr>
                <w:rStyle w:val="hps"/>
              </w:rPr>
              <w:t>машин</w:t>
            </w:r>
            <w:r w:rsidRPr="00F15855">
              <w:t xml:space="preserve"> </w:t>
            </w:r>
            <w:r w:rsidRPr="00F15855">
              <w:rPr>
                <w:rStyle w:val="hps"/>
              </w:rPr>
              <w:t>промышленного назначения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и</w:t>
            </w:r>
            <w:r w:rsidRPr="00F15855">
              <w:t xml:space="preserve"> </w:t>
            </w:r>
            <w:r w:rsidRPr="00F15855">
              <w:rPr>
                <w:rStyle w:val="hps"/>
              </w:rPr>
              <w:t>договора</w:t>
            </w:r>
            <w:r w:rsidRPr="00F15855">
              <w:t xml:space="preserve"> </w:t>
            </w:r>
            <w:r w:rsidRPr="00F15855">
              <w:rPr>
                <w:rStyle w:val="hps"/>
              </w:rPr>
              <w:t>субподряда</w:t>
            </w:r>
            <w:r w:rsidRPr="00F15855">
              <w:t xml:space="preserve">, </w:t>
            </w:r>
            <w:r w:rsidRPr="00F15855">
              <w:rPr>
                <w:rStyle w:val="hps"/>
              </w:rPr>
              <w:t>а</w:t>
            </w:r>
            <w:r w:rsidRPr="00F15855">
              <w:t xml:space="preserve"> </w:t>
            </w:r>
            <w:r w:rsidRPr="00F15855">
              <w:rPr>
                <w:rStyle w:val="hps"/>
              </w:rPr>
              <w:t>также, в частности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правила, регулирующие</w:t>
            </w:r>
            <w:r w:rsidRPr="00F15855">
              <w:t xml:space="preserve"> </w:t>
            </w:r>
            <w:r w:rsidRPr="00F15855">
              <w:rPr>
                <w:rStyle w:val="hps"/>
              </w:rPr>
              <w:t>официальную</w:t>
            </w:r>
            <w:r w:rsidRPr="00F15855">
              <w:t xml:space="preserve"> </w:t>
            </w:r>
            <w:r w:rsidRPr="00F15855">
              <w:rPr>
                <w:rStyle w:val="hps"/>
              </w:rPr>
              <w:t>организацию</w:t>
            </w:r>
            <w:r w:rsidRPr="00F15855">
              <w:t xml:space="preserve"> </w:t>
            </w:r>
            <w:r w:rsidRPr="00F15855">
              <w:rPr>
                <w:rStyle w:val="hps"/>
              </w:rPr>
              <w:t>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допуск</w:t>
            </w:r>
            <w:r w:rsidRPr="00F15855">
              <w:t xml:space="preserve"> </w:t>
            </w:r>
            <w:r w:rsidRPr="00F15855">
              <w:rPr>
                <w:rStyle w:val="hps"/>
              </w:rPr>
              <w:t>к деятельности</w:t>
            </w:r>
            <w:r w:rsidRPr="00F15855">
              <w:t xml:space="preserve">, </w:t>
            </w:r>
            <w:r w:rsidRPr="00F15855">
              <w:rPr>
                <w:rStyle w:val="hps"/>
              </w:rPr>
              <w:t>разрешения</w:t>
            </w:r>
            <w:r w:rsidRPr="00F15855">
              <w:t xml:space="preserve"> </w:t>
            </w:r>
            <w:r w:rsidRPr="00F15855">
              <w:rPr>
                <w:rStyle w:val="hps"/>
              </w:rPr>
              <w:t>на деятельность по автоперевозкам пассажиров и багажа</w:t>
            </w:r>
            <w:r w:rsidRPr="00F15855">
              <w:t xml:space="preserve">, </w:t>
            </w:r>
            <w:r w:rsidRPr="00F15855">
              <w:rPr>
                <w:rStyle w:val="hps"/>
              </w:rPr>
              <w:t>проверок</w:t>
            </w:r>
            <w:r w:rsidRPr="00F15855">
              <w:t xml:space="preserve"> </w:t>
            </w:r>
            <w:r w:rsidRPr="00F15855">
              <w:rPr>
                <w:rStyle w:val="hps"/>
              </w:rPr>
              <w:t>и</w:t>
            </w:r>
            <w:r w:rsidRPr="00F15855">
              <w:t xml:space="preserve"> </w:t>
            </w:r>
            <w:r w:rsidRPr="00F15855">
              <w:rPr>
                <w:rStyle w:val="hps"/>
              </w:rPr>
              <w:t>санкций</w:t>
            </w:r>
            <w:r w:rsidRPr="00F15855">
              <w:rPr>
                <w:szCs w:val="28"/>
              </w:rPr>
              <w:t>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правила создания автотранспортного предприятия;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1027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lastRenderedPageBreak/>
              <w:t>документы, необходимые для осуществления услуг по автоперевозкам (для транспортного средства, для водителя и на багаж);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1027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правила организации рынка пассажирских автомобильных перевозок;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1027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правила организации рынка транспортных услуг и разработка планов перевозок.     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41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393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1452"/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>7. Технические стандарты и технические стороны деятельности: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правила, касающиеся массы и габаритов транспортных средств, а также процедуры, которые необходимо выполнять в случае негабаритных грузов, которые составляют исключение из этих правил;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выбор транспортных средств и их частей в соответствии с потребностями предприятия;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формальности, касающиеся официального утверждения типа, регистрации и технической проверки этих транспортных средств;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09"/>
                <w:tab w:val="left" w:pos="3915"/>
              </w:tabs>
              <w:ind w:left="34" w:firstLine="0"/>
              <w:rPr>
                <w:szCs w:val="28"/>
              </w:rPr>
            </w:pPr>
            <w:r w:rsidRPr="00F15855">
              <w:rPr>
                <w:szCs w:val="28"/>
              </w:rPr>
              <w:t>меры, которые нужно принять для снижения шума и борьбы с загрязнением воздуха выхлопными газами автомобилей;</w:t>
            </w:r>
          </w:p>
          <w:p w:rsidR="00692BA4" w:rsidRPr="00F15855" w:rsidRDefault="00692BA4" w:rsidP="00221805">
            <w:pPr>
              <w:pStyle w:val="a5"/>
              <w:tabs>
                <w:tab w:val="left" w:pos="175"/>
                <w:tab w:val="left" w:pos="1027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t>- планы периодического технического обслуживания транспортных средств и их оборудования</w:t>
            </w:r>
            <w:r w:rsidRPr="00F15855">
              <w:rPr>
                <w:b/>
              </w:rPr>
              <w:t xml:space="preserve">.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41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</w:tr>
      <w:tr w:rsidR="00692BA4" w:rsidRPr="00F15855" w:rsidTr="00221805">
        <w:trPr>
          <w:trHeight w:val="576"/>
        </w:trPr>
        <w:tc>
          <w:tcPr>
            <w:tcW w:w="7513" w:type="dxa"/>
          </w:tcPr>
          <w:p w:rsidR="00692BA4" w:rsidRPr="00F15855" w:rsidRDefault="00692BA4" w:rsidP="00221805">
            <w:pPr>
              <w:pStyle w:val="a5"/>
              <w:tabs>
                <w:tab w:val="left" w:pos="175"/>
                <w:tab w:val="left" w:pos="1027"/>
                <w:tab w:val="left" w:pos="3915"/>
              </w:tabs>
              <w:ind w:left="34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8. Дорожная безопасность: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требования к квалификации водителей (водительское удостоверение, медицинские справки, свидетельство о пригодности и т.д.);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принятие необходимых мер с целью обеспечить соблюдение всеми водителями действующих правил дорожного движения, запретов и ограничений;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 xml:space="preserve">составление инструкций для водителей с целью проверки соблюдения ими требований безопасности относительно состояния транспортных средств, их оборудования и груза, а также мер предосторожности; 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rPr>
                <w:szCs w:val="28"/>
              </w:rPr>
              <w:t>установление процедур, которые следует выполнять в случае аварии</w:t>
            </w:r>
            <w:r>
              <w:rPr>
                <w:szCs w:val="28"/>
              </w:rPr>
              <w:t>,</w:t>
            </w:r>
            <w:r w:rsidRPr="00F15855">
              <w:rPr>
                <w:szCs w:val="28"/>
              </w:rPr>
              <w:t xml:space="preserve"> и применение соответствующих процедур с целью предотвращения повторения аварий или серьезных нарушений;  </w:t>
            </w:r>
          </w:p>
          <w:p w:rsidR="00692BA4" w:rsidRPr="00F15855" w:rsidRDefault="00692BA4" w:rsidP="00221805">
            <w:pPr>
              <w:pStyle w:val="a5"/>
              <w:numPr>
                <w:ilvl w:val="0"/>
                <w:numId w:val="13"/>
              </w:numPr>
              <w:tabs>
                <w:tab w:val="left" w:pos="211"/>
                <w:tab w:val="left" w:pos="3915"/>
              </w:tabs>
              <w:ind w:left="0" w:firstLine="0"/>
              <w:rPr>
                <w:szCs w:val="28"/>
              </w:rPr>
            </w:pPr>
            <w:r w:rsidRPr="00F15855">
              <w:t>применение процедур</w:t>
            </w:r>
            <w:r>
              <w:t>,</w:t>
            </w:r>
            <w:r w:rsidRPr="00F15855">
              <w:t xml:space="preserve"> необходимых для надлежащей защиты грузов</w:t>
            </w:r>
            <w:r>
              <w:t>,</w:t>
            </w:r>
            <w:r w:rsidRPr="00F15855">
              <w:t xml:space="preserve"> и знание соответствующих техник</w:t>
            </w:r>
            <w:r>
              <w:t>;</w:t>
            </w:r>
          </w:p>
          <w:p w:rsidR="00692BA4" w:rsidRPr="00F15855" w:rsidRDefault="00692BA4" w:rsidP="00221805">
            <w:pPr>
              <w:rPr>
                <w:szCs w:val="28"/>
              </w:rPr>
            </w:pPr>
            <w:r w:rsidRPr="00F15855">
              <w:t xml:space="preserve">знание дорожной географии.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i/>
                <w:szCs w:val="28"/>
              </w:rPr>
            </w:pPr>
          </w:p>
        </w:tc>
        <w:tc>
          <w:tcPr>
            <w:tcW w:w="141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i/>
                <w:szCs w:val="28"/>
              </w:rPr>
            </w:pPr>
          </w:p>
        </w:tc>
      </w:tr>
      <w:tr w:rsidR="00692BA4" w:rsidRPr="00F15855" w:rsidTr="00221805">
        <w:trPr>
          <w:trHeight w:val="576"/>
        </w:trPr>
        <w:tc>
          <w:tcPr>
            <w:tcW w:w="7513" w:type="dxa"/>
          </w:tcPr>
          <w:p w:rsidR="00692BA4" w:rsidRPr="00F15855" w:rsidRDefault="00692BA4" w:rsidP="00221805">
            <w:pPr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9. </w:t>
            </w:r>
            <w:r w:rsidRPr="00F15855">
              <w:rPr>
                <w:szCs w:val="28"/>
              </w:rPr>
              <w:t xml:space="preserve">Оснащение транспортных средств, осуществляющих перевозки пассажиров в режиме такси. 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i/>
                <w:szCs w:val="28"/>
              </w:rPr>
            </w:pPr>
          </w:p>
        </w:tc>
        <w:tc>
          <w:tcPr>
            <w:tcW w:w="1417" w:type="dxa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i/>
                <w:szCs w:val="28"/>
              </w:rPr>
            </w:pPr>
          </w:p>
        </w:tc>
      </w:tr>
      <w:tr w:rsidR="00692BA4" w:rsidRPr="00F15855" w:rsidTr="00221805">
        <w:trPr>
          <w:trHeight w:val="337"/>
        </w:trPr>
        <w:tc>
          <w:tcPr>
            <w:tcW w:w="7513" w:type="dxa"/>
          </w:tcPr>
          <w:p w:rsidR="00692BA4" w:rsidRPr="00F15855" w:rsidRDefault="00692BA4" w:rsidP="00221805">
            <w:pPr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10. </w:t>
            </w:r>
            <w:r w:rsidRPr="00F15855">
              <w:rPr>
                <w:szCs w:val="28"/>
              </w:rPr>
              <w:t>Процедура обслуживания клиентов. Методы коммуникации.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i/>
                <w:szCs w:val="28"/>
              </w:rPr>
            </w:pPr>
          </w:p>
        </w:tc>
        <w:tc>
          <w:tcPr>
            <w:tcW w:w="1417" w:type="dxa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i/>
                <w:szCs w:val="28"/>
              </w:rPr>
            </w:pPr>
          </w:p>
        </w:tc>
      </w:tr>
      <w:tr w:rsidR="00692BA4" w:rsidRPr="00F15855" w:rsidTr="00221805">
        <w:trPr>
          <w:trHeight w:val="427"/>
        </w:trPr>
        <w:tc>
          <w:tcPr>
            <w:tcW w:w="7513" w:type="dxa"/>
          </w:tcPr>
          <w:p w:rsidR="00692BA4" w:rsidRPr="00F15855" w:rsidRDefault="00692BA4" w:rsidP="00221805">
            <w:pPr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lastRenderedPageBreak/>
              <w:t xml:space="preserve">11. </w:t>
            </w:r>
            <w:r w:rsidRPr="00F15855">
              <w:rPr>
                <w:szCs w:val="28"/>
              </w:rPr>
              <w:t>Тарифы в пассажирских перевозках в режиме такси.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i/>
                <w:szCs w:val="28"/>
              </w:rPr>
            </w:pPr>
          </w:p>
        </w:tc>
        <w:tc>
          <w:tcPr>
            <w:tcW w:w="1417" w:type="dxa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i/>
                <w:szCs w:val="28"/>
              </w:rPr>
            </w:pPr>
          </w:p>
        </w:tc>
      </w:tr>
      <w:tr w:rsidR="00692BA4" w:rsidRPr="00F15855" w:rsidTr="00221805">
        <w:trPr>
          <w:trHeight w:val="406"/>
        </w:trPr>
        <w:tc>
          <w:tcPr>
            <w:tcW w:w="7513" w:type="dxa"/>
          </w:tcPr>
          <w:p w:rsidR="00692BA4" w:rsidRPr="00F15855" w:rsidRDefault="00692BA4" w:rsidP="00221805">
            <w:pPr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12.  </w:t>
            </w:r>
            <w:r w:rsidRPr="00F15855">
              <w:rPr>
                <w:szCs w:val="28"/>
              </w:rPr>
              <w:t>Таксометр и его метрологическая проверка.</w:t>
            </w:r>
          </w:p>
        </w:tc>
        <w:tc>
          <w:tcPr>
            <w:tcW w:w="1418" w:type="dxa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i/>
                <w:szCs w:val="28"/>
              </w:rPr>
            </w:pPr>
          </w:p>
        </w:tc>
        <w:tc>
          <w:tcPr>
            <w:tcW w:w="1417" w:type="dxa"/>
          </w:tcPr>
          <w:p w:rsidR="00692BA4" w:rsidRPr="00F15855" w:rsidRDefault="00692BA4" w:rsidP="00221805">
            <w:pPr>
              <w:tabs>
                <w:tab w:val="left" w:pos="3915"/>
              </w:tabs>
              <w:jc w:val="center"/>
              <w:rPr>
                <w:i/>
                <w:szCs w:val="28"/>
              </w:rPr>
            </w:pPr>
          </w:p>
        </w:tc>
      </w:tr>
      <w:tr w:rsidR="00692BA4" w:rsidRPr="00F15855" w:rsidTr="00221805">
        <w:trPr>
          <w:trHeight w:val="576"/>
        </w:trPr>
        <w:tc>
          <w:tcPr>
            <w:tcW w:w="7513" w:type="dxa"/>
          </w:tcPr>
          <w:p w:rsidR="00692BA4" w:rsidRPr="00F15855" w:rsidRDefault="00692BA4" w:rsidP="00221805">
            <w:pPr>
              <w:tabs>
                <w:tab w:val="left" w:pos="3915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 xml:space="preserve">Всего часов: </w:t>
            </w:r>
          </w:p>
          <w:p w:rsidR="00692BA4" w:rsidRPr="00F15855" w:rsidRDefault="00692BA4" w:rsidP="00692BA4">
            <w:pPr>
              <w:pStyle w:val="a5"/>
              <w:numPr>
                <w:ilvl w:val="0"/>
                <w:numId w:val="31"/>
              </w:numPr>
              <w:tabs>
                <w:tab w:val="left" w:pos="61"/>
              </w:tabs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периодическая подготовка: минимум</w:t>
            </w:r>
            <w:r>
              <w:rPr>
                <w:b/>
                <w:szCs w:val="28"/>
                <w:lang w:val="en-US"/>
              </w:rPr>
              <w:t xml:space="preserve"> </w:t>
            </w:r>
            <w:r w:rsidRPr="00F15855">
              <w:rPr>
                <w:b/>
                <w:szCs w:val="28"/>
              </w:rPr>
              <w:t>16 часов.</w:t>
            </w:r>
          </w:p>
        </w:tc>
        <w:tc>
          <w:tcPr>
            <w:tcW w:w="1418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692BA4" w:rsidRPr="00F15855" w:rsidRDefault="00692BA4" w:rsidP="00221805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15855">
              <w:rPr>
                <w:b/>
                <w:szCs w:val="28"/>
              </w:rPr>
              <w:t>16</w:t>
            </w:r>
          </w:p>
        </w:tc>
      </w:tr>
    </w:tbl>
    <w:p w:rsidR="00692BA4" w:rsidRPr="00F15855" w:rsidRDefault="00692BA4" w:rsidP="00692BA4">
      <w:pPr>
        <w:tabs>
          <w:tab w:val="left" w:pos="0"/>
        </w:tabs>
        <w:spacing w:line="360" w:lineRule="auto"/>
        <w:rPr>
          <w:b/>
          <w:szCs w:val="28"/>
        </w:rPr>
      </w:pPr>
    </w:p>
    <w:p w:rsidR="008A0E7A" w:rsidRDefault="00692BA4">
      <w:bookmarkStart w:id="0" w:name="_GoBack"/>
      <w:bookmarkEnd w:id="0"/>
    </w:p>
    <w:sectPr w:rsidR="008A0E7A" w:rsidSect="0036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4EA8"/>
    <w:multiLevelType w:val="hybridMultilevel"/>
    <w:tmpl w:val="47DA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7684A"/>
    <w:multiLevelType w:val="hybridMultilevel"/>
    <w:tmpl w:val="BC6AA6C0"/>
    <w:lvl w:ilvl="0" w:tplc="B2DAF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502D0"/>
    <w:multiLevelType w:val="hybridMultilevel"/>
    <w:tmpl w:val="62DADC38"/>
    <w:lvl w:ilvl="0" w:tplc="885460F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77E4F"/>
    <w:multiLevelType w:val="hybridMultilevel"/>
    <w:tmpl w:val="BC268656"/>
    <w:lvl w:ilvl="0" w:tplc="24EE00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0E811BC7"/>
    <w:multiLevelType w:val="hybridMultilevel"/>
    <w:tmpl w:val="9774E838"/>
    <w:lvl w:ilvl="0" w:tplc="F6CEC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87426"/>
    <w:multiLevelType w:val="hybridMultilevel"/>
    <w:tmpl w:val="47DA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5D3E81"/>
    <w:multiLevelType w:val="hybridMultilevel"/>
    <w:tmpl w:val="4922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95F32"/>
    <w:multiLevelType w:val="hybridMultilevel"/>
    <w:tmpl w:val="5C34CBDE"/>
    <w:lvl w:ilvl="0" w:tplc="7BD6317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FA0246"/>
    <w:multiLevelType w:val="hybridMultilevel"/>
    <w:tmpl w:val="7EDC427C"/>
    <w:lvl w:ilvl="0" w:tplc="DDFA6FA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0B76F5"/>
    <w:multiLevelType w:val="hybridMultilevel"/>
    <w:tmpl w:val="DC96F906"/>
    <w:lvl w:ilvl="0" w:tplc="F6CEC92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>
    <w:nsid w:val="20CE4592"/>
    <w:multiLevelType w:val="hybridMultilevel"/>
    <w:tmpl w:val="4922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D32B8F"/>
    <w:multiLevelType w:val="hybridMultilevel"/>
    <w:tmpl w:val="8C225B20"/>
    <w:lvl w:ilvl="0" w:tplc="F6CEC92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>
    <w:nsid w:val="2A58367A"/>
    <w:multiLevelType w:val="hybridMultilevel"/>
    <w:tmpl w:val="3B46391A"/>
    <w:lvl w:ilvl="0" w:tplc="885460F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CB58B7"/>
    <w:multiLevelType w:val="hybridMultilevel"/>
    <w:tmpl w:val="99A0F502"/>
    <w:lvl w:ilvl="0" w:tplc="B4A833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C72341"/>
    <w:multiLevelType w:val="hybridMultilevel"/>
    <w:tmpl w:val="5A2A8EF6"/>
    <w:lvl w:ilvl="0" w:tplc="A32C4108">
      <w:start w:val="1"/>
      <w:numFmt w:val="decimal"/>
      <w:lvlText w:val="%1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015FD6"/>
    <w:multiLevelType w:val="hybridMultilevel"/>
    <w:tmpl w:val="E230F080"/>
    <w:lvl w:ilvl="0" w:tplc="F6CEC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897773"/>
    <w:multiLevelType w:val="hybridMultilevel"/>
    <w:tmpl w:val="B26680D0"/>
    <w:lvl w:ilvl="0" w:tplc="F6CEC92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3DDE247D"/>
    <w:multiLevelType w:val="hybridMultilevel"/>
    <w:tmpl w:val="2794C294"/>
    <w:lvl w:ilvl="0" w:tplc="6180FA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F6CEC92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E045B6D"/>
    <w:multiLevelType w:val="hybridMultilevel"/>
    <w:tmpl w:val="33A6EE46"/>
    <w:lvl w:ilvl="0" w:tplc="DD4C334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390A51"/>
    <w:multiLevelType w:val="hybridMultilevel"/>
    <w:tmpl w:val="CDAE0464"/>
    <w:lvl w:ilvl="0" w:tplc="02BAD20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DF5B9A"/>
    <w:multiLevelType w:val="hybridMultilevel"/>
    <w:tmpl w:val="24EE2C94"/>
    <w:lvl w:ilvl="0" w:tplc="B63C9BEC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1" w:tplc="F6CEC92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</w:rPr>
    </w:lvl>
    <w:lvl w:ilvl="2" w:tplc="A32C4108">
      <w:start w:val="1"/>
      <w:numFmt w:val="decimal"/>
      <w:lvlText w:val="%3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3" w:tplc="F6CEC92C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8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">
    <w:nsid w:val="53AD51C2"/>
    <w:multiLevelType w:val="hybridMultilevel"/>
    <w:tmpl w:val="5612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7B6860"/>
    <w:multiLevelType w:val="hybridMultilevel"/>
    <w:tmpl w:val="FDDA3D48"/>
    <w:lvl w:ilvl="0" w:tplc="F6CEC92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>
    <w:nsid w:val="5C34761D"/>
    <w:multiLevelType w:val="hybridMultilevel"/>
    <w:tmpl w:val="C46E6C4E"/>
    <w:lvl w:ilvl="0" w:tplc="876011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19669B"/>
    <w:multiLevelType w:val="hybridMultilevel"/>
    <w:tmpl w:val="3B2099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04A3833"/>
    <w:multiLevelType w:val="hybridMultilevel"/>
    <w:tmpl w:val="62DADC38"/>
    <w:lvl w:ilvl="0" w:tplc="885460F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5C5158"/>
    <w:multiLevelType w:val="hybridMultilevel"/>
    <w:tmpl w:val="5612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703EE3"/>
    <w:multiLevelType w:val="hybridMultilevel"/>
    <w:tmpl w:val="F3B8839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F40FE4"/>
    <w:multiLevelType w:val="hybridMultilevel"/>
    <w:tmpl w:val="097675DC"/>
    <w:lvl w:ilvl="0" w:tplc="43103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22"/>
  </w:num>
  <w:num w:numId="7">
    <w:abstractNumId w:val="11"/>
  </w:num>
  <w:num w:numId="8">
    <w:abstractNumId w:val="16"/>
  </w:num>
  <w:num w:numId="9">
    <w:abstractNumId w:val="9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3"/>
  </w:num>
  <w:num w:numId="14">
    <w:abstractNumId w:val="17"/>
  </w:num>
  <w:num w:numId="15">
    <w:abstractNumId w:val="10"/>
  </w:num>
  <w:num w:numId="16">
    <w:abstractNumId w:val="21"/>
  </w:num>
  <w:num w:numId="17">
    <w:abstractNumId w:val="5"/>
  </w:num>
  <w:num w:numId="18">
    <w:abstractNumId w:val="27"/>
  </w:num>
  <w:num w:numId="19">
    <w:abstractNumId w:val="1"/>
  </w:num>
  <w:num w:numId="20">
    <w:abstractNumId w:val="18"/>
  </w:num>
  <w:num w:numId="21">
    <w:abstractNumId w:val="25"/>
  </w:num>
  <w:num w:numId="22">
    <w:abstractNumId w:val="6"/>
  </w:num>
  <w:num w:numId="23">
    <w:abstractNumId w:val="2"/>
  </w:num>
  <w:num w:numId="24">
    <w:abstractNumId w:val="26"/>
  </w:num>
  <w:num w:numId="25">
    <w:abstractNumId w:val="8"/>
  </w:num>
  <w:num w:numId="26">
    <w:abstractNumId w:val="0"/>
  </w:num>
  <w:num w:numId="27">
    <w:abstractNumId w:val="12"/>
  </w:num>
  <w:num w:numId="28">
    <w:abstractNumId w:val="19"/>
  </w:num>
  <w:num w:numId="29">
    <w:abstractNumId w:val="20"/>
  </w:num>
  <w:num w:numId="30">
    <w:abstractNumId w:val="14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FC"/>
    <w:rsid w:val="000D53D3"/>
    <w:rsid w:val="005672FC"/>
    <w:rsid w:val="00692BA4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4D809-0D2D-4767-A3BB-38A195D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2BA4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92BA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692BA4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2BA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99"/>
    <w:qFormat/>
    <w:rsid w:val="00692B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92B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B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692BA4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69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692BA4"/>
    <w:pPr>
      <w:jc w:val="center"/>
    </w:pPr>
    <w:rPr>
      <w:sz w:val="32"/>
      <w:szCs w:val="24"/>
      <w:lang w:val="ro-RO" w:eastAsia="en-US"/>
    </w:rPr>
  </w:style>
  <w:style w:type="character" w:customStyle="1" w:styleId="aa">
    <w:name w:val="Название Знак"/>
    <w:basedOn w:val="a0"/>
    <w:link w:val="a9"/>
    <w:uiPriority w:val="99"/>
    <w:rsid w:val="00692BA4"/>
    <w:rPr>
      <w:rFonts w:ascii="Times New Roman" w:eastAsia="Times New Roman" w:hAnsi="Times New Roman" w:cs="Times New Roman"/>
      <w:sz w:val="32"/>
      <w:szCs w:val="24"/>
      <w:lang w:val="ro-RO"/>
    </w:rPr>
  </w:style>
  <w:style w:type="character" w:customStyle="1" w:styleId="hps">
    <w:name w:val="hps"/>
    <w:basedOn w:val="a0"/>
    <w:uiPriority w:val="99"/>
    <w:rsid w:val="00692BA4"/>
    <w:rPr>
      <w:rFonts w:cs="Times New Roman"/>
    </w:rPr>
  </w:style>
  <w:style w:type="character" w:customStyle="1" w:styleId="hpsatn">
    <w:name w:val="hps atn"/>
    <w:basedOn w:val="a0"/>
    <w:uiPriority w:val="99"/>
    <w:rsid w:val="00692BA4"/>
    <w:rPr>
      <w:rFonts w:cs="Times New Roman"/>
    </w:rPr>
  </w:style>
  <w:style w:type="character" w:customStyle="1" w:styleId="atn">
    <w:name w:val="atn"/>
    <w:basedOn w:val="a0"/>
    <w:uiPriority w:val="99"/>
    <w:rsid w:val="00692BA4"/>
    <w:rPr>
      <w:rFonts w:cs="Times New Roman"/>
    </w:rPr>
  </w:style>
  <w:style w:type="character" w:customStyle="1" w:styleId="shorttext">
    <w:name w:val="short_text"/>
    <w:basedOn w:val="a0"/>
    <w:uiPriority w:val="99"/>
    <w:rsid w:val="00692BA4"/>
    <w:rPr>
      <w:rFonts w:cs="Times New Roman"/>
    </w:rPr>
  </w:style>
  <w:style w:type="character" w:customStyle="1" w:styleId="hpsalt-edited">
    <w:name w:val="hps alt-edited"/>
    <w:basedOn w:val="a0"/>
    <w:uiPriority w:val="99"/>
    <w:rsid w:val="00692B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11228</Words>
  <Characters>64005</Characters>
  <Application>Microsoft Office Word</Application>
  <DocSecurity>0</DocSecurity>
  <Lines>533</Lines>
  <Paragraphs>150</Paragraphs>
  <ScaleCrop>false</ScaleCrop>
  <Company>CtrlSoft</Company>
  <LinksUpToDate>false</LinksUpToDate>
  <CharactersWithSpaces>75083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2015-03-09T09:12:00Z</dcterms:created>
  <dcterms:modified xsi:type="dcterms:W3CDTF">2015-03-09T09:12:00Z</dcterms:modified>
</cp:coreProperties>
</file>