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6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17"/>
        <w:gridCol w:w="2373"/>
        <w:gridCol w:w="1134"/>
        <w:gridCol w:w="1972"/>
      </w:tblGrid>
      <w:tr w:rsidR="00ED4AC9" w:rsidRPr="007E3986" w:rsidTr="0094585F">
        <w:trPr>
          <w:tblCellSpacing w:w="0" w:type="dxa"/>
          <w:jc w:val="center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ED4AC9" w:rsidRPr="007E3986" w:rsidRDefault="00ED4AC9" w:rsidP="0094585F">
            <w:pPr>
              <w:ind w:left="6381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</w:t>
            </w:r>
            <w:r w:rsidRPr="007E3986">
              <w:rPr>
                <w:sz w:val="24"/>
                <w:szCs w:val="24"/>
                <w:lang w:eastAsia="ru-RU"/>
              </w:rPr>
              <w:t xml:space="preserve">Приложение № 7 </w:t>
            </w:r>
          </w:p>
          <w:p w:rsidR="00ED4AC9" w:rsidRDefault="00ED4AC9" w:rsidP="0094585F">
            <w:pPr>
              <w:ind w:left="6381" w:firstLine="0"/>
              <w:jc w:val="left"/>
              <w:rPr>
                <w:sz w:val="24"/>
                <w:szCs w:val="24"/>
                <w:lang w:eastAsia="ru-RU"/>
              </w:rPr>
            </w:pPr>
            <w:r w:rsidRPr="007E3986">
              <w:rPr>
                <w:sz w:val="24"/>
                <w:szCs w:val="24"/>
                <w:lang w:eastAsia="ru-RU"/>
              </w:rPr>
              <w:t>к Постановлению Правительства</w:t>
            </w:r>
          </w:p>
          <w:p w:rsidR="00ED4AC9" w:rsidRDefault="00ED4AC9" w:rsidP="0094585F">
            <w:pPr>
              <w:ind w:left="6381" w:firstLine="0"/>
              <w:jc w:val="left"/>
              <w:rPr>
                <w:sz w:val="24"/>
                <w:szCs w:val="24"/>
                <w:lang w:eastAsia="ru-RU"/>
              </w:rPr>
            </w:pPr>
            <w:r w:rsidRPr="007E3986">
              <w:rPr>
                <w:sz w:val="24"/>
                <w:szCs w:val="24"/>
                <w:lang w:eastAsia="ru-RU"/>
              </w:rPr>
              <w:t xml:space="preserve"> № 182 от 16 марта 2010 г. </w:t>
            </w:r>
          </w:p>
          <w:p w:rsidR="00ED4AC9" w:rsidRPr="007E3986" w:rsidRDefault="00ED4AC9" w:rsidP="0094585F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  <w:p w:rsidR="00ED4AC9" w:rsidRDefault="00ED4AC9" w:rsidP="0094585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sz w:val="24"/>
                <w:szCs w:val="24"/>
                <w:lang w:eastAsia="ru-RU"/>
              </w:rPr>
              <w:t xml:space="preserve">Структура, штатная численность и должностные пособия Посольства </w:t>
            </w:r>
          </w:p>
          <w:p w:rsidR="00ED4AC9" w:rsidRDefault="00ED4AC9" w:rsidP="0094585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sz w:val="24"/>
                <w:szCs w:val="24"/>
                <w:lang w:eastAsia="ru-RU"/>
              </w:rPr>
              <w:t xml:space="preserve">Республики Молдова в Китайской Народной Республике </w:t>
            </w:r>
          </w:p>
          <w:p w:rsidR="00ED4AC9" w:rsidRPr="007E3986" w:rsidRDefault="00ED4AC9" w:rsidP="0094585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4AC9" w:rsidRPr="007E3986" w:rsidTr="0094585F">
        <w:trPr>
          <w:tblCellSpacing w:w="0" w:type="dxa"/>
          <w:jc w:val="center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 xml:space="preserve">Процент от </w:t>
            </w:r>
            <w:r w:rsidRPr="007E3986">
              <w:rPr>
                <w:rFonts w:eastAsia="Calibri"/>
                <w:b/>
                <w:bCs/>
                <w:sz w:val="24"/>
                <w:szCs w:val="24"/>
              </w:rPr>
              <w:br/>
              <w:t xml:space="preserve">должностного </w:t>
            </w:r>
            <w:r w:rsidRPr="007E3986">
              <w:rPr>
                <w:rFonts w:eastAsia="Calibri"/>
                <w:b/>
                <w:bCs/>
                <w:sz w:val="24"/>
                <w:szCs w:val="24"/>
              </w:rPr>
              <w:br/>
              <w:t xml:space="preserve">пособия главы </w:t>
            </w:r>
            <w:r w:rsidRPr="007E3986">
              <w:rPr>
                <w:rFonts w:eastAsia="Calibri"/>
                <w:b/>
                <w:bCs/>
                <w:sz w:val="24"/>
                <w:szCs w:val="24"/>
              </w:rPr>
              <w:br/>
              <w:t xml:space="preserve">дипломатической </w:t>
            </w:r>
            <w:r w:rsidRPr="007E3986">
              <w:rPr>
                <w:rFonts w:eastAsia="Calibri"/>
                <w:b/>
                <w:bCs/>
                <w:sz w:val="24"/>
                <w:szCs w:val="24"/>
              </w:rPr>
              <w:br/>
              <w:t>миссии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 xml:space="preserve">Должностное </w:t>
            </w:r>
            <w:r w:rsidRPr="007E3986">
              <w:rPr>
                <w:rFonts w:eastAsia="Calibri"/>
                <w:b/>
                <w:bCs/>
                <w:sz w:val="24"/>
                <w:szCs w:val="24"/>
              </w:rPr>
              <w:br/>
              <w:t xml:space="preserve">пособие в месяц </w:t>
            </w:r>
            <w:r w:rsidRPr="007E3986">
              <w:rPr>
                <w:rFonts w:eastAsia="Calibri"/>
                <w:b/>
                <w:bCs/>
                <w:sz w:val="24"/>
                <w:szCs w:val="24"/>
              </w:rPr>
              <w:br/>
              <w:t>(евро)</w:t>
            </w:r>
          </w:p>
        </w:tc>
      </w:tr>
      <w:tr w:rsidR="00ED4AC9" w:rsidRPr="007E3986" w:rsidTr="0094585F">
        <w:trPr>
          <w:tblCellSpacing w:w="0" w:type="dxa"/>
          <w:jc w:val="center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Посол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2000</w:t>
            </w:r>
          </w:p>
        </w:tc>
      </w:tr>
      <w:tr w:rsidR="00ED4AC9" w:rsidRPr="007E3986" w:rsidTr="0094585F">
        <w:trPr>
          <w:tblCellSpacing w:w="0" w:type="dxa"/>
          <w:jc w:val="center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Советник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1700</w:t>
            </w:r>
          </w:p>
        </w:tc>
      </w:tr>
      <w:tr w:rsidR="00ED4AC9" w:rsidRPr="007E3986" w:rsidTr="0094585F">
        <w:trPr>
          <w:tblCellSpacing w:w="0" w:type="dxa"/>
          <w:jc w:val="center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Первый секретарь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1600</w:t>
            </w:r>
          </w:p>
          <w:p w:rsidR="00ED4AC9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ED4AC9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  <w:tr w:rsidR="00ED4AC9" w:rsidRPr="007E3986" w:rsidTr="0094585F">
        <w:trPr>
          <w:tblCellSpacing w:w="0" w:type="dxa"/>
          <w:jc w:val="center"/>
        </w:trPr>
        <w:tc>
          <w:tcPr>
            <w:tcW w:w="9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b/>
                <w:sz w:val="24"/>
                <w:szCs w:val="24"/>
                <w:lang w:eastAsia="ru-RU"/>
              </w:rPr>
              <w:t>Торгово-экономическая служба</w:t>
            </w:r>
          </w:p>
        </w:tc>
      </w:tr>
      <w:tr w:rsidR="00ED4AC9" w:rsidRPr="007E3986" w:rsidTr="0094585F">
        <w:trPr>
          <w:tblCellSpacing w:w="0" w:type="dxa"/>
          <w:jc w:val="center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 xml:space="preserve">Первый секретарь 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1600</w:t>
            </w:r>
          </w:p>
        </w:tc>
      </w:tr>
      <w:tr w:rsidR="00ED4AC9" w:rsidRPr="007E3986" w:rsidTr="0094585F">
        <w:trPr>
          <w:tblCellSpacing w:w="0" w:type="dxa"/>
          <w:jc w:val="center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>Итого</w:t>
            </w:r>
            <w:r w:rsidRPr="007E3986">
              <w:rPr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>6900</w:t>
            </w:r>
          </w:p>
        </w:tc>
      </w:tr>
      <w:tr w:rsidR="00ED4AC9" w:rsidRPr="007E3986" w:rsidTr="0094585F">
        <w:trPr>
          <w:tblCellSpacing w:w="0" w:type="dxa"/>
          <w:jc w:val="center"/>
        </w:trPr>
        <w:tc>
          <w:tcPr>
            <w:tcW w:w="9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sz w:val="24"/>
                <w:szCs w:val="24"/>
                <w:lang w:eastAsia="ru-RU"/>
              </w:rPr>
              <w:t>Финансово-административная служба</w:t>
            </w:r>
          </w:p>
        </w:tc>
      </w:tr>
      <w:tr w:rsidR="00ED4AC9" w:rsidRPr="007E3986" w:rsidTr="0094585F">
        <w:trPr>
          <w:tblCellSpacing w:w="0" w:type="dxa"/>
          <w:jc w:val="center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Начальник службы, главный бухгалтер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1200</w:t>
            </w:r>
          </w:p>
        </w:tc>
      </w:tr>
      <w:tr w:rsidR="00ED4AC9" w:rsidRPr="007E3986" w:rsidTr="0094585F">
        <w:trPr>
          <w:tblCellSpacing w:w="0" w:type="dxa"/>
          <w:jc w:val="center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Администратор, водитель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sz w:val="24"/>
                <w:szCs w:val="24"/>
              </w:rPr>
              <w:t>1100</w:t>
            </w:r>
          </w:p>
        </w:tc>
      </w:tr>
      <w:tr w:rsidR="00ED4AC9" w:rsidRPr="007E3986" w:rsidTr="0094585F">
        <w:trPr>
          <w:tblCellSpacing w:w="0" w:type="dxa"/>
          <w:jc w:val="center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>Итого по службе: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>2300</w:t>
            </w:r>
          </w:p>
        </w:tc>
      </w:tr>
      <w:tr w:rsidR="00ED4AC9" w:rsidRPr="007E3986" w:rsidTr="0094585F">
        <w:trPr>
          <w:tblCellSpacing w:w="0" w:type="dxa"/>
          <w:jc w:val="center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>Всего :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D4AC9" w:rsidRPr="007E3986" w:rsidRDefault="00ED4AC9" w:rsidP="0094585F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7E3986">
              <w:rPr>
                <w:rFonts w:eastAsia="Calibri"/>
                <w:b/>
                <w:bCs/>
                <w:sz w:val="24"/>
                <w:szCs w:val="24"/>
              </w:rPr>
              <w:t>9200</w:t>
            </w:r>
            <w:r>
              <w:rPr>
                <w:rFonts w:eastAsia="Calibri"/>
                <w:b/>
                <w:bCs/>
                <w:sz w:val="24"/>
                <w:szCs w:val="24"/>
              </w:rPr>
              <w:t>;</w:t>
            </w:r>
          </w:p>
        </w:tc>
      </w:tr>
    </w:tbl>
    <w:p w:rsidR="00823101" w:rsidRPr="00ED4AC9" w:rsidRDefault="00ED4AC9" w:rsidP="00ED4AC9">
      <w:pPr>
        <w:ind w:firstLine="0"/>
        <w:rPr>
          <w:lang w:val="en-US"/>
        </w:rPr>
      </w:pPr>
    </w:p>
    <w:sectPr w:rsidR="00823101" w:rsidRPr="00ED4AC9" w:rsidSect="00A72C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ED4AC9"/>
    <w:rsid w:val="001D3807"/>
    <w:rsid w:val="008E06D6"/>
    <w:rsid w:val="00A72C43"/>
    <w:rsid w:val="00ED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2016-06-06T08:20:00Z</dcterms:created>
  <dcterms:modified xsi:type="dcterms:W3CDTF">2016-06-06T08:20:00Z</dcterms:modified>
</cp:coreProperties>
</file>