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27" w:rsidRPr="007432FE" w:rsidRDefault="00D84527" w:rsidP="00D84527">
      <w:pPr>
        <w:ind w:left="4309"/>
        <w:jc w:val="both"/>
        <w:rPr>
          <w:iCs/>
          <w:color w:val="000000"/>
        </w:rPr>
      </w:pPr>
      <w:r w:rsidRPr="007432FE">
        <w:rPr>
          <w:iCs/>
          <w:color w:val="000000"/>
        </w:rPr>
        <w:t xml:space="preserve">                                      Приложение  </w:t>
      </w:r>
    </w:p>
    <w:p w:rsidR="00D84527" w:rsidRPr="007432FE" w:rsidRDefault="00D84527" w:rsidP="00D84527">
      <w:pPr>
        <w:ind w:left="4309"/>
        <w:jc w:val="both"/>
        <w:rPr>
          <w:color w:val="000000"/>
        </w:rPr>
      </w:pPr>
      <w:r>
        <w:rPr>
          <w:color w:val="000000"/>
        </w:rPr>
        <w:t xml:space="preserve">к </w:t>
      </w:r>
      <w:r w:rsidRPr="007432FE">
        <w:rPr>
          <w:color w:val="000000"/>
        </w:rPr>
        <w:t>Положению о поддержке зарубежного патентования</w:t>
      </w:r>
    </w:p>
    <w:p w:rsidR="00D84527" w:rsidRPr="007432FE" w:rsidRDefault="00D84527" w:rsidP="00D84527">
      <w:pPr>
        <w:ind w:left="4309"/>
        <w:jc w:val="both"/>
        <w:rPr>
          <w:color w:val="000000"/>
        </w:rPr>
      </w:pPr>
      <w:r w:rsidRPr="007432FE">
        <w:rPr>
          <w:color w:val="000000"/>
        </w:rPr>
        <w:t xml:space="preserve"> изобретений и сортов растений, созданных </w:t>
      </w:r>
    </w:p>
    <w:p w:rsidR="00D84527" w:rsidRPr="007432FE" w:rsidRDefault="00D84527" w:rsidP="00D84527">
      <w:pPr>
        <w:ind w:left="4309"/>
        <w:jc w:val="both"/>
        <w:rPr>
          <w:color w:val="000000"/>
        </w:rPr>
      </w:pPr>
      <w:r w:rsidRPr="007432FE">
        <w:rPr>
          <w:color w:val="000000"/>
        </w:rPr>
        <w:t xml:space="preserve">в Республике Молдова </w:t>
      </w:r>
    </w:p>
    <w:p w:rsidR="00D84527" w:rsidRPr="007432FE" w:rsidRDefault="00D84527" w:rsidP="00D84527">
      <w:pPr>
        <w:ind w:hanging="528"/>
        <w:jc w:val="right"/>
        <w:rPr>
          <w:color w:val="000000"/>
        </w:rPr>
      </w:pPr>
    </w:p>
    <w:tbl>
      <w:tblPr>
        <w:tblW w:w="1686" w:type="pct"/>
        <w:tblInd w:w="6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40"/>
      </w:tblGrid>
      <w:tr w:rsidR="00D84527" w:rsidRPr="007432FE" w:rsidTr="00AD534A"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84527" w:rsidRPr="007432FE" w:rsidRDefault="00D84527" w:rsidP="00AD534A">
            <w:pPr>
              <w:ind w:firstLine="0"/>
              <w:jc w:val="center"/>
              <w:rPr>
                <w:sz w:val="24"/>
                <w:szCs w:val="24"/>
              </w:rPr>
            </w:pPr>
            <w:r w:rsidRPr="007432FE">
              <w:t xml:space="preserve">Заполняется </w:t>
            </w:r>
            <w:r>
              <w:t>Агентством</w:t>
            </w:r>
          </w:p>
        </w:tc>
      </w:tr>
      <w:tr w:rsidR="00D84527" w:rsidRPr="007432FE" w:rsidTr="00AD534A">
        <w:trPr>
          <w:trHeight w:val="719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84527" w:rsidRPr="007432FE" w:rsidRDefault="00D84527" w:rsidP="00AD534A">
            <w:pPr>
              <w:ind w:firstLine="0"/>
              <w:rPr>
                <w:sz w:val="18"/>
                <w:szCs w:val="18"/>
              </w:rPr>
            </w:pPr>
            <w:r w:rsidRPr="007432FE">
              <w:rPr>
                <w:sz w:val="18"/>
                <w:szCs w:val="18"/>
              </w:rPr>
              <w:t>Регистратура AGEPI входящий:</w:t>
            </w:r>
          </w:p>
          <w:p w:rsidR="00D84527" w:rsidRPr="007432FE" w:rsidRDefault="00D84527" w:rsidP="00AD534A">
            <w:pPr>
              <w:ind w:firstLine="0"/>
              <w:rPr>
                <w:b/>
                <w:sz w:val="18"/>
                <w:szCs w:val="18"/>
              </w:rPr>
            </w:pPr>
            <w:r w:rsidRPr="007432FE">
              <w:rPr>
                <w:sz w:val="18"/>
                <w:szCs w:val="18"/>
              </w:rPr>
              <w:t>№</w:t>
            </w:r>
          </w:p>
          <w:p w:rsidR="00D84527" w:rsidRPr="007432FE" w:rsidRDefault="00D84527" w:rsidP="00AD534A">
            <w:pPr>
              <w:ind w:firstLine="0"/>
              <w:rPr>
                <w:sz w:val="24"/>
                <w:szCs w:val="24"/>
              </w:rPr>
            </w:pPr>
            <w:r w:rsidRPr="007432FE">
              <w:rPr>
                <w:sz w:val="18"/>
                <w:szCs w:val="18"/>
              </w:rPr>
              <w:t>Дата</w:t>
            </w:r>
            <w:r w:rsidRPr="007432FE">
              <w:t xml:space="preserve"> </w:t>
            </w:r>
          </w:p>
        </w:tc>
      </w:tr>
    </w:tbl>
    <w:p w:rsidR="00D84527" w:rsidRPr="007432FE" w:rsidRDefault="00D84527" w:rsidP="00D84527">
      <w:pPr>
        <w:ind w:hanging="528"/>
        <w:jc w:val="both"/>
        <w:rPr>
          <w:color w:val="000000"/>
          <w:sz w:val="28"/>
          <w:szCs w:val="28"/>
        </w:rPr>
      </w:pPr>
    </w:p>
    <w:p w:rsidR="00D84527" w:rsidRPr="007432FE" w:rsidRDefault="00D84527" w:rsidP="00D84527">
      <w:pPr>
        <w:ind w:right="109"/>
        <w:jc w:val="center"/>
        <w:rPr>
          <w:b/>
          <w:bCs/>
          <w:sz w:val="24"/>
          <w:szCs w:val="24"/>
        </w:rPr>
      </w:pPr>
      <w:r w:rsidRPr="007432FE">
        <w:rPr>
          <w:b/>
        </w:rPr>
        <w:t>Государственному агентству по интеллектуальной собственности</w:t>
      </w:r>
      <w:r w:rsidRPr="007432FE">
        <w:rPr>
          <w:b/>
          <w:bCs/>
        </w:rPr>
        <w:t xml:space="preserve"> </w:t>
      </w:r>
    </w:p>
    <w:p w:rsidR="00D84527" w:rsidRPr="007432FE" w:rsidRDefault="00D84527" w:rsidP="00D84527">
      <w:pPr>
        <w:ind w:right="109"/>
        <w:jc w:val="center"/>
      </w:pPr>
      <w:r w:rsidRPr="007432FE">
        <w:t xml:space="preserve">ул. Андрей Дога, 24/1, мун. Кишинэу, Республика Молдова, </w:t>
      </w:r>
    </w:p>
    <w:p w:rsidR="00D84527" w:rsidRPr="007432FE" w:rsidRDefault="00D84527" w:rsidP="00D84527">
      <w:pPr>
        <w:ind w:right="109"/>
        <w:jc w:val="center"/>
        <w:rPr>
          <w:color w:val="000000"/>
          <w:sz w:val="28"/>
          <w:szCs w:val="28"/>
        </w:rPr>
      </w:pPr>
      <w:r w:rsidRPr="007432FE">
        <w:t>тел.: 022-40-05-14, факс: 022-44-01-19</w:t>
      </w:r>
    </w:p>
    <w:p w:rsidR="00D84527" w:rsidRPr="007432FE" w:rsidRDefault="00D84527" w:rsidP="00D84527">
      <w:pPr>
        <w:ind w:hanging="528"/>
        <w:jc w:val="center"/>
        <w:rPr>
          <w:b/>
          <w:bCs/>
          <w:color w:val="000000"/>
          <w:sz w:val="28"/>
          <w:szCs w:val="28"/>
        </w:rPr>
      </w:pPr>
    </w:p>
    <w:p w:rsidR="00D84527" w:rsidRPr="007432FE" w:rsidRDefault="00D84527" w:rsidP="00D84527">
      <w:pPr>
        <w:ind w:hanging="528"/>
        <w:jc w:val="center"/>
        <w:rPr>
          <w:b/>
          <w:bCs/>
          <w:color w:val="000000"/>
          <w:sz w:val="28"/>
          <w:szCs w:val="28"/>
        </w:rPr>
      </w:pPr>
      <w:r w:rsidRPr="007432FE">
        <w:rPr>
          <w:b/>
          <w:bCs/>
          <w:color w:val="000000"/>
          <w:sz w:val="28"/>
          <w:szCs w:val="28"/>
        </w:rPr>
        <w:t>ЗАЯВЛЕНИЕ</w:t>
      </w:r>
      <w:r w:rsidRPr="007432FE">
        <w:rPr>
          <w:color w:val="000000"/>
          <w:sz w:val="28"/>
          <w:szCs w:val="28"/>
        </w:rPr>
        <w:t xml:space="preserve"> </w:t>
      </w:r>
      <w:r w:rsidRPr="007432FE">
        <w:rPr>
          <w:b/>
          <w:bCs/>
          <w:color w:val="000000"/>
          <w:sz w:val="28"/>
          <w:szCs w:val="28"/>
        </w:rPr>
        <w:t>ОБ ОКАЗАНИИ ФИНАНСОВОЙ ПОДДЕРЖКИ</w:t>
      </w:r>
    </w:p>
    <w:p w:rsidR="00D84527" w:rsidRPr="007432FE" w:rsidRDefault="00D84527" w:rsidP="00D84527">
      <w:pPr>
        <w:ind w:hanging="528"/>
        <w:jc w:val="center"/>
        <w:rPr>
          <w:b/>
          <w:bCs/>
          <w:color w:val="000000"/>
          <w:sz w:val="28"/>
          <w:szCs w:val="28"/>
        </w:rPr>
      </w:pPr>
      <w:r w:rsidRPr="007432FE">
        <w:rPr>
          <w:b/>
          <w:bCs/>
          <w:color w:val="000000"/>
          <w:sz w:val="28"/>
          <w:szCs w:val="28"/>
        </w:rPr>
        <w:t xml:space="preserve"> В ЦЕЛЯХ ЗАРУБЕЖНОГО ПАТЕНТОВАНИЯ</w:t>
      </w:r>
    </w:p>
    <w:p w:rsidR="00D84527" w:rsidRPr="007432FE" w:rsidRDefault="00D84527" w:rsidP="00D84527">
      <w:pPr>
        <w:ind w:hanging="528"/>
        <w:jc w:val="center"/>
        <w:rPr>
          <w:b/>
          <w:color w:val="000000"/>
          <w:sz w:val="28"/>
          <w:szCs w:val="28"/>
        </w:rPr>
      </w:pPr>
    </w:p>
    <w:p w:rsidR="00D84527" w:rsidRPr="007432FE" w:rsidRDefault="00D84527" w:rsidP="00D84527">
      <w:pPr>
        <w:ind w:hanging="528"/>
        <w:jc w:val="center"/>
      </w:pPr>
      <w:r w:rsidRPr="007432FE">
        <w:t>Заявление заполняется в 2-х экземплярах в машинописной или машиночитаемой форме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2592"/>
        <w:gridCol w:w="2269"/>
      </w:tblGrid>
      <w:tr w:rsidR="00D84527" w:rsidRPr="007432FE" w:rsidTr="00AD534A">
        <w:trPr>
          <w:trHeight w:val="145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ind w:left="100"/>
              <w:jc w:val="both"/>
            </w:pPr>
            <w:r w:rsidRPr="007432FE">
              <w:rPr>
                <w:b/>
              </w:rPr>
              <w:t>I. ЗАЯВИТЕЛЬ</w:t>
            </w:r>
            <w:r w:rsidRPr="007432FE">
              <w:t xml:space="preserve"> (полное наименование, почтовый адрес, телефон и факс с кодом зоны, e-</w:t>
            </w:r>
            <w:r>
              <w:rPr>
                <w:lang w:val="en-US"/>
              </w:rPr>
              <w:t>mail</w:t>
            </w:r>
            <w:r w:rsidRPr="007432FE">
              <w:t>)</w:t>
            </w:r>
          </w:p>
          <w:p w:rsidR="00D84527" w:rsidRPr="007432FE" w:rsidRDefault="00D84527" w:rsidP="00AD534A">
            <w:pPr>
              <w:ind w:firstLine="567"/>
              <w:jc w:val="both"/>
            </w:pPr>
            <w:r w:rsidRPr="007432FE">
              <w:t> </w:t>
            </w:r>
          </w:p>
          <w:p w:rsidR="00D84527" w:rsidRPr="007432FE" w:rsidRDefault="00D84527" w:rsidP="00AD534A">
            <w:pPr>
              <w:ind w:firstLine="567"/>
              <w:jc w:val="both"/>
            </w:pPr>
            <w:r w:rsidRPr="007432FE">
              <w:t> </w:t>
            </w:r>
          </w:p>
          <w:p w:rsidR="00D84527" w:rsidRPr="007432FE" w:rsidRDefault="00D84527" w:rsidP="00AD53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27" w:rsidRPr="007432FE" w:rsidRDefault="00D84527" w:rsidP="00AD53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32FE">
              <w:t>Единый государственный идентификационный номер (IDNO)</w:t>
            </w:r>
          </w:p>
        </w:tc>
      </w:tr>
      <w:tr w:rsidR="00D84527" w:rsidRPr="007432FE" w:rsidTr="00AD534A">
        <w:trPr>
          <w:trHeight w:val="145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jc w:val="both"/>
            </w:pPr>
            <w:r w:rsidRPr="007432FE">
              <w:rPr>
                <w:b/>
                <w:bCs/>
              </w:rPr>
              <w:t>II. ПРЕДСТАВИТЕЛЬ/АДРЕС ДЛЯ ПЕРЕПИСКИ</w:t>
            </w:r>
            <w:r w:rsidRPr="007432FE">
              <w:t xml:space="preserve"> (фамилия, имя, почтовый адрес, телефон и факс с кодом зоны, e-</w:t>
            </w:r>
            <w:r>
              <w:rPr>
                <w:lang w:val="en-US"/>
              </w:rPr>
              <w:t>mail</w:t>
            </w:r>
          </w:p>
          <w:p w:rsidR="00D84527" w:rsidRPr="007432FE" w:rsidRDefault="00D84527" w:rsidP="00AD53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84527" w:rsidRPr="007432FE" w:rsidRDefault="00D84527" w:rsidP="00AD53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84527" w:rsidRPr="007432FE" w:rsidRDefault="00D84527" w:rsidP="00AD53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84527" w:rsidRPr="007432FE" w:rsidTr="00AD534A">
        <w:trPr>
          <w:trHeight w:val="145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rPr>
                <w:b/>
                <w:bCs/>
                <w:sz w:val="24"/>
                <w:szCs w:val="24"/>
              </w:rPr>
            </w:pPr>
            <w:r w:rsidRPr="007432FE">
              <w:rPr>
                <w:b/>
                <w:bCs/>
              </w:rPr>
              <w:t>III. ПРОШУ оказать финансовую поддержку в целях зарубежного патентования ОПС, на основании:</w:t>
            </w:r>
          </w:p>
          <w:p w:rsidR="00D84527" w:rsidRPr="007432FE" w:rsidRDefault="00D84527" w:rsidP="00AD534A">
            <w:pPr>
              <w:ind w:left="100" w:firstLine="90"/>
              <w:rPr>
                <w:b/>
                <w:bCs/>
              </w:rPr>
            </w:pPr>
            <w:r w:rsidRPr="007432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Заявки на патент на изобретение            </w:t>
            </w:r>
            <w:r w:rsidRPr="007432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Заявки на патент на сорт растения</w:t>
            </w:r>
          </w:p>
          <w:p w:rsidR="00D84527" w:rsidRPr="007432FE" w:rsidRDefault="00D84527" w:rsidP="00AD534A">
            <w:pPr>
              <w:ind w:left="100" w:firstLine="90"/>
              <w:rPr>
                <w:sz w:val="24"/>
                <w:szCs w:val="24"/>
              </w:rPr>
            </w:pPr>
            <w:r w:rsidRPr="007432FE">
              <w:t xml:space="preserve">                                    № заявки:                                        Дата подачи заявки:</w:t>
            </w:r>
          </w:p>
          <w:p w:rsidR="00D84527" w:rsidRPr="007432FE" w:rsidRDefault="00D84527" w:rsidP="00AD534A">
            <w:pPr>
              <w:ind w:left="100" w:firstLine="90"/>
              <w:rPr>
                <w:bCs/>
              </w:rPr>
            </w:pPr>
            <w:r w:rsidRPr="007432FE">
              <w:t xml:space="preserve">     Название изобретения</w:t>
            </w:r>
            <w:r w:rsidRPr="007432FE">
              <w:rPr>
                <w:bCs/>
              </w:rPr>
              <w:t>/Название ботанического таксона и наименование сорта:</w:t>
            </w:r>
          </w:p>
          <w:p w:rsidR="00D84527" w:rsidRPr="007432FE" w:rsidRDefault="00D84527" w:rsidP="00AD534A">
            <w:pPr>
              <w:ind w:left="100" w:firstLine="90"/>
              <w:rPr>
                <w:bCs/>
              </w:rPr>
            </w:pPr>
          </w:p>
          <w:p w:rsidR="00D84527" w:rsidRPr="007432FE" w:rsidRDefault="00D84527" w:rsidP="00AD534A">
            <w:pPr>
              <w:ind w:left="100" w:firstLine="90"/>
              <w:rPr>
                <w:bCs/>
              </w:rPr>
            </w:pPr>
          </w:p>
          <w:p w:rsidR="00D84527" w:rsidRPr="007432FE" w:rsidRDefault="00D84527" w:rsidP="00AD534A">
            <w:pPr>
              <w:rPr>
                <w:bCs/>
              </w:rPr>
            </w:pPr>
          </w:p>
          <w:p w:rsidR="00D84527" w:rsidRPr="007432FE" w:rsidRDefault="00D84527" w:rsidP="00AD534A">
            <w:pPr>
              <w:tabs>
                <w:tab w:val="left" w:pos="1934"/>
              </w:tabs>
              <w:ind w:left="100" w:firstLine="90"/>
              <w:rPr>
                <w:b/>
                <w:bCs/>
                <w:sz w:val="24"/>
                <w:szCs w:val="24"/>
              </w:rPr>
            </w:pPr>
            <w:r w:rsidRPr="007432FE">
              <w:rPr>
                <w:b/>
                <w:bCs/>
              </w:rPr>
              <w:t>в целях:</w:t>
            </w:r>
          </w:p>
          <w:p w:rsidR="00D84527" w:rsidRPr="007432FE" w:rsidRDefault="00D84527" w:rsidP="00AD534A">
            <w:pPr>
              <w:tabs>
                <w:tab w:val="left" w:pos="1934"/>
              </w:tabs>
              <w:ind w:left="100" w:firstLine="90"/>
            </w:pPr>
            <w:r w:rsidRPr="007432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Производство          </w:t>
            </w:r>
            <w:r w:rsidRPr="007432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Продажа         </w:t>
            </w:r>
            <w:r w:rsidRPr="007432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Другие цели __________________________________</w:t>
            </w:r>
          </w:p>
          <w:p w:rsidR="00D84527" w:rsidRPr="007432FE" w:rsidRDefault="00D84527" w:rsidP="00AD534A">
            <w:pPr>
              <w:tabs>
                <w:tab w:val="left" w:pos="1934"/>
              </w:tabs>
              <w:ind w:left="100" w:firstLine="90"/>
            </w:pPr>
            <w:r w:rsidRPr="007432FE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D84527" w:rsidRPr="007432FE" w:rsidRDefault="00D84527" w:rsidP="00AD534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84527" w:rsidRPr="007432FE" w:rsidTr="00AD534A">
        <w:trPr>
          <w:trHeight w:val="145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7432FE">
              <w:rPr>
                <w:b/>
                <w:bCs/>
                <w:sz w:val="20"/>
                <w:szCs w:val="20"/>
              </w:rPr>
              <w:t xml:space="preserve">IV. </w:t>
            </w:r>
            <w:r w:rsidRPr="007432FE">
              <w:rPr>
                <w:b/>
                <w:sz w:val="20"/>
                <w:szCs w:val="20"/>
              </w:rPr>
              <w:t>СТРАНА/СТРАНЫ/ВЕДОМСТВО, В КОТОРЫХ ПРЕДПОЛАГАЕТСЯ ПАТЕНТОВАНИЕ:</w:t>
            </w:r>
          </w:p>
          <w:p w:rsidR="00D84527" w:rsidRPr="007432FE" w:rsidRDefault="00D84527" w:rsidP="00AD534A">
            <w:pPr>
              <w:ind w:left="100"/>
              <w:rPr>
                <w:b/>
              </w:rPr>
            </w:pPr>
          </w:p>
          <w:p w:rsidR="00D84527" w:rsidRPr="007432FE" w:rsidRDefault="00D84527" w:rsidP="00AD534A">
            <w:pPr>
              <w:ind w:left="100"/>
              <w:rPr>
                <w:b/>
              </w:rPr>
            </w:pPr>
          </w:p>
          <w:p w:rsidR="00D84527" w:rsidRPr="007432FE" w:rsidRDefault="00D84527" w:rsidP="00AD534A">
            <w:pPr>
              <w:ind w:firstLine="567"/>
              <w:jc w:val="both"/>
            </w:pPr>
            <w:r w:rsidRPr="007432FE">
              <w:t> </w:t>
            </w:r>
          </w:p>
        </w:tc>
      </w:tr>
      <w:tr w:rsidR="00D84527" w:rsidRPr="007432FE" w:rsidTr="00AD534A">
        <w:trPr>
          <w:trHeight w:val="145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7432FE">
              <w:rPr>
                <w:b/>
                <w:sz w:val="20"/>
                <w:szCs w:val="20"/>
              </w:rPr>
              <w:t>V. СТРАНА/СТРАНЫ, В КОТОРЫХ ПЛАНИРУЕТСЯ ВНЕДРЕНИЕ</w:t>
            </w:r>
            <w:r w:rsidRPr="007432FE">
              <w:rPr>
                <w:rStyle w:val="Referinnotdesubsol"/>
                <w:b/>
                <w:sz w:val="20"/>
                <w:szCs w:val="20"/>
              </w:rPr>
              <w:footnoteReference w:id="2"/>
            </w:r>
            <w:r w:rsidRPr="009B111D">
              <w:rPr>
                <w:b/>
                <w:sz w:val="20"/>
                <w:szCs w:val="20"/>
              </w:rPr>
              <w:t xml:space="preserve"> </w:t>
            </w:r>
            <w:r w:rsidRPr="00743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по</w:t>
            </w:r>
            <w:r w:rsidRPr="007432FE">
              <w:rPr>
                <w:b/>
                <w:sz w:val="20"/>
                <w:szCs w:val="20"/>
              </w:rPr>
              <w:t xml:space="preserve"> необходимости):</w:t>
            </w:r>
          </w:p>
          <w:p w:rsidR="00D84527" w:rsidRPr="007432FE" w:rsidRDefault="00D84527" w:rsidP="00AD534A">
            <w:pPr>
              <w:rPr>
                <w:b/>
                <w:color w:val="000000"/>
                <w:sz w:val="28"/>
                <w:szCs w:val="28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84527" w:rsidRPr="007432FE" w:rsidTr="00AD534A">
        <w:trPr>
          <w:trHeight w:val="145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jc w:val="both"/>
              <w:rPr>
                <w:b/>
              </w:rPr>
            </w:pPr>
            <w:r w:rsidRPr="007432FE">
              <w:rPr>
                <w:b/>
                <w:color w:val="000000"/>
              </w:rPr>
              <w:t>VI.</w:t>
            </w:r>
            <w:r w:rsidRPr="007432FE">
              <w:rPr>
                <w:b/>
                <w:sz w:val="28"/>
                <w:szCs w:val="28"/>
              </w:rPr>
              <w:t xml:space="preserve"> </w:t>
            </w:r>
            <w:r w:rsidRPr="007432FE">
              <w:rPr>
                <w:b/>
                <w:bCs/>
              </w:rPr>
              <w:t>ЗАПРАШИВАЕМАЯ СУММА</w:t>
            </w:r>
            <w:r w:rsidRPr="007432FE">
              <w:rPr>
                <w:rStyle w:val="Referinnotdesubsol"/>
                <w:b/>
              </w:rPr>
              <w:footnoteReference w:id="3"/>
            </w:r>
            <w:r w:rsidRPr="007432FE">
              <w:rPr>
                <w:b/>
              </w:rPr>
              <w:t xml:space="preserve"> (перечисление процедур, на которые испрашивается финансовая поддержка) </w:t>
            </w:r>
          </w:p>
          <w:p w:rsidR="00D84527" w:rsidRPr="007432FE" w:rsidRDefault="00D84527" w:rsidP="00AD534A">
            <w:pPr>
              <w:jc w:val="both"/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jc w:val="both"/>
              <w:rPr>
                <w:b/>
                <w:color w:val="000000"/>
              </w:rPr>
            </w:pPr>
          </w:p>
        </w:tc>
      </w:tr>
      <w:tr w:rsidR="00D84527" w:rsidRPr="007432FE" w:rsidTr="00AD534A">
        <w:trPr>
          <w:trHeight w:val="145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jc w:val="both"/>
              <w:rPr>
                <w:b/>
              </w:rPr>
            </w:pPr>
            <w:r w:rsidRPr="007432FE">
              <w:rPr>
                <w:b/>
              </w:rPr>
              <w:lastRenderedPageBreak/>
              <w:t xml:space="preserve">VII. </w:t>
            </w:r>
            <w:r w:rsidRPr="007432FE">
              <w:rPr>
                <w:b/>
                <w:bCs/>
              </w:rPr>
              <w:t>Сведения о стадии внедрения изобретения/сорта растения</w:t>
            </w:r>
          </w:p>
          <w:p w:rsidR="00D84527" w:rsidRPr="007432FE" w:rsidRDefault="00D84527" w:rsidP="00AD534A">
            <w:pPr>
              <w:rPr>
                <w:b/>
              </w:rPr>
            </w:pPr>
          </w:p>
          <w:p w:rsidR="00D84527" w:rsidRPr="007432FE" w:rsidRDefault="00D84527" w:rsidP="00AD534A">
            <w:pPr>
              <w:rPr>
                <w:b/>
              </w:rPr>
            </w:pPr>
          </w:p>
          <w:p w:rsidR="00D84527" w:rsidRPr="007432FE" w:rsidRDefault="00D84527" w:rsidP="00AD534A">
            <w:pPr>
              <w:rPr>
                <w:b/>
              </w:rPr>
            </w:pPr>
          </w:p>
          <w:p w:rsidR="00D84527" w:rsidRPr="007432FE" w:rsidRDefault="00D84527" w:rsidP="00AD534A">
            <w:pPr>
              <w:rPr>
                <w:b/>
              </w:rPr>
            </w:pPr>
          </w:p>
          <w:p w:rsidR="00D84527" w:rsidRPr="007432FE" w:rsidRDefault="00D84527" w:rsidP="00AD534A">
            <w:pPr>
              <w:rPr>
                <w:b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  <w:r w:rsidRPr="007432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Дополнительные данные указаны на дополнительном листе</w:t>
            </w:r>
          </w:p>
        </w:tc>
      </w:tr>
      <w:tr w:rsidR="00D84527" w:rsidRPr="007432FE" w:rsidTr="00AD534A">
        <w:trPr>
          <w:trHeight w:val="4311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jc w:val="both"/>
              <w:rPr>
                <w:b/>
              </w:rPr>
            </w:pPr>
            <w:r w:rsidRPr="007432FE">
              <w:rPr>
                <w:b/>
              </w:rPr>
              <w:t xml:space="preserve">VIII. </w:t>
            </w:r>
            <w:r w:rsidRPr="007432FE">
              <w:rPr>
                <w:b/>
                <w:bCs/>
              </w:rPr>
              <w:t>Сравнительные данные технических характеристик объекта изобретения/сорта растения по сравнению с показателями аналогичных технических решений, существующих на зарубежных рынках</w:t>
            </w:r>
            <w:r>
              <w:rPr>
                <w:b/>
                <w:bCs/>
              </w:rPr>
              <w:t>,</w:t>
            </w:r>
            <w:r w:rsidRPr="007432FE">
              <w:rPr>
                <w:b/>
                <w:bCs/>
              </w:rPr>
              <w:t xml:space="preserve"> с указанием экономических или технических преимуществ</w:t>
            </w:r>
          </w:p>
          <w:p w:rsidR="00D84527" w:rsidRPr="007432FE" w:rsidRDefault="00D84527" w:rsidP="00AD534A">
            <w:pPr>
              <w:rPr>
                <w:b/>
              </w:rPr>
            </w:pPr>
          </w:p>
          <w:p w:rsidR="00D84527" w:rsidRPr="007432FE" w:rsidRDefault="00D84527" w:rsidP="00AD534A">
            <w:pPr>
              <w:rPr>
                <w:b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</w:p>
          <w:p w:rsidR="00D84527" w:rsidRPr="007432FE" w:rsidRDefault="00D84527" w:rsidP="00AD534A">
            <w:pPr>
              <w:rPr>
                <w:b/>
                <w:color w:val="000000"/>
              </w:rPr>
            </w:pPr>
            <w:r w:rsidRPr="007432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Дополнительные данные указаны на дополнительном листе</w:t>
            </w:r>
          </w:p>
        </w:tc>
      </w:tr>
      <w:tr w:rsidR="00D84527" w:rsidRPr="007432FE" w:rsidTr="00AD534A">
        <w:trPr>
          <w:trHeight w:val="70"/>
        </w:trPr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pPr>
              <w:rPr>
                <w:b/>
                <w:bCs/>
              </w:rPr>
            </w:pPr>
            <w:r w:rsidRPr="007432FE">
              <w:rPr>
                <w:b/>
                <w:bCs/>
              </w:rPr>
              <w:t>IX. ДОКУМЕНТЫ</w:t>
            </w:r>
            <w:r>
              <w:rPr>
                <w:b/>
                <w:bCs/>
              </w:rPr>
              <w:t xml:space="preserve">, </w:t>
            </w:r>
            <w:r w:rsidRPr="007432FE">
              <w:rPr>
                <w:b/>
                <w:bCs/>
              </w:rPr>
              <w:t xml:space="preserve"> ПОДАННЫЕ ЗАЯВИТЕЛЕМ/ПРИЛОЖЕННЫЕ: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  <w:rPr>
                <w:sz w:val="24"/>
                <w:szCs w:val="24"/>
              </w:rPr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Копия заявки на патент</w:t>
            </w:r>
            <w:r w:rsidRPr="007432FE">
              <w:tab/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Отчет о поиске/технической экспертизе</w:t>
            </w:r>
            <w:r w:rsidRPr="007432FE">
              <w:tab/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  <w:jc w:val="both"/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Исследование для обоснования целесообразности зарубежного патентования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  <w:jc w:val="both"/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План  внедрени</w:t>
            </w:r>
            <w:r>
              <w:t>я</w:t>
            </w:r>
            <w:r w:rsidRPr="007432FE">
              <w:t xml:space="preserve"> изобретения/сорта растения 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Оценка предполагаемых доходов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  <w:ind w:left="284" w:hanging="284"/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Данные, подтверждающие наличие финансовых возможностей по оплате затрат, не</w:t>
            </w:r>
            <w:r>
              <w:t xml:space="preserve"> </w:t>
            </w:r>
            <w:r w:rsidRPr="007432FE">
              <w:t>покрытых за     счет финансовой поддержки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Документы, подтверждающие стадию внедрения изобретения/сорта растения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</w:pPr>
            <w:r w:rsidRPr="007432F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FE">
              <w:instrText xml:space="preserve"> FORMCHECKBOX </w:instrText>
            </w:r>
            <w:r w:rsidRPr="007432FE">
              <w:fldChar w:fldCharType="end"/>
            </w:r>
            <w:r w:rsidRPr="007432FE">
              <w:t xml:space="preserve"> Другие ____________________________________________________________________________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  <w:rPr>
                <w:b/>
                <w:bCs/>
              </w:rPr>
            </w:pPr>
            <w:r w:rsidRPr="007432FE">
              <w:rPr>
                <w:b/>
                <w:bCs/>
              </w:rPr>
              <w:t>_____________________________________________________________________________________________</w:t>
            </w:r>
          </w:p>
          <w:p w:rsidR="00D84527" w:rsidRPr="007432FE" w:rsidRDefault="00D84527" w:rsidP="00AD534A">
            <w:pPr>
              <w:tabs>
                <w:tab w:val="left" w:pos="851"/>
                <w:tab w:val="left" w:pos="2268"/>
              </w:tabs>
              <w:rPr>
                <w:b/>
                <w:bCs/>
              </w:rPr>
            </w:pPr>
          </w:p>
        </w:tc>
      </w:tr>
      <w:tr w:rsidR="00D84527" w:rsidRPr="007432FE" w:rsidTr="00AD534A">
        <w:trPr>
          <w:trHeight w:val="929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7" w:rsidRPr="007432FE" w:rsidRDefault="00D84527" w:rsidP="00AD534A">
            <w:r w:rsidRPr="007432FE">
              <w:rPr>
                <w:b/>
                <w:bCs/>
              </w:rPr>
              <w:t>X. Подпись/Печать</w:t>
            </w:r>
          </w:p>
          <w:p w:rsidR="00D84527" w:rsidRPr="007432FE" w:rsidRDefault="00D84527" w:rsidP="00AD534A">
            <w:pPr>
              <w:ind w:firstLine="567"/>
              <w:jc w:val="both"/>
            </w:pPr>
            <w:r w:rsidRPr="007432FE">
              <w:t> </w:t>
            </w:r>
          </w:p>
          <w:p w:rsidR="00D84527" w:rsidRPr="007432FE" w:rsidRDefault="00D84527" w:rsidP="00AD534A">
            <w:pPr>
              <w:ind w:left="100"/>
            </w:pPr>
          </w:p>
          <w:p w:rsidR="00D84527" w:rsidRPr="007432FE" w:rsidRDefault="00D84527" w:rsidP="00AD534A"/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27" w:rsidRPr="007432FE" w:rsidRDefault="00D84527" w:rsidP="00AD534A">
            <w:pPr>
              <w:ind w:firstLine="567"/>
              <w:jc w:val="center"/>
            </w:pPr>
            <w:r w:rsidRPr="007432FE">
              <w:rPr>
                <w:b/>
                <w:color w:val="000000"/>
              </w:rPr>
              <w:t>Дата</w:t>
            </w:r>
          </w:p>
        </w:tc>
      </w:tr>
    </w:tbl>
    <w:p w:rsidR="00D84527" w:rsidRPr="007432FE" w:rsidRDefault="00D84527" w:rsidP="00D84527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527" w:rsidRPr="007432FE" w:rsidRDefault="00D84527" w:rsidP="00D84527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101" w:rsidRDefault="001B7748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48" w:rsidRDefault="001B7748" w:rsidP="00D84527">
      <w:r>
        <w:separator/>
      </w:r>
    </w:p>
  </w:endnote>
  <w:endnote w:type="continuationSeparator" w:id="1">
    <w:p w:rsidR="001B7748" w:rsidRDefault="001B7748" w:rsidP="00D8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48" w:rsidRDefault="001B7748" w:rsidP="00D84527">
      <w:r>
        <w:separator/>
      </w:r>
    </w:p>
  </w:footnote>
  <w:footnote w:type="continuationSeparator" w:id="1">
    <w:p w:rsidR="001B7748" w:rsidRDefault="001B7748" w:rsidP="00D84527">
      <w:r>
        <w:continuationSeparator/>
      </w:r>
    </w:p>
  </w:footnote>
  <w:footnote w:id="2">
    <w:p w:rsidR="00D84527" w:rsidRDefault="00D84527" w:rsidP="00D84527">
      <w:pPr>
        <w:pStyle w:val="Textnotdesubsol"/>
        <w:spacing w:after="0"/>
        <w:jc w:val="both"/>
        <w:rPr>
          <w:rFonts w:ascii="Times New Roman" w:hAnsi="Times New Roman"/>
          <w:lang w:val="ru-RU"/>
        </w:rPr>
      </w:pPr>
      <w:r>
        <w:rPr>
          <w:rStyle w:val="Referinnotdesubsol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Заполняется в случае, если в разделе 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  <w:lang w:val="ru-RU"/>
        </w:rPr>
        <w:t xml:space="preserve"> бланка указано ведомство, в котором  предполагается патентование.</w:t>
      </w:r>
    </w:p>
  </w:footnote>
  <w:footnote w:id="3">
    <w:p w:rsidR="00D84527" w:rsidRDefault="00D84527" w:rsidP="00D84527">
      <w:pPr>
        <w:pStyle w:val="Textnotdesubsol"/>
        <w:spacing w:after="0"/>
        <w:rPr>
          <w:lang w:val="ru-RU"/>
        </w:rPr>
      </w:pPr>
      <w:r>
        <w:rPr>
          <w:rStyle w:val="Referinnotdesubsol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Запрашиваемая сумма указывается  в валюте получающего ведомства.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527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365"/>
    <w:rsid w:val="001B5BA1"/>
    <w:rsid w:val="001B6E74"/>
    <w:rsid w:val="001B7748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7480"/>
    <w:rsid w:val="00521EAB"/>
    <w:rsid w:val="005270B3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46628"/>
    <w:rsid w:val="007506CB"/>
    <w:rsid w:val="00752B9B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906D7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7162"/>
    <w:rsid w:val="008D208F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877"/>
    <w:rsid w:val="00A549AA"/>
    <w:rsid w:val="00A56A48"/>
    <w:rsid w:val="00A63B38"/>
    <w:rsid w:val="00A67EDD"/>
    <w:rsid w:val="00A702DD"/>
    <w:rsid w:val="00A734F0"/>
    <w:rsid w:val="00A74C2B"/>
    <w:rsid w:val="00A96430"/>
    <w:rsid w:val="00AA011B"/>
    <w:rsid w:val="00AB6454"/>
    <w:rsid w:val="00AC1A47"/>
    <w:rsid w:val="00AD06EE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313D3"/>
    <w:rsid w:val="00C34BB3"/>
    <w:rsid w:val="00C3533C"/>
    <w:rsid w:val="00C37C67"/>
    <w:rsid w:val="00C43D9C"/>
    <w:rsid w:val="00C455CF"/>
    <w:rsid w:val="00C463BA"/>
    <w:rsid w:val="00C54203"/>
    <w:rsid w:val="00C66AAF"/>
    <w:rsid w:val="00C73C90"/>
    <w:rsid w:val="00C754BF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527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ews">
    <w:name w:val="news"/>
    <w:basedOn w:val="Normal"/>
    <w:rsid w:val="00D84527"/>
    <w:pPr>
      <w:ind w:firstLine="0"/>
    </w:pPr>
    <w:rPr>
      <w:rFonts w:ascii="Arial" w:hAnsi="Arial" w:cs="Arial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84527"/>
    <w:pPr>
      <w:ind w:firstLine="567"/>
    </w:pPr>
    <w:rPr>
      <w:sz w:val="24"/>
      <w:szCs w:val="24"/>
      <w:lang w:eastAsia="ru-RU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84527"/>
    <w:pPr>
      <w:spacing w:after="200" w:line="276" w:lineRule="auto"/>
      <w:ind w:firstLine="0"/>
    </w:pPr>
    <w:rPr>
      <w:rFonts w:ascii="Calibri" w:eastAsia="Calibri" w:hAnsi="Calibri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84527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D845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2016-07-04T14:03:00Z</dcterms:created>
  <dcterms:modified xsi:type="dcterms:W3CDTF">2016-07-04T14:03:00Z</dcterms:modified>
</cp:coreProperties>
</file>