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DA" w:rsidRPr="00D17719" w:rsidRDefault="008F10DA" w:rsidP="008F10DA">
      <w:pPr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</w:rPr>
      </w:pPr>
      <w:r w:rsidRPr="00D17719">
        <w:rPr>
          <w:rFonts w:ascii="Times New Roman" w:hAnsi="Times New Roman"/>
          <w:sz w:val="28"/>
          <w:szCs w:val="28"/>
        </w:rPr>
        <w:t xml:space="preserve">Anexa nr. </w:t>
      </w:r>
      <w:r>
        <w:rPr>
          <w:rFonts w:ascii="Times New Roman" w:hAnsi="Times New Roman"/>
          <w:sz w:val="28"/>
          <w:szCs w:val="28"/>
        </w:rPr>
        <w:t>2</w:t>
      </w:r>
    </w:p>
    <w:p w:rsidR="008F10DA" w:rsidRPr="00D17719" w:rsidRDefault="008F10DA" w:rsidP="008F10DA">
      <w:pPr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</w:rPr>
      </w:pPr>
      <w:r w:rsidRPr="00D17719">
        <w:rPr>
          <w:rFonts w:ascii="Times New Roman" w:hAnsi="Times New Roman"/>
          <w:sz w:val="28"/>
          <w:szCs w:val="28"/>
        </w:rPr>
        <w:t>la Hotărîrea Guvernului nr.</w:t>
      </w:r>
      <w:r>
        <w:rPr>
          <w:rFonts w:ascii="Times New Roman" w:hAnsi="Times New Roman"/>
          <w:sz w:val="28"/>
          <w:szCs w:val="28"/>
        </w:rPr>
        <w:t>728</w:t>
      </w:r>
    </w:p>
    <w:p w:rsidR="008F10DA" w:rsidRPr="00D17719" w:rsidRDefault="008F10DA" w:rsidP="008F10DA">
      <w:pPr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</w:rPr>
      </w:pPr>
      <w:r w:rsidRPr="00D17719">
        <w:rPr>
          <w:rFonts w:ascii="Times New Roman" w:hAnsi="Times New Roman"/>
          <w:sz w:val="28"/>
          <w:szCs w:val="28"/>
        </w:rPr>
        <w:t>din</w:t>
      </w:r>
      <w:r>
        <w:rPr>
          <w:rFonts w:ascii="Times New Roman" w:hAnsi="Times New Roman"/>
          <w:sz w:val="28"/>
          <w:szCs w:val="28"/>
        </w:rPr>
        <w:t xml:space="preserve"> 8 septembrie </w:t>
      </w:r>
      <w:r w:rsidRPr="00D17719">
        <w:rPr>
          <w:rFonts w:ascii="Times New Roman" w:hAnsi="Times New Roman"/>
          <w:sz w:val="28"/>
          <w:szCs w:val="28"/>
        </w:rPr>
        <w:t>2014</w:t>
      </w:r>
    </w:p>
    <w:p w:rsidR="008F10DA" w:rsidRDefault="008F10DA" w:rsidP="008F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24">
        <w:rPr>
          <w:rFonts w:ascii="Times New Roman" w:hAnsi="Times New Roman"/>
          <w:b/>
          <w:sz w:val="28"/>
          <w:szCs w:val="28"/>
        </w:rPr>
        <w:t>LISTA</w:t>
      </w:r>
    </w:p>
    <w:p w:rsidR="008F10DA" w:rsidRDefault="008F10DA" w:rsidP="008F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24">
        <w:rPr>
          <w:rFonts w:ascii="Times New Roman" w:hAnsi="Times New Roman"/>
          <w:b/>
          <w:sz w:val="28"/>
          <w:szCs w:val="28"/>
        </w:rPr>
        <w:t xml:space="preserve">construcțiilor hidrotehnice gestionate de autoritatea administrativă </w:t>
      </w:r>
    </w:p>
    <w:p w:rsidR="008F10DA" w:rsidRDefault="008F10DA" w:rsidP="008F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24">
        <w:rPr>
          <w:rFonts w:ascii="Times New Roman" w:hAnsi="Times New Roman"/>
          <w:b/>
          <w:sz w:val="28"/>
          <w:szCs w:val="28"/>
        </w:rPr>
        <w:t>de gestionare a apelor</w:t>
      </w:r>
    </w:p>
    <w:p w:rsidR="008F10DA" w:rsidRDefault="008F10DA" w:rsidP="008F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77"/>
        <w:gridCol w:w="1317"/>
        <w:gridCol w:w="1216"/>
        <w:gridCol w:w="3672"/>
        <w:gridCol w:w="1890"/>
        <w:gridCol w:w="1985"/>
        <w:gridCol w:w="1701"/>
      </w:tblGrid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Nr.</w:t>
            </w:r>
          </w:p>
          <w:p w:rsidR="008F10DA" w:rsidRPr="008A64D6" w:rsidRDefault="008F10DA" w:rsidP="0026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d/o</w:t>
            </w:r>
          </w:p>
        </w:tc>
        <w:tc>
          <w:tcPr>
            <w:tcW w:w="277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Denumirea construcției hidrotehnice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Lungimea, km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Cursul de apă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Localitățile apropiate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Districtul hidrografic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Bazinul hidrografic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Subbazinul hidrografic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Gura Bîcului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11,50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Gura Bîcului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Anenii Noi-Floreni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47,24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s. Țînțăreni, s. Chetrosu, s. Mereni, </w:t>
            </w: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Todirești, s. Floreni, s. Cobusca Nouă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Strășeni-Bucovăț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16,8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Bucovăț, s. Tătărești, s. Căpriana, s. Gălești, s. Pănășești, s. Vorniceni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Sîngera-Bubuieci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14,6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mun. Chișinău,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. Sîngera, </w:t>
            </w: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Bubuieci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Gura Bîcului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Roşcani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Teliţa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Ghi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hici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Ghi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hici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Truşeni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Vatra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Cojuşna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Cojuşna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Șerpeni-Speia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8,15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Speia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Puhăceni-Șerpeni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15,30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Puhăceni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Dubăsarii Vechi-Delacău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13,67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Dubăsarii Vechi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Corjova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4,93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Corjova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Staţia de pompare      „SPA-1”,SI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Puhăcenii de Sus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Dubăsarii Vechi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Şerpeni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Şerpeni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Puhăceni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Puhăceni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Puhăceni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Puhăceni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Varnița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2,8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Varnița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Bender-Chițcani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5,96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Merenești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Căinari-Plop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Știubei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90,5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Chircăiești, s. Plop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Știubei, </w:t>
            </w:r>
          </w:p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s. Cîrnățeni, or. Căușeni, s. Zaim, </w:t>
            </w:r>
          </w:p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s. Sălcuța, s. Opaci, or. Căinari, </w:t>
            </w: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Pervomaisc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Bender-2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Bender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imus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Varniţa-12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Varniţa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Varniţa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Solonceni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Solonceni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Ciorna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Rezina 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Doroțcaia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7,21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Doroțcaia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Iagorlîcul Uscat-Comarova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Pohrebea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2,44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Pohrebea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Iagorlîcul Uscat-Comarova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Coșnița-Pîrîta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28,2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Coșnița, s. Pîrîta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Iagorlîcul Uscat-Comarova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Coşniţa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Coşniţa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Iagorlîcul Uscat-Comarova</w:t>
            </w:r>
          </w:p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Coşniţa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Coşniţa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Iagorlîcul uscat-Comarova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Coşniţa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Coşniţa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Iagorlîcul uscat-Comarova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Coşniţa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Coşniţa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Iagorlîcul usca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Comarova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Coșernița-Criuleni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10,76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Slobozia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Dușca, s. Onițcani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Criuleni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2,85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or. Criuleni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Coșernița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1,51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DC7A5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or.Vadul lui Vodă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Hrușova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4,20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Hrușova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Boșcana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7,10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Boșcana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„SPA”, 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Coşerniţa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Criulenii de Sus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or. Criuleni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Criuleni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Slobozia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Duşca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Criuleni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Slobozia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Duşca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Hîrbovăţ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Hîrbovăţ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Tătărăuca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0,26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Tătărăuca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Naslavcea-Vasilcău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Oclanda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0,12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Oclanda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Naslavcea-Vasilcău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Cosăuţi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Cosăuţi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Naslavcea-Vasilcău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Oclanda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Oclanda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Naslavcea-Vasilcău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Chițcani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13,39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Chițcani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Vechi-Știubei-Liman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Copanca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12,7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Copanca, s. Cremenciu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Vechi-Știubei-Liman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Talmaza-Cioburciu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24,49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Talmaza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Vechi-Știubei-Liman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Răscăieți-Purcari-Olănești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38,68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Olănești, s. Purcari, s. Răscăieți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Vechi-Știubei-Liman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Olănești-Crocmaz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Olănești, s. Crocmaz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Vechi-Știubei-Liman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Tudora-Palanca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19,38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Palanca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Vechi-Știubei-Liman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Leuntea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Leuntea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”,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Cioburciu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Cioburciu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”,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Talmaza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Talmaza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Suvorov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Olăneşti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-8,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Tudora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Tudora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Știubei-Liman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Copanca-6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Copanca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Copanca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Nistrul Vechi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Știubei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Liman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Cerlina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0,12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Cerlina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Racovăț-Sănătăuca-Alcedar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Zăluceni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0,16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Zăluceni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Racovăț-Sănătăuca-Alcedar</w:t>
            </w:r>
          </w:p>
          <w:p w:rsidR="008F10DA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Zăluceni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Zăluceni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Racovăț-Sănătăuca-Alcedar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Ustia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4,52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Ustia, s. Zolonceni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Zolonceni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1,2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Zolonceni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Ohrincea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1,4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Ohrincea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Răculești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2,36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culești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Jevreni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2,9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Jevreni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Ustia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Ustia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Breanova-Clișova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25,0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Breanova, s. Tîrzieni, s. Clișova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Orhei-Brăviceni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25,0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r. Orhei,  s. Mitoc, s. Brăviceni, </w:t>
            </w: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Mălăiești, s. Ci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cîlteni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Vatici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5,5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Vatici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Vatici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Isacova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0,7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Isacoveț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Isacova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Mitoc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5,47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Mitoc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Breanova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3,17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Cula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Breanova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Ciocîlteni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1,5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Segala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Ciocîlteni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Breanova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2,6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Molovateț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Breanova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Mîndra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5,8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Mîndra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Sărătenii Vechi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5,8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Sărătenii Vechi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Sărătenii Noi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4,0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de Mijloc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Sărătenii Noi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reuc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1,65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Segala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reuc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Bulboci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0,5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Căinari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Bulboci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rculești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0,71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rculești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B. Glavan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Ţarigrad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Zguriţa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Căinari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Zguriţa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Bulboci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Căinari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Bulboci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-1,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Gura 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inarului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Căinari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Gura 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inarului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Cubolta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Cubolta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Cubolta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Holercani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Holercani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Saharna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Jidăuca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Lopatna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Jora de Mijloc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Saharna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-J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idăuca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Jora de Jos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Vîşcăuţi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Saharna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-J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idăuca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Jora de Jos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Vîşcăuţi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Saharna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-J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idăuca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Saharna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Saharna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Saharna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-J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idăuca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din 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unc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 rîului Ialpug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49,2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s. Novosiolovca, s. Aluatu, </w:t>
            </w: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Ciumai, s. Chirilovca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Balatina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7,0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com. Balatina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Leușeni-Cotul Morii-Nemțeni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21,75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s. Cotul Morii, s. Obileni, </w:t>
            </w: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Nemțeni, s. Sărăteni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Delia, 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Polder V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39,45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Tretești, s. Roșu,  or. Cahul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Frumoasa-Crihana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Giurgiulești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1,02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or. Giurgiulești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Frumoasa-Crihana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Taxobeni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3,2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Taxobeni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Sculeni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0,89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Sculeni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Pogănești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2,09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Pogănești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Sărata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Răzeși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Sărata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Răzeși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Tochile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Răducani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3,90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Tochile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Răducani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Polder IV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28,92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Prut, Larga, Valea-Halmagei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hana, s. Cucoara, s. Paicu, </w:t>
            </w: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Zîrnești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Dancu-Leușeni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10,47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Dancu, s. Leușeni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Cioara-Dancu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8,67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Ciora, s. Dancu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Cioara-Pogănești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5,58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Ciora, 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Pogănești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Mătăsari-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Leova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1,86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or. Leova</w:t>
            </w:r>
          </w:p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s.Mătătsari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Antonești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16,67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Leca, s. Antonești, s. Toceni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Polder 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11,1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Prut, Tigheci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Stoianovca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Polder II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13,16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Țiganca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Digul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Polder III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26,77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Prut, Tigheci, Larga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io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ltosu, s. Gotești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Tigheci, 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„SPA-1”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Etulia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Etulia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Căplani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Căplani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Căplani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ider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Valea Mare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Costuleni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tuleanca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Grozeşti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Grozeşti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tuleanca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Bălăureşti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Bălăureşti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tuleanca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Cotul Morii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Cotul Morii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tuleanca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 SI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Nîrnova, Oneşti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Cotul Morii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tuleanca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Cuhneşti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Bisericani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Boroseni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or. Rîşcani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Staţia</w:t>
            </w:r>
            <w:r w:rsidRPr="008A64D6">
              <w:rPr>
                <w:rFonts w:ascii="Times New Roman" w:hAnsi="Times New Roman"/>
                <w:sz w:val="24"/>
                <w:szCs w:val="24"/>
              </w:rPr>
              <w:t xml:space="preserve"> de pompare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„</w:t>
            </w:r>
            <w:r w:rsidRPr="008A64D6"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A64D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8A64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D6">
              <w:rPr>
                <w:rFonts w:ascii="Times New Roman" w:hAnsi="Times New Roman"/>
                <w:sz w:val="24"/>
                <w:szCs w:val="24"/>
              </w:rPr>
              <w:t>SI Calineşti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Chetriş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Costeşti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Costeşti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Ciuhur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Ungheni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or. Ungheni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Delia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Polderul V,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Andrușul de Jos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Andruşul de Jos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Frumoasa-Crihana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95C92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Polderul V, SI Roșu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Roşu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Frumoasa-Crihana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-3A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SI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Polderul V, SI Crihana Veche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Crihana Veche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Frumoasa-Crihana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SPP-1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Colibaş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Colibaş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Frumoasa-Crihana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Cîşliţa-Prut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Cîşliţa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Frumoasa-Crihana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Bereşti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Zagarancea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Blîndeşti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Medeleni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Sculeni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Gherman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Sculeni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Floreni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Cărpinenii de Sus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Mingir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Voinescu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Tochile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Răducani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Tochile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Răducani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Livada intercolhoznică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Lacul Mingir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Sărata-Răzeşi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Polderul III,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Gotești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Goteşti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o-RO"/>
              </w:rPr>
              <w:t>“SPA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Polderul III, SI Gote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Goteşti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Goteşti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Goteşti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Goteşti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Goteşti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A-1”,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SI Larga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Larga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Polderul IV, SI Chircani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Chircani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Polderul IV, 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Zîrneşti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Zîrneşti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older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ul IV, SI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Zîrneşti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Zîrneşti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Cărpinenii de Sus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Cioara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Cioara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Cioara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Leuşeni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Leuşeni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Oneşti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 de acumulare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Ivanovca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Leuşeni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Leuşeni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Colicăuţi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gh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işte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Colicăuţi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„SPA-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Leova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or. Leova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Leova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or. Leova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Toceni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Toceni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Stoianovca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Stoianovca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Ţiganca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Ţiganca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Alex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ndreşti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Taraclia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„SPA-1”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Ciumai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Taraclia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Teţcani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Teţcani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Corjeuţi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Lopatinca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Corjeuţi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 SI Corjeuţi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Lopatinca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Corjeuţi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Caracuşenii Vechi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Lopatinca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Caracuşenii Vechi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Şiră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uţi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Şiră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uţi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Beleavinţi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Beleavinţi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8F10DA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77" w:type="dxa"/>
            <w:shd w:val="clear" w:color="auto" w:fill="auto"/>
            <w:hideMark/>
          </w:tcPr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Staţia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pompare</w:t>
            </w:r>
          </w:p>
          <w:p w:rsidR="008F10DA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”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8F10DA" w:rsidRPr="008A64D6" w:rsidRDefault="008F10DA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 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Vechi</w:t>
            </w:r>
          </w:p>
        </w:tc>
        <w:tc>
          <w:tcPr>
            <w:tcW w:w="1317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Răcovăţ</w:t>
            </w:r>
          </w:p>
        </w:tc>
        <w:tc>
          <w:tcPr>
            <w:tcW w:w="3672" w:type="dxa"/>
            <w:shd w:val="clear" w:color="auto" w:fill="auto"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s. 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</w:t>
            </w: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Vechi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F6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Prut-Dunărea-Marea Neagră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F10DA" w:rsidRPr="008A64D6" w:rsidRDefault="008F10DA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A6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B74833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B74833" w:rsidRPr="008A64D6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161.</w:t>
            </w:r>
          </w:p>
        </w:tc>
        <w:tc>
          <w:tcPr>
            <w:tcW w:w="2777" w:type="dxa"/>
            <w:shd w:val="clear" w:color="auto" w:fill="auto"/>
          </w:tcPr>
          <w:p w:rsidR="00B74833" w:rsidRPr="00B74833" w:rsidRDefault="00B74833" w:rsidP="00B74833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o-RO"/>
              </w:rPr>
            </w:pPr>
            <w:r w:rsidRPr="00B74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o-RO"/>
              </w:rPr>
              <w:t xml:space="preserve">Minihidrocentrala din s. Piatra, </w:t>
            </w:r>
          </w:p>
          <w:p w:rsidR="00B74833" w:rsidRPr="00B74833" w:rsidRDefault="00B74833" w:rsidP="00B74833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o-RO"/>
              </w:rPr>
            </w:pPr>
            <w:r w:rsidRPr="00B74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o-RO"/>
              </w:rPr>
              <w:t>r-nul Orhei</w:t>
            </w:r>
          </w:p>
          <w:p w:rsidR="00B74833" w:rsidRPr="00B74833" w:rsidRDefault="00B74833" w:rsidP="00266CCC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o-RO"/>
              </w:rPr>
            </w:pPr>
          </w:p>
        </w:tc>
        <w:tc>
          <w:tcPr>
            <w:tcW w:w="1317" w:type="dxa"/>
            <w:shd w:val="clear" w:color="auto" w:fill="auto"/>
          </w:tcPr>
          <w:p w:rsidR="00B74833" w:rsidRPr="008A64D6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16" w:type="dxa"/>
            <w:shd w:val="clear" w:color="auto" w:fill="auto"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48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Răut</w:t>
            </w:r>
          </w:p>
          <w:p w:rsidR="00B74833" w:rsidRPr="008A64D6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672" w:type="dxa"/>
            <w:shd w:val="clear" w:color="auto" w:fill="auto"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48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s. Piatra</w:t>
            </w:r>
          </w:p>
          <w:p w:rsidR="00B74833" w:rsidRPr="008A64D6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B74833" w:rsidRPr="006F6F24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B7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48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Răut</w:t>
            </w:r>
          </w:p>
          <w:p w:rsidR="00B74833" w:rsidRPr="008A64D6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48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Răut</w:t>
            </w:r>
          </w:p>
          <w:p w:rsidR="00B74833" w:rsidRPr="008A64D6" w:rsidRDefault="00B74833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74833" w:rsidRPr="007F46DE" w:rsidTr="00DA15C7">
        <w:trPr>
          <w:trHeight w:val="20"/>
        </w:trPr>
        <w:tc>
          <w:tcPr>
            <w:tcW w:w="636" w:type="dxa"/>
            <w:shd w:val="clear" w:color="auto" w:fill="auto"/>
            <w:noWrap/>
          </w:tcPr>
          <w:p w:rsidR="00B74833" w:rsidRPr="008A64D6" w:rsidRDefault="00DA15C7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162.</w:t>
            </w:r>
          </w:p>
        </w:tc>
        <w:tc>
          <w:tcPr>
            <w:tcW w:w="2777" w:type="dxa"/>
            <w:shd w:val="clear" w:color="auto" w:fill="auto"/>
          </w:tcPr>
          <w:p w:rsidR="00DA15C7" w:rsidRPr="00DA15C7" w:rsidRDefault="00DA15C7" w:rsidP="00DA15C7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A1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Minihidrocentrala din s. Căzănești,</w:t>
            </w:r>
          </w:p>
          <w:p w:rsidR="00B74833" w:rsidRDefault="00DA15C7" w:rsidP="00DA15C7">
            <w:pPr>
              <w:spacing w:after="0" w:line="240" w:lineRule="auto"/>
              <w:ind w:left="-69" w:right="-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A1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r-nul Telenești</w:t>
            </w:r>
          </w:p>
        </w:tc>
        <w:tc>
          <w:tcPr>
            <w:tcW w:w="1317" w:type="dxa"/>
            <w:shd w:val="clear" w:color="auto" w:fill="auto"/>
          </w:tcPr>
          <w:p w:rsidR="00B74833" w:rsidRPr="008A64D6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16" w:type="dxa"/>
            <w:shd w:val="clear" w:color="auto" w:fill="auto"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o-RO"/>
              </w:rPr>
            </w:pPr>
            <w:r w:rsidRPr="00B74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o-RO"/>
              </w:rPr>
              <w:t>Răut</w:t>
            </w:r>
          </w:p>
          <w:p w:rsidR="00B74833" w:rsidRPr="008A64D6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672" w:type="dxa"/>
            <w:shd w:val="clear" w:color="auto" w:fill="auto"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o-RO"/>
              </w:rPr>
            </w:pPr>
            <w:r w:rsidRPr="00B74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o-RO"/>
              </w:rPr>
              <w:t>s. Căzănești</w:t>
            </w:r>
          </w:p>
          <w:p w:rsidR="00B74833" w:rsidRPr="008A64D6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B74833" w:rsidRPr="006F6F24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B7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85" w:type="dxa"/>
            <w:shd w:val="clear" w:color="auto" w:fill="auto"/>
            <w:noWrap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48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Răut</w:t>
            </w:r>
          </w:p>
          <w:p w:rsidR="00B74833" w:rsidRPr="008A64D6" w:rsidRDefault="00B74833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74833" w:rsidRPr="00B74833" w:rsidRDefault="00B74833" w:rsidP="00B7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48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Răut</w:t>
            </w:r>
          </w:p>
          <w:p w:rsidR="00B74833" w:rsidRPr="008A64D6" w:rsidRDefault="00B74833" w:rsidP="00266CCC">
            <w:pPr>
              <w:spacing w:after="0" w:line="240" w:lineRule="auto"/>
              <w:ind w:left="-2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DA15C7" w:rsidRDefault="00DA15C7" w:rsidP="008F10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10DA" w:rsidRPr="008A5BCA" w:rsidRDefault="008F10DA" w:rsidP="008F10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A5BCA">
        <w:rPr>
          <w:rFonts w:ascii="Times New Roman" w:hAnsi="Times New Roman"/>
          <w:sz w:val="20"/>
          <w:szCs w:val="20"/>
        </w:rPr>
        <w:lastRenderedPageBreak/>
        <w:t>SPA – Staţie de pompare pentru alimentare</w:t>
      </w:r>
      <w:r>
        <w:rPr>
          <w:rFonts w:ascii="Times New Roman" w:hAnsi="Times New Roman"/>
          <w:sz w:val="20"/>
          <w:szCs w:val="20"/>
        </w:rPr>
        <w:t>.</w:t>
      </w:r>
    </w:p>
    <w:p w:rsidR="008F10DA" w:rsidRPr="00B74833" w:rsidRDefault="008F10DA" w:rsidP="00B748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5BCA">
        <w:rPr>
          <w:rFonts w:ascii="Times New Roman" w:hAnsi="Times New Roman"/>
          <w:sz w:val="20"/>
          <w:szCs w:val="20"/>
        </w:rPr>
        <w:t>SI – Sistem de irigare</w:t>
      </w:r>
      <w:r>
        <w:rPr>
          <w:rFonts w:ascii="Times New Roman" w:hAnsi="Times New Roman"/>
          <w:sz w:val="20"/>
          <w:szCs w:val="20"/>
        </w:rPr>
        <w:t>.</w:t>
      </w:r>
    </w:p>
    <w:p w:rsidR="008F10DA" w:rsidRPr="008F10DA" w:rsidRDefault="008F10DA" w:rsidP="008F10DA"/>
    <w:p w:rsidR="008F10DA" w:rsidRPr="008F10DA" w:rsidRDefault="008F10DA" w:rsidP="008F10DA"/>
    <w:p w:rsidR="008F10DA" w:rsidRPr="008F10DA" w:rsidRDefault="008F10DA" w:rsidP="008F10DA"/>
    <w:p w:rsidR="008F10DA" w:rsidRPr="008F10DA" w:rsidRDefault="008F10DA" w:rsidP="008F10DA"/>
    <w:p w:rsidR="008F10DA" w:rsidRPr="008F10DA" w:rsidRDefault="008F10DA" w:rsidP="008F10DA"/>
    <w:p w:rsidR="008F10DA" w:rsidRPr="008F10DA" w:rsidRDefault="008F10DA" w:rsidP="008F10DA"/>
    <w:p w:rsidR="008F10DA" w:rsidRPr="008F10DA" w:rsidRDefault="008F10DA" w:rsidP="008F10DA"/>
    <w:p w:rsidR="008F10DA" w:rsidRPr="008F10DA" w:rsidRDefault="008F10DA" w:rsidP="008F10DA"/>
    <w:p w:rsidR="008F10DA" w:rsidRPr="008F10DA" w:rsidRDefault="008F10DA" w:rsidP="008F10DA"/>
    <w:p w:rsidR="008F10DA" w:rsidRDefault="008F10DA" w:rsidP="008F10DA"/>
    <w:p w:rsidR="00AC5AB0" w:rsidRPr="008F10DA" w:rsidRDefault="008F10DA" w:rsidP="008F10DA">
      <w:pPr>
        <w:tabs>
          <w:tab w:val="left" w:pos="2310"/>
          <w:tab w:val="left" w:pos="2850"/>
        </w:tabs>
      </w:pPr>
      <w:r>
        <w:tab/>
      </w:r>
      <w:r>
        <w:tab/>
      </w:r>
    </w:p>
    <w:sectPr w:rsidR="00AC5AB0" w:rsidRPr="008F10DA" w:rsidSect="008F10DA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57" w:rsidRDefault="005F1F57" w:rsidP="008F10DA">
      <w:pPr>
        <w:spacing w:after="0" w:line="240" w:lineRule="auto"/>
      </w:pPr>
      <w:r>
        <w:separator/>
      </w:r>
    </w:p>
  </w:endnote>
  <w:endnote w:type="continuationSeparator" w:id="0">
    <w:p w:rsidR="005F1F57" w:rsidRDefault="005F1F57" w:rsidP="008F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57" w:rsidRDefault="005F1F57" w:rsidP="008F10DA">
      <w:pPr>
        <w:spacing w:after="0" w:line="240" w:lineRule="auto"/>
      </w:pPr>
      <w:r>
        <w:separator/>
      </w:r>
    </w:p>
  </w:footnote>
  <w:footnote w:type="continuationSeparator" w:id="0">
    <w:p w:rsidR="005F1F57" w:rsidRDefault="005F1F57" w:rsidP="008F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A"/>
    <w:rsid w:val="00583D14"/>
    <w:rsid w:val="005F1F57"/>
    <w:rsid w:val="00605873"/>
    <w:rsid w:val="008F10DA"/>
    <w:rsid w:val="00AC5AB0"/>
    <w:rsid w:val="00B74833"/>
    <w:rsid w:val="00D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87283-9E26-488F-AC81-FDB40003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DA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0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0DA"/>
    <w:rPr>
      <w:rFonts w:ascii="Calibri" w:eastAsia="Calibri" w:hAnsi="Calibri" w:cs="Times New Roman"/>
      <w:lang w:val="ro-RO"/>
    </w:rPr>
  </w:style>
  <w:style w:type="paragraph" w:styleId="a5">
    <w:name w:val="footer"/>
    <w:basedOn w:val="a"/>
    <w:link w:val="a6"/>
    <w:uiPriority w:val="99"/>
    <w:unhideWhenUsed/>
    <w:rsid w:val="008F10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0DA"/>
    <w:rPr>
      <w:rFonts w:ascii="Calibri" w:eastAsia="Calibri" w:hAnsi="Calibri" w:cs="Times New Roman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8F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0DA"/>
    <w:rPr>
      <w:rFonts w:ascii="Tahoma" w:eastAsia="Calibri" w:hAnsi="Tahoma" w:cs="Tahoma"/>
      <w:sz w:val="16"/>
      <w:szCs w:val="16"/>
      <w:lang w:val="ro-RO"/>
    </w:rPr>
  </w:style>
  <w:style w:type="table" w:styleId="a9">
    <w:name w:val="Table Grid"/>
    <w:basedOn w:val="a1"/>
    <w:uiPriority w:val="39"/>
    <w:rsid w:val="008F1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Munteanu MA. Ana</cp:lastModifiedBy>
  <cp:revision>2</cp:revision>
  <dcterms:created xsi:type="dcterms:W3CDTF">2016-07-15T11:33:00Z</dcterms:created>
  <dcterms:modified xsi:type="dcterms:W3CDTF">2016-07-15T11:33:00Z</dcterms:modified>
</cp:coreProperties>
</file>