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0A0"/>
      </w:tblPr>
      <w:tblGrid>
        <w:gridCol w:w="1789"/>
        <w:gridCol w:w="7961"/>
      </w:tblGrid>
      <w:tr w:rsidR="001A43D0" w:rsidRPr="00BC331F" w:rsidTr="00D17F95">
        <w:trPr>
          <w:trHeight w:val="605"/>
        </w:trPr>
        <w:tc>
          <w:tcPr>
            <w:tcW w:w="9747" w:type="dxa"/>
            <w:gridSpan w:val="2"/>
            <w:vAlign w:val="center"/>
          </w:tcPr>
          <w:p w:rsidR="001A43D0" w:rsidRPr="00BC331F" w:rsidRDefault="001A43D0" w:rsidP="00D17F95">
            <w:pPr>
              <w:pStyle w:val="Style1"/>
              <w:spacing w:before="100" w:beforeAutospacing="1" w:after="100" w:afterAutospacing="1" w:line="360" w:lineRule="auto"/>
              <w:ind w:firstLine="567"/>
              <w:jc w:val="center"/>
              <w:outlineLvl w:val="0"/>
              <w:rPr>
                <w:sz w:val="28"/>
                <w:szCs w:val="28"/>
                <w:lang w:val="ru-RU" w:eastAsia="en-US"/>
              </w:rPr>
            </w:pPr>
            <w:bookmarkStart w:id="0" w:name="_Toc392180208"/>
            <w:bookmarkStart w:id="1" w:name="_Toc449692120"/>
            <w:bookmarkStart w:id="2" w:name="_Toc455647023"/>
            <w:r w:rsidRPr="00BC331F">
              <w:rPr>
                <w:sz w:val="28"/>
                <w:szCs w:val="28"/>
                <w:lang w:val="ru-RU" w:eastAsia="en-US"/>
              </w:rPr>
              <w:t>Раздел 5</w:t>
            </w:r>
            <w:bookmarkEnd w:id="0"/>
            <w:bookmarkEnd w:id="1"/>
            <w:bookmarkEnd w:id="2"/>
          </w:p>
        </w:tc>
      </w:tr>
      <w:tr w:rsidR="001A43D0" w:rsidRPr="00BC331F" w:rsidTr="00D17F95">
        <w:trPr>
          <w:trHeight w:val="846"/>
        </w:trPr>
        <w:tc>
          <w:tcPr>
            <w:tcW w:w="9747" w:type="dxa"/>
            <w:gridSpan w:val="2"/>
            <w:vAlign w:val="center"/>
          </w:tcPr>
          <w:p w:rsidR="001A43D0" w:rsidRPr="00BC331F" w:rsidRDefault="001A43D0" w:rsidP="00D17F95">
            <w:pPr>
              <w:pStyle w:val="Style1"/>
              <w:spacing w:before="100" w:beforeAutospacing="1" w:after="100" w:afterAutospacing="1" w:line="360" w:lineRule="auto"/>
              <w:ind w:firstLine="567"/>
              <w:jc w:val="center"/>
              <w:rPr>
                <w:sz w:val="28"/>
                <w:szCs w:val="28"/>
                <w:lang w:val="ru-RU" w:eastAsia="en-US"/>
              </w:rPr>
            </w:pPr>
            <w:r w:rsidRPr="00BC331F">
              <w:rPr>
                <w:rFonts w:eastAsia="PMingLiUfalt"/>
                <w:bCs/>
                <w:sz w:val="28"/>
                <w:szCs w:val="28"/>
                <w:lang w:val="ru-RU" w:eastAsia="zh-CN"/>
              </w:rPr>
              <w:t>ДОГОВОР О ГОСУДАРСТВЕННОЙ ЗАКУПКЕ</w:t>
            </w:r>
          </w:p>
        </w:tc>
      </w:tr>
      <w:tr w:rsidR="001A43D0" w:rsidRPr="00BC331F" w:rsidTr="00D17F95">
        <w:trPr>
          <w:trHeight w:val="600"/>
        </w:trPr>
        <w:tc>
          <w:tcPr>
            <w:tcW w:w="9747" w:type="dxa"/>
            <w:gridSpan w:val="2"/>
            <w:vAlign w:val="center"/>
          </w:tcPr>
          <w:p w:rsidR="001A43D0" w:rsidRPr="00BC331F" w:rsidRDefault="001A43D0" w:rsidP="00D17F95">
            <w:pPr>
              <w:pStyle w:val="Titlu2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43D0" w:rsidRPr="00BC331F" w:rsidTr="00D17F95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D0" w:rsidRPr="00BC331F" w:rsidRDefault="001A43D0" w:rsidP="00D17F95">
            <w:pPr>
              <w:pStyle w:val="Corptext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>Формуляр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D0" w:rsidRPr="00BC331F" w:rsidRDefault="001A43D0" w:rsidP="00D17F95">
            <w:pPr>
              <w:pStyle w:val="Corptext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C331F"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</w:p>
        </w:tc>
      </w:tr>
      <w:tr w:rsidR="001A43D0" w:rsidRPr="00BC331F" w:rsidTr="00D17F95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0" w:rsidRPr="00BC331F" w:rsidRDefault="001A43D0" w:rsidP="00D17F95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F5.1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D0" w:rsidRPr="00BC331F" w:rsidRDefault="001A43D0" w:rsidP="00D17F95">
            <w:pPr>
              <w:tabs>
                <w:tab w:val="left" w:pos="621"/>
              </w:tabs>
              <w:spacing w:before="120" w:after="120"/>
              <w:ind w:left="61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Образец договора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(согласно образцу договора из Раздела 5 Стандартной документации по закупке товаров/услуг и Стандартной документации по закупке работ)</w:t>
            </w:r>
          </w:p>
        </w:tc>
      </w:tr>
      <w:tr w:rsidR="001A43D0" w:rsidRPr="00BC331F" w:rsidTr="00D17F95">
        <w:trPr>
          <w:trHeight w:val="55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0" w:rsidRPr="00BC331F" w:rsidRDefault="001A43D0" w:rsidP="00D17F95">
            <w:pPr>
              <w:tabs>
                <w:tab w:val="left" w:pos="567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F5.2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D0" w:rsidRPr="00BC331F" w:rsidRDefault="001A43D0" w:rsidP="00D17F95">
            <w:pPr>
              <w:tabs>
                <w:tab w:val="left" w:pos="567"/>
              </w:tabs>
              <w:spacing w:before="120" w:after="120"/>
              <w:ind w:left="6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Гарантия добросовестного исполнения договора</w:t>
            </w:r>
          </w:p>
        </w:tc>
      </w:tr>
    </w:tbl>
    <w:p w:rsidR="001A43D0" w:rsidRPr="00BC331F" w:rsidRDefault="001A43D0" w:rsidP="001A43D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1A43D0" w:rsidRPr="00BC331F" w:rsidRDefault="001A43D0" w:rsidP="001A43D0">
      <w:pPr>
        <w:pStyle w:val="Style3"/>
        <w:tabs>
          <w:tab w:val="left" w:pos="567"/>
        </w:tabs>
        <w:ind w:firstLine="0"/>
        <w:jc w:val="center"/>
        <w:rPr>
          <w:sz w:val="24"/>
          <w:szCs w:val="24"/>
        </w:rPr>
      </w:pPr>
      <w:r w:rsidRPr="00BC331F">
        <w:rPr>
          <w:rFonts w:eastAsia="PMingLiUfalt"/>
          <w:sz w:val="24"/>
          <w:szCs w:val="24"/>
          <w:lang w:eastAsia="zh-CN"/>
        </w:rPr>
        <w:br w:type="page"/>
      </w:r>
      <w:r w:rsidRPr="00BC331F">
        <w:rPr>
          <w:rFonts w:eastAsia="PMingLiU"/>
          <w:sz w:val="24"/>
          <w:szCs w:val="24"/>
          <w:lang w:eastAsia="zh-CN"/>
        </w:rPr>
        <w:lastRenderedPageBreak/>
        <w:t>ФОРМУЛЯР</w:t>
      </w:r>
      <w:r w:rsidRPr="00BC331F">
        <w:rPr>
          <w:sz w:val="24"/>
          <w:szCs w:val="24"/>
        </w:rPr>
        <w:t xml:space="preserve"> F5.2</w:t>
      </w:r>
    </w:p>
    <w:p w:rsidR="001A43D0" w:rsidRPr="00BC331F" w:rsidRDefault="001A43D0" w:rsidP="001A43D0">
      <w:pPr>
        <w:pStyle w:val="Style3"/>
        <w:tabs>
          <w:tab w:val="left" w:pos="567"/>
        </w:tabs>
        <w:ind w:firstLine="0"/>
        <w:jc w:val="center"/>
        <w:rPr>
          <w:b w:val="0"/>
        </w:rPr>
      </w:pPr>
    </w:p>
    <w:p w:rsidR="001A43D0" w:rsidRPr="00BC331F" w:rsidRDefault="001A43D0" w:rsidP="001A43D0">
      <w:pPr>
        <w:pStyle w:val="SectionIXHeader"/>
        <w:spacing w:before="0" w:after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1A43D0" w:rsidRPr="00BC331F" w:rsidRDefault="001A43D0" w:rsidP="001A43D0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[Коммерческий банк, по требованию офертанта, признанного победителем, заполнит данный формуляр на фирменном бланке, в соответствии с нижеприведенными инструкциями.]</w:t>
      </w:r>
    </w:p>
    <w:p w:rsidR="001A43D0" w:rsidRPr="00BC331F" w:rsidRDefault="001A43D0" w:rsidP="001A43D0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Дата: 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____________________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Номер и наименование процедуры</w:t>
      </w:r>
      <w:r w:rsidRPr="00BC331F">
        <w:rPr>
          <w:rFonts w:ascii="Times New Roman" w:eastAsia="PMingLiUfalt" w:hAnsi="Times New Roman"/>
          <w:iCs/>
          <w:sz w:val="24"/>
          <w:szCs w:val="24"/>
          <w:lang w:val="ru-RU" w:eastAsia="zh-CN"/>
        </w:rPr>
        <w:t>: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 xml:space="preserve"> ____________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sz w:val="24"/>
          <w:szCs w:val="24"/>
          <w:lang w:val="ru-RU" w:eastAsia="zh-CN"/>
        </w:rPr>
        <w:t>Офис Банка: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 xml:space="preserve"> [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впишите полное название гаранта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]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b/>
          <w:sz w:val="24"/>
          <w:szCs w:val="24"/>
          <w:lang w:val="ru-RU"/>
        </w:rPr>
        <w:t>Бенефициар</w:t>
      </w:r>
      <w:r w:rsidRPr="00BC331F"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  <w:t>: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[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впишите полное название закупающего органа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]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  <w:t xml:space="preserve">ГАРАНТИЯ ДОБРОСОВЕСТНОГО ИСПОЛНЕНИЯ № </w:t>
      </w:r>
      <w:r w:rsidRPr="00BC331F">
        <w:rPr>
          <w:rFonts w:ascii="Times New Roman" w:eastAsia="PMingLiUfalt" w:hAnsi="Times New Roman"/>
          <w:i/>
          <w:iCs/>
          <w:sz w:val="24"/>
          <w:szCs w:val="24"/>
          <w:lang w:val="ru-RU" w:eastAsia="zh-CN"/>
        </w:rPr>
        <w:t>________________________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Мы,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[впишите юридическое название и адрес банка],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были проинформированы, что фирме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[впишите полное название экономического оператора]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был присужден Договор о государственных закупках на поставку/оказание/выполнение ______________ 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>[предмет закупки, опишите товары/услуги/работы]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согласно приглашению к участию в процедуре № от  _________. 201_  г.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>[номер и дата торгов]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(именуемый в дальнейшем «Договор»).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Как следствие, мы понимаем, что 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экономический оператор </w:t>
      </w:r>
      <w:r w:rsidRPr="00BC331F">
        <w:rPr>
          <w:rFonts w:ascii="Times New Roman" w:hAnsi="Times New Roman"/>
          <w:sz w:val="24"/>
          <w:szCs w:val="24"/>
          <w:lang w:val="ru-RU"/>
        </w:rPr>
        <w:t>должен предоставить Гарантию добросовестного исполнения в соответствии с положениями документации по присуждению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. 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Вследствие заявления 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экономического оператора _____________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 xml:space="preserve">[укажите полное название экономического оператора], 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настоящим мы берем на себя безотзывное обязательство выплатить все суммы, не превышающие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[впишите сумму(ы) в цифрах и прописью],</w:t>
      </w:r>
      <w:r w:rsidRPr="00BC331F">
        <w:rPr>
          <w:rFonts w:ascii="Times New Roman" w:hAnsi="Times New Roman"/>
          <w:iCs/>
          <w:sz w:val="24"/>
          <w:szCs w:val="24"/>
          <w:lang w:val="ru-RU"/>
        </w:rPr>
        <w:t xml:space="preserve"> по Вашему первому письменному требованию, которым вы заявляете, что</w:t>
      </w:r>
      <w:r w:rsidRPr="00BC331F">
        <w:rPr>
          <w:rFonts w:ascii="Times New Roman" w:eastAsia="PMingLiUfalt" w:hAnsi="Times New Roman"/>
          <w:iCs/>
          <w:sz w:val="24"/>
          <w:szCs w:val="24"/>
          <w:lang w:val="ru-RU" w:eastAsia="zh-CN"/>
        </w:rPr>
        <w:t xml:space="preserve"> экономический оператор </w:t>
      </w:r>
      <w:r w:rsidRPr="00BC331F">
        <w:rPr>
          <w:rFonts w:ascii="Times New Roman" w:hAnsi="Times New Roman"/>
          <w:iCs/>
          <w:sz w:val="24"/>
          <w:szCs w:val="24"/>
          <w:lang w:val="ru-RU"/>
        </w:rPr>
        <w:t>не исполняет одно или несколько обязательств согласно Договору, без обсуждения или разъяснений, а также без необходимости демонстрации либо доказательства причин или оснований для Вашего заявления, либо для указанной в ней суммы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.</w:t>
      </w:r>
    </w:p>
    <w:p w:rsidR="001A43D0" w:rsidRPr="00BC331F" w:rsidRDefault="001A43D0" w:rsidP="001A43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Данная Гарантия будет действовать не позже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[впишите число]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с даты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[впишите месяц]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[впишите год]</w:t>
      </w:r>
      <w:r w:rsidRPr="00BC331F">
        <w:rPr>
          <w:rFonts w:ascii="Times New Roman" w:hAnsi="Times New Roman"/>
          <w:sz w:val="24"/>
          <w:szCs w:val="24"/>
          <w:lang w:val="ru-RU"/>
        </w:rPr>
        <w:t>,</w:t>
      </w:r>
      <w:r w:rsidRPr="00BC331F">
        <w:rPr>
          <w:rStyle w:val="Referinnotdesubsol"/>
          <w:rFonts w:ascii="Times New Roman" w:hAnsi="Times New Roman"/>
          <w:i/>
          <w:iCs/>
          <w:sz w:val="24"/>
          <w:szCs w:val="24"/>
          <w:lang w:val="ru-RU"/>
        </w:rPr>
        <w:footnoteReference w:id="2"/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и любое требование оплаты, относящееся к ней, должно быть получено нами в нашем офисе до этой даты включительно. </w:t>
      </w:r>
    </w:p>
    <w:p w:rsidR="001A43D0" w:rsidRPr="00BC331F" w:rsidRDefault="001A43D0" w:rsidP="001A43D0">
      <w:pPr>
        <w:tabs>
          <w:tab w:val="left" w:pos="3175"/>
        </w:tabs>
        <w:spacing w:line="240" w:lineRule="auto"/>
        <w:ind w:firstLine="720"/>
        <w:jc w:val="both"/>
        <w:rPr>
          <w:rFonts w:ascii="Times New Roman" w:eastAsia="PMingLiUfalt" w:hAnsi="Times New Roman"/>
          <w:i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[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>подписи уполномоченных представителей банка и экономического оператора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]</w:t>
      </w:r>
    </w:p>
    <w:p w:rsidR="001A43D0" w:rsidRPr="00BC331F" w:rsidRDefault="001A43D0" w:rsidP="001A43D0">
      <w:pPr>
        <w:pStyle w:val="Corptext"/>
        <w:rPr>
          <w:rFonts w:ascii="Times New Roman" w:hAnsi="Times New Roman"/>
        </w:rPr>
      </w:pPr>
    </w:p>
    <w:p w:rsidR="00B16009" w:rsidRPr="001A43D0" w:rsidRDefault="00B16009">
      <w:pPr>
        <w:rPr>
          <w:lang w:val="ru-RU"/>
        </w:rPr>
      </w:pPr>
    </w:p>
    <w:sectPr w:rsidR="00B16009" w:rsidRPr="001A43D0" w:rsidSect="005D5548">
      <w:pgSz w:w="12240" w:h="15840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16" w:rsidRDefault="003D3C16" w:rsidP="001A43D0">
      <w:pPr>
        <w:spacing w:after="0" w:line="240" w:lineRule="auto"/>
      </w:pPr>
      <w:r>
        <w:separator/>
      </w:r>
    </w:p>
  </w:endnote>
  <w:endnote w:type="continuationSeparator" w:id="1">
    <w:p w:rsidR="003D3C16" w:rsidRDefault="003D3C16" w:rsidP="001A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16" w:rsidRDefault="003D3C16" w:rsidP="001A43D0">
      <w:pPr>
        <w:spacing w:after="0" w:line="240" w:lineRule="auto"/>
      </w:pPr>
      <w:r>
        <w:separator/>
      </w:r>
    </w:p>
  </w:footnote>
  <w:footnote w:type="continuationSeparator" w:id="1">
    <w:p w:rsidR="003D3C16" w:rsidRDefault="003D3C16" w:rsidP="001A43D0">
      <w:pPr>
        <w:spacing w:after="0" w:line="240" w:lineRule="auto"/>
      </w:pPr>
      <w:r>
        <w:continuationSeparator/>
      </w:r>
    </w:p>
  </w:footnote>
  <w:footnote w:id="2">
    <w:p w:rsidR="001A43D0" w:rsidRPr="00DE43EE" w:rsidRDefault="001A43D0" w:rsidP="001A43D0">
      <w:pPr>
        <w:pStyle w:val="Textnotdesubsol"/>
        <w:tabs>
          <w:tab w:val="left" w:pos="360"/>
        </w:tabs>
        <w:ind w:left="360" w:hanging="360"/>
        <w:jc w:val="both"/>
        <w:rPr>
          <w:b/>
          <w:bCs/>
          <w:i/>
          <w:iCs/>
          <w:color w:val="FF0000"/>
          <w:lang w:val="ro-RO"/>
        </w:rPr>
      </w:pPr>
      <w:r w:rsidRPr="00DE43EE">
        <w:rPr>
          <w:rStyle w:val="Referinnotdesubsol"/>
          <w:i/>
          <w:iCs/>
          <w:lang w:val="ro-RO"/>
        </w:rPr>
        <w:footnoteRef/>
      </w:r>
      <w:r w:rsidRPr="00DE43EE">
        <w:rPr>
          <w:i/>
          <w:iCs/>
          <w:lang w:val="ro-RO"/>
        </w:rPr>
        <w:t xml:space="preserve"> </w:t>
      </w:r>
      <w:r w:rsidRPr="00DE43EE">
        <w:rPr>
          <w:i/>
          <w:iCs/>
          <w:lang w:val="ro-RO"/>
        </w:rPr>
        <w:tab/>
      </w:r>
      <w:r w:rsidRPr="008D75E7">
        <w:rPr>
          <w:i/>
          <w:iCs/>
          <w:color w:val="FF0000"/>
          <w:lang w:val="ru-RU"/>
        </w:rPr>
        <w:t>Закупающий орган должен принимать во внимание ситуации, когда, в случае продления срока действия Договора, закупающий орган должен будет требовать продления и срока данной банковской гарантии. Такое заявление должно быть составлено в письменном виде, и должно быть подано до истечения срока, указанного в гарантии. В процессе подготовки данной Гарантии закупающий орган может принять во внимание добавление следующего текста в формуляр, в конце предпоследнего параграфа «Мы согласны на единовременное продление настоящей Гарантии на срок, не превышающий [шесть месяцев] [один год], в ответ на письменное заявление закупающего органа о таком продлении, а такое заявление должно быть подано нам до истечения срока действия настоящей гарантии».</w:t>
      </w:r>
      <w:r w:rsidRPr="008D75E7">
        <w:rPr>
          <w:i/>
          <w:iCs/>
          <w:color w:val="FF0000"/>
          <w:lang w:val="ro-RO"/>
        </w:rPr>
        <w:t>”</w:t>
      </w:r>
      <w:r w:rsidRPr="00DE43EE">
        <w:rPr>
          <w:b/>
          <w:bCs/>
          <w:i/>
          <w:iCs/>
          <w:color w:val="FF0000"/>
          <w:lang w:val="ro-RO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3D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D0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3C16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D0"/>
    <w:rPr>
      <w:rFonts w:ascii="Calibri" w:eastAsia="Times New Roman" w:hAnsi="Calibri" w:cs="Times New Roman"/>
      <w:lang w:val="ro-RO"/>
    </w:rPr>
  </w:style>
  <w:style w:type="paragraph" w:styleId="Titlu2">
    <w:name w:val="heading 2"/>
    <w:basedOn w:val="Normal"/>
    <w:next w:val="Normal"/>
    <w:link w:val="Titlu2Caracter"/>
    <w:qFormat/>
    <w:rsid w:val="001A43D0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A43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Corptext">
    <w:name w:val="Body Text"/>
    <w:aliases w:val="Body Text Char Char,block style,Body"/>
    <w:basedOn w:val="Normal"/>
    <w:link w:val="CorptextCaracter"/>
    <w:rsid w:val="001A43D0"/>
    <w:pPr>
      <w:spacing w:after="0" w:line="240" w:lineRule="auto"/>
    </w:pPr>
    <w:rPr>
      <w:rFonts w:ascii="Baltica RR" w:eastAsia="Calibri" w:hAnsi="Baltica RR"/>
      <w:sz w:val="24"/>
      <w:szCs w:val="20"/>
      <w:lang w:val="ru-RU" w:eastAsia="ru-RU"/>
    </w:rPr>
  </w:style>
  <w:style w:type="character" w:customStyle="1" w:styleId="CorptextCaracter">
    <w:name w:val="Corp text Caracter"/>
    <w:aliases w:val="Body Text Char Char Caracter1,block style Caracter1,Body Caracter"/>
    <w:basedOn w:val="Fontdeparagrafimplicit"/>
    <w:link w:val="Corptext"/>
    <w:rsid w:val="001A43D0"/>
    <w:rPr>
      <w:rFonts w:ascii="Baltica RR" w:eastAsia="Calibri" w:hAnsi="Baltica RR" w:cs="Times New Roman"/>
      <w:sz w:val="24"/>
      <w:szCs w:val="20"/>
      <w:lang w:val="ru-RU" w:eastAsia="ru-RU"/>
    </w:rPr>
  </w:style>
  <w:style w:type="paragraph" w:styleId="Textnotdesubsol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TextnotdesubsolCaracter"/>
    <w:semiHidden/>
    <w:rsid w:val="001A43D0"/>
    <w:pPr>
      <w:spacing w:after="0" w:line="240" w:lineRule="auto"/>
    </w:pPr>
    <w:rPr>
      <w:rFonts w:ascii="Times New Roman" w:eastAsia="Calibri" w:hAnsi="Times New Roman"/>
      <w:sz w:val="20"/>
      <w:szCs w:val="20"/>
      <w:lang w:val="en-GB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Footnote Caracter,stile 1 Caracter,Footnote1 Caracter,Footnote2 Caracter,Footnote3 Caracter"/>
    <w:basedOn w:val="Fontdeparagrafimplicit"/>
    <w:link w:val="Textnotdesubsol"/>
    <w:semiHidden/>
    <w:rsid w:val="001A43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rsid w:val="001A43D0"/>
    <w:rPr>
      <w:vertAlign w:val="superscript"/>
    </w:rPr>
  </w:style>
  <w:style w:type="paragraph" w:customStyle="1" w:styleId="Style1">
    <w:name w:val="Style1"/>
    <w:basedOn w:val="Normal"/>
    <w:link w:val="Style1Char"/>
    <w:rsid w:val="001A4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sz w:val="32"/>
      <w:szCs w:val="20"/>
      <w:lang/>
    </w:rPr>
  </w:style>
  <w:style w:type="character" w:customStyle="1" w:styleId="Style1Char">
    <w:name w:val="Style1 Char"/>
    <w:link w:val="Style1"/>
    <w:locked/>
    <w:rsid w:val="001A43D0"/>
    <w:rPr>
      <w:rFonts w:ascii="Times New Roman" w:eastAsia="Calibri" w:hAnsi="Times New Roman" w:cs="Times New Roman"/>
      <w:b/>
      <w:sz w:val="32"/>
      <w:szCs w:val="20"/>
      <w:lang/>
    </w:rPr>
  </w:style>
  <w:style w:type="paragraph" w:customStyle="1" w:styleId="Style3">
    <w:name w:val="Style3"/>
    <w:basedOn w:val="Normal"/>
    <w:link w:val="Style3Char"/>
    <w:rsid w:val="001A43D0"/>
    <w:pPr>
      <w:tabs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 w:line="240" w:lineRule="auto"/>
      <w:ind w:firstLine="720"/>
      <w:jc w:val="both"/>
    </w:pPr>
    <w:rPr>
      <w:rFonts w:ascii="Times New Roman" w:eastAsia="Calibri" w:hAnsi="Times New Roman"/>
      <w:b/>
      <w:sz w:val="32"/>
      <w:szCs w:val="20"/>
      <w:lang/>
    </w:rPr>
  </w:style>
  <w:style w:type="character" w:customStyle="1" w:styleId="Style3Char">
    <w:name w:val="Style3 Char"/>
    <w:link w:val="Style3"/>
    <w:locked/>
    <w:rsid w:val="001A43D0"/>
    <w:rPr>
      <w:rFonts w:ascii="Times New Roman" w:eastAsia="Calibri" w:hAnsi="Times New Roman" w:cs="Times New Roman"/>
      <w:b/>
      <w:sz w:val="32"/>
      <w:szCs w:val="20"/>
      <w:lang/>
    </w:rPr>
  </w:style>
  <w:style w:type="paragraph" w:customStyle="1" w:styleId="SectionIXHeader">
    <w:name w:val="Section IX Header"/>
    <w:basedOn w:val="Normal"/>
    <w:rsid w:val="001A43D0"/>
    <w:pPr>
      <w:spacing w:before="240" w:after="240" w:line="240" w:lineRule="auto"/>
      <w:jc w:val="center"/>
    </w:pPr>
    <w:rPr>
      <w:rFonts w:ascii="Times New Roman Bold" w:hAnsi="Times New Roman Bold"/>
      <w:b/>
      <w:sz w:val="3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2016-07-19T11:47:00Z</dcterms:created>
  <dcterms:modified xsi:type="dcterms:W3CDTF">2016-07-19T11:47:00Z</dcterms:modified>
</cp:coreProperties>
</file>