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7" w:rsidRPr="0092247E" w:rsidRDefault="00D03C97" w:rsidP="00D03C97">
      <w:pPr>
        <w:ind w:left="7200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92247E">
        <w:rPr>
          <w:rFonts w:ascii="Times New Roman" w:eastAsia="Times New Roman" w:hAnsi="Times New Roman"/>
          <w:color w:val="000000"/>
          <w:lang w:val="ru-RU"/>
        </w:rPr>
        <w:t>Приложение 3</w:t>
      </w:r>
      <w:r w:rsidRPr="0092247E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</w:p>
    <w:p w:rsidR="00D03C97" w:rsidRPr="0092247E" w:rsidRDefault="00D03C97" w:rsidP="00D03C97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</w:p>
    <w:p w:rsidR="00D03C97" w:rsidRPr="0092247E" w:rsidRDefault="00D03C97" w:rsidP="00D03C97">
      <w:pPr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92247E">
        <w:rPr>
          <w:rFonts w:ascii="Times New Roman" w:eastAsia="Times New Roman" w:hAnsi="Times New Roman"/>
          <w:b/>
          <w:bCs/>
          <w:color w:val="000000"/>
          <w:lang w:val="ru-RU"/>
        </w:rPr>
        <w:t>Бюджеты центральных органов публичной власти</w:t>
      </w:r>
    </w:p>
    <w:p w:rsidR="00D03C97" w:rsidRPr="0092247E" w:rsidRDefault="00D03C97" w:rsidP="00D03C97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81" w:type="dxa"/>
        <w:tblInd w:w="-459" w:type="dxa"/>
        <w:tblLook w:val="04A0"/>
      </w:tblPr>
      <w:tblGrid>
        <w:gridCol w:w="6804"/>
        <w:gridCol w:w="1560"/>
        <w:gridCol w:w="1417"/>
      </w:tblGrid>
      <w:tr w:rsidR="00D03C97" w:rsidRPr="0092247E" w:rsidTr="00945D96">
        <w:trPr>
          <w:trHeight w:val="276"/>
          <w:tblHeader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RANGE!A1:C1008"/>
            <w:bookmarkEnd w:id="0"/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Сумма,</w:t>
            </w:r>
            <w:r w:rsidRPr="009224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br/>
              <w:t>тыс.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24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леев</w:t>
            </w:r>
          </w:p>
        </w:tc>
      </w:tr>
      <w:tr w:rsidR="00D03C97" w:rsidRPr="0092247E" w:rsidTr="00945D96">
        <w:trPr>
          <w:trHeight w:val="276"/>
          <w:tblHeader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Секретариат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141112,5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141112,5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79049,3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141112,5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139997,5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141112,5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Деятельность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141112,5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Аппарат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18098,1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18098,1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11592,5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18098,1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18088,1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18098,1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Деятельность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18098,1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Конституционный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14586,9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14586,9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8938,2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14586,9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14586,9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14586,9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Конституционная юрисдикция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3265E" w:rsidRDefault="00D03C97" w:rsidP="00945D9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7326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14586,9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Счетная палата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30041,7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30041,7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44194D" w:rsidRDefault="00D03C97" w:rsidP="00945D96">
            <w:pPr>
              <w:ind w:left="33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419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21267,8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30041,7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30041,7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30041,7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Внешний аудит публичных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3265E" w:rsidRDefault="00D03C97" w:rsidP="00945D9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7326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30041,7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Государственная канцелярия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396902,5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396902,5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97451,4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363746,1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174338,1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63327,8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126080,2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363746,1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Осуществление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54057,7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по осуществлению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142099,6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415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e-Преобразование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165858,0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415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157,4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415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направлении «Национальное наследие и развитие общества»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диаспоры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22622,7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21862,7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22622,7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2192,3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Реабилитационная и 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18682,9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1747,5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10533,7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10533,7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10533,7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10178,8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354,9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843384,1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715418,9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38160,3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127965,2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843384,1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509965,5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745,0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332673,6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843384,1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9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макроэкономического и экономического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23188,3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Продвижение экспорта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107535,5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94691,8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Регулирование путем лицензирования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17421,5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Управление государственным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9564,7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Промышленная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6431,3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энергетическом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23789,7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Система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76887,7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Электрические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222902,5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Энергетическая 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196230,9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Тепловые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18042,0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кластеров в промышленном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национальной системы стандартизации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9880,0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национальной системы метрологии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12397,5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национальной системы аккредитации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2180,8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инфраструктуры оценки соответствия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17600,0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62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775780,1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62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756583,9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62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453810,7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19196,2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755780,1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DC4976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C49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702602,3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DC4976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C49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45422,1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DC4976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C49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7755,7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755780,1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60503,9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публичных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628874,0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Исполнение и отчетность национального публичного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40508,2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Финансовая инспекция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17270,9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Надзор за аудиторской деятельностью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378,8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8244,3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764525,3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702995,3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289530,6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61530,0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56056,0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56056,0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56056,0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Гражданское состояние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56056,0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569026,8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540923,8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9913,1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18189,9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569026,8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28566,8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прав и законных интересов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27995,0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Судебная 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7146,4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Интегрированная система правовой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Медиация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1210,0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Гармонизация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2259,3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Судебное администрирование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12628,1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мер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альтернативных тюремно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му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заключени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32752,1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Апостилирование публичных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Пенитенциарная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451361,4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139442,5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139442,5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139442,5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137079,7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1056,9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1232,4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2550364,3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2536169,9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1280144,5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14194,4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2009136,9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1851630,8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64136,3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93369,8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2009136,9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внутренних</w:t>
            </w:r>
            <w:r w:rsidRPr="007A555D">
              <w:rPr>
                <w:rFonts w:ascii="Times New Roman" w:eastAsia="Times New Roman" w:hAnsi="Times New Roman"/>
                <w:i/>
                <w:iCs/>
                <w:color w:val="000000"/>
                <w:sz w:val="10"/>
                <w:szCs w:val="10"/>
                <w:lang w:val="ru-RU"/>
              </w:rPr>
              <w:t xml:space="preserve"> </w:t>
            </w:r>
            <w:r w:rsidRPr="007A555D">
              <w:rPr>
                <w:rFonts w:ascii="Times New Roman" w:eastAsia="Times New Roman" w:hAnsi="Times New Roman"/>
                <w:i/>
                <w:iCs/>
                <w:color w:val="000000"/>
                <w:spacing w:val="-20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36491,8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Общественный порядок и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905421,2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Миграция и убежище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38934,2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Войска карабинеров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119441,8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231415,6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Менеджмент государственной границы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380480,0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Гражданская защита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противо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пожарная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охрана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296952,3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Охрана окружающей среды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2189,4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2082,8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106,6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2189,4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Менеджмент радиоактивных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2189,4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539038,0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539038,0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539038,0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500049,1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20904,9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1326,2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16757,8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иностранных дел и европейской интеграции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331728,4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331728,4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119727,3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331728,4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302758,3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28970,1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331728,4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международного сотрудничества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26895,8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304832,6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805478,7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805478,7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304626,3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Национальная оборона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580893,3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549283,5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25609,8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580893,3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Сухопутные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189857,1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Военно-воздушные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36564,0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529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области национальной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345484,1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Социальная защита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224585,4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224585,4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224585,4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205787,9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12024,3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546,5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6226,7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регионального развития и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443491,0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367962,4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14961,0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вложения в материальные активы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75528,6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83000,2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83000,2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83000,2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-108"/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по осуществлению деятельности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83000,2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194343,3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27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186283,4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27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8059,9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27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194343,3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  <w:tab w:val="left" w:pos="27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48815,2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регионального развития и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12626,2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Государственный контроль в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8641,3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нормативной базы в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13975,6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Реализация проектов регионального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8100,0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77148,8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25036,2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Сбор, хранение и уничтожение стойких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органических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загрязнителей, твердых бытовых и химических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Жилищно-коммунальное хозяйство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165693,2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47705,4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117987,8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165693,2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Водоснабжение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88344,6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Жилищное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77348,6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Министерство сельского хозяйства и пищевой промышленности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1589892,0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1588392,0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155306,1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1793,6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1793,6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1793,6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Фундаментальные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1644,3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149,3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1420336,0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7A555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1134821,0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44915,9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них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240599,1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1420336,0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21911,7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337156,2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8151,7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виноградарства и виноделия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92734,1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Субсидирование сельскохозяйственных производителей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885757,8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11610,5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63014,0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165747,8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144230,7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21517,1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165747,8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1814,5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93481,5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63747,7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56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576,5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5987,6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2014,6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2014,6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2014,6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2014,6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транспорта и дорожной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2534757,4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1535471,9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7319,2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вложения в материальные активы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999285,5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2534757,4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1412497,2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4160,7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1118099,5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2534757,4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транспорта и дорожной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8877,2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2407849,5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водного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7780,7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железнодорожного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110250,0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596816,0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594414,0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59276,0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DC2C4D" w:rsidRDefault="00D03C97" w:rsidP="00945D96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DC2C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2402,0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21641,5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21641,5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21641,5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Оросительные и осушительные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16422,5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Регулирование и контроль добыч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полезных ископаемых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2619,0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Эксплуатация недр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256106,1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56804,4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135191,4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них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129176,1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64110,3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256106,1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Метеопрогнозирование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62844,7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31215,9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Сбор, хранение и уничтожение стойких органических загрязнителей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 твердых бытовых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 химических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63136,0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Экологическая безопасность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40906,3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Мониторинг качества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38901,4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Защита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сохранение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биоразнообразия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16019,1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1107,3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Радиационная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и ядерная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1975,4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Жилищно-коммунальное хозяйство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319068,4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44867,3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142557,0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х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142557,0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131644,1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319068,4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Водоснабжение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319068,4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просвещения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1684359,7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1588922,7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544567,9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95437,0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22647,5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19637,6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3009,9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22647,5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9075,4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Фундаментальные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5885,3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Фундаментальные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2143,7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я в стратегическом направлении 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1752,6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9973,4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9973,4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9973,4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9281,6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Эффективность, энергетика и использование возобновляемых источников энергии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4118,0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3369,5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748,5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4118,0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2205,9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письменной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1912,1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1624920,8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1492516,8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113123,5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19280,5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1624920,8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25362,6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6882,4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Специальное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65551,7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68305,9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546628,1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334177,0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477630,9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9720,0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11785,1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Внешкольное образование и поддержка одаренных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30601,6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Куррикулум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29535,8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18739,7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22700,0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406195,0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355111,0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115658,6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51084,0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4401,3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4401,3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4401,3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4241,3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я в стратегическом направлении 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276306,8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268453,1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7853,7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276306,8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2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6898,3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2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180718,8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2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Охрана и использование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национального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83836,4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2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письменной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3972,0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881,3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125024,9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7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119762,9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7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5207,5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7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125024,9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28619,5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53510,9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42894,5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462,0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труда, социальной защиты и семьи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541240,8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536240,8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169504,8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51574,8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51574,8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51574,8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области занятости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51574,8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489666,0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365530,1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98315,4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них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84970,5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25820,5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489666,0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15602,6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123370,0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52088,9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безработных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29957,5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128445,3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98144,1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Государственная служба в области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4437,1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деятельности системы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29920,5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1093520,8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1089520,8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366409,4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8931,0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8931,0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8931,0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исследования в стратегическом направ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лении 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4585,1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слуги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в сфере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науки и инноваци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3150,2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1195,7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  <w:tab w:val="left" w:pos="547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809979,4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DC4976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C49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563522,1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DC4976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C49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135393,3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DC4976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C497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111064,0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809979,4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12409,4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Мониторинг, оценка системы здравоохранения и менеджмент качества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9971,7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181336,2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565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Специализированная амбулаторная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2606,5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565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33467,3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Реабилитационная и 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108827,2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Судебная медицина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32657,2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Менеджмент фармацевтической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49235,6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350259,6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29208,7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261247,0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233244,5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28002,5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261247,0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81848,5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120663,3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Постуниверситетское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49051,8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9306,2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377,2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13363,4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13363,4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13363,4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3133,2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10230,2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1453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38072,8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396,2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352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1818,0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6605,7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6663,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Молод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22069,4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Министерство информационных технологий 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58242,8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58242,8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5253,6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58242,8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58242,8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58242,8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информационного развития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58242,8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бюро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87755,2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87755,2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68416,8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87755,2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83267,9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4487,3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87755,2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22558,5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  <w:tab w:val="left" w:pos="5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Статистические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56996,7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538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Проведение переписи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8200,0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42496,3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42496,3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9867,7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42496,3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41975,1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42496,3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геодезии, картографии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5853,9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12429,4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Освоение новых земель и повышение плодородия почв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Система оценки и переоценки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Геодезия, картография и геоинформатика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8213,0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Бюро межэтнических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3975,0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3975,0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1956,1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3975,0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3575,0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3975,0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национальных меньшинств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3581,2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Межэтнические 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393,8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91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Агентство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Moldsilva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19651,5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19651,5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2213,8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19651,5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19401,5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19651,5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0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3240,5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291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16411,0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63352,7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63352,7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8827,9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63352,7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33491,2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29861,5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63352,7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5686,4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Государственные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46009,5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услуги в области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11656,8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Агентство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4482,6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4482,6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2333,3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4482,6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4482,6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4482,6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4482,6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центр по борьбе с коррупцией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B5344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534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107879,1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7879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67817,7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2079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90591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1170,7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316,5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2079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Предупреждение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расследование и борьба с коррупци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онными правонарушениями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2079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15800,0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15800,0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15800,0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15206,0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275,5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318,5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Государственная архивная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8751,1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8751,1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5680,3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8751,1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7751,1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8751,1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Архивные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8751,1</w:t>
            </w:r>
          </w:p>
        </w:tc>
      </w:tr>
      <w:tr w:rsidR="00D03C97" w:rsidRPr="007A555D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7A555D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7A555D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7A555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совет по аккредитации и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5462,2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5462,2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3333,7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5462,2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5062,2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5462,2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5462,2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агентство по безопасности пищевых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201520,0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201520,0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107320,6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201520,0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165830,6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33744,3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1945,1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201520,0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612,8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17667,0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183240,2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2852,7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1390,4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2852,7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Национальное антидопинговое агентство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346,1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1449,0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1488,1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Государственная фельдъегерская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3441,9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3441,9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2061,3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3441,9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2541,9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3441,9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Система доставки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3441,9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Центр гражданской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1201,0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Национальная оборона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Гражданская альтернативная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1201,0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Высший совет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432398,0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368795,1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286628,7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вложения в материальные активы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63602,9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432398,0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431820,2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577,8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432398,0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Организация судебной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14438,4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Верховенство суда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43559,1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Осуществление правосудия в апелляционных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палатах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89678,2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Осуществление правосудия в судах общей юрисдикции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284722,3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Генеральная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196661,3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196661,3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155123,4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196661,3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196450,3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211,0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196661,3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Осуществление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196661,3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Офис н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ародного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двоката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9453,5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9453,5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6782,4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9453,5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9453,5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9453,5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Соблюдение прав и свобод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9453,5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Центральная избирательная комиссия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150690,1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150690,1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7962,5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150690,1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150182,6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404,0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150690,1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Избирательная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150690,1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центр по защите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4109,5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2240,8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4109,5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4109,5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Координационный совет по телевидению и радио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10781,8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10781,8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5398,6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10781,8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7281,8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10781,8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беспечение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контроля за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аудиовизуальными средствами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10781,8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Совет по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19759,2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19759,2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11933,5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19759,2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19506,0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253,2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19759,2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19759,2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Служба информации и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233659,4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233659,4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92003,0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181170,1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176499,2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4670,9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181170,1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национальной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163998,7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17171,4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52489,3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52489,3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52489,3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5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50111,1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5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822,6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547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1555,6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антикоррупционная комиссия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5990,5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2819,8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 и разрешение конфликта интересов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5990,5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Служба государственной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2" w:firstLine="29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81207,7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2" w:firstLine="29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81207,7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2" w:firstLine="29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36495,2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2" w:firstLine="29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2" w:firstLine="29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59515,4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2" w:firstLine="29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59470,7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59515,4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59515,4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21692,3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21692,3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21692,3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21284,9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помощь лицам со специальными нуждами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пенсионеров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292,4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Совет по предотвращению и ликвидации дискриминации и обеспечению равенства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4418,3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4418,3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1890,1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4418,3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4198,7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4418,3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от дискриминации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4418,3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Академия наук Молдовы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336720,8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336320,8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175341,1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208945,1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162724,3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13974,5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32246,3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208945,1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24599,9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я в стратегическом направлении 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38120,3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Фундаментальные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Эффективность, энергетика и использование возобновляемых источников энергии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1455,8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я в стратегическом направлении 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3844,5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Фундаментальные научные исследовани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я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21435,5</w:t>
            </w:r>
          </w:p>
        </w:tc>
      </w:tr>
      <w:tr w:rsidR="00D03C97" w:rsidRPr="0092247E" w:rsidTr="00945D96">
        <w:trPr>
          <w:trHeight w:val="283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 xml:space="preserve">Фундаментальные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Национальное наследие и развитие общества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1606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39519,0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Разработка 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20510,8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Вспомогательные у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слуги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 сфере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науки и инноваци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58663,3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 кадров через п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остдокторантур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103193,0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76284,7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7538,5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19369,8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103193,0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Инновационные материалы, технологии и продукты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80583,4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Биотехнология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18126,8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Эффективность, энергетика и использование возобновляемых источников энергии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4482,8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3689,6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3479,6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3689,6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Прикладные научные исследования в стратегическом направлении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Здравоохранение и биомедицина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3689,6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20893,1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20487,1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406,0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20893,1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7704,7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13188,4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институт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22422,3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17422,3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11088,6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вложения в 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Общественный порядок и национальная безопасность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22422,3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22422,3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22422,3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Начальная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 непрерывн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ая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подготовка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22422,3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83"/>
        </w:trPr>
        <w:tc>
          <w:tcPr>
            <w:tcW w:w="680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Общественная национальная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телерадиоорганизация Компания «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Телерадио-Молдова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90698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90698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Культура, спорт, молодежь, культы и отдых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90698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3C79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90698,6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3C79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90698,6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Поддержка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общественного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телевидения и 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3C79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90698,6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Фонд социальных инвестиций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127527,8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127527,8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127527,8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122527,8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127527,8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Раннее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79227,8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48300,0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Фонд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олгосрочно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азвити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116950,6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116950,6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AF2F46" w:rsidRDefault="00D03C97" w:rsidP="00945D96">
            <w:pPr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AF2F4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/>
              </w:rPr>
              <w:t>116950,6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116950,6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116950,6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Оросительные и осушительные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116950,6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2+3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1739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8129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17398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55419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570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3255419,6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5708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3255419,6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Исполнение и отчетность национального публичного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21200,0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Международное сотрудничество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88193,7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Распоряжение р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езервными и интервенционными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Реинтеграция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Действия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Межбюджетные отношения для выравнивания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финансовых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1167254,9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Межбюджетные отношения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21242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Межбюджетные отношения компенсационного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100055,2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Внутренний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1402000,0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Внешний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45473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Охрана окружающей среды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1051,6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1051,6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1051,6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1051,6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Здравоохранение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2571929,6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2571929,6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2571929,6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62033,7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89972,4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tabs>
                <w:tab w:val="left" w:pos="33"/>
              </w:tabs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Обязательное государств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енное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медицинское страхование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2419923,5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Культура, спорт, молодежь, культы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154217,1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154217,1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154217,1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енное 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беспечение спортивных школ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154217,1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6450260,4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6450260,4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6450260,4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177253,7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Г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енное 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беспечение образования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6273006,7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Социальная защита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102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4965251,2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Default="00D03C97" w:rsidP="00945D96">
            <w:pPr>
              <w:jc w:val="right"/>
            </w:pPr>
            <w:r w:rsidRPr="00102C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4965251,2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1134050,1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670EEF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Компенсация потерь по денежным вкладам граждан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анке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«Banca de Economii»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17232,3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лиц в ситуациях риска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399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Поддержка государственной системы социального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21747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17200,0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Субсидирование процентов по льготным банковским кредитам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предоставленны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м жилищно-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строительным кооперативам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300,0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Компенсация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разницы в тарифах на электрическую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энерг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ию и природный газ для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населения некоторых 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пунктов районов Дубэсарь и Кэушень и села Варница район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Анений 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29651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Г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осударств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енная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оциальная защита некоторых категорий граждан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142670,7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35561744,8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31704725,3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296+297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1139460,1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них</w:t>
            </w: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371703,6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ind w:firstLineChars="13" w:firstLine="31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298+299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2717559,4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35561744,8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(2+3)–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34035222,8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5258672,2</w:t>
            </w:r>
          </w:p>
        </w:tc>
      </w:tr>
      <w:tr w:rsidR="00D03C97" w:rsidRPr="0092247E" w:rsidTr="00945D96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C97" w:rsidRPr="0092247E" w:rsidRDefault="00D03C97" w:rsidP="00945D9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Незавершенные к</w:t>
            </w: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апитальные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вложения в материальные активы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C97" w:rsidRPr="0092247E" w:rsidRDefault="00D03C97" w:rsidP="00945D9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22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1526522,0</w:t>
            </w:r>
          </w:p>
        </w:tc>
      </w:tr>
    </w:tbl>
    <w:p w:rsidR="00D03C97" w:rsidRPr="0092247E" w:rsidRDefault="00D03C97" w:rsidP="00D03C97">
      <w:pPr>
        <w:rPr>
          <w:rFonts w:ascii="Times New Roman" w:hAnsi="Times New Roman"/>
          <w:lang w:val="ru-RU"/>
        </w:rPr>
      </w:pPr>
    </w:p>
    <w:p w:rsidR="00B16009" w:rsidRDefault="00B16009"/>
    <w:sectPr w:rsidR="00B16009" w:rsidSect="00B223E5">
      <w:headerReference w:type="default" r:id="rId4"/>
      <w:pgSz w:w="11907" w:h="16840" w:code="9"/>
      <w:pgMar w:top="1418" w:right="567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55" w:rsidRPr="00B223E5" w:rsidRDefault="00D03C97">
    <w:pPr>
      <w:pStyle w:val="Antet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                             </w:t>
    </w:r>
    <w:r>
      <w:rPr>
        <w:rFonts w:ascii="Times New Roman" w:hAnsi="Times New Roman"/>
        <w:lang w:val="ru-RU"/>
      </w:rPr>
      <w:t xml:space="preserve">           </w:t>
    </w:r>
    <w:r w:rsidRPr="00B223E5">
      <w:rPr>
        <w:rFonts w:ascii="Times New Roman" w:hAnsi="Times New Roman"/>
      </w:rPr>
      <w:fldChar w:fldCharType="begin"/>
    </w:r>
    <w:r w:rsidRPr="00B223E5">
      <w:rPr>
        <w:rFonts w:ascii="Times New Roman" w:hAnsi="Times New Roman"/>
      </w:rPr>
      <w:instrText xml:space="preserve"> PAGE   \* MERGEFORMAT </w:instrText>
    </w:r>
    <w:r w:rsidRPr="00B223E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B223E5">
      <w:rPr>
        <w:rFonts w:ascii="Times New Roman" w:hAnsi="Times New Roman"/>
      </w:rPr>
      <w:fldChar w:fldCharType="end"/>
    </w:r>
    <w:r>
      <w:rPr>
        <w:rFonts w:ascii="Times New Roman" w:hAnsi="Times New Roman"/>
        <w:lang w:val="ru-RU"/>
      </w:rPr>
      <w:t xml:space="preserve">                  Продолжение приложения 3</w:t>
    </w:r>
  </w:p>
  <w:p w:rsidR="00D25655" w:rsidRDefault="00D03C97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03C97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3FA2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4B7B"/>
    <w:rsid w:val="002F64B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847FE"/>
    <w:rsid w:val="00490CC0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E65F0"/>
    <w:rsid w:val="004F0033"/>
    <w:rsid w:val="004F15B3"/>
    <w:rsid w:val="004F2A77"/>
    <w:rsid w:val="004F3F26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1690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3C97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4073"/>
    <w:rsid w:val="00DF424C"/>
    <w:rsid w:val="00DF58B0"/>
    <w:rsid w:val="00DF7774"/>
    <w:rsid w:val="00E05B3E"/>
    <w:rsid w:val="00E06647"/>
    <w:rsid w:val="00E15393"/>
    <w:rsid w:val="00E20747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97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D03C97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Frspaiere">
    <w:name w:val="No Spacing"/>
    <w:uiPriority w:val="1"/>
    <w:qFormat/>
    <w:rsid w:val="00D03C97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f">
    <w:name w:val="List Paragraph"/>
    <w:basedOn w:val="Normal"/>
    <w:uiPriority w:val="34"/>
    <w:qFormat/>
    <w:rsid w:val="00D03C97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D03C97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03C97"/>
    <w:rPr>
      <w:rFonts w:ascii="Calibri" w:eastAsia="Calibri" w:hAnsi="Calibri" w:cs="Times New Roman"/>
      <w:sz w:val="28"/>
      <w:szCs w:val="28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D03C97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03C97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8858</Words>
  <Characters>50493</Characters>
  <Application>Microsoft Office Word</Application>
  <DocSecurity>0</DocSecurity>
  <Lines>420</Lines>
  <Paragraphs>118</Paragraphs>
  <ScaleCrop>false</ScaleCrop>
  <Company/>
  <LinksUpToDate>false</LinksUpToDate>
  <CharactersWithSpaces>59233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2016-07-27T06:24:00Z</dcterms:created>
  <dcterms:modified xsi:type="dcterms:W3CDTF">2016-07-27T06:24:00Z</dcterms:modified>
</cp:coreProperties>
</file>