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9A" w:rsidRPr="00D146D6" w:rsidRDefault="00B7279A" w:rsidP="00B7279A">
      <w:pPr>
        <w:spacing w:after="0" w:line="240" w:lineRule="auto"/>
        <w:ind w:left="6300"/>
        <w:rPr>
          <w:rFonts w:ascii="Times New Roman" w:hAnsi="Times New Roman"/>
          <w:sz w:val="28"/>
          <w:szCs w:val="28"/>
        </w:rPr>
      </w:pPr>
      <w:r w:rsidRPr="00D146D6">
        <w:rPr>
          <w:rFonts w:ascii="Times New Roman" w:hAnsi="Times New Roman"/>
          <w:sz w:val="28"/>
          <w:szCs w:val="28"/>
        </w:rPr>
        <w:t>Приложение 6</w:t>
      </w:r>
    </w:p>
    <w:p w:rsidR="00B7279A" w:rsidRPr="00D146D6" w:rsidRDefault="00B7279A" w:rsidP="00B727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79A" w:rsidRPr="00D146D6" w:rsidRDefault="00B7279A" w:rsidP="00B7279A">
      <w:pPr>
        <w:spacing w:after="0" w:line="240" w:lineRule="auto"/>
        <w:ind w:left="-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B7279A" w:rsidRDefault="00B7279A" w:rsidP="00B7279A">
      <w:pPr>
        <w:spacing w:after="0" w:line="240" w:lineRule="auto"/>
        <w:ind w:left="-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органов/учреждений</w:t>
      </w:r>
      <w:r w:rsidRPr="00D146D6">
        <w:rPr>
          <w:rFonts w:ascii="Times New Roman" w:hAnsi="Times New Roman"/>
          <w:b/>
          <w:sz w:val="28"/>
          <w:szCs w:val="28"/>
        </w:rPr>
        <w:t xml:space="preserve"> на самоуправлени</w:t>
      </w:r>
      <w:r>
        <w:rPr>
          <w:rFonts w:ascii="Times New Roman" w:hAnsi="Times New Roman"/>
          <w:b/>
          <w:sz w:val="28"/>
          <w:szCs w:val="28"/>
        </w:rPr>
        <w:t xml:space="preserve">и, государственных </w:t>
      </w:r>
    </w:p>
    <w:p w:rsidR="00B7279A" w:rsidRDefault="00B7279A" w:rsidP="00B7279A">
      <w:pPr>
        <w:spacing w:after="0" w:line="240" w:lineRule="auto"/>
        <w:ind w:left="-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предприятий и акционерных обществ,</w:t>
      </w:r>
      <w:r w:rsidRPr="00D146D6">
        <w:rPr>
          <w:rFonts w:ascii="Times New Roman" w:hAnsi="Times New Roman"/>
          <w:b/>
          <w:sz w:val="28"/>
          <w:szCs w:val="28"/>
        </w:rPr>
        <w:t xml:space="preserve"> получаю</w:t>
      </w:r>
      <w:r>
        <w:rPr>
          <w:rFonts w:ascii="Times New Roman" w:hAnsi="Times New Roman"/>
          <w:b/>
          <w:sz w:val="28"/>
          <w:szCs w:val="28"/>
        </w:rPr>
        <w:t xml:space="preserve">щих финансовые </w:t>
      </w:r>
    </w:p>
    <w:p w:rsidR="00B7279A" w:rsidRPr="00D146D6" w:rsidRDefault="00B7279A" w:rsidP="00B7279A">
      <w:pPr>
        <w:spacing w:after="0" w:line="240" w:lineRule="auto"/>
        <w:ind w:left="-1418"/>
        <w:jc w:val="center"/>
        <w:rPr>
          <w:rFonts w:ascii="Times New Roman" w:hAnsi="Times New Roman"/>
          <w:b/>
          <w:sz w:val="28"/>
          <w:szCs w:val="28"/>
        </w:rPr>
      </w:pPr>
      <w:r w:rsidRPr="00D146D6">
        <w:rPr>
          <w:rFonts w:ascii="Times New Roman" w:hAnsi="Times New Roman"/>
          <w:b/>
          <w:sz w:val="28"/>
          <w:szCs w:val="28"/>
        </w:rPr>
        <w:t xml:space="preserve">средства из </w:t>
      </w:r>
      <w:r>
        <w:rPr>
          <w:rFonts w:ascii="Times New Roman" w:hAnsi="Times New Roman"/>
          <w:b/>
          <w:sz w:val="28"/>
          <w:szCs w:val="28"/>
        </w:rPr>
        <w:t>национального публичного</w:t>
      </w:r>
      <w:r w:rsidRPr="00D146D6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B7279A" w:rsidRPr="00D146D6" w:rsidRDefault="00B7279A" w:rsidP="00B727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79A" w:rsidRPr="00D146D6" w:rsidRDefault="00B7279A" w:rsidP="00B727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310" w:type="dxa"/>
        <w:tblLook w:val="04A0"/>
      </w:tblPr>
      <w:tblGrid>
        <w:gridCol w:w="10881"/>
      </w:tblGrid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>Правительство Республики Молдова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>Академия публичного управления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>Государственная канцелярия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>Публичное учреждение «Центр электронного управления» (</w:t>
            </w:r>
            <w:r>
              <w:rPr>
                <w:sz w:val="28"/>
                <w:szCs w:val="28"/>
                <w:lang w:val="en-US"/>
              </w:rPr>
              <w:t>e</w:t>
            </w:r>
            <w:r w:rsidRPr="00B33143">
              <w:rPr>
                <w:sz w:val="28"/>
                <w:szCs w:val="28"/>
              </w:rPr>
              <w:t>-</w:t>
            </w:r>
            <w:r w:rsidRPr="002434BA">
              <w:rPr>
                <w:sz w:val="28"/>
                <w:szCs w:val="28"/>
              </w:rPr>
              <w:t>Government)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>Министерство экономики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Публичное учреждение «Организация по привлечению инвестиций и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продвижению экспорта из Молдовы» (MIEPO)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Публичное учреждение «Организация по развитию сектора малых и средних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предприятий»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Публичное учреждение «Фонд энергоэффективности»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Публичное учреждение «Национальный центр аккредитации Республики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Молдова</w:t>
            </w:r>
            <w:r>
              <w:rPr>
                <w:sz w:val="28"/>
                <w:szCs w:val="28"/>
              </w:rPr>
              <w:t>»</w:t>
            </w:r>
            <w:r w:rsidRPr="002434BA">
              <w:rPr>
                <w:sz w:val="28"/>
                <w:szCs w:val="28"/>
              </w:rPr>
              <w:t xml:space="preserve"> (MOLDAC)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Публичное учреждение «Национальный институт метрологии»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Публичное учреждение «Национальный институт стандартизации»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Публичное учреждение «Консолидированное подразделение по внедрению и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мониторингу проектов в области энергетики»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Публичное учреждение «Подразделение по внедрению Проекта Всемирного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банка по улучшению конкурентоспособности»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Публичное учреждение «Подразделениe по внедрению гранта, предоставленного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Правительством Японии»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>Министерство юстиции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Публичное учреждение «Подразделение по внедрению Проекта строительства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пенитенциарного учреждения в Кишинэу»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>Министерство регионального развития и строительства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Публичное учреждение «Подразделение по внедрению Второго проекта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 xml:space="preserve">строительства жилья для социально незащищенных слоев населения»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Публичное учреждение «Подразделениe по внедрению гранта, предоставленного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Австрийским агентством по развитию»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Агентство регионального развития «Север»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Агентство регионального развития  «Центр»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Агентство регионального развития «Юг»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>Министерство сельского хозяйства и пищевой промышленности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Публичное учреждение «Национальное бюро винограда и вина»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Государственный аграрный университет Молдовы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Публичное учреждение «Консолидированное управление по внедрению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 xml:space="preserve">программ Международного фонда сельскохозяйственного развития на основе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 xml:space="preserve">соглашений о заимствовании, подписанных между Правительством Республики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Молдова и Международным фондом сельскохозяйственного развития»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Публичное учреждение «Объединенное подразделение по внедрению и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мониторингу Программы реструктуризации предприятий виноградарско-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винодельческого сектора»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 Публичное учреждение «Подразделение по внедрению кредитной помощи, </w:t>
            </w:r>
          </w:p>
          <w:p w:rsidR="00B7279A" w:rsidRPr="002434BA" w:rsidRDefault="00B7279A" w:rsidP="00D01EF5">
            <w:pPr>
              <w:pStyle w:val="Listparagraf"/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434BA">
              <w:rPr>
                <w:sz w:val="28"/>
                <w:szCs w:val="28"/>
              </w:rPr>
              <w:t>предоставленной Правительством Республики Польша»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Публичное учреждение «</w:t>
            </w:r>
            <w:r w:rsidRPr="002434BA">
              <w:rPr>
                <w:sz w:val="28"/>
                <w:szCs w:val="28"/>
              </w:rPr>
              <w:t xml:space="preserve">Объединенное подразделение по внедрению и надзору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br/>
              <w:t xml:space="preserve">  </w:t>
            </w:r>
            <w:r w:rsidRPr="002434BA">
              <w:rPr>
                <w:sz w:val="28"/>
                <w:szCs w:val="28"/>
              </w:rPr>
              <w:t xml:space="preserve">за проектами в области сельского хозяйства, финансируемыми Всемирным </w:t>
            </w:r>
            <w:r>
              <w:rPr>
                <w:sz w:val="28"/>
                <w:szCs w:val="28"/>
              </w:rPr>
              <w:br/>
              <w:t xml:space="preserve">  </w:t>
            </w:r>
            <w:r w:rsidRPr="002434BA">
              <w:rPr>
                <w:sz w:val="28"/>
                <w:szCs w:val="28"/>
              </w:rPr>
              <w:t>банком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>Министерство окружающей среды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Офис углеродного финансирования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Подразделение по внедрению и координ</w:t>
            </w:r>
            <w:r>
              <w:rPr>
                <w:sz w:val="28"/>
                <w:szCs w:val="28"/>
              </w:rPr>
              <w:t>ированию</w:t>
            </w:r>
            <w:r w:rsidRPr="002434BA">
              <w:rPr>
                <w:sz w:val="28"/>
                <w:szCs w:val="28"/>
              </w:rPr>
              <w:t xml:space="preserve"> проектов Публичное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учреждение «EMP Management Durabil POP»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просвещения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Специальный фонд учебников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Государственный университет Молдовы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Технический университет Молдовы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Кишиневский г</w:t>
            </w:r>
            <w:r w:rsidRPr="002434BA">
              <w:rPr>
                <w:sz w:val="28"/>
                <w:szCs w:val="28"/>
              </w:rPr>
              <w:t>осударственный педагогический университет им</w:t>
            </w:r>
            <w:r>
              <w:rPr>
                <w:sz w:val="28"/>
                <w:szCs w:val="28"/>
              </w:rPr>
              <w:t xml:space="preserve">. </w:t>
            </w:r>
            <w:r w:rsidRPr="002434BA">
              <w:rPr>
                <w:sz w:val="28"/>
                <w:szCs w:val="28"/>
              </w:rPr>
              <w:t>Иона Крянгэ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Государственный университет физической культуры и спорта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Бэлцкий государственный университет им. Алеку Руссо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Тираспольский государственный университет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Комратский государственный университет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Тараклийский государственный университет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Кахулский государственный университет им. Богдана</w:t>
            </w: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Петричейку Хашдеу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Экономическая академия Молдовы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Молдавский институт международных отношений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Журнал «Noi»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Журнал «Florile Dalbe»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Журнал «Alunelul»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Default="00B7279A" w:rsidP="00D01EF5">
            <w:pPr>
              <w:pStyle w:val="Listparagraf"/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>Министерство культуры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Академия музыки, театра и изобразительных искусств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Default="00B7279A" w:rsidP="00D01E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B7279A" w:rsidRPr="002434BA" w:rsidRDefault="00B7279A" w:rsidP="00D01E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Министерство здравоохранения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Публичное учреждение «</w:t>
            </w:r>
            <w:r w:rsidRPr="002434BA">
              <w:rPr>
                <w:sz w:val="28"/>
                <w:szCs w:val="28"/>
              </w:rPr>
              <w:t xml:space="preserve">Подразделение по координации, внедрению и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мониторингу проектов в области здравоохранения»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Государственный университет медицины и фармации им</w:t>
            </w:r>
            <w:r>
              <w:rPr>
                <w:sz w:val="28"/>
                <w:szCs w:val="28"/>
              </w:rPr>
              <w:t>.</w:t>
            </w:r>
            <w:r w:rsidRPr="002434BA">
              <w:rPr>
                <w:sz w:val="28"/>
                <w:szCs w:val="28"/>
              </w:rPr>
              <w:t xml:space="preserve"> Николае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Тестемицану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Университетская клиника первичной медицинской помощи Государственного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  </w:t>
            </w:r>
            <w:r w:rsidRPr="002434BA">
              <w:rPr>
                <w:sz w:val="28"/>
                <w:szCs w:val="28"/>
              </w:rPr>
              <w:t>университета медицины и фармации им</w:t>
            </w:r>
            <w:r>
              <w:rPr>
                <w:sz w:val="28"/>
                <w:szCs w:val="28"/>
              </w:rPr>
              <w:t>.</w:t>
            </w:r>
            <w:r w:rsidRPr="002434BA">
              <w:rPr>
                <w:sz w:val="28"/>
                <w:szCs w:val="28"/>
              </w:rPr>
              <w:t xml:space="preserve"> Николае Тестемицану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Университетская клиника стоматологии Государственного университета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 </w:t>
            </w:r>
            <w:r w:rsidRPr="002434BA">
              <w:rPr>
                <w:sz w:val="28"/>
                <w:szCs w:val="28"/>
              </w:rPr>
              <w:t>медицины и фармации им</w:t>
            </w:r>
            <w:r>
              <w:rPr>
                <w:sz w:val="28"/>
                <w:szCs w:val="28"/>
              </w:rPr>
              <w:t>.</w:t>
            </w:r>
            <w:r w:rsidRPr="002434BA">
              <w:rPr>
                <w:sz w:val="28"/>
                <w:szCs w:val="28"/>
              </w:rPr>
              <w:t xml:space="preserve"> Николае Тестемицану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ind w:left="884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Республиканский медицинский диагностический центр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Республиканский дерматовенерологический диспансер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Республиканский наркологический диспансер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Институт медицины катастроф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Институт неврологии и нейрохирургии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Институт фтизиопульмонологии им</w:t>
            </w:r>
            <w:r>
              <w:rPr>
                <w:sz w:val="28"/>
                <w:szCs w:val="28"/>
              </w:rPr>
              <w:t>.</w:t>
            </w:r>
            <w:r w:rsidRPr="002434BA">
              <w:rPr>
                <w:sz w:val="28"/>
                <w:szCs w:val="28"/>
              </w:rPr>
              <w:t xml:space="preserve"> Кирилла Драганюка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Институт кардиологии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Центр</w:t>
            </w:r>
            <w:r w:rsidRPr="002434BA">
              <w:rPr>
                <w:sz w:val="28"/>
                <w:szCs w:val="28"/>
              </w:rPr>
              <w:t xml:space="preserve"> матери и ребенка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Институт онкологии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Республиканская стоматологическая поликлиника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Республиканская клиническая больница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Клиническая психиатрическая больница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Клиническая больница травматологии и ортопедии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Клиническая инфекционная больница им</w:t>
            </w:r>
            <w:r>
              <w:rPr>
                <w:sz w:val="28"/>
                <w:szCs w:val="28"/>
              </w:rPr>
              <w:t>.</w:t>
            </w:r>
            <w:r w:rsidRPr="002434BA">
              <w:rPr>
                <w:sz w:val="28"/>
                <w:szCs w:val="28"/>
              </w:rPr>
              <w:t xml:space="preserve"> Тома Чорбэ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Клиническая больница Министерства здравоохранения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Национальный </w:t>
            </w:r>
            <w:r>
              <w:rPr>
                <w:sz w:val="28"/>
                <w:szCs w:val="28"/>
              </w:rPr>
              <w:t>ц</w:t>
            </w:r>
            <w:r w:rsidRPr="002434BA">
              <w:rPr>
                <w:sz w:val="28"/>
                <w:szCs w:val="28"/>
              </w:rPr>
              <w:t>ентр догоспитальной скорой медицинской помощи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ГМСУ Республиканская клиническая больница ЛСВА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ГМСУ </w:t>
            </w:r>
            <w:r>
              <w:rPr>
                <w:sz w:val="28"/>
                <w:szCs w:val="28"/>
              </w:rPr>
              <w:t>П</w:t>
            </w:r>
            <w:r w:rsidRPr="002434BA">
              <w:rPr>
                <w:sz w:val="28"/>
                <w:szCs w:val="28"/>
              </w:rPr>
              <w:t>оликлиника ЛСВА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>Министерство труда, социальной защиты и семьи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ГП «Республиканский экспериментальный протезно-ортопедический 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реабилитационный центр», мун.</w:t>
            </w: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Кишинэу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>Министерство транспорта и дорожной инфраструктуры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Национальное агентство автомобильного транспорта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Публичное учреждение «Портовая инспекция государственного надзора </w:t>
            </w:r>
            <w:r w:rsidRPr="002434BA">
              <w:rPr>
                <w:sz w:val="28"/>
                <w:szCs w:val="28"/>
              </w:rPr>
              <w:t>Джюрджюлешть</w:t>
            </w:r>
            <w:r>
              <w:rPr>
                <w:sz w:val="28"/>
                <w:szCs w:val="28"/>
              </w:rPr>
              <w:t>»</w:t>
            </w:r>
            <w:r w:rsidRPr="002434BA">
              <w:rPr>
                <w:sz w:val="28"/>
                <w:szCs w:val="28"/>
              </w:rPr>
              <w:t xml:space="preserve"> 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F3078"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ГП</w:t>
            </w:r>
            <w:r w:rsidRPr="002434BA">
              <w:rPr>
                <w:sz w:val="28"/>
                <w:szCs w:val="28"/>
                <w:lang w:val="en-US"/>
              </w:rPr>
              <w:t xml:space="preserve"> «Portul Fluvial Ungheni»,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 xml:space="preserve">. </w:t>
            </w:r>
            <w:r w:rsidRPr="002434BA">
              <w:rPr>
                <w:sz w:val="28"/>
                <w:szCs w:val="28"/>
              </w:rPr>
              <w:t>Унгень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ГП</w:t>
            </w:r>
            <w:r w:rsidRPr="002434BA">
              <w:rPr>
                <w:sz w:val="28"/>
                <w:szCs w:val="28"/>
                <w:lang w:val="en-US"/>
              </w:rPr>
              <w:t xml:space="preserve"> «Bacul Molovata», </w:t>
            </w:r>
            <w:r w:rsidRPr="002434BA">
              <w:rPr>
                <w:sz w:val="28"/>
                <w:szCs w:val="28"/>
              </w:rPr>
              <w:t>с</w:t>
            </w:r>
            <w:r w:rsidRPr="002434BA">
              <w:rPr>
                <w:sz w:val="28"/>
                <w:szCs w:val="28"/>
                <w:lang w:val="en-US"/>
              </w:rPr>
              <w:t xml:space="preserve">. </w:t>
            </w:r>
            <w:r w:rsidRPr="002434BA">
              <w:rPr>
                <w:sz w:val="28"/>
                <w:szCs w:val="28"/>
              </w:rPr>
              <w:t>Моловата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Ноуэ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район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Дубэсарь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ГП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BD05B7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Administraţia de Stat a Drumurilor</w:t>
            </w:r>
            <w:r w:rsidRPr="00BD05B7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мун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Кишинэу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ГП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BD05B7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Basarabeasca</w:t>
            </w:r>
            <w:r w:rsidRPr="00BD05B7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BD05B7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Басарабяска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ГП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BD05B7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Dubăsari</w:t>
            </w:r>
            <w:r w:rsidRPr="00BD05B7">
              <w:rPr>
                <w:sz w:val="28"/>
                <w:szCs w:val="28"/>
                <w:lang w:val="en-US"/>
              </w:rPr>
              <w:t>»</w:t>
            </w:r>
            <w:r w:rsidRPr="00E07030">
              <w:rPr>
                <w:sz w:val="28"/>
                <w:szCs w:val="28"/>
                <w:lang w:val="en-US"/>
              </w:rPr>
              <w:t>,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BD05B7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Дубэсарь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lastRenderedPageBreak/>
              <w:t xml:space="preserve"> </w:t>
            </w:r>
            <w:r w:rsidRPr="002434BA">
              <w:rPr>
                <w:sz w:val="28"/>
                <w:szCs w:val="28"/>
              </w:rPr>
              <w:t>ГП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BD05B7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Săn</w:t>
            </w:r>
            <w:r>
              <w:rPr>
                <w:sz w:val="28"/>
                <w:szCs w:val="28"/>
                <w:lang w:val="ro-RO"/>
              </w:rPr>
              <w:t>ă</w:t>
            </w:r>
            <w:r w:rsidRPr="002434BA">
              <w:rPr>
                <w:sz w:val="28"/>
                <w:szCs w:val="28"/>
                <w:lang w:val="en-US"/>
              </w:rPr>
              <w:t>tăuca</w:t>
            </w:r>
            <w:r w:rsidRPr="00BD05B7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с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BD05B7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Сэнэтэука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район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Каменка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BD05B7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Anenii Noi</w:t>
            </w:r>
            <w:r w:rsidRPr="00BD05B7">
              <w:rPr>
                <w:sz w:val="28"/>
                <w:szCs w:val="28"/>
                <w:lang w:val="en-US"/>
              </w:rPr>
              <w:t>»</w:t>
            </w:r>
            <w:r w:rsidRPr="00E07030">
              <w:rPr>
                <w:sz w:val="28"/>
                <w:szCs w:val="28"/>
                <w:lang w:val="en-US"/>
              </w:rPr>
              <w:t>,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с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BD05B7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Булбоака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район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Анений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Ной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F3078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BD05B7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Bălţi</w:t>
            </w:r>
            <w:r w:rsidRPr="00BD05B7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мун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BD05B7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Бэлць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BD05B7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Cahul</w:t>
            </w:r>
            <w:r w:rsidRPr="00BD05B7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BD05B7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Кахул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BD05B7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Cantemir</w:t>
            </w:r>
            <w:r w:rsidRPr="00BD05B7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BD05B7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Кантемир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BD05B7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Căinari</w:t>
            </w:r>
            <w:r w:rsidRPr="00BD05B7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BD05B7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Кэинарь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BD05B7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Călăraşi</w:t>
            </w:r>
            <w:r w:rsidRPr="00BD05B7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BD05B7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Кэлэрашь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BD05B7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Căuşeni</w:t>
            </w:r>
            <w:r w:rsidRPr="00BD05B7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BD05B7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Кэушень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F3078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BD05B7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Chişinău</w:t>
            </w:r>
            <w:r w:rsidRPr="00BD05B7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мун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BD05B7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Кишинэу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BD05B7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Cimişlia</w:t>
            </w:r>
            <w:r w:rsidRPr="00BD05B7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BD05B7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Чимишлия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BD05B7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Criuleni</w:t>
            </w:r>
            <w:r w:rsidRPr="00BD05B7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BD05B7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Криулень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Donduşeni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Дондушень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Drochia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Дрокия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Edineţ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Единец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Făleşti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Фэлешть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Floreşti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Флорешть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Glodeni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Глодень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Hînceşti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Хынчешть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Ialoveni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Яловень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Leova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Леова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Nisporeni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Ниспорень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Ocniţa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Окница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Orhei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Орхей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Rezi</w:t>
            </w:r>
            <w:r>
              <w:rPr>
                <w:sz w:val="28"/>
                <w:szCs w:val="28"/>
                <w:lang w:val="en-US"/>
              </w:rPr>
              <w:t>na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Резина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Rîşcani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Рышкань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  <w:lang w:val="en-US"/>
              </w:rPr>
              <w:t>Drumuri Sîngerei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Сынджерей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Soroca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Сорока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B54A3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Străşeni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Стрэ</w:t>
            </w:r>
            <w:r w:rsidRPr="002434BA">
              <w:rPr>
                <w:sz w:val="28"/>
                <w:szCs w:val="28"/>
              </w:rPr>
              <w:t>шень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B54A3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E07030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Şoldăneşti</w:t>
            </w:r>
            <w:r w:rsidRPr="00E07030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Шолдэнешть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B54A3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Ştefan Vodă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Штефан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Водэ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B54A3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8862DD">
              <w:rPr>
                <w:sz w:val="28"/>
                <w:szCs w:val="28"/>
                <w:lang w:val="en-US"/>
              </w:rPr>
              <w:t xml:space="preserve"> «</w:t>
            </w:r>
            <w:r w:rsidRPr="002434BA">
              <w:rPr>
                <w:sz w:val="28"/>
                <w:szCs w:val="28"/>
                <w:lang w:val="en-US"/>
              </w:rPr>
              <w:t>Drumuri Taraclia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Тараклия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B54A3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Teleneşti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Теленешть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889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Ungheni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Унгень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rPr>
                <w:sz w:val="28"/>
                <w:szCs w:val="28"/>
              </w:rPr>
            </w:pPr>
            <w:r w:rsidRPr="007F3078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2434BA">
              <w:rPr>
                <w:sz w:val="28"/>
                <w:szCs w:val="28"/>
              </w:rPr>
              <w:t>Drumuri</w:t>
            </w:r>
            <w:r>
              <w:rPr>
                <w:sz w:val="28"/>
                <w:szCs w:val="28"/>
              </w:rPr>
              <w:t>»</w:t>
            </w:r>
            <w:r w:rsidRPr="002434BA">
              <w:rPr>
                <w:sz w:val="28"/>
                <w:szCs w:val="28"/>
              </w:rPr>
              <w:t>, г.</w:t>
            </w: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Кэушень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spacing w:after="0" w:line="24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2434BA">
              <w:rPr>
                <w:b/>
                <w:sz w:val="28"/>
                <w:szCs w:val="28"/>
              </w:rPr>
              <w:t>Министерство информационных технологий и связи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>Единая национальная служба экстренных вызовов 112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spacing w:after="0" w:line="24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2434BA">
              <w:rPr>
                <w:b/>
                <w:sz w:val="28"/>
                <w:szCs w:val="28"/>
              </w:rPr>
              <w:t xml:space="preserve">Академия </w:t>
            </w:r>
            <w:r>
              <w:rPr>
                <w:b/>
                <w:sz w:val="28"/>
                <w:szCs w:val="28"/>
              </w:rPr>
              <w:t>н</w:t>
            </w:r>
            <w:r w:rsidRPr="002434BA">
              <w:rPr>
                <w:b/>
                <w:sz w:val="28"/>
                <w:szCs w:val="28"/>
              </w:rPr>
              <w:t>аук Молдовы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>Университет Академии наук Молдовы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Default="00B7279A" w:rsidP="00D01EF5">
            <w:pPr>
              <w:pStyle w:val="Listparagraf"/>
              <w:tabs>
                <w:tab w:val="left" w:pos="993"/>
              </w:tabs>
              <w:spacing w:after="0" w:line="240" w:lineRule="auto"/>
              <w:ind w:left="360"/>
              <w:jc w:val="center"/>
              <w:rPr>
                <w:b/>
                <w:sz w:val="28"/>
                <w:szCs w:val="28"/>
              </w:rPr>
            </w:pPr>
          </w:p>
          <w:p w:rsidR="00B7279A" w:rsidRDefault="00B7279A" w:rsidP="00D01EF5">
            <w:pPr>
              <w:pStyle w:val="Listparagraf"/>
              <w:tabs>
                <w:tab w:val="left" w:pos="993"/>
              </w:tabs>
              <w:spacing w:after="0" w:line="240" w:lineRule="auto"/>
              <w:ind w:left="360"/>
              <w:jc w:val="center"/>
              <w:rPr>
                <w:b/>
                <w:sz w:val="28"/>
                <w:szCs w:val="28"/>
              </w:rPr>
            </w:pPr>
          </w:p>
          <w:p w:rsidR="00B7279A" w:rsidRPr="002434BA" w:rsidRDefault="00B7279A" w:rsidP="00D01EF5">
            <w:pPr>
              <w:pStyle w:val="Listparagraf"/>
              <w:tabs>
                <w:tab w:val="left" w:pos="993"/>
              </w:tabs>
              <w:spacing w:after="0" w:line="24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2434BA">
              <w:rPr>
                <w:b/>
                <w:sz w:val="28"/>
                <w:szCs w:val="28"/>
              </w:rPr>
              <w:lastRenderedPageBreak/>
              <w:t>Прочие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lastRenderedPageBreak/>
              <w:t>Национальная медицинская страховая компания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14"/>
              </w:tabs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>Национальная касса социального страхования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Pr="002434BA">
              <w:rPr>
                <w:sz w:val="28"/>
                <w:szCs w:val="28"/>
              </w:rPr>
              <w:t xml:space="preserve"> учреждение </w:t>
            </w:r>
            <w:r>
              <w:rPr>
                <w:sz w:val="28"/>
                <w:szCs w:val="28"/>
              </w:rPr>
              <w:t>«</w:t>
            </w:r>
            <w:r w:rsidRPr="002434BA">
              <w:rPr>
                <w:sz w:val="28"/>
                <w:szCs w:val="28"/>
              </w:rPr>
              <w:t>Фонд социальных инвестиций Молдовы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>Общественная национальная телерадиоорганизация Компания «Телерадио-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   </w:t>
            </w:r>
            <w:r w:rsidRPr="002434BA">
              <w:rPr>
                <w:sz w:val="28"/>
                <w:szCs w:val="28"/>
              </w:rPr>
              <w:t>Молдова»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>Агентство «Moldsilva»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  <w:r w:rsidRPr="002434BA">
              <w:rPr>
                <w:rFonts w:eastAsia="Calibri"/>
                <w:b/>
                <w:sz w:val="28"/>
                <w:szCs w:val="28"/>
              </w:rPr>
              <w:t>Муниципий Бэлць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>Бэлцкий государственный университет им.</w:t>
            </w: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Алеку Руссо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7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 Муниципальная</w:t>
            </w:r>
            <w:r w:rsidRPr="002434BA">
              <w:rPr>
                <w:sz w:val="28"/>
                <w:szCs w:val="28"/>
              </w:rPr>
              <w:t xml:space="preserve"> клиническая больница Бэлць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7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 Муниципальная</w:t>
            </w:r>
            <w:r w:rsidRPr="00243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2434BA">
              <w:rPr>
                <w:sz w:val="28"/>
                <w:szCs w:val="28"/>
              </w:rPr>
              <w:t>сихиатрическая больница Бэлць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7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Муниципальный семейный медицинский центр Бэлць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7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 xml:space="preserve">униципальный стоматологический </w:t>
            </w:r>
            <w:r w:rsidRPr="002434BA">
              <w:rPr>
                <w:sz w:val="28"/>
                <w:szCs w:val="28"/>
              </w:rPr>
              <w:t>центр Бэлць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Default="00B7279A" w:rsidP="00D01EF5">
            <w:pPr>
              <w:pStyle w:val="Listparagraf"/>
              <w:tabs>
                <w:tab w:val="left" w:pos="972"/>
              </w:tabs>
              <w:spacing w:after="0" w:line="240" w:lineRule="auto"/>
              <w:ind w:left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7279A" w:rsidRPr="002434BA" w:rsidRDefault="00B7279A" w:rsidP="00D01EF5">
            <w:pPr>
              <w:pStyle w:val="Listparagraf"/>
              <w:tabs>
                <w:tab w:val="left" w:pos="972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2434BA">
              <w:rPr>
                <w:rFonts w:eastAsia="Calibri"/>
                <w:b/>
                <w:sz w:val="28"/>
                <w:szCs w:val="28"/>
              </w:rPr>
              <w:t xml:space="preserve">Муниципий </w:t>
            </w:r>
            <w:r>
              <w:rPr>
                <w:b/>
                <w:color w:val="212121"/>
                <w:sz w:val="28"/>
                <w:szCs w:val="28"/>
              </w:rPr>
              <w:t>Кишинэу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0B54A3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72"/>
              </w:tabs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0B54A3">
              <w:rPr>
                <w:sz w:val="28"/>
                <w:szCs w:val="28"/>
              </w:rPr>
              <w:t xml:space="preserve"> </w:t>
            </w:r>
            <w:r w:rsidRPr="000B54A3">
              <w:rPr>
                <w:rStyle w:val="Accentuat"/>
                <w:bCs/>
                <w:i w:val="0"/>
                <w:sz w:val="28"/>
                <w:szCs w:val="28"/>
                <w:shd w:val="clear" w:color="auto" w:fill="FFFFFF"/>
              </w:rPr>
              <w:t>Территориальная медицинская ассоциация</w:t>
            </w:r>
            <w:r w:rsidRPr="000B54A3">
              <w:rPr>
                <w:sz w:val="28"/>
                <w:szCs w:val="28"/>
              </w:rPr>
              <w:t xml:space="preserve"> Ботаника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0B54A3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72"/>
              </w:tabs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0B54A3">
              <w:rPr>
                <w:sz w:val="28"/>
                <w:szCs w:val="28"/>
              </w:rPr>
              <w:t xml:space="preserve"> </w:t>
            </w:r>
            <w:r w:rsidRPr="000B54A3">
              <w:rPr>
                <w:rStyle w:val="Accentuat"/>
                <w:bCs/>
                <w:i w:val="0"/>
                <w:sz w:val="28"/>
                <w:szCs w:val="28"/>
                <w:shd w:val="clear" w:color="auto" w:fill="FFFFFF"/>
              </w:rPr>
              <w:t>Территориальная медицинская ассоциация</w:t>
            </w:r>
            <w:r w:rsidRPr="000B54A3">
              <w:rPr>
                <w:sz w:val="28"/>
                <w:szCs w:val="28"/>
              </w:rPr>
              <w:t xml:space="preserve"> Центр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0B54A3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72"/>
              </w:tabs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0B54A3">
              <w:rPr>
                <w:rStyle w:val="Accentuat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B54A3">
              <w:rPr>
                <w:rStyle w:val="Accentuat"/>
                <w:bCs/>
                <w:i w:val="0"/>
                <w:sz w:val="28"/>
                <w:szCs w:val="28"/>
                <w:shd w:val="clear" w:color="auto" w:fill="FFFFFF"/>
              </w:rPr>
              <w:t>Территориальная медицинская ассоциация</w:t>
            </w:r>
            <w:r w:rsidRPr="000B54A3">
              <w:rPr>
                <w:sz w:val="28"/>
                <w:szCs w:val="28"/>
              </w:rPr>
              <w:t xml:space="preserve"> Рышкань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0B54A3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0B54A3">
              <w:rPr>
                <w:rStyle w:val="Accentuat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B54A3">
              <w:rPr>
                <w:rStyle w:val="Accentuat"/>
                <w:bCs/>
                <w:i w:val="0"/>
                <w:sz w:val="28"/>
                <w:szCs w:val="28"/>
                <w:shd w:val="clear" w:color="auto" w:fill="FFFFFF"/>
              </w:rPr>
              <w:t>Территориальная медицинская ассоциация</w:t>
            </w:r>
            <w:r w:rsidRPr="000B54A3">
              <w:rPr>
                <w:sz w:val="28"/>
                <w:szCs w:val="28"/>
              </w:rPr>
              <w:t xml:space="preserve"> Буюкань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0B54A3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0B54A3">
              <w:rPr>
                <w:rStyle w:val="Accentuat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B54A3">
              <w:rPr>
                <w:rStyle w:val="Accentuat"/>
                <w:bCs/>
                <w:i w:val="0"/>
                <w:sz w:val="28"/>
                <w:szCs w:val="28"/>
                <w:shd w:val="clear" w:color="auto" w:fill="FFFFFF"/>
              </w:rPr>
              <w:t>Территориальная медицинская ассоциация</w:t>
            </w:r>
            <w:r w:rsidRPr="000B54A3">
              <w:rPr>
                <w:sz w:val="28"/>
                <w:szCs w:val="28"/>
              </w:rPr>
              <w:t xml:space="preserve"> Чокана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</w:rPr>
              <w:t>Муниципальная</w:t>
            </w:r>
            <w:r w:rsidRPr="002434BA">
              <w:rPr>
                <w:sz w:val="28"/>
                <w:szCs w:val="28"/>
              </w:rPr>
              <w:t xml:space="preserve"> клиническая больница </w:t>
            </w:r>
            <w:r>
              <w:rPr>
                <w:sz w:val="28"/>
                <w:szCs w:val="28"/>
              </w:rPr>
              <w:t xml:space="preserve">№ </w:t>
            </w:r>
            <w:r w:rsidRPr="002434BA">
              <w:rPr>
                <w:sz w:val="28"/>
                <w:szCs w:val="28"/>
              </w:rPr>
              <w:t>1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</w:rPr>
              <w:t>Муниципальная</w:t>
            </w:r>
            <w:r w:rsidRPr="002434BA">
              <w:rPr>
                <w:sz w:val="28"/>
                <w:szCs w:val="28"/>
              </w:rPr>
              <w:t xml:space="preserve"> клиническая </w:t>
            </w:r>
            <w:r>
              <w:rPr>
                <w:sz w:val="28"/>
                <w:szCs w:val="28"/>
              </w:rPr>
              <w:t xml:space="preserve">детская </w:t>
            </w:r>
            <w:r w:rsidRPr="002434BA">
              <w:rPr>
                <w:sz w:val="28"/>
                <w:szCs w:val="28"/>
              </w:rPr>
              <w:t xml:space="preserve">больница </w:t>
            </w:r>
            <w:r>
              <w:rPr>
                <w:sz w:val="28"/>
                <w:szCs w:val="28"/>
              </w:rPr>
              <w:t xml:space="preserve">№ </w:t>
            </w:r>
            <w:r w:rsidRPr="002434BA">
              <w:rPr>
                <w:sz w:val="28"/>
                <w:szCs w:val="28"/>
              </w:rPr>
              <w:t>1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</w:rPr>
              <w:t>Муниципальная</w:t>
            </w:r>
            <w:r w:rsidRPr="002434BA">
              <w:rPr>
                <w:sz w:val="28"/>
                <w:szCs w:val="28"/>
              </w:rPr>
              <w:t xml:space="preserve"> клиническая больница </w:t>
            </w:r>
            <w:r>
              <w:rPr>
                <w:sz w:val="28"/>
                <w:szCs w:val="28"/>
              </w:rPr>
              <w:t xml:space="preserve">№ </w:t>
            </w:r>
            <w:r w:rsidRPr="002434BA">
              <w:rPr>
                <w:sz w:val="28"/>
                <w:szCs w:val="28"/>
              </w:rPr>
              <w:t>4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</w:rPr>
              <w:t>Муниципальная</w:t>
            </w:r>
            <w:r w:rsidRPr="002434BA">
              <w:rPr>
                <w:sz w:val="28"/>
                <w:szCs w:val="28"/>
              </w:rPr>
              <w:t xml:space="preserve"> клиническая </w:t>
            </w:r>
            <w:r>
              <w:rPr>
                <w:sz w:val="28"/>
                <w:szCs w:val="28"/>
              </w:rPr>
              <w:t xml:space="preserve">детская инфекционная </w:t>
            </w:r>
            <w:r w:rsidRPr="002434BA">
              <w:rPr>
                <w:sz w:val="28"/>
                <w:szCs w:val="28"/>
              </w:rPr>
              <w:t xml:space="preserve">больница  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</w:rPr>
              <w:t>Муниципальная</w:t>
            </w:r>
            <w:r w:rsidRPr="002434BA">
              <w:rPr>
                <w:sz w:val="28"/>
                <w:szCs w:val="28"/>
              </w:rPr>
              <w:t xml:space="preserve"> клиническая больница </w:t>
            </w:r>
            <w:r>
              <w:rPr>
                <w:sz w:val="28"/>
                <w:szCs w:val="28"/>
              </w:rPr>
              <w:t>Архангела Михаила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</w:rPr>
              <w:t>Муниципальная</w:t>
            </w:r>
            <w:r w:rsidRPr="002434BA">
              <w:rPr>
                <w:sz w:val="28"/>
                <w:szCs w:val="28"/>
              </w:rPr>
              <w:t xml:space="preserve"> клиническая больница </w:t>
            </w:r>
            <w:r>
              <w:rPr>
                <w:sz w:val="28"/>
                <w:szCs w:val="28"/>
              </w:rPr>
              <w:t>Святой Троицы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</w:rPr>
              <w:t>Муниципальная</w:t>
            </w:r>
            <w:r w:rsidRPr="002434BA">
              <w:rPr>
                <w:sz w:val="28"/>
                <w:szCs w:val="28"/>
              </w:rPr>
              <w:t xml:space="preserve"> клиническая детская больница</w:t>
            </w:r>
            <w:r>
              <w:rPr>
                <w:sz w:val="28"/>
                <w:szCs w:val="28"/>
              </w:rPr>
              <w:t xml:space="preserve"> им. Валентина  </w:t>
            </w:r>
            <w:r>
              <w:rPr>
                <w:sz w:val="28"/>
                <w:szCs w:val="28"/>
              </w:rPr>
              <w:br/>
              <w:t xml:space="preserve">    Игнатенко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ПМСУ Муниципальная</w:t>
            </w:r>
            <w:r w:rsidRPr="002434BA">
              <w:rPr>
                <w:sz w:val="28"/>
                <w:szCs w:val="28"/>
              </w:rPr>
              <w:t xml:space="preserve"> клиническая  фтизиопульмонологи</w:t>
            </w:r>
            <w:r>
              <w:rPr>
                <w:sz w:val="28"/>
                <w:szCs w:val="28"/>
              </w:rPr>
              <w:t xml:space="preserve">ческая   </w:t>
            </w:r>
            <w:r>
              <w:rPr>
                <w:sz w:val="28"/>
                <w:szCs w:val="28"/>
              </w:rPr>
              <w:br/>
              <w:t xml:space="preserve">    </w:t>
            </w:r>
            <w:r w:rsidRPr="002434BA">
              <w:rPr>
                <w:sz w:val="28"/>
                <w:szCs w:val="28"/>
              </w:rPr>
              <w:t>больница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2434BA">
              <w:rPr>
                <w:sz w:val="28"/>
                <w:szCs w:val="28"/>
              </w:rPr>
              <w:t>униципальный детский стоматологический центр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Колоница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Стэучень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Чореску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Крикова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Грэтиешть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Бэчой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Будешть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Бубуечь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Вадул луй Водэ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Трушень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Дурлешть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Ватра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</w:rPr>
              <w:t xml:space="preserve">Центр здоровья </w:t>
            </w:r>
            <w:r w:rsidRPr="002434BA">
              <w:rPr>
                <w:sz w:val="28"/>
                <w:szCs w:val="28"/>
              </w:rPr>
              <w:t>Сынджера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ПМСУ</w:t>
            </w:r>
            <w:r w:rsidRPr="002434BA">
              <w:rPr>
                <w:sz w:val="28"/>
                <w:szCs w:val="28"/>
              </w:rPr>
              <w:t xml:space="preserve"> Муниципальный </w:t>
            </w:r>
            <w:r>
              <w:rPr>
                <w:sz w:val="28"/>
                <w:szCs w:val="28"/>
              </w:rPr>
              <w:t>р</w:t>
            </w:r>
            <w:r w:rsidRPr="002434BA">
              <w:rPr>
                <w:sz w:val="28"/>
                <w:szCs w:val="28"/>
              </w:rPr>
              <w:t xml:space="preserve">одильный </w:t>
            </w:r>
            <w:r>
              <w:rPr>
                <w:sz w:val="28"/>
                <w:szCs w:val="28"/>
              </w:rPr>
              <w:t xml:space="preserve">дом № </w:t>
            </w:r>
            <w:r w:rsidRPr="002434BA">
              <w:rPr>
                <w:sz w:val="28"/>
                <w:szCs w:val="28"/>
              </w:rPr>
              <w:t>2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ПМСУ Центр здоровья </w:t>
            </w:r>
            <w:r w:rsidRPr="002434BA">
              <w:rPr>
                <w:sz w:val="28"/>
                <w:szCs w:val="28"/>
              </w:rPr>
              <w:t>Гидигич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ПМСУ</w:t>
            </w:r>
            <w:r w:rsidRPr="002434BA">
              <w:rPr>
                <w:sz w:val="28"/>
                <w:szCs w:val="28"/>
              </w:rPr>
              <w:t xml:space="preserve"> Муниципальный </w:t>
            </w:r>
            <w:r w:rsidRPr="002434BA">
              <w:rPr>
                <w:sz w:val="28"/>
                <w:szCs w:val="28"/>
                <w:lang w:val="en-US"/>
              </w:rPr>
              <w:t>дермато</w:t>
            </w:r>
            <w:r>
              <w:rPr>
                <w:sz w:val="28"/>
                <w:szCs w:val="28"/>
              </w:rPr>
              <w:t>венерологический</w:t>
            </w:r>
            <w:r w:rsidRPr="002434BA">
              <w:rPr>
                <w:sz w:val="28"/>
                <w:szCs w:val="28"/>
              </w:rPr>
              <w:t xml:space="preserve"> диспансер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1062"/>
              </w:tabs>
              <w:autoSpaceDE w:val="0"/>
              <w:autoSpaceDN w:val="0"/>
              <w:adjustRightInd w:val="0"/>
              <w:spacing w:after="0"/>
              <w:ind w:left="720" w:hanging="360"/>
              <w:jc w:val="center"/>
              <w:rPr>
                <w:rFonts w:ascii="Times New Roman" w:hAnsi="Times New Roman"/>
                <w:b/>
                <w:color w:val="222222"/>
                <w:sz w:val="25"/>
                <w:szCs w:val="25"/>
                <w:shd w:val="clear" w:color="auto" w:fill="FFFFFF"/>
              </w:rPr>
            </w:pPr>
          </w:p>
          <w:p w:rsidR="00B7279A" w:rsidRPr="002434BA" w:rsidRDefault="00B7279A" w:rsidP="00D01EF5">
            <w:pPr>
              <w:tabs>
                <w:tab w:val="left" w:pos="106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РАЙОНЫ</w:t>
            </w:r>
          </w:p>
          <w:p w:rsidR="00B7279A" w:rsidRPr="002434BA" w:rsidRDefault="00B7279A" w:rsidP="00D01EF5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Анений Ной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 xml:space="preserve">стоматологический </w:t>
            </w:r>
            <w:r w:rsidRPr="002434BA">
              <w:rPr>
                <w:color w:val="000000"/>
                <w:sz w:val="28"/>
                <w:szCs w:val="28"/>
              </w:rPr>
              <w:t>центр</w:t>
            </w:r>
            <w:r w:rsidRPr="002434BA">
              <w:rPr>
                <w:sz w:val="28"/>
                <w:szCs w:val="28"/>
              </w:rPr>
              <w:t xml:space="preserve"> </w:t>
            </w:r>
            <w:r w:rsidRPr="002434BA">
              <w:rPr>
                <w:bCs/>
                <w:sz w:val="28"/>
                <w:szCs w:val="28"/>
              </w:rPr>
              <w:t>Анений Ной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bCs/>
                <w:sz w:val="28"/>
                <w:szCs w:val="28"/>
              </w:rPr>
              <w:t>Анений Ной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</w:t>
            </w:r>
            <w:r w:rsidRPr="002434BA">
              <w:rPr>
                <w:bCs/>
                <w:sz w:val="28"/>
                <w:szCs w:val="28"/>
              </w:rPr>
              <w:t>Анений Ной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Булбоака          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Флорень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Хырбовэц  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Мерень  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Рошкань    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Спея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Цынцэрень    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Варница  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510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Басарабяска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7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434BA">
              <w:rPr>
                <w:color w:val="000000"/>
                <w:sz w:val="28"/>
                <w:szCs w:val="28"/>
              </w:rPr>
              <w:t>томатологический центр</w:t>
            </w:r>
            <w:r w:rsidRPr="002434BA">
              <w:rPr>
                <w:sz w:val="28"/>
                <w:szCs w:val="28"/>
              </w:rPr>
              <w:t xml:space="preserve"> Басарабяска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7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Басарабяска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7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Басарабяска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7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Садаклия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7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Башкалия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1177"/>
                <w:tab w:val="left" w:pos="5103"/>
              </w:tabs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7279A" w:rsidRPr="002434BA" w:rsidRDefault="00B7279A" w:rsidP="00D01EF5">
            <w:pPr>
              <w:tabs>
                <w:tab w:val="left" w:pos="1177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Бричень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7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Бричень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7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Ларга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7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Бричень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7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Коржеуць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7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Липкань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Default="00B7279A" w:rsidP="00D01EF5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Кахул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>Кахулский государственный университет им.</w:t>
            </w: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Богдана</w:t>
            </w: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Петричейку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br/>
              <w:t xml:space="preserve">    </w:t>
            </w:r>
            <w:r w:rsidRPr="002434BA">
              <w:rPr>
                <w:sz w:val="28"/>
                <w:szCs w:val="28"/>
              </w:rPr>
              <w:t>Хашдеу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Муниципальное предприятие «</w:t>
            </w:r>
            <w:r w:rsidRPr="002434BA">
              <w:rPr>
                <w:sz w:val="28"/>
                <w:szCs w:val="28"/>
                <w:lang w:val="en-US"/>
              </w:rPr>
              <w:t>Cavoris Med</w:t>
            </w:r>
            <w:r>
              <w:rPr>
                <w:sz w:val="28"/>
                <w:szCs w:val="28"/>
              </w:rPr>
              <w:t>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Кахул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</w:t>
            </w:r>
            <w:r w:rsidRPr="002434BA">
              <w:rPr>
                <w:sz w:val="28"/>
                <w:szCs w:val="28"/>
              </w:rPr>
              <w:t>Центр здоровья Букурия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Кахул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Колибашь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ПМСУ </w:t>
            </w:r>
            <w:r w:rsidRPr="002434BA">
              <w:rPr>
                <w:sz w:val="28"/>
                <w:szCs w:val="28"/>
              </w:rPr>
              <w:t>Центр здоровья Крихана Веке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</w:t>
            </w:r>
            <w:r w:rsidRPr="002434BA">
              <w:rPr>
                <w:sz w:val="28"/>
                <w:szCs w:val="28"/>
              </w:rPr>
              <w:t>Центр здоровья Гэвэноаса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Джюрджюлешть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</w:t>
            </w:r>
            <w:r w:rsidRPr="002434BA">
              <w:rPr>
                <w:sz w:val="28"/>
                <w:szCs w:val="28"/>
              </w:rPr>
              <w:t>Центр здоровья Ларга Ноуэ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</w:t>
            </w:r>
            <w:r w:rsidRPr="002434BA">
              <w:rPr>
                <w:sz w:val="28"/>
                <w:szCs w:val="28"/>
              </w:rPr>
              <w:t>Центр здоровья Московей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</w:t>
            </w:r>
            <w:r w:rsidRPr="002434BA">
              <w:rPr>
                <w:sz w:val="28"/>
                <w:szCs w:val="28"/>
              </w:rPr>
              <w:t>Центр здоровья Слобозия Маре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Зырнешть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Кантемир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Кантемир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Баймаклия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Кантемир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Чобалакчия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Кочулия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Готешть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5103"/>
              </w:tabs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7279A" w:rsidRPr="002434BA" w:rsidRDefault="00B7279A" w:rsidP="00D01EF5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Кэлэрашь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434BA">
              <w:rPr>
                <w:color w:val="000000"/>
                <w:sz w:val="28"/>
                <w:szCs w:val="28"/>
              </w:rPr>
              <w:t xml:space="preserve">томатологический центр </w:t>
            </w:r>
            <w:r w:rsidRPr="002434BA">
              <w:rPr>
                <w:sz w:val="28"/>
                <w:szCs w:val="28"/>
              </w:rPr>
              <w:t>Кэлэрашь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Районная больница</w:t>
            </w:r>
            <w:r w:rsidRPr="002434BA">
              <w:rPr>
                <w:color w:val="000000"/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Кэлэрашь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Бравича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Кэлэрашь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Онишкань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Пыржолтень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Сипотень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Вэлчинец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Вэрзэрештий Ной</w:t>
            </w:r>
            <w:r>
              <w:rPr>
                <w:sz w:val="28"/>
                <w:szCs w:val="28"/>
              </w:rPr>
              <w:t>–</w:t>
            </w:r>
            <w:r w:rsidRPr="002434BA">
              <w:rPr>
                <w:sz w:val="28"/>
                <w:szCs w:val="28"/>
              </w:rPr>
              <w:t>Питушка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510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Кэушень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 xml:space="preserve">стоматологический </w:t>
            </w:r>
            <w:r w:rsidRPr="002434BA">
              <w:rPr>
                <w:color w:val="000000"/>
                <w:sz w:val="28"/>
                <w:szCs w:val="28"/>
              </w:rPr>
              <w:t>центр</w:t>
            </w:r>
            <w:r w:rsidRPr="002434BA">
              <w:rPr>
                <w:sz w:val="28"/>
                <w:szCs w:val="28"/>
              </w:rPr>
              <w:t xml:space="preserve"> </w:t>
            </w:r>
            <w:r w:rsidRPr="002434BA">
              <w:rPr>
                <w:bCs/>
                <w:sz w:val="28"/>
                <w:szCs w:val="28"/>
              </w:rPr>
              <w:t>Кэушень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Кэушенская р</w:t>
            </w:r>
            <w:r w:rsidRPr="002434BA">
              <w:rPr>
                <w:color w:val="000000"/>
                <w:sz w:val="28"/>
                <w:szCs w:val="28"/>
              </w:rPr>
              <w:t xml:space="preserve">айонная больница </w:t>
            </w:r>
            <w:r>
              <w:rPr>
                <w:color w:val="000000"/>
                <w:sz w:val="28"/>
                <w:szCs w:val="28"/>
              </w:rPr>
              <w:t>святых А</w:t>
            </w:r>
            <w:r w:rsidRPr="002434B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 и Александра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Кэинарь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</w:t>
            </w:r>
            <w:r w:rsidRPr="002434BA">
              <w:rPr>
                <w:bCs/>
                <w:sz w:val="28"/>
                <w:szCs w:val="28"/>
              </w:rPr>
              <w:t>Кэушень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Копанка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Фырлэдень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Сэлкуца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Тараклия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Т</w:t>
            </w:r>
            <w:r>
              <w:rPr>
                <w:sz w:val="28"/>
                <w:szCs w:val="28"/>
              </w:rPr>
              <w:t>э</w:t>
            </w:r>
            <w:r w:rsidRPr="002434B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э</w:t>
            </w:r>
            <w:r w:rsidRPr="002434BA">
              <w:rPr>
                <w:sz w:val="28"/>
                <w:szCs w:val="28"/>
              </w:rPr>
              <w:t>тарь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Токуз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spacing w:after="0"/>
              <w:ind w:left="972"/>
              <w:rPr>
                <w:sz w:val="24"/>
                <w:szCs w:val="24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Чимишлия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Чимишлия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Чимишлия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Гура Галбеней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Жавгур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Криулень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434BA">
              <w:rPr>
                <w:color w:val="000000"/>
                <w:sz w:val="28"/>
                <w:szCs w:val="28"/>
              </w:rPr>
              <w:t>томатологический центр</w:t>
            </w:r>
            <w:r w:rsidRPr="002434BA">
              <w:rPr>
                <w:sz w:val="28"/>
                <w:szCs w:val="28"/>
              </w:rPr>
              <w:t xml:space="preserve"> Криулень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Криулень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Бэлэбэнешть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Криулень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Дубэсарий Векь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Хрушова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Мэгдэчешть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Дондушень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Дондушень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Дондушень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Сударка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Цаул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Дрокия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Дрокиевская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2434BA">
              <w:rPr>
                <w:color w:val="000000"/>
                <w:sz w:val="28"/>
                <w:szCs w:val="28"/>
              </w:rPr>
              <w:t xml:space="preserve">айонная больница </w:t>
            </w:r>
            <w:r>
              <w:rPr>
                <w:color w:val="000000"/>
                <w:sz w:val="28"/>
                <w:szCs w:val="28"/>
              </w:rPr>
              <w:t xml:space="preserve">им. </w:t>
            </w:r>
            <w:r w:rsidRPr="002434BA">
              <w:rPr>
                <w:sz w:val="28"/>
                <w:szCs w:val="28"/>
              </w:rPr>
              <w:t>Николае Тестемицану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Кетросу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</w:t>
            </w:r>
            <w:r>
              <w:rPr>
                <w:sz w:val="28"/>
                <w:szCs w:val="28"/>
              </w:rPr>
              <w:t xml:space="preserve">им. </w:t>
            </w:r>
            <w:r w:rsidRPr="002434BA">
              <w:rPr>
                <w:sz w:val="28"/>
                <w:szCs w:val="28"/>
              </w:rPr>
              <w:t>Анатолие Манзюк</w:t>
            </w:r>
            <w:r>
              <w:rPr>
                <w:sz w:val="28"/>
                <w:szCs w:val="28"/>
              </w:rPr>
              <w:t>а, г. Дрокия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Грибова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Хэснэшений Марь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Марамоновка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Мындык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Никорень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Окюл Алб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Пелиния 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София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Шурь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Цариград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Згурица </w:t>
            </w:r>
          </w:p>
          <w:p w:rsidR="00B7279A" w:rsidRPr="002434BA" w:rsidRDefault="00B7279A" w:rsidP="00D01EF5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34BA">
              <w:rPr>
                <w:rStyle w:val="translation-chunk"/>
                <w:rFonts w:ascii="Times New Roman" w:hAnsi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>Дубэсарь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rStyle w:val="translation-chunk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МП </w:t>
            </w:r>
            <w:r w:rsidRPr="002434BA">
              <w:rPr>
                <w:color w:val="000000"/>
                <w:sz w:val="28"/>
                <w:szCs w:val="28"/>
              </w:rPr>
              <w:t xml:space="preserve">Районный стоматологический центр </w:t>
            </w:r>
            <w:r w:rsidRPr="002434BA">
              <w:rPr>
                <w:rStyle w:val="translation-chunk"/>
                <w:color w:val="222222"/>
                <w:sz w:val="28"/>
                <w:szCs w:val="28"/>
                <w:shd w:val="clear" w:color="auto" w:fill="FFFFFF"/>
              </w:rPr>
              <w:t>Дубэсарь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</w:t>
            </w:r>
            <w:r w:rsidRPr="002434BA">
              <w:rPr>
                <w:color w:val="000000"/>
                <w:sz w:val="28"/>
                <w:szCs w:val="28"/>
              </w:rPr>
              <w:t xml:space="preserve"> </w:t>
            </w:r>
            <w:r w:rsidRPr="002434BA">
              <w:rPr>
                <w:rStyle w:val="translation-chunk"/>
                <w:color w:val="222222"/>
                <w:sz w:val="28"/>
                <w:szCs w:val="28"/>
                <w:shd w:val="clear" w:color="auto" w:fill="FFFFFF"/>
              </w:rPr>
              <w:t>Дубэсарь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Default="00B7279A" w:rsidP="00D01EF5">
            <w:pPr>
              <w:tabs>
                <w:tab w:val="left" w:pos="510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7279A" w:rsidRPr="002434BA" w:rsidRDefault="00B7279A" w:rsidP="00D01EF5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Единец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 xml:space="preserve">Единец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Центр здоровья </w:t>
            </w:r>
            <w:r w:rsidRPr="002434BA">
              <w:rPr>
                <w:sz w:val="28"/>
                <w:szCs w:val="28"/>
              </w:rPr>
              <w:t>Купчинь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Центр здоровья </w:t>
            </w:r>
            <w:r w:rsidRPr="002434BA">
              <w:rPr>
                <w:sz w:val="28"/>
                <w:szCs w:val="28"/>
              </w:rPr>
              <w:t>Единец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Фэлешть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434BA">
              <w:rPr>
                <w:color w:val="000000"/>
                <w:sz w:val="28"/>
                <w:szCs w:val="28"/>
              </w:rPr>
              <w:t>томатологический  центр</w:t>
            </w:r>
            <w:r w:rsidRPr="002434BA">
              <w:rPr>
                <w:sz w:val="28"/>
                <w:szCs w:val="28"/>
              </w:rPr>
              <w:t xml:space="preserve"> </w:t>
            </w:r>
            <w:r w:rsidRPr="002434BA">
              <w:rPr>
                <w:color w:val="000000"/>
                <w:sz w:val="28"/>
                <w:szCs w:val="28"/>
              </w:rPr>
              <w:t>Фэлешть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Районная больница </w:t>
            </w:r>
            <w:r w:rsidRPr="002434BA">
              <w:rPr>
                <w:color w:val="000000"/>
                <w:sz w:val="28"/>
                <w:szCs w:val="28"/>
              </w:rPr>
              <w:t xml:space="preserve"> Фэлешть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Бокша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Кетриш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Чолаку Ноу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</w:t>
            </w:r>
            <w:r w:rsidRPr="002434BA">
              <w:rPr>
                <w:sz w:val="28"/>
                <w:szCs w:val="28"/>
              </w:rPr>
              <w:t xml:space="preserve">Центр здоровья </w:t>
            </w:r>
            <w:r w:rsidRPr="002434BA">
              <w:rPr>
                <w:color w:val="000000"/>
                <w:sz w:val="28"/>
                <w:szCs w:val="28"/>
              </w:rPr>
              <w:t>Фэлешть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Глинжень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Ишкэлэу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</w:t>
            </w:r>
            <w:r w:rsidRPr="002434BA">
              <w:rPr>
                <w:color w:val="000000"/>
                <w:sz w:val="28"/>
                <w:szCs w:val="28"/>
              </w:rPr>
              <w:t>Мэрэндень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spacing w:after="0"/>
              <w:ind w:left="1080"/>
              <w:rPr>
                <w:color w:val="000000"/>
                <w:sz w:val="24"/>
                <w:szCs w:val="24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Флорешть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 xml:space="preserve">стоматологический </w:t>
            </w:r>
            <w:r w:rsidRPr="002434BA">
              <w:rPr>
                <w:color w:val="000000"/>
                <w:sz w:val="28"/>
                <w:szCs w:val="28"/>
              </w:rPr>
              <w:t>центр</w:t>
            </w:r>
            <w:r w:rsidRPr="002434BA">
              <w:rPr>
                <w:sz w:val="28"/>
                <w:szCs w:val="28"/>
              </w:rPr>
              <w:t xml:space="preserve"> </w:t>
            </w:r>
            <w:r w:rsidRPr="002434BA">
              <w:rPr>
                <w:color w:val="000000"/>
                <w:sz w:val="28"/>
                <w:szCs w:val="28"/>
              </w:rPr>
              <w:t>Флорешть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Флорешть</w:t>
            </w:r>
            <w:r w:rsidRPr="002434B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ПМСУ Центр семейных врачей </w:t>
            </w:r>
            <w:r w:rsidRPr="002434BA">
              <w:rPr>
                <w:color w:val="000000"/>
                <w:sz w:val="28"/>
                <w:szCs w:val="28"/>
              </w:rPr>
              <w:t>Флорешть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ПМСУ</w:t>
            </w:r>
            <w:r w:rsidRPr="002434BA">
              <w:rPr>
                <w:bCs/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color w:val="000000"/>
                <w:sz w:val="28"/>
                <w:szCs w:val="28"/>
              </w:rPr>
              <w:t>Чутулешть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Кухурештий де Сус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ПМСУ</w:t>
            </w:r>
            <w:r w:rsidRPr="002434BA">
              <w:rPr>
                <w:bCs/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color w:val="000000"/>
                <w:sz w:val="28"/>
                <w:szCs w:val="28"/>
              </w:rPr>
              <w:t>Гиндешть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ПМСУ</w:t>
            </w:r>
            <w:r w:rsidRPr="002434BA">
              <w:rPr>
                <w:bCs/>
                <w:color w:val="000000"/>
                <w:sz w:val="28"/>
                <w:szCs w:val="28"/>
              </w:rPr>
              <w:t xml:space="preserve"> Центр здоровья </w:t>
            </w:r>
            <w:r>
              <w:rPr>
                <w:color w:val="000000"/>
                <w:sz w:val="28"/>
                <w:szCs w:val="28"/>
              </w:rPr>
              <w:t>Мэ</w:t>
            </w:r>
            <w:r w:rsidRPr="002434BA">
              <w:rPr>
                <w:color w:val="000000"/>
                <w:sz w:val="28"/>
                <w:szCs w:val="28"/>
              </w:rPr>
              <w:t>ркулешть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Продэнешть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</w:t>
            </w:r>
            <w:r w:rsidRPr="002434BA">
              <w:rPr>
                <w:color w:val="000000"/>
                <w:sz w:val="28"/>
                <w:szCs w:val="28"/>
              </w:rPr>
              <w:t>Сэнэтэука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</w:t>
            </w:r>
            <w:r>
              <w:rPr>
                <w:color w:val="000000"/>
                <w:sz w:val="28"/>
                <w:szCs w:val="28"/>
              </w:rPr>
              <w:t>Трифэ</w:t>
            </w:r>
            <w:r w:rsidRPr="002434BA">
              <w:rPr>
                <w:color w:val="000000"/>
                <w:sz w:val="28"/>
                <w:szCs w:val="28"/>
              </w:rPr>
              <w:t>нешть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ПМСУ</w:t>
            </w:r>
            <w:r w:rsidRPr="002434BA">
              <w:rPr>
                <w:bCs/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Тыргул Вертюжень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Глодень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 xml:space="preserve">стоматологический </w:t>
            </w:r>
            <w:r w:rsidRPr="002434BA">
              <w:rPr>
                <w:color w:val="000000"/>
                <w:sz w:val="28"/>
                <w:szCs w:val="28"/>
              </w:rPr>
              <w:t>центр</w:t>
            </w:r>
            <w:r w:rsidRPr="002434BA">
              <w:rPr>
                <w:sz w:val="28"/>
                <w:szCs w:val="28"/>
              </w:rPr>
              <w:t xml:space="preserve"> Глодень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ПМСУ </w:t>
            </w:r>
            <w:r w:rsidRPr="002434BA">
              <w:rPr>
                <w:color w:val="000000"/>
                <w:sz w:val="28"/>
                <w:szCs w:val="28"/>
              </w:rPr>
              <w:t xml:space="preserve">Районная больница </w:t>
            </w:r>
            <w:r w:rsidRPr="002434BA">
              <w:rPr>
                <w:sz w:val="28"/>
                <w:szCs w:val="28"/>
              </w:rPr>
              <w:t xml:space="preserve">Глодень 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Центр здоровья </w:t>
            </w:r>
            <w:r w:rsidRPr="002434BA">
              <w:rPr>
                <w:sz w:val="28"/>
                <w:szCs w:val="28"/>
              </w:rPr>
              <w:t>Балатина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Чучуля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Кобань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Фундурий Векь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Центр здоровья </w:t>
            </w:r>
            <w:r w:rsidRPr="002434BA">
              <w:rPr>
                <w:sz w:val="28"/>
                <w:szCs w:val="28"/>
              </w:rPr>
              <w:t>Глодень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</w:t>
            </w:r>
            <w:r>
              <w:rPr>
                <w:sz w:val="28"/>
                <w:szCs w:val="28"/>
              </w:rPr>
              <w:t xml:space="preserve">я </w:t>
            </w:r>
            <w:r w:rsidRPr="002434BA">
              <w:rPr>
                <w:sz w:val="28"/>
                <w:szCs w:val="28"/>
              </w:rPr>
              <w:t>Хыждиень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Центр здоровья </w:t>
            </w:r>
            <w:r w:rsidRPr="002434BA">
              <w:rPr>
                <w:sz w:val="28"/>
                <w:szCs w:val="28"/>
              </w:rPr>
              <w:t>Яблоана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Центр здоровья </w:t>
            </w:r>
            <w:r w:rsidRPr="002434BA">
              <w:rPr>
                <w:sz w:val="28"/>
                <w:szCs w:val="28"/>
              </w:rPr>
              <w:t>Лимбений Векь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 Стурзовка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Хынчешть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 xml:space="preserve">стоматологический </w:t>
            </w:r>
            <w:r w:rsidRPr="002434BA">
              <w:rPr>
                <w:color w:val="000000"/>
                <w:sz w:val="28"/>
                <w:szCs w:val="28"/>
              </w:rPr>
              <w:t>центр</w:t>
            </w:r>
            <w:r w:rsidRPr="002434BA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Хынчешть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bCs/>
                <w:sz w:val="28"/>
                <w:szCs w:val="28"/>
              </w:rPr>
              <w:t>Хынчешть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Бобейка</w:t>
            </w:r>
            <w:r w:rsidRPr="002434BA">
              <w:rPr>
                <w:color w:val="000000"/>
                <w:sz w:val="28"/>
                <w:szCs w:val="28"/>
              </w:rPr>
              <w:t xml:space="preserve"> 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Бужор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больница </w:t>
            </w:r>
            <w:r w:rsidRPr="002434BA">
              <w:rPr>
                <w:sz w:val="28"/>
                <w:szCs w:val="28"/>
              </w:rPr>
              <w:t>Кэрпинень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Чучулень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Красноармейское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</w:t>
            </w:r>
            <w:r w:rsidRPr="002434BA">
              <w:rPr>
                <w:bCs/>
                <w:sz w:val="28"/>
                <w:szCs w:val="28"/>
              </w:rPr>
              <w:t>Хынчешть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Лэпушна</w:t>
            </w:r>
            <w:r>
              <w:rPr>
                <w:sz w:val="28"/>
                <w:szCs w:val="28"/>
              </w:rPr>
              <w:t>–</w:t>
            </w:r>
            <w:r w:rsidRPr="002434BA">
              <w:rPr>
                <w:sz w:val="28"/>
                <w:szCs w:val="28"/>
              </w:rPr>
              <w:t>Пашкань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Сэрата-Галбенэ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Яловень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 xml:space="preserve">стоматологический </w:t>
            </w:r>
            <w:r w:rsidRPr="002434BA">
              <w:rPr>
                <w:color w:val="000000"/>
                <w:sz w:val="28"/>
                <w:szCs w:val="28"/>
              </w:rPr>
              <w:t>центр</w:t>
            </w:r>
            <w:r w:rsidRPr="002434BA">
              <w:rPr>
                <w:sz w:val="28"/>
                <w:szCs w:val="28"/>
              </w:rPr>
              <w:t xml:space="preserve"> Яловень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Яловень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Бардар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Костешть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Хорешть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Яловень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Милештий Мичь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Пухой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Рэзень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Русештий Ной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Ципала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Вэсиень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Леова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Леова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Леова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Филипень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Яргара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Сэрата Ноуэ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Сэрэтень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Default="00B7279A" w:rsidP="00D01EF5">
            <w:pPr>
              <w:tabs>
                <w:tab w:val="left" w:pos="5103"/>
              </w:tabs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7279A" w:rsidRPr="002434BA" w:rsidRDefault="00B7279A" w:rsidP="00D01EF5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Ниспорень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434BA">
              <w:rPr>
                <w:color w:val="000000"/>
                <w:sz w:val="28"/>
                <w:szCs w:val="28"/>
              </w:rPr>
              <w:t>томатологический центр</w:t>
            </w:r>
            <w:r w:rsidRPr="002434BA">
              <w:rPr>
                <w:sz w:val="28"/>
                <w:szCs w:val="28"/>
              </w:rPr>
              <w:t xml:space="preserve"> Ниспорень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Ниспорень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Болдурешть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Грозешть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Милешть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Ниспорень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Селиште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Окница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 xml:space="preserve">стоматологический </w:t>
            </w:r>
            <w:r w:rsidRPr="002434BA">
              <w:rPr>
                <w:color w:val="000000"/>
                <w:sz w:val="28"/>
                <w:szCs w:val="28"/>
              </w:rPr>
              <w:t>центр</w:t>
            </w:r>
            <w:r w:rsidRPr="002434BA">
              <w:rPr>
                <w:sz w:val="28"/>
                <w:szCs w:val="28"/>
              </w:rPr>
              <w:t xml:space="preserve"> Окница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Окница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Фрунзэ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Центр здоровья </w:t>
            </w:r>
            <w:r w:rsidRPr="002434BA">
              <w:rPr>
                <w:sz w:val="28"/>
                <w:szCs w:val="28"/>
              </w:rPr>
              <w:t>Окница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Отачь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Орхей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МП </w:t>
            </w:r>
            <w:r w:rsidRPr="002434BA">
              <w:rPr>
                <w:bCs/>
                <w:sz w:val="28"/>
                <w:szCs w:val="28"/>
              </w:rPr>
              <w:t>Стоматологическая клиника Орхей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bCs/>
                <w:sz w:val="28"/>
                <w:szCs w:val="28"/>
              </w:rPr>
              <w:t>Орхей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</w:t>
            </w:r>
            <w:r>
              <w:rPr>
                <w:sz w:val="28"/>
                <w:szCs w:val="28"/>
              </w:rPr>
              <w:t xml:space="preserve">№ </w:t>
            </w:r>
            <w:r w:rsidRPr="002434BA">
              <w:rPr>
                <w:bCs/>
                <w:color w:val="000000"/>
                <w:sz w:val="28"/>
                <w:szCs w:val="28"/>
              </w:rPr>
              <w:t>1</w:t>
            </w:r>
            <w:r w:rsidRPr="002434BA">
              <w:rPr>
                <w:sz w:val="28"/>
                <w:szCs w:val="28"/>
              </w:rPr>
              <w:t xml:space="preserve"> </w:t>
            </w:r>
            <w:r w:rsidRPr="002434BA">
              <w:rPr>
                <w:bCs/>
                <w:sz w:val="28"/>
                <w:szCs w:val="28"/>
              </w:rPr>
              <w:t>Орхей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</w:t>
            </w:r>
            <w:r>
              <w:rPr>
                <w:sz w:val="28"/>
                <w:szCs w:val="28"/>
              </w:rPr>
              <w:t xml:space="preserve">№ </w:t>
            </w:r>
            <w:r w:rsidRPr="002434BA">
              <w:rPr>
                <w:bCs/>
                <w:color w:val="000000"/>
                <w:sz w:val="28"/>
                <w:szCs w:val="28"/>
              </w:rPr>
              <w:t xml:space="preserve">2 </w:t>
            </w:r>
            <w:r w:rsidRPr="002434BA">
              <w:rPr>
                <w:bCs/>
                <w:sz w:val="28"/>
                <w:szCs w:val="28"/>
              </w:rPr>
              <w:t>Орхей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434BA">
              <w:rPr>
                <w:bCs/>
                <w:sz w:val="28"/>
                <w:szCs w:val="28"/>
              </w:rPr>
              <w:t>Психиатрическая и фтизиопульмонологи</w:t>
            </w:r>
            <w:r>
              <w:rPr>
                <w:bCs/>
                <w:sz w:val="28"/>
                <w:szCs w:val="28"/>
              </w:rPr>
              <w:t>ческая</w:t>
            </w:r>
            <w:r w:rsidRPr="002434BA">
              <w:rPr>
                <w:bCs/>
                <w:sz w:val="28"/>
                <w:szCs w:val="28"/>
              </w:rPr>
              <w:t xml:space="preserve"> больница Орхей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Брэвичень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</w:t>
            </w:r>
            <w:r w:rsidRPr="002434BA">
              <w:rPr>
                <w:bCs/>
                <w:color w:val="000000"/>
                <w:sz w:val="28"/>
                <w:szCs w:val="28"/>
              </w:rPr>
              <w:t>Бул</w:t>
            </w:r>
            <w:r>
              <w:rPr>
                <w:bCs/>
                <w:color w:val="000000"/>
                <w:sz w:val="28"/>
                <w:szCs w:val="28"/>
              </w:rPr>
              <w:t>э</w:t>
            </w:r>
            <w:r w:rsidRPr="002434BA">
              <w:rPr>
                <w:bCs/>
                <w:color w:val="000000"/>
                <w:sz w:val="28"/>
                <w:szCs w:val="28"/>
              </w:rPr>
              <w:t>ешть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</w:t>
            </w:r>
            <w:r w:rsidRPr="002434BA">
              <w:rPr>
                <w:bCs/>
                <w:color w:val="000000"/>
                <w:sz w:val="28"/>
                <w:szCs w:val="28"/>
              </w:rPr>
              <w:t>Пеливан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ПМСУ</w:t>
            </w:r>
            <w:r w:rsidRPr="002434BA">
              <w:rPr>
                <w:bCs/>
                <w:color w:val="000000"/>
                <w:sz w:val="28"/>
                <w:szCs w:val="28"/>
              </w:rPr>
              <w:t xml:space="preserve"> Центр здоровья Пересечина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ПМСУ</w:t>
            </w:r>
            <w:r w:rsidRPr="002434BA">
              <w:rPr>
                <w:bCs/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Телешеу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Морозень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Суслень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Чокылт</w:t>
            </w:r>
            <w:r>
              <w:rPr>
                <w:bCs/>
                <w:sz w:val="28"/>
                <w:szCs w:val="28"/>
              </w:rPr>
              <w:t>е</w:t>
            </w:r>
            <w:r w:rsidRPr="002434BA">
              <w:rPr>
                <w:bCs/>
                <w:sz w:val="28"/>
                <w:szCs w:val="28"/>
              </w:rPr>
              <w:t>нь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Киперчень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Гетлова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</w:t>
            </w:r>
            <w:r w:rsidRPr="002434BA">
              <w:rPr>
                <w:bCs/>
                <w:color w:val="000000"/>
                <w:sz w:val="28"/>
                <w:szCs w:val="28"/>
              </w:rPr>
              <w:t>Исакова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</w:t>
            </w:r>
            <w:r w:rsidRPr="002434BA">
              <w:rPr>
                <w:bCs/>
                <w:color w:val="000000"/>
                <w:sz w:val="28"/>
                <w:szCs w:val="28"/>
              </w:rPr>
              <w:t>Кукурузень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</w:t>
            </w:r>
            <w:r w:rsidRPr="002434BA">
              <w:rPr>
                <w:bCs/>
                <w:color w:val="000000"/>
                <w:sz w:val="28"/>
                <w:szCs w:val="28"/>
              </w:rPr>
              <w:t>Иванча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Резина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434BA">
              <w:rPr>
                <w:color w:val="000000"/>
                <w:sz w:val="28"/>
                <w:szCs w:val="28"/>
              </w:rPr>
              <w:t>томатологический центр</w:t>
            </w:r>
            <w:r w:rsidRPr="002434BA">
              <w:rPr>
                <w:sz w:val="28"/>
                <w:szCs w:val="28"/>
              </w:rPr>
              <w:t xml:space="preserve"> Резина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 xml:space="preserve">Резина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Резина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Матеуць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Игнэцей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Припичень-Рэзешь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Чинишеуць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Default="00B7279A" w:rsidP="00D01EF5">
            <w:pPr>
              <w:tabs>
                <w:tab w:val="left" w:pos="993"/>
                <w:tab w:val="left" w:pos="510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Рышкань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434BA">
              <w:rPr>
                <w:color w:val="000000"/>
                <w:sz w:val="28"/>
                <w:szCs w:val="28"/>
              </w:rPr>
              <w:t>томатологический  центр</w:t>
            </w:r>
            <w:r w:rsidRPr="002434BA">
              <w:rPr>
                <w:sz w:val="28"/>
                <w:szCs w:val="28"/>
              </w:rPr>
              <w:t xml:space="preserve"> Рышкань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 xml:space="preserve">Рышкань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Вэратик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Зэикань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Рышкань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Михэйлень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Корлэтень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</w:t>
            </w:r>
            <w:r w:rsidRPr="002434BA">
              <w:rPr>
                <w:sz w:val="28"/>
                <w:szCs w:val="28"/>
              </w:rPr>
              <w:t xml:space="preserve"> Шаптебань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Василеуць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Реча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</w:t>
            </w:r>
            <w:r w:rsidRPr="002434BA">
              <w:rPr>
                <w:sz w:val="28"/>
                <w:szCs w:val="28"/>
              </w:rPr>
              <w:t xml:space="preserve"> Костешть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Сынджерей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434BA">
              <w:rPr>
                <w:color w:val="000000"/>
                <w:sz w:val="28"/>
                <w:szCs w:val="28"/>
              </w:rPr>
              <w:t>томатологический центр</w:t>
            </w:r>
            <w:r w:rsidRPr="002434BA">
              <w:rPr>
                <w:sz w:val="28"/>
                <w:szCs w:val="28"/>
              </w:rPr>
              <w:t xml:space="preserve"> Сынджерей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Сынджерей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Бируинца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Рэдоая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Кишкэрень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Сынджерей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Дрэгэнешть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Сынджереий Ной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Копэчень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Флэмынзень</w:t>
            </w:r>
            <w:r>
              <w:rPr>
                <w:sz w:val="28"/>
                <w:szCs w:val="28"/>
              </w:rPr>
              <w:t>–</w:t>
            </w:r>
            <w:r w:rsidRPr="002434BA">
              <w:rPr>
                <w:sz w:val="28"/>
                <w:szCs w:val="28"/>
              </w:rPr>
              <w:t>Кошкодень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Пепень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Биличений Векь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Куболта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Котюжений Мичь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Сорока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МП </w:t>
            </w:r>
            <w:r w:rsidRPr="002434BA">
              <w:rPr>
                <w:color w:val="000000"/>
                <w:sz w:val="28"/>
                <w:szCs w:val="28"/>
              </w:rPr>
              <w:t xml:space="preserve">Районный стоматологический центр </w:t>
            </w:r>
            <w:r w:rsidRPr="002434BA">
              <w:rPr>
                <w:sz w:val="28"/>
                <w:szCs w:val="28"/>
              </w:rPr>
              <w:t>Сорока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Сорока</w:t>
            </w:r>
            <w:r w:rsidRPr="002434B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Паркань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Слобозия-Кремене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Василкэу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Бэдичень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Рудь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Сорока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Косэуць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Раковэц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Рубленица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 Центр здоровья</w:t>
            </w:r>
            <w:r w:rsidRPr="002434BA">
              <w:rPr>
                <w:sz w:val="28"/>
                <w:szCs w:val="28"/>
              </w:rPr>
              <w:t xml:space="preserve"> Висока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Центр здоровья </w:t>
            </w:r>
            <w:r w:rsidRPr="002434BA">
              <w:rPr>
                <w:sz w:val="28"/>
                <w:szCs w:val="28"/>
              </w:rPr>
              <w:t>Нимереука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Центр здоровья </w:t>
            </w:r>
            <w:r w:rsidRPr="002434BA">
              <w:rPr>
                <w:sz w:val="28"/>
                <w:szCs w:val="28"/>
              </w:rPr>
              <w:t>Кэинарий Векь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Центр здоровья </w:t>
            </w:r>
            <w:r w:rsidRPr="002434BA">
              <w:rPr>
                <w:sz w:val="28"/>
                <w:szCs w:val="28"/>
              </w:rPr>
              <w:t>Вэдень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ПМСУ Центр здоровья </w:t>
            </w:r>
            <w:r w:rsidRPr="002434BA">
              <w:rPr>
                <w:sz w:val="28"/>
                <w:szCs w:val="28"/>
              </w:rPr>
              <w:t>Сорока Ноуэ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Стрэшень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434BA">
              <w:rPr>
                <w:color w:val="000000"/>
                <w:sz w:val="28"/>
                <w:szCs w:val="28"/>
              </w:rPr>
              <w:t>томатологический центр</w:t>
            </w:r>
            <w:r w:rsidRPr="002434BA">
              <w:rPr>
                <w:sz w:val="28"/>
                <w:szCs w:val="28"/>
              </w:rPr>
              <w:t xml:space="preserve"> Стрэшень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 xml:space="preserve">Стрэшень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Кожушна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Пэнэшешть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Лозова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Сирець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Ворничень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Микэуць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Миклеушень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Кодрянка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Зубрешть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Стрэшень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Шолдэнешть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 xml:space="preserve">стоматологический </w:t>
            </w:r>
            <w:r w:rsidRPr="002434BA">
              <w:rPr>
                <w:color w:val="000000"/>
                <w:sz w:val="28"/>
                <w:szCs w:val="28"/>
              </w:rPr>
              <w:t>центр</w:t>
            </w:r>
            <w:r w:rsidRPr="002434BA">
              <w:rPr>
                <w:sz w:val="28"/>
                <w:szCs w:val="28"/>
              </w:rPr>
              <w:t xml:space="preserve"> Шолдэнешть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 xml:space="preserve">Шолдэнешть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Олишкань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Шолдэнешть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Вадул-Рашков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Рэспопень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Котюжений Марь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tabs>
                <w:tab w:val="left" w:pos="993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Штефан Водэ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 xml:space="preserve">стоматологический </w:t>
            </w:r>
            <w:r w:rsidRPr="002434BA">
              <w:rPr>
                <w:color w:val="000000"/>
                <w:sz w:val="28"/>
                <w:szCs w:val="28"/>
              </w:rPr>
              <w:t>центр</w:t>
            </w:r>
            <w:r w:rsidRPr="002434BA">
              <w:rPr>
                <w:sz w:val="28"/>
                <w:szCs w:val="28"/>
              </w:rPr>
              <w:t xml:space="preserve"> Штефан Водэ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Штефан Водэ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ПМСУ</w:t>
            </w:r>
            <w:r w:rsidRPr="002434BA">
              <w:rPr>
                <w:color w:val="000000"/>
                <w:sz w:val="28"/>
                <w:szCs w:val="28"/>
                <w:lang w:val="ro-RO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Штефан Водэ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ПМСУ</w:t>
            </w:r>
            <w:r w:rsidRPr="002434BA">
              <w:rPr>
                <w:color w:val="000000"/>
                <w:sz w:val="28"/>
                <w:szCs w:val="28"/>
                <w:lang w:val="ro-RO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Крокмаз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ПМСУ</w:t>
            </w:r>
            <w:r w:rsidRPr="002434BA">
              <w:rPr>
                <w:color w:val="000000"/>
                <w:sz w:val="28"/>
                <w:szCs w:val="28"/>
                <w:lang w:val="ro-RO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Олэнешть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ПМСУ</w:t>
            </w:r>
            <w:r w:rsidRPr="002434BA">
              <w:rPr>
                <w:color w:val="000000"/>
                <w:sz w:val="28"/>
                <w:szCs w:val="28"/>
                <w:lang w:val="ro-RO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Антонешть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ПМСУ</w:t>
            </w:r>
            <w:r w:rsidRPr="002434BA">
              <w:rPr>
                <w:color w:val="000000"/>
                <w:sz w:val="28"/>
                <w:szCs w:val="28"/>
                <w:lang w:val="ro-RO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Талмаза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Default="00B7279A" w:rsidP="00D01EF5">
            <w:pPr>
              <w:tabs>
                <w:tab w:val="left" w:pos="993"/>
                <w:tab w:val="left" w:pos="106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106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Тараклия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  <w:tab w:val="left" w:pos="106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МП </w:t>
            </w:r>
            <w:r w:rsidRPr="002434BA">
              <w:rPr>
                <w:color w:val="000000"/>
                <w:sz w:val="28"/>
                <w:szCs w:val="28"/>
              </w:rPr>
              <w:t>Районный стоматологический центр Тараклия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Районная больница </w:t>
            </w:r>
            <w:r w:rsidRPr="002434BA">
              <w:rPr>
                <w:color w:val="000000"/>
                <w:sz w:val="28"/>
                <w:szCs w:val="28"/>
              </w:rPr>
              <w:t>Тараклия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</w:t>
            </w:r>
            <w:r w:rsidRPr="002434BA">
              <w:rPr>
                <w:color w:val="000000"/>
                <w:sz w:val="28"/>
                <w:szCs w:val="28"/>
              </w:rPr>
              <w:t xml:space="preserve"> Кортен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</w:t>
            </w:r>
            <w:r w:rsidRPr="002434BA">
              <w:rPr>
                <w:color w:val="000000"/>
                <w:sz w:val="28"/>
                <w:szCs w:val="28"/>
              </w:rPr>
              <w:t xml:space="preserve"> Твардица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Центр здоровья </w:t>
            </w:r>
            <w:r w:rsidRPr="002434BA">
              <w:rPr>
                <w:color w:val="000000"/>
                <w:sz w:val="28"/>
                <w:szCs w:val="28"/>
              </w:rPr>
              <w:t>Валя Перже</w:t>
            </w:r>
            <w:r>
              <w:rPr>
                <w:color w:val="000000"/>
                <w:sz w:val="28"/>
                <w:szCs w:val="28"/>
              </w:rPr>
              <w:t>й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Центр здоровья </w:t>
            </w:r>
            <w:r w:rsidRPr="002434BA">
              <w:rPr>
                <w:color w:val="000000"/>
                <w:sz w:val="28"/>
                <w:szCs w:val="28"/>
              </w:rPr>
              <w:t>Мусаиту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ПМСУ</w:t>
            </w:r>
            <w:r w:rsidRPr="002434B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Центр здоровья </w:t>
            </w:r>
            <w:r w:rsidRPr="002434BA">
              <w:rPr>
                <w:color w:val="000000"/>
                <w:sz w:val="28"/>
                <w:szCs w:val="28"/>
              </w:rPr>
              <w:t>Тараклия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Default="00B7279A" w:rsidP="00D01EF5">
            <w:pPr>
              <w:tabs>
                <w:tab w:val="left" w:pos="993"/>
                <w:tab w:val="left" w:pos="5103"/>
              </w:tabs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Теленешть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  <w:tab w:val="left" w:pos="510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 xml:space="preserve">стоматологический </w:t>
            </w:r>
            <w:r w:rsidRPr="002434BA">
              <w:rPr>
                <w:color w:val="000000"/>
                <w:sz w:val="28"/>
                <w:szCs w:val="28"/>
              </w:rPr>
              <w:t>центр</w:t>
            </w:r>
            <w:r w:rsidRPr="002434BA">
              <w:rPr>
                <w:sz w:val="28"/>
                <w:szCs w:val="28"/>
              </w:rPr>
              <w:t xml:space="preserve"> Теленешть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  <w:tab w:val="left" w:pos="510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2434BA">
              <w:rPr>
                <w:bCs/>
                <w:sz w:val="28"/>
                <w:szCs w:val="28"/>
              </w:rPr>
              <w:t xml:space="preserve">Стоматологическая клиника </w:t>
            </w:r>
            <w:r w:rsidRPr="002434BA">
              <w:rPr>
                <w:sz w:val="28"/>
                <w:szCs w:val="28"/>
              </w:rPr>
              <w:t>Теленешть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Теленешть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Теленешть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Кэзэнешть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Киштелница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  <w:tab w:val="left" w:pos="510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Брынзений Ной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  <w:tab w:val="left" w:pos="510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Мындрешть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  <w:tab w:val="left" w:pos="510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Сэрэтений Векь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Унгень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МП </w:t>
            </w:r>
            <w:r w:rsidRPr="002434BA">
              <w:rPr>
                <w:color w:val="000000"/>
                <w:sz w:val="28"/>
                <w:szCs w:val="28"/>
              </w:rPr>
              <w:t xml:space="preserve">Районный стоматологический центр </w:t>
            </w:r>
            <w:r w:rsidRPr="002434BA">
              <w:rPr>
                <w:bCs/>
                <w:sz w:val="28"/>
                <w:szCs w:val="28"/>
              </w:rPr>
              <w:t>Унгень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bCs/>
                <w:sz w:val="28"/>
                <w:szCs w:val="28"/>
              </w:rPr>
              <w:t>Унгень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bCs/>
                <w:sz w:val="28"/>
                <w:szCs w:val="28"/>
              </w:rPr>
              <w:t>Унгень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Мэкэрешть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2434BA">
              <w:rPr>
                <w:sz w:val="28"/>
                <w:szCs w:val="28"/>
              </w:rPr>
              <w:t>Костулень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Дэнуцень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Скулень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Чоропкань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Петрешть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Валя Маре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Пырлица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Корнешть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Мэноилешть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Нэпэдень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Четирень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 Центр здоровья Рэдений</w:t>
            </w:r>
            <w:r w:rsidRPr="002434BA">
              <w:rPr>
                <w:color w:val="000000"/>
                <w:sz w:val="28"/>
                <w:szCs w:val="28"/>
              </w:rPr>
              <w:t xml:space="preserve"> Векь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>АТО Гагаузия</w:t>
            </w:r>
          </w:p>
          <w:p w:rsidR="00B7279A" w:rsidRPr="002434BA" w:rsidRDefault="00B7279A" w:rsidP="00D01E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Комрат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2434BA">
              <w:rPr>
                <w:sz w:val="28"/>
                <w:szCs w:val="28"/>
              </w:rPr>
              <w:t xml:space="preserve">Стоматологическое </w:t>
            </w:r>
            <w:r>
              <w:rPr>
                <w:sz w:val="28"/>
                <w:szCs w:val="28"/>
              </w:rPr>
              <w:t xml:space="preserve">публичное учреждение </w:t>
            </w:r>
            <w:r w:rsidRPr="002434BA">
              <w:rPr>
                <w:sz w:val="28"/>
                <w:szCs w:val="28"/>
                <w:lang w:val="en-US"/>
              </w:rPr>
              <w:t>Комрат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Районная больница Комрат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Комрат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Конгаз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Авдарма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</w:t>
            </w:r>
            <w:r>
              <w:rPr>
                <w:sz w:val="28"/>
                <w:szCs w:val="28"/>
              </w:rPr>
              <w:t>Чок-</w:t>
            </w:r>
            <w:r w:rsidRPr="002434BA">
              <w:rPr>
                <w:sz w:val="28"/>
                <w:szCs w:val="28"/>
              </w:rPr>
              <w:t>Майдан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Кирсов</w:t>
            </w:r>
            <w:r>
              <w:rPr>
                <w:sz w:val="28"/>
                <w:szCs w:val="28"/>
              </w:rPr>
              <w:t>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Дезгин</w:t>
            </w:r>
            <w:r>
              <w:rPr>
                <w:sz w:val="28"/>
                <w:szCs w:val="28"/>
              </w:rPr>
              <w:t>д</w:t>
            </w:r>
            <w:r w:rsidRPr="002434BA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я</w:t>
            </w:r>
          </w:p>
        </w:tc>
      </w:tr>
      <w:tr w:rsidR="00B7279A" w:rsidRPr="008B4738" w:rsidTr="00D01EF5">
        <w:tc>
          <w:tcPr>
            <w:tcW w:w="10881" w:type="dxa"/>
            <w:vAlign w:val="bottom"/>
          </w:tcPr>
          <w:p w:rsidR="00B7279A" w:rsidRPr="008B4738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8B4738">
              <w:rPr>
                <w:color w:val="000000"/>
                <w:sz w:val="28"/>
                <w:szCs w:val="28"/>
              </w:rPr>
              <w:t xml:space="preserve"> </w:t>
            </w:r>
            <w:r w:rsidRPr="008B4738">
              <w:rPr>
                <w:sz w:val="28"/>
                <w:szCs w:val="28"/>
              </w:rPr>
              <w:t xml:space="preserve">Центр здоровья </w:t>
            </w:r>
            <w:r w:rsidRPr="008B4738">
              <w:rPr>
                <w:color w:val="000000"/>
                <w:sz w:val="28"/>
                <w:szCs w:val="28"/>
              </w:rPr>
              <w:t>Борогань</w:t>
            </w:r>
          </w:p>
          <w:p w:rsidR="00B7279A" w:rsidRPr="008B4738" w:rsidRDefault="00B7279A" w:rsidP="00D01EF5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279A" w:rsidRPr="008B4738" w:rsidRDefault="00B7279A" w:rsidP="00D01E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B4738">
              <w:rPr>
                <w:rFonts w:ascii="Times New Roman" w:hAnsi="Times New Roman"/>
                <w:b/>
                <w:i/>
                <w:sz w:val="28"/>
                <w:szCs w:val="28"/>
              </w:rPr>
              <w:t>Чадыр-Лунга</w:t>
            </w:r>
          </w:p>
          <w:p w:rsidR="00B7279A" w:rsidRPr="008B4738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B4738">
              <w:rPr>
                <w:sz w:val="28"/>
                <w:szCs w:val="28"/>
              </w:rPr>
              <w:t>Стоматологическое публичное учреждение Чадыр-Лунга</w:t>
            </w:r>
          </w:p>
          <w:p w:rsidR="00B7279A" w:rsidRPr="008B4738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8B4738">
              <w:rPr>
                <w:sz w:val="28"/>
                <w:szCs w:val="28"/>
              </w:rPr>
              <w:t xml:space="preserve"> Районная больница Чадыр-Лунга</w:t>
            </w:r>
          </w:p>
          <w:p w:rsidR="00B7279A" w:rsidRPr="008B4738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8B4738">
              <w:rPr>
                <w:sz w:val="28"/>
                <w:szCs w:val="28"/>
              </w:rPr>
              <w:t xml:space="preserve"> Центр здоровья Чадыр-Лунга</w:t>
            </w:r>
          </w:p>
          <w:p w:rsidR="00B7279A" w:rsidRPr="008B4738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8B4738">
              <w:rPr>
                <w:sz w:val="28"/>
                <w:szCs w:val="28"/>
              </w:rPr>
              <w:t xml:space="preserve"> Центр здоровья Копчак</w:t>
            </w:r>
          </w:p>
          <w:p w:rsidR="00B7279A" w:rsidRPr="008B4738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8B4738">
              <w:rPr>
                <w:sz w:val="28"/>
                <w:szCs w:val="28"/>
              </w:rPr>
              <w:t xml:space="preserve"> Центр здоровья Казаклия</w:t>
            </w:r>
          </w:p>
          <w:p w:rsidR="00B7279A" w:rsidRPr="008B4738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8B4738">
              <w:rPr>
                <w:sz w:val="28"/>
                <w:szCs w:val="28"/>
              </w:rPr>
              <w:t xml:space="preserve"> Центр здоровья Томай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tabs>
                <w:tab w:val="left" w:pos="993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434B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Вулк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э</w:t>
            </w:r>
            <w:r w:rsidRPr="002434B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нешт</w:t>
            </w:r>
            <w:r w:rsidRPr="002434B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434BA">
              <w:rPr>
                <w:sz w:val="28"/>
                <w:szCs w:val="28"/>
              </w:rPr>
              <w:t xml:space="preserve">Стоматологическое </w:t>
            </w:r>
            <w:r>
              <w:rPr>
                <w:sz w:val="28"/>
                <w:szCs w:val="28"/>
              </w:rPr>
              <w:t>публичное</w:t>
            </w:r>
            <w:r w:rsidRPr="002434BA">
              <w:rPr>
                <w:sz w:val="28"/>
                <w:szCs w:val="28"/>
              </w:rPr>
              <w:t xml:space="preserve"> учреждение </w:t>
            </w:r>
            <w:r w:rsidRPr="002434BA">
              <w:rPr>
                <w:sz w:val="28"/>
                <w:szCs w:val="28"/>
                <w:lang w:val="en-US"/>
              </w:rPr>
              <w:t>Вулк</w:t>
            </w:r>
            <w:r>
              <w:rPr>
                <w:sz w:val="28"/>
                <w:szCs w:val="28"/>
              </w:rPr>
              <w:t>э</w:t>
            </w:r>
            <w:r w:rsidRPr="002434BA">
              <w:rPr>
                <w:sz w:val="28"/>
                <w:szCs w:val="28"/>
                <w:lang w:val="en-US"/>
              </w:rPr>
              <w:t>нешт</w:t>
            </w:r>
            <w:r w:rsidRPr="002434BA">
              <w:rPr>
                <w:sz w:val="28"/>
                <w:szCs w:val="28"/>
              </w:rPr>
              <w:t>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</w:t>
            </w:r>
            <w:r w:rsidRPr="002434BA">
              <w:rPr>
                <w:color w:val="000000"/>
                <w:sz w:val="28"/>
                <w:szCs w:val="28"/>
              </w:rPr>
              <w:t xml:space="preserve">Районная больница </w:t>
            </w:r>
            <w:r>
              <w:rPr>
                <w:sz w:val="28"/>
                <w:szCs w:val="28"/>
              </w:rPr>
              <w:t>Вулкэ</w:t>
            </w:r>
            <w:r w:rsidRPr="002434BA">
              <w:rPr>
                <w:sz w:val="28"/>
                <w:szCs w:val="28"/>
              </w:rPr>
              <w:t>нешть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Центр здоровья </w:t>
            </w:r>
            <w:r w:rsidRPr="002434BA">
              <w:rPr>
                <w:sz w:val="28"/>
                <w:szCs w:val="28"/>
              </w:rPr>
              <w:t>Вулк</w:t>
            </w:r>
            <w:r>
              <w:rPr>
                <w:sz w:val="28"/>
                <w:szCs w:val="28"/>
              </w:rPr>
              <w:t>э</w:t>
            </w:r>
            <w:r w:rsidRPr="002434BA">
              <w:rPr>
                <w:sz w:val="28"/>
                <w:szCs w:val="28"/>
              </w:rPr>
              <w:t>нешть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</w:tbl>
    <w:p w:rsidR="00B7279A" w:rsidRPr="00D146D6" w:rsidRDefault="00B7279A" w:rsidP="00B727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009" w:rsidRDefault="00B16009"/>
    <w:sectPr w:rsidR="00B16009" w:rsidSect="00CD135B">
      <w:headerReference w:type="default" r:id="rId5"/>
      <w:pgSz w:w="11907" w:h="16840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43" w:rsidRPr="00CD135B" w:rsidRDefault="00B7279A">
    <w:pPr>
      <w:pStyle w:val="Antet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</w:t>
    </w:r>
    <w:r w:rsidRPr="00CD135B">
      <w:rPr>
        <w:rFonts w:ascii="Times New Roman" w:hAnsi="Times New Roman"/>
        <w:sz w:val="28"/>
        <w:szCs w:val="28"/>
      </w:rPr>
      <w:fldChar w:fldCharType="begin"/>
    </w:r>
    <w:r w:rsidRPr="00CD135B">
      <w:rPr>
        <w:rFonts w:ascii="Times New Roman" w:hAnsi="Times New Roman"/>
        <w:sz w:val="28"/>
        <w:szCs w:val="28"/>
      </w:rPr>
      <w:instrText xml:space="preserve"> PAGE   \* MERGEFORMAT </w:instrText>
    </w:r>
    <w:r w:rsidRPr="00CD135B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CD135B">
      <w:rPr>
        <w:rFonts w:ascii="Times New Roman" w:hAnsi="Times New Roman"/>
        <w:sz w:val="28"/>
        <w:szCs w:val="28"/>
      </w:rPr>
      <w:fldChar w:fldCharType="end"/>
    </w:r>
    <w:r w:rsidRPr="00CD135B">
      <w:rPr>
        <w:rFonts w:ascii="Times New Roman" w:hAnsi="Times New Roman"/>
        <w:sz w:val="28"/>
        <w:szCs w:val="28"/>
      </w:rPr>
      <w:t xml:space="preserve">    </w:t>
    </w:r>
    <w:r>
      <w:rPr>
        <w:rFonts w:ascii="Times New Roman" w:hAnsi="Times New Roman"/>
        <w:sz w:val="28"/>
        <w:szCs w:val="28"/>
      </w:rPr>
      <w:t xml:space="preserve">                       </w:t>
    </w:r>
    <w:r w:rsidRPr="00CD135B">
      <w:rPr>
        <w:rFonts w:ascii="Times New Roman" w:hAnsi="Times New Roman"/>
        <w:sz w:val="28"/>
        <w:szCs w:val="28"/>
      </w:rPr>
      <w:t>Продолжение приложения 6</w:t>
    </w:r>
  </w:p>
  <w:p w:rsidR="00C04543" w:rsidRDefault="00B7279A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978"/>
    <w:multiLevelType w:val="hybridMultilevel"/>
    <w:tmpl w:val="15C8DA10"/>
    <w:lvl w:ilvl="0" w:tplc="BD5AC0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13377"/>
    <w:multiLevelType w:val="hybridMultilevel"/>
    <w:tmpl w:val="2D9E8200"/>
    <w:lvl w:ilvl="0" w:tplc="BD5AC0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60824"/>
    <w:multiLevelType w:val="hybridMultilevel"/>
    <w:tmpl w:val="056652BC"/>
    <w:lvl w:ilvl="0" w:tplc="BD5AC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83894"/>
    <w:multiLevelType w:val="hybridMultilevel"/>
    <w:tmpl w:val="0C7C46DE"/>
    <w:lvl w:ilvl="0" w:tplc="2F8ED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25716"/>
    <w:multiLevelType w:val="hybridMultilevel"/>
    <w:tmpl w:val="3A22A4F8"/>
    <w:lvl w:ilvl="0" w:tplc="BD5AC0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17C6B"/>
    <w:multiLevelType w:val="hybridMultilevel"/>
    <w:tmpl w:val="E904E77E"/>
    <w:lvl w:ilvl="0" w:tplc="BD5AC0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635DD"/>
    <w:multiLevelType w:val="hybridMultilevel"/>
    <w:tmpl w:val="46C4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27CEE"/>
    <w:multiLevelType w:val="hybridMultilevel"/>
    <w:tmpl w:val="F1E0B5FE"/>
    <w:lvl w:ilvl="0" w:tplc="5136F0B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548AF"/>
    <w:multiLevelType w:val="hybridMultilevel"/>
    <w:tmpl w:val="23DE5094"/>
    <w:lvl w:ilvl="0" w:tplc="BD5AC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F1BFF"/>
    <w:multiLevelType w:val="hybridMultilevel"/>
    <w:tmpl w:val="618E0722"/>
    <w:lvl w:ilvl="0" w:tplc="0D46BA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06549"/>
    <w:multiLevelType w:val="hybridMultilevel"/>
    <w:tmpl w:val="F61E655C"/>
    <w:lvl w:ilvl="0" w:tplc="BD5AC0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D40EC0"/>
    <w:multiLevelType w:val="hybridMultilevel"/>
    <w:tmpl w:val="F8B60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8616F"/>
    <w:multiLevelType w:val="hybridMultilevel"/>
    <w:tmpl w:val="7844538A"/>
    <w:lvl w:ilvl="0" w:tplc="BD5AC0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E12BE1"/>
    <w:multiLevelType w:val="hybridMultilevel"/>
    <w:tmpl w:val="1734867C"/>
    <w:lvl w:ilvl="0" w:tplc="BD5AC0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5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7279A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5D97"/>
    <w:rsid w:val="00066FC5"/>
    <w:rsid w:val="0006730F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3FA2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4B7B"/>
    <w:rsid w:val="002F64B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847FE"/>
    <w:rsid w:val="00490CC0"/>
    <w:rsid w:val="004928FD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3B54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1690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3A7"/>
    <w:rsid w:val="00AB6454"/>
    <w:rsid w:val="00AC1A47"/>
    <w:rsid w:val="00AD06EE"/>
    <w:rsid w:val="00AD175C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79A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24C4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B7AFD"/>
    <w:rsid w:val="00CC1A20"/>
    <w:rsid w:val="00CD24CA"/>
    <w:rsid w:val="00CE16CD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4073"/>
    <w:rsid w:val="00DF424C"/>
    <w:rsid w:val="00DF58B0"/>
    <w:rsid w:val="00DF7774"/>
    <w:rsid w:val="00E05B3E"/>
    <w:rsid w:val="00E06647"/>
    <w:rsid w:val="00E15393"/>
    <w:rsid w:val="00E20747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9A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7">
    <w:name w:val="Style7"/>
    <w:basedOn w:val="Normal"/>
    <w:next w:val="Normal"/>
    <w:rsid w:val="00B7279A"/>
    <w:pPr>
      <w:ind w:left="454" w:right="2098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styleId="Frspaiere">
    <w:name w:val="No Spacing"/>
    <w:uiPriority w:val="1"/>
    <w:qFormat/>
    <w:rsid w:val="00B7279A"/>
    <w:pPr>
      <w:spacing w:after="0" w:line="240" w:lineRule="auto"/>
    </w:pPr>
    <w:rPr>
      <w:rFonts w:ascii="Calibri" w:eastAsia="Calibri" w:hAnsi="Calibri" w:cs="Times New Roman"/>
      <w:sz w:val="28"/>
      <w:szCs w:val="28"/>
      <w:lang w:val="ro-RO"/>
    </w:rPr>
  </w:style>
  <w:style w:type="paragraph" w:styleId="Listparagraf">
    <w:name w:val="List Paragraph"/>
    <w:basedOn w:val="Normal"/>
    <w:uiPriority w:val="34"/>
    <w:qFormat/>
    <w:rsid w:val="00B7279A"/>
    <w:pPr>
      <w:ind w:left="720"/>
      <w:contextualSpacing/>
    </w:pPr>
    <w:rPr>
      <w:rFonts w:ascii="Times New Roman" w:eastAsia="Times New Roman" w:hAnsi="Times New Roman"/>
      <w:szCs w:val="20"/>
      <w:lang w:eastAsia="ru-RU"/>
    </w:rPr>
  </w:style>
  <w:style w:type="paragraph" w:customStyle="1" w:styleId="cn">
    <w:name w:val="cn"/>
    <w:basedOn w:val="Normal"/>
    <w:rsid w:val="00B7279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table" w:styleId="GrilTabel">
    <w:name w:val="Table Grid"/>
    <w:basedOn w:val="TabelNormal"/>
    <w:uiPriority w:val="59"/>
    <w:rsid w:val="00B7279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">
    <w:name w:val="Emphasis"/>
    <w:basedOn w:val="Fontdeparagrafimplicit"/>
    <w:uiPriority w:val="20"/>
    <w:qFormat/>
    <w:rsid w:val="00B7279A"/>
    <w:rPr>
      <w:i/>
      <w:iCs/>
    </w:rPr>
  </w:style>
  <w:style w:type="character" w:customStyle="1" w:styleId="translation-chunk">
    <w:name w:val="translation-chunk"/>
    <w:basedOn w:val="Fontdeparagrafimplicit"/>
    <w:rsid w:val="00B7279A"/>
  </w:style>
  <w:style w:type="paragraph" w:styleId="Antet">
    <w:name w:val="header"/>
    <w:basedOn w:val="Normal"/>
    <w:link w:val="AntetCaracter"/>
    <w:uiPriority w:val="99"/>
    <w:unhideWhenUsed/>
    <w:rsid w:val="00B7279A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7279A"/>
    <w:rPr>
      <w:rFonts w:ascii="Calibri" w:eastAsia="Calibri" w:hAnsi="Calibri" w:cs="Times New Roman"/>
      <w:lang w:val="ru-RU"/>
    </w:rPr>
  </w:style>
  <w:style w:type="paragraph" w:styleId="Subsol">
    <w:name w:val="footer"/>
    <w:basedOn w:val="Normal"/>
    <w:link w:val="SubsolCaracter"/>
    <w:uiPriority w:val="99"/>
    <w:semiHidden/>
    <w:unhideWhenUsed/>
    <w:rsid w:val="00B7279A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7279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2840</Words>
  <Characters>16191</Characters>
  <Application>Microsoft Office Word</Application>
  <DocSecurity>0</DocSecurity>
  <Lines>134</Lines>
  <Paragraphs>37</Paragraphs>
  <ScaleCrop>false</ScaleCrop>
  <Company/>
  <LinksUpToDate>false</LinksUpToDate>
  <CharactersWithSpaces>18994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2016-07-27T06:26:00Z</dcterms:created>
  <dcterms:modified xsi:type="dcterms:W3CDTF">2016-07-27T06:26:00Z</dcterms:modified>
</cp:coreProperties>
</file>