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80" w:rsidRPr="00EE18E7" w:rsidRDefault="00F64A80" w:rsidP="00F64A80">
      <w:pPr>
        <w:ind w:left="648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EE18E7">
        <w:rPr>
          <w:rFonts w:eastAsia="Calibri"/>
          <w:sz w:val="24"/>
          <w:szCs w:val="24"/>
        </w:rPr>
        <w:t>Приложение №2</w:t>
      </w:r>
    </w:p>
    <w:p w:rsidR="00F64A80" w:rsidRPr="00EE18E7" w:rsidRDefault="00F64A80" w:rsidP="00F64A80">
      <w:pPr>
        <w:ind w:left="5489"/>
        <w:jc w:val="both"/>
        <w:rPr>
          <w:rFonts w:eastAsia="Calibri"/>
          <w:sz w:val="24"/>
          <w:szCs w:val="24"/>
        </w:rPr>
      </w:pPr>
      <w:r w:rsidRPr="00EE18E7">
        <w:rPr>
          <w:rFonts w:eastAsia="Calibri"/>
          <w:sz w:val="24"/>
          <w:szCs w:val="24"/>
        </w:rPr>
        <w:t xml:space="preserve">к Постановлению Правительства </w:t>
      </w:r>
    </w:p>
    <w:p w:rsidR="00F64A80" w:rsidRPr="00EE18E7" w:rsidRDefault="00F64A80" w:rsidP="00F64A80">
      <w:pPr>
        <w:ind w:left="548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№ 975 </w:t>
      </w:r>
      <w:r w:rsidRPr="00EE18E7"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</w:rPr>
        <w:t xml:space="preserve"> 15 августа </w:t>
      </w:r>
      <w:r w:rsidRPr="00EE18E7">
        <w:rPr>
          <w:rFonts w:eastAsia="Calibri"/>
          <w:sz w:val="24"/>
          <w:szCs w:val="24"/>
        </w:rPr>
        <w:t>2016 г.</w:t>
      </w:r>
    </w:p>
    <w:p w:rsidR="00F64A80" w:rsidRDefault="00F64A80" w:rsidP="00F64A80">
      <w:pPr>
        <w:ind w:firstLine="426"/>
        <w:rPr>
          <w:rFonts w:eastAsia="Calibri"/>
          <w:b/>
          <w:sz w:val="28"/>
          <w:szCs w:val="28"/>
        </w:rPr>
      </w:pPr>
    </w:p>
    <w:p w:rsidR="00F64A80" w:rsidRPr="00D727E8" w:rsidRDefault="00F64A80" w:rsidP="00F64A80">
      <w:pPr>
        <w:ind w:firstLine="426"/>
        <w:rPr>
          <w:rFonts w:eastAsia="Calibri"/>
          <w:b/>
          <w:sz w:val="28"/>
          <w:szCs w:val="28"/>
        </w:rPr>
      </w:pPr>
      <w:r w:rsidRPr="00D727E8">
        <w:rPr>
          <w:rFonts w:eastAsia="Calibri"/>
          <w:b/>
          <w:sz w:val="28"/>
          <w:szCs w:val="28"/>
        </w:rPr>
        <w:t>Перечень</w:t>
      </w:r>
    </w:p>
    <w:p w:rsidR="00F64A80" w:rsidRPr="00D727E8" w:rsidRDefault="00F64A80" w:rsidP="00F64A80">
      <w:pPr>
        <w:ind w:firstLine="42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товарных знаков</w:t>
      </w:r>
      <w:r w:rsidRPr="00D727E8">
        <w:rPr>
          <w:rFonts w:eastAsia="Calibri"/>
          <w:b/>
          <w:sz w:val="28"/>
          <w:szCs w:val="28"/>
        </w:rPr>
        <w:t xml:space="preserve"> для алкогольной продукции, являющихся государственной собственностью</w:t>
      </w:r>
      <w:r>
        <w:rPr>
          <w:rFonts w:eastAsia="Calibri"/>
          <w:b/>
          <w:sz w:val="28"/>
          <w:szCs w:val="28"/>
        </w:rPr>
        <w:t>,</w:t>
      </w:r>
      <w:r w:rsidRPr="00D727E8">
        <w:rPr>
          <w:rFonts w:eastAsia="Calibri"/>
          <w:b/>
          <w:sz w:val="28"/>
          <w:szCs w:val="28"/>
        </w:rPr>
        <w:t xml:space="preserve"> для которых не будет продлеваться регистрация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330"/>
        <w:gridCol w:w="1418"/>
        <w:gridCol w:w="1593"/>
        <w:gridCol w:w="3969"/>
      </w:tblGrid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Default="00F64A80" w:rsidP="00D66842">
            <w:pPr>
              <w:ind w:firstLine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№</w:t>
            </w:r>
          </w:p>
          <w:p w:rsidR="00F64A80" w:rsidRPr="00D727E8" w:rsidRDefault="00F64A80" w:rsidP="00D66842">
            <w:pPr>
              <w:ind w:firstLine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п/п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b/>
                <w:sz w:val="22"/>
                <w:szCs w:val="22"/>
                <w:lang w:eastAsia="ru-RU"/>
              </w:rPr>
            </w:pPr>
            <w:r w:rsidRPr="00D727E8">
              <w:rPr>
                <w:b/>
                <w:sz w:val="22"/>
                <w:szCs w:val="22"/>
                <w:lang w:eastAsia="ru-RU"/>
              </w:rPr>
              <w:t>Название товарного знака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Default="00F64A80" w:rsidP="00D66842">
            <w:pPr>
              <w:ind w:right="-108" w:firstLine="0"/>
              <w:rPr>
                <w:b/>
                <w:szCs w:val="22"/>
                <w:lang w:eastAsia="ru-RU"/>
              </w:rPr>
            </w:pPr>
            <w:r w:rsidRPr="00EE18E7">
              <w:rPr>
                <w:b/>
                <w:sz w:val="18"/>
                <w:szCs w:val="18"/>
                <w:lang w:eastAsia="ru-RU"/>
              </w:rPr>
              <w:t>Национальная</w:t>
            </w:r>
            <w:r w:rsidRPr="00D727E8">
              <w:rPr>
                <w:b/>
                <w:szCs w:val="22"/>
                <w:lang w:eastAsia="ru-RU"/>
              </w:rPr>
              <w:t xml:space="preserve"> регистрация</w:t>
            </w:r>
          </w:p>
          <w:p w:rsidR="00F64A80" w:rsidRPr="00D727E8" w:rsidRDefault="00F64A80" w:rsidP="00D66842">
            <w:pPr>
              <w:ind w:right="-108" w:firstLine="0"/>
              <w:rPr>
                <w:b/>
                <w:szCs w:val="22"/>
                <w:lang w:eastAsia="ru-RU"/>
              </w:rPr>
            </w:pPr>
            <w:r>
              <w:rPr>
                <w:b/>
                <w:szCs w:val="22"/>
                <w:lang w:eastAsia="ru-RU"/>
              </w:rPr>
              <w:t xml:space="preserve">товарного знака 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left="-74" w:firstLine="0"/>
              <w:rPr>
                <w:b/>
                <w:szCs w:val="22"/>
                <w:lang w:eastAsia="ru-RU"/>
              </w:rPr>
            </w:pPr>
            <w:r w:rsidRPr="00EE18E7">
              <w:rPr>
                <w:b/>
                <w:sz w:val="18"/>
                <w:szCs w:val="18"/>
                <w:lang w:eastAsia="ru-RU"/>
              </w:rPr>
              <w:t>Международная</w:t>
            </w:r>
            <w:r>
              <w:rPr>
                <w:b/>
                <w:szCs w:val="22"/>
                <w:lang w:eastAsia="ru-RU"/>
              </w:rPr>
              <w:t xml:space="preserve"> </w:t>
            </w:r>
            <w:r w:rsidRPr="00D727E8">
              <w:rPr>
                <w:b/>
                <w:szCs w:val="22"/>
                <w:lang w:eastAsia="ru-RU"/>
              </w:rPr>
              <w:t>регистрация</w:t>
            </w:r>
            <w:r>
              <w:rPr>
                <w:b/>
                <w:szCs w:val="22"/>
                <w:lang w:eastAsia="ru-RU"/>
              </w:rPr>
              <w:t xml:space="preserve"> товарного знака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b/>
                <w:sz w:val="22"/>
                <w:szCs w:val="22"/>
                <w:lang w:eastAsia="ru-RU"/>
              </w:rPr>
            </w:pPr>
            <w:r w:rsidRPr="00D727E8">
              <w:rPr>
                <w:b/>
                <w:sz w:val="22"/>
                <w:szCs w:val="22"/>
                <w:lang w:eastAsia="ru-RU"/>
              </w:rPr>
              <w:t xml:space="preserve">Классификация </w:t>
            </w:r>
            <w:r w:rsidRPr="00D727E8">
              <w:rPr>
                <w:b/>
                <w:sz w:val="22"/>
                <w:szCs w:val="22"/>
                <w:lang w:val="ro-RO" w:eastAsia="ru-RU"/>
              </w:rPr>
              <w:t>„Nisa”</w:t>
            </w:r>
            <w:r w:rsidRPr="00D727E8">
              <w:rPr>
                <w:b/>
                <w:sz w:val="22"/>
                <w:szCs w:val="22"/>
                <w:lang w:eastAsia="ru-RU"/>
              </w:rPr>
              <w:t xml:space="preserve"> и перечень продукции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Alb de masă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11829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Roz de masă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11831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Roşu de masă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11830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Auriu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5456A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Izvoraş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4517A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Noroc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3862 A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Purpuriu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5328A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Zemfira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5327A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Fraga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11835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Isabela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11519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Leana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11834</w:t>
            </w:r>
          </w:p>
        </w:tc>
        <w:tc>
          <w:tcPr>
            <w:tcW w:w="1593" w:type="dxa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956771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Viorica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11832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Lidia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12110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Lidia moldovenească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11744</w:t>
            </w:r>
          </w:p>
        </w:tc>
        <w:tc>
          <w:tcPr>
            <w:tcW w:w="1593" w:type="dxa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957323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Stolovoe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11836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Tinerel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11051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Viişoara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11052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Moldavscoe igristoe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11838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 спумант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Crasnoe igristoe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11743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 спумант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Muscatnoe igristoe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11307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 спумант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Admirabil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Адмирабил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9742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Trandafirul Moldovei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5959 A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Bujorel</w:t>
            </w:r>
          </w:p>
        </w:tc>
        <w:tc>
          <w:tcPr>
            <w:tcW w:w="1418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9955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vMerge w:val="restart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D727E8">
              <w:rPr>
                <w:rFonts w:eastAsia="Calibri"/>
                <w:sz w:val="22"/>
                <w:szCs w:val="22"/>
              </w:rPr>
              <w:t>Floare</w:t>
            </w:r>
          </w:p>
        </w:tc>
        <w:tc>
          <w:tcPr>
            <w:tcW w:w="1418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9958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vMerge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5112A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Flora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Флора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9735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Floricica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Флоричика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9728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Floreasca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11015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Morion</w:t>
            </w:r>
            <w:r w:rsidRPr="00D727E8">
              <w:rPr>
                <w:sz w:val="22"/>
                <w:szCs w:val="22"/>
                <w:lang w:eastAsia="ru-RU"/>
              </w:rPr>
              <w:t xml:space="preserve">  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Морион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9734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29.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Нежность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5313A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lastRenderedPageBreak/>
              <w:t>30.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Nejnosti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11093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31.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Merişor</w:t>
            </w:r>
            <w:r w:rsidRPr="00D727E8">
              <w:rPr>
                <w:sz w:val="22"/>
                <w:szCs w:val="22"/>
                <w:lang w:eastAsia="ru-RU"/>
              </w:rPr>
              <w:t xml:space="preserve"> 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Меришор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9731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32.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Raiscoe iabloco</w:t>
            </w:r>
            <w:r w:rsidRPr="00D727E8">
              <w:rPr>
                <w:sz w:val="22"/>
                <w:szCs w:val="22"/>
                <w:lang w:eastAsia="ru-RU"/>
              </w:rPr>
              <w:t xml:space="preserve"> Райское яблоко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9726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Золотая осень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R </w:t>
            </w:r>
            <w:smartTag w:uri="urn:schemas-microsoft-com:office:smarttags" w:element="metricconverter">
              <w:smartTagPr>
                <w:attr w:name="ProductID" w:val="3970 A"/>
              </w:smartTagPr>
              <w:r w:rsidRPr="00D727E8">
                <w:rPr>
                  <w:sz w:val="22"/>
                  <w:szCs w:val="22"/>
                  <w:lang w:eastAsia="ru-RU"/>
                </w:rPr>
                <w:t>3970 A</w:t>
              </w:r>
            </w:smartTag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крепкие алкогольные напитки из яблок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34.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Zolotaia oseni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17970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крепкие алкогольные напитки из яблок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35.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Livada</w:t>
            </w:r>
            <w:r w:rsidRPr="00D727E8">
              <w:rPr>
                <w:sz w:val="22"/>
                <w:szCs w:val="22"/>
                <w:lang w:eastAsia="ru-RU"/>
              </w:rPr>
              <w:t xml:space="preserve"> 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Ливада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9741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36.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Livada înflorită</w:t>
            </w:r>
            <w:r w:rsidRPr="00D727E8">
              <w:rPr>
                <w:sz w:val="22"/>
                <w:szCs w:val="22"/>
                <w:lang w:eastAsia="ru-RU"/>
              </w:rPr>
              <w:t xml:space="preserve"> 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Ливада ынфлоритэ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9737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37.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Livada Moldovei</w:t>
            </w:r>
            <w:r w:rsidRPr="00D727E8">
              <w:rPr>
                <w:sz w:val="22"/>
                <w:szCs w:val="22"/>
                <w:lang w:eastAsia="ru-RU"/>
              </w:rPr>
              <w:t xml:space="preserve"> Ливада Mолдовей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9744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1117843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38.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Aroma livezii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Арома ливезий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9739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39.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Roua livezii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Роуа ливезий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R 9745 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40.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Osennii sad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11190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41.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Disco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Диско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9727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42.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Mirela</w:t>
            </w:r>
            <w:r w:rsidRPr="00D727E8">
              <w:rPr>
                <w:sz w:val="22"/>
                <w:szCs w:val="22"/>
                <w:lang w:eastAsia="ru-RU"/>
              </w:rPr>
              <w:t xml:space="preserve"> 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Мирела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12707</w:t>
            </w:r>
          </w:p>
        </w:tc>
        <w:tc>
          <w:tcPr>
            <w:tcW w:w="1593" w:type="dxa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43.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hyperlink w:history="1">
              <w:r w:rsidRPr="00D727E8">
                <w:rPr>
                  <w:rFonts w:eastAsia="Calibri"/>
                  <w:sz w:val="22"/>
                  <w:szCs w:val="22"/>
                  <w:lang w:val="en-US"/>
                </w:rPr>
                <w:t>WWW.VINMOLDOVA.ORG STATE TRADEMARK MOLDOVA-VIN MDA EXPORT</w:t>
              </w:r>
            </w:hyperlink>
          </w:p>
        </w:tc>
        <w:tc>
          <w:tcPr>
            <w:tcW w:w="1418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15401</w:t>
            </w:r>
          </w:p>
        </w:tc>
        <w:tc>
          <w:tcPr>
            <w:tcW w:w="1593" w:type="dxa"/>
          </w:tcPr>
          <w:p w:rsidR="00F64A80" w:rsidRPr="00D727E8" w:rsidRDefault="00F64A80" w:rsidP="00D66842">
            <w:pPr>
              <w:ind w:firstLine="0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16 - б</w:t>
            </w:r>
            <w:r w:rsidRPr="00D727E8">
              <w:rPr>
                <w:sz w:val="22"/>
                <w:szCs w:val="22"/>
                <w:lang w:eastAsia="ru-RU"/>
              </w:rPr>
              <w:t xml:space="preserve">умага, картон и изделия из этих материалов, не относящиеся к другим классам; печатная продукция; переплетные изделия; фотографии; канцелярские принадлежности; клеи </w:t>
            </w:r>
            <w:r>
              <w:rPr>
                <w:sz w:val="22"/>
                <w:szCs w:val="22"/>
                <w:lang w:eastAsia="ru-RU"/>
              </w:rPr>
              <w:t>(материалы</w:t>
            </w:r>
            <w:r w:rsidRPr="00D727E8">
              <w:rPr>
                <w:sz w:val="22"/>
                <w:szCs w:val="22"/>
                <w:lang w:eastAsia="ru-RU"/>
              </w:rPr>
              <w:t xml:space="preserve"> для </w:t>
            </w:r>
            <w:r>
              <w:rPr>
                <w:sz w:val="22"/>
                <w:szCs w:val="22"/>
                <w:lang w:eastAsia="ru-RU"/>
              </w:rPr>
              <w:t>приклеивания) для</w:t>
            </w:r>
            <w:r w:rsidRPr="00D727E8">
              <w:rPr>
                <w:sz w:val="22"/>
                <w:szCs w:val="22"/>
                <w:lang w:eastAsia="ru-RU"/>
              </w:rPr>
              <w:t xml:space="preserve"> канцелярских и бытовых целей; материалы для художников; кисти; пишущие машины и конторские принадлежности (за исключением мебели); инструктивные и учебные материалы (за исключением аппаратуры); пластмассовые материалы для упаковки (не относящиеся к друг</w:t>
            </w:r>
            <w:r>
              <w:rPr>
                <w:sz w:val="22"/>
                <w:szCs w:val="22"/>
                <w:lang w:eastAsia="ru-RU"/>
              </w:rPr>
              <w:t>им классам); типографика; клише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  <w:p w:rsidR="00F64A80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35 – реклама; управление коммерческой деятельностью; коммерческое администрирование; офисные работы 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42 - научные и технические услуги, исследования и надлежащего проектирования; услуги по промышленному анализу и исследованиям; проектирование и </w:t>
            </w:r>
            <w:r w:rsidRPr="00D727E8">
              <w:rPr>
                <w:sz w:val="22"/>
                <w:szCs w:val="22"/>
                <w:lang w:eastAsia="ru-RU"/>
              </w:rPr>
              <w:lastRenderedPageBreak/>
              <w:t>разработка компьютерных аппаратных средств и программного обеспечения.</w:t>
            </w:r>
          </w:p>
        </w:tc>
      </w:tr>
      <w:tr w:rsidR="00F64A80" w:rsidRPr="00D727E8" w:rsidTr="00D66842">
        <w:tc>
          <w:tcPr>
            <w:tcW w:w="613" w:type="dxa"/>
            <w:shd w:val="clear" w:color="auto" w:fill="auto"/>
          </w:tcPr>
          <w:p w:rsidR="00F64A80" w:rsidRPr="00D727E8" w:rsidRDefault="00F64A8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lastRenderedPageBreak/>
              <w:t>44.</w:t>
            </w:r>
          </w:p>
        </w:tc>
        <w:tc>
          <w:tcPr>
            <w:tcW w:w="2330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727E8">
              <w:rPr>
                <w:rFonts w:eastAsia="Calibri"/>
                <w:sz w:val="22"/>
                <w:szCs w:val="22"/>
                <w:lang w:val="en-US"/>
              </w:rPr>
              <w:t>WWW.VINMOLDOVA.ORG GOSUDARSTVENNAIA TORGOVAIA MARCA MOLDOVA-VIN MDA EXPORT</w:t>
            </w:r>
          </w:p>
        </w:tc>
        <w:tc>
          <w:tcPr>
            <w:tcW w:w="1418" w:type="dxa"/>
            <w:shd w:val="clear" w:color="auto" w:fill="auto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15402</w:t>
            </w:r>
          </w:p>
        </w:tc>
        <w:tc>
          <w:tcPr>
            <w:tcW w:w="1593" w:type="dxa"/>
          </w:tcPr>
          <w:p w:rsidR="00F64A80" w:rsidRPr="00D727E8" w:rsidRDefault="00F64A80" w:rsidP="00D66842">
            <w:pPr>
              <w:ind w:firstLine="0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16 - б</w:t>
            </w:r>
            <w:r w:rsidRPr="00D727E8">
              <w:rPr>
                <w:sz w:val="22"/>
                <w:szCs w:val="22"/>
                <w:lang w:eastAsia="ru-RU"/>
              </w:rPr>
              <w:t>умага, картон и изделия из этих материалов, не относящиеся к другим классам; печатная продукция; переплетные изделия; фотографии; канцелярские принадлежнос</w:t>
            </w:r>
            <w:r>
              <w:rPr>
                <w:sz w:val="22"/>
                <w:szCs w:val="22"/>
                <w:lang w:eastAsia="ru-RU"/>
              </w:rPr>
              <w:t>ти; клеи (материалы</w:t>
            </w:r>
            <w:r w:rsidRPr="00D727E8">
              <w:rPr>
                <w:sz w:val="22"/>
                <w:szCs w:val="22"/>
                <w:lang w:eastAsia="ru-RU"/>
              </w:rPr>
              <w:t xml:space="preserve"> для </w:t>
            </w:r>
            <w:r>
              <w:rPr>
                <w:sz w:val="22"/>
                <w:szCs w:val="22"/>
                <w:lang w:eastAsia="ru-RU"/>
              </w:rPr>
              <w:t>приклеивания) для</w:t>
            </w:r>
            <w:bookmarkStart w:id="0" w:name="_GoBack"/>
            <w:bookmarkEnd w:id="0"/>
            <w:r w:rsidRPr="00D727E8">
              <w:rPr>
                <w:sz w:val="22"/>
                <w:szCs w:val="22"/>
                <w:lang w:eastAsia="ru-RU"/>
              </w:rPr>
              <w:t xml:space="preserve"> канцелярских и бытовых целей; материалы для художников; кисти; пишущие машины и конторские принадлежности (за исключением мебели); инструктивные и учебные материалы (за исключением аппаратуры); пластмассовые материалы для упаковки (не относящиеся к други</w:t>
            </w:r>
            <w:r>
              <w:rPr>
                <w:sz w:val="22"/>
                <w:szCs w:val="22"/>
                <w:lang w:eastAsia="ru-RU"/>
              </w:rPr>
              <w:t>м классам); типографика; клише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  <w:p w:rsidR="00F64A80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35 – реклама; управление коммерческой деятельностью; коммерческое администрирование; офисные работы </w:t>
            </w:r>
          </w:p>
          <w:p w:rsidR="00F64A80" w:rsidRPr="00D727E8" w:rsidRDefault="00F64A8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42 - научные и технические услуги, исследования и надлежащего проектирования; услуги по промышленному анализу и исследованиям; проектирование и разработка компьютерных аппаратных сре</w:t>
            </w:r>
            <w:r>
              <w:rPr>
                <w:sz w:val="22"/>
                <w:szCs w:val="22"/>
                <w:lang w:eastAsia="ru-RU"/>
              </w:rPr>
              <w:t>дств и программного обеспечения</w:t>
            </w:r>
          </w:p>
        </w:tc>
      </w:tr>
    </w:tbl>
    <w:p w:rsidR="00F64A80" w:rsidRPr="00D727E8" w:rsidRDefault="00F64A80" w:rsidP="00F64A80">
      <w:pPr>
        <w:ind w:firstLine="0"/>
        <w:jc w:val="both"/>
        <w:rPr>
          <w:rFonts w:eastAsia="Calibri"/>
          <w:sz w:val="28"/>
          <w:szCs w:val="28"/>
        </w:rPr>
      </w:pPr>
    </w:p>
    <w:p w:rsidR="00F64A80" w:rsidRDefault="00F64A80" w:rsidP="00F64A80">
      <w:pPr>
        <w:ind w:firstLine="0"/>
        <w:rPr>
          <w:b/>
          <w:bCs/>
          <w:sz w:val="28"/>
          <w:szCs w:val="28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A80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4A80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8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2016-08-23T08:36:00Z</dcterms:created>
  <dcterms:modified xsi:type="dcterms:W3CDTF">2016-08-23T08:37:00Z</dcterms:modified>
</cp:coreProperties>
</file>