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51" w:rsidRPr="0052046B" w:rsidRDefault="00840B51" w:rsidP="00840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046B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52046B">
        <w:rPr>
          <w:rFonts w:ascii="Times New Roman" w:hAnsi="Times New Roman"/>
          <w:sz w:val="24"/>
          <w:szCs w:val="24"/>
        </w:rPr>
        <w:t xml:space="preserve"> 3</w:t>
      </w:r>
    </w:p>
    <w:p w:rsidR="00840B51" w:rsidRPr="0052046B" w:rsidRDefault="00840B51" w:rsidP="00840B5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40B51" w:rsidRPr="0052046B" w:rsidRDefault="00840B51" w:rsidP="00840B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2046B">
        <w:rPr>
          <w:rFonts w:ascii="Times New Roman" w:hAnsi="Times New Roman"/>
          <w:b/>
          <w:sz w:val="24"/>
          <w:szCs w:val="24"/>
        </w:rPr>
        <w:t>СПИСОК</w:t>
      </w:r>
    </w:p>
    <w:p w:rsidR="00840B51" w:rsidRPr="0052046B" w:rsidRDefault="00840B51" w:rsidP="0084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046B">
        <w:rPr>
          <w:rFonts w:ascii="Times New Roman" w:hAnsi="Times New Roman"/>
          <w:b/>
          <w:sz w:val="24"/>
          <w:szCs w:val="24"/>
        </w:rPr>
        <w:t>осуществляемых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торговыми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единицами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видов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деятельности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>,</w:t>
      </w:r>
    </w:p>
    <w:p w:rsidR="00840B51" w:rsidRPr="0052046B" w:rsidRDefault="00840B51" w:rsidP="0084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046B">
        <w:rPr>
          <w:rFonts w:ascii="Times New Roman" w:hAnsi="Times New Roman"/>
          <w:b/>
          <w:sz w:val="24"/>
          <w:szCs w:val="24"/>
        </w:rPr>
        <w:t>подлежащих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санитарно-ветеринарной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авторизации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регистрации</w:t>
      </w:r>
      <w:proofErr w:type="spellEnd"/>
    </w:p>
    <w:p w:rsidR="00840B51" w:rsidRPr="0052046B" w:rsidRDefault="00840B51" w:rsidP="0084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046B">
        <w:rPr>
          <w:rFonts w:ascii="Times New Roman" w:hAnsi="Times New Roman"/>
          <w:b/>
          <w:sz w:val="24"/>
          <w:szCs w:val="24"/>
        </w:rPr>
        <w:t>Национальным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агентством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безопасности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пищевых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продуктов</w:t>
      </w:r>
      <w:proofErr w:type="spellEnd"/>
    </w:p>
    <w:p w:rsidR="00840B51" w:rsidRPr="0052046B" w:rsidRDefault="00840B51" w:rsidP="00840B5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Look w:val="04A0"/>
      </w:tblPr>
      <w:tblGrid>
        <w:gridCol w:w="1321"/>
        <w:gridCol w:w="8222"/>
      </w:tblGrid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КЭДМ, Ред.2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40B51" w:rsidRPr="00136715" w:rsidTr="00A5486A">
        <w:trPr>
          <w:trHeight w:val="9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46.23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живыми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животными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46.24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шкурами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кожей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мясом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мясными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молочными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яйцами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пищевыми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маслами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жирами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46.38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прочими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рыбу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моллюсков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медом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пчеловодства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субпродуктами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животного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происхождения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предназначенными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человеком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фармацевтической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продукцией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ветеринарного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кормами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живыми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животными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шкурами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кожей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мясом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мясными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молочными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яйцами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пищевыми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маслами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жирами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рыбой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рыбопродуктами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медом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пчеловодства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продовольственной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продукцией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животного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растительного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происхождения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фармацевтической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продукцией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ветеринарного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кормами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</w:p>
        </w:tc>
      </w:tr>
      <w:tr w:rsidR="00840B51" w:rsidRPr="00136715" w:rsidTr="00A5486A">
        <w:trPr>
          <w:trHeight w:val="3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0B51" w:rsidRPr="00136715" w:rsidRDefault="00840B51" w:rsidP="00A54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0B51" w:rsidRPr="00136715" w:rsidRDefault="00840B51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</w:p>
        </w:tc>
      </w:tr>
    </w:tbl>
    <w:p w:rsidR="00840B51" w:rsidRPr="0052046B" w:rsidRDefault="00840B51" w:rsidP="00840B51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40B51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0B51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51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2016-08-19T12:11:00Z</dcterms:created>
  <dcterms:modified xsi:type="dcterms:W3CDTF">2016-08-19T12:11:00Z</dcterms:modified>
</cp:coreProperties>
</file>