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BE" w:rsidRPr="00F950FB" w:rsidRDefault="003B7ABE" w:rsidP="003B7ABE">
      <w:pPr>
        <w:jc w:val="right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Приложение № 5</w:t>
      </w:r>
    </w:p>
    <w:p w:rsidR="003B7ABE" w:rsidRPr="00F950FB" w:rsidRDefault="003B7ABE" w:rsidP="003B7ABE">
      <w:pPr>
        <w:jc w:val="right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>к Техническому регламенту о</w:t>
      </w:r>
    </w:p>
    <w:p w:rsidR="003B7ABE" w:rsidRPr="00F950FB" w:rsidRDefault="003B7ABE" w:rsidP="003B7ABE">
      <w:pPr>
        <w:jc w:val="right"/>
        <w:rPr>
          <w:sz w:val="28"/>
          <w:szCs w:val="28"/>
          <w:lang w:eastAsia="en-GB"/>
        </w:rPr>
      </w:pPr>
      <w:r w:rsidRPr="00F950FB">
        <w:rPr>
          <w:sz w:val="28"/>
          <w:szCs w:val="28"/>
          <w:lang w:eastAsia="en-GB"/>
        </w:rPr>
        <w:t xml:space="preserve">неавтоматических весоизмерительных </w:t>
      </w:r>
    </w:p>
    <w:p w:rsidR="003B7ABE" w:rsidRPr="00F950FB" w:rsidRDefault="003B7ABE" w:rsidP="003B7ABE">
      <w:pPr>
        <w:jc w:val="both"/>
        <w:rPr>
          <w:sz w:val="28"/>
          <w:szCs w:val="28"/>
          <w:lang w:eastAsia="en-GB"/>
        </w:rPr>
      </w:pPr>
    </w:p>
    <w:p w:rsidR="003B7ABE" w:rsidRPr="00F950FB" w:rsidRDefault="003B7ABE" w:rsidP="003B7ABE">
      <w:pPr>
        <w:ind w:firstLine="0"/>
        <w:rPr>
          <w:b/>
          <w:sz w:val="28"/>
          <w:szCs w:val="28"/>
          <w:lang w:eastAsia="en-GB"/>
        </w:rPr>
      </w:pPr>
      <w:r w:rsidRPr="00F950FB">
        <w:rPr>
          <w:b/>
          <w:sz w:val="28"/>
          <w:szCs w:val="28"/>
          <w:lang w:eastAsia="en-GB"/>
        </w:rPr>
        <w:t>ДЕКЛАРАЦИЯ О СООТВЕТСТВИИ</w:t>
      </w:r>
    </w:p>
    <w:p w:rsidR="003B7ABE" w:rsidRPr="008A119F" w:rsidRDefault="003B7ABE" w:rsidP="003B7ABE">
      <w:pPr>
        <w:jc w:val="both"/>
        <w:rPr>
          <w:b/>
          <w:sz w:val="16"/>
          <w:szCs w:val="28"/>
          <w:lang w:eastAsia="en-GB"/>
        </w:rPr>
      </w:pPr>
    </w:p>
    <w:p w:rsidR="003B7ABE" w:rsidRPr="00F950FB" w:rsidRDefault="003B7ABE" w:rsidP="003B7ABE">
      <w:pPr>
        <w:shd w:val="clear" w:color="auto" w:fill="FFFFFF"/>
        <w:jc w:val="both"/>
        <w:textAlignment w:val="baseline"/>
        <w:rPr>
          <w:rFonts w:eastAsia="Arial Unicode MS"/>
          <w:sz w:val="28"/>
          <w:szCs w:val="28"/>
          <w:lang w:eastAsia="en-GB"/>
        </w:rPr>
      </w:pPr>
      <w:r w:rsidRPr="00F950FB">
        <w:rPr>
          <w:rFonts w:eastAsia="Arial Unicode MS"/>
          <w:sz w:val="28"/>
          <w:szCs w:val="28"/>
          <w:lang w:eastAsia="en-GB"/>
        </w:rPr>
        <w:t>1. Тип прибора/прибор (номер продукта, номер типа, н</w:t>
      </w:r>
      <w:r>
        <w:rPr>
          <w:rFonts w:eastAsia="Arial Unicode MS"/>
          <w:sz w:val="28"/>
          <w:szCs w:val="28"/>
          <w:lang w:eastAsia="en-GB"/>
        </w:rPr>
        <w:t>омер партии или серийный номер)___________________________________________</w:t>
      </w:r>
    </w:p>
    <w:p w:rsidR="003B7ABE" w:rsidRPr="00F950FB" w:rsidRDefault="003B7ABE" w:rsidP="003B7ABE">
      <w:pPr>
        <w:shd w:val="clear" w:color="auto" w:fill="FFFFFF"/>
        <w:jc w:val="both"/>
        <w:textAlignment w:val="baseline"/>
        <w:rPr>
          <w:rFonts w:eastAsia="Arial Unicode MS"/>
          <w:sz w:val="28"/>
          <w:szCs w:val="28"/>
          <w:lang w:eastAsia="en-GB"/>
        </w:rPr>
      </w:pPr>
      <w:r w:rsidRPr="00F950FB">
        <w:rPr>
          <w:rFonts w:eastAsia="Arial Unicode MS"/>
          <w:sz w:val="28"/>
          <w:szCs w:val="28"/>
          <w:lang w:eastAsia="en-GB"/>
        </w:rPr>
        <w:t>2. Наименование и адрес производителя или, п</w:t>
      </w:r>
      <w:r>
        <w:rPr>
          <w:rFonts w:eastAsia="Arial Unicode MS"/>
          <w:sz w:val="28"/>
          <w:szCs w:val="28"/>
          <w:lang w:eastAsia="en-GB"/>
        </w:rPr>
        <w:t>ри</w:t>
      </w:r>
      <w:r w:rsidRPr="00F950FB">
        <w:rPr>
          <w:rFonts w:eastAsia="Arial Unicode MS"/>
          <w:sz w:val="28"/>
          <w:szCs w:val="28"/>
          <w:lang w:eastAsia="en-GB"/>
        </w:rPr>
        <w:t xml:space="preserve"> необходимости, ег</w:t>
      </w:r>
      <w:r>
        <w:rPr>
          <w:rFonts w:eastAsia="Arial Unicode MS"/>
          <w:sz w:val="28"/>
          <w:szCs w:val="28"/>
          <w:lang w:eastAsia="en-GB"/>
        </w:rPr>
        <w:t>о уполномоченного представителя__________________________________</w:t>
      </w:r>
    </w:p>
    <w:p w:rsidR="003B7ABE" w:rsidRPr="00F950FB" w:rsidRDefault="003B7ABE" w:rsidP="003B7ABE">
      <w:pPr>
        <w:shd w:val="clear" w:color="auto" w:fill="FFFFFF"/>
        <w:jc w:val="both"/>
        <w:textAlignment w:val="baseline"/>
        <w:rPr>
          <w:rFonts w:eastAsia="Arial Unicode MS"/>
          <w:sz w:val="28"/>
          <w:szCs w:val="28"/>
          <w:lang w:eastAsia="en-GB"/>
        </w:rPr>
      </w:pPr>
      <w:r w:rsidRPr="00F950FB">
        <w:rPr>
          <w:rFonts w:eastAsia="Arial Unicode MS"/>
          <w:sz w:val="28"/>
          <w:szCs w:val="28"/>
          <w:lang w:eastAsia="en-GB"/>
        </w:rPr>
        <w:t>3. Настоящая декларация о соответствии выдается исключительно под ответственность производителя</w:t>
      </w:r>
      <w:r>
        <w:rPr>
          <w:rFonts w:eastAsia="Arial Unicode MS"/>
          <w:sz w:val="28"/>
          <w:szCs w:val="28"/>
          <w:lang w:eastAsia="en-GB"/>
        </w:rPr>
        <w:t>_______________________________</w:t>
      </w:r>
    </w:p>
    <w:p w:rsidR="003B7ABE" w:rsidRDefault="003B7ABE" w:rsidP="003B7ABE">
      <w:pPr>
        <w:shd w:val="clear" w:color="auto" w:fill="FFFFFF"/>
        <w:jc w:val="both"/>
        <w:textAlignment w:val="baseline"/>
        <w:rPr>
          <w:rFonts w:eastAsia="Arial Unicode MS"/>
          <w:sz w:val="28"/>
          <w:szCs w:val="28"/>
          <w:lang w:eastAsia="en-GB"/>
        </w:rPr>
      </w:pPr>
      <w:r w:rsidRPr="00F950FB">
        <w:rPr>
          <w:rFonts w:eastAsia="Arial Unicode MS"/>
          <w:sz w:val="28"/>
          <w:szCs w:val="28"/>
          <w:lang w:eastAsia="en-GB"/>
        </w:rPr>
        <w:t>4. Объект декларации (идентификация прибора, позволяющая осуществлять ее прослеживаемость,</w:t>
      </w:r>
      <w:r>
        <w:rPr>
          <w:rFonts w:eastAsia="Arial Unicode MS"/>
          <w:sz w:val="28"/>
          <w:szCs w:val="28"/>
          <w:lang w:eastAsia="en-GB"/>
        </w:rPr>
        <w:t xml:space="preserve"> при необходимости,</w:t>
      </w:r>
      <w:r w:rsidRPr="00F950FB">
        <w:rPr>
          <w:rFonts w:eastAsia="Arial Unicode MS"/>
          <w:sz w:val="28"/>
          <w:szCs w:val="28"/>
          <w:lang w:eastAsia="en-GB"/>
        </w:rPr>
        <w:t xml:space="preserve"> для идентификации средства измерения м</w:t>
      </w:r>
      <w:r>
        <w:rPr>
          <w:rFonts w:eastAsia="Arial Unicode MS"/>
          <w:sz w:val="28"/>
          <w:szCs w:val="28"/>
          <w:lang w:eastAsia="en-GB"/>
        </w:rPr>
        <w:t>ожно приложить его изображение)__________________________________________________</w:t>
      </w:r>
    </w:p>
    <w:p w:rsidR="003B7ABE" w:rsidRPr="00F950FB" w:rsidRDefault="003B7ABE" w:rsidP="003B7ABE">
      <w:pPr>
        <w:shd w:val="clear" w:color="auto" w:fill="FFFFFF"/>
        <w:jc w:val="both"/>
        <w:textAlignment w:val="baseline"/>
        <w:rPr>
          <w:rFonts w:eastAsia="Arial Unicode MS"/>
          <w:sz w:val="28"/>
          <w:szCs w:val="28"/>
          <w:lang w:eastAsia="en-GB"/>
        </w:rPr>
      </w:pPr>
      <w:r w:rsidRPr="00F950FB">
        <w:rPr>
          <w:rFonts w:eastAsia="Arial Unicode MS"/>
          <w:sz w:val="28"/>
          <w:szCs w:val="28"/>
          <w:lang w:eastAsia="en-GB"/>
        </w:rPr>
        <w:t xml:space="preserve">5. Описанный </w:t>
      </w:r>
      <w:r>
        <w:rPr>
          <w:rFonts w:eastAsia="Arial Unicode MS"/>
          <w:sz w:val="28"/>
          <w:szCs w:val="28"/>
          <w:lang w:eastAsia="en-GB"/>
        </w:rPr>
        <w:t xml:space="preserve">выше </w:t>
      </w:r>
      <w:r w:rsidRPr="00F950FB">
        <w:rPr>
          <w:rFonts w:eastAsia="Arial Unicode MS"/>
          <w:sz w:val="28"/>
          <w:szCs w:val="28"/>
          <w:lang w:eastAsia="en-GB"/>
        </w:rPr>
        <w:t xml:space="preserve">объект декларации представлен в соответствии с </w:t>
      </w:r>
      <w:r>
        <w:rPr>
          <w:rFonts w:eastAsia="Arial Unicode MS"/>
          <w:sz w:val="28"/>
          <w:szCs w:val="28"/>
          <w:lang w:eastAsia="en-GB"/>
        </w:rPr>
        <w:t>гармонизированным законодательством  Европейского союза_____________________________________________________</w:t>
      </w:r>
    </w:p>
    <w:p w:rsidR="003B7ABE" w:rsidRPr="00F950FB" w:rsidRDefault="003B7ABE" w:rsidP="003B7ABE">
      <w:pPr>
        <w:shd w:val="clear" w:color="auto" w:fill="FFFFFF"/>
        <w:jc w:val="both"/>
        <w:textAlignment w:val="baseline"/>
        <w:rPr>
          <w:rFonts w:eastAsia="Arial Unicode MS"/>
          <w:sz w:val="28"/>
          <w:szCs w:val="28"/>
          <w:lang w:eastAsia="en-GB"/>
        </w:rPr>
      </w:pPr>
      <w:r w:rsidRPr="00F950FB">
        <w:rPr>
          <w:rFonts w:eastAsia="Arial Unicode MS"/>
          <w:sz w:val="28"/>
          <w:szCs w:val="28"/>
          <w:lang w:eastAsia="en-GB"/>
        </w:rPr>
        <w:t>6. Ссылки на используемые надлежащие гармонизированные стандарты или ссылки на другие соответствующие технические условия, в отношении которых декларируется соответствие</w:t>
      </w:r>
      <w:r>
        <w:rPr>
          <w:rFonts w:eastAsia="Arial Unicode MS"/>
          <w:sz w:val="28"/>
          <w:szCs w:val="28"/>
          <w:lang w:eastAsia="en-GB"/>
        </w:rPr>
        <w:t>_______________________</w:t>
      </w:r>
    </w:p>
    <w:p w:rsidR="003B7ABE" w:rsidRPr="00F950FB" w:rsidRDefault="003B7ABE" w:rsidP="003B7ABE">
      <w:pPr>
        <w:shd w:val="clear" w:color="auto" w:fill="FFFFFF"/>
        <w:jc w:val="both"/>
        <w:textAlignment w:val="baseline"/>
        <w:rPr>
          <w:rFonts w:eastAsia="Arial Unicode MS"/>
          <w:sz w:val="28"/>
          <w:szCs w:val="28"/>
          <w:lang w:eastAsia="en-GB"/>
        </w:rPr>
      </w:pPr>
      <w:r w:rsidRPr="00F950FB">
        <w:rPr>
          <w:rFonts w:eastAsia="Arial Unicode MS"/>
          <w:sz w:val="28"/>
          <w:szCs w:val="28"/>
          <w:lang w:eastAsia="en-GB"/>
        </w:rPr>
        <w:t xml:space="preserve">7. </w:t>
      </w:r>
      <w:r>
        <w:rPr>
          <w:rFonts w:eastAsia="Arial Unicode MS"/>
          <w:sz w:val="28"/>
          <w:szCs w:val="28"/>
          <w:lang w:eastAsia="en-GB"/>
        </w:rPr>
        <w:t xml:space="preserve">Нотифицированный орган </w:t>
      </w:r>
      <w:r w:rsidRPr="00F950FB">
        <w:rPr>
          <w:rFonts w:eastAsia="Arial Unicode MS"/>
          <w:sz w:val="28"/>
          <w:szCs w:val="28"/>
          <w:lang w:eastAsia="en-GB"/>
        </w:rPr>
        <w:t>(наименование, номер), провел (описание предпринято</w:t>
      </w:r>
      <w:r>
        <w:rPr>
          <w:rFonts w:eastAsia="Arial Unicode MS"/>
          <w:sz w:val="28"/>
          <w:szCs w:val="28"/>
          <w:lang w:eastAsia="en-GB"/>
        </w:rPr>
        <w:t>го действия) и выдал сертификат________________</w:t>
      </w:r>
    </w:p>
    <w:p w:rsidR="003B7ABE" w:rsidRPr="00F950FB" w:rsidRDefault="003B7ABE" w:rsidP="003B7ABE">
      <w:pPr>
        <w:shd w:val="clear" w:color="auto" w:fill="FFFFFF"/>
        <w:jc w:val="both"/>
        <w:textAlignment w:val="baseline"/>
        <w:rPr>
          <w:rFonts w:eastAsia="Arial Unicode MS"/>
          <w:sz w:val="28"/>
          <w:szCs w:val="28"/>
          <w:lang w:eastAsia="en-GB"/>
        </w:rPr>
      </w:pPr>
      <w:r>
        <w:rPr>
          <w:rFonts w:eastAsia="Arial Unicode MS"/>
          <w:sz w:val="28"/>
          <w:szCs w:val="28"/>
          <w:lang w:eastAsia="en-GB"/>
        </w:rPr>
        <w:t>8. Дополнительная информация________________________________</w:t>
      </w:r>
    </w:p>
    <w:p w:rsidR="003B7ABE" w:rsidRPr="00F950FB" w:rsidRDefault="003B7ABE" w:rsidP="003B7ABE">
      <w:pPr>
        <w:shd w:val="clear" w:color="auto" w:fill="FFFFFF"/>
        <w:jc w:val="both"/>
        <w:textAlignment w:val="baseline"/>
        <w:rPr>
          <w:rFonts w:eastAsia="Arial Unicode MS"/>
          <w:sz w:val="28"/>
          <w:szCs w:val="28"/>
          <w:lang w:eastAsia="en-GB"/>
        </w:rPr>
      </w:pPr>
      <w:r>
        <w:rPr>
          <w:rFonts w:eastAsia="Arial Unicode MS"/>
          <w:sz w:val="28"/>
          <w:szCs w:val="28"/>
          <w:lang w:eastAsia="en-GB"/>
        </w:rPr>
        <w:t>Подписано кем и от имени кого</w:t>
      </w:r>
      <w:r w:rsidRPr="00F950FB">
        <w:rPr>
          <w:rFonts w:eastAsia="Arial Unicode MS"/>
          <w:sz w:val="28"/>
          <w:szCs w:val="28"/>
          <w:lang w:eastAsia="en-GB"/>
        </w:rPr>
        <w:t xml:space="preserve"> ______________________</w:t>
      </w:r>
      <w:r>
        <w:rPr>
          <w:rFonts w:eastAsia="Arial Unicode MS"/>
          <w:sz w:val="28"/>
          <w:szCs w:val="28"/>
          <w:lang w:eastAsia="en-GB"/>
        </w:rPr>
        <w:t>________</w:t>
      </w:r>
    </w:p>
    <w:p w:rsidR="003B7ABE" w:rsidRPr="00F950FB" w:rsidRDefault="003B7ABE" w:rsidP="003B7ABE">
      <w:pPr>
        <w:shd w:val="clear" w:color="auto" w:fill="FFFFFF"/>
        <w:jc w:val="both"/>
        <w:textAlignment w:val="baseline"/>
        <w:rPr>
          <w:rFonts w:eastAsia="Arial Unicode MS"/>
          <w:sz w:val="28"/>
          <w:szCs w:val="28"/>
          <w:lang w:eastAsia="en-GB"/>
        </w:rPr>
      </w:pPr>
      <w:r w:rsidRPr="00F950FB">
        <w:rPr>
          <w:rFonts w:eastAsia="Arial Unicode MS"/>
          <w:sz w:val="28"/>
          <w:szCs w:val="28"/>
          <w:lang w:eastAsia="en-GB"/>
        </w:rPr>
        <w:t>(место и дата составления</w:t>
      </w:r>
      <w:r>
        <w:rPr>
          <w:rFonts w:eastAsia="Arial Unicode MS"/>
          <w:sz w:val="28"/>
          <w:szCs w:val="28"/>
          <w:lang w:eastAsia="en-GB"/>
        </w:rPr>
        <w:t>):</w:t>
      </w:r>
    </w:p>
    <w:p w:rsidR="00B16009" w:rsidRPr="003B7ABE" w:rsidRDefault="003B7ABE" w:rsidP="003B7ABE">
      <w:r>
        <w:rPr>
          <w:rFonts w:eastAsia="Arial Unicode MS"/>
          <w:sz w:val="28"/>
          <w:szCs w:val="28"/>
          <w:lang w:eastAsia="en-GB"/>
        </w:rPr>
        <w:t>(фамилия, должность) (подпись)</w:t>
      </w:r>
    </w:p>
    <w:sectPr w:rsidR="00B16009" w:rsidRPr="003B7ABE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F07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532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2BF4"/>
    <w:rsid w:val="003B3733"/>
    <w:rsid w:val="003B3ED2"/>
    <w:rsid w:val="003B6E80"/>
    <w:rsid w:val="003B7ABE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3045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5F07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3DF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95047"/>
    <w:rsid w:val="00BA1B85"/>
    <w:rsid w:val="00BA24C4"/>
    <w:rsid w:val="00BA2BE5"/>
    <w:rsid w:val="00BA3411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5F6F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3BF0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384E"/>
    <w:rsid w:val="00EC6097"/>
    <w:rsid w:val="00EC6AE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2DC0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B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2016-09-30T06:31:00Z</dcterms:created>
  <dcterms:modified xsi:type="dcterms:W3CDTF">2016-09-30T07:31:00Z</dcterms:modified>
</cp:coreProperties>
</file>