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right"/>
        <w:rPr>
          <w:rFonts w:ascii="Times New Roman" w:hAnsi="Times New Roman" w:cs="Times New Roman"/>
          <w:bCs/>
          <w:color w:val="auto"/>
          <w:lang w:val="ru-RU"/>
        </w:rPr>
      </w:pPr>
      <w:r w:rsidRPr="00EE3455">
        <w:rPr>
          <w:rFonts w:ascii="Times New Roman" w:hAnsi="Times New Roman" w:cs="Times New Roman"/>
          <w:bCs/>
          <w:color w:val="auto"/>
          <w:lang w:val="ru-RU"/>
        </w:rPr>
        <w:t>Приложение</w:t>
      </w: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right"/>
        <w:rPr>
          <w:rFonts w:ascii="Times New Roman" w:hAnsi="Times New Roman" w:cs="Times New Roman"/>
          <w:bCs/>
          <w:color w:val="auto"/>
          <w:lang w:val="ru-RU"/>
        </w:rPr>
      </w:pPr>
      <w:r w:rsidRPr="00EE3455">
        <w:rPr>
          <w:rFonts w:ascii="Times New Roman" w:hAnsi="Times New Roman" w:cs="Times New Roman"/>
          <w:bCs/>
          <w:color w:val="auto"/>
          <w:lang w:val="ru-RU"/>
        </w:rPr>
        <w:t>К приказу № 164 от 03.08.2016</w:t>
      </w: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 w:rsidRPr="00EE3455">
        <w:rPr>
          <w:rFonts w:ascii="Times New Roman" w:hAnsi="Times New Roman" w:cs="Times New Roman"/>
          <w:b/>
          <w:bCs/>
          <w:color w:val="auto"/>
          <w:lang w:val="ru-RU"/>
        </w:rPr>
        <w:t>Законодательная методика выполнения</w:t>
      </w:r>
      <w:r w:rsidRPr="00EE3455">
        <w:rPr>
          <w:lang w:val="ru-RU"/>
        </w:rPr>
        <w:t xml:space="preserve"> </w:t>
      </w:r>
      <w:r w:rsidRPr="00EE3455">
        <w:rPr>
          <w:rFonts w:ascii="Times New Roman" w:hAnsi="Times New Roman" w:cs="Times New Roman"/>
          <w:b/>
          <w:bCs/>
          <w:color w:val="auto"/>
          <w:lang w:val="ru-RU"/>
        </w:rPr>
        <w:t xml:space="preserve">измерений </w:t>
      </w: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 w:rsidRPr="00EE3455">
        <w:rPr>
          <w:rFonts w:ascii="Times New Roman" w:hAnsi="Times New Roman" w:cs="Times New Roman"/>
          <w:b/>
          <w:bCs/>
          <w:color w:val="auto"/>
          <w:lang w:val="ru-RU"/>
        </w:rPr>
        <w:t>PML 5-04:2016 „</w:t>
      </w:r>
      <w:r w:rsidRPr="00EE3455">
        <w:rPr>
          <w:rFonts w:ascii="Times New Roman" w:hAnsi="Times New Roman" w:cs="Times New Roman"/>
          <w:b/>
          <w:lang w:val="ru-RU"/>
        </w:rPr>
        <w:t>Метод измерения дымности выхлопных газов</w:t>
      </w:r>
      <w:r w:rsidRPr="00EE3455">
        <w:rPr>
          <w:rFonts w:ascii="Times New Roman" w:hAnsi="Times New Roman" w:cs="Times New Roman"/>
          <w:b/>
          <w:bCs/>
          <w:color w:val="auto"/>
          <w:lang w:val="ru-RU"/>
        </w:rPr>
        <w:t>”</w:t>
      </w: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center"/>
        <w:rPr>
          <w:rFonts w:ascii="Times New Roman" w:hAnsi="Times New Roman" w:cs="Times New Roman"/>
          <w:color w:val="auto"/>
          <w:lang w:val="ru-RU"/>
        </w:rPr>
      </w:pPr>
      <w:r w:rsidRPr="00EE3455">
        <w:rPr>
          <w:rFonts w:ascii="Times New Roman" w:hAnsi="Times New Roman" w:cs="Times New Roman"/>
          <w:b/>
          <w:bCs/>
          <w:color w:val="auto"/>
          <w:lang w:val="ru-RU"/>
        </w:rPr>
        <w:t>I. ОБЛАСТЬ ПРИМЕНЕНИЯ</w:t>
      </w:r>
    </w:p>
    <w:p w:rsidR="00AC3EF3" w:rsidRPr="00EE3455" w:rsidRDefault="00AC3EF3" w:rsidP="00AC3EF3">
      <w:pPr>
        <w:tabs>
          <w:tab w:val="left" w:pos="0"/>
          <w:tab w:val="center" w:pos="8789"/>
        </w:tabs>
        <w:spacing w:line="276" w:lineRule="auto"/>
        <w:ind w:right="-1"/>
        <w:jc w:val="both"/>
        <w:rPr>
          <w:b/>
          <w:bCs/>
          <w:lang w:val="ru-RU"/>
        </w:rPr>
      </w:pPr>
    </w:p>
    <w:p w:rsidR="00AC3EF3" w:rsidRPr="00EE3455" w:rsidRDefault="00AC3EF3" w:rsidP="00AC3EF3">
      <w:pPr>
        <w:tabs>
          <w:tab w:val="left" w:pos="0"/>
          <w:tab w:val="center" w:pos="8789"/>
        </w:tabs>
        <w:spacing w:line="276" w:lineRule="auto"/>
        <w:ind w:right="-1" w:firstLine="567"/>
        <w:jc w:val="both"/>
        <w:rPr>
          <w:lang w:val="ru-RU"/>
        </w:rPr>
      </w:pPr>
      <w:r w:rsidRPr="00EE3455">
        <w:rPr>
          <w:lang w:val="ru-RU"/>
        </w:rPr>
        <w:t xml:space="preserve">Настоящая методика устанавливает метод измерения дымности выхлопных газов автомобилей с дизельными двигателями при помощи аппарата INFRACAR D(далее по тексту - прибор). </w:t>
      </w:r>
    </w:p>
    <w:p w:rsidR="00AC3EF3" w:rsidRPr="00EE3455" w:rsidRDefault="00AC3EF3" w:rsidP="00AC3EF3">
      <w:pPr>
        <w:tabs>
          <w:tab w:val="left" w:pos="0"/>
          <w:tab w:val="center" w:pos="8789"/>
        </w:tabs>
        <w:spacing w:line="276" w:lineRule="auto"/>
        <w:ind w:right="-1" w:firstLine="567"/>
        <w:jc w:val="both"/>
        <w:rPr>
          <w:lang w:val="ru-RU"/>
        </w:rPr>
      </w:pPr>
      <w:r w:rsidRPr="00EE3455">
        <w:rPr>
          <w:lang w:val="ru-RU"/>
        </w:rPr>
        <w:t xml:space="preserve">Настоящая методика распространяется на все транспортные средства с дизельными двигателями, независимо от типа и производителя. </w:t>
      </w:r>
    </w:p>
    <w:p w:rsidR="00AC3EF3" w:rsidRPr="00EE3455" w:rsidRDefault="00AC3EF3" w:rsidP="00AC3EF3">
      <w:pPr>
        <w:tabs>
          <w:tab w:val="left" w:pos="0"/>
          <w:tab w:val="center" w:pos="8789"/>
        </w:tabs>
        <w:spacing w:line="276" w:lineRule="auto"/>
        <w:ind w:right="-1" w:firstLine="567"/>
        <w:jc w:val="both"/>
        <w:rPr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 w:rsidRPr="00EE3455">
        <w:rPr>
          <w:rFonts w:ascii="Times New Roman" w:hAnsi="Times New Roman" w:cs="Times New Roman"/>
          <w:b/>
          <w:bCs/>
          <w:color w:val="auto"/>
          <w:lang w:val="ru-RU"/>
        </w:rPr>
        <w:t>II. ЛИТЕРАТУРА</w:t>
      </w: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tabs>
          <w:tab w:val="center" w:pos="8789"/>
        </w:tabs>
        <w:spacing w:line="276" w:lineRule="auto"/>
        <w:ind w:right="-1" w:firstLine="630"/>
        <w:jc w:val="both"/>
        <w:rPr>
          <w:lang w:val="ru-RU"/>
        </w:rPr>
      </w:pPr>
      <w:r w:rsidRPr="00EE3455">
        <w:rPr>
          <w:lang w:val="ru-RU"/>
        </w:rPr>
        <w:t>Закон метрологии № 647-XIII от 17 ноября 1995;</w:t>
      </w:r>
    </w:p>
    <w:p w:rsidR="00AC3EF3" w:rsidRPr="00EE3455" w:rsidRDefault="00AC3EF3" w:rsidP="00AC3EF3">
      <w:pPr>
        <w:tabs>
          <w:tab w:val="center" w:pos="8789"/>
        </w:tabs>
        <w:spacing w:line="276" w:lineRule="auto"/>
        <w:ind w:right="-1" w:firstLine="630"/>
        <w:jc w:val="both"/>
        <w:rPr>
          <w:lang w:val="ru-RU"/>
        </w:rPr>
      </w:pPr>
      <w:r w:rsidRPr="00EE3455">
        <w:rPr>
          <w:lang w:val="ru-RU"/>
        </w:rPr>
        <w:t>Закон №.131-XVI от 7 июня 2007 о безопасности дорожного движения;</w:t>
      </w:r>
    </w:p>
    <w:p w:rsidR="00AC3EF3" w:rsidRPr="00EE3455" w:rsidRDefault="00AC3EF3" w:rsidP="00AC3EF3">
      <w:pPr>
        <w:tabs>
          <w:tab w:val="center" w:pos="8789"/>
        </w:tabs>
        <w:spacing w:line="276" w:lineRule="auto"/>
        <w:ind w:right="-1" w:firstLine="630"/>
        <w:jc w:val="both"/>
        <w:rPr>
          <w:lang w:val="ru-RU"/>
        </w:rPr>
      </w:pPr>
      <w:r w:rsidRPr="00EE3455">
        <w:rPr>
          <w:lang w:val="ru-RU"/>
        </w:rPr>
        <w:t>Административный Кодекс Республики Молдова №.218-XVI от 24 октября 2008;</w:t>
      </w:r>
    </w:p>
    <w:p w:rsidR="00AC3EF3" w:rsidRPr="00EE3455" w:rsidRDefault="00AC3EF3" w:rsidP="00AC3EF3">
      <w:pPr>
        <w:tabs>
          <w:tab w:val="center" w:pos="8789"/>
        </w:tabs>
        <w:spacing w:line="276" w:lineRule="auto"/>
        <w:ind w:right="-1" w:firstLine="630"/>
        <w:jc w:val="both"/>
        <w:rPr>
          <w:lang w:val="ru-RU"/>
        </w:rPr>
      </w:pPr>
      <w:r w:rsidRPr="00EE3455">
        <w:rPr>
          <w:lang w:val="ru-RU"/>
        </w:rPr>
        <w:t>Правила дорожного движения, утвержден Постановлением Правительства №.357 от 13 мая 2009;</w:t>
      </w:r>
    </w:p>
    <w:p w:rsidR="00AC3EF3" w:rsidRPr="00EE3455" w:rsidRDefault="00AC3EF3" w:rsidP="00AC3EF3">
      <w:pPr>
        <w:tabs>
          <w:tab w:val="center" w:pos="8789"/>
        </w:tabs>
        <w:spacing w:line="276" w:lineRule="auto"/>
        <w:ind w:right="-1" w:firstLine="630"/>
        <w:jc w:val="both"/>
        <w:rPr>
          <w:lang w:val="ru-RU"/>
        </w:rPr>
      </w:pPr>
      <w:r w:rsidRPr="00EE3455">
        <w:rPr>
          <w:lang w:val="ru-RU"/>
        </w:rPr>
        <w:t xml:space="preserve">Постановление </w:t>
      </w:r>
      <w:r w:rsidRPr="00EE3455">
        <w:rPr>
          <w:rStyle w:val="docheader"/>
          <w:bCs/>
          <w:color w:val="000000"/>
          <w:lang w:val="ru-RU"/>
        </w:rPr>
        <w:t>об утверждении Положения о порядке использования технических средств</w:t>
      </w:r>
      <w:r w:rsidRPr="00EE3455">
        <w:rPr>
          <w:rStyle w:val="docheader"/>
          <w:b/>
          <w:bCs/>
          <w:color w:val="000000"/>
          <w:lang w:val="ru-RU"/>
        </w:rPr>
        <w:t xml:space="preserve">, </w:t>
      </w:r>
      <w:r w:rsidRPr="00EE3455">
        <w:rPr>
          <w:rStyle w:val="docheader"/>
          <w:bCs/>
          <w:color w:val="000000"/>
          <w:lang w:val="ru-RU"/>
        </w:rPr>
        <w:t>включая измерительные и медицинские приборы, которыми оснащена полиция, утвержден Постановлением Правительства №.1139 от 18 сентября 2003</w:t>
      </w:r>
      <w:r w:rsidRPr="00EE3455">
        <w:rPr>
          <w:color w:val="000000"/>
          <w:lang w:val="ru-RU"/>
        </w:rPr>
        <w:t>;</w:t>
      </w:r>
    </w:p>
    <w:p w:rsidR="00AC3EF3" w:rsidRPr="00EE3455" w:rsidRDefault="00AC3EF3" w:rsidP="00AC3EF3">
      <w:pPr>
        <w:tabs>
          <w:tab w:val="center" w:pos="8789"/>
        </w:tabs>
        <w:spacing w:line="276" w:lineRule="auto"/>
        <w:ind w:right="-1" w:firstLine="630"/>
        <w:jc w:val="both"/>
        <w:rPr>
          <w:color w:val="000000"/>
          <w:lang w:val="ru-RU"/>
        </w:rPr>
      </w:pPr>
      <w:r w:rsidRPr="00EE3455">
        <w:rPr>
          <w:lang w:val="ru-RU"/>
        </w:rPr>
        <w:t>RGML 12:2013 „Национальная система метрологии. Поверка узаконенных средств измерений. Организация и порядок проведения”</w:t>
      </w:r>
    </w:p>
    <w:p w:rsidR="00AC3EF3" w:rsidRPr="00EE3455" w:rsidRDefault="00AC3EF3" w:rsidP="00AC3EF3">
      <w:pPr>
        <w:tabs>
          <w:tab w:val="center" w:pos="8789"/>
        </w:tabs>
        <w:spacing w:line="276" w:lineRule="auto"/>
        <w:ind w:right="-1" w:firstLine="630"/>
        <w:jc w:val="both"/>
        <w:rPr>
          <w:lang w:val="ru-RU"/>
        </w:rPr>
      </w:pPr>
      <w:r w:rsidRPr="00EE3455">
        <w:rPr>
          <w:lang w:val="ru-RU"/>
        </w:rPr>
        <w:t>Приказ МВД №.45 от 19.02.2010 “ Об утверждении Правил об организации и проведении деятельности по надзору за дорожным движением и инструкций по применении технических средств”.</w:t>
      </w:r>
    </w:p>
    <w:p w:rsidR="00AC3EF3" w:rsidRPr="00EE3455" w:rsidRDefault="00AC3EF3" w:rsidP="00AC3EF3">
      <w:pPr>
        <w:tabs>
          <w:tab w:val="left" w:pos="0"/>
          <w:tab w:val="center" w:pos="8789"/>
        </w:tabs>
        <w:spacing w:line="276" w:lineRule="auto"/>
        <w:ind w:right="-1"/>
        <w:jc w:val="both"/>
        <w:rPr>
          <w:lang w:val="ru-RU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bCs/>
          <w:lang w:val="ru-RU"/>
        </w:rPr>
      </w:pPr>
      <w:r w:rsidRPr="00EE3455">
        <w:rPr>
          <w:b/>
          <w:bCs/>
          <w:lang w:val="ru-RU"/>
        </w:rPr>
        <w:t>III. ТЕРМИНОЛОГИЯ, АББРЕВИАТУРА</w:t>
      </w: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lang w:val="ru-RU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jc w:val="both"/>
        <w:rPr>
          <w:b/>
          <w:lang w:val="ru-RU"/>
        </w:rPr>
      </w:pPr>
      <w:r w:rsidRPr="00EE3455">
        <w:rPr>
          <w:lang w:val="ru-RU"/>
        </w:rPr>
        <w:tab/>
        <w:t>Чтобы правильно интерпретировать настоящую методику выполнения измерений, вводятся следующие термины согласно Закону о Метрологии № 647 от 17.11.1995:</w:t>
      </w:r>
      <w:r w:rsidRPr="00EE3455">
        <w:rPr>
          <w:b/>
          <w:lang w:val="ru-RU"/>
        </w:rPr>
        <w:tab/>
      </w:r>
    </w:p>
    <w:p w:rsidR="00AC3EF3" w:rsidRPr="00EE3455" w:rsidRDefault="00AC3EF3" w:rsidP="00AC3EF3">
      <w:pPr>
        <w:tabs>
          <w:tab w:val="left" w:pos="0"/>
          <w:tab w:val="center" w:pos="8789"/>
        </w:tabs>
        <w:spacing w:line="276" w:lineRule="auto"/>
        <w:ind w:right="-1" w:firstLine="567"/>
        <w:jc w:val="both"/>
        <w:rPr>
          <w:b/>
          <w:i/>
          <w:lang w:val="ru-RU"/>
        </w:rPr>
      </w:pPr>
      <w:r w:rsidRPr="00EE3455">
        <w:rPr>
          <w:b/>
          <w:lang w:val="ru-RU"/>
        </w:rPr>
        <w:tab/>
      </w:r>
      <w:r w:rsidRPr="00EE3455">
        <w:rPr>
          <w:b/>
          <w:i/>
          <w:lang w:val="ru-RU"/>
        </w:rPr>
        <w:t>Дымомер</w:t>
      </w:r>
      <w:r w:rsidRPr="00EE3455">
        <w:rPr>
          <w:b/>
          <w:lang w:val="ru-RU"/>
        </w:rPr>
        <w:t xml:space="preserve"> </w:t>
      </w:r>
      <w:r w:rsidRPr="00EE3455">
        <w:rPr>
          <w:lang w:val="ru-RU"/>
        </w:rPr>
        <w:t>– измерительный прибор придназначенный для измерения дымности отработавших газов дизельных двигателей автомобилей, а также для измерения частоты вращения коленчатого вала автомобилей и температуры масла двигателя</w:t>
      </w:r>
      <w:r w:rsidRPr="00EE3455">
        <w:rPr>
          <w:b/>
          <w:i/>
          <w:lang w:val="ru-RU"/>
        </w:rPr>
        <w:t xml:space="preserve"> </w:t>
      </w:r>
    </w:p>
    <w:p w:rsidR="00AC3EF3" w:rsidRPr="00EE3455" w:rsidRDefault="00AC3EF3" w:rsidP="00AC3EF3">
      <w:pPr>
        <w:tabs>
          <w:tab w:val="left" w:pos="0"/>
          <w:tab w:val="center" w:pos="8789"/>
        </w:tabs>
        <w:spacing w:line="276" w:lineRule="auto"/>
        <w:ind w:right="-1" w:firstLine="567"/>
        <w:jc w:val="both"/>
        <w:rPr>
          <w:lang w:val="ru-RU"/>
        </w:rPr>
      </w:pPr>
      <w:r w:rsidRPr="00EE3455">
        <w:rPr>
          <w:b/>
          <w:lang w:val="ru-RU"/>
        </w:rPr>
        <w:t>Автотранспортное средство (автомобиль)</w:t>
      </w:r>
      <w:r w:rsidRPr="00EE3455">
        <w:rPr>
          <w:lang w:val="ru-RU"/>
        </w:rPr>
        <w:t xml:space="preserve"> – Самоходное транспортное средство, предназначенное для перевозки людей и грузов либо производства работ, за исключением мопеда и рельсовых транспортных средств. Троллейбус считается транспортным средством;</w:t>
      </w:r>
    </w:p>
    <w:p w:rsidR="00AC3EF3" w:rsidRPr="00EE3455" w:rsidRDefault="00AC3EF3" w:rsidP="00AC3EF3">
      <w:pPr>
        <w:tabs>
          <w:tab w:val="left" w:pos="0"/>
          <w:tab w:val="center" w:pos="8789"/>
        </w:tabs>
        <w:spacing w:line="276" w:lineRule="auto"/>
        <w:ind w:right="-1" w:firstLine="567"/>
        <w:jc w:val="both"/>
        <w:rPr>
          <w:lang w:val="ru-RU"/>
        </w:rPr>
      </w:pPr>
      <w:r w:rsidRPr="00EE3455">
        <w:rPr>
          <w:b/>
          <w:lang w:val="ru-RU"/>
        </w:rPr>
        <w:t>Автомобиль-цель</w:t>
      </w:r>
      <w:r w:rsidRPr="00EE3455">
        <w:rPr>
          <w:lang w:val="ru-RU"/>
        </w:rPr>
        <w:t xml:space="preserve"> – Автомобиль, подвергающийся законодательной методике выполнения измерений дымности отработавших газов дизельных двигателей автомобилей.</w:t>
      </w:r>
    </w:p>
    <w:p w:rsidR="00AC3EF3" w:rsidRPr="00EE3455" w:rsidRDefault="00AC3EF3" w:rsidP="00AC3EF3">
      <w:pPr>
        <w:tabs>
          <w:tab w:val="left" w:pos="0"/>
          <w:tab w:val="center" w:pos="8789"/>
        </w:tabs>
        <w:spacing w:line="276" w:lineRule="auto"/>
        <w:ind w:right="-1"/>
        <w:jc w:val="both"/>
        <w:rPr>
          <w:lang w:val="ru-RU"/>
        </w:rPr>
      </w:pPr>
      <w:r w:rsidRPr="00EE3455">
        <w:rPr>
          <w:lang w:val="ru-RU"/>
        </w:rPr>
        <w:t>следующие термины:</w:t>
      </w:r>
    </w:p>
    <w:p w:rsidR="00AC3EF3" w:rsidRPr="00EE3455" w:rsidRDefault="00AC3EF3" w:rsidP="00AC3EF3">
      <w:pPr>
        <w:tabs>
          <w:tab w:val="left" w:pos="0"/>
          <w:tab w:val="center" w:pos="8789"/>
        </w:tabs>
        <w:spacing w:line="276" w:lineRule="auto"/>
        <w:ind w:right="-1" w:firstLine="567"/>
        <w:jc w:val="both"/>
        <w:rPr>
          <w:lang w:val="ru-RU"/>
        </w:rPr>
      </w:pPr>
      <w:r w:rsidRPr="00EE3455">
        <w:rPr>
          <w:lang w:val="ru-RU"/>
        </w:rPr>
        <w:t xml:space="preserve">МВД – Министерство Внутренних Дел; </w:t>
      </w:r>
    </w:p>
    <w:p w:rsidR="00AC3EF3" w:rsidRPr="00EE3455" w:rsidRDefault="00AC3EF3" w:rsidP="00AC3EF3">
      <w:pPr>
        <w:tabs>
          <w:tab w:val="left" w:pos="0"/>
          <w:tab w:val="center" w:pos="8789"/>
        </w:tabs>
        <w:spacing w:line="276" w:lineRule="auto"/>
        <w:ind w:right="-1" w:firstLine="567"/>
        <w:jc w:val="both"/>
        <w:rPr>
          <w:lang w:val="ru-RU"/>
        </w:rPr>
      </w:pPr>
      <w:r w:rsidRPr="00EE3455">
        <w:rPr>
          <w:lang w:val="ru-RU"/>
        </w:rPr>
        <w:t>НСМ – Национальная Система Метрологии;</w:t>
      </w:r>
    </w:p>
    <w:p w:rsidR="00AC3EF3" w:rsidRPr="00EE3455" w:rsidRDefault="00AC3EF3" w:rsidP="00AC3EF3">
      <w:pPr>
        <w:tabs>
          <w:tab w:val="left" w:pos="0"/>
          <w:tab w:val="center" w:pos="8789"/>
        </w:tabs>
        <w:spacing w:line="276" w:lineRule="auto"/>
        <w:ind w:right="-1" w:firstLine="567"/>
        <w:jc w:val="both"/>
        <w:rPr>
          <w:lang w:val="ru-RU"/>
        </w:rPr>
      </w:pPr>
      <w:r w:rsidRPr="00EE3455">
        <w:rPr>
          <w:lang w:val="ru-RU"/>
        </w:rPr>
        <w:lastRenderedPageBreak/>
        <w:t>ИП –    Измерительный прибор;</w:t>
      </w:r>
    </w:p>
    <w:p w:rsidR="00AC3EF3" w:rsidRPr="00EE3455" w:rsidRDefault="00AC3EF3" w:rsidP="00AC3EF3">
      <w:pPr>
        <w:tabs>
          <w:tab w:val="left" w:pos="0"/>
          <w:tab w:val="center" w:pos="8789"/>
        </w:tabs>
        <w:spacing w:line="276" w:lineRule="auto"/>
        <w:ind w:right="-1" w:firstLine="567"/>
        <w:jc w:val="both"/>
        <w:rPr>
          <w:lang w:val="ru-RU"/>
        </w:rPr>
      </w:pPr>
      <w:r w:rsidRPr="00EE3455">
        <w:rPr>
          <w:lang w:val="ru-RU"/>
        </w:rPr>
        <w:t>НИП – Национальный Инспекторат Полиции;</w:t>
      </w:r>
    </w:p>
    <w:p w:rsidR="00AC3EF3" w:rsidRPr="00EE3455" w:rsidRDefault="00AC3EF3" w:rsidP="00AC3EF3">
      <w:pPr>
        <w:tabs>
          <w:tab w:val="left" w:pos="0"/>
          <w:tab w:val="center" w:pos="8789"/>
        </w:tabs>
        <w:spacing w:line="276" w:lineRule="auto"/>
        <w:ind w:right="-1"/>
        <w:jc w:val="both"/>
        <w:rPr>
          <w:lang w:val="ru-RU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lang w:val="ru-RU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lang w:val="ru-RU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color w:val="000000"/>
          <w:lang w:val="ru-RU"/>
        </w:rPr>
      </w:pPr>
      <w:r w:rsidRPr="00EE3455">
        <w:rPr>
          <w:b/>
          <w:color w:val="000000"/>
          <w:lang w:val="ru-RU"/>
        </w:rPr>
        <w:t xml:space="preserve">IV. </w:t>
      </w:r>
      <w:r w:rsidRPr="00EE3455">
        <w:rPr>
          <w:b/>
          <w:lang w:val="ru-RU"/>
        </w:rPr>
        <w:t>ТРЕБОВАНИЯ ИНТЕРВАЛОВ ИЗМЕРЕНИЙ, МАКСИМАЛЬНО ДОПУТИМЫЕ ПРЕДЕЛЫ ПОГРЕШНОСТИ</w:t>
      </w: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lang w:val="ru-RU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lang w:val="ru-RU"/>
        </w:rPr>
      </w:pPr>
    </w:p>
    <w:p w:rsidR="00AC3EF3" w:rsidRPr="00EE3455" w:rsidRDefault="00AC3EF3" w:rsidP="00AC3EF3">
      <w:pPr>
        <w:spacing w:line="276" w:lineRule="auto"/>
        <w:jc w:val="both"/>
        <w:rPr>
          <w:lang w:val="ru-RU"/>
        </w:rPr>
      </w:pPr>
      <w:r w:rsidRPr="00EE3455">
        <w:rPr>
          <w:lang w:val="ru-RU"/>
        </w:rPr>
        <w:t>Основными нормируемым параметром дымности является натуральный показатель ослабления светового потока K, m</w:t>
      </w:r>
      <w:r w:rsidRPr="00EE3455">
        <w:rPr>
          <w:vertAlign w:val="superscript"/>
          <w:lang w:val="ru-RU"/>
        </w:rPr>
        <w:t>–1</w:t>
      </w:r>
      <w:r w:rsidRPr="00EE3455">
        <w:rPr>
          <w:lang w:val="ru-RU"/>
        </w:rPr>
        <w:t xml:space="preserve"> и вспомогательный коэффициент ослабления светового потока N</w:t>
      </w:r>
      <w:r w:rsidRPr="00EE3455">
        <w:rPr>
          <w:vertAlign w:val="subscript"/>
          <w:lang w:val="ru-RU"/>
        </w:rPr>
        <w:t>доп</w:t>
      </w:r>
      <w:r w:rsidRPr="00EE3455">
        <w:rPr>
          <w:lang w:val="ru-RU"/>
        </w:rPr>
        <w:t>, %.</w:t>
      </w:r>
    </w:p>
    <w:p w:rsidR="00AC3EF3" w:rsidRPr="00EE3455" w:rsidRDefault="00AC3EF3" w:rsidP="00AC3EF3">
      <w:pPr>
        <w:spacing w:line="276" w:lineRule="auto"/>
        <w:jc w:val="both"/>
        <w:rPr>
          <w:lang w:val="ru-RU"/>
        </w:rPr>
      </w:pPr>
    </w:p>
    <w:p w:rsidR="00AC3EF3" w:rsidRPr="00EE3455" w:rsidRDefault="00AC3EF3" w:rsidP="00AC3EF3">
      <w:pPr>
        <w:spacing w:line="276" w:lineRule="auto"/>
        <w:jc w:val="both"/>
        <w:rPr>
          <w:lang w:val="ru-RU"/>
        </w:rPr>
      </w:pPr>
    </w:p>
    <w:p w:rsidR="00AC3EF3" w:rsidRPr="00EE3455" w:rsidRDefault="00AC3EF3" w:rsidP="00AC3EF3">
      <w:pPr>
        <w:spacing w:line="276" w:lineRule="auto"/>
        <w:jc w:val="both"/>
        <w:rPr>
          <w:lang w:val="ru-RU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rPr>
          <w:b/>
          <w:lang w:val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2977"/>
        <w:gridCol w:w="3104"/>
        <w:gridCol w:w="3984"/>
      </w:tblGrid>
      <w:tr w:rsidR="00AC3EF3" w:rsidRPr="00EE3455" w:rsidTr="007505E3">
        <w:trPr>
          <w:trHeight w:val="1165"/>
        </w:trPr>
        <w:tc>
          <w:tcPr>
            <w:tcW w:w="2977" w:type="dxa"/>
            <w:vAlign w:val="center"/>
          </w:tcPr>
          <w:p w:rsidR="00AC3EF3" w:rsidRPr="00EE3455" w:rsidRDefault="00AC3EF3" w:rsidP="007505E3">
            <w:pPr>
              <w:tabs>
                <w:tab w:val="left" w:pos="567"/>
                <w:tab w:val="center" w:pos="8789"/>
              </w:tabs>
              <w:spacing w:line="276" w:lineRule="auto"/>
              <w:ind w:right="-1"/>
              <w:jc w:val="center"/>
              <w:rPr>
                <w:b/>
                <w:lang w:val="ru-RU"/>
              </w:rPr>
            </w:pPr>
          </w:p>
          <w:p w:rsidR="00AC3EF3" w:rsidRPr="00EE3455" w:rsidRDefault="00AC3EF3" w:rsidP="007505E3">
            <w:pPr>
              <w:tabs>
                <w:tab w:val="left" w:pos="567"/>
                <w:tab w:val="center" w:pos="8789"/>
              </w:tabs>
              <w:spacing w:line="276" w:lineRule="auto"/>
              <w:ind w:right="-1"/>
              <w:jc w:val="center"/>
              <w:rPr>
                <w:b/>
                <w:lang w:val="ru-RU"/>
              </w:rPr>
            </w:pPr>
            <w:r w:rsidRPr="00EE3455">
              <w:rPr>
                <w:b/>
                <w:lang w:val="ru-RU"/>
              </w:rPr>
              <w:t>Режим измерения дымности</w:t>
            </w:r>
          </w:p>
        </w:tc>
        <w:tc>
          <w:tcPr>
            <w:tcW w:w="3104" w:type="dxa"/>
            <w:vAlign w:val="center"/>
          </w:tcPr>
          <w:p w:rsidR="00AC3EF3" w:rsidRPr="00EE3455" w:rsidRDefault="00AC3EF3" w:rsidP="007505E3">
            <w:pPr>
              <w:tabs>
                <w:tab w:val="left" w:pos="567"/>
                <w:tab w:val="center" w:pos="8789"/>
              </w:tabs>
              <w:spacing w:line="276" w:lineRule="auto"/>
              <w:ind w:right="-1"/>
              <w:jc w:val="center"/>
              <w:rPr>
                <w:b/>
                <w:lang w:val="ru-RU"/>
              </w:rPr>
            </w:pPr>
          </w:p>
          <w:p w:rsidR="00AC3EF3" w:rsidRPr="00EE3455" w:rsidRDefault="00AC3EF3" w:rsidP="007505E3">
            <w:pPr>
              <w:tabs>
                <w:tab w:val="left" w:pos="567"/>
                <w:tab w:val="center" w:pos="8789"/>
              </w:tabs>
              <w:spacing w:line="276" w:lineRule="auto"/>
              <w:ind w:right="-1"/>
              <w:jc w:val="center"/>
              <w:rPr>
                <w:b/>
                <w:lang w:val="ru-RU"/>
              </w:rPr>
            </w:pPr>
            <w:r w:rsidRPr="00EE3455">
              <w:rPr>
                <w:b/>
                <w:lang w:val="ru-RU"/>
              </w:rPr>
              <w:t>Предельно допускаемый натуральный показатель ослабления световогопотока K, м</w:t>
            </w:r>
            <w:r w:rsidRPr="00EE3455">
              <w:rPr>
                <w:b/>
                <w:vertAlign w:val="superscript"/>
                <w:lang w:val="ru-RU"/>
              </w:rPr>
              <w:t>–1</w:t>
            </w:r>
          </w:p>
        </w:tc>
        <w:tc>
          <w:tcPr>
            <w:tcW w:w="3984" w:type="dxa"/>
            <w:vAlign w:val="center"/>
          </w:tcPr>
          <w:p w:rsidR="00AC3EF3" w:rsidRPr="00EE3455" w:rsidRDefault="00AC3EF3" w:rsidP="007505E3">
            <w:pPr>
              <w:spacing w:line="276" w:lineRule="auto"/>
              <w:jc w:val="center"/>
              <w:rPr>
                <w:b/>
                <w:lang w:val="ru-RU"/>
              </w:rPr>
            </w:pPr>
          </w:p>
          <w:p w:rsidR="00AC3EF3" w:rsidRPr="00EE3455" w:rsidRDefault="00AC3EF3" w:rsidP="007505E3">
            <w:pPr>
              <w:spacing w:line="276" w:lineRule="auto"/>
              <w:jc w:val="center"/>
              <w:rPr>
                <w:b/>
                <w:lang w:val="ru-RU"/>
              </w:rPr>
            </w:pPr>
            <w:r w:rsidRPr="00EE3455">
              <w:rPr>
                <w:b/>
                <w:lang w:val="ru-RU"/>
              </w:rPr>
              <w:t>Предельно допускаемый коэффициент ослабления светового потока N</w:t>
            </w:r>
            <w:r w:rsidRPr="00EE3455">
              <w:rPr>
                <w:b/>
                <w:vertAlign w:val="subscript"/>
                <w:lang w:val="ru-RU"/>
              </w:rPr>
              <w:t>доп</w:t>
            </w:r>
            <w:r w:rsidRPr="00EE3455">
              <w:rPr>
                <w:b/>
                <w:lang w:val="ru-RU"/>
              </w:rPr>
              <w:t>, %, не более **</w:t>
            </w:r>
          </w:p>
        </w:tc>
      </w:tr>
      <w:tr w:rsidR="00AC3EF3" w:rsidRPr="00EE3455" w:rsidTr="007505E3">
        <w:trPr>
          <w:trHeight w:val="1279"/>
        </w:trPr>
        <w:tc>
          <w:tcPr>
            <w:tcW w:w="2977" w:type="dxa"/>
            <w:tcBorders>
              <w:top w:val="single" w:sz="4" w:space="0" w:color="auto"/>
            </w:tcBorders>
          </w:tcPr>
          <w:p w:rsidR="00AC3EF3" w:rsidRPr="00EE3455" w:rsidRDefault="00AC3EF3" w:rsidP="007505E3">
            <w:pPr>
              <w:tabs>
                <w:tab w:val="left" w:pos="567"/>
                <w:tab w:val="center" w:pos="8789"/>
              </w:tabs>
              <w:spacing w:line="276" w:lineRule="auto"/>
              <w:ind w:right="-1"/>
              <w:rPr>
                <w:rFonts w:eastAsia="TimesNewRomanPSMT"/>
                <w:lang w:val="ru-RU" w:eastAsia="ru-RU"/>
              </w:rPr>
            </w:pPr>
          </w:p>
          <w:p w:rsidR="00AC3EF3" w:rsidRPr="00EE3455" w:rsidRDefault="00AC3EF3" w:rsidP="007505E3">
            <w:pPr>
              <w:tabs>
                <w:tab w:val="left" w:pos="567"/>
                <w:tab w:val="center" w:pos="8789"/>
              </w:tabs>
              <w:spacing w:line="276" w:lineRule="auto"/>
              <w:ind w:right="-1"/>
              <w:rPr>
                <w:rFonts w:eastAsia="TimesNewRomanPSMT"/>
                <w:lang w:val="ru-RU" w:eastAsia="ru-RU"/>
              </w:rPr>
            </w:pPr>
            <w:r w:rsidRPr="00EE3455">
              <w:rPr>
                <w:rFonts w:eastAsia="TimesNewRomanPSMT"/>
                <w:lang w:val="ru-RU" w:eastAsia="ru-RU"/>
              </w:rPr>
              <w:t>Свободное ускорение для автомобилей с дизелями:</w:t>
            </w:r>
          </w:p>
          <w:p w:rsidR="00AC3EF3" w:rsidRPr="00EE3455" w:rsidRDefault="00AC3EF3" w:rsidP="007505E3">
            <w:pPr>
              <w:tabs>
                <w:tab w:val="left" w:pos="567"/>
                <w:tab w:val="center" w:pos="8789"/>
              </w:tabs>
              <w:spacing w:line="276" w:lineRule="auto"/>
              <w:ind w:right="-1"/>
              <w:jc w:val="center"/>
              <w:rPr>
                <w:rFonts w:eastAsia="TimesNewRomanPSMT"/>
                <w:lang w:val="ru-RU" w:eastAsia="ru-RU"/>
              </w:rPr>
            </w:pPr>
            <w:r w:rsidRPr="00EE3455">
              <w:rPr>
                <w:rFonts w:eastAsia="TimesNewRomanPSMT"/>
                <w:lang w:val="ru-RU" w:eastAsia="ru-RU"/>
              </w:rPr>
              <w:t>без наддува:</w:t>
            </w:r>
          </w:p>
        </w:tc>
        <w:tc>
          <w:tcPr>
            <w:tcW w:w="3104" w:type="dxa"/>
            <w:tcBorders>
              <w:top w:val="single" w:sz="4" w:space="0" w:color="auto"/>
            </w:tcBorders>
            <w:vAlign w:val="center"/>
          </w:tcPr>
          <w:p w:rsidR="00AC3EF3" w:rsidRPr="00EE3455" w:rsidRDefault="00AC3EF3" w:rsidP="007505E3">
            <w:pPr>
              <w:tabs>
                <w:tab w:val="left" w:pos="567"/>
                <w:tab w:val="center" w:pos="8789"/>
              </w:tabs>
              <w:spacing w:line="276" w:lineRule="auto"/>
              <w:ind w:right="-1"/>
              <w:jc w:val="center"/>
              <w:rPr>
                <w:lang w:val="ru-RU"/>
              </w:rPr>
            </w:pPr>
          </w:p>
          <w:p w:rsidR="00AC3EF3" w:rsidRPr="00EE3455" w:rsidRDefault="00AC3EF3" w:rsidP="007505E3">
            <w:pPr>
              <w:tabs>
                <w:tab w:val="left" w:pos="567"/>
                <w:tab w:val="center" w:pos="8789"/>
              </w:tabs>
              <w:spacing w:line="276" w:lineRule="auto"/>
              <w:ind w:right="-1"/>
              <w:jc w:val="center"/>
              <w:rPr>
                <w:lang w:val="ru-RU"/>
              </w:rPr>
            </w:pPr>
          </w:p>
          <w:p w:rsidR="00AC3EF3" w:rsidRPr="00EE3455" w:rsidRDefault="00AC3EF3" w:rsidP="007505E3">
            <w:pPr>
              <w:tabs>
                <w:tab w:val="left" w:pos="567"/>
                <w:tab w:val="center" w:pos="8789"/>
              </w:tabs>
              <w:spacing w:line="276" w:lineRule="auto"/>
              <w:ind w:right="-1"/>
              <w:jc w:val="center"/>
              <w:rPr>
                <w:lang w:val="ru-RU"/>
              </w:rPr>
            </w:pPr>
          </w:p>
          <w:p w:rsidR="00AC3EF3" w:rsidRPr="00EE3455" w:rsidRDefault="00AC3EF3" w:rsidP="007505E3">
            <w:pPr>
              <w:tabs>
                <w:tab w:val="left" w:pos="567"/>
                <w:tab w:val="center" w:pos="8789"/>
              </w:tabs>
              <w:spacing w:line="276" w:lineRule="auto"/>
              <w:ind w:right="-1"/>
              <w:jc w:val="center"/>
              <w:rPr>
                <w:lang w:val="ru-RU"/>
              </w:rPr>
            </w:pPr>
            <w:r w:rsidRPr="00EE3455">
              <w:rPr>
                <w:lang w:val="ru-RU"/>
              </w:rPr>
              <w:t>1,2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vAlign w:val="center"/>
          </w:tcPr>
          <w:p w:rsidR="00AC3EF3" w:rsidRPr="00EE3455" w:rsidRDefault="00AC3EF3" w:rsidP="007505E3">
            <w:pPr>
              <w:spacing w:line="276" w:lineRule="auto"/>
              <w:jc w:val="center"/>
              <w:rPr>
                <w:lang w:val="ru-RU"/>
              </w:rPr>
            </w:pPr>
          </w:p>
          <w:p w:rsidR="00AC3EF3" w:rsidRPr="00EE3455" w:rsidRDefault="00AC3EF3" w:rsidP="007505E3">
            <w:pPr>
              <w:spacing w:line="276" w:lineRule="auto"/>
              <w:jc w:val="center"/>
              <w:rPr>
                <w:lang w:val="ru-RU"/>
              </w:rPr>
            </w:pPr>
          </w:p>
          <w:p w:rsidR="00AC3EF3" w:rsidRPr="00EE3455" w:rsidRDefault="00AC3EF3" w:rsidP="007505E3">
            <w:pPr>
              <w:spacing w:line="276" w:lineRule="auto"/>
              <w:jc w:val="center"/>
              <w:rPr>
                <w:lang w:val="ru-RU"/>
              </w:rPr>
            </w:pPr>
          </w:p>
          <w:p w:rsidR="00AC3EF3" w:rsidRPr="00EE3455" w:rsidRDefault="00AC3EF3" w:rsidP="007505E3">
            <w:pPr>
              <w:spacing w:line="276" w:lineRule="auto"/>
              <w:jc w:val="center"/>
              <w:rPr>
                <w:lang w:val="ru-RU"/>
              </w:rPr>
            </w:pPr>
            <w:r w:rsidRPr="00EE3455">
              <w:rPr>
                <w:lang w:val="ru-RU"/>
              </w:rPr>
              <w:t>40</w:t>
            </w:r>
          </w:p>
        </w:tc>
      </w:tr>
      <w:tr w:rsidR="00AC3EF3" w:rsidRPr="00EE3455" w:rsidTr="007505E3">
        <w:trPr>
          <w:trHeight w:val="622"/>
        </w:trPr>
        <w:tc>
          <w:tcPr>
            <w:tcW w:w="2977" w:type="dxa"/>
            <w:tcBorders>
              <w:bottom w:val="single" w:sz="4" w:space="0" w:color="auto"/>
            </w:tcBorders>
          </w:tcPr>
          <w:p w:rsidR="00AC3EF3" w:rsidRPr="00EE3455" w:rsidRDefault="00AC3EF3" w:rsidP="007505E3">
            <w:pPr>
              <w:tabs>
                <w:tab w:val="left" w:pos="567"/>
                <w:tab w:val="center" w:pos="8789"/>
              </w:tabs>
              <w:spacing w:line="276" w:lineRule="auto"/>
              <w:ind w:right="-1"/>
              <w:jc w:val="center"/>
              <w:rPr>
                <w:lang w:val="ru-RU"/>
              </w:rPr>
            </w:pPr>
            <w:r w:rsidRPr="00EE3455">
              <w:rPr>
                <w:rFonts w:eastAsia="TimesNewRomanPSMT"/>
                <w:lang w:val="ru-RU" w:eastAsia="ru-RU"/>
              </w:rPr>
              <w:t>с наддувом:</w:t>
            </w:r>
          </w:p>
        </w:tc>
        <w:tc>
          <w:tcPr>
            <w:tcW w:w="3104" w:type="dxa"/>
            <w:tcBorders>
              <w:bottom w:val="single" w:sz="4" w:space="0" w:color="auto"/>
            </w:tcBorders>
            <w:vAlign w:val="center"/>
          </w:tcPr>
          <w:p w:rsidR="00AC3EF3" w:rsidRPr="00EE3455" w:rsidRDefault="00AC3EF3" w:rsidP="007505E3">
            <w:pPr>
              <w:tabs>
                <w:tab w:val="left" w:pos="567"/>
                <w:tab w:val="center" w:pos="8789"/>
              </w:tabs>
              <w:spacing w:line="276" w:lineRule="auto"/>
              <w:ind w:right="-1"/>
              <w:jc w:val="center"/>
              <w:rPr>
                <w:lang w:val="ru-RU"/>
              </w:rPr>
            </w:pPr>
            <w:r w:rsidRPr="00EE3455">
              <w:rPr>
                <w:lang w:val="ru-RU"/>
              </w:rPr>
              <w:t>1,6</w:t>
            </w:r>
          </w:p>
          <w:p w:rsidR="00AC3EF3" w:rsidRPr="00EE3455" w:rsidRDefault="00AC3EF3" w:rsidP="007505E3">
            <w:pPr>
              <w:tabs>
                <w:tab w:val="left" w:pos="567"/>
                <w:tab w:val="center" w:pos="8789"/>
              </w:tabs>
              <w:spacing w:line="276" w:lineRule="auto"/>
              <w:ind w:right="-1"/>
              <w:jc w:val="center"/>
              <w:rPr>
                <w:lang w:val="ru-RU"/>
              </w:rPr>
            </w:pPr>
          </w:p>
        </w:tc>
        <w:tc>
          <w:tcPr>
            <w:tcW w:w="3984" w:type="dxa"/>
            <w:tcBorders>
              <w:bottom w:val="single" w:sz="4" w:space="0" w:color="auto"/>
            </w:tcBorders>
            <w:vAlign w:val="center"/>
          </w:tcPr>
          <w:p w:rsidR="00AC3EF3" w:rsidRPr="00EE3455" w:rsidRDefault="00AC3EF3" w:rsidP="007505E3">
            <w:pPr>
              <w:spacing w:line="276" w:lineRule="auto"/>
              <w:jc w:val="center"/>
              <w:rPr>
                <w:lang w:val="ru-RU"/>
              </w:rPr>
            </w:pPr>
            <w:r w:rsidRPr="00EE3455">
              <w:rPr>
                <w:lang w:val="ru-RU"/>
              </w:rPr>
              <w:t>50</w:t>
            </w:r>
          </w:p>
          <w:p w:rsidR="00AC3EF3" w:rsidRPr="00EE3455" w:rsidRDefault="00AC3EF3" w:rsidP="007505E3">
            <w:pPr>
              <w:tabs>
                <w:tab w:val="left" w:pos="567"/>
                <w:tab w:val="center" w:pos="8789"/>
              </w:tabs>
              <w:spacing w:line="276" w:lineRule="auto"/>
              <w:ind w:right="-1"/>
              <w:jc w:val="center"/>
              <w:rPr>
                <w:lang w:val="ru-RU"/>
              </w:rPr>
            </w:pPr>
          </w:p>
        </w:tc>
      </w:tr>
      <w:tr w:rsidR="00AC3EF3" w:rsidRPr="00EE3455" w:rsidTr="007505E3">
        <w:trPr>
          <w:trHeight w:val="1527"/>
        </w:trPr>
        <w:tc>
          <w:tcPr>
            <w:tcW w:w="2977" w:type="dxa"/>
            <w:tcBorders>
              <w:top w:val="single" w:sz="4" w:space="0" w:color="auto"/>
            </w:tcBorders>
          </w:tcPr>
          <w:p w:rsidR="00AC3EF3" w:rsidRPr="00EE3455" w:rsidRDefault="00AC3EF3" w:rsidP="007505E3">
            <w:pPr>
              <w:tabs>
                <w:tab w:val="left" w:pos="567"/>
                <w:tab w:val="center" w:pos="8789"/>
              </w:tabs>
              <w:spacing w:line="276" w:lineRule="auto"/>
              <w:ind w:right="-1"/>
              <w:rPr>
                <w:lang w:val="ru-RU"/>
              </w:rPr>
            </w:pPr>
          </w:p>
          <w:p w:rsidR="00AC3EF3" w:rsidRPr="00EE3455" w:rsidRDefault="00AC3EF3" w:rsidP="007505E3">
            <w:pPr>
              <w:tabs>
                <w:tab w:val="left" w:pos="567"/>
                <w:tab w:val="center" w:pos="8789"/>
              </w:tabs>
              <w:spacing w:line="276" w:lineRule="auto"/>
              <w:ind w:right="-1"/>
              <w:rPr>
                <w:lang w:val="ru-RU"/>
              </w:rPr>
            </w:pPr>
            <w:r w:rsidRPr="00EE3455">
              <w:rPr>
                <w:lang w:val="ru-RU"/>
              </w:rPr>
              <w:t>Максимальная частота вращения</w:t>
            </w:r>
          </w:p>
          <w:p w:rsidR="00AC3EF3" w:rsidRPr="00EE3455" w:rsidRDefault="00AC3EF3" w:rsidP="007505E3">
            <w:pPr>
              <w:tabs>
                <w:tab w:val="left" w:pos="567"/>
                <w:tab w:val="center" w:pos="8789"/>
              </w:tabs>
              <w:spacing w:line="276" w:lineRule="auto"/>
              <w:ind w:right="-1"/>
              <w:jc w:val="center"/>
              <w:rPr>
                <w:lang w:val="ru-RU"/>
              </w:rPr>
            </w:pPr>
          </w:p>
          <w:p w:rsidR="00AC3EF3" w:rsidRPr="00EE3455" w:rsidRDefault="00AC3EF3" w:rsidP="007505E3">
            <w:pPr>
              <w:tabs>
                <w:tab w:val="left" w:pos="567"/>
                <w:tab w:val="center" w:pos="8789"/>
              </w:tabs>
              <w:spacing w:line="276" w:lineRule="auto"/>
              <w:ind w:right="-1"/>
              <w:jc w:val="center"/>
              <w:rPr>
                <w:lang w:val="ru-RU"/>
              </w:rPr>
            </w:pPr>
          </w:p>
        </w:tc>
        <w:tc>
          <w:tcPr>
            <w:tcW w:w="3104" w:type="dxa"/>
            <w:tcBorders>
              <w:top w:val="single" w:sz="4" w:space="0" w:color="auto"/>
            </w:tcBorders>
            <w:vAlign w:val="center"/>
          </w:tcPr>
          <w:p w:rsidR="00AC3EF3" w:rsidRPr="00EE3455" w:rsidRDefault="00AC3EF3" w:rsidP="007505E3">
            <w:pPr>
              <w:tabs>
                <w:tab w:val="left" w:pos="567"/>
                <w:tab w:val="center" w:pos="8789"/>
              </w:tabs>
              <w:spacing w:line="276" w:lineRule="auto"/>
              <w:ind w:right="-1"/>
              <w:jc w:val="center"/>
              <w:rPr>
                <w:lang w:val="ru-RU"/>
              </w:rPr>
            </w:pPr>
            <w:r w:rsidRPr="00EE3455">
              <w:rPr>
                <w:lang w:val="ru-RU"/>
              </w:rPr>
              <w:t>0,4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vAlign w:val="center"/>
          </w:tcPr>
          <w:p w:rsidR="00AC3EF3" w:rsidRPr="00EE3455" w:rsidRDefault="00AC3EF3" w:rsidP="007505E3">
            <w:pPr>
              <w:tabs>
                <w:tab w:val="left" w:pos="567"/>
                <w:tab w:val="center" w:pos="8789"/>
              </w:tabs>
              <w:spacing w:line="276" w:lineRule="auto"/>
              <w:ind w:right="-1"/>
              <w:jc w:val="center"/>
              <w:rPr>
                <w:lang w:val="ru-RU"/>
              </w:rPr>
            </w:pPr>
          </w:p>
          <w:p w:rsidR="00AC3EF3" w:rsidRPr="00EE3455" w:rsidRDefault="00AC3EF3" w:rsidP="007505E3">
            <w:pPr>
              <w:tabs>
                <w:tab w:val="left" w:pos="567"/>
                <w:tab w:val="center" w:pos="8789"/>
              </w:tabs>
              <w:spacing w:line="276" w:lineRule="auto"/>
              <w:ind w:right="-1"/>
              <w:jc w:val="center"/>
              <w:rPr>
                <w:lang w:val="ru-RU"/>
              </w:rPr>
            </w:pPr>
            <w:r w:rsidRPr="00EE3455">
              <w:rPr>
                <w:lang w:val="ru-RU"/>
              </w:rPr>
              <w:t>15</w:t>
            </w:r>
          </w:p>
          <w:p w:rsidR="00AC3EF3" w:rsidRPr="00EE3455" w:rsidRDefault="00AC3EF3" w:rsidP="007505E3">
            <w:pPr>
              <w:tabs>
                <w:tab w:val="left" w:pos="567"/>
                <w:tab w:val="center" w:pos="8789"/>
              </w:tabs>
              <w:spacing w:line="276" w:lineRule="auto"/>
              <w:ind w:right="-1"/>
              <w:jc w:val="center"/>
              <w:rPr>
                <w:lang w:val="ru-RU"/>
              </w:rPr>
            </w:pPr>
          </w:p>
        </w:tc>
      </w:tr>
    </w:tbl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lang w:val="ru-RU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lang w:val="ru-RU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lang w:val="ru-RU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lang w:val="ru-RU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lang w:val="ru-RU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color w:val="000000"/>
          <w:lang w:val="ru-RU"/>
        </w:rPr>
      </w:pPr>
      <w:r w:rsidRPr="00EE3455">
        <w:rPr>
          <w:b/>
          <w:color w:val="000000"/>
          <w:lang w:val="ru-RU"/>
        </w:rPr>
        <w:t xml:space="preserve">V. </w:t>
      </w:r>
      <w:r w:rsidRPr="00EE3455">
        <w:rPr>
          <w:b/>
          <w:lang w:val="ru-RU"/>
        </w:rPr>
        <w:t>ИЗМЕРИТЕЛЬНЫЕ ПРИБОРЫ, ВСПОМОГАТЕЛЬНЫЕ ИЗМЕРИТЕЛЬНЫЕ ПОВЕРХНОСТИ, МАТЕРИАЛЫ</w:t>
      </w:r>
    </w:p>
    <w:p w:rsidR="00AC3EF3" w:rsidRPr="00EE3455" w:rsidRDefault="00AC3EF3" w:rsidP="00AC3EF3">
      <w:pPr>
        <w:pStyle w:val="Default"/>
        <w:numPr>
          <w:ilvl w:val="0"/>
          <w:numId w:val="3"/>
        </w:numPr>
        <w:tabs>
          <w:tab w:val="left" w:pos="0"/>
        </w:tabs>
        <w:spacing w:line="276" w:lineRule="auto"/>
        <w:ind w:left="0" w:right="-1" w:firstLine="360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  <w:r w:rsidRPr="00EE3455">
        <w:rPr>
          <w:rFonts w:ascii="Times New Roman" w:hAnsi="Times New Roman" w:cs="Times New Roman"/>
          <w:lang w:val="ru-RU"/>
        </w:rPr>
        <w:t>С конструктивной точки зрения дымомер состоит из следующих фунцкиональных узлов:</w:t>
      </w: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180340</wp:posOffset>
            </wp:positionV>
            <wp:extent cx="5928360" cy="564515"/>
            <wp:effectExtent l="19050" t="0" r="0" b="0"/>
            <wp:wrapNone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138430</wp:posOffset>
            </wp:positionV>
            <wp:extent cx="5928360" cy="548640"/>
            <wp:effectExtent l="19050" t="0" r="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66675</wp:posOffset>
            </wp:positionV>
            <wp:extent cx="5941060" cy="548640"/>
            <wp:effectExtent l="19050" t="0" r="254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614680</wp:posOffset>
            </wp:positionV>
            <wp:extent cx="5937885" cy="552450"/>
            <wp:effectExtent l="19050" t="0" r="5715" b="0"/>
            <wp:wrapNone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156210</wp:posOffset>
            </wp:positionV>
            <wp:extent cx="5899150" cy="596265"/>
            <wp:effectExtent l="19050" t="0" r="635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left="1921" w:right="-1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147955</wp:posOffset>
            </wp:positionV>
            <wp:extent cx="5939790" cy="540385"/>
            <wp:effectExtent l="19050" t="0" r="3810" b="0"/>
            <wp:wrapNone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left="1921" w:right="-1"/>
        <w:jc w:val="both"/>
        <w:rPr>
          <w:rFonts w:ascii="Times New Roman" w:hAnsi="Times New Roman" w:cs="Times New Roman"/>
          <w:noProof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left="1921" w:right="-1"/>
        <w:jc w:val="both"/>
        <w:rPr>
          <w:rFonts w:ascii="Times New Roman" w:hAnsi="Times New Roman" w:cs="Times New Roman"/>
          <w:noProof/>
          <w:lang w:val="ru-RU" w:eastAsia="ru-RU"/>
        </w:rPr>
      </w:pPr>
    </w:p>
    <w:p w:rsidR="00AC3EF3" w:rsidRPr="00EE3455" w:rsidRDefault="00AC3EF3" w:rsidP="00AC3EF3">
      <w:pPr>
        <w:autoSpaceDE w:val="0"/>
        <w:autoSpaceDN w:val="0"/>
        <w:adjustRightInd w:val="0"/>
        <w:spacing w:line="276" w:lineRule="auto"/>
        <w:ind w:left="2692" w:right="-1" w:firstLine="140"/>
        <w:jc w:val="both"/>
        <w:rPr>
          <w:rFonts w:eastAsia="Calibri"/>
          <w:lang w:val="ru-RU" w:eastAsia="ru-RU"/>
        </w:rPr>
      </w:pPr>
      <w:r w:rsidRPr="00EE3455">
        <w:rPr>
          <w:rFonts w:eastAsia="Calibri"/>
          <w:b/>
          <w:lang w:val="ru-RU" w:eastAsia="ru-RU"/>
        </w:rPr>
        <w:t>Рис 1.</w:t>
      </w:r>
      <w:r w:rsidRPr="00EE3455">
        <w:rPr>
          <w:rFonts w:eastAsia="Calibri"/>
          <w:lang w:val="ru-RU" w:eastAsia="ru-RU"/>
        </w:rPr>
        <w:t xml:space="preserve"> Общий вид дымомера </w:t>
      </w: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lang w:val="ru-RU" w:eastAsia="ru-RU"/>
        </w:rPr>
      </w:pPr>
      <w:r w:rsidRPr="00EE3455">
        <w:rPr>
          <w:rFonts w:ascii="Times New Roman" w:eastAsia="Calibri" w:hAnsi="Times New Roman" w:cs="Times New Roman"/>
          <w:lang w:val="ru-RU" w:eastAsia="ru-RU"/>
        </w:rPr>
        <w:t>1 – оптический блок; 2 – пульт управления; 3 – газозаборный зонд с пробоотборным шлангом; 4 – датчик температуры масла</w:t>
      </w:r>
      <w:r w:rsidRPr="00EE3455">
        <w:rPr>
          <w:rFonts w:ascii="Times New Roman" w:eastAsia="Calibri" w:hAnsi="Times New Roman" w:cs="Times New Roman"/>
          <w:color w:val="auto"/>
          <w:lang w:val="ru-RU" w:eastAsia="ru-RU"/>
        </w:rPr>
        <w:t>; 5 – датчик частоты ращения коленчатого вала.</w:t>
      </w: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u-RU" w:eastAsia="ru-RU"/>
        </w:rPr>
      </w:pPr>
      <w:r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74930</wp:posOffset>
            </wp:positionV>
            <wp:extent cx="673100" cy="1240155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u-RU" w:eastAsia="ru-RU"/>
        </w:rPr>
      </w:pPr>
      <w:r w:rsidRPr="00EE3455">
        <w:rPr>
          <w:rFonts w:ascii="Times New Roman" w:eastAsia="Calibri" w:hAnsi="Times New Roman" w:cs="Times New Roman"/>
          <w:color w:val="auto"/>
          <w:lang w:val="ru-RU" w:eastAsia="ru-RU"/>
        </w:rPr>
        <w:tab/>
      </w:r>
      <w:r w:rsidRPr="00EE3455">
        <w:rPr>
          <w:rFonts w:ascii="Times New Roman" w:eastAsia="Calibri" w:hAnsi="Times New Roman" w:cs="Times New Roman"/>
          <w:color w:val="auto"/>
          <w:lang w:val="ru-RU" w:eastAsia="ru-RU"/>
        </w:rPr>
        <w:tab/>
      </w:r>
      <w:r w:rsidRPr="00EE3455">
        <w:rPr>
          <w:rFonts w:ascii="Times New Roman" w:eastAsia="Calibri" w:hAnsi="Times New Roman" w:cs="Times New Roman"/>
          <w:color w:val="auto"/>
          <w:lang w:val="ru-RU" w:eastAsia="ru-RU"/>
        </w:rPr>
        <w:tab/>
      </w: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u-RU" w:eastAsia="ru-RU"/>
        </w:rPr>
      </w:pPr>
      <w:r w:rsidRPr="00EE3455">
        <w:rPr>
          <w:rFonts w:ascii="Times New Roman" w:eastAsia="Calibri" w:hAnsi="Times New Roman" w:cs="Times New Roman"/>
          <w:color w:val="auto"/>
          <w:lang w:val="ru-RU" w:eastAsia="ru-RU"/>
        </w:rPr>
        <w:tab/>
      </w:r>
      <w:r w:rsidRPr="00EE3455">
        <w:rPr>
          <w:rFonts w:ascii="Times New Roman" w:eastAsia="Calibri" w:hAnsi="Times New Roman" w:cs="Times New Roman"/>
          <w:color w:val="auto"/>
          <w:lang w:val="ru-RU" w:eastAsia="ru-RU"/>
        </w:rPr>
        <w:tab/>
      </w:r>
      <w:r w:rsidRPr="00EE3455">
        <w:rPr>
          <w:rFonts w:ascii="Times New Roman" w:eastAsia="Calibri" w:hAnsi="Times New Roman" w:cs="Times New Roman"/>
          <w:color w:val="auto"/>
          <w:lang w:val="ru-RU" w:eastAsia="ru-RU"/>
        </w:rPr>
        <w:tab/>
      </w:r>
      <w:r w:rsidRPr="00EE3455">
        <w:rPr>
          <w:rFonts w:ascii="Times New Roman" w:eastAsia="Calibri" w:hAnsi="Times New Roman" w:cs="Times New Roman"/>
          <w:color w:val="auto"/>
          <w:lang w:val="ru-RU" w:eastAsia="ru-RU"/>
        </w:rPr>
        <w:tab/>
      </w:r>
      <w:r w:rsidRPr="00EE3455">
        <w:rPr>
          <w:rFonts w:ascii="Times New Roman" w:eastAsia="Calibri" w:hAnsi="Times New Roman" w:cs="Times New Roman"/>
          <w:color w:val="auto"/>
          <w:lang w:val="ru-RU" w:eastAsia="ru-RU"/>
        </w:rPr>
        <w:tab/>
      </w: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u-RU" w:eastAsia="ru-RU"/>
        </w:rPr>
      </w:pPr>
      <w:r w:rsidRPr="00EE3455">
        <w:rPr>
          <w:rFonts w:ascii="Times New Roman" w:eastAsia="Calibri" w:hAnsi="Times New Roman" w:cs="Times New Roman"/>
          <w:color w:val="auto"/>
          <w:lang w:val="ru-RU" w:eastAsia="ru-RU"/>
        </w:rPr>
        <w:t xml:space="preserve">                                 </w:t>
      </w: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u-RU" w:eastAsia="ru-RU"/>
        </w:rPr>
      </w:pPr>
      <w:r w:rsidRPr="00EE3455">
        <w:rPr>
          <w:rFonts w:ascii="Times New Roman" w:eastAsia="Calibri" w:hAnsi="Times New Roman" w:cs="Times New Roman"/>
          <w:color w:val="auto"/>
          <w:lang w:val="ru-RU" w:eastAsia="ru-RU"/>
        </w:rPr>
        <w:t xml:space="preserve">                                           </w:t>
      </w:r>
      <w:r w:rsidRPr="00EE3455">
        <w:rPr>
          <w:rFonts w:ascii="Times New Roman" w:eastAsia="Calibri" w:hAnsi="Times New Roman" w:cs="Times New Roman"/>
          <w:b/>
          <w:color w:val="auto"/>
          <w:lang w:val="ru-RU" w:eastAsia="ru-RU"/>
        </w:rPr>
        <w:t>Рис 2. Пульт управления</w:t>
      </w: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u-RU" w:eastAsia="ru-RU"/>
        </w:rPr>
      </w:pPr>
      <w:r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1753235</wp:posOffset>
            </wp:positionH>
            <wp:positionV relativeFrom="paragraph">
              <wp:posOffset>74295</wp:posOffset>
            </wp:positionV>
            <wp:extent cx="2445385" cy="1812290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u-RU" w:eastAsia="ru-RU"/>
        </w:rPr>
      </w:pPr>
      <w:r w:rsidRPr="00EE3455">
        <w:rPr>
          <w:rFonts w:ascii="Times New Roman" w:eastAsia="Calibri" w:hAnsi="Times New Roman" w:cs="Times New Roman"/>
          <w:color w:val="auto"/>
          <w:lang w:val="ru-RU" w:eastAsia="ru-RU"/>
        </w:rPr>
        <w:tab/>
      </w: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rPr>
          <w:rFonts w:ascii="Times New Roman" w:eastAsia="Calibri" w:hAnsi="Times New Roman" w:cs="Times New Roman"/>
          <w:lang w:val="ru-RU" w:eastAsia="ru-RU"/>
        </w:rPr>
      </w:pPr>
      <w:r w:rsidRPr="00EE3455">
        <w:rPr>
          <w:rFonts w:ascii="Times New Roman" w:eastAsia="Calibri" w:hAnsi="Times New Roman" w:cs="Times New Roman"/>
          <w:lang w:val="ru-RU" w:eastAsia="ru-RU"/>
        </w:rPr>
        <w:tab/>
      </w:r>
      <w:r w:rsidRPr="00EE3455">
        <w:rPr>
          <w:rFonts w:ascii="Times New Roman" w:eastAsia="Calibri" w:hAnsi="Times New Roman" w:cs="Times New Roman"/>
          <w:lang w:val="ru-RU" w:eastAsia="ru-RU"/>
        </w:rPr>
        <w:tab/>
      </w: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rPr>
          <w:rFonts w:ascii="Times New Roman" w:eastAsia="Calibri" w:hAnsi="Times New Roman" w:cs="Times New Roman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rPr>
          <w:rFonts w:ascii="Times New Roman" w:eastAsia="Calibri" w:hAnsi="Times New Roman" w:cs="Times New Roman"/>
          <w:lang w:val="ru-RU" w:eastAsia="ru-RU"/>
        </w:rPr>
      </w:pPr>
      <w:r w:rsidRPr="00EE3455">
        <w:rPr>
          <w:rFonts w:ascii="Times New Roman" w:eastAsia="Calibri" w:hAnsi="Times New Roman" w:cs="Times New Roman"/>
          <w:lang w:val="ru-RU" w:eastAsia="ru-RU"/>
        </w:rPr>
        <w:tab/>
      </w:r>
      <w:r w:rsidRPr="00EE3455">
        <w:rPr>
          <w:rFonts w:ascii="Times New Roman" w:eastAsia="Calibri" w:hAnsi="Times New Roman" w:cs="Times New Roman"/>
          <w:lang w:val="ru-RU" w:eastAsia="ru-RU"/>
        </w:rPr>
        <w:tab/>
      </w:r>
      <w:r w:rsidRPr="00EE3455">
        <w:rPr>
          <w:rFonts w:ascii="Times New Roman" w:eastAsia="Calibri" w:hAnsi="Times New Roman" w:cs="Times New Roman"/>
          <w:lang w:val="ru-RU" w:eastAsia="ru-RU"/>
        </w:rPr>
        <w:tab/>
        <w:t xml:space="preserve">                </w:t>
      </w: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rPr>
          <w:rFonts w:ascii="Times New Roman" w:eastAsia="Calibri" w:hAnsi="Times New Roman" w:cs="Times New Roman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rPr>
          <w:rFonts w:ascii="Times New Roman" w:eastAsia="Calibri" w:hAnsi="Times New Roman" w:cs="Times New Roman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rPr>
          <w:rFonts w:ascii="Times New Roman" w:eastAsia="Calibri" w:hAnsi="Times New Roman" w:cs="Times New Roman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rPr>
          <w:rFonts w:ascii="Times New Roman" w:eastAsia="Calibri" w:hAnsi="Times New Roman" w:cs="Times New Roman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rPr>
          <w:rFonts w:ascii="Times New Roman" w:eastAsia="Calibri" w:hAnsi="Times New Roman" w:cs="Times New Roman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rPr>
          <w:rFonts w:ascii="Times New Roman" w:eastAsia="Calibri" w:hAnsi="Times New Roman" w:cs="Times New Roman"/>
          <w:lang w:val="ru-RU" w:eastAsia="ru-RU"/>
        </w:rPr>
      </w:pPr>
      <w:r w:rsidRPr="00EE3455">
        <w:rPr>
          <w:rFonts w:ascii="Times New Roman" w:eastAsia="Calibri" w:hAnsi="Times New Roman" w:cs="Times New Roman"/>
          <w:lang w:val="ru-RU" w:eastAsia="ru-RU"/>
        </w:rPr>
        <w:lastRenderedPageBreak/>
        <w:tab/>
      </w:r>
      <w:r w:rsidRPr="00EE3455">
        <w:rPr>
          <w:rFonts w:ascii="Times New Roman" w:eastAsia="Calibri" w:hAnsi="Times New Roman" w:cs="Times New Roman"/>
          <w:lang w:val="ru-RU" w:eastAsia="ru-RU"/>
        </w:rPr>
        <w:tab/>
      </w:r>
      <w:r w:rsidRPr="00EE3455">
        <w:rPr>
          <w:rFonts w:ascii="Times New Roman" w:eastAsia="Calibri" w:hAnsi="Times New Roman" w:cs="Times New Roman"/>
          <w:lang w:val="ru-RU" w:eastAsia="ru-RU"/>
        </w:rPr>
        <w:tab/>
      </w:r>
      <w:r w:rsidRPr="00EE3455">
        <w:rPr>
          <w:rFonts w:ascii="Times New Roman" w:eastAsia="Calibri" w:hAnsi="Times New Roman" w:cs="Times New Roman"/>
          <w:lang w:val="ru-RU" w:eastAsia="ru-RU"/>
        </w:rPr>
        <w:tab/>
        <w:t xml:space="preserve">     </w:t>
      </w:r>
      <w:r w:rsidRPr="00EE3455">
        <w:rPr>
          <w:rFonts w:ascii="Times New Roman" w:eastAsia="Calibri" w:hAnsi="Times New Roman" w:cs="Times New Roman"/>
          <w:b/>
          <w:lang w:val="ru-RU" w:eastAsia="ru-RU"/>
        </w:rPr>
        <w:t>Рис 3.</w:t>
      </w:r>
      <w:r w:rsidRPr="00EE3455">
        <w:rPr>
          <w:rFonts w:ascii="Times New Roman" w:eastAsia="Calibri" w:hAnsi="Times New Roman" w:cs="Times New Roman"/>
          <w:lang w:val="ru-RU" w:eastAsia="ru-RU"/>
        </w:rPr>
        <w:t xml:space="preserve"> Газозаборный зонды</w:t>
      </w: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center"/>
        <w:rPr>
          <w:rFonts w:ascii="Times New Roman" w:eastAsia="Calibri" w:hAnsi="Times New Roman" w:cs="Times New Roman"/>
          <w:lang w:val="ru-RU" w:eastAsia="ru-RU"/>
        </w:rPr>
      </w:pPr>
      <w:r w:rsidRPr="00EE3455">
        <w:rPr>
          <w:rFonts w:ascii="Times New Roman" w:eastAsia="Calibri" w:hAnsi="Times New Roman" w:cs="Times New Roman"/>
          <w:lang w:val="ru-RU" w:eastAsia="ru-RU"/>
        </w:rPr>
        <w:t>A – зонд для нормально расположенной выпускной системы;</w:t>
      </w: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center"/>
        <w:rPr>
          <w:rFonts w:ascii="Times New Roman" w:eastAsia="Calibri" w:hAnsi="Times New Roman" w:cs="Times New Roman"/>
          <w:lang w:val="ru-RU" w:eastAsia="ru-RU"/>
        </w:rPr>
      </w:pPr>
      <w:r w:rsidRPr="00EE3455">
        <w:rPr>
          <w:rFonts w:ascii="Times New Roman" w:eastAsia="Calibri" w:hAnsi="Times New Roman" w:cs="Times New Roman"/>
          <w:lang w:val="ru-RU" w:eastAsia="ru-RU"/>
        </w:rPr>
        <w:t>Б – зонд для вертикальной расположенной выпускной системы.</w:t>
      </w: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center"/>
        <w:rPr>
          <w:rFonts w:ascii="Times New Roman" w:eastAsia="Calibri" w:hAnsi="Times New Roman" w:cs="Times New Roman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center"/>
        <w:rPr>
          <w:rFonts w:ascii="Times New Roman" w:eastAsia="Calibri" w:hAnsi="Times New Roman" w:cs="Times New Roman"/>
          <w:lang w:val="ru-RU" w:eastAsia="ru-RU"/>
        </w:rPr>
      </w:pPr>
      <w:r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1052195</wp:posOffset>
            </wp:positionH>
            <wp:positionV relativeFrom="paragraph">
              <wp:posOffset>152400</wp:posOffset>
            </wp:positionV>
            <wp:extent cx="3430270" cy="1721485"/>
            <wp:effectExtent l="19050" t="0" r="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center"/>
        <w:rPr>
          <w:rFonts w:ascii="Times New Roman" w:eastAsia="Calibri" w:hAnsi="Times New Roman" w:cs="Times New Roman"/>
          <w:color w:val="auto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center"/>
        <w:rPr>
          <w:rFonts w:ascii="Times New Roman" w:eastAsia="Calibri" w:hAnsi="Times New Roman" w:cs="Times New Roman"/>
          <w:color w:val="auto"/>
          <w:lang w:val="ru-RU" w:eastAsia="ru-RU"/>
        </w:rPr>
      </w:pPr>
      <w:r w:rsidRPr="00EE3455">
        <w:rPr>
          <w:rFonts w:ascii="Times New Roman" w:eastAsia="TimesNewRomanPSMT" w:hAnsi="Times New Roman" w:cs="Times New Roman"/>
          <w:b/>
          <w:sz w:val="22"/>
          <w:szCs w:val="22"/>
          <w:lang w:val="ru-RU" w:eastAsia="ru-RU"/>
        </w:rPr>
        <w:t>Рис 4</w:t>
      </w:r>
      <w:r w:rsidRPr="00EE3455">
        <w:rPr>
          <w:rFonts w:ascii="Times New Roman" w:eastAsia="TimesNewRomanPSMT" w:hAnsi="Times New Roman" w:cs="Times New Roman"/>
          <w:b/>
          <w:lang w:val="ru-RU" w:eastAsia="ru-RU"/>
        </w:rPr>
        <w:t>.</w:t>
      </w:r>
      <w:r w:rsidRPr="00EE3455">
        <w:rPr>
          <w:rFonts w:ascii="Times New Roman" w:eastAsia="TimesNewRomanPSMT" w:hAnsi="Times New Roman" w:cs="Times New Roman"/>
          <w:lang w:val="ru-RU" w:eastAsia="ru-RU"/>
        </w:rPr>
        <w:t xml:space="preserve"> </w:t>
      </w:r>
      <w:r w:rsidRPr="00EE3455">
        <w:rPr>
          <w:rFonts w:ascii="Times New Roman" w:hAnsi="Times New Roman" w:cs="Times New Roman"/>
          <w:lang w:val="ru-RU"/>
        </w:rPr>
        <w:t>Оптический блок. Вид спереди</w:t>
      </w: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u-RU" w:eastAsia="ru-RU"/>
        </w:rPr>
      </w:pPr>
      <w:r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1149350</wp:posOffset>
            </wp:positionH>
            <wp:positionV relativeFrom="paragraph">
              <wp:posOffset>67945</wp:posOffset>
            </wp:positionV>
            <wp:extent cx="3336290" cy="1725295"/>
            <wp:effectExtent l="19050" t="0" r="0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rPr>
          <w:rFonts w:ascii="Times New Roman" w:eastAsia="Calibri" w:hAnsi="Times New Roman" w:cs="Times New Roman"/>
          <w:color w:val="auto"/>
          <w:lang w:val="ru-RU" w:eastAsia="ru-RU"/>
        </w:rPr>
      </w:pPr>
      <w:r w:rsidRPr="00EE3455">
        <w:rPr>
          <w:rFonts w:ascii="Times New Roman" w:eastAsia="TimesNewRomanPSMT" w:hAnsi="Times New Roman" w:cs="Times New Roman"/>
          <w:b/>
          <w:sz w:val="22"/>
          <w:szCs w:val="22"/>
          <w:lang w:val="ru-RU" w:eastAsia="ru-RU"/>
        </w:rPr>
        <w:t xml:space="preserve">                                 </w:t>
      </w:r>
      <w:r w:rsidRPr="00EE3455">
        <w:rPr>
          <w:rFonts w:ascii="Times New Roman" w:eastAsia="TimesNewRomanPSMT" w:hAnsi="Times New Roman" w:cs="Times New Roman"/>
          <w:b/>
          <w:sz w:val="22"/>
          <w:szCs w:val="22"/>
          <w:lang w:val="ru-RU" w:eastAsia="ru-RU"/>
        </w:rPr>
        <w:tab/>
        <w:t xml:space="preserve">          Рис 5.</w:t>
      </w:r>
      <w:r w:rsidRPr="00EE3455">
        <w:rPr>
          <w:rFonts w:ascii="Times New Roman" w:eastAsia="TimesNewRomanPSMT" w:hAnsi="Times New Roman" w:cs="Times New Roman"/>
          <w:sz w:val="22"/>
          <w:szCs w:val="22"/>
          <w:lang w:val="ru-RU" w:eastAsia="ru-RU"/>
        </w:rPr>
        <w:t xml:space="preserve"> </w:t>
      </w:r>
      <w:r w:rsidRPr="00EE3455">
        <w:rPr>
          <w:rFonts w:ascii="Times New Roman" w:hAnsi="Times New Roman" w:cs="Times New Roman"/>
          <w:lang w:val="ru-RU"/>
        </w:rPr>
        <w:t>Оптический блок. Вид сзади</w:t>
      </w: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color w:val="000000"/>
          <w:lang w:val="ru-RU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color w:val="000000"/>
          <w:lang w:val="ru-RU"/>
        </w:rPr>
      </w:pPr>
      <w:r w:rsidRPr="00EE3455">
        <w:rPr>
          <w:b/>
          <w:color w:val="000000"/>
          <w:lang w:val="ru-RU"/>
        </w:rPr>
        <w:t>VI. МЕТОД ИЗМЕРЕНИЯ</w:t>
      </w: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color w:val="FF0000"/>
          <w:lang w:val="ru-RU"/>
        </w:rPr>
      </w:pPr>
    </w:p>
    <w:p w:rsidR="00AC3EF3" w:rsidRPr="00EE3455" w:rsidRDefault="00AC3EF3" w:rsidP="00AC3EF3">
      <w:pPr>
        <w:pStyle w:val="Listparagraf"/>
        <w:numPr>
          <w:ilvl w:val="0"/>
          <w:numId w:val="3"/>
        </w:numPr>
        <w:spacing w:line="276" w:lineRule="auto"/>
        <w:ind w:right="-1"/>
        <w:jc w:val="both"/>
        <w:rPr>
          <w:color w:val="000000"/>
          <w:lang w:val="ru-RU"/>
        </w:rPr>
      </w:pPr>
      <w:r w:rsidRPr="00EE3455">
        <w:rPr>
          <w:color w:val="000000"/>
          <w:lang w:val="ru-RU"/>
        </w:rPr>
        <w:t>В дымомере использован метод просвечивания столба отработавших газов источником света и его поглощение.</w:t>
      </w:r>
    </w:p>
    <w:p w:rsidR="00AC3EF3" w:rsidRPr="00EE3455" w:rsidRDefault="00AC3EF3" w:rsidP="00AC3EF3">
      <w:pPr>
        <w:pStyle w:val="Listparagraf"/>
        <w:numPr>
          <w:ilvl w:val="1"/>
          <w:numId w:val="3"/>
        </w:numPr>
        <w:spacing w:line="276" w:lineRule="auto"/>
        <w:ind w:left="0" w:right="-1" w:firstLine="261"/>
        <w:jc w:val="both"/>
        <w:rPr>
          <w:color w:val="000000"/>
          <w:lang w:val="ru-RU"/>
        </w:rPr>
      </w:pPr>
      <w:r w:rsidRPr="00EE3455">
        <w:rPr>
          <w:rFonts w:eastAsia="TimesNewRomanPSMT"/>
          <w:lang w:val="ru-RU" w:eastAsia="ru-RU"/>
        </w:rPr>
        <w:t>Длина траектории лучей света называется эффективной оптической базой L. Эффективная оптическая база дымомера L = 0,43 м.</w:t>
      </w:r>
    </w:p>
    <w:p w:rsidR="00AC3EF3" w:rsidRPr="009D15DC" w:rsidRDefault="00AC3EF3" w:rsidP="00AC3EF3">
      <w:pPr>
        <w:pStyle w:val="Listparagraf"/>
        <w:numPr>
          <w:ilvl w:val="1"/>
          <w:numId w:val="3"/>
        </w:numPr>
        <w:spacing w:line="276" w:lineRule="auto"/>
        <w:ind w:left="0" w:right="-1" w:firstLine="261"/>
        <w:jc w:val="both"/>
        <w:rPr>
          <w:color w:val="000000"/>
          <w:lang w:val="en-US"/>
        </w:rPr>
      </w:pPr>
      <w:proofErr w:type="spellStart"/>
      <w:r w:rsidRPr="009D15DC">
        <w:rPr>
          <w:color w:val="000000"/>
          <w:lang w:val="en-US"/>
        </w:rPr>
        <w:t>Fotodioda</w:t>
      </w:r>
      <w:proofErr w:type="spellEnd"/>
      <w:r w:rsidRPr="009D15DC">
        <w:rPr>
          <w:color w:val="000000"/>
          <w:lang w:val="en-US"/>
        </w:rPr>
        <w:t xml:space="preserve"> </w:t>
      </w:r>
      <w:proofErr w:type="spellStart"/>
      <w:r w:rsidRPr="009D15DC">
        <w:rPr>
          <w:color w:val="000000"/>
          <w:lang w:val="en-US"/>
        </w:rPr>
        <w:t>înregistrează</w:t>
      </w:r>
      <w:proofErr w:type="spellEnd"/>
      <w:r w:rsidRPr="009D15DC">
        <w:rPr>
          <w:color w:val="000000"/>
          <w:lang w:val="en-US"/>
        </w:rPr>
        <w:t xml:space="preserve"> </w:t>
      </w:r>
      <w:proofErr w:type="spellStart"/>
      <w:r w:rsidRPr="009D15DC">
        <w:rPr>
          <w:color w:val="000000"/>
          <w:lang w:val="en-US"/>
        </w:rPr>
        <w:t>intensitatea</w:t>
      </w:r>
      <w:proofErr w:type="spellEnd"/>
      <w:r w:rsidRPr="009D15DC">
        <w:rPr>
          <w:color w:val="000000"/>
          <w:lang w:val="en-US"/>
        </w:rPr>
        <w:t xml:space="preserve"> </w:t>
      </w:r>
      <w:proofErr w:type="spellStart"/>
      <w:r w:rsidRPr="009D15DC">
        <w:rPr>
          <w:color w:val="000000"/>
          <w:lang w:val="en-US"/>
        </w:rPr>
        <w:t>iradierii</w:t>
      </w:r>
      <w:proofErr w:type="spellEnd"/>
      <w:r w:rsidRPr="009D15DC">
        <w:rPr>
          <w:color w:val="000000"/>
          <w:lang w:val="en-US"/>
        </w:rPr>
        <w:t xml:space="preserve">, </w:t>
      </w:r>
      <w:proofErr w:type="spellStart"/>
      <w:proofErr w:type="gramStart"/>
      <w:r w:rsidRPr="009D15DC">
        <w:rPr>
          <w:color w:val="000000"/>
          <w:lang w:val="en-US"/>
        </w:rPr>
        <w:t>ce</w:t>
      </w:r>
      <w:proofErr w:type="spellEnd"/>
      <w:proofErr w:type="gramEnd"/>
      <w:r w:rsidRPr="009D15DC">
        <w:rPr>
          <w:color w:val="000000"/>
          <w:lang w:val="en-US"/>
        </w:rPr>
        <w:t xml:space="preserve"> a </w:t>
      </w:r>
      <w:proofErr w:type="spellStart"/>
      <w:r w:rsidRPr="009D15DC">
        <w:rPr>
          <w:color w:val="000000"/>
          <w:lang w:val="en-US"/>
        </w:rPr>
        <w:t>trecut</w:t>
      </w:r>
      <w:proofErr w:type="spellEnd"/>
      <w:r w:rsidRPr="009D15DC">
        <w:rPr>
          <w:color w:val="000000"/>
          <w:lang w:val="en-US"/>
        </w:rPr>
        <w:t xml:space="preserve"> </w:t>
      </w:r>
      <w:proofErr w:type="spellStart"/>
      <w:r w:rsidRPr="009D15DC">
        <w:rPr>
          <w:color w:val="000000"/>
          <w:lang w:val="en-US"/>
        </w:rPr>
        <w:t>prin</w:t>
      </w:r>
      <w:proofErr w:type="spellEnd"/>
      <w:r w:rsidRPr="009D15DC">
        <w:rPr>
          <w:color w:val="000000"/>
          <w:lang w:val="en-US"/>
        </w:rPr>
        <w:t xml:space="preserve"> </w:t>
      </w:r>
      <w:proofErr w:type="spellStart"/>
      <w:r w:rsidRPr="009D15DC">
        <w:rPr>
          <w:color w:val="000000"/>
          <w:lang w:val="en-US"/>
        </w:rPr>
        <w:t>mediul</w:t>
      </w:r>
      <w:proofErr w:type="spellEnd"/>
      <w:r w:rsidRPr="009D15DC">
        <w:rPr>
          <w:color w:val="000000"/>
          <w:lang w:val="en-US"/>
        </w:rPr>
        <w:t xml:space="preserve"> </w:t>
      </w:r>
      <w:proofErr w:type="spellStart"/>
      <w:r w:rsidRPr="009D15DC">
        <w:rPr>
          <w:color w:val="000000"/>
          <w:lang w:val="en-US"/>
        </w:rPr>
        <w:t>fumizat</w:t>
      </w:r>
      <w:proofErr w:type="spellEnd"/>
      <w:r w:rsidRPr="009D15DC">
        <w:rPr>
          <w:color w:val="000000"/>
          <w:lang w:val="en-US"/>
        </w:rPr>
        <w:t xml:space="preserve">. </w:t>
      </w:r>
    </w:p>
    <w:p w:rsidR="00AC3EF3" w:rsidRPr="009D15DC" w:rsidRDefault="00AC3EF3" w:rsidP="00AC3EF3">
      <w:pPr>
        <w:pStyle w:val="Listparagraf"/>
        <w:numPr>
          <w:ilvl w:val="1"/>
          <w:numId w:val="3"/>
        </w:numPr>
        <w:spacing w:line="276" w:lineRule="auto"/>
        <w:ind w:left="0" w:right="-1" w:firstLine="261"/>
        <w:jc w:val="both"/>
        <w:rPr>
          <w:color w:val="000000"/>
          <w:lang w:val="en-US"/>
        </w:rPr>
      </w:pPr>
      <w:proofErr w:type="spellStart"/>
      <w:r w:rsidRPr="009D15DC">
        <w:rPr>
          <w:color w:val="000000"/>
          <w:lang w:val="en-US"/>
        </w:rPr>
        <w:t>Fummetrul</w:t>
      </w:r>
      <w:proofErr w:type="spellEnd"/>
      <w:r w:rsidRPr="009D15DC">
        <w:rPr>
          <w:color w:val="000000"/>
          <w:lang w:val="en-US"/>
        </w:rPr>
        <w:t xml:space="preserve"> automat </w:t>
      </w:r>
      <w:proofErr w:type="spellStart"/>
      <w:r w:rsidRPr="009D15DC">
        <w:rPr>
          <w:color w:val="000000"/>
          <w:lang w:val="en-US"/>
        </w:rPr>
        <w:t>calculă</w:t>
      </w:r>
      <w:proofErr w:type="spellEnd"/>
      <w:r w:rsidRPr="009D15DC">
        <w:rPr>
          <w:color w:val="000000"/>
          <w:lang w:val="en-US"/>
        </w:rPr>
        <w:t xml:space="preserve"> </w:t>
      </w:r>
      <w:proofErr w:type="spellStart"/>
      <w:r w:rsidRPr="009D15DC">
        <w:rPr>
          <w:color w:val="000000"/>
          <w:lang w:val="en-US"/>
        </w:rPr>
        <w:t>coeficientul</w:t>
      </w:r>
      <w:proofErr w:type="spellEnd"/>
      <w:r w:rsidRPr="009D15DC">
        <w:rPr>
          <w:color w:val="000000"/>
          <w:lang w:val="en-US"/>
        </w:rPr>
        <w:t xml:space="preserve"> de </w:t>
      </w:r>
      <w:proofErr w:type="spellStart"/>
      <w:r w:rsidRPr="009D15DC">
        <w:rPr>
          <w:color w:val="000000"/>
          <w:lang w:val="en-US"/>
        </w:rPr>
        <w:t>atenuare</w:t>
      </w:r>
      <w:proofErr w:type="spellEnd"/>
      <w:r w:rsidRPr="009D15DC">
        <w:rPr>
          <w:color w:val="000000"/>
          <w:lang w:val="en-US"/>
        </w:rPr>
        <w:t xml:space="preserve"> a </w:t>
      </w:r>
      <w:proofErr w:type="spellStart"/>
      <w:r w:rsidRPr="009D15DC">
        <w:rPr>
          <w:color w:val="000000"/>
          <w:lang w:val="en-US"/>
        </w:rPr>
        <w:t>fluxului</w:t>
      </w:r>
      <w:proofErr w:type="spellEnd"/>
      <w:r w:rsidRPr="009D15DC">
        <w:rPr>
          <w:color w:val="000000"/>
          <w:lang w:val="en-US"/>
        </w:rPr>
        <w:t xml:space="preserve"> </w:t>
      </w:r>
      <w:proofErr w:type="spellStart"/>
      <w:r w:rsidRPr="009D15DC">
        <w:rPr>
          <w:color w:val="000000"/>
          <w:lang w:val="en-US"/>
        </w:rPr>
        <w:t>luminos</w:t>
      </w:r>
      <w:proofErr w:type="spellEnd"/>
      <w:r w:rsidRPr="009D15DC">
        <w:rPr>
          <w:color w:val="000000"/>
          <w:lang w:val="en-US"/>
        </w:rPr>
        <w:t>.</w:t>
      </w:r>
    </w:p>
    <w:p w:rsidR="00AC3EF3" w:rsidRPr="009D15DC" w:rsidRDefault="00AC3EF3" w:rsidP="00AC3EF3">
      <w:pPr>
        <w:pStyle w:val="Listparagraf"/>
        <w:numPr>
          <w:ilvl w:val="1"/>
          <w:numId w:val="3"/>
        </w:numPr>
        <w:spacing w:line="276" w:lineRule="auto"/>
        <w:ind w:left="0" w:firstLine="261"/>
        <w:rPr>
          <w:lang w:val="en-US"/>
        </w:rPr>
      </w:pPr>
      <w:proofErr w:type="spellStart"/>
      <w:r w:rsidRPr="009D15DC">
        <w:rPr>
          <w:lang w:val="en-US"/>
        </w:rPr>
        <w:t>Funcţiile</w:t>
      </w:r>
      <w:proofErr w:type="spellEnd"/>
      <w:r w:rsidRPr="009D15DC">
        <w:rPr>
          <w:lang w:val="en-US"/>
        </w:rPr>
        <w:t xml:space="preserve"> </w:t>
      </w:r>
      <w:proofErr w:type="spellStart"/>
      <w:r w:rsidRPr="009D15DC">
        <w:rPr>
          <w:lang w:val="en-US"/>
        </w:rPr>
        <w:t>suplimentare</w:t>
      </w:r>
      <w:proofErr w:type="spellEnd"/>
      <w:r w:rsidRPr="009D15DC">
        <w:rPr>
          <w:lang w:val="en-US"/>
        </w:rPr>
        <w:t xml:space="preserve"> a </w:t>
      </w:r>
      <w:proofErr w:type="spellStart"/>
      <w:r w:rsidRPr="009D15DC">
        <w:rPr>
          <w:lang w:val="en-US"/>
        </w:rPr>
        <w:t>fummetrului</w:t>
      </w:r>
      <w:proofErr w:type="spellEnd"/>
      <w:r w:rsidRPr="009D15DC">
        <w:rPr>
          <w:lang w:val="en-US"/>
        </w:rPr>
        <w:t xml:space="preserve">: </w:t>
      </w:r>
      <w:proofErr w:type="spellStart"/>
      <w:r w:rsidRPr="009D15DC">
        <w:rPr>
          <w:lang w:val="en-US"/>
        </w:rPr>
        <w:t>determinarea</w:t>
      </w:r>
      <w:proofErr w:type="spellEnd"/>
      <w:r w:rsidRPr="009D15DC">
        <w:rPr>
          <w:lang w:val="en-US"/>
        </w:rPr>
        <w:t xml:space="preserve"> </w:t>
      </w:r>
      <w:proofErr w:type="spellStart"/>
      <w:r w:rsidRPr="009D15DC">
        <w:rPr>
          <w:lang w:val="en-US"/>
        </w:rPr>
        <w:t>frecvenţei</w:t>
      </w:r>
      <w:proofErr w:type="spellEnd"/>
      <w:r w:rsidRPr="009D15DC">
        <w:rPr>
          <w:lang w:val="en-US"/>
        </w:rPr>
        <w:t xml:space="preserve"> de </w:t>
      </w:r>
      <w:proofErr w:type="spellStart"/>
      <w:r w:rsidRPr="009D15DC">
        <w:rPr>
          <w:lang w:val="en-US"/>
        </w:rPr>
        <w:t>rotaţie</w:t>
      </w:r>
      <w:proofErr w:type="spellEnd"/>
      <w:r w:rsidRPr="009D15DC">
        <w:rPr>
          <w:lang w:val="en-US"/>
        </w:rPr>
        <w:t xml:space="preserve"> </w:t>
      </w:r>
      <w:proofErr w:type="gramStart"/>
      <w:r w:rsidRPr="009D15DC">
        <w:rPr>
          <w:lang w:val="en-US"/>
        </w:rPr>
        <w:t>a</w:t>
      </w:r>
      <w:proofErr w:type="gramEnd"/>
      <w:r w:rsidRPr="009D15DC">
        <w:rPr>
          <w:lang w:val="en-US"/>
        </w:rPr>
        <w:t xml:space="preserve"> </w:t>
      </w:r>
      <w:proofErr w:type="spellStart"/>
      <w:r w:rsidRPr="009D15DC">
        <w:rPr>
          <w:lang w:val="en-US"/>
        </w:rPr>
        <w:t>arborelui</w:t>
      </w:r>
      <w:proofErr w:type="spellEnd"/>
      <w:r w:rsidRPr="009D15DC">
        <w:rPr>
          <w:lang w:val="en-US"/>
        </w:rPr>
        <w:t xml:space="preserve"> </w:t>
      </w:r>
      <w:proofErr w:type="spellStart"/>
      <w:r w:rsidRPr="009D15DC">
        <w:rPr>
          <w:lang w:val="en-US"/>
        </w:rPr>
        <w:t>cotit</w:t>
      </w:r>
      <w:proofErr w:type="spellEnd"/>
      <w:r w:rsidRPr="009D15DC">
        <w:rPr>
          <w:lang w:val="en-US"/>
        </w:rPr>
        <w:t xml:space="preserve"> a </w:t>
      </w:r>
      <w:proofErr w:type="spellStart"/>
      <w:r w:rsidRPr="009D15DC">
        <w:rPr>
          <w:lang w:val="en-US"/>
        </w:rPr>
        <w:t>motoarelor</w:t>
      </w:r>
      <w:proofErr w:type="spellEnd"/>
      <w:r w:rsidRPr="009D15DC">
        <w:rPr>
          <w:lang w:val="en-US"/>
        </w:rPr>
        <w:t xml:space="preserve"> diesel </w:t>
      </w:r>
      <w:proofErr w:type="spellStart"/>
      <w:r w:rsidRPr="009D15DC">
        <w:rPr>
          <w:lang w:val="en-US"/>
        </w:rPr>
        <w:t>şi</w:t>
      </w:r>
      <w:proofErr w:type="spellEnd"/>
      <w:r w:rsidRPr="009D15DC">
        <w:rPr>
          <w:lang w:val="en-US"/>
        </w:rPr>
        <w:t xml:space="preserve"> </w:t>
      </w:r>
      <w:proofErr w:type="spellStart"/>
      <w:r w:rsidRPr="009D15DC">
        <w:rPr>
          <w:lang w:val="en-US"/>
        </w:rPr>
        <w:t>temperaturii</w:t>
      </w:r>
      <w:proofErr w:type="spellEnd"/>
      <w:r w:rsidRPr="009D15DC">
        <w:rPr>
          <w:lang w:val="en-US"/>
        </w:rPr>
        <w:t xml:space="preserve"> </w:t>
      </w:r>
      <w:proofErr w:type="spellStart"/>
      <w:r w:rsidRPr="009D15DC">
        <w:rPr>
          <w:lang w:val="en-US"/>
        </w:rPr>
        <w:t>uleiului</w:t>
      </w:r>
      <w:proofErr w:type="spellEnd"/>
      <w:r w:rsidRPr="009D15DC">
        <w:rPr>
          <w:lang w:val="en-US"/>
        </w:rPr>
        <w:t xml:space="preserve"> de motor.</w:t>
      </w:r>
    </w:p>
    <w:p w:rsidR="00AC3EF3" w:rsidRPr="009D15DC" w:rsidRDefault="00AC3EF3" w:rsidP="00AC3EF3">
      <w:pPr>
        <w:pStyle w:val="Listparagraf"/>
        <w:numPr>
          <w:ilvl w:val="1"/>
          <w:numId w:val="3"/>
        </w:numPr>
        <w:spacing w:line="276" w:lineRule="auto"/>
        <w:ind w:left="0" w:right="-1" w:firstLine="261"/>
        <w:jc w:val="both"/>
        <w:rPr>
          <w:color w:val="000000"/>
          <w:lang w:val="en-US"/>
        </w:rPr>
      </w:pPr>
      <w:proofErr w:type="spellStart"/>
      <w:r w:rsidRPr="009D15DC">
        <w:rPr>
          <w:color w:val="000000"/>
          <w:lang w:val="en-US"/>
        </w:rPr>
        <w:t>Fummetrele</w:t>
      </w:r>
      <w:proofErr w:type="spellEnd"/>
      <w:r w:rsidRPr="009D15DC">
        <w:rPr>
          <w:color w:val="000000"/>
          <w:lang w:val="en-US"/>
        </w:rPr>
        <w:t xml:space="preserve"> cu </w:t>
      </w:r>
      <w:proofErr w:type="spellStart"/>
      <w:r w:rsidRPr="009D15DC">
        <w:rPr>
          <w:color w:val="000000"/>
          <w:lang w:val="en-US"/>
        </w:rPr>
        <w:t>modificările</w:t>
      </w:r>
      <w:proofErr w:type="spellEnd"/>
      <w:r w:rsidRPr="009D15DC">
        <w:rPr>
          <w:color w:val="000000"/>
          <w:lang w:val="en-US"/>
        </w:rPr>
        <w:t xml:space="preserve"> </w:t>
      </w:r>
      <w:r w:rsidRPr="00EE3455">
        <w:rPr>
          <w:color w:val="000000"/>
          <w:lang w:val="ru-RU"/>
        </w:rPr>
        <w:t>Инфракар</w:t>
      </w:r>
      <w:r w:rsidRPr="009D15DC">
        <w:rPr>
          <w:color w:val="000000"/>
          <w:lang w:val="en-US"/>
        </w:rPr>
        <w:t xml:space="preserve"> </w:t>
      </w:r>
      <w:r w:rsidRPr="00EE3455">
        <w:rPr>
          <w:color w:val="000000"/>
          <w:lang w:val="ru-RU"/>
        </w:rPr>
        <w:t>Д</w:t>
      </w:r>
      <w:r w:rsidRPr="009D15DC">
        <w:rPr>
          <w:color w:val="000000"/>
          <w:lang w:val="en-US"/>
        </w:rPr>
        <w:t xml:space="preserve">1-1, </w:t>
      </w:r>
      <w:r w:rsidRPr="00EE3455">
        <w:rPr>
          <w:color w:val="000000"/>
          <w:lang w:val="ru-RU"/>
        </w:rPr>
        <w:t>Инфракар</w:t>
      </w:r>
      <w:r w:rsidRPr="009D15DC">
        <w:rPr>
          <w:color w:val="000000"/>
          <w:lang w:val="en-US"/>
        </w:rPr>
        <w:t xml:space="preserve"> </w:t>
      </w:r>
      <w:r w:rsidRPr="00EE3455">
        <w:rPr>
          <w:color w:val="000000"/>
          <w:lang w:val="ru-RU"/>
        </w:rPr>
        <w:t>Д</w:t>
      </w:r>
      <w:r w:rsidRPr="009D15DC">
        <w:rPr>
          <w:color w:val="000000"/>
          <w:lang w:val="en-US"/>
        </w:rPr>
        <w:t xml:space="preserve">1-3 au o </w:t>
      </w:r>
      <w:proofErr w:type="spellStart"/>
      <w:r w:rsidRPr="009D15DC">
        <w:rPr>
          <w:color w:val="000000"/>
          <w:lang w:val="en-US"/>
        </w:rPr>
        <w:t>funcţie</w:t>
      </w:r>
      <w:proofErr w:type="spellEnd"/>
      <w:r w:rsidRPr="009D15DC">
        <w:rPr>
          <w:color w:val="000000"/>
          <w:lang w:val="en-US"/>
        </w:rPr>
        <w:t xml:space="preserve"> </w:t>
      </w:r>
      <w:proofErr w:type="spellStart"/>
      <w:r w:rsidRPr="009D15DC">
        <w:rPr>
          <w:color w:val="000000"/>
          <w:lang w:val="en-US"/>
        </w:rPr>
        <w:t>suplimentară</w:t>
      </w:r>
      <w:proofErr w:type="spellEnd"/>
      <w:r w:rsidRPr="009D15DC">
        <w:rPr>
          <w:color w:val="000000"/>
          <w:lang w:val="en-US"/>
        </w:rPr>
        <w:t xml:space="preserve"> – </w:t>
      </w:r>
      <w:proofErr w:type="spellStart"/>
      <w:r w:rsidRPr="009D15DC">
        <w:rPr>
          <w:color w:val="000000"/>
          <w:lang w:val="en-US"/>
        </w:rPr>
        <w:t>determinarea</w:t>
      </w:r>
      <w:proofErr w:type="spellEnd"/>
      <w:r w:rsidRPr="009D15DC">
        <w:rPr>
          <w:color w:val="000000"/>
          <w:lang w:val="en-US"/>
        </w:rPr>
        <w:t xml:space="preserve"> </w:t>
      </w:r>
      <w:proofErr w:type="spellStart"/>
      <w:r w:rsidRPr="009D15DC">
        <w:rPr>
          <w:color w:val="000000"/>
          <w:lang w:val="en-US"/>
        </w:rPr>
        <w:t>frecvenţei</w:t>
      </w:r>
      <w:proofErr w:type="spellEnd"/>
      <w:r w:rsidRPr="009D15DC">
        <w:rPr>
          <w:color w:val="000000"/>
          <w:lang w:val="en-US"/>
        </w:rPr>
        <w:t xml:space="preserve"> de </w:t>
      </w:r>
      <w:proofErr w:type="spellStart"/>
      <w:r w:rsidRPr="009D15DC">
        <w:rPr>
          <w:color w:val="000000"/>
          <w:lang w:val="en-US"/>
        </w:rPr>
        <w:t>rotaţie</w:t>
      </w:r>
      <w:proofErr w:type="spellEnd"/>
      <w:r w:rsidRPr="009D15DC">
        <w:rPr>
          <w:color w:val="000000"/>
          <w:lang w:val="en-US"/>
        </w:rPr>
        <w:t xml:space="preserve"> </w:t>
      </w:r>
      <w:proofErr w:type="gramStart"/>
      <w:r w:rsidRPr="009D15DC">
        <w:rPr>
          <w:color w:val="000000"/>
          <w:lang w:val="en-US"/>
        </w:rPr>
        <w:t>a</w:t>
      </w:r>
      <w:proofErr w:type="gramEnd"/>
      <w:r w:rsidRPr="009D15DC">
        <w:rPr>
          <w:color w:val="000000"/>
          <w:lang w:val="en-US"/>
        </w:rPr>
        <w:t xml:space="preserve"> </w:t>
      </w:r>
      <w:proofErr w:type="spellStart"/>
      <w:r w:rsidRPr="009D15DC">
        <w:rPr>
          <w:color w:val="000000"/>
          <w:lang w:val="en-US"/>
        </w:rPr>
        <w:t>arborelui</w:t>
      </w:r>
      <w:proofErr w:type="spellEnd"/>
      <w:r w:rsidRPr="009D15DC">
        <w:rPr>
          <w:color w:val="000000"/>
          <w:lang w:val="en-US"/>
        </w:rPr>
        <w:t xml:space="preserve"> </w:t>
      </w:r>
      <w:proofErr w:type="spellStart"/>
      <w:r w:rsidRPr="009D15DC">
        <w:rPr>
          <w:color w:val="000000"/>
          <w:lang w:val="en-US"/>
        </w:rPr>
        <w:t>cotit</w:t>
      </w:r>
      <w:proofErr w:type="spellEnd"/>
      <w:r w:rsidRPr="009D15DC">
        <w:rPr>
          <w:color w:val="000000"/>
          <w:lang w:val="en-US"/>
        </w:rPr>
        <w:t xml:space="preserve"> a </w:t>
      </w:r>
      <w:proofErr w:type="spellStart"/>
      <w:r w:rsidRPr="009D15DC">
        <w:rPr>
          <w:color w:val="000000"/>
          <w:lang w:val="en-US"/>
        </w:rPr>
        <w:t>motoarelor</w:t>
      </w:r>
      <w:proofErr w:type="spellEnd"/>
      <w:r w:rsidRPr="009D15DC">
        <w:rPr>
          <w:color w:val="000000"/>
          <w:lang w:val="en-US"/>
        </w:rPr>
        <w:t xml:space="preserve"> diesel.</w:t>
      </w:r>
    </w:p>
    <w:p w:rsidR="00AC3EF3" w:rsidRPr="009D15DC" w:rsidRDefault="00AC3EF3" w:rsidP="00AC3EF3">
      <w:pPr>
        <w:pStyle w:val="Listparagraf"/>
        <w:numPr>
          <w:ilvl w:val="1"/>
          <w:numId w:val="3"/>
        </w:numPr>
        <w:spacing w:line="276" w:lineRule="auto"/>
        <w:ind w:left="0" w:right="-1" w:firstLine="261"/>
        <w:jc w:val="both"/>
        <w:rPr>
          <w:color w:val="000000"/>
          <w:lang w:val="en-US"/>
        </w:rPr>
      </w:pPr>
      <w:proofErr w:type="spellStart"/>
      <w:r w:rsidRPr="009D15DC">
        <w:rPr>
          <w:color w:val="000000"/>
          <w:lang w:val="en-US"/>
        </w:rPr>
        <w:t>Fummetrele</w:t>
      </w:r>
      <w:proofErr w:type="spellEnd"/>
      <w:r w:rsidRPr="009D15DC">
        <w:rPr>
          <w:color w:val="000000"/>
          <w:lang w:val="en-US"/>
        </w:rPr>
        <w:t xml:space="preserve"> cu </w:t>
      </w:r>
      <w:proofErr w:type="spellStart"/>
      <w:r w:rsidRPr="009D15DC">
        <w:rPr>
          <w:color w:val="000000"/>
          <w:lang w:val="en-US"/>
        </w:rPr>
        <w:t>modificările</w:t>
      </w:r>
      <w:proofErr w:type="spellEnd"/>
      <w:r w:rsidRPr="009D15DC">
        <w:rPr>
          <w:color w:val="000000"/>
          <w:lang w:val="en-US"/>
        </w:rPr>
        <w:t xml:space="preserve"> </w:t>
      </w:r>
      <w:r w:rsidRPr="00EE3455">
        <w:rPr>
          <w:color w:val="000000"/>
          <w:lang w:val="ru-RU"/>
        </w:rPr>
        <w:t>Инфракар</w:t>
      </w:r>
      <w:r w:rsidRPr="009D15DC">
        <w:rPr>
          <w:color w:val="000000"/>
          <w:lang w:val="en-US"/>
        </w:rPr>
        <w:t xml:space="preserve"> </w:t>
      </w:r>
      <w:r w:rsidRPr="00EE3455">
        <w:rPr>
          <w:color w:val="000000"/>
          <w:lang w:val="ru-RU"/>
        </w:rPr>
        <w:t>Д</w:t>
      </w:r>
      <w:r w:rsidRPr="009D15DC">
        <w:rPr>
          <w:color w:val="000000"/>
          <w:lang w:val="en-US"/>
        </w:rPr>
        <w:t xml:space="preserve">1-1, </w:t>
      </w:r>
      <w:r w:rsidRPr="00EE3455">
        <w:rPr>
          <w:color w:val="000000"/>
          <w:lang w:val="ru-RU"/>
        </w:rPr>
        <w:t>Инфракар</w:t>
      </w:r>
      <w:r w:rsidRPr="009D15DC">
        <w:rPr>
          <w:color w:val="000000"/>
          <w:lang w:val="en-US"/>
        </w:rPr>
        <w:t xml:space="preserve"> </w:t>
      </w:r>
      <w:r w:rsidRPr="00EE3455">
        <w:rPr>
          <w:color w:val="000000"/>
          <w:lang w:val="ru-RU"/>
        </w:rPr>
        <w:t>Д</w:t>
      </w:r>
      <w:r w:rsidRPr="009D15DC">
        <w:rPr>
          <w:color w:val="000000"/>
          <w:lang w:val="en-US"/>
        </w:rPr>
        <w:t xml:space="preserve">1-3 au o </w:t>
      </w:r>
      <w:proofErr w:type="spellStart"/>
      <w:r w:rsidRPr="009D15DC">
        <w:rPr>
          <w:color w:val="000000"/>
          <w:lang w:val="en-US"/>
        </w:rPr>
        <w:t>funcţie</w:t>
      </w:r>
      <w:proofErr w:type="spellEnd"/>
      <w:r w:rsidRPr="009D15DC">
        <w:rPr>
          <w:color w:val="000000"/>
          <w:lang w:val="en-US"/>
        </w:rPr>
        <w:t xml:space="preserve"> </w:t>
      </w:r>
      <w:proofErr w:type="spellStart"/>
      <w:r w:rsidRPr="009D15DC">
        <w:rPr>
          <w:color w:val="000000"/>
          <w:lang w:val="en-US"/>
        </w:rPr>
        <w:t>suplimentară</w:t>
      </w:r>
      <w:proofErr w:type="spellEnd"/>
      <w:r w:rsidRPr="009D15DC">
        <w:rPr>
          <w:color w:val="000000"/>
          <w:lang w:val="en-US"/>
        </w:rPr>
        <w:t xml:space="preserve"> – </w:t>
      </w:r>
      <w:proofErr w:type="spellStart"/>
      <w:r w:rsidRPr="009D15DC">
        <w:rPr>
          <w:color w:val="000000"/>
          <w:lang w:val="en-US"/>
        </w:rPr>
        <w:t>determinarea</w:t>
      </w:r>
      <w:proofErr w:type="spellEnd"/>
      <w:r w:rsidRPr="009D15DC">
        <w:rPr>
          <w:color w:val="000000"/>
          <w:lang w:val="en-US"/>
        </w:rPr>
        <w:t xml:space="preserve"> </w:t>
      </w:r>
      <w:proofErr w:type="spellStart"/>
      <w:r w:rsidRPr="009D15DC">
        <w:rPr>
          <w:color w:val="000000"/>
          <w:lang w:val="en-US"/>
        </w:rPr>
        <w:t>temperaturii</w:t>
      </w:r>
      <w:proofErr w:type="spellEnd"/>
      <w:r w:rsidRPr="009D15DC">
        <w:rPr>
          <w:color w:val="000000"/>
          <w:lang w:val="en-US"/>
        </w:rPr>
        <w:t xml:space="preserve"> </w:t>
      </w:r>
      <w:proofErr w:type="spellStart"/>
      <w:r w:rsidRPr="009D15DC">
        <w:rPr>
          <w:color w:val="000000"/>
          <w:lang w:val="en-US"/>
        </w:rPr>
        <w:t>uleiului</w:t>
      </w:r>
      <w:proofErr w:type="spellEnd"/>
      <w:r w:rsidRPr="009D15DC">
        <w:rPr>
          <w:color w:val="000000"/>
          <w:lang w:val="en-US"/>
        </w:rPr>
        <w:t xml:space="preserve"> </w:t>
      </w:r>
      <w:proofErr w:type="spellStart"/>
      <w:r w:rsidRPr="009D15DC">
        <w:rPr>
          <w:color w:val="000000"/>
          <w:lang w:val="en-US"/>
        </w:rPr>
        <w:t>în</w:t>
      </w:r>
      <w:proofErr w:type="spellEnd"/>
      <w:r w:rsidRPr="009D15DC">
        <w:rPr>
          <w:color w:val="000000"/>
          <w:lang w:val="en-US"/>
        </w:rPr>
        <w:t xml:space="preserve"> motor.</w:t>
      </w:r>
    </w:p>
    <w:p w:rsidR="00AC3EF3" w:rsidRPr="009D15DC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color w:val="FF0000"/>
          <w:lang w:val="en-US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lang w:val="ru-RU"/>
        </w:rPr>
      </w:pPr>
      <w:r w:rsidRPr="00EE3455">
        <w:rPr>
          <w:b/>
          <w:color w:val="000000"/>
          <w:lang w:val="ru-RU"/>
        </w:rPr>
        <w:t xml:space="preserve">VII. </w:t>
      </w:r>
      <w:r w:rsidRPr="00EE3455">
        <w:rPr>
          <w:b/>
          <w:lang w:val="ru-RU"/>
        </w:rPr>
        <w:t>ТРЕБОВАНИЯ ДОПУСКА К РАБОТЕ С ПРИБОРОМ</w:t>
      </w:r>
    </w:p>
    <w:p w:rsidR="00AC3EF3" w:rsidRPr="00EE3455" w:rsidRDefault="00AC3EF3" w:rsidP="00AC3EF3">
      <w:pPr>
        <w:pStyle w:val="Default"/>
        <w:numPr>
          <w:ilvl w:val="0"/>
          <w:numId w:val="3"/>
        </w:numPr>
        <w:tabs>
          <w:tab w:val="left" w:pos="-142"/>
          <w:tab w:val="left" w:pos="426"/>
        </w:tabs>
        <w:spacing w:line="276" w:lineRule="auto"/>
        <w:ind w:left="0" w:right="-1" w:firstLine="426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EE3455">
        <w:rPr>
          <w:rFonts w:ascii="Times New Roman" w:hAnsi="Times New Roman" w:cs="Times New Roman"/>
          <w:bCs/>
          <w:color w:val="auto"/>
          <w:lang w:val="ru-RU"/>
        </w:rPr>
        <w:t xml:space="preserve">Для работы с дымомером в процессе измерений, допускаются компетентные лица для проведения соответствующих измерений, с целью повышения ответственности </w:t>
      </w:r>
      <w:r w:rsidRPr="00EE3455">
        <w:rPr>
          <w:rFonts w:ascii="Times New Roman" w:hAnsi="Times New Roman" w:cs="Times New Roman"/>
          <w:bCs/>
          <w:color w:val="auto"/>
          <w:lang w:val="ru-RU"/>
        </w:rPr>
        <w:lastRenderedPageBreak/>
        <w:t>участников дорожного движения, строгого соблюдения законности и правопорядка в техническом надзоре, и контролем над соблюдением норм дорожного движения по общественным дорогам.</w:t>
      </w: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color w:val="FF0000"/>
          <w:lang w:val="ru-RU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color w:val="000000"/>
          <w:lang w:val="ru-RU"/>
        </w:rPr>
      </w:pPr>
      <w:r w:rsidRPr="00EE3455">
        <w:rPr>
          <w:b/>
          <w:color w:val="000000"/>
          <w:lang w:val="ru-RU"/>
        </w:rPr>
        <w:t xml:space="preserve">VIII. </w:t>
      </w:r>
      <w:r w:rsidRPr="00EE3455">
        <w:rPr>
          <w:b/>
          <w:lang w:val="ru-RU"/>
        </w:rPr>
        <w:t>УСЛОВИЯ ЭКСПЛУАТАЦИИ АППАРАТА</w:t>
      </w:r>
    </w:p>
    <w:p w:rsidR="00AC3EF3" w:rsidRPr="00EE3455" w:rsidRDefault="00AC3EF3" w:rsidP="00AC3EF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right="-1"/>
        <w:jc w:val="both"/>
        <w:rPr>
          <w:bCs/>
          <w:lang w:val="ru-RU"/>
        </w:rPr>
      </w:pPr>
      <w:r w:rsidRPr="00EE3455">
        <w:rPr>
          <w:bCs/>
          <w:color w:val="000000"/>
          <w:lang w:val="ru-RU"/>
        </w:rPr>
        <w:t>Использование аппарата будет производиться в следующих условиях окружающей среды</w:t>
      </w:r>
      <w:r w:rsidRPr="00EE3455">
        <w:rPr>
          <w:bCs/>
          <w:lang w:val="ru-RU"/>
        </w:rPr>
        <w:t>:</w:t>
      </w:r>
    </w:p>
    <w:p w:rsidR="00AC3EF3" w:rsidRPr="00EE3455" w:rsidRDefault="00AC3EF3" w:rsidP="00AC3EF3">
      <w:pPr>
        <w:pStyle w:val="Listparagraf"/>
        <w:numPr>
          <w:ilvl w:val="0"/>
          <w:numId w:val="4"/>
        </w:numPr>
        <w:spacing w:line="276" w:lineRule="auto"/>
        <w:rPr>
          <w:lang w:val="ru-RU"/>
        </w:rPr>
      </w:pPr>
      <w:r w:rsidRPr="00EE3455">
        <w:rPr>
          <w:bCs/>
          <w:lang w:val="ru-RU"/>
        </w:rPr>
        <w:t>температура окружающей среды</w:t>
      </w:r>
      <w:r w:rsidRPr="00EE3455">
        <w:rPr>
          <w:lang w:val="ru-RU"/>
        </w:rPr>
        <w:t xml:space="preserve">: </w:t>
      </w:r>
      <w:smartTag w:uri="urn:schemas-microsoft-com:office:smarttags" w:element="metricconverter">
        <w:smartTagPr>
          <w:attr w:name="ProductID" w:val="0ﾰC"/>
        </w:smartTagPr>
        <w:r w:rsidRPr="00EE3455">
          <w:rPr>
            <w:lang w:val="ru-RU"/>
          </w:rPr>
          <w:t>0°C</w:t>
        </w:r>
      </w:smartTag>
      <w:r w:rsidRPr="00EE3455">
        <w:rPr>
          <w:lang w:val="ru-RU"/>
        </w:rPr>
        <w:t xml:space="preserve"> ÷ 35°C;</w:t>
      </w:r>
    </w:p>
    <w:p w:rsidR="00AC3EF3" w:rsidRPr="00EE3455" w:rsidRDefault="00AC3EF3" w:rsidP="00AC3EF3">
      <w:pPr>
        <w:pStyle w:val="Listparagraf"/>
        <w:numPr>
          <w:ilvl w:val="0"/>
          <w:numId w:val="4"/>
        </w:numPr>
        <w:spacing w:line="276" w:lineRule="auto"/>
        <w:rPr>
          <w:lang w:val="ru-RU"/>
        </w:rPr>
      </w:pPr>
      <w:r w:rsidRPr="00EE3455">
        <w:rPr>
          <w:bCs/>
          <w:lang w:val="ru-RU"/>
        </w:rPr>
        <w:t>атмосферное давление</w:t>
      </w:r>
      <w:r w:rsidRPr="00EE3455">
        <w:rPr>
          <w:lang w:val="ru-RU"/>
        </w:rPr>
        <w:t>: 92 кПа ÷ 105 кПа;</w:t>
      </w:r>
    </w:p>
    <w:p w:rsidR="00AC3EF3" w:rsidRPr="00EE3455" w:rsidRDefault="00AC3EF3" w:rsidP="00AC3EF3">
      <w:pPr>
        <w:pStyle w:val="Listparagraf"/>
        <w:numPr>
          <w:ilvl w:val="0"/>
          <w:numId w:val="4"/>
        </w:numPr>
        <w:spacing w:line="276" w:lineRule="auto"/>
        <w:rPr>
          <w:lang w:val="ru-RU"/>
        </w:rPr>
      </w:pPr>
      <w:r w:rsidRPr="00EE3455">
        <w:rPr>
          <w:lang w:val="ru-RU"/>
        </w:rPr>
        <w:t>диапазон относительной влажности окружающей  среды: 30% ÷ 80%;</w:t>
      </w:r>
    </w:p>
    <w:p w:rsidR="00AC3EF3" w:rsidRPr="00EE3455" w:rsidRDefault="00AC3EF3" w:rsidP="00AC3EF3">
      <w:pPr>
        <w:pStyle w:val="Listparagraf"/>
        <w:widowControl w:val="0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right="-1"/>
        <w:jc w:val="both"/>
        <w:rPr>
          <w:bCs/>
          <w:lang w:val="ru-RU"/>
        </w:rPr>
      </w:pPr>
      <w:r w:rsidRPr="00EE3455">
        <w:rPr>
          <w:lang w:val="ru-RU"/>
        </w:rPr>
        <w:t xml:space="preserve">интервал </w:t>
      </w:r>
      <w:r w:rsidRPr="00EE3455">
        <w:rPr>
          <w:bCs/>
          <w:lang w:val="ru-RU"/>
        </w:rPr>
        <w:t>температуры окружающей среды</w:t>
      </w:r>
      <w:r w:rsidRPr="00EE3455">
        <w:rPr>
          <w:lang w:val="ru-RU"/>
        </w:rPr>
        <w:t xml:space="preserve">: </w:t>
      </w:r>
      <w:smartTag w:uri="urn:schemas-microsoft-com:office:smarttags" w:element="metricconverter">
        <w:smartTagPr>
          <w:attr w:name="ProductID" w:val="0ﾰC"/>
        </w:smartTagPr>
        <w:r w:rsidRPr="00EE3455">
          <w:rPr>
            <w:lang w:val="ru-RU"/>
          </w:rPr>
          <w:t>0°C</w:t>
        </w:r>
      </w:smartTag>
      <w:r w:rsidRPr="00EE3455">
        <w:rPr>
          <w:lang w:val="ru-RU"/>
        </w:rPr>
        <w:t xml:space="preserve"> ÷ 150°C.</w:t>
      </w:r>
    </w:p>
    <w:p w:rsidR="00AC3EF3" w:rsidRPr="00EE3455" w:rsidRDefault="00AC3EF3" w:rsidP="00AC3EF3">
      <w:pPr>
        <w:pStyle w:val="Default"/>
        <w:tabs>
          <w:tab w:val="left" w:pos="1276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1276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ind w:left="0" w:right="-1" w:firstLine="426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EE3455">
        <w:rPr>
          <w:rFonts w:ascii="Times New Roman" w:hAnsi="Times New Roman" w:cs="Times New Roman"/>
          <w:bCs/>
          <w:color w:val="auto"/>
          <w:lang w:val="ru-RU"/>
        </w:rPr>
        <w:t>Условиями эксплуатации аппарата являются следующие:</w:t>
      </w:r>
    </w:p>
    <w:p w:rsidR="00AC3EF3" w:rsidRPr="00EE3455" w:rsidRDefault="00AC3EF3" w:rsidP="00AC3EF3">
      <w:pPr>
        <w:pStyle w:val="Default"/>
        <w:numPr>
          <w:ilvl w:val="1"/>
          <w:numId w:val="3"/>
        </w:numPr>
        <w:tabs>
          <w:tab w:val="left" w:pos="426"/>
        </w:tabs>
        <w:spacing w:line="276" w:lineRule="auto"/>
        <w:ind w:left="0" w:right="-1" w:firstLine="0"/>
        <w:jc w:val="both"/>
        <w:rPr>
          <w:rFonts w:ascii="Times New Roman" w:hAnsi="Times New Roman" w:cs="Times New Roman"/>
          <w:lang w:val="ru-RU" w:eastAsia="ru-RU"/>
        </w:rPr>
      </w:pPr>
      <w:r w:rsidRPr="00EE3455">
        <w:rPr>
          <w:rFonts w:ascii="Times New Roman" w:hAnsi="Times New Roman" w:cs="Times New Roman"/>
          <w:lang w:val="ru-RU" w:eastAsia="ru-RU"/>
        </w:rPr>
        <w:t>Работа с прибором должна проводиться согласно настоящей методике, технических правил использования электрооборудования и правил технической безопасности.</w:t>
      </w:r>
    </w:p>
    <w:p w:rsidR="00AC3EF3" w:rsidRPr="00EE3455" w:rsidRDefault="00AC3EF3" w:rsidP="00AC3EF3">
      <w:pPr>
        <w:pStyle w:val="Default"/>
        <w:numPr>
          <w:ilvl w:val="1"/>
          <w:numId w:val="3"/>
        </w:numPr>
        <w:tabs>
          <w:tab w:val="left" w:pos="426"/>
        </w:tabs>
        <w:spacing w:line="276" w:lineRule="auto"/>
        <w:ind w:left="0" w:right="-1" w:firstLine="0"/>
        <w:jc w:val="both"/>
        <w:rPr>
          <w:rFonts w:ascii="Times New Roman" w:hAnsi="Times New Roman" w:cs="Times New Roman"/>
          <w:lang w:val="ru-RU" w:eastAsia="ru-RU"/>
        </w:rPr>
      </w:pPr>
      <w:r w:rsidRPr="00EE3455">
        <w:rPr>
          <w:rFonts w:ascii="Times New Roman" w:eastAsia="TimesNewRomanPSMT" w:hAnsi="Times New Roman" w:cs="Times New Roman"/>
          <w:lang w:val="ru-RU" w:eastAsia="ru-RU"/>
        </w:rPr>
        <w:t>После длительного хранения в условиях повышенной влажности прибор перед</w:t>
      </w:r>
      <w:r w:rsidRPr="00EE3455">
        <w:rPr>
          <w:rFonts w:ascii="Times New Roman" w:hAnsi="Times New Roman" w:cs="Times New Roman"/>
          <w:lang w:val="ru-RU" w:eastAsia="ru-RU"/>
        </w:rPr>
        <w:t xml:space="preserve"> </w:t>
      </w:r>
      <w:r w:rsidRPr="00EE3455">
        <w:rPr>
          <w:rFonts w:ascii="Times New Roman" w:eastAsia="TimesNewRomanPSMT" w:hAnsi="Times New Roman" w:cs="Times New Roman"/>
          <w:lang w:val="ru-RU" w:eastAsia="ru-RU"/>
        </w:rPr>
        <w:t>включением следует выдержать при нормальных условиях в течении 12 ч. При большой разности температур в складских и рабочих помещениях, получены со склада прибор выдержите не менее 2 ч в нормальных условиях в упаковке.</w:t>
      </w:r>
    </w:p>
    <w:p w:rsidR="00AC3EF3" w:rsidRPr="00EE3455" w:rsidRDefault="00AC3EF3" w:rsidP="00AC3EF3">
      <w:pPr>
        <w:pStyle w:val="Default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lang w:val="ru-RU" w:eastAsia="ru-RU"/>
        </w:rPr>
      </w:pPr>
    </w:p>
    <w:p w:rsidR="00AC3EF3" w:rsidRPr="00EE3455" w:rsidRDefault="00AC3EF3" w:rsidP="00AC3EF3">
      <w:pPr>
        <w:pStyle w:val="Default"/>
        <w:numPr>
          <w:ilvl w:val="0"/>
          <w:numId w:val="3"/>
        </w:numPr>
        <w:tabs>
          <w:tab w:val="left" w:pos="0"/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EE3455">
        <w:rPr>
          <w:rFonts w:ascii="Times New Roman" w:hAnsi="Times New Roman" w:cs="Times New Roman"/>
          <w:bCs/>
          <w:color w:val="auto"/>
          <w:lang w:val="ru-RU"/>
        </w:rPr>
        <w:t>Метрологический сертификат дымомера, хранится в оригинале, на борту автомобиля, где используется данный аппарат.</w:t>
      </w: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rPr>
          <w:b/>
          <w:color w:val="000000"/>
          <w:lang w:val="ru-RU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color w:val="000000"/>
          <w:lang w:val="ru-RU"/>
        </w:rPr>
      </w:pPr>
      <w:r w:rsidRPr="00EE3455">
        <w:rPr>
          <w:b/>
          <w:color w:val="000000"/>
          <w:lang w:val="ru-RU"/>
        </w:rPr>
        <w:t xml:space="preserve">IX. </w:t>
      </w:r>
      <w:r w:rsidRPr="00EE3455">
        <w:rPr>
          <w:b/>
          <w:lang w:val="ru-RU"/>
        </w:rPr>
        <w:t>ПОДГОТОВКА К ВЫПОЛНЕНИЮ ИЗМЕРЕНИЙ</w:t>
      </w: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color w:val="000000"/>
          <w:lang w:val="ru-RU"/>
        </w:rPr>
      </w:pPr>
    </w:p>
    <w:p w:rsidR="00AC3EF3" w:rsidRPr="00EE3455" w:rsidRDefault="00AC3EF3" w:rsidP="00AC3EF3">
      <w:pPr>
        <w:pStyle w:val="Listparagraf"/>
        <w:numPr>
          <w:ilvl w:val="0"/>
          <w:numId w:val="3"/>
        </w:numPr>
        <w:spacing w:line="276" w:lineRule="auto"/>
        <w:ind w:left="0" w:right="-1" w:firstLine="426"/>
        <w:jc w:val="both"/>
        <w:rPr>
          <w:b/>
          <w:color w:val="FF0000"/>
          <w:lang w:val="ru-RU"/>
        </w:rPr>
      </w:pPr>
      <w:r w:rsidRPr="00EE3455">
        <w:rPr>
          <w:bCs/>
          <w:lang w:val="ru-RU"/>
        </w:rPr>
        <w:t>Подготовления дымомеры к выполнению измерений состоит из следующих этапов:</w:t>
      </w:r>
    </w:p>
    <w:p w:rsidR="00AC3EF3" w:rsidRPr="00EE3455" w:rsidRDefault="00AC3EF3" w:rsidP="00AC3EF3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lang w:val="ru-RU" w:eastAsia="ru-RU"/>
        </w:rPr>
      </w:pPr>
      <w:r w:rsidRPr="00EE3455">
        <w:rPr>
          <w:rFonts w:eastAsia="Calibri"/>
          <w:bCs/>
          <w:sz w:val="22"/>
          <w:szCs w:val="22"/>
          <w:lang w:val="ru-RU" w:eastAsia="ru-RU"/>
        </w:rPr>
        <w:t xml:space="preserve">1) </w:t>
      </w:r>
      <w:r w:rsidRPr="00EE3455">
        <w:rPr>
          <w:rFonts w:eastAsia="Calibri"/>
          <w:bCs/>
          <w:lang w:val="ru-RU" w:eastAsia="ru-RU"/>
        </w:rPr>
        <w:t>Устанавить дымомер так, чтобы прямые солнечные лучи не падалина его заднюю поверхность.;</w:t>
      </w:r>
    </w:p>
    <w:p w:rsidR="00AC3EF3" w:rsidRPr="00EE3455" w:rsidRDefault="00AC3EF3" w:rsidP="00AC3EF3">
      <w:pPr>
        <w:pStyle w:val="Default"/>
        <w:numPr>
          <w:ilvl w:val="1"/>
          <w:numId w:val="1"/>
        </w:numPr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 w:firstLine="0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EE3455">
        <w:rPr>
          <w:rFonts w:ascii="Times New Roman" w:hAnsi="Times New Roman" w:cs="Times New Roman"/>
          <w:bCs/>
          <w:color w:val="auto"/>
          <w:lang w:val="ru-RU"/>
        </w:rPr>
        <w:t xml:space="preserve">УстанавитьСетевой выключатель в положение " 0 ".; </w:t>
      </w:r>
    </w:p>
    <w:p w:rsidR="00AC3EF3" w:rsidRPr="00EE3455" w:rsidRDefault="00AC3EF3" w:rsidP="00AC3EF3">
      <w:pPr>
        <w:pStyle w:val="Default"/>
        <w:numPr>
          <w:ilvl w:val="1"/>
          <w:numId w:val="1"/>
        </w:numPr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 w:firstLine="0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EE3455">
        <w:rPr>
          <w:rFonts w:ascii="Times New Roman" w:eastAsia="TimesNewRomanPSMT" w:hAnsi="Times New Roman" w:cs="Times New Roman"/>
          <w:lang w:val="ru-RU" w:eastAsia="ru-RU"/>
        </w:rPr>
        <w:t>Подключить сетевой кабель к разъему оптического блока. В зависимости от источника</w:t>
      </w:r>
    </w:p>
    <w:p w:rsidR="00AC3EF3" w:rsidRPr="00EE3455" w:rsidRDefault="00AC3EF3" w:rsidP="00AC3EF3">
      <w:pPr>
        <w:autoSpaceDE w:val="0"/>
        <w:autoSpaceDN w:val="0"/>
        <w:adjustRightInd w:val="0"/>
        <w:spacing w:line="276" w:lineRule="auto"/>
        <w:rPr>
          <w:lang w:val="ru-RU"/>
        </w:rPr>
      </w:pPr>
      <w:r w:rsidRPr="00EE3455">
        <w:rPr>
          <w:rFonts w:eastAsia="TimesNewRomanPSMT"/>
          <w:lang w:val="ru-RU" w:eastAsia="ru-RU"/>
        </w:rPr>
        <w:t>электрического питания к разъему на задней панели подключить кабель питания 220 В или кабель питания 12 В из комплекта принадлежностей.</w:t>
      </w:r>
      <w:r w:rsidRPr="00EE3455">
        <w:rPr>
          <w:lang w:val="ru-RU"/>
        </w:rPr>
        <w:t>;</w:t>
      </w:r>
    </w:p>
    <w:p w:rsidR="00AC3EF3" w:rsidRPr="00EE3455" w:rsidRDefault="00AC3EF3" w:rsidP="00AC3EF3">
      <w:pPr>
        <w:autoSpaceDE w:val="0"/>
        <w:autoSpaceDN w:val="0"/>
        <w:adjustRightInd w:val="0"/>
        <w:spacing w:line="276" w:lineRule="auto"/>
        <w:rPr>
          <w:lang w:val="ru-RU"/>
        </w:rPr>
      </w:pPr>
      <w:r w:rsidRPr="00EE3455">
        <w:rPr>
          <w:lang w:val="ru-RU"/>
        </w:rPr>
        <w:t xml:space="preserve">3) </w:t>
      </w:r>
      <w:r w:rsidRPr="00EE3455">
        <w:rPr>
          <w:color w:val="000000"/>
          <w:lang w:val="ru-RU"/>
        </w:rPr>
        <w:t>Соединить кабель связи к разъему оптического блока и к разъему пульт</w:t>
      </w:r>
      <w:r w:rsidRPr="00EE3455">
        <w:rPr>
          <w:lang w:val="ru-RU"/>
        </w:rPr>
        <w:t xml:space="preserve"> управления.;</w:t>
      </w:r>
    </w:p>
    <w:p w:rsidR="00AC3EF3" w:rsidRPr="00EE3455" w:rsidRDefault="00AC3EF3" w:rsidP="00AC3EF3">
      <w:pPr>
        <w:autoSpaceDE w:val="0"/>
        <w:autoSpaceDN w:val="0"/>
        <w:adjustRightInd w:val="0"/>
        <w:spacing w:line="276" w:lineRule="auto"/>
        <w:rPr>
          <w:bCs/>
          <w:lang w:val="ru-RU"/>
        </w:rPr>
      </w:pPr>
      <w:r w:rsidRPr="00EE3455">
        <w:rPr>
          <w:bCs/>
          <w:lang w:val="ru-RU"/>
        </w:rPr>
        <w:t xml:space="preserve">4) Соединить элементы газоотборной системы со штуцером оптического блока. </w:t>
      </w:r>
    </w:p>
    <w:p w:rsidR="00AC3EF3" w:rsidRPr="00EE3455" w:rsidRDefault="00AC3EF3" w:rsidP="00AC3EF3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EE3455">
        <w:rPr>
          <w:rFonts w:ascii="Times New Roman" w:hAnsi="Times New Roman" w:cs="Times New Roman"/>
          <w:bCs/>
          <w:color w:val="auto"/>
          <w:lang w:val="ru-RU"/>
        </w:rPr>
        <w:t>5) Подключить разъем датчика температуры (рис 6) к разъему оптического блока.</w:t>
      </w:r>
    </w:p>
    <w:p w:rsidR="00AC3EF3" w:rsidRPr="00EE3455" w:rsidRDefault="00AC3EF3" w:rsidP="00AC3EF3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  <w:r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94615</wp:posOffset>
            </wp:positionV>
            <wp:extent cx="4558665" cy="1110615"/>
            <wp:effectExtent l="19050" t="0" r="0" b="0"/>
            <wp:wrapNone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65" cy="111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EF3" w:rsidRPr="00EE3455" w:rsidRDefault="00AC3EF3" w:rsidP="00AC3EF3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EE3455">
        <w:rPr>
          <w:rFonts w:ascii="Calibri" w:eastAsia="TimesNewRomanPSMT" w:hAnsi="Calibri" w:cs="TimesNewRomanPSMT"/>
          <w:sz w:val="22"/>
          <w:szCs w:val="22"/>
          <w:lang w:val="ru-RU" w:eastAsia="ru-RU"/>
        </w:rPr>
        <w:tab/>
      </w:r>
      <w:r w:rsidRPr="00EE3455">
        <w:rPr>
          <w:rFonts w:ascii="Calibri" w:eastAsia="TimesNewRomanPSMT" w:hAnsi="Calibri" w:cs="TimesNewRomanPSMT"/>
          <w:sz w:val="22"/>
          <w:szCs w:val="22"/>
          <w:lang w:val="ru-RU" w:eastAsia="ru-RU"/>
        </w:rPr>
        <w:tab/>
      </w:r>
      <w:r w:rsidRPr="00EE3455">
        <w:rPr>
          <w:rFonts w:ascii="Calibri" w:eastAsia="TimesNewRomanPSMT" w:hAnsi="Calibri" w:cs="TimesNewRomanPSMT"/>
          <w:sz w:val="22"/>
          <w:szCs w:val="22"/>
          <w:lang w:val="ru-RU" w:eastAsia="ru-RU"/>
        </w:rPr>
        <w:tab/>
      </w:r>
      <w:r w:rsidRPr="00EE3455">
        <w:rPr>
          <w:rFonts w:ascii="Times New Roman" w:eastAsia="TimesNewRomanPSMT" w:hAnsi="Times New Roman" w:cs="Times New Roman"/>
          <w:b/>
          <w:sz w:val="22"/>
          <w:szCs w:val="22"/>
          <w:lang w:val="ru-RU" w:eastAsia="ru-RU"/>
        </w:rPr>
        <w:t>Hbc 6.</w:t>
      </w:r>
      <w:r w:rsidRPr="00EE3455">
        <w:rPr>
          <w:rFonts w:ascii="Times New Roman" w:eastAsia="TimesNewRomanPSMT" w:hAnsi="Times New Roman" w:cs="Times New Roman"/>
          <w:sz w:val="22"/>
          <w:szCs w:val="22"/>
          <w:lang w:val="ru-RU" w:eastAsia="ru-RU"/>
        </w:rPr>
        <w:t xml:space="preserve"> Датчик температуры масла</w:t>
      </w:r>
    </w:p>
    <w:p w:rsidR="00AC3EF3" w:rsidRPr="00EE3455" w:rsidRDefault="00AC3EF3" w:rsidP="00AC3EF3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EE3455">
        <w:rPr>
          <w:rFonts w:ascii="Times New Roman" w:hAnsi="Times New Roman" w:cs="Times New Roman"/>
          <w:bCs/>
          <w:color w:val="auto"/>
          <w:lang w:val="ru-RU"/>
        </w:rPr>
        <w:tab/>
      </w:r>
      <w:r w:rsidRPr="00EE3455">
        <w:rPr>
          <w:rFonts w:ascii="Times New Roman" w:hAnsi="Times New Roman" w:cs="Times New Roman"/>
          <w:bCs/>
          <w:color w:val="auto"/>
          <w:lang w:val="ru-RU"/>
        </w:rPr>
        <w:tab/>
        <w:t xml:space="preserve">                            1 – ручка; 2 – ограничитель; 3 – кабель; 4 – разъём.</w:t>
      </w:r>
    </w:p>
    <w:p w:rsidR="00AC3EF3" w:rsidRPr="00EE3455" w:rsidRDefault="00AC3EF3" w:rsidP="00AC3EF3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 w:firstLine="0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EE3455">
        <w:rPr>
          <w:rFonts w:ascii="Times New Roman" w:hAnsi="Times New Roman" w:cs="Times New Roman"/>
          <w:bCs/>
          <w:color w:val="auto"/>
          <w:lang w:val="ru-RU"/>
        </w:rPr>
        <w:t xml:space="preserve"> Подключить датчик частоты вращения коленчатого вала (рис. 7) к разъему</w:t>
      </w:r>
      <w:r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180340</wp:posOffset>
            </wp:positionV>
            <wp:extent cx="3388995" cy="1359535"/>
            <wp:effectExtent l="19050" t="0" r="1905" b="0"/>
            <wp:wrapNone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455">
        <w:rPr>
          <w:rFonts w:ascii="Times New Roman" w:hAnsi="Times New Roman" w:cs="Times New Roman"/>
          <w:bCs/>
          <w:color w:val="auto"/>
          <w:lang w:val="ru-RU"/>
        </w:rPr>
        <w:t xml:space="preserve"> оптического блока.</w:t>
      </w:r>
    </w:p>
    <w:p w:rsidR="00AC3EF3" w:rsidRPr="00EE3455" w:rsidRDefault="00AC3EF3" w:rsidP="00AC3EF3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autoSpaceDE w:val="0"/>
        <w:autoSpaceDN w:val="0"/>
        <w:adjustRightInd w:val="0"/>
        <w:spacing w:line="276" w:lineRule="auto"/>
        <w:ind w:left="1416" w:firstLine="708"/>
        <w:rPr>
          <w:rFonts w:eastAsia="TimesNewRomanPSMT"/>
          <w:b/>
          <w:sz w:val="22"/>
          <w:szCs w:val="22"/>
          <w:lang w:val="ru-RU" w:eastAsia="ru-RU"/>
        </w:rPr>
      </w:pPr>
    </w:p>
    <w:p w:rsidR="00AC3EF3" w:rsidRPr="00EE3455" w:rsidRDefault="00AC3EF3" w:rsidP="00AC3EF3">
      <w:pPr>
        <w:autoSpaceDE w:val="0"/>
        <w:autoSpaceDN w:val="0"/>
        <w:adjustRightInd w:val="0"/>
        <w:spacing w:line="276" w:lineRule="auto"/>
        <w:ind w:left="1416" w:firstLine="708"/>
        <w:rPr>
          <w:rFonts w:eastAsia="TimesNewRomanPSMT"/>
          <w:b/>
          <w:sz w:val="22"/>
          <w:szCs w:val="22"/>
          <w:lang w:val="ru-RU" w:eastAsia="ru-RU"/>
        </w:rPr>
      </w:pPr>
    </w:p>
    <w:p w:rsidR="00AC3EF3" w:rsidRPr="00EE3455" w:rsidRDefault="00AC3EF3" w:rsidP="00AC3EF3">
      <w:pPr>
        <w:autoSpaceDE w:val="0"/>
        <w:autoSpaceDN w:val="0"/>
        <w:adjustRightInd w:val="0"/>
        <w:spacing w:line="276" w:lineRule="auto"/>
        <w:ind w:left="1416" w:firstLine="708"/>
        <w:rPr>
          <w:rFonts w:eastAsia="TimesNewRomanPSMT"/>
          <w:b/>
          <w:sz w:val="22"/>
          <w:szCs w:val="22"/>
          <w:lang w:val="ru-RU" w:eastAsia="ru-RU"/>
        </w:rPr>
      </w:pPr>
    </w:p>
    <w:p w:rsidR="00AC3EF3" w:rsidRPr="00EE3455" w:rsidRDefault="00AC3EF3" w:rsidP="00AC3EF3">
      <w:pPr>
        <w:autoSpaceDE w:val="0"/>
        <w:autoSpaceDN w:val="0"/>
        <w:adjustRightInd w:val="0"/>
        <w:spacing w:line="276" w:lineRule="auto"/>
        <w:ind w:left="1416" w:firstLine="708"/>
        <w:rPr>
          <w:rFonts w:eastAsia="TimesNewRomanPSMT"/>
          <w:b/>
          <w:sz w:val="22"/>
          <w:szCs w:val="22"/>
          <w:lang w:val="ru-RU" w:eastAsia="ru-RU"/>
        </w:rPr>
      </w:pPr>
    </w:p>
    <w:p w:rsidR="00AC3EF3" w:rsidRPr="00EE3455" w:rsidRDefault="00AC3EF3" w:rsidP="00AC3EF3">
      <w:pPr>
        <w:autoSpaceDE w:val="0"/>
        <w:autoSpaceDN w:val="0"/>
        <w:adjustRightInd w:val="0"/>
        <w:spacing w:line="276" w:lineRule="auto"/>
        <w:ind w:left="1416" w:firstLine="708"/>
        <w:rPr>
          <w:rFonts w:eastAsia="TimesNewRomanPSMT"/>
          <w:b/>
          <w:sz w:val="22"/>
          <w:szCs w:val="22"/>
          <w:lang w:val="ru-RU" w:eastAsia="ru-RU"/>
        </w:rPr>
      </w:pPr>
    </w:p>
    <w:p w:rsidR="00AC3EF3" w:rsidRPr="00EE3455" w:rsidRDefault="00AC3EF3" w:rsidP="00AC3EF3">
      <w:pPr>
        <w:autoSpaceDE w:val="0"/>
        <w:autoSpaceDN w:val="0"/>
        <w:adjustRightInd w:val="0"/>
        <w:spacing w:line="276" w:lineRule="auto"/>
        <w:ind w:left="1416" w:firstLine="708"/>
        <w:rPr>
          <w:rFonts w:eastAsia="TimesNewRomanPSMT"/>
          <w:b/>
          <w:sz w:val="22"/>
          <w:szCs w:val="22"/>
          <w:lang w:val="ru-RU" w:eastAsia="ru-RU"/>
        </w:rPr>
      </w:pPr>
    </w:p>
    <w:p w:rsidR="00AC3EF3" w:rsidRPr="00EE3455" w:rsidRDefault="00AC3EF3" w:rsidP="00AC3EF3">
      <w:pPr>
        <w:autoSpaceDE w:val="0"/>
        <w:autoSpaceDN w:val="0"/>
        <w:adjustRightInd w:val="0"/>
        <w:spacing w:line="276" w:lineRule="auto"/>
        <w:ind w:left="1416" w:firstLine="708"/>
        <w:rPr>
          <w:rFonts w:eastAsia="TimesNewRomanPSMT"/>
          <w:b/>
          <w:sz w:val="22"/>
          <w:szCs w:val="22"/>
          <w:lang w:val="ru-RU" w:eastAsia="ru-RU"/>
        </w:rPr>
      </w:pPr>
    </w:p>
    <w:p w:rsidR="00AC3EF3" w:rsidRPr="00EE3455" w:rsidRDefault="00AC3EF3" w:rsidP="00AC3EF3">
      <w:pPr>
        <w:autoSpaceDE w:val="0"/>
        <w:autoSpaceDN w:val="0"/>
        <w:adjustRightInd w:val="0"/>
        <w:spacing w:line="276" w:lineRule="auto"/>
        <w:ind w:left="1416" w:firstLine="708"/>
        <w:rPr>
          <w:rFonts w:eastAsia="TimesNewRomanPSMT"/>
          <w:sz w:val="22"/>
          <w:szCs w:val="22"/>
          <w:lang w:val="ru-RU" w:eastAsia="ru-RU"/>
        </w:rPr>
      </w:pPr>
      <w:r w:rsidRPr="00EE3455">
        <w:rPr>
          <w:rFonts w:eastAsia="TimesNewRomanPSMT"/>
          <w:b/>
          <w:sz w:val="22"/>
          <w:szCs w:val="22"/>
          <w:lang w:val="ru-RU" w:eastAsia="ru-RU"/>
        </w:rPr>
        <w:t>Рис 7.</w:t>
      </w:r>
      <w:r w:rsidRPr="00EE3455">
        <w:rPr>
          <w:rFonts w:eastAsia="TimesNewRomanPSMT"/>
          <w:sz w:val="22"/>
          <w:szCs w:val="22"/>
          <w:lang w:val="ru-RU" w:eastAsia="ru-RU"/>
        </w:rPr>
        <w:t xml:space="preserve"> Датчик вращения частоты вращения коленчатого вала</w:t>
      </w:r>
    </w:p>
    <w:p w:rsidR="00AC3EF3" w:rsidRPr="00EE3455" w:rsidRDefault="00AC3EF3" w:rsidP="00AC3EF3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EE3455">
        <w:rPr>
          <w:rFonts w:ascii="Times New Roman" w:eastAsia="TimesNewRomanPSMT" w:hAnsi="Times New Roman" w:cs="Times New Roman"/>
          <w:sz w:val="22"/>
          <w:szCs w:val="22"/>
          <w:lang w:val="ru-RU" w:eastAsia="ru-RU"/>
        </w:rPr>
        <w:tab/>
      </w:r>
      <w:r w:rsidRPr="00EE3455">
        <w:rPr>
          <w:rFonts w:ascii="Times New Roman" w:eastAsia="TimesNewRomanPSMT" w:hAnsi="Times New Roman" w:cs="Times New Roman"/>
          <w:sz w:val="22"/>
          <w:szCs w:val="22"/>
          <w:lang w:val="ru-RU" w:eastAsia="ru-RU"/>
        </w:rPr>
        <w:tab/>
        <w:t xml:space="preserve">                             1 – корпус датчика; 2 – винт; 3 – кабель; 4 – разъём.</w:t>
      </w:r>
    </w:p>
    <w:p w:rsidR="00AC3EF3" w:rsidRPr="00EE3455" w:rsidRDefault="00AC3EF3" w:rsidP="00AC3EF3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 w:firstLine="0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EE3455">
        <w:rPr>
          <w:rFonts w:ascii="Times New Roman" w:hAnsi="Times New Roman" w:cs="Times New Roman"/>
          <w:bCs/>
          <w:color w:val="auto"/>
          <w:lang w:val="ru-RU"/>
        </w:rPr>
        <w:t>Перевести сетевой выключатель в положение " I ".</w:t>
      </w:r>
    </w:p>
    <w:p w:rsidR="00AC3EF3" w:rsidRPr="00EE3455" w:rsidRDefault="00AC3EF3" w:rsidP="00AC3EF3">
      <w:pPr>
        <w:autoSpaceDE w:val="0"/>
        <w:autoSpaceDN w:val="0"/>
        <w:adjustRightInd w:val="0"/>
        <w:spacing w:line="276" w:lineRule="auto"/>
        <w:rPr>
          <w:rFonts w:eastAsia="TimesNewRomanPSMT"/>
          <w:lang w:val="ru-RU" w:eastAsia="ru-RU"/>
        </w:rPr>
      </w:pPr>
      <w:r w:rsidRPr="00EE3455">
        <w:rPr>
          <w:rFonts w:eastAsia="TimesNewRomanPSMT"/>
          <w:lang w:val="ru-RU" w:eastAsia="ru-RU"/>
        </w:rPr>
        <w:t>На дисплее в верхней строке появится изображение текущего времени и дата. В нижней</w:t>
      </w:r>
    </w:p>
    <w:p w:rsidR="00AC3EF3" w:rsidRPr="00EE3455" w:rsidRDefault="00AC3EF3" w:rsidP="00AC3EF3">
      <w:pPr>
        <w:autoSpaceDE w:val="0"/>
        <w:autoSpaceDN w:val="0"/>
        <w:adjustRightInd w:val="0"/>
        <w:spacing w:line="276" w:lineRule="auto"/>
        <w:rPr>
          <w:rFonts w:eastAsia="TimesNewRomanPSMT"/>
          <w:sz w:val="22"/>
          <w:szCs w:val="22"/>
          <w:lang w:val="ru-RU" w:eastAsia="ru-RU"/>
        </w:rPr>
      </w:pPr>
      <w:r w:rsidRPr="00EE3455">
        <w:rPr>
          <w:rFonts w:eastAsia="TimesNewRomanPSMT"/>
          <w:lang w:val="ru-RU" w:eastAsia="ru-RU"/>
        </w:rPr>
        <w:t>строке – температуры: рабочей камеры оптического блока и окружающего воздуха.</w:t>
      </w:r>
    </w:p>
    <w:p w:rsidR="00AC3EF3" w:rsidRPr="00EE3455" w:rsidRDefault="00AC3EF3" w:rsidP="00AC3EF3">
      <w:pPr>
        <w:autoSpaceDE w:val="0"/>
        <w:autoSpaceDN w:val="0"/>
        <w:adjustRightInd w:val="0"/>
        <w:spacing w:line="276" w:lineRule="auto"/>
        <w:rPr>
          <w:rFonts w:eastAsia="TimesNewRomanPSMT"/>
          <w:sz w:val="22"/>
          <w:szCs w:val="22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  <w:r>
        <w:rPr>
          <w:rFonts w:ascii="Times New Roman" w:hAnsi="Times New Roman" w:cs="Times New Roman"/>
          <w:bCs/>
          <w:noProof/>
          <w:color w:val="auto"/>
          <w:lang w:val="ru-RU" w:eastAsia="ru-RU"/>
        </w:rPr>
        <w:pict>
          <v:rect id="_x0000_s1039" style="position:absolute;left:0;text-align:left;margin-left:120.7pt;margin-top:5pt;width:155.65pt;height:82.3pt;z-index:251673600">
            <v:textbox>
              <w:txbxContent>
                <w:p w:rsidR="00AC3EF3" w:rsidRDefault="00AC3EF3" w:rsidP="00AC3EF3">
                  <w:r>
                    <w:t>21.03.04</w:t>
                  </w:r>
                  <w:r>
                    <w:tab/>
                  </w:r>
                  <w:r>
                    <w:tab/>
                    <w:t>10:00</w:t>
                  </w:r>
                </w:p>
                <w:p w:rsidR="00AC3EF3" w:rsidRDefault="00AC3EF3" w:rsidP="00AC3EF3"/>
                <w:p w:rsidR="00AC3EF3" w:rsidRPr="001D66A9" w:rsidRDefault="00AC3EF3" w:rsidP="00AC3E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NewRomanPSMT"/>
                      <w:sz w:val="22"/>
                      <w:szCs w:val="22"/>
                      <w:lang w:val="ru-RU" w:eastAsia="ru-RU"/>
                    </w:rPr>
                    <w:t>Прогрев прибора</w:t>
                  </w:r>
                </w:p>
                <w:p w:rsidR="00AC3EF3" w:rsidRPr="00FF07CB" w:rsidRDefault="00AC3EF3" w:rsidP="00AC3E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2"/>
                      <w:szCs w:val="22"/>
                      <w:lang w:val="ru-RU" w:eastAsia="ru-RU"/>
                    </w:rPr>
                  </w:pPr>
                  <w:r w:rsidRPr="00BA051F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T</w:t>
                  </w:r>
                  <w:r w:rsidRPr="00BA051F">
                    <w:rPr>
                      <w:rFonts w:eastAsia="TimesNewRomanPSMT"/>
                      <w:sz w:val="14"/>
                      <w:szCs w:val="14"/>
                      <w:lang w:val="en-US" w:eastAsia="ru-RU"/>
                    </w:rPr>
                    <w:t>oc</w:t>
                  </w:r>
                  <w:r w:rsidRPr="00FF07CB">
                    <w:rPr>
                      <w:rFonts w:eastAsia="TimesNewRomanPSMT"/>
                      <w:sz w:val="14"/>
                      <w:szCs w:val="14"/>
                      <w:lang w:val="ru-RU" w:eastAsia="ru-RU"/>
                    </w:rPr>
                    <w:t xml:space="preserve"> </w:t>
                  </w:r>
                  <w:r w:rsidRPr="00FF07CB">
                    <w:rPr>
                      <w:rFonts w:eastAsia="TimesNewRomanPSMT"/>
                      <w:sz w:val="22"/>
                      <w:szCs w:val="22"/>
                      <w:lang w:val="ru-RU" w:eastAsia="ru-RU"/>
                    </w:rPr>
                    <w:t xml:space="preserve">= 20 </w:t>
                  </w:r>
                  <w:proofErr w:type="spellStart"/>
                  <w:r w:rsidRPr="00BA051F">
                    <w:rPr>
                      <w:rFonts w:eastAsia="TimesNewRomanPSMT"/>
                      <w:sz w:val="14"/>
                      <w:szCs w:val="14"/>
                      <w:lang w:val="en-US" w:eastAsia="ru-RU"/>
                    </w:rPr>
                    <w:t>o</w:t>
                  </w:r>
                  <w:r w:rsidRPr="00BA051F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C</w:t>
                  </w:r>
                  <w:proofErr w:type="spellEnd"/>
                </w:p>
                <w:p w:rsidR="00AC3EF3" w:rsidRPr="00BA051F" w:rsidRDefault="00AC3EF3" w:rsidP="00AC3EF3">
                  <w:pPr>
                    <w:jc w:val="center"/>
                  </w:pPr>
                  <w:proofErr w:type="spellStart"/>
                  <w:r w:rsidRPr="00BA051F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T</w:t>
                  </w:r>
                  <w:r w:rsidRPr="00BA051F">
                    <w:rPr>
                      <w:rFonts w:eastAsia="TimesNewRomanPSMT"/>
                      <w:sz w:val="14"/>
                      <w:szCs w:val="14"/>
                      <w:lang w:val="en-US" w:eastAsia="ru-RU"/>
                    </w:rPr>
                    <w:t>cam</w:t>
                  </w:r>
                  <w:proofErr w:type="spellEnd"/>
                  <w:r w:rsidRPr="00FF07CB">
                    <w:rPr>
                      <w:rFonts w:eastAsia="TimesNewRomanPSMT"/>
                      <w:sz w:val="14"/>
                      <w:szCs w:val="14"/>
                      <w:lang w:val="ru-RU" w:eastAsia="ru-RU"/>
                    </w:rPr>
                    <w:t xml:space="preserve"> </w:t>
                  </w:r>
                  <w:r w:rsidRPr="00FF07CB">
                    <w:rPr>
                      <w:rFonts w:eastAsia="TimesNewRomanPSMT"/>
                      <w:sz w:val="22"/>
                      <w:szCs w:val="22"/>
                      <w:lang w:val="ru-RU" w:eastAsia="ru-RU"/>
                    </w:rPr>
                    <w:t xml:space="preserve">= 25 </w:t>
                  </w:r>
                  <w:proofErr w:type="spellStart"/>
                  <w:r w:rsidRPr="00BA051F">
                    <w:rPr>
                      <w:rFonts w:eastAsia="TimesNewRomanPSMT"/>
                      <w:sz w:val="14"/>
                      <w:szCs w:val="14"/>
                      <w:lang w:val="en-US" w:eastAsia="ru-RU"/>
                    </w:rPr>
                    <w:t>o</w:t>
                  </w:r>
                  <w:r w:rsidRPr="00BA051F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C</w:t>
                  </w:r>
                  <w:proofErr w:type="spellEnd"/>
                </w:p>
              </w:txbxContent>
            </v:textbox>
          </v:rect>
        </w:pict>
      </w:r>
    </w:p>
    <w:p w:rsidR="00AC3EF3" w:rsidRPr="00EE3455" w:rsidRDefault="00AC3EF3" w:rsidP="00AC3EF3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EE3455">
        <w:rPr>
          <w:rFonts w:ascii="Times New Roman" w:hAnsi="Times New Roman" w:cs="Times New Roman"/>
          <w:bCs/>
          <w:color w:val="auto"/>
          <w:lang w:val="ru-RU"/>
        </w:rPr>
        <w:t xml:space="preserve">                                        </w:t>
      </w:r>
    </w:p>
    <w:p w:rsidR="00AC3EF3" w:rsidRPr="00EE3455" w:rsidRDefault="00AC3EF3" w:rsidP="00AC3EF3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rPr>
          <w:rFonts w:ascii="Times New Roman" w:hAnsi="Times New Roman" w:cs="Times New Roman"/>
          <w:bCs/>
          <w:color w:val="auto"/>
          <w:lang w:val="ru-RU"/>
        </w:rPr>
      </w:pPr>
      <w:r w:rsidRPr="00EE3455">
        <w:rPr>
          <w:rFonts w:eastAsia="TimesNewRomanPSMT"/>
          <w:b/>
          <w:sz w:val="22"/>
          <w:szCs w:val="22"/>
          <w:lang w:val="ru-RU" w:eastAsia="ru-RU"/>
        </w:rPr>
        <w:t xml:space="preserve">                                       </w:t>
      </w:r>
      <w:r w:rsidRPr="00EE3455">
        <w:rPr>
          <w:rFonts w:ascii="Times New Roman" w:eastAsia="TimesNewRomanPSMT" w:hAnsi="Times New Roman" w:cs="Times New Roman"/>
          <w:b/>
          <w:sz w:val="22"/>
          <w:szCs w:val="22"/>
          <w:lang w:val="ru-RU" w:eastAsia="ru-RU"/>
        </w:rPr>
        <w:t>рис 8.</w:t>
      </w:r>
      <w:r w:rsidRPr="00EE3455">
        <w:rPr>
          <w:rFonts w:ascii="Times New Roman" w:eastAsia="TimesNewRomanPSMT" w:hAnsi="Times New Roman" w:cs="Times New Roman"/>
          <w:sz w:val="22"/>
          <w:szCs w:val="22"/>
          <w:lang w:val="ru-RU" w:eastAsia="ru-RU"/>
        </w:rPr>
        <w:t xml:space="preserve"> Показания экрана</w:t>
      </w:r>
    </w:p>
    <w:p w:rsidR="00AC3EF3" w:rsidRPr="00EE3455" w:rsidRDefault="00AC3EF3" w:rsidP="00AC3EF3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 w:firstLine="0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EE3455">
        <w:rPr>
          <w:rFonts w:ascii="Times New Roman" w:eastAsia="TimesNewRomanPSMT" w:hAnsi="Times New Roman" w:cs="Times New Roman"/>
          <w:lang w:val="ru-RU" w:eastAsia="ru-RU"/>
        </w:rPr>
        <w:t>После установления температуры рабочей камеры будет выполнена операция</w:t>
      </w:r>
      <w:r w:rsidRPr="00EE3455">
        <w:rPr>
          <w:rFonts w:ascii="Times New Roman" w:hAnsi="Times New Roman" w:cs="Times New Roman"/>
          <w:bCs/>
          <w:color w:val="auto"/>
          <w:lang w:val="ru-RU"/>
        </w:rPr>
        <w:t xml:space="preserve"> </w:t>
      </w:r>
      <w:r w:rsidRPr="00EE3455">
        <w:rPr>
          <w:rFonts w:ascii="Times New Roman" w:eastAsia="TimesNewRomanPSMT" w:hAnsi="Times New Roman" w:cs="Times New Roman"/>
          <w:lang w:val="ru-RU" w:eastAsia="ru-RU"/>
        </w:rPr>
        <w:t>"Установка нуля", и прибор перейдет в режим измерения текущей дымности.</w:t>
      </w:r>
    </w:p>
    <w:p w:rsidR="00AC3EF3" w:rsidRPr="00EE3455" w:rsidRDefault="00AC3EF3" w:rsidP="00AC3EF3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  <w:r>
        <w:rPr>
          <w:rFonts w:ascii="Times New Roman" w:hAnsi="Times New Roman" w:cs="Times New Roman"/>
          <w:bCs/>
          <w:noProof/>
          <w:color w:val="auto"/>
          <w:lang w:val="ru-RU" w:eastAsia="ru-RU"/>
        </w:rPr>
        <w:pict>
          <v:rect id="_x0000_s1040" style="position:absolute;left:0;text-align:left;margin-left:120.7pt;margin-top:15.5pt;width:155.65pt;height:82.3pt;z-index:251674624">
            <v:textbox>
              <w:txbxContent>
                <w:p w:rsidR="00AC3EF3" w:rsidRDefault="00AC3EF3" w:rsidP="00AC3EF3">
                  <w:r>
                    <w:t>21.03.04</w:t>
                  </w:r>
                  <w:r>
                    <w:tab/>
                  </w:r>
                  <w:r>
                    <w:tab/>
                    <w:t>10:00</w:t>
                  </w:r>
                </w:p>
                <w:p w:rsidR="00AC3EF3" w:rsidRDefault="00AC3EF3" w:rsidP="00AC3EF3"/>
                <w:p w:rsidR="00AC3EF3" w:rsidRPr="00FF07CB" w:rsidRDefault="00AC3EF3" w:rsidP="00AC3E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2"/>
                      <w:szCs w:val="22"/>
                      <w:lang w:val="ru-RU" w:eastAsia="ru-RU"/>
                    </w:rPr>
                  </w:pPr>
                  <w:r w:rsidRPr="000F7B80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K</w:t>
                  </w:r>
                  <w:r w:rsidRPr="00FF07CB">
                    <w:rPr>
                      <w:rFonts w:eastAsia="TimesNewRomanPSMT"/>
                      <w:sz w:val="22"/>
                      <w:szCs w:val="22"/>
                      <w:lang w:val="ru-RU" w:eastAsia="ru-RU"/>
                    </w:rPr>
                    <w:t xml:space="preserve">, </w:t>
                  </w:r>
                  <w:r w:rsidRPr="000F7B80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m</w:t>
                  </w:r>
                  <w:r w:rsidRPr="00FF07CB">
                    <w:rPr>
                      <w:rFonts w:eastAsia="TimesNewRomanPSMT" w:hint="eastAsia"/>
                      <w:sz w:val="22"/>
                      <w:szCs w:val="22"/>
                      <w:vertAlign w:val="superscript"/>
                      <w:lang w:val="ru-RU" w:eastAsia="ru-RU"/>
                    </w:rPr>
                    <w:t>–</w:t>
                  </w:r>
                  <w:r w:rsidRPr="00FF07CB">
                    <w:rPr>
                      <w:rFonts w:eastAsia="TimesNewRomanPSMT"/>
                      <w:sz w:val="22"/>
                      <w:szCs w:val="22"/>
                      <w:vertAlign w:val="superscript"/>
                      <w:lang w:val="ru-RU" w:eastAsia="ru-RU"/>
                    </w:rPr>
                    <w:t>1</w:t>
                  </w:r>
                  <w:r w:rsidRPr="00FF07CB">
                    <w:rPr>
                      <w:rFonts w:eastAsia="TimesNewRomanPSMT"/>
                      <w:sz w:val="22"/>
                      <w:szCs w:val="22"/>
                      <w:lang w:val="ru-RU" w:eastAsia="ru-RU"/>
                    </w:rPr>
                    <w:t xml:space="preserve"> = 0</w:t>
                  </w:r>
                  <w:proofErr w:type="gramStart"/>
                  <w:r w:rsidRPr="00FF07CB">
                    <w:rPr>
                      <w:rFonts w:eastAsia="TimesNewRomanPSMT"/>
                      <w:sz w:val="22"/>
                      <w:szCs w:val="22"/>
                      <w:lang w:val="ru-RU" w:eastAsia="ru-RU"/>
                    </w:rPr>
                    <w:t>,00</w:t>
                  </w:r>
                  <w:proofErr w:type="gramEnd"/>
                </w:p>
                <w:p w:rsidR="00AC3EF3" w:rsidRPr="00FF07CB" w:rsidRDefault="00AC3EF3" w:rsidP="00AC3E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2"/>
                      <w:szCs w:val="22"/>
                      <w:lang w:val="ru-RU" w:eastAsia="ru-RU"/>
                    </w:rPr>
                  </w:pPr>
                  <w:r w:rsidRPr="000F7B80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N</w:t>
                  </w:r>
                  <w:r w:rsidRPr="00FF07CB">
                    <w:rPr>
                      <w:rFonts w:eastAsia="TimesNewRomanPSMT"/>
                      <w:sz w:val="22"/>
                      <w:szCs w:val="22"/>
                      <w:lang w:val="ru-RU" w:eastAsia="ru-RU"/>
                    </w:rPr>
                    <w:t>, % = 0</w:t>
                  </w:r>
                  <w:proofErr w:type="gramStart"/>
                  <w:r w:rsidRPr="00FF07CB">
                    <w:rPr>
                      <w:rFonts w:eastAsia="TimesNewRomanPSMT"/>
                      <w:sz w:val="22"/>
                      <w:szCs w:val="22"/>
                      <w:lang w:val="ru-RU" w:eastAsia="ru-RU"/>
                    </w:rPr>
                    <w:t>,00</w:t>
                  </w:r>
                  <w:proofErr w:type="gramEnd"/>
                </w:p>
                <w:p w:rsidR="00AC3EF3" w:rsidRPr="001D66A9" w:rsidRDefault="00AC3EF3" w:rsidP="00AC3EF3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ru-RU"/>
                    </w:rPr>
                  </w:pPr>
                  <w:r>
                    <w:rPr>
                      <w:rFonts w:eastAsia="TimesNewRomanPSMT"/>
                      <w:sz w:val="22"/>
                      <w:szCs w:val="22"/>
                      <w:lang w:val="ru-RU" w:eastAsia="ru-RU"/>
                    </w:rPr>
                    <w:t>Прибор в норме</w:t>
                  </w:r>
                </w:p>
              </w:txbxContent>
            </v:textbox>
          </v:rect>
        </w:pict>
      </w:r>
    </w:p>
    <w:p w:rsidR="00AC3EF3" w:rsidRPr="00EE3455" w:rsidRDefault="00AC3EF3" w:rsidP="00AC3EF3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 w:firstLine="0"/>
        <w:jc w:val="both"/>
        <w:rPr>
          <w:rFonts w:ascii="Times New Roman" w:eastAsia="TimesNewRomanPSMT" w:hAnsi="Times New Roman" w:cs="Times New Roman"/>
          <w:b/>
          <w:bCs/>
          <w:i/>
          <w:iCs/>
          <w:lang w:val="ru-RU" w:eastAsia="ru-RU"/>
        </w:rPr>
      </w:pPr>
      <w:r w:rsidRPr="00EE3455">
        <w:rPr>
          <w:rFonts w:ascii="Times New Roman" w:eastAsia="TimesNewRomanPSMT" w:hAnsi="Times New Roman" w:cs="Times New Roman"/>
          <w:lang w:val="ru-RU" w:eastAsia="ru-RU"/>
        </w:rPr>
        <w:t xml:space="preserve">Для выбора операции нажать кнопку "F1", на экране появится </w:t>
      </w:r>
      <w:r w:rsidRPr="00EE3455">
        <w:rPr>
          <w:rFonts w:ascii="Times New Roman" w:eastAsia="TimesNewRomanPSMT" w:hAnsi="Times New Roman" w:cs="Times New Roman"/>
          <w:b/>
          <w:bCs/>
          <w:i/>
          <w:iCs/>
          <w:lang w:val="ru-RU" w:eastAsia="ru-RU"/>
        </w:rPr>
        <w:t xml:space="preserve">ГЛАВНОЕ МЕНЮ </w:t>
      </w:r>
      <w:r w:rsidRPr="00EE3455">
        <w:rPr>
          <w:rFonts w:ascii="Times New Roman" w:eastAsia="TimesNewRomanPSMT" w:hAnsi="Times New Roman" w:cs="Times New Roman"/>
          <w:lang w:val="ru-RU" w:eastAsia="ru-RU"/>
        </w:rPr>
        <w:t>"Выбор работы".</w:t>
      </w:r>
    </w:p>
    <w:p w:rsidR="00AC3EF3" w:rsidRPr="00EE3455" w:rsidRDefault="00AC3EF3" w:rsidP="00AC3EF3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  <w:r>
        <w:rPr>
          <w:rFonts w:ascii="Times New Roman" w:hAnsi="Times New Roman" w:cs="Times New Roman"/>
          <w:bCs/>
          <w:noProof/>
          <w:color w:val="auto"/>
          <w:lang w:val="ru-RU" w:eastAsia="ru-RU"/>
        </w:rPr>
        <w:pict>
          <v:rect id="_x0000_s1041" style="position:absolute;left:0;text-align:left;margin-left:120.7pt;margin-top:12.95pt;width:155.65pt;height:95.85pt;z-index:251675648">
            <v:textbox>
              <w:txbxContent>
                <w:p w:rsidR="00AC3EF3" w:rsidRDefault="00AC3EF3" w:rsidP="00AC3EF3">
                  <w:r>
                    <w:t>21.03.04</w:t>
                  </w:r>
                  <w:r>
                    <w:tab/>
                  </w:r>
                  <w:r>
                    <w:tab/>
                    <w:t>10:00</w:t>
                  </w:r>
                </w:p>
                <w:p w:rsidR="00AC3EF3" w:rsidRDefault="00AC3EF3" w:rsidP="00AC3EF3"/>
                <w:p w:rsidR="00AC3EF3" w:rsidRPr="0079656C" w:rsidRDefault="00AC3EF3" w:rsidP="00AC3E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NewRomanPSMT"/>
                      <w:sz w:val="22"/>
                      <w:szCs w:val="22"/>
                      <w:lang w:val="ru-RU" w:eastAsia="ru-RU"/>
                    </w:rPr>
                    <w:t>Выбор работы</w:t>
                  </w:r>
                  <w:r>
                    <w:rPr>
                      <w:rFonts w:eastAsia="TimesNewRomanPSMT"/>
                      <w:sz w:val="22"/>
                      <w:szCs w:val="22"/>
                      <w:lang w:eastAsia="ru-RU"/>
                    </w:rPr>
                    <w:t>:</w:t>
                  </w:r>
                </w:p>
                <w:p w:rsidR="00AC3EF3" w:rsidRPr="0079656C" w:rsidRDefault="00AC3EF3" w:rsidP="00AC3E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1D66A9">
                    <w:rPr>
                      <w:rFonts w:eastAsia="TimesNewRomanPSMT" w:hint="eastAsia"/>
                      <w:sz w:val="22"/>
                      <w:szCs w:val="22"/>
                      <w:lang w:val="ru-RU" w:eastAsia="ru-RU"/>
                    </w:rPr>
                    <w:t>–</w:t>
                  </w:r>
                  <w:r w:rsidRPr="001D66A9">
                    <w:rPr>
                      <w:rFonts w:eastAsia="TimesNewRomanPSMT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>
                    <w:rPr>
                      <w:rFonts w:eastAsia="TimesNewRomanPSMT"/>
                      <w:b/>
                      <w:bCs/>
                      <w:sz w:val="22"/>
                      <w:szCs w:val="22"/>
                      <w:lang w:val="ru-RU" w:eastAsia="ru-RU"/>
                    </w:rPr>
                    <w:t>измерение</w:t>
                  </w:r>
                  <w:r>
                    <w:rPr>
                      <w:rFonts w:eastAsia="TimesNewRomanPSMT"/>
                      <w:b/>
                      <w:bCs/>
                      <w:sz w:val="22"/>
                      <w:szCs w:val="22"/>
                      <w:lang w:eastAsia="ru-RU"/>
                    </w:rPr>
                    <w:t>;</w:t>
                  </w:r>
                </w:p>
                <w:p w:rsidR="00AC3EF3" w:rsidRPr="0079656C" w:rsidRDefault="00AC3EF3" w:rsidP="00AC3E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2"/>
                      <w:szCs w:val="22"/>
                      <w:lang w:eastAsia="ru-RU"/>
                    </w:rPr>
                  </w:pPr>
                  <w:r w:rsidRPr="001D66A9">
                    <w:rPr>
                      <w:rFonts w:eastAsia="TimesNewRomanPSMT" w:hint="eastAsia"/>
                      <w:sz w:val="22"/>
                      <w:szCs w:val="22"/>
                      <w:lang w:val="ru-RU" w:eastAsia="ru-RU"/>
                    </w:rPr>
                    <w:t>–</w:t>
                  </w:r>
                  <w:r w:rsidRPr="001D66A9">
                    <w:rPr>
                      <w:rFonts w:eastAsia="TimesNewRomanPSMT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>
                    <w:rPr>
                      <w:rFonts w:eastAsia="TimesNewRomanPSMT"/>
                      <w:sz w:val="22"/>
                      <w:szCs w:val="22"/>
                      <w:lang w:val="ru-RU" w:eastAsia="ru-RU"/>
                    </w:rPr>
                    <w:t>настройка</w:t>
                  </w:r>
                  <w:r>
                    <w:rPr>
                      <w:rFonts w:eastAsia="TimesNewRomanPSMT"/>
                      <w:sz w:val="22"/>
                      <w:szCs w:val="22"/>
                      <w:lang w:eastAsia="ru-RU"/>
                    </w:rPr>
                    <w:t>;</w:t>
                  </w:r>
                </w:p>
                <w:p w:rsidR="00AC3EF3" w:rsidRPr="0079656C" w:rsidRDefault="00AC3EF3" w:rsidP="00AC3EF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1D66A9">
                    <w:rPr>
                      <w:rFonts w:eastAsia="TimesNewRomanPSMT" w:hint="eastAsia"/>
                      <w:sz w:val="22"/>
                      <w:szCs w:val="22"/>
                      <w:lang w:val="ru-RU" w:eastAsia="ru-RU"/>
                    </w:rPr>
                    <w:t>–</w:t>
                  </w:r>
                  <w:r w:rsidRPr="001D66A9">
                    <w:rPr>
                      <w:rFonts w:eastAsia="TimesNewRomanPSMT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>
                    <w:rPr>
                      <w:rFonts w:eastAsia="TimesNewRomanPSMT"/>
                      <w:sz w:val="22"/>
                      <w:szCs w:val="22"/>
                      <w:lang w:val="ru-RU" w:eastAsia="ru-RU"/>
                    </w:rPr>
                    <w:t>проверка</w:t>
                  </w:r>
                  <w:r>
                    <w:rPr>
                      <w:rFonts w:eastAsia="TimesNewRomanPSMT"/>
                      <w:sz w:val="22"/>
                      <w:szCs w:val="22"/>
                      <w:lang w:eastAsia="ru-RU"/>
                    </w:rPr>
                    <w:t>.</w:t>
                  </w:r>
                </w:p>
              </w:txbxContent>
            </v:textbox>
          </v:rect>
        </w:pict>
      </w:r>
    </w:p>
    <w:p w:rsidR="00AC3EF3" w:rsidRPr="00EE3455" w:rsidRDefault="00AC3EF3" w:rsidP="00AC3EF3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numPr>
          <w:ilvl w:val="1"/>
          <w:numId w:val="6"/>
        </w:numPr>
        <w:tabs>
          <w:tab w:val="left" w:pos="426"/>
        </w:tabs>
        <w:spacing w:line="276" w:lineRule="auto"/>
        <w:ind w:right="-1" w:firstLine="0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EE3455">
        <w:rPr>
          <w:rFonts w:ascii="Times New Roman" w:hAnsi="Times New Roman" w:cs="Times New Roman"/>
          <w:bCs/>
          <w:color w:val="auto"/>
          <w:lang w:val="ru-RU"/>
        </w:rPr>
        <w:t xml:space="preserve">Для выбора требуемой операции использовать кнопки </w:t>
      </w:r>
      <w:r w:rsidRPr="00EE3455">
        <w:rPr>
          <w:rFonts w:ascii="Times New Roman" w:hAnsi="Times New Roman" w:cs="Times New Roman"/>
          <w:bCs/>
          <w:lang w:val="ru-RU"/>
        </w:rPr>
        <w:t xml:space="preserve">“↑”и “↓”. </w:t>
      </w:r>
      <w:r w:rsidRPr="00EE3455">
        <w:rPr>
          <w:rFonts w:ascii="Times New Roman" w:hAnsi="Times New Roman" w:cs="Times New Roman"/>
          <w:bCs/>
          <w:color w:val="auto"/>
          <w:lang w:val="ru-RU"/>
        </w:rPr>
        <w:t xml:space="preserve">После этого нажать кнопку "Enter". Выход из режима и возврат в ГЛАВНОЕ МЕНЮ кнопкой </w:t>
      </w:r>
      <w:r w:rsidRPr="00EE3455">
        <w:rPr>
          <w:rFonts w:ascii="Times New Roman" w:hAnsi="Times New Roman" w:cs="Times New Roman"/>
          <w:bCs/>
          <w:lang w:val="ru-RU"/>
        </w:rPr>
        <w:t>“←”</w:t>
      </w:r>
      <w:r w:rsidRPr="00EE3455">
        <w:rPr>
          <w:rFonts w:ascii="Times New Roman" w:hAnsi="Times New Roman" w:cs="Times New Roman"/>
          <w:bCs/>
          <w:color w:val="auto"/>
          <w:lang w:val="ru-RU"/>
        </w:rPr>
        <w:t>. Возврат в текущее измерение дымности кнопкой “←”.</w:t>
      </w:r>
    </w:p>
    <w:p w:rsidR="00AC3EF3" w:rsidRPr="00EE3455" w:rsidRDefault="00AC3EF3" w:rsidP="00AC3EF3">
      <w:pPr>
        <w:pStyle w:val="Default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bCs/>
          <w:lang w:val="ru-RU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color w:val="000000"/>
          <w:lang w:val="ru-RU"/>
        </w:rPr>
      </w:pPr>
      <w:r w:rsidRPr="00EE3455">
        <w:rPr>
          <w:b/>
          <w:color w:val="000000"/>
          <w:lang w:val="ru-RU"/>
        </w:rPr>
        <w:t>X. ВЫПОЛНЕНИЕ ИЗМЕРЕНИЯ</w:t>
      </w: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color w:val="FF0000"/>
          <w:lang w:val="ru-RU"/>
        </w:rPr>
      </w:pPr>
    </w:p>
    <w:p w:rsidR="00AC3EF3" w:rsidRPr="00EE3455" w:rsidRDefault="00AC3EF3" w:rsidP="00AC3EF3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284"/>
        <w:jc w:val="both"/>
        <w:rPr>
          <w:b/>
          <w:color w:val="000000"/>
          <w:lang w:val="ru-RU" w:eastAsia="ru-RU"/>
        </w:rPr>
      </w:pPr>
      <w:r w:rsidRPr="00EE3455">
        <w:rPr>
          <w:lang w:val="ru-RU"/>
        </w:rPr>
        <w:t xml:space="preserve">Из </w:t>
      </w:r>
      <w:r w:rsidRPr="00EE3455">
        <w:rPr>
          <w:b/>
          <w:i/>
          <w:lang w:val="ru-RU"/>
        </w:rPr>
        <w:t>ГЛАВНОГО МЕНЮ</w:t>
      </w:r>
      <w:r w:rsidRPr="00EE3455">
        <w:rPr>
          <w:lang w:val="ru-RU"/>
        </w:rPr>
        <w:t xml:space="preserve"> и положении курсора на строке </w:t>
      </w:r>
      <w:r w:rsidRPr="00EE3455">
        <w:rPr>
          <w:b/>
          <w:lang w:val="ru-RU"/>
        </w:rPr>
        <w:t xml:space="preserve">Измерение </w:t>
      </w:r>
      <w:r w:rsidRPr="00EE3455">
        <w:rPr>
          <w:lang w:val="ru-RU"/>
        </w:rPr>
        <w:t xml:space="preserve">нажать кнопку "Enter".  На экране дисплея появится </w:t>
      </w:r>
      <w:r w:rsidRPr="00EE3455">
        <w:rPr>
          <w:b/>
          <w:lang w:val="ru-RU"/>
        </w:rPr>
        <w:t>Меню режимов измерения</w:t>
      </w:r>
      <w:r w:rsidRPr="00EE3455">
        <w:rPr>
          <w:color w:val="000000"/>
          <w:lang w:val="ru-RU" w:eastAsia="ru-RU"/>
        </w:rPr>
        <w:t xml:space="preserve">, согласно рис 3. </w:t>
      </w:r>
    </w:p>
    <w:p w:rsidR="00AC3EF3" w:rsidRPr="00EE3455" w:rsidRDefault="00AC3EF3" w:rsidP="00AC3EF3">
      <w:pPr>
        <w:spacing w:line="276" w:lineRule="auto"/>
        <w:rPr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 w:eastAsia="ru-RU"/>
        </w:rPr>
      </w:pPr>
      <w:r w:rsidRPr="00203227">
        <w:rPr>
          <w:rFonts w:ascii="Times New Roman" w:hAnsi="Times New Roman" w:cs="Times New Roman"/>
          <w:bCs/>
          <w:noProof/>
          <w:color w:val="auto"/>
          <w:lang w:val="ru-RU" w:eastAsia="ru-RU"/>
        </w:rPr>
        <w:pict>
          <v:rect id="_x0000_s1043" style="position:absolute;left:0;text-align:left;margin-left:129.05pt;margin-top:.4pt;width:184.35pt;height:105.8pt;z-index:251677696" o:allowincell="f">
            <v:textbox style="mso-next-textbox:#_x0000_s1043">
              <w:txbxContent>
                <w:p w:rsidR="00AC3EF3" w:rsidRDefault="00AC3EF3" w:rsidP="00AC3EF3">
                  <w:r>
                    <w:t>21.03.04                  10:10</w:t>
                  </w:r>
                </w:p>
                <w:p w:rsidR="00AC3EF3" w:rsidRDefault="00AC3EF3" w:rsidP="00AC3EF3"/>
                <w:p w:rsidR="00AC3EF3" w:rsidRDefault="00AC3EF3" w:rsidP="00AC3EF3">
                  <w:r>
                    <w:t xml:space="preserve">       </w:t>
                  </w:r>
                  <w:proofErr w:type="spellStart"/>
                  <w:r>
                    <w:t>Режим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измерения</w:t>
                  </w:r>
                  <w:proofErr w:type="spellEnd"/>
                </w:p>
                <w:p w:rsidR="00AC3EF3" w:rsidRPr="005B29A1" w:rsidRDefault="00AC3EF3" w:rsidP="00AC3EF3">
                  <w:r>
                    <w:t xml:space="preserve">          </w:t>
                  </w:r>
                  <w:r w:rsidRPr="005B29A1">
                    <w:t xml:space="preserve">- </w:t>
                  </w:r>
                  <w:proofErr w:type="spellStart"/>
                  <w:r w:rsidRPr="005B29A1">
                    <w:t>уст.нуля</w:t>
                  </w:r>
                  <w:proofErr w:type="spellEnd"/>
                  <w:r w:rsidRPr="005B29A1">
                    <w:t xml:space="preserve">         </w:t>
                  </w:r>
                </w:p>
                <w:p w:rsidR="00AC3EF3" w:rsidRDefault="00AC3EF3" w:rsidP="00AC3EF3">
                  <w:r>
                    <w:t xml:space="preserve">          - </w:t>
                  </w:r>
                  <w:r>
                    <w:rPr>
                      <w:lang w:val="en-US"/>
                    </w:rPr>
                    <w:t>t</w:t>
                  </w:r>
                  <w:r>
                    <w:t xml:space="preserve"> /</w:t>
                  </w:r>
                  <w:proofErr w:type="spellStart"/>
                  <w:r>
                    <w:t>об.двигателя</w:t>
                  </w:r>
                  <w:proofErr w:type="spellEnd"/>
                </w:p>
                <w:p w:rsidR="00AC3EF3" w:rsidRDefault="00AC3EF3" w:rsidP="00AC3EF3">
                  <w:pPr>
                    <w:ind w:left="492"/>
                  </w:pPr>
                  <w:r>
                    <w:t xml:space="preserve">- </w:t>
                  </w:r>
                  <w:proofErr w:type="spellStart"/>
                  <w:r>
                    <w:t>св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ускорение</w:t>
                  </w:r>
                  <w:proofErr w:type="spellEnd"/>
                </w:p>
                <w:p w:rsidR="00AC3EF3" w:rsidRDefault="00AC3EF3" w:rsidP="00AC3EF3">
                  <w:pPr>
                    <w:ind w:left="492"/>
                  </w:pPr>
                  <w:r>
                    <w:t xml:space="preserve">- </w:t>
                  </w:r>
                  <w:proofErr w:type="spellStart"/>
                  <w:r>
                    <w:t>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макс.оборотах</w:t>
                  </w:r>
                  <w:proofErr w:type="spellEnd"/>
                </w:p>
                <w:p w:rsidR="00AC3EF3" w:rsidRDefault="00AC3EF3" w:rsidP="00AC3EF3"/>
              </w:txbxContent>
            </v:textbox>
          </v:rect>
        </w:pict>
      </w:r>
      <w:r w:rsidRPr="00EE3455">
        <w:rPr>
          <w:rFonts w:ascii="Times New Roman" w:hAnsi="Times New Roman" w:cs="Times New Roman"/>
          <w:lang w:val="ru-RU" w:eastAsia="ru-RU"/>
        </w:rPr>
        <w:tab/>
      </w: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 w:eastAsia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 w:eastAsia="ru-RU"/>
        </w:rPr>
      </w:pPr>
      <w:r w:rsidRPr="00EE3455">
        <w:rPr>
          <w:rFonts w:ascii="Times New Roman" w:hAnsi="Times New Roman" w:cs="Times New Roman"/>
          <w:lang w:val="ru-RU" w:eastAsia="ru-RU"/>
        </w:rPr>
        <w:t>Для выбора требуемой операции использовать кнопки "</w:t>
      </w:r>
      <w:r w:rsidRPr="00EE3455">
        <w:rPr>
          <w:rFonts w:ascii="Times New Roman" w:hAnsi="Times New Roman" w:cs="Times New Roman"/>
          <w:lang w:val="ru-RU" w:eastAsia="ru-RU"/>
        </w:rPr>
        <w:sym w:font="Symbol" w:char="F0AD"/>
      </w:r>
      <w:r w:rsidRPr="00EE3455">
        <w:rPr>
          <w:rFonts w:ascii="Times New Roman" w:hAnsi="Times New Roman" w:cs="Times New Roman"/>
          <w:lang w:val="ru-RU" w:eastAsia="ru-RU"/>
        </w:rPr>
        <w:t>" "</w:t>
      </w:r>
      <w:r w:rsidRPr="00EE3455">
        <w:rPr>
          <w:rFonts w:ascii="Times New Roman" w:hAnsi="Times New Roman" w:cs="Times New Roman"/>
          <w:lang w:val="ru-RU" w:eastAsia="ru-RU"/>
        </w:rPr>
        <w:sym w:font="Symbol" w:char="F0AF"/>
      </w:r>
      <w:r w:rsidRPr="00EE3455">
        <w:rPr>
          <w:rFonts w:ascii="Times New Roman" w:hAnsi="Times New Roman" w:cs="Times New Roman"/>
          <w:lang w:val="ru-RU" w:eastAsia="ru-RU"/>
        </w:rPr>
        <w:t>". После этого нажать кнопку "Enter". Возврат в текущее измерение дымности кнопкой "</w:t>
      </w:r>
      <w:r w:rsidRPr="00EE3455">
        <w:rPr>
          <w:rFonts w:ascii="Times New Roman" w:hAnsi="Times New Roman" w:cs="Times New Roman"/>
          <w:lang w:val="ru-RU" w:eastAsia="ru-RU"/>
        </w:rPr>
        <w:sym w:font="Symbol" w:char="F0AC"/>
      </w:r>
      <w:r w:rsidRPr="00EE3455">
        <w:rPr>
          <w:rFonts w:ascii="Times New Roman" w:hAnsi="Times New Roman" w:cs="Times New Roman"/>
          <w:lang w:val="ru-RU" w:eastAsia="ru-RU"/>
        </w:rPr>
        <w:t>".</w:t>
      </w: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 w:eastAsia="ru-RU"/>
        </w:rPr>
      </w:pPr>
    </w:p>
    <w:p w:rsidR="00AC3EF3" w:rsidRPr="00EE3455" w:rsidRDefault="00AC3EF3" w:rsidP="00AC3EF3">
      <w:pPr>
        <w:pStyle w:val="Default"/>
        <w:numPr>
          <w:ilvl w:val="0"/>
          <w:numId w:val="3"/>
        </w:numPr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/>
        </w:rPr>
      </w:pPr>
      <w:r w:rsidRPr="00EE3455">
        <w:rPr>
          <w:rFonts w:ascii="Times New Roman" w:hAnsi="Times New Roman" w:cs="Times New Roman"/>
          <w:lang w:val="ru-RU"/>
        </w:rPr>
        <w:t xml:space="preserve">Режим измерения температуры двигателя и оборотов коленчатого вала. </w:t>
      </w:r>
    </w:p>
    <w:p w:rsidR="00AC3EF3" w:rsidRPr="00EE3455" w:rsidRDefault="00AC3EF3" w:rsidP="00AC3EF3">
      <w:pPr>
        <w:spacing w:line="276" w:lineRule="auto"/>
        <w:jc w:val="both"/>
        <w:rPr>
          <w:lang w:val="ru-RU"/>
        </w:rPr>
      </w:pPr>
      <w:r w:rsidRPr="00EE3455">
        <w:rPr>
          <w:lang w:val="ru-RU"/>
        </w:rPr>
        <w:t>Двигатель должен быть заглушен и установлен стояночный тормоз. Установить датчик температуры (до ограничителя) в двигатель на место масляного щупа (Рис.6).</w:t>
      </w:r>
    </w:p>
    <w:p w:rsidR="00AC3EF3" w:rsidRPr="00EE3455" w:rsidRDefault="00AC3EF3" w:rsidP="00AC3EF3">
      <w:pPr>
        <w:spacing w:line="276" w:lineRule="auto"/>
        <w:jc w:val="both"/>
        <w:rPr>
          <w:lang w:val="ru-RU"/>
        </w:rPr>
      </w:pPr>
      <w:r w:rsidRPr="00EE3455">
        <w:rPr>
          <w:lang w:val="ru-RU"/>
        </w:rPr>
        <w:t xml:space="preserve">     Установить датчик частоты вращения коленчатого вала  на топливной трубке 1-го цилиндра, зажав датчик  винтом 2 (рис. 7). Запустить двигатель  и прогреть  его, используя нагрузочные режимы или многократное повторение циклов свободного ускорения. Температура должна быть в пределах, установленных предприятием – изготовителем, но не ниже 60</w:t>
      </w:r>
      <w:r w:rsidRPr="00EE3455">
        <w:rPr>
          <w:lang w:val="ru-RU"/>
        </w:rPr>
        <w:sym w:font="Symbol" w:char="F0B0"/>
      </w:r>
      <w:r w:rsidRPr="00EE3455">
        <w:rPr>
          <w:lang w:val="ru-RU"/>
        </w:rPr>
        <w:t>С. Измеряют значения n</w:t>
      </w:r>
      <w:r w:rsidRPr="00EE3455">
        <w:rPr>
          <w:vertAlign w:val="subscript"/>
          <w:lang w:val="ru-RU"/>
        </w:rPr>
        <w:t>min</w:t>
      </w:r>
      <w:r w:rsidRPr="00EE3455">
        <w:rPr>
          <w:lang w:val="ru-RU"/>
        </w:rPr>
        <w:t xml:space="preserve"> и n</w:t>
      </w:r>
      <w:r w:rsidRPr="00EE3455">
        <w:rPr>
          <w:vertAlign w:val="subscript"/>
          <w:lang w:val="ru-RU"/>
        </w:rPr>
        <w:t>max</w:t>
      </w:r>
      <w:r w:rsidRPr="00EE3455">
        <w:rPr>
          <w:lang w:val="ru-RU"/>
        </w:rPr>
        <w:t>, которые должны быть в пределах, установленн</w:t>
      </w:r>
      <w:bookmarkStart w:id="0" w:name="_GoBack"/>
      <w:bookmarkEnd w:id="0"/>
      <w:r w:rsidRPr="00EE3455">
        <w:rPr>
          <w:lang w:val="ru-RU"/>
        </w:rPr>
        <w:t>ых предприятием – изготовителем. Выход из режима – кнопкой "Enter".</w:t>
      </w:r>
    </w:p>
    <w:p w:rsidR="00AC3EF3" w:rsidRPr="00EE3455" w:rsidRDefault="00AC3EF3" w:rsidP="00AC3EF3">
      <w:pPr>
        <w:spacing w:line="276" w:lineRule="auto"/>
        <w:rPr>
          <w:lang w:val="ru-RU"/>
        </w:rPr>
      </w:pPr>
      <w:r w:rsidRPr="00EE3455">
        <w:rPr>
          <w:lang w:val="ru-RU"/>
        </w:rPr>
        <w:t>На экране дисплея отобразятся текущие результаты измерения:</w:t>
      </w:r>
    </w:p>
    <w:p w:rsidR="00AC3EF3" w:rsidRPr="00EE3455" w:rsidRDefault="00AC3EF3" w:rsidP="00AC3EF3">
      <w:pPr>
        <w:tabs>
          <w:tab w:val="left" w:pos="1620"/>
          <w:tab w:val="left" w:pos="2250"/>
          <w:tab w:val="left" w:pos="3119"/>
        </w:tabs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lang w:val="ru-RU" w:eastAsia="ru-RU"/>
        </w:rPr>
      </w:pPr>
      <w:r w:rsidRPr="00203227">
        <w:rPr>
          <w:noProof/>
          <w:lang w:val="ru-RU" w:eastAsia="ru-RU"/>
        </w:rPr>
        <w:pict>
          <v:rect id="_x0000_s1044" style="position:absolute;left:0;text-align:left;margin-left:142.95pt;margin-top:12.8pt;width:115.2pt;height:79.2pt;z-index:251678720" o:allowincell="f">
            <v:textbox style="mso-next-textbox:#_x0000_s1044">
              <w:txbxContent>
                <w:p w:rsidR="00AC3EF3" w:rsidRDefault="00AC3EF3" w:rsidP="00AC3EF3">
                  <w:r>
                    <w:t>21.03.04                10:14</w:t>
                  </w:r>
                </w:p>
                <w:p w:rsidR="00AC3EF3" w:rsidRDefault="00AC3EF3" w:rsidP="00AC3EF3"/>
                <w:p w:rsidR="00AC3EF3" w:rsidRDefault="00AC3EF3" w:rsidP="00AC3EF3">
                  <w:proofErr w:type="spellStart"/>
                  <w:r>
                    <w:t>Тм</w:t>
                  </w:r>
                  <w:proofErr w:type="spellEnd"/>
                  <w:r>
                    <w:t xml:space="preserve">  = 86.6</w:t>
                  </w:r>
                  <w:r>
                    <w:rPr>
                      <w:lang w:val="en-US"/>
                    </w:rPr>
                    <w:sym w:font="Symbol" w:char="F0B0"/>
                  </w:r>
                  <w:r>
                    <w:t>С</w:t>
                  </w:r>
                </w:p>
                <w:p w:rsidR="00AC3EF3" w:rsidRDefault="00AC3EF3" w:rsidP="00AC3EF3">
                  <w:r>
                    <w:rPr>
                      <w:lang w:val="en-US"/>
                    </w:rPr>
                    <w:t>F</w:t>
                  </w:r>
                  <w:proofErr w:type="spellStart"/>
                  <w:r>
                    <w:t>дв</w:t>
                  </w:r>
                  <w:proofErr w:type="spellEnd"/>
                  <w:r>
                    <w:t xml:space="preserve"> = 5800 </w:t>
                  </w:r>
                  <w:proofErr w:type="spellStart"/>
                  <w:r>
                    <w:t>об</w:t>
                  </w:r>
                  <w:proofErr w:type="spellEnd"/>
                  <w:r>
                    <w:t>/</w:t>
                  </w:r>
                  <w:proofErr w:type="spellStart"/>
                  <w:r>
                    <w:t>мин</w:t>
                  </w:r>
                  <w:proofErr w:type="spellEnd"/>
                </w:p>
                <w:p w:rsidR="00AC3EF3" w:rsidRDefault="00AC3EF3" w:rsidP="00AC3EF3">
                  <w:r>
                    <w:t>____________________</w:t>
                  </w:r>
                </w:p>
                <w:p w:rsidR="00AC3EF3" w:rsidRDefault="00AC3EF3" w:rsidP="00AC3EF3">
                  <w:r>
                    <w:t>4-такт</w:t>
                  </w:r>
                </w:p>
                <w:p w:rsidR="00AC3EF3" w:rsidRDefault="00AC3EF3" w:rsidP="00AC3EF3"/>
                <w:p w:rsidR="00AC3EF3" w:rsidRDefault="00AC3EF3" w:rsidP="00AC3EF3"/>
              </w:txbxContent>
            </v:textbox>
          </v:rect>
        </w:pict>
      </w:r>
    </w:p>
    <w:p w:rsidR="00AC3EF3" w:rsidRPr="00EE3455" w:rsidRDefault="00AC3EF3" w:rsidP="00AC3EF3">
      <w:pPr>
        <w:pStyle w:val="Listparagraf"/>
        <w:autoSpaceDE w:val="0"/>
        <w:autoSpaceDN w:val="0"/>
        <w:adjustRightInd w:val="0"/>
        <w:spacing w:line="276" w:lineRule="auto"/>
        <w:ind w:left="1069" w:right="-1"/>
        <w:rPr>
          <w:color w:val="000000"/>
          <w:lang w:val="ru-RU" w:eastAsia="ru-RU"/>
        </w:rPr>
      </w:pPr>
    </w:p>
    <w:p w:rsidR="00AC3EF3" w:rsidRPr="00EE3455" w:rsidRDefault="00AC3EF3" w:rsidP="00AC3EF3">
      <w:pPr>
        <w:pStyle w:val="Listparagraf"/>
        <w:autoSpaceDE w:val="0"/>
        <w:autoSpaceDN w:val="0"/>
        <w:adjustRightInd w:val="0"/>
        <w:spacing w:line="276" w:lineRule="auto"/>
        <w:ind w:left="1069" w:right="-1"/>
        <w:rPr>
          <w:color w:val="000000"/>
          <w:lang w:val="ru-RU" w:eastAsia="ru-RU"/>
        </w:rPr>
      </w:pPr>
    </w:p>
    <w:p w:rsidR="00AC3EF3" w:rsidRPr="00EE3455" w:rsidRDefault="00AC3EF3" w:rsidP="00AC3EF3">
      <w:pPr>
        <w:pStyle w:val="Listparagraf"/>
        <w:autoSpaceDE w:val="0"/>
        <w:autoSpaceDN w:val="0"/>
        <w:adjustRightInd w:val="0"/>
        <w:spacing w:line="276" w:lineRule="auto"/>
        <w:ind w:left="1069" w:right="-1"/>
        <w:rPr>
          <w:color w:val="000000"/>
          <w:lang w:val="ru-RU" w:eastAsia="ru-RU"/>
        </w:rPr>
      </w:pPr>
    </w:p>
    <w:p w:rsidR="00AC3EF3" w:rsidRPr="00EE3455" w:rsidRDefault="00AC3EF3" w:rsidP="00AC3EF3">
      <w:pPr>
        <w:pStyle w:val="Listparagraf"/>
        <w:autoSpaceDE w:val="0"/>
        <w:autoSpaceDN w:val="0"/>
        <w:adjustRightInd w:val="0"/>
        <w:spacing w:line="276" w:lineRule="auto"/>
        <w:ind w:left="1069" w:right="-1"/>
        <w:rPr>
          <w:color w:val="000000"/>
          <w:lang w:val="ru-RU" w:eastAsia="ru-RU"/>
        </w:rPr>
      </w:pPr>
    </w:p>
    <w:p w:rsidR="00AC3EF3" w:rsidRPr="00EE3455" w:rsidRDefault="00AC3EF3" w:rsidP="00AC3EF3">
      <w:pPr>
        <w:pStyle w:val="Listparagraf"/>
        <w:autoSpaceDE w:val="0"/>
        <w:autoSpaceDN w:val="0"/>
        <w:adjustRightInd w:val="0"/>
        <w:spacing w:line="276" w:lineRule="auto"/>
        <w:ind w:left="1069" w:right="-1"/>
        <w:rPr>
          <w:color w:val="000000"/>
          <w:lang w:val="ru-RU" w:eastAsia="ru-RU"/>
        </w:rPr>
      </w:pPr>
    </w:p>
    <w:p w:rsidR="00AC3EF3" w:rsidRPr="00EE3455" w:rsidRDefault="00AC3EF3" w:rsidP="00AC3EF3">
      <w:pPr>
        <w:pStyle w:val="Listparagraf"/>
        <w:autoSpaceDE w:val="0"/>
        <w:autoSpaceDN w:val="0"/>
        <w:adjustRightInd w:val="0"/>
        <w:spacing w:line="276" w:lineRule="auto"/>
        <w:ind w:left="1069" w:right="-1"/>
        <w:rPr>
          <w:color w:val="000000"/>
          <w:lang w:val="ru-RU" w:eastAsia="ru-RU"/>
        </w:rPr>
      </w:pPr>
    </w:p>
    <w:p w:rsidR="00AC3EF3" w:rsidRPr="00EE3455" w:rsidRDefault="00AC3EF3" w:rsidP="00AC3EF3">
      <w:pPr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lang w:val="ru-RU" w:eastAsia="ru-RU"/>
        </w:rPr>
      </w:pPr>
      <w:r w:rsidRPr="00EE3455">
        <w:rPr>
          <w:lang w:val="ru-RU"/>
        </w:rPr>
        <w:t>Допускается использовать штатные средства транспортного средства для определения температуры масла двигателя - по индикатору температуры охлаждающей жидкости, а частоту оборотов коленчатого вала - по показаниям тахометра.</w:t>
      </w:r>
    </w:p>
    <w:p w:rsidR="00AC3EF3" w:rsidRPr="00EE3455" w:rsidRDefault="00AC3EF3" w:rsidP="00AC3EF3">
      <w:pPr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lang w:val="ru-RU" w:eastAsia="ru-RU"/>
        </w:rPr>
      </w:pPr>
    </w:p>
    <w:p w:rsidR="00AC3EF3" w:rsidRPr="00EE3455" w:rsidRDefault="00AC3EF3" w:rsidP="00AC3EF3">
      <w:pPr>
        <w:pStyle w:val="Listparagraf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right="-1" w:firstLine="426"/>
        <w:jc w:val="both"/>
        <w:rPr>
          <w:color w:val="000000"/>
          <w:lang w:val="ru-RU" w:eastAsia="ru-RU"/>
        </w:rPr>
      </w:pPr>
      <w:r w:rsidRPr="00EE3455">
        <w:rPr>
          <w:lang w:val="ru-RU"/>
        </w:rPr>
        <w:t>В режиме измерения частоты вращения коленчатого вала двигателя нажатие на кнопку "1" приводит    к понижению чувствительности схемы тахометра, на кнопку "3" – к повышению чувствительности. Диапазон изменения чувствительности – от 0 до 51 единиц, отображается на нижней строке дисплея.</w:t>
      </w: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 w:eastAsia="ru-RU"/>
        </w:rPr>
      </w:pPr>
    </w:p>
    <w:p w:rsidR="00AC3EF3" w:rsidRPr="00EE3455" w:rsidRDefault="00AC3EF3" w:rsidP="00AC3EF3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lang w:val="ru-RU" w:eastAsia="ru-RU"/>
        </w:rPr>
      </w:pPr>
      <w:r w:rsidRPr="00EE3455">
        <w:rPr>
          <w:color w:val="000000"/>
          <w:lang w:val="ru-RU" w:eastAsia="ru-RU"/>
        </w:rPr>
        <w:lastRenderedPageBreak/>
        <w:t xml:space="preserve"> </w:t>
      </w:r>
      <w:r w:rsidRPr="00EE3455">
        <w:rPr>
          <w:lang w:val="ru-RU"/>
        </w:rPr>
        <w:t>Режим установки нуля</w:t>
      </w:r>
      <w:r w:rsidRPr="00EE3455">
        <w:rPr>
          <w:color w:val="000000"/>
          <w:lang w:val="ru-RU" w:eastAsia="ru-RU"/>
        </w:rPr>
        <w:t xml:space="preserve">. </w:t>
      </w:r>
    </w:p>
    <w:p w:rsidR="00AC3EF3" w:rsidRPr="00EE3455" w:rsidRDefault="00AC3EF3" w:rsidP="00AC3EF3">
      <w:pPr>
        <w:spacing w:line="276" w:lineRule="auto"/>
        <w:rPr>
          <w:lang w:val="ru-RU"/>
        </w:rPr>
      </w:pPr>
      <w:r w:rsidRPr="00EE3455">
        <w:rPr>
          <w:lang w:val="ru-RU"/>
        </w:rPr>
        <w:t>Нажать кнопку "Enter".   Дымомер переходит в режим установки нуля, которая длится 22 секунды. На экране дисплея отображается время процесса установки нуля.</w:t>
      </w:r>
    </w:p>
    <w:p w:rsidR="00AC3EF3" w:rsidRPr="00EE3455" w:rsidRDefault="00AC3EF3" w:rsidP="00AC3EF3">
      <w:pPr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lang w:val="ru-RU" w:eastAsia="ru-RU"/>
        </w:rPr>
      </w:pPr>
    </w:p>
    <w:p w:rsidR="00AC3EF3" w:rsidRPr="00EE3455" w:rsidRDefault="00AC3EF3" w:rsidP="00AC3EF3">
      <w:pPr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lang w:val="ru-RU" w:eastAsia="ru-RU"/>
        </w:rPr>
      </w:pPr>
      <w:r w:rsidRPr="00203227">
        <w:rPr>
          <w:noProof/>
          <w:lang w:val="ru-RU" w:eastAsia="ru-RU"/>
        </w:rPr>
        <w:pict>
          <v:rect id="_x0000_s1045" style="position:absolute;left:0;text-align:left;margin-left:125.45pt;margin-top:10.45pt;width:128.8pt;height:100.8pt;z-index:251679744" o:allowincell="f">
            <v:textbox style="mso-next-textbox:#_x0000_s1045">
              <w:txbxContent>
                <w:p w:rsidR="00AC3EF3" w:rsidRDefault="00AC3EF3" w:rsidP="00AC3EF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21.03.03             10:17</w:t>
                  </w:r>
                </w:p>
                <w:p w:rsidR="00AC3EF3" w:rsidRDefault="00AC3EF3" w:rsidP="00AC3EF3">
                  <w:pPr>
                    <w:rPr>
                      <w:lang w:val="en-US"/>
                    </w:rPr>
                  </w:pPr>
                </w:p>
                <w:p w:rsidR="00AC3EF3" w:rsidRDefault="00AC3EF3" w:rsidP="00AC3EF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</w:t>
                  </w:r>
                  <w:proofErr w:type="spellStart"/>
                  <w:r>
                    <w:rPr>
                      <w:lang w:val="en-US"/>
                    </w:rPr>
                    <w:t>Уст</w:t>
                  </w:r>
                  <w:proofErr w:type="spellEnd"/>
                  <w:r>
                    <w:rPr>
                      <w:lang w:val="en-US"/>
                    </w:rPr>
                    <w:t>.</w:t>
                  </w:r>
                  <w:proofErr w:type="spellStart"/>
                  <w:r>
                    <w:t>нуля</w:t>
                  </w:r>
                  <w:proofErr w:type="spellEnd"/>
                </w:p>
                <w:p w:rsidR="00AC3EF3" w:rsidRDefault="00AC3EF3" w:rsidP="00AC3EF3">
                  <w:pPr>
                    <w:rPr>
                      <w:lang w:val="en-US"/>
                    </w:rPr>
                  </w:pPr>
                </w:p>
                <w:p w:rsidR="00AC3EF3" w:rsidRDefault="00AC3EF3" w:rsidP="00AC3EF3">
                  <w:pPr>
                    <w:rPr>
                      <w:lang w:val="en-US"/>
                    </w:rPr>
                  </w:pPr>
                </w:p>
                <w:p w:rsidR="00AC3EF3" w:rsidRDefault="00AC3EF3" w:rsidP="00AC3EF3">
                  <w:pPr>
                    <w:rPr>
                      <w:lang w:val="en-US"/>
                    </w:rPr>
                  </w:pPr>
                </w:p>
                <w:p w:rsidR="00AC3EF3" w:rsidRDefault="00AC3EF3" w:rsidP="00AC3EF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ym w:font="Marlett" w:char="F067"/>
                  </w:r>
                  <w:r>
                    <w:rPr>
                      <w:lang w:val="en-US"/>
                    </w:rPr>
                    <w:sym w:font="Marlett" w:char="F067"/>
                  </w:r>
                  <w:r>
                    <w:rPr>
                      <w:lang w:val="en-US"/>
                    </w:rPr>
                    <w:sym w:font="Marlett" w:char="F067"/>
                  </w:r>
                  <w:r>
                    <w:rPr>
                      <w:lang w:val="en-US"/>
                    </w:rPr>
                    <w:sym w:font="Marlett" w:char="F067"/>
                  </w:r>
                  <w:r>
                    <w:rPr>
                      <w:lang w:val="en-US"/>
                    </w:rPr>
                    <w:sym w:font="Marlett" w:char="F067"/>
                  </w:r>
                  <w:r>
                    <w:rPr>
                      <w:lang w:val="en-US"/>
                    </w:rPr>
                    <w:sym w:font="Marlett" w:char="F067"/>
                  </w:r>
                  <w:r>
                    <w:rPr>
                      <w:lang w:val="en-US"/>
                    </w:rPr>
                    <w:sym w:font="Marlett" w:char="F067"/>
                  </w:r>
                  <w:r>
                    <w:rPr>
                      <w:lang w:val="en-US"/>
                    </w:rPr>
                    <w:sym w:font="Marlett" w:char="F067"/>
                  </w:r>
                  <w:r>
                    <w:rPr>
                      <w:lang w:val="en-US"/>
                    </w:rPr>
                    <w:t xml:space="preserve">  </w:t>
                  </w:r>
                  <w:proofErr w:type="gramStart"/>
                  <w:r>
                    <w:rPr>
                      <w:lang w:val="en-US"/>
                    </w:rPr>
                    <w:t>с</w:t>
                  </w:r>
                  <w:proofErr w:type="gramEnd"/>
                </w:p>
                <w:p w:rsidR="00AC3EF3" w:rsidRDefault="00AC3EF3" w:rsidP="00AC3EF3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AC3EF3" w:rsidRPr="00EE3455" w:rsidRDefault="00AC3EF3" w:rsidP="00AC3EF3">
      <w:pPr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lang w:val="ru-RU" w:eastAsia="ru-RU"/>
        </w:rPr>
      </w:pPr>
    </w:p>
    <w:p w:rsidR="00AC3EF3" w:rsidRPr="00EE3455" w:rsidRDefault="00AC3EF3" w:rsidP="00AC3EF3">
      <w:pPr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lang w:val="ru-RU" w:eastAsia="ru-RU"/>
        </w:rPr>
      </w:pPr>
    </w:p>
    <w:p w:rsidR="00AC3EF3" w:rsidRPr="00EE3455" w:rsidRDefault="00AC3EF3" w:rsidP="00AC3EF3">
      <w:pPr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lang w:val="ru-RU" w:eastAsia="ru-RU"/>
        </w:rPr>
      </w:pPr>
    </w:p>
    <w:p w:rsidR="00AC3EF3" w:rsidRPr="00EE3455" w:rsidRDefault="00AC3EF3" w:rsidP="00AC3EF3">
      <w:pPr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lang w:val="ru-RU" w:eastAsia="ru-RU"/>
        </w:rPr>
      </w:pPr>
    </w:p>
    <w:p w:rsidR="00AC3EF3" w:rsidRPr="00EE3455" w:rsidRDefault="00AC3EF3" w:rsidP="00AC3EF3">
      <w:pPr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lang w:val="ru-RU" w:eastAsia="ru-RU"/>
        </w:rPr>
      </w:pPr>
    </w:p>
    <w:p w:rsidR="00AC3EF3" w:rsidRPr="00EE3455" w:rsidRDefault="00AC3EF3" w:rsidP="00AC3EF3">
      <w:pPr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lang w:val="ru-RU" w:eastAsia="ru-RU"/>
        </w:rPr>
      </w:pPr>
    </w:p>
    <w:p w:rsidR="00AC3EF3" w:rsidRPr="00EE3455" w:rsidRDefault="00AC3EF3" w:rsidP="00AC3EF3">
      <w:pPr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lang w:val="ru-RU" w:eastAsia="ru-RU"/>
        </w:rPr>
      </w:pPr>
    </w:p>
    <w:p w:rsidR="00AC3EF3" w:rsidRPr="00EE3455" w:rsidRDefault="00AC3EF3" w:rsidP="00AC3EF3">
      <w:pPr>
        <w:pStyle w:val="Corptext"/>
        <w:spacing w:line="276" w:lineRule="auto"/>
        <w:jc w:val="both"/>
        <w:rPr>
          <w:b/>
          <w:color w:val="000000"/>
          <w:lang w:val="ru-RU" w:eastAsia="ru-RU"/>
        </w:rPr>
      </w:pPr>
      <w:r w:rsidRPr="00EE3455">
        <w:rPr>
          <w:lang w:val="ru-RU"/>
        </w:rPr>
        <w:t xml:space="preserve">      Выход из режима установки нуля выполняется автоматически. Перед выполнением режима установки нуля необходимо убедится, что пробоотборный зонд не установлен в выхлопную трубу автомобиля и/или двигатель не запущен (при отсутствии запорного клапана).</w:t>
      </w:r>
      <w:r w:rsidRPr="00EE3455">
        <w:rPr>
          <w:b/>
          <w:color w:val="000000"/>
          <w:lang w:val="ru-RU" w:eastAsia="ru-RU"/>
        </w:rPr>
        <w:t xml:space="preserve"> </w:t>
      </w:r>
    </w:p>
    <w:p w:rsidR="00AC3EF3" w:rsidRPr="00EE3455" w:rsidRDefault="00AC3EF3" w:rsidP="00AC3EF3">
      <w:pPr>
        <w:pStyle w:val="Listparagraf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EE3455">
        <w:rPr>
          <w:lang w:val="ru-RU"/>
        </w:rPr>
        <w:t>Подготовку к контролю дымности на неподвижно стоящем автомобиле проводить в следующей последовательности:</w:t>
      </w:r>
    </w:p>
    <w:p w:rsidR="00AC3EF3" w:rsidRPr="00EE3455" w:rsidRDefault="00AC3EF3" w:rsidP="00AC3EF3">
      <w:pPr>
        <w:pStyle w:val="Listparagraf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right="-1" w:firstLine="426"/>
        <w:jc w:val="both"/>
        <w:rPr>
          <w:color w:val="000000"/>
          <w:lang w:val="ru-RU" w:eastAsia="ru-RU"/>
        </w:rPr>
      </w:pPr>
      <w:r w:rsidRPr="00EE3455">
        <w:rPr>
          <w:color w:val="000000"/>
          <w:lang w:val="ru-RU" w:eastAsia="ru-RU"/>
        </w:rPr>
        <w:t>заглушить двигатель (при его работе);</w:t>
      </w:r>
    </w:p>
    <w:p w:rsidR="00AC3EF3" w:rsidRPr="00EE3455" w:rsidRDefault="00AC3EF3" w:rsidP="00AC3EF3">
      <w:pPr>
        <w:pStyle w:val="Listparagraf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right="-1" w:firstLine="426"/>
        <w:jc w:val="both"/>
        <w:rPr>
          <w:color w:val="000000"/>
          <w:lang w:val="ru-RU" w:eastAsia="ru-RU"/>
        </w:rPr>
      </w:pPr>
      <w:r w:rsidRPr="00EE3455">
        <w:rPr>
          <w:color w:val="000000"/>
          <w:lang w:val="ru-RU" w:eastAsia="ru-RU"/>
        </w:rPr>
        <w:t>установить стояночный тормоз;</w:t>
      </w:r>
    </w:p>
    <w:p w:rsidR="00AC3EF3" w:rsidRPr="00EE3455" w:rsidRDefault="00AC3EF3" w:rsidP="00AC3EF3">
      <w:pPr>
        <w:pStyle w:val="Listparagraf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right="-1" w:firstLine="426"/>
        <w:jc w:val="both"/>
        <w:rPr>
          <w:color w:val="000000"/>
          <w:lang w:val="ru-RU" w:eastAsia="ru-RU"/>
        </w:rPr>
      </w:pPr>
      <w:r w:rsidRPr="00EE3455">
        <w:rPr>
          <w:color w:val="000000"/>
          <w:lang w:val="ru-RU" w:eastAsia="ru-RU"/>
        </w:rPr>
        <w:t>установить противооткатные упоры под колеса ведущих мостов (для автобусов категории М3 и грузовых автомобилей категорий N2, N3;</w:t>
      </w:r>
    </w:p>
    <w:p w:rsidR="00AC3EF3" w:rsidRPr="00EE3455" w:rsidRDefault="00AC3EF3" w:rsidP="00AC3EF3">
      <w:pPr>
        <w:pStyle w:val="Listparagraf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right="-1" w:firstLine="426"/>
        <w:jc w:val="both"/>
        <w:rPr>
          <w:color w:val="000000"/>
          <w:lang w:val="ru-RU" w:eastAsia="ru-RU"/>
        </w:rPr>
      </w:pPr>
      <w:r w:rsidRPr="00EE3455">
        <w:rPr>
          <w:color w:val="000000"/>
          <w:lang w:val="ru-RU" w:eastAsia="ru-RU"/>
        </w:rPr>
        <w:t xml:space="preserve">установить зонд для отбора отработавших газов из выпускной трубы в дымомер, для легковых автомобилей - зонд с наконечником; </w:t>
      </w:r>
    </w:p>
    <w:p w:rsidR="00AC3EF3" w:rsidRPr="00EE3455" w:rsidRDefault="00AC3EF3" w:rsidP="00AC3EF3">
      <w:pPr>
        <w:pStyle w:val="Listparagraf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right="-1" w:firstLine="426"/>
        <w:jc w:val="both"/>
        <w:rPr>
          <w:color w:val="000000"/>
          <w:lang w:val="ru-RU" w:eastAsia="ru-RU"/>
        </w:rPr>
      </w:pPr>
      <w:r w:rsidRPr="00EE3455">
        <w:rPr>
          <w:color w:val="000000"/>
          <w:lang w:val="ru-RU" w:eastAsia="ru-RU"/>
        </w:rPr>
        <w:t>запустить двигатель;</w:t>
      </w:r>
    </w:p>
    <w:p w:rsidR="00AC3EF3" w:rsidRPr="00EE3455" w:rsidRDefault="00AC3EF3" w:rsidP="00AC3EF3">
      <w:pPr>
        <w:pStyle w:val="Listparagraf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right="-1" w:firstLine="426"/>
        <w:jc w:val="both"/>
        <w:rPr>
          <w:b/>
          <w:i/>
          <w:color w:val="000000"/>
          <w:lang w:val="ru-RU" w:eastAsia="ru-RU"/>
        </w:rPr>
      </w:pPr>
      <w:r w:rsidRPr="00EE3455">
        <w:rPr>
          <w:color w:val="000000"/>
          <w:lang w:val="ru-RU" w:eastAsia="ru-RU"/>
        </w:rPr>
        <w:t>включить сцепление и установить рычаг переключения передач в нейтральное положение;</w:t>
      </w:r>
    </w:p>
    <w:p w:rsidR="00AC3EF3" w:rsidRPr="00EE3455" w:rsidRDefault="00AC3EF3" w:rsidP="00AC3EF3">
      <w:pPr>
        <w:pStyle w:val="Corptext"/>
        <w:spacing w:line="276" w:lineRule="auto"/>
        <w:jc w:val="both"/>
        <w:rPr>
          <w:lang w:val="ru-RU"/>
        </w:rPr>
      </w:pPr>
      <w:r w:rsidRPr="00EE3455">
        <w:rPr>
          <w:b/>
          <w:i/>
          <w:lang w:val="ru-RU"/>
        </w:rPr>
        <w:t>Примечание:</w:t>
      </w:r>
      <w:r w:rsidRPr="00EE3455">
        <w:rPr>
          <w:lang w:val="ru-RU"/>
        </w:rPr>
        <w:t xml:space="preserve"> При измерении дымности в помещении необходимо обеспечить вентиляцию этого помещения.</w:t>
      </w:r>
    </w:p>
    <w:p w:rsidR="00AC3EF3" w:rsidRPr="00EE3455" w:rsidRDefault="00AC3EF3" w:rsidP="00AC3EF3">
      <w:pPr>
        <w:autoSpaceDE w:val="0"/>
        <w:autoSpaceDN w:val="0"/>
        <w:adjustRightInd w:val="0"/>
        <w:spacing w:line="276" w:lineRule="auto"/>
        <w:ind w:right="-1"/>
        <w:jc w:val="both"/>
        <w:rPr>
          <w:lang w:val="ru-RU" w:eastAsia="ru-RU"/>
        </w:rPr>
      </w:pPr>
    </w:p>
    <w:p w:rsidR="00AC3EF3" w:rsidRPr="00EE3455" w:rsidRDefault="00AC3EF3" w:rsidP="00AC3EF3">
      <w:pPr>
        <w:pStyle w:val="Default"/>
        <w:numPr>
          <w:ilvl w:val="0"/>
          <w:numId w:val="3"/>
        </w:numPr>
        <w:tabs>
          <w:tab w:val="left" w:pos="0"/>
          <w:tab w:val="left" w:pos="567"/>
        </w:tabs>
        <w:spacing w:line="276" w:lineRule="auto"/>
        <w:ind w:left="0" w:right="-1" w:firstLine="142"/>
        <w:jc w:val="both"/>
        <w:rPr>
          <w:rFonts w:ascii="Times New Roman" w:hAnsi="Times New Roman" w:cs="Times New Roman"/>
          <w:lang w:val="ru-RU"/>
        </w:rPr>
      </w:pPr>
      <w:r w:rsidRPr="00EE3455">
        <w:rPr>
          <w:rFonts w:ascii="Times New Roman" w:hAnsi="Times New Roman" w:cs="Times New Roman"/>
          <w:lang w:val="ru-RU"/>
        </w:rPr>
        <w:t>Режим измерения на свободном ускорении.</w:t>
      </w: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/>
        </w:rPr>
      </w:pPr>
      <w:r w:rsidRPr="00EE3455">
        <w:rPr>
          <w:rFonts w:ascii="Times New Roman" w:hAnsi="Times New Roman" w:cs="Times New Roman"/>
          <w:lang w:val="ru-RU"/>
        </w:rPr>
        <w:t>На экране дисплея появится следующая информация:</w:t>
      </w:r>
    </w:p>
    <w:p w:rsidR="00AC3EF3" w:rsidRPr="00EE3455" w:rsidRDefault="00AC3EF3" w:rsidP="00AC3EF3">
      <w:pPr>
        <w:numPr>
          <w:ilvl w:val="0"/>
          <w:numId w:val="7"/>
        </w:numPr>
        <w:spacing w:line="276" w:lineRule="auto"/>
        <w:rPr>
          <w:lang w:val="ru-RU"/>
        </w:rPr>
      </w:pPr>
      <w:r w:rsidRPr="00EE3455">
        <w:rPr>
          <w:lang w:val="ru-RU"/>
        </w:rPr>
        <w:t>текущее значение коэффициента поглощения света K, м</w:t>
      </w:r>
      <w:r w:rsidRPr="00EE3455">
        <w:rPr>
          <w:vertAlign w:val="superscript"/>
          <w:lang w:val="ru-RU"/>
        </w:rPr>
        <w:t>-1</w:t>
      </w:r>
      <w:r w:rsidRPr="00EE3455">
        <w:rPr>
          <w:lang w:val="ru-RU"/>
        </w:rPr>
        <w:t>;</w:t>
      </w:r>
    </w:p>
    <w:p w:rsidR="00AC3EF3" w:rsidRPr="00EE3455" w:rsidRDefault="00AC3EF3" w:rsidP="00AC3EF3">
      <w:pPr>
        <w:numPr>
          <w:ilvl w:val="0"/>
          <w:numId w:val="7"/>
        </w:numPr>
        <w:spacing w:line="276" w:lineRule="auto"/>
        <w:rPr>
          <w:lang w:val="ru-RU"/>
        </w:rPr>
      </w:pPr>
      <w:r w:rsidRPr="00EE3455">
        <w:rPr>
          <w:lang w:val="ru-RU"/>
        </w:rPr>
        <w:t>текущее значение коэффициента ослабления света N,%;</w:t>
      </w:r>
    </w:p>
    <w:p w:rsidR="00AC3EF3" w:rsidRPr="00EE3455" w:rsidRDefault="00AC3EF3" w:rsidP="00AC3EF3">
      <w:pPr>
        <w:numPr>
          <w:ilvl w:val="0"/>
          <w:numId w:val="7"/>
        </w:numPr>
        <w:spacing w:line="276" w:lineRule="auto"/>
        <w:rPr>
          <w:lang w:val="ru-RU"/>
        </w:rPr>
      </w:pPr>
      <w:r w:rsidRPr="00EE3455">
        <w:rPr>
          <w:lang w:val="ru-RU"/>
        </w:rPr>
        <w:t>номер цикла измерения №;</w:t>
      </w:r>
    </w:p>
    <w:p w:rsidR="00AC3EF3" w:rsidRPr="00EE3455" w:rsidRDefault="00AC3EF3" w:rsidP="00AC3EF3">
      <w:pPr>
        <w:numPr>
          <w:ilvl w:val="0"/>
          <w:numId w:val="7"/>
        </w:numPr>
        <w:tabs>
          <w:tab w:val="left" w:pos="284"/>
        </w:tabs>
        <w:spacing w:line="276" w:lineRule="auto"/>
        <w:ind w:right="-1"/>
        <w:jc w:val="both"/>
        <w:rPr>
          <w:lang w:val="ru-RU"/>
        </w:rPr>
      </w:pPr>
      <w:r w:rsidRPr="00EE3455">
        <w:rPr>
          <w:lang w:val="ru-RU"/>
        </w:rPr>
        <w:t>график Время – Дымность ( K) с шагом 0.1 сек (длительность заполнения экрана 12 сек., затем его обновление).</w:t>
      </w: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1604645</wp:posOffset>
            </wp:positionH>
            <wp:positionV relativeFrom="paragraph">
              <wp:posOffset>45085</wp:posOffset>
            </wp:positionV>
            <wp:extent cx="1773555" cy="1383030"/>
            <wp:effectExtent l="19050" t="0" r="0" b="0"/>
            <wp:wrapNone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/>
        </w:rPr>
      </w:pPr>
    </w:p>
    <w:p w:rsidR="00AC3EF3" w:rsidRPr="00EE3455" w:rsidRDefault="00AC3EF3" w:rsidP="00AC3EF3">
      <w:pPr>
        <w:spacing w:line="276" w:lineRule="auto"/>
        <w:rPr>
          <w:lang w:val="ru-RU"/>
        </w:rPr>
      </w:pPr>
    </w:p>
    <w:p w:rsidR="00AC3EF3" w:rsidRPr="00EE3455" w:rsidRDefault="00AC3EF3" w:rsidP="00AC3EF3">
      <w:pPr>
        <w:spacing w:line="276" w:lineRule="auto"/>
        <w:rPr>
          <w:lang w:val="ru-RU"/>
        </w:rPr>
      </w:pPr>
      <w:r w:rsidRPr="00EE3455">
        <w:rPr>
          <w:lang w:val="ru-RU"/>
        </w:rPr>
        <w:t xml:space="preserve">Переместить равномерно педаль подачи топлива (далее по тексту – педаль) за </w:t>
      </w:r>
    </w:p>
    <w:p w:rsidR="00AC3EF3" w:rsidRPr="00EE3455" w:rsidRDefault="00AC3EF3" w:rsidP="00AC3EF3">
      <w:pPr>
        <w:spacing w:line="276" w:lineRule="auto"/>
        <w:jc w:val="both"/>
        <w:rPr>
          <w:lang w:val="ru-RU"/>
        </w:rPr>
      </w:pPr>
      <w:r w:rsidRPr="00EE3455">
        <w:rPr>
          <w:lang w:val="ru-RU"/>
        </w:rPr>
        <w:lastRenderedPageBreak/>
        <w:t>0.5 – 1 сек до упора. Держать педаль в этом положении 2 – 3 сек. Отпустить педаль и через 8 – 9 сек приступить к повторному измерению. В нижней строке дисплея появится бегущая линия для выдержки времени цикла измерения. Циклы свободного ускорения повторятся автоматически не менее 6 раз. После первого цикла измерения произойдет автоматический переход к следующему циклу измерения и обновится экран. После шестого цикла на дисплее появится результат измерения:</w:t>
      </w: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/>
        </w:rPr>
      </w:pPr>
      <w:r w:rsidRPr="00203227">
        <w:rPr>
          <w:noProof/>
          <w:lang w:val="ru-RU" w:eastAsia="ru-RU"/>
        </w:rPr>
        <w:pict>
          <v:rect id="_x0000_s1046" style="position:absolute;left:0;text-align:left;margin-left:107.8pt;margin-top:5.85pt;width:187.2pt;height:131.25pt;z-index:251680768" o:allowincell="f">
            <v:textbox style="mso-next-textbox:#_x0000_s1046">
              <w:txbxContent>
                <w:p w:rsidR="00AC3EF3" w:rsidRDefault="00AC3EF3" w:rsidP="00AC3EF3">
                  <w:r>
                    <w:t>№1  К=1.41м</w:t>
                  </w:r>
                  <w:r>
                    <w:rPr>
                      <w:vertAlign w:val="superscript"/>
                    </w:rPr>
                    <w:t>-1</w:t>
                  </w:r>
                  <w:r>
                    <w:t xml:space="preserve">  </w:t>
                  </w:r>
                  <w:r>
                    <w:rPr>
                      <w:lang w:val="en-US"/>
                    </w:rPr>
                    <w:t>N</w:t>
                  </w:r>
                  <w:r>
                    <w:t>=45.3%</w:t>
                  </w:r>
                </w:p>
                <w:p w:rsidR="00AC3EF3" w:rsidRDefault="00AC3EF3" w:rsidP="00AC3EF3">
                  <w:r>
                    <w:t>№2  --</w:t>
                  </w:r>
                </w:p>
                <w:p w:rsidR="00AC3EF3" w:rsidRDefault="00AC3EF3" w:rsidP="00AC3EF3">
                  <w:r>
                    <w:t>№3</w:t>
                  </w:r>
                </w:p>
                <w:p w:rsidR="00AC3EF3" w:rsidRDefault="00AC3EF3" w:rsidP="00AC3EF3">
                  <w:r>
                    <w:t>№4</w:t>
                  </w:r>
                </w:p>
                <w:p w:rsidR="00AC3EF3" w:rsidRDefault="00AC3EF3" w:rsidP="00AC3EF3">
                  <w:r>
                    <w:t>№5</w:t>
                  </w:r>
                </w:p>
                <w:p w:rsidR="00AC3EF3" w:rsidRDefault="00AC3EF3" w:rsidP="00AC3EF3">
                  <w:r>
                    <w:t>№6</w:t>
                  </w:r>
                </w:p>
                <w:p w:rsidR="00AC3EF3" w:rsidRDefault="00AC3EF3" w:rsidP="00AC3EF3">
                  <w:r>
                    <w:t xml:space="preserve">  </w:t>
                  </w:r>
                  <w:r>
                    <w:rPr>
                      <w:lang w:val="en-US"/>
                    </w:rPr>
                    <w:t>K</w:t>
                  </w:r>
                  <w:proofErr w:type="spellStart"/>
                  <w:r>
                    <w:t>ср</w:t>
                  </w:r>
                  <w:proofErr w:type="spellEnd"/>
                  <w:r>
                    <w:t xml:space="preserve"> = </w:t>
                  </w:r>
                  <w:proofErr w:type="spellStart"/>
                  <w:r>
                    <w:t>хх.х</w:t>
                  </w:r>
                  <w:proofErr w:type="spellEnd"/>
                  <w:r>
                    <w:t xml:space="preserve"> м</w:t>
                  </w:r>
                  <w:r>
                    <w:rPr>
                      <w:vertAlign w:val="superscript"/>
                    </w:rPr>
                    <w:t>-1</w:t>
                  </w:r>
                </w:p>
                <w:p w:rsidR="00AC3EF3" w:rsidRDefault="00AC3EF3" w:rsidP="00AC3EF3">
                  <w:r>
                    <w:t xml:space="preserve"> </w:t>
                  </w:r>
                  <w:proofErr w:type="spellStart"/>
                  <w:r>
                    <w:t>Измерение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действит</w:t>
                  </w:r>
                  <w:proofErr w:type="spellEnd"/>
                  <w:r>
                    <w:t>.</w:t>
                  </w:r>
                </w:p>
              </w:txbxContent>
            </v:textbox>
          </v:rect>
        </w:pict>
      </w: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/>
        </w:rPr>
      </w:pPr>
    </w:p>
    <w:p w:rsidR="00AC3EF3" w:rsidRPr="00EE3455" w:rsidRDefault="00AC3EF3" w:rsidP="00AC3EF3">
      <w:pPr>
        <w:spacing w:line="276" w:lineRule="auto"/>
        <w:rPr>
          <w:lang w:val="ru-RU"/>
        </w:rPr>
      </w:pPr>
      <w:r w:rsidRPr="00EE3455">
        <w:rPr>
          <w:lang w:val="ru-RU"/>
        </w:rPr>
        <w:t>В зависимости от полученных циклов измерения в строке результат измерения появится надпись "действительный", если:</w:t>
      </w:r>
    </w:p>
    <w:p w:rsidR="00AC3EF3" w:rsidRPr="00EE3455" w:rsidRDefault="00AC3EF3" w:rsidP="00AC3EF3">
      <w:pPr>
        <w:numPr>
          <w:ilvl w:val="0"/>
          <w:numId w:val="7"/>
        </w:numPr>
        <w:spacing w:line="276" w:lineRule="auto"/>
        <w:rPr>
          <w:lang w:val="ru-RU"/>
        </w:rPr>
      </w:pPr>
      <w:r w:rsidRPr="00EE3455">
        <w:rPr>
          <w:lang w:val="ru-RU"/>
        </w:rPr>
        <w:t>число циклов измерения = 6;</w:t>
      </w:r>
    </w:p>
    <w:p w:rsidR="00AC3EF3" w:rsidRPr="00EE3455" w:rsidRDefault="00AC3EF3" w:rsidP="00AC3EF3">
      <w:pPr>
        <w:numPr>
          <w:ilvl w:val="0"/>
          <w:numId w:val="7"/>
        </w:numPr>
        <w:spacing w:line="276" w:lineRule="auto"/>
        <w:rPr>
          <w:lang w:val="ru-RU"/>
        </w:rPr>
      </w:pPr>
      <w:r w:rsidRPr="00EE3455">
        <w:rPr>
          <w:lang w:val="ru-RU"/>
        </w:rPr>
        <w:t>максимальные значения четырех последних циклов не образуют убывающей последовательности в зоне шириной 0.25 м</w:t>
      </w:r>
      <w:r w:rsidRPr="00EE3455">
        <w:rPr>
          <w:vertAlign w:val="superscript"/>
          <w:lang w:val="ru-RU"/>
        </w:rPr>
        <w:t>-1</w:t>
      </w:r>
      <w:r w:rsidRPr="00EE3455">
        <w:rPr>
          <w:lang w:val="ru-RU"/>
        </w:rPr>
        <w:t>;</w:t>
      </w:r>
    </w:p>
    <w:p w:rsidR="00AC3EF3" w:rsidRPr="00EE3455" w:rsidRDefault="00AC3EF3" w:rsidP="00AC3EF3">
      <w:pPr>
        <w:spacing w:line="276" w:lineRule="auto"/>
        <w:rPr>
          <w:lang w:val="ru-RU"/>
        </w:rPr>
      </w:pPr>
      <w:r w:rsidRPr="00EE3455">
        <w:rPr>
          <w:lang w:val="ru-RU"/>
        </w:rPr>
        <w:t>Прервать измерение и возвратиться в режим измерения текущей дымности кнопкой "F1".</w:t>
      </w:r>
    </w:p>
    <w:p w:rsidR="00AC3EF3" w:rsidRPr="00EE3455" w:rsidRDefault="00AC3EF3" w:rsidP="00AC3EF3">
      <w:pPr>
        <w:spacing w:line="276" w:lineRule="auto"/>
        <w:rPr>
          <w:lang w:val="ru-RU"/>
        </w:rPr>
      </w:pPr>
      <w:r w:rsidRPr="00EE3455">
        <w:rPr>
          <w:lang w:val="ru-RU"/>
        </w:rPr>
        <w:t>Запуск измерения в 1 цикле происходит только при превышении установленного порога дымности (5%).</w:t>
      </w:r>
    </w:p>
    <w:p w:rsidR="00AC3EF3" w:rsidRPr="00EE3455" w:rsidRDefault="00AC3EF3" w:rsidP="00AC3EF3">
      <w:pPr>
        <w:spacing w:line="276" w:lineRule="auto"/>
        <w:rPr>
          <w:lang w:val="ru-RU"/>
        </w:rPr>
      </w:pPr>
      <w:r w:rsidRPr="00EE3455">
        <w:rPr>
          <w:lang w:val="ru-RU"/>
        </w:rPr>
        <w:t>В предпоследней строке дисплея, если измерение действительное, появится среднее значение измеренной дымности. Ели результат измерения недействительный, то повторить пункт 8.6.6. до получения действительного результата.</w:t>
      </w:r>
    </w:p>
    <w:p w:rsidR="00AC3EF3" w:rsidRPr="00EE3455" w:rsidRDefault="00AC3EF3" w:rsidP="00AC3EF3">
      <w:pPr>
        <w:spacing w:line="276" w:lineRule="auto"/>
        <w:rPr>
          <w:lang w:val="ru-RU"/>
        </w:rPr>
      </w:pPr>
      <w:r w:rsidRPr="00EE3455">
        <w:rPr>
          <w:lang w:val="ru-RU"/>
        </w:rPr>
        <w:t xml:space="preserve"> Выход из режима измерения и переход в </w:t>
      </w:r>
      <w:r w:rsidRPr="00EE3455">
        <w:rPr>
          <w:b/>
          <w:i/>
          <w:lang w:val="ru-RU"/>
        </w:rPr>
        <w:t>ГЛАВНОЕ МЕНЮ</w:t>
      </w:r>
      <w:r w:rsidRPr="00EE3455">
        <w:rPr>
          <w:lang w:val="ru-RU"/>
        </w:rPr>
        <w:t xml:space="preserve"> после проведения измерения -кнопкой " Enter ". </w:t>
      </w:r>
    </w:p>
    <w:p w:rsidR="00AC3EF3" w:rsidRPr="00EE3455" w:rsidRDefault="00AC3EF3" w:rsidP="00AC3EF3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/>
        </w:rPr>
      </w:pPr>
    </w:p>
    <w:p w:rsidR="00AC3EF3" w:rsidRPr="00EE3455" w:rsidRDefault="00AC3EF3" w:rsidP="00AC3EF3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color w:val="000000"/>
          <w:lang w:val="ru-RU"/>
        </w:rPr>
      </w:pPr>
      <w:r w:rsidRPr="00EE3455">
        <w:rPr>
          <w:rFonts w:eastAsia="Calibri"/>
          <w:color w:val="000000"/>
          <w:lang w:val="ru-RU"/>
        </w:rPr>
        <w:t xml:space="preserve"> </w:t>
      </w:r>
      <w:r w:rsidRPr="00EE3455">
        <w:rPr>
          <w:lang w:val="ru-RU"/>
        </w:rPr>
        <w:t>Режим измерения на максимальной частоте вращения двигателя</w:t>
      </w:r>
      <w:r w:rsidRPr="00EE3455">
        <w:rPr>
          <w:rFonts w:eastAsia="Calibri"/>
          <w:color w:val="000000"/>
          <w:lang w:val="ru-RU"/>
        </w:rPr>
        <w:t>.</w:t>
      </w:r>
    </w:p>
    <w:p w:rsidR="00AC3EF3" w:rsidRPr="00EE3455" w:rsidRDefault="00AC3EF3" w:rsidP="00AC3EF3">
      <w:pPr>
        <w:pStyle w:val="Listparagraf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right="-1" w:firstLine="284"/>
        <w:jc w:val="both"/>
        <w:rPr>
          <w:rFonts w:eastAsia="Calibri"/>
          <w:color w:val="000000"/>
          <w:lang w:val="ru-RU"/>
        </w:rPr>
      </w:pPr>
      <w:r w:rsidRPr="00EE3455">
        <w:rPr>
          <w:lang w:val="ru-RU"/>
        </w:rPr>
        <w:t>На экране дисплея появится следующая информация</w:t>
      </w:r>
      <w:r w:rsidRPr="00EE3455">
        <w:rPr>
          <w:rFonts w:eastAsia="Calibri"/>
          <w:color w:val="000000"/>
          <w:lang w:val="ru-RU"/>
        </w:rPr>
        <w:t>:</w:t>
      </w:r>
    </w:p>
    <w:p w:rsidR="00AC3EF3" w:rsidRPr="00EE3455" w:rsidRDefault="00AC3EF3" w:rsidP="00AC3EF3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right="-1" w:firstLine="284"/>
        <w:jc w:val="both"/>
        <w:rPr>
          <w:rFonts w:eastAsia="Calibri"/>
          <w:color w:val="000000"/>
          <w:lang w:val="ru-RU"/>
        </w:rPr>
      </w:pPr>
      <w:r w:rsidRPr="00EE3455">
        <w:rPr>
          <w:lang w:val="ru-RU"/>
        </w:rPr>
        <w:t>текущее значение виде коэффициента     поглощения  светового потока K, м</w:t>
      </w:r>
      <w:r w:rsidRPr="00EE3455">
        <w:rPr>
          <w:vertAlign w:val="superscript"/>
          <w:lang w:val="ru-RU"/>
        </w:rPr>
        <w:t>-1</w:t>
      </w:r>
      <w:r w:rsidRPr="00EE3455">
        <w:rPr>
          <w:rFonts w:eastAsia="Calibri"/>
          <w:color w:val="000000"/>
          <w:lang w:val="ru-RU"/>
        </w:rPr>
        <w:t>;</w:t>
      </w:r>
    </w:p>
    <w:p w:rsidR="00AC3EF3" w:rsidRPr="00EE3455" w:rsidRDefault="00AC3EF3" w:rsidP="00AC3EF3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right="-1" w:firstLine="284"/>
        <w:jc w:val="both"/>
        <w:rPr>
          <w:rFonts w:eastAsia="Calibri"/>
          <w:color w:val="000000"/>
          <w:lang w:val="ru-RU"/>
        </w:rPr>
      </w:pPr>
      <w:r w:rsidRPr="00EE3455">
        <w:rPr>
          <w:lang w:val="ru-RU"/>
        </w:rPr>
        <w:t>значение коэффициента ослабления света N,%;</w:t>
      </w:r>
    </w:p>
    <w:p w:rsidR="00AC3EF3" w:rsidRPr="00EE3455" w:rsidRDefault="00AC3EF3" w:rsidP="00AC3EF3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right="-1" w:firstLine="284"/>
        <w:jc w:val="both"/>
        <w:rPr>
          <w:rFonts w:eastAsia="Calibri"/>
          <w:color w:val="000000"/>
          <w:lang w:val="ru-RU"/>
        </w:rPr>
      </w:pPr>
      <w:r w:rsidRPr="00EE3455">
        <w:rPr>
          <w:lang w:val="ru-RU"/>
        </w:rPr>
        <w:t>номер цикла измерения №;</w:t>
      </w:r>
    </w:p>
    <w:p w:rsidR="00AC3EF3" w:rsidRPr="00EE3455" w:rsidRDefault="00AC3EF3" w:rsidP="00AC3EF3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right="-1" w:firstLine="284"/>
        <w:jc w:val="both"/>
        <w:rPr>
          <w:rFonts w:eastAsia="Calibri"/>
          <w:color w:val="000000"/>
          <w:lang w:val="ru-RU"/>
        </w:rPr>
      </w:pPr>
      <w:r w:rsidRPr="00EE3455">
        <w:rPr>
          <w:lang w:val="ru-RU"/>
        </w:rPr>
        <w:t>график Время – Дымность ( K) с шагом 0.1 сек (длительность заполнения экрана 12 сек.).</w:t>
      </w:r>
    </w:p>
    <w:p w:rsidR="00AC3EF3" w:rsidRPr="00EE3455" w:rsidRDefault="00AC3EF3" w:rsidP="00AC3EF3">
      <w:pPr>
        <w:pStyle w:val="Listparagraf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right="-1" w:firstLine="284"/>
        <w:jc w:val="both"/>
        <w:rPr>
          <w:rFonts w:eastAsia="Calibri"/>
          <w:color w:val="000000"/>
          <w:lang w:val="ru-RU"/>
        </w:rPr>
      </w:pPr>
      <w:r w:rsidRPr="00EE3455">
        <w:rPr>
          <w:lang w:val="ru-RU"/>
        </w:rPr>
        <w:t xml:space="preserve">Запуск измерения происходит только при превышении установленного порога дымности (5%). Время измерения составляет 12 секунд с момента превышения порога. Необходимо нажать на педаль газа до упора и удерживать ее в этом положении пока экран не сменится на вывод результата. </w:t>
      </w:r>
    </w:p>
    <w:p w:rsidR="00AC3EF3" w:rsidRPr="00EE3455" w:rsidRDefault="00AC3EF3" w:rsidP="00AC3EF3">
      <w:pPr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color w:val="000000"/>
          <w:lang w:val="ru-RU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color w:val="000000"/>
          <w:lang w:val="ru-RU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color w:val="000000"/>
          <w:lang w:val="ru-RU"/>
        </w:rPr>
      </w:pPr>
      <w:r w:rsidRPr="00EE3455">
        <w:rPr>
          <w:b/>
          <w:color w:val="000000"/>
          <w:lang w:val="ru-RU"/>
        </w:rPr>
        <w:t xml:space="preserve">XI. </w:t>
      </w:r>
      <w:r w:rsidRPr="00EE3455">
        <w:rPr>
          <w:b/>
          <w:lang w:val="ru-RU"/>
        </w:rPr>
        <w:t>ОБРАБОТКА РЕЗУЛЬТАТОВ</w:t>
      </w:r>
    </w:p>
    <w:p w:rsidR="00AC3EF3" w:rsidRPr="00EE3455" w:rsidRDefault="00AC3EF3" w:rsidP="00AC3EF3">
      <w:pPr>
        <w:pStyle w:val="Default"/>
        <w:numPr>
          <w:ilvl w:val="0"/>
          <w:numId w:val="3"/>
        </w:numPr>
        <w:spacing w:line="276" w:lineRule="auto"/>
        <w:ind w:left="142" w:right="-1" w:firstLine="142"/>
        <w:jc w:val="both"/>
        <w:rPr>
          <w:bCs/>
          <w:lang w:val="ru-RU"/>
        </w:rPr>
      </w:pPr>
      <w:r w:rsidRPr="00EE3455">
        <w:rPr>
          <w:rFonts w:ascii="Times New Roman" w:hAnsi="Times New Roman" w:cs="Times New Roman"/>
          <w:bCs/>
          <w:lang w:val="ru-RU"/>
        </w:rPr>
        <w:t>После проведения измерения дымности в режиме свободных ускорений на дисплее появится отчет результата.</w:t>
      </w:r>
    </w:p>
    <w:p w:rsidR="00AC3EF3" w:rsidRPr="00EE3455" w:rsidRDefault="00AC3EF3" w:rsidP="00AC3EF3">
      <w:pPr>
        <w:pStyle w:val="Listparagraf"/>
        <w:spacing w:line="276" w:lineRule="auto"/>
        <w:ind w:left="0"/>
        <w:jc w:val="right"/>
        <w:rPr>
          <w:lang w:val="ru-RU"/>
        </w:rPr>
      </w:pPr>
      <w:r w:rsidRPr="00EE3455">
        <w:rPr>
          <w:lang w:val="ru-RU"/>
        </w:rPr>
        <w:t xml:space="preserve">                                             </w:t>
      </w:r>
    </w:p>
    <w:p w:rsidR="00AC3EF3" w:rsidRPr="00EE3455" w:rsidRDefault="00AC3EF3" w:rsidP="00AC3EF3">
      <w:pPr>
        <w:pStyle w:val="Default"/>
        <w:tabs>
          <w:tab w:val="left" w:pos="0"/>
          <w:tab w:val="left" w:pos="426"/>
        </w:tabs>
        <w:spacing w:after="120" w:line="276" w:lineRule="auto"/>
        <w:ind w:right="-1"/>
        <w:jc w:val="both"/>
        <w:rPr>
          <w:rFonts w:ascii="Times New Roman" w:hAnsi="Times New Roman" w:cs="Times New Roman"/>
          <w:bCs/>
          <w:lang w:val="ru-RU"/>
        </w:rPr>
      </w:pPr>
      <w:r w:rsidRPr="00EE3455">
        <w:rPr>
          <w:rFonts w:ascii="Times New Roman" w:hAnsi="Times New Roman" w:cs="Times New Roman"/>
          <w:bCs/>
          <w:lang w:val="ru-RU"/>
        </w:rPr>
        <w:lastRenderedPageBreak/>
        <w:t xml:space="preserve">1) </w:t>
      </w:r>
      <w:r w:rsidRPr="00EE3455">
        <w:rPr>
          <w:rFonts w:ascii="Times New Roman" w:hAnsi="Times New Roman" w:cs="Times New Roman"/>
          <w:bCs/>
          <w:color w:val="auto"/>
          <w:lang w:val="ru-RU"/>
        </w:rPr>
        <w:t>Для определения коэффициента дымности необходимо учитывать относительную погрешность аппарата</w:t>
      </w:r>
      <w:r w:rsidRPr="00EE3455">
        <w:rPr>
          <w:rFonts w:ascii="Times New Roman" w:hAnsi="Times New Roman" w:cs="Times New Roman"/>
          <w:bCs/>
          <w:lang w:val="ru-RU"/>
        </w:rPr>
        <w:t xml:space="preserve"> (обычно ±2%).</w:t>
      </w:r>
    </w:p>
    <w:p w:rsidR="00AC3EF3" w:rsidRPr="00EE3455" w:rsidRDefault="00AC3EF3" w:rsidP="00AC3EF3">
      <w:pPr>
        <w:pStyle w:val="Default"/>
        <w:numPr>
          <w:ilvl w:val="0"/>
          <w:numId w:val="2"/>
        </w:numPr>
        <w:tabs>
          <w:tab w:val="left" w:pos="0"/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bCs/>
          <w:lang w:val="ru-RU"/>
        </w:rPr>
      </w:pPr>
      <w:r w:rsidRPr="00EE3455">
        <w:rPr>
          <w:rFonts w:ascii="Times New Roman" w:hAnsi="Times New Roman" w:cs="Times New Roman"/>
          <w:bCs/>
          <w:lang w:val="ru-RU"/>
        </w:rPr>
        <w:t>40% - 2% = 38% для автомобилей без наддувом;</w:t>
      </w:r>
    </w:p>
    <w:p w:rsidR="00AC3EF3" w:rsidRPr="00EE3455" w:rsidRDefault="00AC3EF3" w:rsidP="00AC3EF3">
      <w:pPr>
        <w:pStyle w:val="Default"/>
        <w:numPr>
          <w:ilvl w:val="0"/>
          <w:numId w:val="2"/>
        </w:numPr>
        <w:tabs>
          <w:tab w:val="left" w:pos="0"/>
          <w:tab w:val="left" w:pos="1276"/>
        </w:tabs>
        <w:spacing w:line="276" w:lineRule="auto"/>
        <w:ind w:right="-1"/>
        <w:jc w:val="both"/>
        <w:rPr>
          <w:rFonts w:ascii="Times New Roman" w:hAnsi="Times New Roman" w:cs="Times New Roman"/>
          <w:bCs/>
          <w:lang w:val="ru-RU"/>
        </w:rPr>
      </w:pPr>
      <w:r w:rsidRPr="00EE3455">
        <w:rPr>
          <w:rFonts w:ascii="Times New Roman" w:hAnsi="Times New Roman" w:cs="Times New Roman"/>
          <w:bCs/>
          <w:lang w:val="ru-RU"/>
        </w:rPr>
        <w:t>50% - 2% = 48% для автомобилей с наддувом;</w:t>
      </w:r>
    </w:p>
    <w:p w:rsidR="00AC3EF3" w:rsidRPr="00EE3455" w:rsidRDefault="00AC3EF3" w:rsidP="00AC3EF3">
      <w:pPr>
        <w:pStyle w:val="Default"/>
        <w:numPr>
          <w:ilvl w:val="0"/>
          <w:numId w:val="2"/>
        </w:numPr>
        <w:tabs>
          <w:tab w:val="left" w:pos="0"/>
          <w:tab w:val="left" w:pos="1276"/>
        </w:tabs>
        <w:spacing w:line="276" w:lineRule="auto"/>
        <w:ind w:right="-1"/>
        <w:jc w:val="both"/>
        <w:rPr>
          <w:rFonts w:ascii="Times New Roman" w:hAnsi="Times New Roman" w:cs="Times New Roman"/>
          <w:bCs/>
          <w:lang w:val="ru-RU"/>
        </w:rPr>
      </w:pPr>
      <w:r w:rsidRPr="00EE3455">
        <w:rPr>
          <w:rFonts w:ascii="Times New Roman" w:hAnsi="Times New Roman" w:cs="Times New Roman"/>
          <w:bCs/>
          <w:lang w:val="ru-RU"/>
        </w:rPr>
        <w:t>15% - 2% = 13% максимальная частота вращения.</w:t>
      </w:r>
    </w:p>
    <w:p w:rsidR="00AC3EF3" w:rsidRPr="00EE3455" w:rsidRDefault="00AC3EF3" w:rsidP="00AC3EF3">
      <w:pPr>
        <w:pStyle w:val="Default"/>
        <w:tabs>
          <w:tab w:val="left" w:pos="0"/>
          <w:tab w:val="left" w:pos="1276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  <w:tab w:val="left" w:pos="1276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  <w:r>
        <w:rPr>
          <w:rFonts w:ascii="Times New Roman" w:hAnsi="Times New Roman" w:cs="Times New Roman"/>
          <w:bCs/>
          <w:noProof/>
          <w:color w:val="auto"/>
          <w:lang w:val="ru-RU" w:eastAsia="ru-RU"/>
        </w:rPr>
        <w:pict>
          <v:rect id="_x0000_s1047" style="position:absolute;left:0;text-align:left;margin-left:121.35pt;margin-top:3.75pt;width:156.1pt;height:118.35pt;z-index:251681792" o:allowincell="f">
            <v:textbox style="mso-next-textbox:#_x0000_s1047">
              <w:txbxContent>
                <w:p w:rsidR="00AC3EF3" w:rsidRDefault="00AC3EF3" w:rsidP="00AC3EF3">
                  <w:r>
                    <w:t>21.03.05                  10:10</w:t>
                  </w:r>
                </w:p>
                <w:p w:rsidR="00AC3EF3" w:rsidRPr="003942FE" w:rsidRDefault="00AC3EF3" w:rsidP="00AC3EF3"/>
                <w:p w:rsidR="00AC3EF3" w:rsidRDefault="00AC3EF3" w:rsidP="00AC3EF3">
                  <w:proofErr w:type="spellStart"/>
                  <w:r>
                    <w:t>Вл</w:t>
                  </w:r>
                  <w:proofErr w:type="spellEnd"/>
                  <w:r>
                    <w:t>: ___________</w:t>
                  </w:r>
                </w:p>
                <w:p w:rsidR="00AC3EF3" w:rsidRDefault="00AC3EF3" w:rsidP="00AC3EF3">
                  <w:proofErr w:type="spellStart"/>
                  <w:r>
                    <w:t>Г.н</w:t>
                  </w:r>
                  <w:proofErr w:type="spellEnd"/>
                  <w:r>
                    <w:t>:   ___________</w:t>
                  </w:r>
                </w:p>
                <w:p w:rsidR="00AC3EF3" w:rsidRDefault="00AC3EF3" w:rsidP="00AC3EF3">
                  <w:proofErr w:type="spellStart"/>
                  <w:r>
                    <w:t>Дымность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св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ускор</w:t>
                  </w:r>
                  <w:proofErr w:type="spellEnd"/>
                  <w:r>
                    <w:t>.</w:t>
                  </w:r>
                </w:p>
                <w:p w:rsidR="00AC3EF3" w:rsidRDefault="00AC3EF3" w:rsidP="00AC3EF3">
                  <w:pPr>
                    <w:pBdr>
                      <w:bottom w:val="single" w:sz="12" w:space="1" w:color="auto"/>
                    </w:pBdr>
                  </w:pPr>
                  <w:r>
                    <w:t xml:space="preserve"> К = 1.016 м</w:t>
                  </w:r>
                  <w:r>
                    <w:rPr>
                      <w:vertAlign w:val="superscript"/>
                    </w:rPr>
                    <w:t>-1</w:t>
                  </w:r>
                </w:p>
                <w:p w:rsidR="00AC3EF3" w:rsidRDefault="00AC3EF3" w:rsidP="00AC3EF3">
                  <w:proofErr w:type="spellStart"/>
                  <w:r>
                    <w:t>Печатать</w:t>
                  </w:r>
                  <w:proofErr w:type="spellEnd"/>
                  <w:r>
                    <w:t xml:space="preserve">? </w:t>
                  </w:r>
                  <w:r>
                    <w:rPr>
                      <w:lang w:val="en-US"/>
                    </w:rPr>
                    <w:t>&lt;</w:t>
                  </w:r>
                  <w:proofErr w:type="gramStart"/>
                  <w:r>
                    <w:t>е</w:t>
                  </w:r>
                  <w:proofErr w:type="spellStart"/>
                  <w:r>
                    <w:rPr>
                      <w:lang w:val="en-US"/>
                    </w:rPr>
                    <w:t>nter</w:t>
                  </w:r>
                  <w:proofErr w:type="spellEnd"/>
                  <w:proofErr w:type="gramEnd"/>
                  <w:r>
                    <w:rPr>
                      <w:lang w:val="en-US"/>
                    </w:rPr>
                    <w:t>&gt;</w:t>
                  </w:r>
                </w:p>
              </w:txbxContent>
            </v:textbox>
          </v:rect>
        </w:pict>
      </w:r>
    </w:p>
    <w:p w:rsidR="00AC3EF3" w:rsidRPr="00EE3455" w:rsidRDefault="00AC3EF3" w:rsidP="00AC3EF3">
      <w:pPr>
        <w:pStyle w:val="Default"/>
        <w:tabs>
          <w:tab w:val="left" w:pos="0"/>
          <w:tab w:val="left" w:pos="1276"/>
        </w:tabs>
        <w:spacing w:line="276" w:lineRule="auto"/>
        <w:ind w:left="1080"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  <w:tab w:val="left" w:pos="1276"/>
        </w:tabs>
        <w:spacing w:line="276" w:lineRule="auto"/>
        <w:ind w:left="1080"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  <w:tab w:val="left" w:pos="1276"/>
        </w:tabs>
        <w:spacing w:line="276" w:lineRule="auto"/>
        <w:ind w:left="1080"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  <w:tab w:val="left" w:pos="1276"/>
        </w:tabs>
        <w:spacing w:line="276" w:lineRule="auto"/>
        <w:ind w:left="1080"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  <w:tab w:val="left" w:pos="1276"/>
        </w:tabs>
        <w:spacing w:line="276" w:lineRule="auto"/>
        <w:ind w:left="1080"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  <w:tab w:val="left" w:pos="1276"/>
        </w:tabs>
        <w:spacing w:line="276" w:lineRule="auto"/>
        <w:ind w:left="1080"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pStyle w:val="Default"/>
        <w:tabs>
          <w:tab w:val="left" w:pos="0"/>
          <w:tab w:val="left" w:pos="1276"/>
        </w:tabs>
        <w:spacing w:line="276" w:lineRule="auto"/>
        <w:ind w:left="1080"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C3EF3" w:rsidRPr="00EE3455" w:rsidRDefault="00AC3EF3" w:rsidP="00AC3EF3">
      <w:pPr>
        <w:autoSpaceDE w:val="0"/>
        <w:autoSpaceDN w:val="0"/>
        <w:adjustRightInd w:val="0"/>
        <w:spacing w:line="276" w:lineRule="auto"/>
        <w:ind w:left="2124" w:firstLine="708"/>
        <w:rPr>
          <w:rFonts w:eastAsia="TimesNewRomanPSMT"/>
          <w:sz w:val="22"/>
          <w:szCs w:val="22"/>
          <w:lang w:val="ru-RU" w:eastAsia="ru-RU"/>
        </w:rPr>
      </w:pPr>
    </w:p>
    <w:p w:rsidR="00AC3EF3" w:rsidRPr="00EE3455" w:rsidRDefault="00AC3EF3" w:rsidP="00AC3EF3">
      <w:pPr>
        <w:spacing w:line="276" w:lineRule="auto"/>
        <w:rPr>
          <w:lang w:val="ru-RU"/>
        </w:rPr>
      </w:pPr>
      <w:r w:rsidRPr="00EE3455">
        <w:rPr>
          <w:lang w:val="ru-RU"/>
        </w:rPr>
        <w:t xml:space="preserve">Где: </w:t>
      </w:r>
      <w:r w:rsidRPr="00EE3455">
        <w:rPr>
          <w:lang w:val="ru-RU"/>
        </w:rPr>
        <w:tab/>
        <w:t>Вл – владелец автомобиля;</w:t>
      </w:r>
    </w:p>
    <w:p w:rsidR="00AC3EF3" w:rsidRPr="00EE3455" w:rsidRDefault="00AC3EF3" w:rsidP="00AC3EF3">
      <w:pPr>
        <w:spacing w:line="276" w:lineRule="auto"/>
        <w:rPr>
          <w:lang w:val="ru-RU"/>
        </w:rPr>
      </w:pPr>
      <w:r w:rsidRPr="00EE3455">
        <w:rPr>
          <w:lang w:val="ru-RU"/>
        </w:rPr>
        <w:tab/>
        <w:t>Г.н. регистрационный номер автомобиля.</w:t>
      </w:r>
    </w:p>
    <w:p w:rsidR="00AC3EF3" w:rsidRPr="00EE3455" w:rsidRDefault="00AC3EF3" w:rsidP="00AC3EF3">
      <w:pPr>
        <w:autoSpaceDE w:val="0"/>
        <w:autoSpaceDN w:val="0"/>
        <w:adjustRightInd w:val="0"/>
        <w:spacing w:line="276" w:lineRule="auto"/>
        <w:rPr>
          <w:rFonts w:eastAsia="TimesNewRomanPSMT"/>
          <w:i/>
          <w:sz w:val="22"/>
          <w:szCs w:val="22"/>
          <w:lang w:val="ru-RU" w:eastAsia="ru-RU"/>
        </w:rPr>
      </w:pPr>
    </w:p>
    <w:p w:rsidR="00AC3EF3" w:rsidRPr="00EE3455" w:rsidRDefault="00AC3EF3" w:rsidP="00AC3EF3">
      <w:pPr>
        <w:pStyle w:val="Default"/>
        <w:numPr>
          <w:ilvl w:val="1"/>
          <w:numId w:val="3"/>
        </w:numPr>
        <w:tabs>
          <w:tab w:val="left" w:pos="426"/>
        </w:tabs>
        <w:spacing w:line="276" w:lineRule="auto"/>
        <w:ind w:left="0" w:right="-1" w:firstLine="0"/>
        <w:jc w:val="both"/>
        <w:rPr>
          <w:rFonts w:ascii="Times New Roman" w:hAnsi="Times New Roman" w:cs="Times New Roman"/>
          <w:lang w:val="ru-RU"/>
        </w:rPr>
      </w:pPr>
      <w:r w:rsidRPr="00EE3455">
        <w:rPr>
          <w:rFonts w:ascii="Times New Roman" w:hAnsi="Times New Roman" w:cs="Times New Roman"/>
          <w:lang w:val="ru-RU"/>
        </w:rPr>
        <w:t>Для печати – нажать "Enter", отмена печати – "F1". После печати или отмены происходит переход в меню "Измерение". Текстовый ввод клавишами букв и цифр. Смена регистра – "Shift", выбор цифр – "</w:t>
      </w:r>
      <w:r w:rsidRPr="00EE3455">
        <w:rPr>
          <w:rFonts w:ascii="Times New Roman" w:hAnsi="Times New Roman" w:cs="Times New Roman"/>
          <w:lang w:val="ru-RU"/>
        </w:rPr>
        <w:sym w:font="Symbol" w:char="F0AD"/>
      </w:r>
      <w:r w:rsidRPr="00EE3455">
        <w:rPr>
          <w:rFonts w:ascii="Times New Roman" w:hAnsi="Times New Roman" w:cs="Times New Roman"/>
          <w:lang w:val="ru-RU"/>
        </w:rPr>
        <w:t>", выбор букв – "</w:t>
      </w:r>
      <w:r w:rsidRPr="00EE3455">
        <w:rPr>
          <w:rFonts w:ascii="Times New Roman" w:hAnsi="Times New Roman" w:cs="Times New Roman"/>
          <w:lang w:val="ru-RU"/>
        </w:rPr>
        <w:sym w:font="Symbol" w:char="F0AF"/>
      </w:r>
      <w:r w:rsidRPr="00EE3455">
        <w:rPr>
          <w:rFonts w:ascii="Times New Roman" w:hAnsi="Times New Roman" w:cs="Times New Roman"/>
          <w:lang w:val="ru-RU"/>
        </w:rPr>
        <w:t>", переход к следующей букве –"</w:t>
      </w:r>
      <w:r w:rsidRPr="00EE3455">
        <w:rPr>
          <w:rFonts w:ascii="Times New Roman" w:hAnsi="Times New Roman" w:cs="Times New Roman"/>
          <w:lang w:val="ru-RU"/>
        </w:rPr>
        <w:sym w:font="Symbol" w:char="F0AE"/>
      </w:r>
      <w:r w:rsidRPr="00EE3455">
        <w:rPr>
          <w:rFonts w:ascii="Times New Roman" w:hAnsi="Times New Roman" w:cs="Times New Roman"/>
          <w:lang w:val="ru-RU"/>
        </w:rPr>
        <w:t>".</w:t>
      </w:r>
    </w:p>
    <w:p w:rsidR="00AC3EF3" w:rsidRPr="00EE3455" w:rsidRDefault="00AC3EF3" w:rsidP="00AC3EF3">
      <w:pPr>
        <w:pStyle w:val="Corptext2"/>
        <w:spacing w:line="276" w:lineRule="auto"/>
        <w:jc w:val="both"/>
        <w:rPr>
          <w:lang w:val="ru-RU"/>
        </w:rPr>
      </w:pPr>
      <w:r w:rsidRPr="00EE3455">
        <w:rPr>
          <w:lang w:val="ru-RU"/>
        </w:rPr>
        <w:t xml:space="preserve">Новую термобумагу в принтере заправлять  по  мере необходимости. </w:t>
      </w: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rPr>
          <w:bCs/>
          <w:lang w:val="ru-RU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rPr>
          <w:bCs/>
          <w:lang w:val="ru-RU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rPr>
          <w:bCs/>
          <w:lang w:val="ru-RU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rPr>
          <w:bCs/>
          <w:lang w:val="ru-RU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rPr>
          <w:bCs/>
          <w:lang w:val="ru-RU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rPr>
          <w:bCs/>
          <w:lang w:val="ru-RU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rPr>
          <w:bCs/>
          <w:lang w:val="ru-RU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rPr>
          <w:bCs/>
          <w:lang w:val="ru-RU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rPr>
          <w:bCs/>
          <w:lang w:val="ru-RU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rPr>
          <w:bCs/>
          <w:lang w:val="ru-RU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rPr>
          <w:bCs/>
          <w:lang w:val="ru-RU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rPr>
          <w:bCs/>
          <w:lang w:val="ru-RU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rPr>
          <w:bCs/>
          <w:lang w:val="ru-RU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rPr>
          <w:bCs/>
          <w:lang w:val="ru-RU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rPr>
          <w:bCs/>
          <w:lang w:val="ru-RU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rPr>
          <w:bCs/>
          <w:lang w:val="ru-RU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rPr>
          <w:bCs/>
          <w:lang w:val="ru-RU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rPr>
          <w:bCs/>
          <w:lang w:val="ru-RU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rPr>
          <w:bCs/>
          <w:lang w:val="ru-RU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rPr>
          <w:bCs/>
          <w:lang w:val="ru-RU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rPr>
          <w:bCs/>
          <w:lang w:val="ru-RU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rPr>
          <w:bCs/>
          <w:lang w:val="ru-RU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rPr>
          <w:b/>
          <w:color w:val="FF0000"/>
          <w:lang w:val="ru-RU"/>
        </w:rPr>
      </w:pPr>
    </w:p>
    <w:p w:rsidR="00AC3EF3" w:rsidRPr="00EE3455" w:rsidRDefault="00AC3EF3" w:rsidP="00AC3EF3">
      <w:pPr>
        <w:spacing w:line="276" w:lineRule="auto"/>
        <w:rPr>
          <w:b/>
          <w:color w:val="FF0000"/>
          <w:lang w:val="ru-RU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color w:val="000000"/>
          <w:lang w:val="ru-RU"/>
        </w:rPr>
      </w:pPr>
      <w:r w:rsidRPr="00EE3455">
        <w:rPr>
          <w:b/>
          <w:color w:val="000000"/>
          <w:lang w:val="ru-RU"/>
        </w:rPr>
        <w:lastRenderedPageBreak/>
        <w:t>XII. ОБРАБОТКА РЕЗУЛЬТАТОВ</w:t>
      </w: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color w:val="FF0000"/>
          <w:lang w:val="ru-RU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i/>
          <w:color w:val="000000"/>
          <w:lang w:val="ru-RU"/>
        </w:rPr>
      </w:pPr>
      <w:r w:rsidRPr="00EE3455">
        <w:rPr>
          <w:b/>
          <w:i/>
          <w:color w:val="000000"/>
          <w:lang w:val="ru-RU"/>
        </w:rPr>
        <w:t>Приложение А</w:t>
      </w: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i/>
          <w:color w:val="000000"/>
          <w:lang w:val="ru-RU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color w:val="000000"/>
          <w:lang w:val="ru-RU"/>
        </w:rPr>
      </w:pPr>
      <w:r w:rsidRPr="00EE3455">
        <w:rPr>
          <w:b/>
          <w:color w:val="000000"/>
          <w:lang w:val="ru-RU"/>
        </w:rPr>
        <w:t>ПРОТОКОЛ ИЗМЕРЕНИЙ</w:t>
      </w: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jc w:val="both"/>
        <w:rPr>
          <w:b/>
          <w:color w:val="000000"/>
          <w:lang w:val="ru-RU"/>
        </w:rPr>
      </w:pPr>
      <w:r w:rsidRPr="00EE3455">
        <w:rPr>
          <w:b/>
          <w:color w:val="FF0000"/>
          <w:lang w:val="ru-RU"/>
        </w:rPr>
        <w:t xml:space="preserve">                                         </w:t>
      </w:r>
      <w:r w:rsidRPr="00EE3455">
        <w:rPr>
          <w:b/>
          <w:color w:val="000000"/>
          <w:lang w:val="ru-RU"/>
        </w:rPr>
        <w:t xml:space="preserve">                  </w:t>
      </w:r>
    </w:p>
    <w:p w:rsidR="00AC3EF3" w:rsidRPr="00EE3455" w:rsidRDefault="00AC3EF3" w:rsidP="00AC3EF3">
      <w:pPr>
        <w:spacing w:line="276" w:lineRule="auto"/>
        <w:rPr>
          <w:i/>
          <w:color w:val="000000"/>
          <w:sz w:val="22"/>
          <w:szCs w:val="22"/>
          <w:lang w:val="ru-RU"/>
        </w:rPr>
      </w:pPr>
      <w:r w:rsidRPr="00203227">
        <w:rPr>
          <w:noProof/>
          <w:lang w:val="ru-RU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48" type="#_x0000_t32" style="position:absolute;margin-left:227.15pt;margin-top:9.1pt;width:53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R6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"/>
        </w:pict>
      </w:r>
      <w:r w:rsidRPr="00203227">
        <w:rPr>
          <w:noProof/>
          <w:lang w:val="ru-RU" w:eastAsia="en-GB"/>
        </w:rPr>
        <w:pict>
          <v:shape id="AutoShape 3" o:spid="_x0000_s1049" type="#_x0000_t32" style="position:absolute;margin-left:168.4pt;margin-top:9.1pt;width:30.5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sq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"/>
        </w:pict>
      </w:r>
      <w:r w:rsidRPr="00EE3455">
        <w:rPr>
          <w:b/>
          <w:color w:val="000000"/>
          <w:lang w:val="ru-RU"/>
        </w:rPr>
        <w:t xml:space="preserve">                                                   </w:t>
      </w:r>
      <w:r w:rsidRPr="00EE3455">
        <w:rPr>
          <w:b/>
          <w:i/>
          <w:color w:val="000000"/>
          <w:sz w:val="22"/>
          <w:szCs w:val="22"/>
          <w:lang w:val="ru-RU"/>
        </w:rPr>
        <w:t xml:space="preserve">№                </w:t>
      </w:r>
      <w:r w:rsidRPr="00EE3455">
        <w:rPr>
          <w:i/>
          <w:color w:val="000000"/>
          <w:sz w:val="22"/>
          <w:szCs w:val="22"/>
          <w:lang w:val="ru-RU"/>
        </w:rPr>
        <w:t xml:space="preserve">от                     </w:t>
      </w:r>
    </w:p>
    <w:p w:rsidR="00AC3EF3" w:rsidRPr="00EE3455" w:rsidRDefault="00AC3EF3" w:rsidP="00AC3EF3">
      <w:pPr>
        <w:spacing w:line="276" w:lineRule="auto"/>
        <w:rPr>
          <w:color w:val="000000"/>
          <w:lang w:val="ru-RU"/>
        </w:rPr>
      </w:pPr>
    </w:p>
    <w:p w:rsidR="00AC3EF3" w:rsidRPr="00EE3455" w:rsidRDefault="00AC3EF3" w:rsidP="00AC3EF3">
      <w:pPr>
        <w:spacing w:line="276" w:lineRule="auto"/>
        <w:rPr>
          <w:color w:val="000000"/>
          <w:lang w:val="ru-RU"/>
        </w:rPr>
      </w:pPr>
    </w:p>
    <w:p w:rsidR="00AC3EF3" w:rsidRPr="00EE3455" w:rsidRDefault="00AC3EF3" w:rsidP="00AC3EF3">
      <w:pPr>
        <w:spacing w:line="276" w:lineRule="auto"/>
        <w:rPr>
          <w:b/>
          <w:color w:val="000000"/>
          <w:sz w:val="22"/>
          <w:szCs w:val="22"/>
          <w:lang w:val="ru-RU"/>
        </w:rPr>
      </w:pPr>
      <w:r w:rsidRPr="00203227">
        <w:rPr>
          <w:noProof/>
          <w:lang w:val="ru-RU" w:eastAsia="en-GB"/>
        </w:rPr>
        <w:pict>
          <v:shape id="AutoShape 5" o:spid="_x0000_s1050" type="#_x0000_t32" style="position:absolute;margin-left:191.55pt;margin-top:9.8pt;width:136.7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YFnHwIAADw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"/>
        </w:pict>
      </w:r>
      <w:r w:rsidRPr="00EE3455">
        <w:rPr>
          <w:b/>
          <w:color w:val="000000"/>
          <w:sz w:val="22"/>
          <w:szCs w:val="22"/>
          <w:lang w:val="ru-RU"/>
        </w:rPr>
        <w:t xml:space="preserve">Водитель транспортного средства                                     </w:t>
      </w:r>
    </w:p>
    <w:p w:rsidR="00AC3EF3" w:rsidRPr="00EE3455" w:rsidRDefault="00AC3EF3" w:rsidP="00AC3EF3">
      <w:pPr>
        <w:spacing w:line="276" w:lineRule="auto"/>
        <w:rPr>
          <w:b/>
          <w:color w:val="000000"/>
          <w:sz w:val="22"/>
          <w:szCs w:val="22"/>
          <w:lang w:val="ru-RU"/>
        </w:rPr>
      </w:pPr>
      <w:r w:rsidRPr="00203227">
        <w:rPr>
          <w:noProof/>
          <w:lang w:val="ru-RU" w:eastAsia="en-GB"/>
        </w:rPr>
        <w:pict>
          <v:shape id="AutoShape 6" o:spid="_x0000_s1051" type="#_x0000_t32" style="position:absolute;margin-left:191.55pt;margin-top:8pt;width:136.7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hm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UiR&#10;Hjh63nsdS6NZ2M9gXAFhldraMCE9qlfzoul3h5SuOqJaHoPfTgZys5CRvEsJF2egym74rBnEEMCP&#10;yzo2tg+QsAZ0jJycbpzwo0cUPmaPD7N0Ad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"/>
        </w:pict>
      </w:r>
      <w:r w:rsidRPr="00EE3455">
        <w:rPr>
          <w:b/>
          <w:color w:val="000000"/>
          <w:sz w:val="22"/>
          <w:szCs w:val="22"/>
          <w:lang w:val="ru-RU"/>
        </w:rPr>
        <w:t xml:space="preserve">Марка, модель автомобиля   </w:t>
      </w:r>
    </w:p>
    <w:p w:rsidR="00AC3EF3" w:rsidRPr="00EE3455" w:rsidRDefault="00AC3EF3" w:rsidP="00AC3EF3">
      <w:pPr>
        <w:spacing w:line="276" w:lineRule="auto"/>
        <w:rPr>
          <w:b/>
          <w:color w:val="000000"/>
          <w:sz w:val="22"/>
          <w:szCs w:val="22"/>
          <w:lang w:val="ru-RU"/>
        </w:rPr>
      </w:pPr>
      <w:r w:rsidRPr="00203227">
        <w:rPr>
          <w:b/>
          <w:noProof/>
          <w:lang w:val="ru-RU" w:eastAsia="en-GB"/>
        </w:rPr>
        <w:pict>
          <v:shape id="AutoShape 7" o:spid="_x0000_s1052" type="#_x0000_t32" style="position:absolute;margin-left:191.55pt;margin-top:7.35pt;width:136.7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ghHgIAADw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"/>
        </w:pict>
      </w:r>
      <w:r w:rsidRPr="00EE3455">
        <w:rPr>
          <w:b/>
          <w:noProof/>
          <w:lang w:val="ru-RU" w:eastAsia="en-GB"/>
        </w:rPr>
        <w:t>Регистрационный номер</w:t>
      </w:r>
    </w:p>
    <w:p w:rsidR="00AC3EF3" w:rsidRPr="00EE3455" w:rsidRDefault="00AC3EF3" w:rsidP="00AC3EF3">
      <w:pPr>
        <w:spacing w:line="276" w:lineRule="auto"/>
        <w:rPr>
          <w:b/>
          <w:color w:val="000000"/>
          <w:sz w:val="22"/>
          <w:szCs w:val="22"/>
          <w:lang w:val="ru-RU"/>
        </w:rPr>
      </w:pPr>
    </w:p>
    <w:p w:rsidR="00AC3EF3" w:rsidRPr="00EE3455" w:rsidRDefault="00AC3EF3" w:rsidP="00AC3EF3">
      <w:pPr>
        <w:spacing w:line="276" w:lineRule="auto"/>
        <w:rPr>
          <w:b/>
          <w:color w:val="000000"/>
          <w:sz w:val="22"/>
          <w:szCs w:val="22"/>
          <w:lang w:val="ru-RU"/>
        </w:rPr>
      </w:pPr>
      <w:r w:rsidRPr="00EE3455">
        <w:rPr>
          <w:b/>
          <w:color w:val="000000"/>
          <w:sz w:val="22"/>
          <w:szCs w:val="22"/>
          <w:lang w:val="ru-RU"/>
        </w:rPr>
        <w:t xml:space="preserve">Средство измерения            </w:t>
      </w:r>
      <w:r w:rsidRPr="00EE3455">
        <w:rPr>
          <w:b/>
          <w:color w:val="000000"/>
          <w:sz w:val="22"/>
          <w:szCs w:val="22"/>
          <w:lang w:val="ru-RU"/>
        </w:rPr>
        <w:tab/>
      </w:r>
      <w:r w:rsidRPr="00EE3455">
        <w:rPr>
          <w:b/>
          <w:color w:val="000000"/>
          <w:sz w:val="22"/>
          <w:szCs w:val="22"/>
          <w:lang w:val="ru-RU"/>
        </w:rPr>
        <w:tab/>
        <w:t xml:space="preserve">      ________________________</w:t>
      </w:r>
    </w:p>
    <w:p w:rsidR="00AC3EF3" w:rsidRPr="00EE3455" w:rsidRDefault="00AC3EF3" w:rsidP="00AC3EF3">
      <w:pPr>
        <w:spacing w:line="276" w:lineRule="auto"/>
        <w:rPr>
          <w:b/>
          <w:color w:val="000000"/>
          <w:sz w:val="22"/>
          <w:szCs w:val="22"/>
          <w:lang w:val="ru-RU"/>
        </w:rPr>
      </w:pPr>
      <w:r w:rsidRPr="00EE3455">
        <w:rPr>
          <w:b/>
          <w:color w:val="000000"/>
          <w:sz w:val="22"/>
          <w:szCs w:val="22"/>
          <w:lang w:val="ru-RU"/>
        </w:rPr>
        <w:t>№ изделия, производитель                      ________________________</w:t>
      </w:r>
    </w:p>
    <w:p w:rsidR="00AC3EF3" w:rsidRPr="00EE3455" w:rsidRDefault="00AC3EF3" w:rsidP="00AC3EF3">
      <w:pPr>
        <w:spacing w:line="276" w:lineRule="auto"/>
        <w:rPr>
          <w:b/>
          <w:color w:val="000000"/>
          <w:sz w:val="22"/>
          <w:szCs w:val="22"/>
          <w:lang w:val="ru-RU"/>
        </w:rPr>
      </w:pPr>
      <w:r w:rsidRPr="00EE3455">
        <w:rPr>
          <w:b/>
          <w:color w:val="000000"/>
          <w:sz w:val="22"/>
          <w:szCs w:val="22"/>
          <w:lang w:val="ru-RU"/>
        </w:rPr>
        <w:t>Серия/№ бюлетня поверки.                    ________________________</w:t>
      </w:r>
    </w:p>
    <w:p w:rsidR="00AC3EF3" w:rsidRPr="00EE3455" w:rsidRDefault="00AC3EF3" w:rsidP="00AC3EF3">
      <w:pPr>
        <w:spacing w:line="276" w:lineRule="auto"/>
        <w:rPr>
          <w:b/>
          <w:color w:val="000000"/>
          <w:sz w:val="22"/>
          <w:szCs w:val="22"/>
          <w:lang w:val="ru-RU"/>
        </w:rPr>
      </w:pPr>
    </w:p>
    <w:p w:rsidR="00AC3EF3" w:rsidRPr="00EE3455" w:rsidRDefault="00AC3EF3" w:rsidP="00AC3EF3">
      <w:pPr>
        <w:spacing w:line="276" w:lineRule="auto"/>
        <w:rPr>
          <w:b/>
          <w:i/>
          <w:color w:val="000000"/>
          <w:sz w:val="22"/>
          <w:szCs w:val="22"/>
          <w:lang w:val="ru-RU"/>
        </w:rPr>
      </w:pPr>
      <w:r w:rsidRPr="00EE3455">
        <w:rPr>
          <w:b/>
          <w:i/>
          <w:color w:val="000000"/>
          <w:sz w:val="22"/>
          <w:szCs w:val="22"/>
          <w:lang w:val="ru-RU"/>
        </w:rPr>
        <w:t>Условия измерений</w:t>
      </w:r>
    </w:p>
    <w:p w:rsidR="00AC3EF3" w:rsidRPr="00EE3455" w:rsidRDefault="00AC3EF3" w:rsidP="00AC3EF3">
      <w:pPr>
        <w:spacing w:line="276" w:lineRule="auto"/>
        <w:rPr>
          <w:b/>
          <w:sz w:val="22"/>
          <w:szCs w:val="22"/>
          <w:lang w:val="ru-RU"/>
        </w:rPr>
      </w:pPr>
      <w:r w:rsidRPr="00203227">
        <w:rPr>
          <w:noProof/>
          <w:lang w:val="ru-RU" w:eastAsia="en-GB"/>
        </w:rPr>
        <w:pict>
          <v:shape id="AutoShape 12" o:spid="_x0000_s1053" type="#_x0000_t32" style="position:absolute;margin-left:.75pt;margin-top:4.15pt;width:483.85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" strokeweight="1pt">
            <v:stroke dashstyle="longDash"/>
          </v:shape>
        </w:pict>
      </w:r>
    </w:p>
    <w:p w:rsidR="00AC3EF3" w:rsidRPr="00EE3455" w:rsidRDefault="00AC3EF3" w:rsidP="00AC3EF3">
      <w:pPr>
        <w:spacing w:line="276" w:lineRule="auto"/>
        <w:rPr>
          <w:b/>
          <w:sz w:val="22"/>
          <w:szCs w:val="22"/>
          <w:lang w:val="ru-RU"/>
        </w:rPr>
      </w:pPr>
      <w:r w:rsidRPr="00203227">
        <w:rPr>
          <w:noProof/>
          <w:lang w:val="ru-RU" w:eastAsia="en-GB"/>
        </w:rPr>
        <w:pict>
          <v:shape id="AutoShape 9" o:spid="_x0000_s1054" type="#_x0000_t32" style="position:absolute;margin-left:191.55pt;margin-top:8.15pt;width:76.6pt;height:.0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"/>
        </w:pict>
      </w:r>
      <w:r w:rsidRPr="00EE3455">
        <w:rPr>
          <w:b/>
          <w:sz w:val="22"/>
          <w:szCs w:val="22"/>
          <w:lang w:val="ru-RU"/>
        </w:rPr>
        <w:t>Температура окружающего воздуха                                   °C</w:t>
      </w:r>
    </w:p>
    <w:p w:rsidR="00AC3EF3" w:rsidRPr="00EE3455" w:rsidRDefault="00AC3EF3" w:rsidP="00AC3EF3">
      <w:pPr>
        <w:spacing w:line="276" w:lineRule="auto"/>
        <w:rPr>
          <w:b/>
          <w:sz w:val="22"/>
          <w:szCs w:val="22"/>
          <w:lang w:val="ru-RU"/>
        </w:rPr>
      </w:pPr>
      <w:r w:rsidRPr="00203227">
        <w:rPr>
          <w:noProof/>
          <w:lang w:val="ru-RU" w:eastAsia="en-GB"/>
        </w:rPr>
        <w:pict>
          <v:shape id="AutoShape 10" o:spid="_x0000_s1055" type="#_x0000_t32" style="position:absolute;margin-left:191.55pt;margin-top:7.3pt;width:76.6pt;height:.0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"/>
        </w:pict>
      </w:r>
      <w:r w:rsidRPr="00EE3455">
        <w:rPr>
          <w:b/>
          <w:sz w:val="22"/>
          <w:szCs w:val="22"/>
          <w:lang w:val="ru-RU"/>
        </w:rPr>
        <w:t>Относительная влажность                                                     %</w:t>
      </w:r>
    </w:p>
    <w:p w:rsidR="00AC3EF3" w:rsidRPr="00EE3455" w:rsidRDefault="00AC3EF3" w:rsidP="00AC3EF3">
      <w:pPr>
        <w:spacing w:line="276" w:lineRule="auto"/>
        <w:rPr>
          <w:b/>
          <w:sz w:val="22"/>
          <w:szCs w:val="22"/>
          <w:lang w:val="ru-RU"/>
        </w:rPr>
      </w:pPr>
      <w:r w:rsidRPr="00203227">
        <w:rPr>
          <w:noProof/>
          <w:lang w:val="ru-RU" w:eastAsia="en-GB"/>
        </w:rPr>
        <w:pict>
          <v:shape id="AutoShape 11" o:spid="_x0000_s1056" type="#_x0000_t32" style="position:absolute;margin-left:191.55pt;margin-top:6.65pt;width:76.6pt;height:.0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"/>
        </w:pict>
      </w:r>
      <w:r w:rsidRPr="00EE3455">
        <w:rPr>
          <w:b/>
          <w:sz w:val="22"/>
          <w:szCs w:val="22"/>
          <w:lang w:val="ru-RU"/>
        </w:rPr>
        <w:t>Атмосферное давление                                                           кПа</w:t>
      </w:r>
    </w:p>
    <w:p w:rsidR="00AC3EF3" w:rsidRPr="00EE3455" w:rsidRDefault="00AC3EF3" w:rsidP="00AC3EF3">
      <w:pPr>
        <w:spacing w:line="276" w:lineRule="auto"/>
        <w:rPr>
          <w:b/>
          <w:sz w:val="22"/>
          <w:szCs w:val="22"/>
          <w:lang w:val="ru-RU"/>
        </w:rPr>
      </w:pPr>
    </w:p>
    <w:p w:rsidR="00AC3EF3" w:rsidRPr="00EE3455" w:rsidRDefault="00AC3EF3" w:rsidP="00AC3EF3">
      <w:pPr>
        <w:spacing w:line="276" w:lineRule="auto"/>
        <w:rPr>
          <w:b/>
          <w:i/>
          <w:sz w:val="22"/>
          <w:szCs w:val="22"/>
          <w:lang w:val="ru-RU"/>
        </w:rPr>
      </w:pPr>
      <w:r w:rsidRPr="00EE3455">
        <w:rPr>
          <w:b/>
          <w:i/>
          <w:sz w:val="22"/>
          <w:szCs w:val="22"/>
          <w:lang w:val="ru-RU"/>
        </w:rPr>
        <w:t>Результаты измерений</w:t>
      </w:r>
    </w:p>
    <w:p w:rsidR="00AC3EF3" w:rsidRPr="00EE3455" w:rsidRDefault="00AC3EF3" w:rsidP="00AC3EF3">
      <w:pPr>
        <w:spacing w:line="276" w:lineRule="auto"/>
        <w:rPr>
          <w:b/>
          <w:sz w:val="22"/>
          <w:szCs w:val="22"/>
          <w:lang w:val="ru-RU"/>
        </w:rPr>
      </w:pPr>
      <w:r w:rsidRPr="00203227">
        <w:rPr>
          <w:b/>
          <w:noProof/>
          <w:color w:val="000000"/>
          <w:sz w:val="22"/>
          <w:szCs w:val="22"/>
          <w:lang w:val="ru-RU" w:eastAsia="ru-RU"/>
        </w:rPr>
        <w:pict>
          <v:shape id="_x0000_s1042" type="#_x0000_t32" style="position:absolute;margin-left:.75pt;margin-top:3.15pt;width:483.85pt;height:0;z-index:251676672" o:connectortype="straight" strokeweight="1pt">
            <v:stroke dashstyle="longDash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AC3EF3" w:rsidRPr="00EE3455" w:rsidTr="007505E3">
        <w:tc>
          <w:tcPr>
            <w:tcW w:w="1914" w:type="dxa"/>
          </w:tcPr>
          <w:p w:rsidR="00AC3EF3" w:rsidRPr="00E42EB4" w:rsidRDefault="00AC3EF3" w:rsidP="007505E3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42EB4">
              <w:rPr>
                <w:b/>
                <w:sz w:val="22"/>
                <w:szCs w:val="22"/>
                <w:lang w:val="ru-RU"/>
              </w:rPr>
              <w:t>№ измерений</w:t>
            </w:r>
          </w:p>
        </w:tc>
        <w:tc>
          <w:tcPr>
            <w:tcW w:w="1914" w:type="dxa"/>
          </w:tcPr>
          <w:p w:rsidR="00AC3EF3" w:rsidRPr="00E42EB4" w:rsidRDefault="00AC3EF3" w:rsidP="007505E3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42EB4">
              <w:rPr>
                <w:b/>
                <w:sz w:val="22"/>
                <w:szCs w:val="22"/>
                <w:lang w:val="ru-RU"/>
              </w:rPr>
              <w:t>Измер., %</w:t>
            </w:r>
          </w:p>
        </w:tc>
        <w:tc>
          <w:tcPr>
            <w:tcW w:w="1914" w:type="dxa"/>
          </w:tcPr>
          <w:p w:rsidR="00AC3EF3" w:rsidRPr="00E42EB4" w:rsidRDefault="00AC3EF3" w:rsidP="007505E3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42EB4">
              <w:rPr>
                <w:b/>
                <w:sz w:val="22"/>
                <w:szCs w:val="22"/>
                <w:lang w:val="ru-RU"/>
              </w:rPr>
              <w:t>T допустимое, %</w:t>
            </w:r>
          </w:p>
        </w:tc>
        <w:tc>
          <w:tcPr>
            <w:tcW w:w="1914" w:type="dxa"/>
          </w:tcPr>
          <w:p w:rsidR="00AC3EF3" w:rsidRPr="00E42EB4" w:rsidRDefault="00AC3EF3" w:rsidP="007505E3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42EB4">
              <w:rPr>
                <w:b/>
                <w:sz w:val="22"/>
                <w:szCs w:val="22"/>
                <w:lang w:val="ru-RU"/>
              </w:rPr>
              <w:t>Погрешность, %</w:t>
            </w:r>
          </w:p>
        </w:tc>
        <w:tc>
          <w:tcPr>
            <w:tcW w:w="1915" w:type="dxa"/>
          </w:tcPr>
          <w:p w:rsidR="00AC3EF3" w:rsidRPr="00E42EB4" w:rsidRDefault="00AC3EF3" w:rsidP="007505E3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42EB4">
              <w:rPr>
                <w:b/>
                <w:sz w:val="22"/>
                <w:szCs w:val="22"/>
                <w:lang w:val="ru-RU"/>
              </w:rPr>
              <w:t>Результат</w:t>
            </w:r>
          </w:p>
        </w:tc>
      </w:tr>
      <w:tr w:rsidR="00AC3EF3" w:rsidRPr="00EE3455" w:rsidTr="007505E3">
        <w:tc>
          <w:tcPr>
            <w:tcW w:w="1914" w:type="dxa"/>
            <w:vMerge w:val="restart"/>
          </w:tcPr>
          <w:p w:rsidR="00AC3EF3" w:rsidRPr="00E42EB4" w:rsidRDefault="00AC3EF3" w:rsidP="007505E3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AC3EF3" w:rsidRPr="00E42EB4" w:rsidRDefault="00AC3EF3" w:rsidP="007505E3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42EB4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914" w:type="dxa"/>
          </w:tcPr>
          <w:p w:rsidR="00AC3EF3" w:rsidRPr="00E42EB4" w:rsidRDefault="00AC3EF3" w:rsidP="007505E3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AC3EF3" w:rsidRPr="00E42EB4" w:rsidRDefault="00AC3EF3" w:rsidP="007505E3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42EB4">
              <w:rPr>
                <w:b/>
                <w:sz w:val="22"/>
                <w:szCs w:val="22"/>
                <w:lang w:val="ru-RU"/>
              </w:rPr>
              <w:t>40</w:t>
            </w:r>
          </w:p>
          <w:p w:rsidR="00AC3EF3" w:rsidRPr="00E42EB4" w:rsidRDefault="00AC3EF3" w:rsidP="007505E3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42EB4">
              <w:rPr>
                <w:b/>
                <w:sz w:val="22"/>
                <w:szCs w:val="22"/>
                <w:lang w:val="ru-RU"/>
              </w:rPr>
              <w:t>50</w:t>
            </w:r>
          </w:p>
          <w:p w:rsidR="00AC3EF3" w:rsidRPr="00E42EB4" w:rsidRDefault="00AC3EF3" w:rsidP="007505E3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14" w:type="dxa"/>
            <w:vMerge w:val="restart"/>
          </w:tcPr>
          <w:p w:rsidR="00AC3EF3" w:rsidRPr="00E42EB4" w:rsidRDefault="00AC3EF3" w:rsidP="007505E3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15" w:type="dxa"/>
            <w:vMerge w:val="restart"/>
          </w:tcPr>
          <w:p w:rsidR="00AC3EF3" w:rsidRPr="00E42EB4" w:rsidRDefault="00AC3EF3" w:rsidP="007505E3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  <w:r w:rsidRPr="00E42EB4">
              <w:rPr>
                <w:b/>
                <w:sz w:val="22"/>
                <w:szCs w:val="22"/>
                <w:lang w:val="ru-RU"/>
              </w:rPr>
              <w:t>Соответствует</w:t>
            </w:r>
          </w:p>
          <w:p w:rsidR="00AC3EF3" w:rsidRPr="00E42EB4" w:rsidRDefault="00AC3EF3" w:rsidP="007505E3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</w:p>
          <w:p w:rsidR="00AC3EF3" w:rsidRPr="00E42EB4" w:rsidRDefault="00AC3EF3" w:rsidP="007505E3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  <w:r w:rsidRPr="00E42EB4">
              <w:rPr>
                <w:b/>
                <w:sz w:val="22"/>
                <w:szCs w:val="22"/>
                <w:lang w:val="ru-RU"/>
              </w:rPr>
              <w:t>Не соответствует</w:t>
            </w:r>
          </w:p>
        </w:tc>
      </w:tr>
      <w:tr w:rsidR="00AC3EF3" w:rsidRPr="00EE3455" w:rsidTr="007505E3">
        <w:tc>
          <w:tcPr>
            <w:tcW w:w="1914" w:type="dxa"/>
            <w:vMerge/>
          </w:tcPr>
          <w:p w:rsidR="00AC3EF3" w:rsidRPr="00E42EB4" w:rsidRDefault="00AC3EF3" w:rsidP="007505E3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14" w:type="dxa"/>
          </w:tcPr>
          <w:p w:rsidR="00AC3EF3" w:rsidRPr="00E42EB4" w:rsidRDefault="00AC3EF3" w:rsidP="007505E3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14" w:type="dxa"/>
            <w:vMerge/>
          </w:tcPr>
          <w:p w:rsidR="00AC3EF3" w:rsidRPr="00E42EB4" w:rsidRDefault="00AC3EF3" w:rsidP="007505E3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14" w:type="dxa"/>
            <w:vMerge/>
          </w:tcPr>
          <w:p w:rsidR="00AC3EF3" w:rsidRPr="00E42EB4" w:rsidRDefault="00AC3EF3" w:rsidP="007505E3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15" w:type="dxa"/>
            <w:vMerge/>
          </w:tcPr>
          <w:p w:rsidR="00AC3EF3" w:rsidRPr="00E42EB4" w:rsidRDefault="00AC3EF3" w:rsidP="007505E3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</w:p>
        </w:tc>
      </w:tr>
      <w:tr w:rsidR="00AC3EF3" w:rsidRPr="00EE3455" w:rsidTr="007505E3">
        <w:tc>
          <w:tcPr>
            <w:tcW w:w="1914" w:type="dxa"/>
            <w:vMerge/>
          </w:tcPr>
          <w:p w:rsidR="00AC3EF3" w:rsidRPr="00E42EB4" w:rsidRDefault="00AC3EF3" w:rsidP="007505E3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14" w:type="dxa"/>
          </w:tcPr>
          <w:p w:rsidR="00AC3EF3" w:rsidRPr="00E42EB4" w:rsidRDefault="00AC3EF3" w:rsidP="007505E3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14" w:type="dxa"/>
            <w:vMerge/>
          </w:tcPr>
          <w:p w:rsidR="00AC3EF3" w:rsidRPr="00E42EB4" w:rsidRDefault="00AC3EF3" w:rsidP="007505E3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14" w:type="dxa"/>
            <w:vMerge/>
          </w:tcPr>
          <w:p w:rsidR="00AC3EF3" w:rsidRPr="00E42EB4" w:rsidRDefault="00AC3EF3" w:rsidP="007505E3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15" w:type="dxa"/>
            <w:vMerge/>
          </w:tcPr>
          <w:p w:rsidR="00AC3EF3" w:rsidRPr="00E42EB4" w:rsidRDefault="00AC3EF3" w:rsidP="007505E3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</w:p>
        </w:tc>
      </w:tr>
      <w:tr w:rsidR="00AC3EF3" w:rsidRPr="00EE3455" w:rsidTr="007505E3">
        <w:tc>
          <w:tcPr>
            <w:tcW w:w="1914" w:type="dxa"/>
          </w:tcPr>
          <w:p w:rsidR="00AC3EF3" w:rsidRPr="00E42EB4" w:rsidRDefault="00AC3EF3" w:rsidP="007505E3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  <w:r w:rsidRPr="00E42EB4">
              <w:rPr>
                <w:b/>
                <w:sz w:val="22"/>
                <w:szCs w:val="22"/>
                <w:lang w:val="ru-RU"/>
              </w:rPr>
              <w:t>Среднее арифметическое</w:t>
            </w:r>
          </w:p>
        </w:tc>
        <w:tc>
          <w:tcPr>
            <w:tcW w:w="1914" w:type="dxa"/>
          </w:tcPr>
          <w:p w:rsidR="00AC3EF3" w:rsidRPr="00E42EB4" w:rsidRDefault="00AC3EF3" w:rsidP="007505E3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14" w:type="dxa"/>
          </w:tcPr>
          <w:p w:rsidR="00AC3EF3" w:rsidRPr="00E42EB4" w:rsidRDefault="00AC3EF3" w:rsidP="007505E3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14" w:type="dxa"/>
          </w:tcPr>
          <w:p w:rsidR="00AC3EF3" w:rsidRPr="00E42EB4" w:rsidRDefault="00AC3EF3" w:rsidP="007505E3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15" w:type="dxa"/>
            <w:vMerge/>
          </w:tcPr>
          <w:p w:rsidR="00AC3EF3" w:rsidRPr="00E42EB4" w:rsidRDefault="00AC3EF3" w:rsidP="007505E3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AC3EF3" w:rsidRPr="00EE3455" w:rsidRDefault="00AC3EF3" w:rsidP="00AC3EF3">
      <w:pPr>
        <w:spacing w:line="276" w:lineRule="auto"/>
        <w:rPr>
          <w:b/>
          <w:sz w:val="22"/>
          <w:szCs w:val="22"/>
          <w:lang w:val="ru-RU"/>
        </w:rPr>
      </w:pPr>
    </w:p>
    <w:p w:rsidR="00AC3EF3" w:rsidRPr="00EE3455" w:rsidRDefault="00AC3EF3" w:rsidP="00AC3EF3">
      <w:pPr>
        <w:spacing w:line="276" w:lineRule="auto"/>
        <w:rPr>
          <w:b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AC3EF3" w:rsidRPr="00EE3455" w:rsidTr="007505E3">
        <w:tc>
          <w:tcPr>
            <w:tcW w:w="1914" w:type="dxa"/>
          </w:tcPr>
          <w:p w:rsidR="00AC3EF3" w:rsidRPr="00E42EB4" w:rsidRDefault="00AC3EF3" w:rsidP="007505E3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42EB4">
              <w:rPr>
                <w:b/>
                <w:sz w:val="22"/>
                <w:szCs w:val="22"/>
                <w:lang w:val="ru-RU"/>
              </w:rPr>
              <w:t>№ измерений</w:t>
            </w:r>
          </w:p>
        </w:tc>
        <w:tc>
          <w:tcPr>
            <w:tcW w:w="1914" w:type="dxa"/>
          </w:tcPr>
          <w:p w:rsidR="00AC3EF3" w:rsidRPr="00E42EB4" w:rsidRDefault="00AC3EF3" w:rsidP="007505E3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42EB4">
              <w:rPr>
                <w:b/>
                <w:sz w:val="22"/>
                <w:szCs w:val="22"/>
                <w:lang w:val="ru-RU"/>
              </w:rPr>
              <w:t>Измер., %</w:t>
            </w:r>
          </w:p>
        </w:tc>
        <w:tc>
          <w:tcPr>
            <w:tcW w:w="1914" w:type="dxa"/>
          </w:tcPr>
          <w:p w:rsidR="00AC3EF3" w:rsidRPr="00E42EB4" w:rsidRDefault="00AC3EF3" w:rsidP="007505E3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42EB4">
              <w:rPr>
                <w:b/>
                <w:sz w:val="22"/>
                <w:szCs w:val="22"/>
                <w:lang w:val="ru-RU"/>
              </w:rPr>
              <w:t>T допустимое, %</w:t>
            </w:r>
          </w:p>
        </w:tc>
        <w:tc>
          <w:tcPr>
            <w:tcW w:w="1914" w:type="dxa"/>
          </w:tcPr>
          <w:p w:rsidR="00AC3EF3" w:rsidRPr="00E42EB4" w:rsidRDefault="00AC3EF3" w:rsidP="007505E3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42EB4">
              <w:rPr>
                <w:b/>
                <w:sz w:val="22"/>
                <w:szCs w:val="22"/>
                <w:lang w:val="ru-RU"/>
              </w:rPr>
              <w:t>Погрешность, %</w:t>
            </w:r>
          </w:p>
        </w:tc>
        <w:tc>
          <w:tcPr>
            <w:tcW w:w="1915" w:type="dxa"/>
          </w:tcPr>
          <w:p w:rsidR="00AC3EF3" w:rsidRPr="00E42EB4" w:rsidRDefault="00AC3EF3" w:rsidP="007505E3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42EB4">
              <w:rPr>
                <w:b/>
                <w:sz w:val="22"/>
                <w:szCs w:val="22"/>
                <w:lang w:val="ru-RU"/>
              </w:rPr>
              <w:t>Результат</w:t>
            </w:r>
          </w:p>
        </w:tc>
      </w:tr>
      <w:tr w:rsidR="00AC3EF3" w:rsidRPr="00EE3455" w:rsidTr="007505E3">
        <w:tc>
          <w:tcPr>
            <w:tcW w:w="1914" w:type="dxa"/>
            <w:vMerge w:val="restart"/>
          </w:tcPr>
          <w:p w:rsidR="00AC3EF3" w:rsidRPr="00E42EB4" w:rsidRDefault="00AC3EF3" w:rsidP="007505E3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AC3EF3" w:rsidRPr="00E42EB4" w:rsidRDefault="00AC3EF3" w:rsidP="007505E3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42EB4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914" w:type="dxa"/>
          </w:tcPr>
          <w:p w:rsidR="00AC3EF3" w:rsidRPr="00E42EB4" w:rsidRDefault="00AC3EF3" w:rsidP="007505E3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AC3EF3" w:rsidRPr="00E42EB4" w:rsidRDefault="00AC3EF3" w:rsidP="007505E3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42EB4">
              <w:rPr>
                <w:b/>
                <w:sz w:val="22"/>
                <w:szCs w:val="22"/>
                <w:lang w:val="ru-RU"/>
              </w:rPr>
              <w:t>15</w:t>
            </w:r>
          </w:p>
        </w:tc>
        <w:tc>
          <w:tcPr>
            <w:tcW w:w="1914" w:type="dxa"/>
            <w:vMerge w:val="restart"/>
          </w:tcPr>
          <w:p w:rsidR="00AC3EF3" w:rsidRPr="00E42EB4" w:rsidRDefault="00AC3EF3" w:rsidP="007505E3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15" w:type="dxa"/>
            <w:vMerge w:val="restart"/>
          </w:tcPr>
          <w:p w:rsidR="00AC3EF3" w:rsidRPr="00E42EB4" w:rsidRDefault="00AC3EF3" w:rsidP="007505E3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  <w:r w:rsidRPr="00E42EB4">
              <w:rPr>
                <w:b/>
                <w:sz w:val="22"/>
                <w:szCs w:val="22"/>
                <w:lang w:val="ru-RU"/>
              </w:rPr>
              <w:t>Соответствует</w:t>
            </w:r>
          </w:p>
          <w:p w:rsidR="00AC3EF3" w:rsidRPr="00E42EB4" w:rsidRDefault="00AC3EF3" w:rsidP="007505E3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</w:p>
          <w:p w:rsidR="00AC3EF3" w:rsidRPr="00E42EB4" w:rsidRDefault="00AC3EF3" w:rsidP="007505E3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  <w:r w:rsidRPr="00E42EB4">
              <w:rPr>
                <w:b/>
                <w:sz w:val="22"/>
                <w:szCs w:val="22"/>
                <w:lang w:val="ru-RU"/>
              </w:rPr>
              <w:t>Не соответствует</w:t>
            </w:r>
          </w:p>
        </w:tc>
      </w:tr>
      <w:tr w:rsidR="00AC3EF3" w:rsidRPr="00EE3455" w:rsidTr="007505E3">
        <w:tc>
          <w:tcPr>
            <w:tcW w:w="1914" w:type="dxa"/>
            <w:vMerge/>
          </w:tcPr>
          <w:p w:rsidR="00AC3EF3" w:rsidRPr="00E42EB4" w:rsidRDefault="00AC3EF3" w:rsidP="007505E3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14" w:type="dxa"/>
          </w:tcPr>
          <w:p w:rsidR="00AC3EF3" w:rsidRPr="00E42EB4" w:rsidRDefault="00AC3EF3" w:rsidP="007505E3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14" w:type="dxa"/>
            <w:vMerge/>
          </w:tcPr>
          <w:p w:rsidR="00AC3EF3" w:rsidRPr="00E42EB4" w:rsidRDefault="00AC3EF3" w:rsidP="007505E3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14" w:type="dxa"/>
            <w:vMerge/>
          </w:tcPr>
          <w:p w:rsidR="00AC3EF3" w:rsidRPr="00E42EB4" w:rsidRDefault="00AC3EF3" w:rsidP="007505E3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15" w:type="dxa"/>
            <w:vMerge/>
          </w:tcPr>
          <w:p w:rsidR="00AC3EF3" w:rsidRPr="00E42EB4" w:rsidRDefault="00AC3EF3" w:rsidP="007505E3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</w:p>
        </w:tc>
      </w:tr>
      <w:tr w:rsidR="00AC3EF3" w:rsidRPr="00EE3455" w:rsidTr="007505E3">
        <w:tc>
          <w:tcPr>
            <w:tcW w:w="1914" w:type="dxa"/>
            <w:vMerge/>
          </w:tcPr>
          <w:p w:rsidR="00AC3EF3" w:rsidRPr="00E42EB4" w:rsidRDefault="00AC3EF3" w:rsidP="007505E3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14" w:type="dxa"/>
          </w:tcPr>
          <w:p w:rsidR="00AC3EF3" w:rsidRPr="00E42EB4" w:rsidRDefault="00AC3EF3" w:rsidP="007505E3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14" w:type="dxa"/>
            <w:vMerge/>
          </w:tcPr>
          <w:p w:rsidR="00AC3EF3" w:rsidRPr="00E42EB4" w:rsidRDefault="00AC3EF3" w:rsidP="007505E3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14" w:type="dxa"/>
            <w:vMerge/>
          </w:tcPr>
          <w:p w:rsidR="00AC3EF3" w:rsidRPr="00E42EB4" w:rsidRDefault="00AC3EF3" w:rsidP="007505E3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15" w:type="dxa"/>
            <w:vMerge/>
          </w:tcPr>
          <w:p w:rsidR="00AC3EF3" w:rsidRPr="00E42EB4" w:rsidRDefault="00AC3EF3" w:rsidP="007505E3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</w:p>
        </w:tc>
      </w:tr>
      <w:tr w:rsidR="00AC3EF3" w:rsidRPr="00EE3455" w:rsidTr="007505E3">
        <w:tc>
          <w:tcPr>
            <w:tcW w:w="1914" w:type="dxa"/>
          </w:tcPr>
          <w:p w:rsidR="00AC3EF3" w:rsidRPr="00E42EB4" w:rsidRDefault="00AC3EF3" w:rsidP="007505E3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  <w:r w:rsidRPr="00E42EB4">
              <w:rPr>
                <w:b/>
                <w:sz w:val="22"/>
                <w:szCs w:val="22"/>
                <w:lang w:val="ru-RU"/>
              </w:rPr>
              <w:t>Среднее арифметическое</w:t>
            </w:r>
          </w:p>
        </w:tc>
        <w:tc>
          <w:tcPr>
            <w:tcW w:w="1914" w:type="dxa"/>
          </w:tcPr>
          <w:p w:rsidR="00AC3EF3" w:rsidRPr="00E42EB4" w:rsidRDefault="00AC3EF3" w:rsidP="007505E3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14" w:type="dxa"/>
          </w:tcPr>
          <w:p w:rsidR="00AC3EF3" w:rsidRPr="00E42EB4" w:rsidRDefault="00AC3EF3" w:rsidP="007505E3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14" w:type="dxa"/>
          </w:tcPr>
          <w:p w:rsidR="00AC3EF3" w:rsidRPr="00E42EB4" w:rsidRDefault="00AC3EF3" w:rsidP="007505E3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15" w:type="dxa"/>
            <w:vMerge/>
          </w:tcPr>
          <w:p w:rsidR="00AC3EF3" w:rsidRPr="00E42EB4" w:rsidRDefault="00AC3EF3" w:rsidP="007505E3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AC3EF3" w:rsidRPr="00EE3455" w:rsidRDefault="00AC3EF3" w:rsidP="00AC3EF3">
      <w:pPr>
        <w:spacing w:line="276" w:lineRule="auto"/>
        <w:rPr>
          <w:b/>
          <w:sz w:val="22"/>
          <w:szCs w:val="22"/>
          <w:lang w:val="ru-RU"/>
        </w:rPr>
      </w:pPr>
    </w:p>
    <w:p w:rsidR="00AC3EF3" w:rsidRPr="00EE3455" w:rsidRDefault="00AC3EF3" w:rsidP="00AC3EF3">
      <w:pPr>
        <w:spacing w:line="276" w:lineRule="auto"/>
        <w:rPr>
          <w:b/>
          <w:sz w:val="22"/>
          <w:szCs w:val="22"/>
          <w:lang w:val="ru-RU"/>
        </w:rPr>
      </w:pPr>
    </w:p>
    <w:p w:rsidR="00AC3EF3" w:rsidRPr="00EE3455" w:rsidRDefault="00AC3EF3" w:rsidP="00AC3EF3">
      <w:pPr>
        <w:spacing w:line="276" w:lineRule="auto"/>
        <w:rPr>
          <w:b/>
          <w:i/>
          <w:sz w:val="22"/>
          <w:szCs w:val="22"/>
          <w:lang w:val="ru-RU"/>
        </w:rPr>
      </w:pPr>
      <w:r w:rsidRPr="00EE3455">
        <w:rPr>
          <w:b/>
          <w:i/>
          <w:sz w:val="22"/>
          <w:szCs w:val="22"/>
          <w:lang w:val="ru-RU"/>
        </w:rPr>
        <w:t>Вывод</w:t>
      </w:r>
    </w:p>
    <w:p w:rsidR="00AC3EF3" w:rsidRPr="00EE3455" w:rsidRDefault="00AC3EF3" w:rsidP="00AC3EF3">
      <w:pPr>
        <w:spacing w:line="276" w:lineRule="auto"/>
        <w:rPr>
          <w:b/>
          <w:sz w:val="22"/>
          <w:szCs w:val="22"/>
          <w:lang w:val="ru-RU"/>
        </w:rPr>
      </w:pPr>
      <w:r w:rsidRPr="00203227">
        <w:rPr>
          <w:noProof/>
          <w:lang w:val="ru-RU" w:eastAsia="en-GB"/>
        </w:rPr>
        <w:pict>
          <v:shape id="AutoShape 13" o:spid="_x0000_s1057" type="#_x0000_t32" style="position:absolute;margin-left:-5.7pt;margin-top:9.65pt;width:483.85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" strokeweight="1pt">
            <v:stroke dashstyle="longDash"/>
          </v:shape>
        </w:pict>
      </w:r>
    </w:p>
    <w:p w:rsidR="00AC3EF3" w:rsidRPr="00EE3455" w:rsidRDefault="00AC3EF3" w:rsidP="00AC3EF3">
      <w:pPr>
        <w:spacing w:line="276" w:lineRule="auto"/>
        <w:rPr>
          <w:b/>
          <w:sz w:val="22"/>
          <w:szCs w:val="22"/>
          <w:lang w:val="ru-RU"/>
        </w:rPr>
      </w:pPr>
    </w:p>
    <w:p w:rsidR="00AC3EF3" w:rsidRPr="00EE3455" w:rsidRDefault="00AC3EF3" w:rsidP="00AC3EF3">
      <w:pPr>
        <w:spacing w:line="276" w:lineRule="auto"/>
        <w:rPr>
          <w:b/>
          <w:sz w:val="22"/>
          <w:szCs w:val="22"/>
          <w:lang w:val="ru-RU"/>
        </w:rPr>
      </w:pPr>
    </w:p>
    <w:p w:rsidR="00AC3EF3" w:rsidRPr="00EE3455" w:rsidRDefault="00AC3EF3" w:rsidP="00AC3EF3">
      <w:pPr>
        <w:spacing w:line="276" w:lineRule="auto"/>
        <w:rPr>
          <w:b/>
          <w:sz w:val="22"/>
          <w:szCs w:val="22"/>
          <w:lang w:val="ru-RU"/>
        </w:rPr>
      </w:pPr>
      <w:r w:rsidRPr="00EE3455">
        <w:rPr>
          <w:b/>
          <w:sz w:val="22"/>
          <w:szCs w:val="22"/>
          <w:lang w:val="ru-RU"/>
        </w:rPr>
        <w:t>Исполнитель измерений                                                    Водитель транспортного средства_____</w:t>
      </w:r>
    </w:p>
    <w:p w:rsidR="00AC3EF3" w:rsidRPr="00EE3455" w:rsidRDefault="00AC3EF3" w:rsidP="00AC3EF3">
      <w:pPr>
        <w:spacing w:line="276" w:lineRule="auto"/>
        <w:rPr>
          <w:sz w:val="16"/>
          <w:szCs w:val="16"/>
          <w:lang w:val="ru-RU"/>
        </w:rPr>
      </w:pPr>
      <w:r w:rsidRPr="00203227">
        <w:rPr>
          <w:noProof/>
          <w:lang w:val="ru-RU" w:eastAsia="en-GB"/>
        </w:rPr>
        <w:pict>
          <v:shape id="AutoShape 14" o:spid="_x0000_s1058" type="#_x0000_t32" style="position:absolute;margin-left:127.3pt;margin-top:.6pt;width:121.5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8w+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"/>
        </w:pict>
      </w:r>
      <w:r w:rsidRPr="00EE3455">
        <w:rPr>
          <w:b/>
          <w:sz w:val="22"/>
          <w:szCs w:val="22"/>
          <w:lang w:val="ru-RU"/>
        </w:rPr>
        <w:t xml:space="preserve">                                                          </w:t>
      </w:r>
      <w:r w:rsidRPr="00EE3455">
        <w:rPr>
          <w:sz w:val="16"/>
          <w:szCs w:val="16"/>
          <w:lang w:val="ru-RU"/>
        </w:rPr>
        <w:t xml:space="preserve">Ф.И.О (подпись)                                                                     </w:t>
      </w:r>
      <w:r w:rsidRPr="00EE3455">
        <w:rPr>
          <w:sz w:val="16"/>
          <w:szCs w:val="16"/>
          <w:lang w:val="ru-RU"/>
        </w:rPr>
        <w:tab/>
        <w:t xml:space="preserve">         Ф.И.О (подпись)</w:t>
      </w:r>
    </w:p>
    <w:p w:rsidR="00AC3EF3" w:rsidRPr="00EE3455" w:rsidRDefault="00AC3EF3" w:rsidP="00AC3EF3">
      <w:pPr>
        <w:spacing w:line="276" w:lineRule="auto"/>
        <w:rPr>
          <w:b/>
          <w:sz w:val="22"/>
          <w:szCs w:val="22"/>
          <w:lang w:val="ru-RU"/>
        </w:rPr>
      </w:pPr>
    </w:p>
    <w:p w:rsidR="00AC3EF3" w:rsidRPr="00EE3455" w:rsidRDefault="00AC3EF3" w:rsidP="00AC3EF3">
      <w:pPr>
        <w:spacing w:line="276" w:lineRule="auto"/>
        <w:rPr>
          <w:b/>
          <w:sz w:val="22"/>
          <w:szCs w:val="22"/>
          <w:lang w:val="ru-RU"/>
        </w:rPr>
      </w:pPr>
    </w:p>
    <w:p w:rsidR="00AC3EF3" w:rsidRPr="00EE3455" w:rsidRDefault="00AC3EF3" w:rsidP="00AC3EF3">
      <w:pPr>
        <w:tabs>
          <w:tab w:val="left" w:pos="567"/>
          <w:tab w:val="center" w:pos="8789"/>
        </w:tabs>
        <w:spacing w:line="276" w:lineRule="auto"/>
        <w:ind w:right="-1"/>
        <w:rPr>
          <w:b/>
          <w:bCs/>
          <w:color w:val="C0504D"/>
          <w:lang w:val="ru-RU"/>
        </w:rPr>
      </w:pPr>
    </w:p>
    <w:p w:rsidR="00B16009" w:rsidRPr="00AC3EF3" w:rsidRDefault="00B16009">
      <w:pPr>
        <w:rPr>
          <w:lang w:val="ru-RU"/>
        </w:rPr>
      </w:pPr>
    </w:p>
    <w:sectPr w:rsidR="00B16009" w:rsidRPr="00AC3EF3" w:rsidSect="0017439D">
      <w:headerReference w:type="default" r:id="rId18"/>
      <w:footerReference w:type="default" r:id="rId19"/>
      <w:pgSz w:w="11906" w:h="16838"/>
      <w:pgMar w:top="568" w:right="850" w:bottom="851" w:left="1701" w:header="708" w:footer="1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9A1" w:rsidRDefault="00AC2CFF">
    <w:pPr>
      <w:pStyle w:val="Subsol"/>
      <w:jc w:val="right"/>
    </w:pPr>
    <w:r>
      <w:fldChar w:fldCharType="begin"/>
    </w:r>
    <w:r>
      <w:instrText>PAGE   \* MERGEFORMAT</w:instrText>
    </w:r>
    <w:r>
      <w:fldChar w:fldCharType="separate"/>
    </w:r>
    <w:r w:rsidR="00AC3EF3">
      <w:rPr>
        <w:noProof/>
      </w:rPr>
      <w:t>1</w:t>
    </w:r>
    <w:r>
      <w:rPr>
        <w:noProof/>
      </w:rPr>
      <w:fldChar w:fldCharType="end"/>
    </w:r>
  </w:p>
  <w:p w:rsidR="005B29A1" w:rsidRDefault="00AC2CFF">
    <w:pPr>
      <w:pStyle w:val="Subsol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9A1" w:rsidRPr="00AA5AAE" w:rsidRDefault="00AC2CFF" w:rsidP="0017439D">
    <w:pPr>
      <w:pStyle w:val="Antet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369B"/>
    <w:multiLevelType w:val="hybridMultilevel"/>
    <w:tmpl w:val="7DB4D302"/>
    <w:lvl w:ilvl="0" w:tplc="78BC5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1C43A8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6B03"/>
    <w:multiLevelType w:val="hybridMultilevel"/>
    <w:tmpl w:val="6B507836"/>
    <w:lvl w:ilvl="0" w:tplc="145676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17C60"/>
    <w:multiLevelType w:val="hybridMultilevel"/>
    <w:tmpl w:val="78967F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658CA"/>
    <w:multiLevelType w:val="singleLevel"/>
    <w:tmpl w:val="F1CE05B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6F0C7D27"/>
    <w:multiLevelType w:val="multilevel"/>
    <w:tmpl w:val="7B8635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5">
    <w:nsid w:val="734C7B06"/>
    <w:multiLevelType w:val="hybridMultilevel"/>
    <w:tmpl w:val="AE5A415C"/>
    <w:lvl w:ilvl="0" w:tplc="D100739A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AEB686B"/>
    <w:multiLevelType w:val="multilevel"/>
    <w:tmpl w:val="F14A30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C3EF3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45D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856E0"/>
    <w:rsid w:val="00090131"/>
    <w:rsid w:val="000944EE"/>
    <w:rsid w:val="00096062"/>
    <w:rsid w:val="00096779"/>
    <w:rsid w:val="00096966"/>
    <w:rsid w:val="000A0669"/>
    <w:rsid w:val="000A2509"/>
    <w:rsid w:val="000A2D7C"/>
    <w:rsid w:val="000A44FC"/>
    <w:rsid w:val="000A4BAA"/>
    <w:rsid w:val="000A7FF3"/>
    <w:rsid w:val="000B2EF2"/>
    <w:rsid w:val="000B4391"/>
    <w:rsid w:val="000B47BE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2F30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0544"/>
    <w:rsid w:val="00142BA4"/>
    <w:rsid w:val="00142E87"/>
    <w:rsid w:val="00146542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77017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3AFB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D66EC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3373"/>
    <w:rsid w:val="001F5852"/>
    <w:rsid w:val="001F7295"/>
    <w:rsid w:val="002000BB"/>
    <w:rsid w:val="00201C03"/>
    <w:rsid w:val="00202BB1"/>
    <w:rsid w:val="00202E0E"/>
    <w:rsid w:val="00203224"/>
    <w:rsid w:val="00203E1C"/>
    <w:rsid w:val="002059B4"/>
    <w:rsid w:val="002066FD"/>
    <w:rsid w:val="00207CF3"/>
    <w:rsid w:val="00210576"/>
    <w:rsid w:val="00211433"/>
    <w:rsid w:val="002115FC"/>
    <w:rsid w:val="00211CAA"/>
    <w:rsid w:val="00212658"/>
    <w:rsid w:val="00214382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19C1"/>
    <w:rsid w:val="0024508C"/>
    <w:rsid w:val="0025088F"/>
    <w:rsid w:val="00253024"/>
    <w:rsid w:val="002534D3"/>
    <w:rsid w:val="0025491F"/>
    <w:rsid w:val="00254BC6"/>
    <w:rsid w:val="00255190"/>
    <w:rsid w:val="00256197"/>
    <w:rsid w:val="00257D35"/>
    <w:rsid w:val="002620CA"/>
    <w:rsid w:val="00263ECA"/>
    <w:rsid w:val="00263F1C"/>
    <w:rsid w:val="00264467"/>
    <w:rsid w:val="00264AE2"/>
    <w:rsid w:val="002654D8"/>
    <w:rsid w:val="002703C1"/>
    <w:rsid w:val="002703D6"/>
    <w:rsid w:val="002736DE"/>
    <w:rsid w:val="00275B04"/>
    <w:rsid w:val="00276188"/>
    <w:rsid w:val="0027722E"/>
    <w:rsid w:val="00282403"/>
    <w:rsid w:val="0028586B"/>
    <w:rsid w:val="002868D7"/>
    <w:rsid w:val="00287D0D"/>
    <w:rsid w:val="00291C55"/>
    <w:rsid w:val="002926DC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5535"/>
    <w:rsid w:val="002A6EAD"/>
    <w:rsid w:val="002B0FC0"/>
    <w:rsid w:val="002B2987"/>
    <w:rsid w:val="002B39F5"/>
    <w:rsid w:val="002B7136"/>
    <w:rsid w:val="002C12A8"/>
    <w:rsid w:val="002C1605"/>
    <w:rsid w:val="002C1664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43D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39A1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0EE2"/>
    <w:rsid w:val="00353383"/>
    <w:rsid w:val="00353532"/>
    <w:rsid w:val="003543CF"/>
    <w:rsid w:val="0035490E"/>
    <w:rsid w:val="00355A32"/>
    <w:rsid w:val="0036086D"/>
    <w:rsid w:val="0036439F"/>
    <w:rsid w:val="003650D1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674"/>
    <w:rsid w:val="00450928"/>
    <w:rsid w:val="00451354"/>
    <w:rsid w:val="00451454"/>
    <w:rsid w:val="004537DC"/>
    <w:rsid w:val="00454C7C"/>
    <w:rsid w:val="004552ED"/>
    <w:rsid w:val="0046446F"/>
    <w:rsid w:val="00465135"/>
    <w:rsid w:val="004664BA"/>
    <w:rsid w:val="004702A3"/>
    <w:rsid w:val="00470565"/>
    <w:rsid w:val="00471BD9"/>
    <w:rsid w:val="00475004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4070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1F5D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67A09"/>
    <w:rsid w:val="005719AE"/>
    <w:rsid w:val="005729BA"/>
    <w:rsid w:val="00573F6C"/>
    <w:rsid w:val="00575768"/>
    <w:rsid w:val="00575A55"/>
    <w:rsid w:val="005761E7"/>
    <w:rsid w:val="005803F5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645"/>
    <w:rsid w:val="005C4B96"/>
    <w:rsid w:val="005C542B"/>
    <w:rsid w:val="005C55F8"/>
    <w:rsid w:val="005C6774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25F"/>
    <w:rsid w:val="005F78C3"/>
    <w:rsid w:val="00600E31"/>
    <w:rsid w:val="00601704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2B36"/>
    <w:rsid w:val="00632F3A"/>
    <w:rsid w:val="006333A0"/>
    <w:rsid w:val="00633C2C"/>
    <w:rsid w:val="00633C31"/>
    <w:rsid w:val="00635679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06A8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5F56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7F6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2234"/>
    <w:rsid w:val="0070334E"/>
    <w:rsid w:val="00703932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17450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0E5C"/>
    <w:rsid w:val="007334A8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B2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1214"/>
    <w:rsid w:val="00774360"/>
    <w:rsid w:val="00777CB4"/>
    <w:rsid w:val="007819C6"/>
    <w:rsid w:val="00781E14"/>
    <w:rsid w:val="007823AA"/>
    <w:rsid w:val="0078559F"/>
    <w:rsid w:val="00785FC6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C7E4E"/>
    <w:rsid w:val="007D0098"/>
    <w:rsid w:val="007D07FA"/>
    <w:rsid w:val="007D1690"/>
    <w:rsid w:val="007D2F57"/>
    <w:rsid w:val="007D33A6"/>
    <w:rsid w:val="007D38C9"/>
    <w:rsid w:val="007E1FCF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1897"/>
    <w:rsid w:val="00822A59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38E8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A4E"/>
    <w:rsid w:val="008C2B16"/>
    <w:rsid w:val="008C3BCF"/>
    <w:rsid w:val="008C4E14"/>
    <w:rsid w:val="008C4E44"/>
    <w:rsid w:val="008C7162"/>
    <w:rsid w:val="008D208F"/>
    <w:rsid w:val="008D4891"/>
    <w:rsid w:val="008D554A"/>
    <w:rsid w:val="008D58AD"/>
    <w:rsid w:val="008D63F9"/>
    <w:rsid w:val="008D7C10"/>
    <w:rsid w:val="008E04C8"/>
    <w:rsid w:val="008E06D6"/>
    <w:rsid w:val="008E0DED"/>
    <w:rsid w:val="008E12B5"/>
    <w:rsid w:val="008E33C7"/>
    <w:rsid w:val="008E4488"/>
    <w:rsid w:val="008F1054"/>
    <w:rsid w:val="008F15F9"/>
    <w:rsid w:val="008F2B40"/>
    <w:rsid w:val="008F3440"/>
    <w:rsid w:val="008F658E"/>
    <w:rsid w:val="008F6DBA"/>
    <w:rsid w:val="008F7251"/>
    <w:rsid w:val="008F7372"/>
    <w:rsid w:val="008F757F"/>
    <w:rsid w:val="00900705"/>
    <w:rsid w:val="009007D3"/>
    <w:rsid w:val="009008A9"/>
    <w:rsid w:val="0090243A"/>
    <w:rsid w:val="00902EFF"/>
    <w:rsid w:val="009037C6"/>
    <w:rsid w:val="00904005"/>
    <w:rsid w:val="00904625"/>
    <w:rsid w:val="0090654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6F0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89F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A7D74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C73D5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337F"/>
    <w:rsid w:val="00A13771"/>
    <w:rsid w:val="00A14D6A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6779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901F6"/>
    <w:rsid w:val="00A96430"/>
    <w:rsid w:val="00A965C0"/>
    <w:rsid w:val="00AA011B"/>
    <w:rsid w:val="00AA2D75"/>
    <w:rsid w:val="00AA5140"/>
    <w:rsid w:val="00AA6BC6"/>
    <w:rsid w:val="00AA7F93"/>
    <w:rsid w:val="00AB346A"/>
    <w:rsid w:val="00AB4535"/>
    <w:rsid w:val="00AB63A7"/>
    <w:rsid w:val="00AB6454"/>
    <w:rsid w:val="00AB7226"/>
    <w:rsid w:val="00AC050C"/>
    <w:rsid w:val="00AC1A47"/>
    <w:rsid w:val="00AC273D"/>
    <w:rsid w:val="00AC2CFF"/>
    <w:rsid w:val="00AC34AB"/>
    <w:rsid w:val="00AC3EF3"/>
    <w:rsid w:val="00AC623E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770"/>
    <w:rsid w:val="00AF3CF3"/>
    <w:rsid w:val="00AF41CC"/>
    <w:rsid w:val="00AF4B98"/>
    <w:rsid w:val="00AF7249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3329"/>
    <w:rsid w:val="00B35054"/>
    <w:rsid w:val="00B37461"/>
    <w:rsid w:val="00B407CC"/>
    <w:rsid w:val="00B41C3B"/>
    <w:rsid w:val="00B448CE"/>
    <w:rsid w:val="00B45684"/>
    <w:rsid w:val="00B463A4"/>
    <w:rsid w:val="00B504BB"/>
    <w:rsid w:val="00B5091C"/>
    <w:rsid w:val="00B53CD5"/>
    <w:rsid w:val="00B547ED"/>
    <w:rsid w:val="00B54EF8"/>
    <w:rsid w:val="00B552FC"/>
    <w:rsid w:val="00B560FB"/>
    <w:rsid w:val="00B561AF"/>
    <w:rsid w:val="00B562E7"/>
    <w:rsid w:val="00B56789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33DF"/>
    <w:rsid w:val="00B83FDD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31B"/>
    <w:rsid w:val="00BA3411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CFC"/>
    <w:rsid w:val="00BD0F61"/>
    <w:rsid w:val="00BD28BC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90D"/>
    <w:rsid w:val="00BF6F0A"/>
    <w:rsid w:val="00BF6FBF"/>
    <w:rsid w:val="00BF79A8"/>
    <w:rsid w:val="00C003A3"/>
    <w:rsid w:val="00C01006"/>
    <w:rsid w:val="00C05286"/>
    <w:rsid w:val="00C05FB8"/>
    <w:rsid w:val="00C06C3A"/>
    <w:rsid w:val="00C06E26"/>
    <w:rsid w:val="00C154B7"/>
    <w:rsid w:val="00C17130"/>
    <w:rsid w:val="00C211D7"/>
    <w:rsid w:val="00C239C9"/>
    <w:rsid w:val="00C24C3A"/>
    <w:rsid w:val="00C26BA1"/>
    <w:rsid w:val="00C313D3"/>
    <w:rsid w:val="00C31A0D"/>
    <w:rsid w:val="00C33C27"/>
    <w:rsid w:val="00C3476D"/>
    <w:rsid w:val="00C34BB3"/>
    <w:rsid w:val="00C3533C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2EDB"/>
    <w:rsid w:val="00C53124"/>
    <w:rsid w:val="00C53711"/>
    <w:rsid w:val="00C54203"/>
    <w:rsid w:val="00C57182"/>
    <w:rsid w:val="00C57510"/>
    <w:rsid w:val="00C61B3E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24FE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0527"/>
    <w:rsid w:val="00CF1295"/>
    <w:rsid w:val="00CF2552"/>
    <w:rsid w:val="00CF30A8"/>
    <w:rsid w:val="00CF5536"/>
    <w:rsid w:val="00CF5F42"/>
    <w:rsid w:val="00CF69C2"/>
    <w:rsid w:val="00CF7923"/>
    <w:rsid w:val="00CF7EDD"/>
    <w:rsid w:val="00D00B72"/>
    <w:rsid w:val="00D00E73"/>
    <w:rsid w:val="00D016FB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362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4D6F"/>
    <w:rsid w:val="00D56C31"/>
    <w:rsid w:val="00D63FD9"/>
    <w:rsid w:val="00D7278B"/>
    <w:rsid w:val="00D7289A"/>
    <w:rsid w:val="00D74289"/>
    <w:rsid w:val="00D749CE"/>
    <w:rsid w:val="00D74CE2"/>
    <w:rsid w:val="00D751F7"/>
    <w:rsid w:val="00D80415"/>
    <w:rsid w:val="00D81BE6"/>
    <w:rsid w:val="00D83E1B"/>
    <w:rsid w:val="00D84B4E"/>
    <w:rsid w:val="00D84C8D"/>
    <w:rsid w:val="00D85609"/>
    <w:rsid w:val="00D85F6F"/>
    <w:rsid w:val="00D871AD"/>
    <w:rsid w:val="00D878B9"/>
    <w:rsid w:val="00D91ED2"/>
    <w:rsid w:val="00D9210C"/>
    <w:rsid w:val="00D93412"/>
    <w:rsid w:val="00D93462"/>
    <w:rsid w:val="00D95D39"/>
    <w:rsid w:val="00D96284"/>
    <w:rsid w:val="00DA2060"/>
    <w:rsid w:val="00DA24F7"/>
    <w:rsid w:val="00DA310A"/>
    <w:rsid w:val="00DA514F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004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03B9"/>
    <w:rsid w:val="00E1376E"/>
    <w:rsid w:val="00E13C67"/>
    <w:rsid w:val="00E15393"/>
    <w:rsid w:val="00E1728A"/>
    <w:rsid w:val="00E17528"/>
    <w:rsid w:val="00E20747"/>
    <w:rsid w:val="00E21750"/>
    <w:rsid w:val="00E23612"/>
    <w:rsid w:val="00E2498F"/>
    <w:rsid w:val="00E24CCA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55352"/>
    <w:rsid w:val="00E61CD5"/>
    <w:rsid w:val="00E652F0"/>
    <w:rsid w:val="00E74A19"/>
    <w:rsid w:val="00E7709D"/>
    <w:rsid w:val="00E77241"/>
    <w:rsid w:val="00E80C07"/>
    <w:rsid w:val="00E83BF0"/>
    <w:rsid w:val="00E8505A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5A5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07A5F"/>
    <w:rsid w:val="00F1060D"/>
    <w:rsid w:val="00F10E68"/>
    <w:rsid w:val="00F14E48"/>
    <w:rsid w:val="00F15542"/>
    <w:rsid w:val="00F158AB"/>
    <w:rsid w:val="00F162BC"/>
    <w:rsid w:val="00F20FCE"/>
    <w:rsid w:val="00F22DB9"/>
    <w:rsid w:val="00F22E55"/>
    <w:rsid w:val="00F23306"/>
    <w:rsid w:val="00F24BB0"/>
    <w:rsid w:val="00F24BC7"/>
    <w:rsid w:val="00F25CF6"/>
    <w:rsid w:val="00F25ED7"/>
    <w:rsid w:val="00F278BF"/>
    <w:rsid w:val="00F279C6"/>
    <w:rsid w:val="00F27CC8"/>
    <w:rsid w:val="00F32C5A"/>
    <w:rsid w:val="00F32F48"/>
    <w:rsid w:val="00F3323D"/>
    <w:rsid w:val="00F3382A"/>
    <w:rsid w:val="00F352F1"/>
    <w:rsid w:val="00F35D34"/>
    <w:rsid w:val="00F363DA"/>
    <w:rsid w:val="00F37C1D"/>
    <w:rsid w:val="00F40CBD"/>
    <w:rsid w:val="00F427C3"/>
    <w:rsid w:val="00F42F63"/>
    <w:rsid w:val="00F44479"/>
    <w:rsid w:val="00F44761"/>
    <w:rsid w:val="00F45837"/>
    <w:rsid w:val="00F52A74"/>
    <w:rsid w:val="00F5343E"/>
    <w:rsid w:val="00F53A92"/>
    <w:rsid w:val="00F5464B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96E88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42"/>
        <o:r id="V:Rule2" type="connector" idref="#AutoShape 10"/>
        <o:r id="V:Rule3" type="connector" idref="#AutoShape 6"/>
        <o:r id="V:Rule4" type="connector" idref="#AutoShape 11"/>
        <o:r id="V:Rule5" type="connector" idref="#AutoShape 7"/>
        <o:r id="V:Rule6" type="connector" idref="#AutoShape 3"/>
        <o:r id="V:Rule7" type="connector" idref="#AutoShape 9"/>
        <o:r id="V:Rule8" type="connector" idref="#AutoShape 5"/>
        <o:r id="V:Rule9" type="connector" idref="#AutoShape 14"/>
        <o:r id="V:Rule10" type="connector" idref="#AutoShape 12"/>
        <o:r id="V:Rule11" type="connector" idref="#AutoShape 4"/>
        <o:r id="V:Rule12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AC3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AC3EF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rsid w:val="00AC3EF3"/>
    <w:pPr>
      <w:tabs>
        <w:tab w:val="center" w:pos="4703"/>
        <w:tab w:val="right" w:pos="9406"/>
      </w:tabs>
    </w:pPr>
    <w:rPr>
      <w:lang/>
    </w:rPr>
  </w:style>
  <w:style w:type="character" w:customStyle="1" w:styleId="AntetCaracter">
    <w:name w:val="Antet Caracter"/>
    <w:basedOn w:val="Fontdeparagrafimplicit"/>
    <w:link w:val="Antet"/>
    <w:uiPriority w:val="99"/>
    <w:rsid w:val="00AC3EF3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AC3EF3"/>
    <w:pPr>
      <w:tabs>
        <w:tab w:val="center" w:pos="4677"/>
        <w:tab w:val="right" w:pos="9355"/>
      </w:tabs>
    </w:pPr>
    <w:rPr>
      <w:lang/>
    </w:rPr>
  </w:style>
  <w:style w:type="character" w:customStyle="1" w:styleId="SubsolCaracter">
    <w:name w:val="Subsol Caracter"/>
    <w:basedOn w:val="Fontdeparagrafimplicit"/>
    <w:link w:val="Subsol"/>
    <w:uiPriority w:val="99"/>
    <w:rsid w:val="00AC3EF3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docheader">
    <w:name w:val="doc_header"/>
    <w:basedOn w:val="Fontdeparagrafimplicit"/>
    <w:rsid w:val="00AC3EF3"/>
  </w:style>
  <w:style w:type="paragraph" w:styleId="Corptext">
    <w:name w:val="Body Text"/>
    <w:basedOn w:val="Normal"/>
    <w:link w:val="CorptextCaracter"/>
    <w:uiPriority w:val="99"/>
    <w:unhideWhenUsed/>
    <w:rsid w:val="00AC3EF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AC3EF3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AC3EF3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AC3EF3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2221</Words>
  <Characters>12663</Characters>
  <Application>Microsoft Office Word</Application>
  <DocSecurity>0</DocSecurity>
  <Lines>105</Lines>
  <Paragraphs>29</Paragraphs>
  <ScaleCrop>false</ScaleCrop>
  <Company/>
  <LinksUpToDate>false</LinksUpToDate>
  <CharactersWithSpaces>14855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2016-10-24T13:41:00Z</dcterms:created>
  <dcterms:modified xsi:type="dcterms:W3CDTF">2016-10-24T13:42:00Z</dcterms:modified>
</cp:coreProperties>
</file>