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97" w:rsidRPr="006B146F" w:rsidRDefault="00163897" w:rsidP="00163897">
      <w:pPr>
        <w:spacing w:after="0"/>
        <w:ind w:left="4956"/>
        <w:rPr>
          <w:rFonts w:ascii="Times New Roman" w:hAnsi="Times New Roman"/>
          <w:bCs/>
          <w:iCs/>
        </w:rPr>
      </w:pPr>
      <w:r w:rsidRPr="006B146F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</w:t>
      </w:r>
      <w:r w:rsidRPr="006B146F">
        <w:rPr>
          <w:rFonts w:ascii="Times New Roman" w:hAnsi="Times New Roman"/>
          <w:bCs/>
          <w:iCs/>
        </w:rPr>
        <w:t xml:space="preserve">           Приложение № 4</w:t>
      </w:r>
    </w:p>
    <w:p w:rsidR="00163897" w:rsidRPr="004E1687" w:rsidRDefault="00163897" w:rsidP="00163897">
      <w:pPr>
        <w:spacing w:after="0"/>
        <w:ind w:left="11199"/>
        <w:rPr>
          <w:rFonts w:ascii="Times New Roman" w:hAnsi="Times New Roman"/>
          <w:bCs/>
          <w:iCs/>
        </w:rPr>
      </w:pPr>
      <w:bookmarkStart w:id="0" w:name="_GoBack"/>
      <w:bookmarkEnd w:id="0"/>
      <w:r w:rsidRPr="006B146F">
        <w:rPr>
          <w:rFonts w:ascii="Times New Roman" w:hAnsi="Times New Roman"/>
          <w:bCs/>
          <w:iCs/>
        </w:rPr>
        <w:t>к Постановлению Правительства</w:t>
      </w:r>
    </w:p>
    <w:p w:rsidR="00163897" w:rsidRPr="006B146F" w:rsidRDefault="00163897" w:rsidP="00163897">
      <w:pPr>
        <w:spacing w:after="0"/>
        <w:ind w:left="11199"/>
        <w:rPr>
          <w:rFonts w:ascii="Times New Roman" w:hAnsi="Times New Roman"/>
          <w:bCs/>
          <w:iCs/>
        </w:rPr>
      </w:pPr>
      <w:r w:rsidRPr="006B146F">
        <w:rPr>
          <w:rFonts w:ascii="Times New Roman" w:hAnsi="Times New Roman"/>
          <w:bCs/>
          <w:iCs/>
        </w:rPr>
        <w:t xml:space="preserve"> №</w:t>
      </w:r>
      <w:r w:rsidRPr="004E1687">
        <w:rPr>
          <w:rFonts w:ascii="Times New Roman" w:hAnsi="Times New Roman"/>
          <w:bCs/>
          <w:iCs/>
        </w:rPr>
        <w:t xml:space="preserve"> 1160 </w:t>
      </w:r>
      <w:r w:rsidRPr="006B146F">
        <w:rPr>
          <w:rFonts w:ascii="Times New Roman" w:hAnsi="Times New Roman"/>
          <w:bCs/>
          <w:iCs/>
        </w:rPr>
        <w:t>от</w:t>
      </w:r>
      <w:r w:rsidRPr="004E1687">
        <w:rPr>
          <w:rFonts w:ascii="Times New Roman" w:hAnsi="Times New Roman"/>
          <w:bCs/>
          <w:iCs/>
        </w:rPr>
        <w:t xml:space="preserve"> 20 </w:t>
      </w:r>
      <w:r>
        <w:rPr>
          <w:rFonts w:ascii="Times New Roman" w:hAnsi="Times New Roman"/>
          <w:bCs/>
          <w:iCs/>
        </w:rPr>
        <w:t xml:space="preserve">октября  </w:t>
      </w:r>
      <w:r w:rsidRPr="006B146F">
        <w:rPr>
          <w:rFonts w:ascii="Times New Roman" w:hAnsi="Times New Roman"/>
          <w:bCs/>
          <w:iCs/>
        </w:rPr>
        <w:t>2016 г.</w:t>
      </w:r>
    </w:p>
    <w:p w:rsidR="00163897" w:rsidRPr="004E1B49" w:rsidRDefault="00163897" w:rsidP="00163897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E1B49">
        <w:rPr>
          <w:rFonts w:ascii="Times New Roman" w:hAnsi="Times New Roman"/>
          <w:b/>
          <w:bCs/>
          <w:iCs/>
          <w:sz w:val="24"/>
          <w:szCs w:val="24"/>
        </w:rPr>
        <w:t>Оценочная стоимость выполнения Национальной программы по контролю туберкулеза на 2016-2020  годы  (общий бюджет, леев)</w:t>
      </w:r>
    </w:p>
    <w:tbl>
      <w:tblPr>
        <w:tblW w:w="15371" w:type="dxa"/>
        <w:tblInd w:w="108" w:type="dxa"/>
        <w:tblLayout w:type="fixed"/>
        <w:tblLook w:val="04A0"/>
      </w:tblPr>
      <w:tblGrid>
        <w:gridCol w:w="635"/>
        <w:gridCol w:w="4800"/>
        <w:gridCol w:w="1416"/>
        <w:gridCol w:w="1417"/>
        <w:gridCol w:w="1416"/>
        <w:gridCol w:w="1417"/>
        <w:gridCol w:w="1417"/>
        <w:gridCol w:w="1547"/>
        <w:gridCol w:w="31"/>
        <w:gridCol w:w="1244"/>
        <w:gridCol w:w="31"/>
      </w:tblGrid>
      <w:tr w:rsidR="00163897" w:rsidRPr="00A71DB3" w:rsidTr="00F43A82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8B5285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B52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B52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i/>
                <w:iCs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A71DB3" w:rsidRDefault="00163897" w:rsidP="00F43A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A71DB3">
              <w:rPr>
                <w:rFonts w:ascii="Times New Roman" w:hAnsi="Times New Roman"/>
                <w:b/>
                <w:iCs/>
              </w:rPr>
              <w:t xml:space="preserve">Всего, </w:t>
            </w:r>
            <w:r w:rsidRPr="00A71DB3">
              <w:rPr>
                <w:rFonts w:ascii="Times New Roman" w:hAnsi="Times New Roman"/>
                <w:b/>
                <w:iCs/>
                <w:lang w:val="en-US"/>
              </w:rPr>
              <w:t>%</w:t>
            </w:r>
          </w:p>
        </w:tc>
      </w:tr>
      <w:tr w:rsidR="00163897" w:rsidRPr="006B146F" w:rsidTr="00F43A82">
        <w:trPr>
          <w:gridAfter w:val="1"/>
          <w:wAfter w:w="31" w:type="dxa"/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54 579 028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35 033 737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31 592 006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32 613 909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37 892 438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191 711 118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6,1</w:t>
            </w:r>
          </w:p>
        </w:tc>
      </w:tr>
      <w:tr w:rsidR="00163897" w:rsidRPr="006B146F" w:rsidTr="00F43A82">
        <w:trPr>
          <w:gridAfter w:val="1"/>
          <w:wAfter w:w="31" w:type="dxa"/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 II.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106 569 770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111 033 624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105 070 370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105 286 148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103 057 778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531 017 689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17,0</w:t>
            </w:r>
          </w:p>
        </w:tc>
      </w:tr>
      <w:tr w:rsidR="00163897" w:rsidRPr="006B146F" w:rsidTr="00F43A82">
        <w:trPr>
          <w:gridAfter w:val="1"/>
          <w:wAfter w:w="31" w:type="dxa"/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1 609 647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1 313 862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49 770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98 551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55 719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3 127 549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0,1</w:t>
            </w:r>
          </w:p>
        </w:tc>
      </w:tr>
      <w:tr w:rsidR="00163897" w:rsidRPr="006B146F" w:rsidTr="00F43A82">
        <w:trPr>
          <w:gridAfter w:val="1"/>
          <w:wAfter w:w="31" w:type="dxa"/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3 226 589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3 253 197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3 201 440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3 240 994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3 272 833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16 195 053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0,5</w:t>
            </w:r>
          </w:p>
        </w:tc>
      </w:tr>
      <w:tr w:rsidR="00163897" w:rsidRPr="006B146F" w:rsidTr="00F43A82">
        <w:trPr>
          <w:gridAfter w:val="1"/>
          <w:wAfter w:w="31" w:type="dxa"/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Улучшение возможностей системы здравоохранения для обеспечения эффективного контроля туберкулеза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440 652 015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431 083 869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429 643 007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461 722 318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485 024 832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2 248 126 041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71,9</w:t>
            </w:r>
          </w:p>
        </w:tc>
      </w:tr>
      <w:tr w:rsidR="00163897" w:rsidRPr="006B146F" w:rsidTr="00F43A82">
        <w:trPr>
          <w:gridAfter w:val="1"/>
          <w:wAfter w:w="31" w:type="dxa"/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Разработка и внедрение новых инструментов и инновационных подходов в области контроля туберкулеза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7 596 231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6 863 662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6 273 353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7 515 019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9 159 999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37 408 264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1,2</w:t>
            </w:r>
          </w:p>
        </w:tc>
      </w:tr>
      <w:tr w:rsidR="00163897" w:rsidRPr="006B146F" w:rsidTr="00F43A82">
        <w:trPr>
          <w:gridAfter w:val="1"/>
          <w:wAfter w:w="31" w:type="dxa"/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Повышение участия местных сообществ и организаций гражданского общества в контроле туберкулеза, используя подходы, ориентированные на нужды пациента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21 375 201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21 855 676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17 992 045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19 213 926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20 612 417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Cs w:val="24"/>
                <w:lang w:val="ro-RO"/>
              </w:rPr>
              <w:t>101 049 265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3,2</w:t>
            </w:r>
          </w:p>
        </w:tc>
      </w:tr>
      <w:tr w:rsidR="00163897" w:rsidRPr="006B146F" w:rsidTr="00F43A82">
        <w:trPr>
          <w:gridAfter w:val="1"/>
          <w:wAfter w:w="31" w:type="dxa"/>
          <w:trHeight w:val="300"/>
        </w:trPr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 </w:t>
            </w: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635 608 481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610 437 627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593 821 990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629 690 864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659 076 016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3 128 634 978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Cs w:val="24"/>
                <w:lang w:val="ro-RO"/>
              </w:rPr>
              <w:t>100</w:t>
            </w:r>
          </w:p>
        </w:tc>
      </w:tr>
    </w:tbl>
    <w:p w:rsidR="00163897" w:rsidRPr="006B146F" w:rsidRDefault="00163897" w:rsidP="00163897">
      <w:pPr>
        <w:ind w:left="720"/>
        <w:jc w:val="center"/>
        <w:rPr>
          <w:rFonts w:ascii="Times New Roman" w:hAnsi="Times New Roman"/>
          <w:b/>
          <w:bCs/>
          <w:i/>
          <w:iCs/>
        </w:rPr>
      </w:pPr>
      <w:r w:rsidRPr="006B146F">
        <w:rPr>
          <w:rFonts w:ascii="Times New Roman" w:hAnsi="Times New Roman"/>
          <w:sz w:val="24"/>
          <w:szCs w:val="24"/>
          <w:lang w:val="ro-RO"/>
        </w:rPr>
        <w:br w:type="page"/>
      </w:r>
      <w:r w:rsidRPr="008B5285">
        <w:rPr>
          <w:rFonts w:ascii="Times New Roman" w:hAnsi="Times New Roman"/>
          <w:b/>
          <w:sz w:val="24"/>
          <w:szCs w:val="24"/>
          <w:lang w:val="ro-RO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D97">
        <w:rPr>
          <w:rFonts w:ascii="Times New Roman" w:hAnsi="Times New Roman"/>
          <w:b/>
          <w:i/>
          <w:sz w:val="24"/>
          <w:szCs w:val="24"/>
        </w:rPr>
        <w:t>Н</w:t>
      </w:r>
      <w:r w:rsidRPr="006B146F">
        <w:rPr>
          <w:rFonts w:ascii="Times New Roman" w:hAnsi="Times New Roman"/>
          <w:b/>
          <w:bCs/>
          <w:i/>
          <w:iCs/>
        </w:rPr>
        <w:t>ациональный публичный бюджет, леев</w:t>
      </w:r>
    </w:p>
    <w:tbl>
      <w:tblPr>
        <w:tblW w:w="15173" w:type="dxa"/>
        <w:tblInd w:w="103" w:type="dxa"/>
        <w:tblLayout w:type="fixed"/>
        <w:tblLook w:val="04A0"/>
      </w:tblPr>
      <w:tblGrid>
        <w:gridCol w:w="640"/>
        <w:gridCol w:w="4800"/>
        <w:gridCol w:w="1574"/>
        <w:gridCol w:w="1575"/>
        <w:gridCol w:w="1575"/>
        <w:gridCol w:w="1575"/>
        <w:gridCol w:w="1575"/>
        <w:gridCol w:w="1859"/>
      </w:tblGrid>
      <w:tr w:rsidR="00163897" w:rsidRPr="006B146F" w:rsidTr="00F43A8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6B146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</w:t>
            </w:r>
            <w:r w:rsidRPr="006B146F">
              <w:rPr>
                <w:rFonts w:ascii="Times New Roman" w:hAnsi="Times New Roman"/>
                <w:b/>
                <w:bCs/>
              </w:rPr>
              <w:t>адач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</w:tr>
      <w:tr w:rsidR="00163897" w:rsidRPr="006B146F" w:rsidTr="00F43A82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13 051 069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12 844 745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13 067 138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13 636 491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14 040 015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66 639 458</w:t>
            </w:r>
          </w:p>
        </w:tc>
      </w:tr>
      <w:tr w:rsidR="00163897" w:rsidRPr="006B146F" w:rsidTr="00F43A82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  - не менее 75%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37 693 328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39 568 961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47 080 919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47 531 039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47 569 843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219 444 090</w:t>
            </w:r>
          </w:p>
        </w:tc>
      </w:tr>
      <w:tr w:rsidR="00163897" w:rsidRPr="006B146F" w:rsidTr="00F43A8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4 549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4 549</w:t>
            </w:r>
          </w:p>
        </w:tc>
      </w:tr>
      <w:tr w:rsidR="00163897" w:rsidRPr="006B146F" w:rsidTr="00F43A8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2 637 700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2 667 240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2 742 700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2 775 662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2 802 194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13 625 496</w:t>
            </w:r>
          </w:p>
        </w:tc>
      </w:tr>
      <w:tr w:rsidR="00163897" w:rsidRPr="006B146F" w:rsidTr="00F43A8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Улучшение возможностей системы здравоохранения для обеспечения эффективного контроля туберкулеза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396 495 621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392 925 584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405 533 293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439 351 683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461 230 822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2 095 537 003</w:t>
            </w:r>
          </w:p>
        </w:tc>
      </w:tr>
      <w:tr w:rsidR="00163897" w:rsidRPr="006B146F" w:rsidTr="00F43A8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Разработка и внедрение новых инструментов и инновационных подходов в области контроля туберкулеза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4 517 918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5 498 463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6 273 353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7 514 312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8 801 803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32 605 849</w:t>
            </w:r>
          </w:p>
        </w:tc>
      </w:tr>
      <w:tr w:rsidR="00163897" w:rsidRPr="006B146F" w:rsidTr="00F43A8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Повышение участия местных сообществ и организаций гражданского общества в контроле туберкулеза, используя подходы, ориентированные на нужды пациента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10 443 168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11 134 787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11 691 526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33 269 481</w:t>
            </w:r>
          </w:p>
        </w:tc>
      </w:tr>
      <w:tr w:rsidR="00163897" w:rsidRPr="006B146F" w:rsidTr="00F43A82">
        <w:trPr>
          <w:trHeight w:val="300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454 395 637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453 504 993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485 140 571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521 948 523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546 136 203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2 461 125 927</w:t>
            </w:r>
          </w:p>
        </w:tc>
      </w:tr>
    </w:tbl>
    <w:p w:rsidR="00163897" w:rsidRPr="006B146F" w:rsidRDefault="00163897" w:rsidP="00163897">
      <w:pPr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6B146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1.1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Pr="006B146F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Г</w:t>
      </w:r>
      <w:r w:rsidRPr="006B146F">
        <w:rPr>
          <w:rFonts w:ascii="Times New Roman" w:hAnsi="Times New Roman"/>
          <w:b/>
          <w:bCs/>
          <w:i/>
          <w:iCs/>
        </w:rPr>
        <w:t>осударственный бюджет, лее</w:t>
      </w:r>
      <w:r>
        <w:rPr>
          <w:rFonts w:ascii="Times New Roman" w:hAnsi="Times New Roman"/>
          <w:b/>
          <w:bCs/>
          <w:i/>
          <w:iCs/>
        </w:rPr>
        <w:t>в</w:t>
      </w:r>
    </w:p>
    <w:tbl>
      <w:tblPr>
        <w:tblW w:w="16655" w:type="dxa"/>
        <w:tblInd w:w="103" w:type="dxa"/>
        <w:tblLook w:val="04A0"/>
      </w:tblPr>
      <w:tblGrid>
        <w:gridCol w:w="692"/>
        <w:gridCol w:w="5193"/>
        <w:gridCol w:w="1439"/>
        <w:gridCol w:w="1566"/>
        <w:gridCol w:w="1474"/>
        <w:gridCol w:w="1678"/>
        <w:gridCol w:w="1439"/>
        <w:gridCol w:w="1618"/>
        <w:gridCol w:w="1556"/>
      </w:tblGrid>
      <w:tr w:rsidR="00163897" w:rsidRPr="006B146F" w:rsidTr="00F43A82">
        <w:trPr>
          <w:gridAfter w:val="1"/>
          <w:trHeight w:val="3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8B5285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B52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№</w:t>
            </w:r>
          </w:p>
          <w:p w:rsidR="00163897" w:rsidRPr="008B5285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B52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</w:t>
            </w:r>
            <w:r w:rsidRPr="006B146F">
              <w:rPr>
                <w:rFonts w:ascii="Times New Roman" w:hAnsi="Times New Roman"/>
                <w:b/>
                <w:bCs/>
              </w:rPr>
              <w:t>адач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</w:tr>
      <w:tr w:rsidR="00163897" w:rsidRPr="006B146F" w:rsidTr="00F43A82">
        <w:trPr>
          <w:gridAfter w:val="1"/>
          <w:trHeight w:val="9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4 873 183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5 000 740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5 296 156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5 575 114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5 829 387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26 574 580</w:t>
            </w:r>
          </w:p>
        </w:tc>
      </w:tr>
      <w:tr w:rsidR="00163897" w:rsidRPr="006B146F" w:rsidTr="00F43A82">
        <w:trPr>
          <w:gridAfter w:val="1"/>
          <w:trHeight w:val="151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15 875 952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16 605 237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17 867 565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18 649 395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19 345 641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88 343 790</w:t>
            </w:r>
          </w:p>
        </w:tc>
      </w:tr>
      <w:tr w:rsidR="00163897" w:rsidRPr="006B146F" w:rsidTr="00F43A82">
        <w:trPr>
          <w:gridAfter w:val="1"/>
          <w:trHeight w:val="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4 549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4 549</w:t>
            </w:r>
          </w:p>
        </w:tc>
      </w:tr>
      <w:tr w:rsidR="00163897" w:rsidRPr="006B146F" w:rsidTr="00F43A82">
        <w:trPr>
          <w:gridAfter w:val="1"/>
          <w:trHeight w:val="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2 213 357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2 248 314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2 259 220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2 260 162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2 260 920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11 241 973</w:t>
            </w:r>
          </w:p>
        </w:tc>
      </w:tr>
      <w:tr w:rsidR="00163897" w:rsidRPr="006B146F" w:rsidTr="00F43A82">
        <w:trPr>
          <w:gridAfter w:val="1"/>
          <w:trHeight w:val="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Улучшение возможностей системы здравоохранения для обеспечения эффективного контроля туберкулеза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23 449 540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24 637 722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25 812 986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34 570 786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36 276 645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144 747 67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63897" w:rsidRPr="006B146F" w:rsidTr="00F43A82">
        <w:trPr>
          <w:gridAfter w:val="1"/>
          <w:trHeight w:val="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Разработка и внедрение новых инструментов и инновационных подходов в области контроля туберкулеза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4 517 918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5 498 463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6 273 353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7 514 312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8 801 803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32 605 84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63897" w:rsidRPr="006B146F" w:rsidTr="00F43A82">
        <w:trPr>
          <w:gridAfter w:val="1"/>
          <w:trHeight w:val="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Повышение участия местных сообществ и организаций гражданского общества в контроле туберкулеза, используя подходы, ориентированные на нужды пациента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3897" w:rsidRPr="006B146F" w:rsidTr="00F43A82">
        <w:trPr>
          <w:trHeight w:val="302"/>
        </w:trPr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 </w:t>
            </w: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50 929 950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53 990 47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57 509 280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68 574 318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72 514 39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303 518 4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Align w:val="bottom"/>
          </w:tcPr>
          <w:p w:rsidR="00163897" w:rsidRPr="006B146F" w:rsidRDefault="00163897" w:rsidP="00F43A8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63897" w:rsidRPr="006B146F" w:rsidRDefault="00163897" w:rsidP="00163897">
      <w:pPr>
        <w:rPr>
          <w:rFonts w:ascii="Times New Roman" w:hAnsi="Times New Roman"/>
          <w:sz w:val="24"/>
          <w:szCs w:val="24"/>
          <w:lang w:val="ro-RO"/>
        </w:rPr>
      </w:pPr>
    </w:p>
    <w:p w:rsidR="00163897" w:rsidRPr="006B146F" w:rsidRDefault="00163897" w:rsidP="00163897">
      <w:pPr>
        <w:numPr>
          <w:ilvl w:val="2"/>
          <w:numId w:val="1"/>
        </w:numPr>
        <w:ind w:left="108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Б</w:t>
      </w:r>
      <w:r w:rsidRPr="006B146F">
        <w:rPr>
          <w:rFonts w:ascii="Times New Roman" w:hAnsi="Times New Roman"/>
          <w:b/>
          <w:bCs/>
          <w:i/>
          <w:iCs/>
        </w:rPr>
        <w:t>юджет Министерства здравоохранения, леев</w:t>
      </w:r>
    </w:p>
    <w:tbl>
      <w:tblPr>
        <w:tblW w:w="15053" w:type="dxa"/>
        <w:tblInd w:w="103" w:type="dxa"/>
        <w:tblLook w:val="04A0"/>
      </w:tblPr>
      <w:tblGrid>
        <w:gridCol w:w="690"/>
        <w:gridCol w:w="5178"/>
        <w:gridCol w:w="1434"/>
        <w:gridCol w:w="1560"/>
        <w:gridCol w:w="1470"/>
        <w:gridCol w:w="1673"/>
        <w:gridCol w:w="1434"/>
        <w:gridCol w:w="1614"/>
      </w:tblGrid>
      <w:tr w:rsidR="00163897" w:rsidRPr="006B146F" w:rsidTr="00F43A82">
        <w:trPr>
          <w:trHeight w:val="3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8B5285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B52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№</w:t>
            </w:r>
          </w:p>
          <w:p w:rsidR="00163897" w:rsidRPr="008B5285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/>
              </w:rPr>
            </w:pPr>
            <w:r w:rsidRPr="008B52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</w:t>
            </w:r>
            <w:r w:rsidRPr="006B146F">
              <w:rPr>
                <w:rFonts w:ascii="Times New Roman" w:hAnsi="Times New Roman"/>
                <w:b/>
                <w:bCs/>
              </w:rPr>
              <w:t>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A71DB3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/>
              </w:rPr>
            </w:pPr>
            <w:r w:rsidRPr="00A71DB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</w:tr>
      <w:tr w:rsidR="00163897" w:rsidRPr="006B146F" w:rsidTr="00F43A82">
        <w:trPr>
          <w:trHeight w:val="9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2 677 673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2 849 044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2 991 496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3 141 071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3 298 125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14 957 409</w:t>
            </w:r>
          </w:p>
        </w:tc>
      </w:tr>
      <w:tr w:rsidR="00163897" w:rsidRPr="006B146F" w:rsidTr="00F43A82">
        <w:trPr>
          <w:trHeight w:val="153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13 192 491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14 036 810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14 738 651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15 475 583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16 249 362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73 692 897</w:t>
            </w:r>
          </w:p>
        </w:tc>
      </w:tr>
      <w:tr w:rsidR="00163897" w:rsidRPr="006B146F" w:rsidTr="00F43A82">
        <w:trPr>
          <w:trHeight w:val="6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163897" w:rsidRPr="006B146F" w:rsidTr="00F43A82">
        <w:trPr>
          <w:trHeight w:val="6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2 210 000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2 245 000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2 245 000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2 245 000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2 245 000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11 190 000</w:t>
            </w:r>
          </w:p>
        </w:tc>
      </w:tr>
      <w:tr w:rsidR="00163897" w:rsidRPr="006B146F" w:rsidTr="00F43A82">
        <w:trPr>
          <w:trHeight w:val="6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Улучшение возможностей системы здравоохранения для обеспечения эффективного контроля туберкулеза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21 183550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22382100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23437950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32018916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33 618928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132641444</w:t>
            </w:r>
          </w:p>
        </w:tc>
      </w:tr>
      <w:tr w:rsidR="00163897" w:rsidRPr="006B146F" w:rsidTr="00F43A82">
        <w:trPr>
          <w:trHeight w:val="6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Разработка и внедрение новых инструментов и инновационных подходов в области контроля туберкулеза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4 517 918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5 498 463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6 273 353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7 514 312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8 801 803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</w:rPr>
            </w:pPr>
            <w:r w:rsidRPr="006B146F">
              <w:rPr>
                <w:rFonts w:ascii="Times New Roman" w:hAnsi="Times New Roman"/>
                <w:b/>
              </w:rPr>
              <w:t>32 605 847</w:t>
            </w:r>
          </w:p>
        </w:tc>
      </w:tr>
      <w:tr w:rsidR="00163897" w:rsidRPr="006B146F" w:rsidTr="00F43A82">
        <w:trPr>
          <w:trHeight w:val="6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</w:rPr>
              <w:t>Повышение участия местных сообществ и организаций гражданского общества в контроле туберкулеза, используя подходы, ориентированные на нужды пациента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163897" w:rsidRPr="006B146F" w:rsidTr="00F43A82">
        <w:trPr>
          <w:trHeight w:val="307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 </w:t>
            </w: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43781632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47011417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49686450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60394882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64213218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265087597</w:t>
            </w:r>
          </w:p>
        </w:tc>
      </w:tr>
    </w:tbl>
    <w:p w:rsidR="00163897" w:rsidRDefault="00163897" w:rsidP="00163897">
      <w:pPr>
        <w:jc w:val="center"/>
        <w:rPr>
          <w:rFonts w:ascii="Times New Roman" w:hAnsi="Times New Roman"/>
          <w:b/>
          <w:bCs/>
          <w:i/>
          <w:iCs/>
        </w:rPr>
      </w:pPr>
    </w:p>
    <w:p w:rsidR="00163897" w:rsidRPr="006B146F" w:rsidRDefault="00163897" w:rsidP="00163897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1.1.2. Б</w:t>
      </w:r>
      <w:r w:rsidRPr="006B146F">
        <w:rPr>
          <w:rFonts w:ascii="Times New Roman" w:hAnsi="Times New Roman"/>
          <w:b/>
          <w:bCs/>
          <w:i/>
          <w:iCs/>
        </w:rPr>
        <w:t>юджет Министерства юстиции, леев</w:t>
      </w:r>
    </w:p>
    <w:tbl>
      <w:tblPr>
        <w:tblW w:w="15157" w:type="dxa"/>
        <w:tblInd w:w="103" w:type="dxa"/>
        <w:tblLook w:val="04A0"/>
      </w:tblPr>
      <w:tblGrid>
        <w:gridCol w:w="695"/>
        <w:gridCol w:w="5214"/>
        <w:gridCol w:w="1444"/>
        <w:gridCol w:w="1571"/>
        <w:gridCol w:w="1480"/>
        <w:gridCol w:w="1685"/>
        <w:gridCol w:w="1444"/>
        <w:gridCol w:w="1624"/>
      </w:tblGrid>
      <w:tr w:rsidR="00163897" w:rsidRPr="006B146F" w:rsidTr="00F43A82">
        <w:trPr>
          <w:trHeight w:val="2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8B5285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B5285">
              <w:rPr>
                <w:rFonts w:ascii="Times New Roman" w:hAnsi="Times New Roman"/>
                <w:b/>
                <w:iCs/>
              </w:rPr>
              <w:lastRenderedPageBreak/>
              <w:t>№</w:t>
            </w:r>
          </w:p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8B5285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Наименование з</w:t>
            </w:r>
            <w:r w:rsidRPr="006B146F">
              <w:rPr>
                <w:rFonts w:ascii="Times New Roman" w:hAnsi="Times New Roman"/>
                <w:b/>
                <w:bCs/>
              </w:rPr>
              <w:t>адач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</w:tr>
      <w:tr w:rsidR="00163897" w:rsidRPr="006B146F" w:rsidTr="00F43A82">
        <w:trPr>
          <w:trHeight w:val="8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I.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2 195 510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2 151 696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2 304 660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2 434 043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2 531 262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11 617 171</w:t>
            </w:r>
          </w:p>
        </w:tc>
      </w:tr>
      <w:tr w:rsidR="00163897" w:rsidRPr="006B146F" w:rsidTr="00F43A82">
        <w:trPr>
          <w:trHeight w:val="149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2 683 461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2 568 427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3 128 914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3 173 812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3 096 279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14 650 893</w:t>
            </w:r>
          </w:p>
        </w:tc>
      </w:tr>
      <w:tr w:rsidR="00163897" w:rsidRPr="006B146F" w:rsidTr="00F43A82">
        <w:trPr>
          <w:trHeight w:val="5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III.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4 549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4 549</w:t>
            </w:r>
          </w:p>
        </w:tc>
      </w:tr>
      <w:tr w:rsidR="00163897" w:rsidRPr="006B146F" w:rsidTr="00F43A82">
        <w:trPr>
          <w:trHeight w:val="5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IV.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3 357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3 314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14 220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15 162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15 920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51 973</w:t>
            </w:r>
          </w:p>
        </w:tc>
      </w:tr>
      <w:tr w:rsidR="00163897" w:rsidRPr="006B146F" w:rsidTr="00F43A82">
        <w:trPr>
          <w:trHeight w:val="5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Улучшение возможностей системы здравоохранения для обеспечения эффективного контроля туберкулеза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2 265 990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2 255 622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2 375 036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2 551 870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2 657 717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12 106 235</w:t>
            </w:r>
          </w:p>
        </w:tc>
      </w:tr>
      <w:tr w:rsidR="00163897" w:rsidRPr="006B146F" w:rsidTr="00F43A82">
        <w:trPr>
          <w:trHeight w:val="5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Разработка и внедрение новых инструментов и инновационных подходов в области контроля туберкулеза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163897" w:rsidRPr="006B146F" w:rsidTr="00F43A82">
        <w:trPr>
          <w:trHeight w:val="5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VII.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Повышение участия местных сообществ и организаций гражданского общества в контроле туберкулеза, используя подходы, ориентированные на нужды пациента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163897" w:rsidRPr="006B146F" w:rsidTr="00F43A82">
        <w:trPr>
          <w:trHeight w:val="299"/>
        </w:trPr>
        <w:tc>
          <w:tcPr>
            <w:tcW w:w="5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  <w:b/>
              </w:rPr>
              <w:t> ВСЕГО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7148318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6 979 059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7 822 830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8 179 436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8 301 178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38 430 821</w:t>
            </w:r>
          </w:p>
        </w:tc>
      </w:tr>
    </w:tbl>
    <w:p w:rsidR="00163897" w:rsidRDefault="00163897" w:rsidP="00163897">
      <w:pPr>
        <w:rPr>
          <w:rFonts w:ascii="Times New Roman" w:hAnsi="Times New Roman"/>
          <w:sz w:val="24"/>
          <w:szCs w:val="24"/>
        </w:rPr>
      </w:pPr>
    </w:p>
    <w:p w:rsidR="00163897" w:rsidRPr="005F36A5" w:rsidRDefault="00163897" w:rsidP="00163897">
      <w:pPr>
        <w:jc w:val="center"/>
        <w:rPr>
          <w:rFonts w:ascii="Times New Roman" w:hAnsi="Times New Roman"/>
          <w:b/>
          <w:bCs/>
          <w:i/>
          <w:iCs/>
        </w:rPr>
      </w:pPr>
      <w:r w:rsidRPr="006B146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1.2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 Ф</w:t>
      </w:r>
      <w:r w:rsidRPr="006B146F">
        <w:rPr>
          <w:rFonts w:ascii="Times New Roman" w:hAnsi="Times New Roman"/>
          <w:b/>
          <w:bCs/>
          <w:i/>
          <w:iCs/>
        </w:rPr>
        <w:t>онды обязательного медицинского страхования, леев</w:t>
      </w:r>
    </w:p>
    <w:tbl>
      <w:tblPr>
        <w:tblW w:w="15173" w:type="dxa"/>
        <w:tblInd w:w="103" w:type="dxa"/>
        <w:tblLook w:val="04A0"/>
      </w:tblPr>
      <w:tblGrid>
        <w:gridCol w:w="682"/>
        <w:gridCol w:w="5115"/>
        <w:gridCol w:w="1417"/>
        <w:gridCol w:w="1542"/>
        <w:gridCol w:w="1452"/>
        <w:gridCol w:w="1653"/>
        <w:gridCol w:w="1417"/>
        <w:gridCol w:w="1895"/>
      </w:tblGrid>
      <w:tr w:rsidR="00163897" w:rsidRPr="006B146F" w:rsidTr="00F43A82">
        <w:trPr>
          <w:trHeight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8B5285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B5285">
              <w:rPr>
                <w:rFonts w:ascii="Times New Roman" w:hAnsi="Times New Roman"/>
                <w:b/>
                <w:iCs/>
              </w:rPr>
              <w:lastRenderedPageBreak/>
              <w:t>№</w:t>
            </w:r>
          </w:p>
          <w:p w:rsidR="00163897" w:rsidRPr="008B5285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B5285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</w:t>
            </w:r>
            <w:r w:rsidRPr="006B146F">
              <w:rPr>
                <w:rFonts w:ascii="Times New Roman" w:hAnsi="Times New Roman"/>
                <w:b/>
                <w:bCs/>
              </w:rPr>
              <w:t>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</w:tr>
      <w:tr w:rsidR="00163897" w:rsidRPr="006B146F" w:rsidTr="00F43A82">
        <w:trPr>
          <w:trHeight w:val="9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I.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8 177 886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7 844 005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7 770 982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8 061 377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8 210 628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40 064 878</w:t>
            </w:r>
          </w:p>
        </w:tc>
      </w:tr>
      <w:tr w:rsidR="00163897" w:rsidRPr="006B146F" w:rsidTr="00F43A82">
        <w:trPr>
          <w:trHeight w:val="1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17 656 060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18 917 148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25 146 649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24 633 110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23 864 234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110 217 201</w:t>
            </w:r>
          </w:p>
        </w:tc>
      </w:tr>
      <w:tr w:rsidR="00163897" w:rsidRPr="006B146F" w:rsidTr="00F43A82">
        <w:trPr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163897" w:rsidRPr="006B146F" w:rsidTr="00F43A82">
        <w:trPr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IV.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163897" w:rsidRPr="006B146F" w:rsidTr="00F43A82">
        <w:trPr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Улучшение возможностей системы здравоохранения для обеспечения эффективного контроля туберкулеза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373 046 082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368 287 862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379 720 307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404 780 897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424 954 177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1 950 789 325</w:t>
            </w:r>
          </w:p>
        </w:tc>
      </w:tr>
      <w:tr w:rsidR="00163897" w:rsidRPr="006B146F" w:rsidTr="00F43A82">
        <w:trPr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Разработка и внедрение новых инструментов и инновационных подходов в области контроля туберкулеза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163897" w:rsidRPr="006B146F" w:rsidTr="00F43A82">
        <w:trPr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Повышение участия местных сообществ и организаций гражданского общества в контроле туберкулеза, используя подходы, ориентированные на нужды пациента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10 443 168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11 134 787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11 691 526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33 269 481</w:t>
            </w:r>
          </w:p>
        </w:tc>
      </w:tr>
      <w:tr w:rsidR="00163897" w:rsidRPr="006B146F" w:rsidTr="00F43A82">
        <w:trPr>
          <w:trHeight w:val="302"/>
        </w:trPr>
        <w:tc>
          <w:tcPr>
            <w:tcW w:w="5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398880028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395 049 015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423 081 106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448 610 171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468 720 565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2 134 340 885</w:t>
            </w:r>
          </w:p>
        </w:tc>
      </w:tr>
    </w:tbl>
    <w:p w:rsidR="00163897" w:rsidRPr="006B146F" w:rsidRDefault="00163897" w:rsidP="00163897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</w:pPr>
    </w:p>
    <w:p w:rsidR="00163897" w:rsidRPr="006B146F" w:rsidRDefault="00163897" w:rsidP="00163897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</w:pPr>
      <w:r w:rsidRPr="006B146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1.3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 Ф</w:t>
      </w:r>
      <w:r w:rsidRPr="006B146F">
        <w:rPr>
          <w:rFonts w:ascii="Times New Roman" w:hAnsi="Times New Roman"/>
          <w:b/>
          <w:bCs/>
          <w:i/>
          <w:iCs/>
        </w:rPr>
        <w:t>онды</w:t>
      </w:r>
      <w:r w:rsidRPr="006B146F">
        <w:rPr>
          <w:rFonts w:ascii="Times New Roman" w:hAnsi="Times New Roman"/>
        </w:rPr>
        <w:t xml:space="preserve"> </w:t>
      </w:r>
      <w:r w:rsidRPr="00752184">
        <w:rPr>
          <w:rFonts w:ascii="Times New Roman" w:hAnsi="Times New Roman"/>
          <w:b/>
          <w:i/>
        </w:rPr>
        <w:t>органов местного публичного управления</w:t>
      </w:r>
      <w:r w:rsidRPr="006B146F">
        <w:rPr>
          <w:rFonts w:ascii="Times New Roman" w:hAnsi="Times New Roman"/>
          <w:b/>
          <w:bCs/>
          <w:i/>
          <w:iCs/>
          <w:lang w:val="ro-RO"/>
        </w:rPr>
        <w:t>,</w:t>
      </w:r>
      <w:r w:rsidRPr="006B146F">
        <w:rPr>
          <w:rFonts w:ascii="Times New Roman" w:hAnsi="Times New Roman"/>
          <w:b/>
          <w:bCs/>
          <w:i/>
          <w:iCs/>
        </w:rPr>
        <w:t xml:space="preserve"> леев</w:t>
      </w:r>
    </w:p>
    <w:tbl>
      <w:tblPr>
        <w:tblW w:w="16333" w:type="dxa"/>
        <w:tblInd w:w="103" w:type="dxa"/>
        <w:tblLook w:val="04A0"/>
      </w:tblPr>
      <w:tblGrid>
        <w:gridCol w:w="682"/>
        <w:gridCol w:w="5115"/>
        <w:gridCol w:w="1417"/>
        <w:gridCol w:w="1542"/>
        <w:gridCol w:w="1452"/>
        <w:gridCol w:w="1653"/>
        <w:gridCol w:w="1417"/>
        <w:gridCol w:w="1895"/>
        <w:gridCol w:w="1160"/>
      </w:tblGrid>
      <w:tr w:rsidR="00163897" w:rsidRPr="006B146F" w:rsidTr="00F43A82">
        <w:trPr>
          <w:gridAfter w:val="1"/>
          <w:wAfter w:w="1160" w:type="dxa"/>
          <w:trHeight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B5285">
              <w:rPr>
                <w:rFonts w:ascii="Times New Roman" w:hAnsi="Times New Roman"/>
                <w:b/>
                <w:iCs/>
              </w:rPr>
              <w:lastRenderedPageBreak/>
              <w:t>№</w:t>
            </w:r>
          </w:p>
          <w:p w:rsidR="00163897" w:rsidRPr="008B5285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</w:t>
            </w:r>
            <w:r w:rsidRPr="006B146F">
              <w:rPr>
                <w:rFonts w:ascii="Times New Roman" w:hAnsi="Times New Roman"/>
                <w:b/>
                <w:bCs/>
              </w:rPr>
              <w:t>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</w:rPr>
              <w:t>Всего,</w:t>
            </w:r>
          </w:p>
        </w:tc>
      </w:tr>
      <w:tr w:rsidR="00163897" w:rsidRPr="006B146F" w:rsidTr="00F43A82">
        <w:trPr>
          <w:gridAfter w:val="1"/>
          <w:wAfter w:w="1160" w:type="dxa"/>
          <w:trHeight w:val="9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I.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3897" w:rsidRPr="006B146F" w:rsidTr="00F43A82">
        <w:trPr>
          <w:gridAfter w:val="1"/>
          <w:wAfter w:w="1160" w:type="dxa"/>
          <w:trHeight w:val="1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4 161 316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4 046 575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4 066 705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4 248 534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4 359 968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20 883 09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63897" w:rsidRPr="006B146F" w:rsidTr="00F43A82">
        <w:trPr>
          <w:gridAfter w:val="1"/>
          <w:wAfter w:w="1160" w:type="dxa"/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3897" w:rsidRPr="006B146F" w:rsidTr="00F43A82">
        <w:trPr>
          <w:gridAfter w:val="1"/>
          <w:wAfter w:w="1160" w:type="dxa"/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IV.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424 343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418 926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483 480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515 500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541 274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2 383 52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63897" w:rsidRPr="006B146F" w:rsidTr="00F43A82">
        <w:trPr>
          <w:gridAfter w:val="1"/>
          <w:wAfter w:w="1160" w:type="dxa"/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Улучшение возможностей системы здравоохранения для обеспечения эффективного контроля туберкулеза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3897" w:rsidRPr="006B146F" w:rsidTr="00F43A82">
        <w:trPr>
          <w:gridAfter w:val="1"/>
          <w:wAfter w:w="1160" w:type="dxa"/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Разработка и внедрение новых инструментов и инновационных подходов в области контроля туберкулеза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3897" w:rsidRPr="006B146F" w:rsidTr="00F43A82">
        <w:trPr>
          <w:gridAfter w:val="1"/>
          <w:wAfter w:w="1160" w:type="dxa"/>
          <w:trHeight w:val="60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Повышение участия местных сообществ и организаций гражданского общества в контроле туберкулеза, используя подходы, ориентированные на нужды пациента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3897" w:rsidRPr="006B146F" w:rsidTr="00F43A82">
        <w:trPr>
          <w:trHeight w:val="302"/>
        </w:trPr>
        <w:tc>
          <w:tcPr>
            <w:tcW w:w="5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  <w:b/>
              </w:rPr>
              <w:t> 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4585659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4 465 501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4 550 185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4 764 034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4 901 242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66 621</w:t>
            </w:r>
          </w:p>
        </w:tc>
        <w:tc>
          <w:tcPr>
            <w:tcW w:w="1160" w:type="dxa"/>
          </w:tcPr>
          <w:p w:rsidR="00163897" w:rsidRPr="006B146F" w:rsidRDefault="00163897" w:rsidP="00F43A82">
            <w:pPr>
              <w:rPr>
                <w:rFonts w:ascii="Times New Roman" w:hAnsi="Times New Roman"/>
              </w:rPr>
            </w:pPr>
          </w:p>
        </w:tc>
      </w:tr>
    </w:tbl>
    <w:p w:rsidR="00163897" w:rsidRPr="006B146F" w:rsidRDefault="00163897" w:rsidP="00163897">
      <w:pPr>
        <w:ind w:left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</w:pPr>
      <w:r w:rsidRPr="006B146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br w:type="page"/>
      </w:r>
      <w:r w:rsidRPr="006B146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lastRenderedPageBreak/>
        <w:t>2.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В</w:t>
      </w:r>
      <w:r w:rsidRPr="006B146F">
        <w:rPr>
          <w:rFonts w:ascii="Times New Roman" w:hAnsi="Times New Roman"/>
          <w:b/>
          <w:bCs/>
          <w:i/>
          <w:iCs/>
        </w:rPr>
        <w:t>нешнее финансирование за счет утвержденных грантов*, леев</w:t>
      </w:r>
    </w:p>
    <w:tbl>
      <w:tblPr>
        <w:tblW w:w="14902" w:type="dxa"/>
        <w:tblInd w:w="103" w:type="dxa"/>
        <w:tblLook w:val="04A0"/>
      </w:tblPr>
      <w:tblGrid>
        <w:gridCol w:w="683"/>
        <w:gridCol w:w="5126"/>
        <w:gridCol w:w="1420"/>
        <w:gridCol w:w="1545"/>
        <w:gridCol w:w="1455"/>
        <w:gridCol w:w="1656"/>
        <w:gridCol w:w="1420"/>
        <w:gridCol w:w="1597"/>
      </w:tblGrid>
      <w:tr w:rsidR="00163897" w:rsidRPr="006B146F" w:rsidTr="00F43A82">
        <w:trPr>
          <w:trHeight w:val="29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F36A5">
              <w:rPr>
                <w:rFonts w:ascii="Times New Roman" w:hAnsi="Times New Roman"/>
                <w:b/>
                <w:iCs/>
              </w:rPr>
              <w:t>№</w:t>
            </w:r>
          </w:p>
          <w:p w:rsidR="00163897" w:rsidRPr="005F36A5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задач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</w:tr>
      <w:tr w:rsidR="00163897" w:rsidRPr="006B146F" w:rsidTr="00F43A82">
        <w:trPr>
          <w:trHeight w:val="8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I.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27 623 793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13 319 240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40 943 033</w:t>
            </w:r>
          </w:p>
        </w:tc>
      </w:tr>
      <w:tr w:rsidR="00163897" w:rsidRPr="006B146F" w:rsidTr="00F43A82">
        <w:trPr>
          <w:trHeight w:val="14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59 512 594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51 590 879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111 103 473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1 143 228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1 265 142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2 408 370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IV.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206 189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203 557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409 746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Улучшение возможностей системы здравоохранения для обеспечения эффективного контроля туберкулеза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23 424 105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20 084 434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43 508 539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Разработка и внедрение новых инструментов и инновационных подходов в области контроля туберкулеза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2 090 843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1 051 350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3 142 193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Повышение участия местных сообществ и организаций гражданского общества в контроле туберкулеза, используя подходы, ориентированные на нужды пациента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21 300 236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20 338 721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41 638 957</w:t>
            </w:r>
          </w:p>
        </w:tc>
      </w:tr>
      <w:tr w:rsidR="00163897" w:rsidRPr="006B146F" w:rsidTr="00F43A82">
        <w:trPr>
          <w:trHeight w:val="297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 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135300988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107 853 323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243 154 311</w:t>
            </w:r>
          </w:p>
        </w:tc>
      </w:tr>
    </w:tbl>
    <w:p w:rsidR="00163897" w:rsidRDefault="00163897" w:rsidP="00163897">
      <w:pPr>
        <w:rPr>
          <w:rFonts w:ascii="Times New Roman" w:hAnsi="Times New Roman"/>
          <w:sz w:val="20"/>
          <w:szCs w:val="20"/>
        </w:rPr>
      </w:pPr>
      <w:r w:rsidRPr="005F36A5">
        <w:rPr>
          <w:rFonts w:ascii="Times New Roman" w:hAnsi="Times New Roman"/>
          <w:sz w:val="20"/>
          <w:szCs w:val="20"/>
          <w:lang w:val="ro-RO"/>
        </w:rPr>
        <w:t>*  Глобальный фонд для борьбы с ВИЧ/СПИДом, туберкулезом и малярией, Всемирной организации здравоохранения</w:t>
      </w:r>
    </w:p>
    <w:p w:rsidR="00163897" w:rsidRPr="006B146F" w:rsidRDefault="00163897" w:rsidP="00163897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3.1.  Д</w:t>
      </w:r>
      <w:r w:rsidRPr="006B146F">
        <w:rPr>
          <w:rFonts w:ascii="Times New Roman" w:hAnsi="Times New Roman"/>
          <w:b/>
          <w:bCs/>
          <w:i/>
          <w:iCs/>
        </w:rPr>
        <w:t>ефицит правый берег р. Днестр</w:t>
      </w:r>
      <w:r w:rsidRPr="006B146F">
        <w:rPr>
          <w:rFonts w:ascii="Times New Roman" w:hAnsi="Times New Roman"/>
          <w:b/>
          <w:bCs/>
          <w:i/>
          <w:iCs/>
          <w:lang w:val="ro-RO"/>
        </w:rPr>
        <w:t>,</w:t>
      </w:r>
      <w:r w:rsidRPr="006B146F">
        <w:rPr>
          <w:rFonts w:ascii="Times New Roman" w:hAnsi="Times New Roman"/>
          <w:b/>
          <w:bCs/>
          <w:i/>
          <w:iCs/>
        </w:rPr>
        <w:t xml:space="preserve"> леев</w:t>
      </w:r>
    </w:p>
    <w:tbl>
      <w:tblPr>
        <w:tblW w:w="14902" w:type="dxa"/>
        <w:tblInd w:w="103" w:type="dxa"/>
        <w:tblLook w:val="04A0"/>
      </w:tblPr>
      <w:tblGrid>
        <w:gridCol w:w="683"/>
        <w:gridCol w:w="5126"/>
        <w:gridCol w:w="1420"/>
        <w:gridCol w:w="1545"/>
        <w:gridCol w:w="1455"/>
        <w:gridCol w:w="1656"/>
        <w:gridCol w:w="1420"/>
        <w:gridCol w:w="1597"/>
      </w:tblGrid>
      <w:tr w:rsidR="00163897" w:rsidRPr="006B146F" w:rsidTr="00F43A82">
        <w:trPr>
          <w:trHeight w:val="2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5F36A5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F36A5">
              <w:rPr>
                <w:rFonts w:ascii="Times New Roman" w:hAnsi="Times New Roman"/>
                <w:b/>
                <w:iCs/>
              </w:rPr>
              <w:t>№</w:t>
            </w:r>
          </w:p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5F36A5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задач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</w:tr>
      <w:tr w:rsidR="00163897" w:rsidRPr="006B146F" w:rsidTr="00F43A82">
        <w:trPr>
          <w:trHeight w:val="8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I.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11 660 769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3 033 235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12 651 548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12 970 000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16 612 724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56 928 27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63897" w:rsidRPr="006B146F" w:rsidTr="00F43A82">
        <w:trPr>
          <w:trHeight w:val="14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6 014 167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15 703 095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31 473 304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31 360 147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29 652 113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114 202 82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466 419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48 720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49 770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80 357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55 719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700 98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IV.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Улучшение возможностей системы здравоохранения для обеспечения эффективного контроля туберкулеза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6B146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3 9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6B1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8 095 496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5 019 721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5 526 485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28 904 651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Разработка и внедрение новых инструментов и инновационных подходов в области контроля туберкулеза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987 470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313 757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358 196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1 660 030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Повышение участия местных сообществ и организаций гражданского общества в контроле туберкулеза, используя подходы, ориентированные на нужды пациента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73 837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1 327 922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4 600 412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5 017 279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5 705 939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16 725 3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</w:t>
            </w:r>
          </w:p>
        </w:tc>
      </w:tr>
      <w:tr w:rsidR="00163897" w:rsidRPr="006B146F" w:rsidTr="00F43A82">
        <w:trPr>
          <w:trHeight w:val="297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  <w:b/>
              </w:rPr>
              <w:t> 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25562141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330 199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56 870 530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54 448 111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57 911 17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219 122 157</w:t>
            </w:r>
          </w:p>
        </w:tc>
      </w:tr>
    </w:tbl>
    <w:p w:rsidR="00163897" w:rsidRPr="001D5D97" w:rsidRDefault="00163897" w:rsidP="00163897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</w:pPr>
      <w:r w:rsidRPr="006B146F">
        <w:rPr>
          <w:rFonts w:ascii="Times New Roman" w:hAnsi="Times New Roman"/>
          <w:sz w:val="24"/>
          <w:szCs w:val="24"/>
          <w:lang w:val="ro-RO"/>
        </w:rPr>
        <w:br w:type="page"/>
      </w:r>
      <w:r w:rsidRPr="001D5D97">
        <w:rPr>
          <w:rFonts w:ascii="Times New Roman" w:hAnsi="Times New Roman"/>
          <w:b/>
          <w:i/>
          <w:sz w:val="24"/>
          <w:szCs w:val="24"/>
        </w:rPr>
        <w:lastRenderedPageBreak/>
        <w:t>3.2.</w:t>
      </w:r>
      <w:r w:rsidRPr="001D5D97">
        <w:rPr>
          <w:rFonts w:ascii="Times New Roman" w:hAnsi="Times New Roman"/>
          <w:i/>
          <w:sz w:val="24"/>
          <w:szCs w:val="24"/>
        </w:rPr>
        <w:t xml:space="preserve"> Д</w:t>
      </w:r>
      <w:r w:rsidRPr="001D5D9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ефицит </w:t>
      </w:r>
      <w:r w:rsidRPr="001D5D9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для населенных пунктов левобережья,</w:t>
      </w:r>
      <w:r w:rsidRPr="001D5D97">
        <w:rPr>
          <w:rFonts w:ascii="Times New Roman" w:hAnsi="Times New Roman"/>
          <w:b/>
          <w:bCs/>
          <w:i/>
          <w:iCs/>
        </w:rPr>
        <w:t xml:space="preserve"> </w:t>
      </w:r>
      <w:r w:rsidRPr="001D5D97">
        <w:rPr>
          <w:rFonts w:ascii="Times New Roman" w:hAnsi="Times New Roman"/>
          <w:b/>
          <w:bCs/>
          <w:i/>
          <w:iCs/>
          <w:sz w:val="24"/>
          <w:szCs w:val="24"/>
        </w:rPr>
        <w:t>леев</w:t>
      </w:r>
    </w:p>
    <w:tbl>
      <w:tblPr>
        <w:tblW w:w="14902" w:type="dxa"/>
        <w:tblInd w:w="103" w:type="dxa"/>
        <w:tblLook w:val="04A0"/>
      </w:tblPr>
      <w:tblGrid>
        <w:gridCol w:w="683"/>
        <w:gridCol w:w="5126"/>
        <w:gridCol w:w="1420"/>
        <w:gridCol w:w="1545"/>
        <w:gridCol w:w="1455"/>
        <w:gridCol w:w="1656"/>
        <w:gridCol w:w="1420"/>
        <w:gridCol w:w="1597"/>
      </w:tblGrid>
      <w:tr w:rsidR="00163897" w:rsidRPr="006B146F" w:rsidTr="00F43A82">
        <w:trPr>
          <w:trHeight w:val="2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5F36A5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F36A5">
              <w:rPr>
                <w:rFonts w:ascii="Times New Roman" w:hAnsi="Times New Roman"/>
                <w:b/>
                <w:iCs/>
              </w:rPr>
              <w:t>№</w:t>
            </w:r>
          </w:p>
          <w:p w:rsidR="00163897" w:rsidRPr="005F36A5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F36A5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задач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</w:rPr>
              <w:t>Всего</w:t>
            </w:r>
          </w:p>
        </w:tc>
      </w:tr>
      <w:tr w:rsidR="00163897" w:rsidRPr="006B146F" w:rsidTr="00F43A82">
        <w:trPr>
          <w:trHeight w:val="8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I.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ранней диагностике всех форм туберкулеза с достижением к концу 2020 года показателя выявления случаев </w:t>
            </w:r>
            <w:r>
              <w:rPr>
                <w:rFonts w:ascii="Times New Roman" w:hAnsi="Times New Roman"/>
              </w:rPr>
              <w:t>туберкулеза с формами, устойчивыми к рифампицину</w:t>
            </w:r>
            <w:r w:rsidRPr="006B146F">
              <w:rPr>
                <w:rFonts w:ascii="Times New Roman" w:hAnsi="Times New Roman"/>
              </w:rPr>
              <w:t xml:space="preserve"> не менее 85%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2 243 397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5 836 51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5 873 319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6 007 41</w:t>
            </w: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 xml:space="preserve">7 239 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27 200 35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63897" w:rsidRPr="006B146F" w:rsidTr="00F43A82">
        <w:trPr>
          <w:trHeight w:val="14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лёгочного туберкулеза с положительной микроскопией не менее 85% и новых случаев </w:t>
            </w:r>
            <w:r>
              <w:rPr>
                <w:rFonts w:ascii="Times New Roman" w:hAnsi="Times New Roman"/>
              </w:rPr>
              <w:t xml:space="preserve">туберкулеза с множественной лекарственной устойчивостью </w:t>
            </w:r>
            <w:r w:rsidRPr="006B146F">
              <w:rPr>
                <w:rFonts w:ascii="Times New Roman" w:hAnsi="Times New Roman"/>
              </w:rPr>
              <w:t xml:space="preserve">  - не менее 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3 349 681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4 170 689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26 516 147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26 394 961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27</w:t>
            </w: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6B146F">
              <w:rPr>
                <w:rFonts w:ascii="Times New Roman" w:hAnsi="Times New Roman"/>
                <w:sz w:val="24"/>
                <w:szCs w:val="24"/>
              </w:rPr>
              <w:t>987</w:t>
            </w:r>
            <w:r w:rsidRPr="006B14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6B146F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86 267 300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Реализация совместных действий с другими национальными программами в области здравоохранения и сокращение бремени ТБ/ВИЧ до 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13 646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13 646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IV.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Обеспечение реализации профилактических мер по контролю туберкулеза и сохранение уровня охвата вакцинацией БЦЖ при рождении не ниже 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382 700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382 400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458 740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465 332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470 639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2 159 811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Улучшение возможностей системы здравоохранения для обеспечения эффективного контроля туберкулеза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14 372 810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14 170 38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16 014 218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17 350 913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18 267 525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80 175 84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Разработка и внедрение новых инструментов и инновационных подходов в области контроля туберкулеза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9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193</w:t>
            </w:r>
          </w:p>
        </w:tc>
      </w:tr>
      <w:tr w:rsidR="00163897" w:rsidRPr="006B146F" w:rsidTr="00F43A82">
        <w:trPr>
          <w:trHeight w:val="5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97" w:rsidRPr="006B146F" w:rsidRDefault="00163897" w:rsidP="00F43A82">
            <w:pPr>
              <w:spacing w:after="0"/>
              <w:jc w:val="center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>VII.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97" w:rsidRPr="006B146F" w:rsidRDefault="00163897" w:rsidP="00F43A82">
            <w:pPr>
              <w:pStyle w:val="Frspaiere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</w:rPr>
              <w:t xml:space="preserve">Повышение участия местных сообществ и организаций гражданского общества в контроле туберкулеза, используя подходы, ориентированные на нужды пациента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1 128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189 03</w:t>
            </w:r>
            <w:r w:rsidRPr="006B146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2 948 465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3 061 859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6F">
              <w:rPr>
                <w:rFonts w:ascii="Times New Roman" w:hAnsi="Times New Roman"/>
                <w:sz w:val="24"/>
                <w:szCs w:val="24"/>
              </w:rPr>
              <w:t>3 214 952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9 415 43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63897" w:rsidRPr="006B146F" w:rsidTr="00F43A82">
        <w:trPr>
          <w:trHeight w:val="297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97" w:rsidRPr="006B146F" w:rsidRDefault="00163897" w:rsidP="00F43A82">
            <w:pPr>
              <w:spacing w:after="0"/>
              <w:rPr>
                <w:rFonts w:ascii="Times New Roman" w:hAnsi="Times New Roman"/>
              </w:rPr>
            </w:pPr>
            <w:r w:rsidRPr="006B146F">
              <w:rPr>
                <w:rFonts w:ascii="Times New Roman" w:hAnsi="Times New Roman"/>
                <w:b/>
              </w:rPr>
              <w:t> 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20349716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24 749 112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51 810 8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53 294 231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</w:rPr>
              <w:t>55 028 63</w:t>
            </w:r>
            <w:r w:rsidRPr="006B1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97" w:rsidRPr="006B146F" w:rsidRDefault="00163897" w:rsidP="00F43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14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205 232 585</w:t>
            </w:r>
          </w:p>
        </w:tc>
      </w:tr>
    </w:tbl>
    <w:p w:rsidR="00B16009" w:rsidRPr="00163897" w:rsidRDefault="00B16009">
      <w:pPr>
        <w:rPr>
          <w:lang w:val="en-US"/>
        </w:rPr>
      </w:pPr>
    </w:p>
    <w:sectPr w:rsidR="00B16009" w:rsidRPr="00163897" w:rsidSect="005F36A5">
      <w:headerReference w:type="default" r:id="rId7"/>
      <w:pgSz w:w="16838" w:h="11906" w:orient="landscape" w:code="9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04" w:rsidRDefault="00FD4804" w:rsidP="00163897">
      <w:pPr>
        <w:spacing w:after="0" w:line="240" w:lineRule="auto"/>
      </w:pPr>
      <w:r>
        <w:separator/>
      </w:r>
    </w:p>
  </w:endnote>
  <w:endnote w:type="continuationSeparator" w:id="1">
    <w:p w:rsidR="00FD4804" w:rsidRDefault="00FD4804" w:rsidP="0016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04" w:rsidRDefault="00FD4804" w:rsidP="00163897">
      <w:pPr>
        <w:spacing w:after="0" w:line="240" w:lineRule="auto"/>
      </w:pPr>
      <w:r>
        <w:separator/>
      </w:r>
    </w:p>
  </w:footnote>
  <w:footnote w:type="continuationSeparator" w:id="1">
    <w:p w:rsidR="00FD4804" w:rsidRDefault="00FD4804" w:rsidP="0016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265211"/>
      <w:docPartObj>
        <w:docPartGallery w:val="Page Numbers (Top of Page)"/>
        <w:docPartUnique/>
      </w:docPartObj>
    </w:sdtPr>
    <w:sdtEndPr/>
    <w:sdtContent>
      <w:p w:rsidR="009531EF" w:rsidRDefault="00FD4804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97">
          <w:rPr>
            <w:noProof/>
          </w:rPr>
          <w:t>2</w:t>
        </w:r>
        <w:r>
          <w:fldChar w:fldCharType="end"/>
        </w:r>
      </w:p>
    </w:sdtContent>
  </w:sdt>
  <w:p w:rsidR="009531EF" w:rsidRDefault="00FD4804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1A5"/>
    <w:multiLevelType w:val="hybridMultilevel"/>
    <w:tmpl w:val="01069FB2"/>
    <w:lvl w:ilvl="0" w:tplc="651091C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B2B"/>
    <w:multiLevelType w:val="multilevel"/>
    <w:tmpl w:val="FD6E2E04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SimSu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SimSu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SimSu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SimSu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SimSu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SimSu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SimSu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SimSun" w:hint="default"/>
        <w:b w:val="0"/>
        <w:i w:val="0"/>
      </w:rPr>
    </w:lvl>
  </w:abstractNum>
  <w:abstractNum w:abstractNumId="2">
    <w:nsid w:val="0D193709"/>
    <w:multiLevelType w:val="multilevel"/>
    <w:tmpl w:val="45EE0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D66663"/>
    <w:multiLevelType w:val="multilevel"/>
    <w:tmpl w:val="759C5A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363423A1"/>
    <w:multiLevelType w:val="multilevel"/>
    <w:tmpl w:val="26BC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8A2BF2"/>
    <w:multiLevelType w:val="hybridMultilevel"/>
    <w:tmpl w:val="716A799E"/>
    <w:lvl w:ilvl="0" w:tplc="BA00314A">
      <w:start w:val="54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112D"/>
    <w:multiLevelType w:val="multilevel"/>
    <w:tmpl w:val="FCEEF11A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>
    <w:nsid w:val="68305582"/>
    <w:multiLevelType w:val="hybridMultilevel"/>
    <w:tmpl w:val="94EE0776"/>
    <w:lvl w:ilvl="0" w:tplc="08922E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F4CEB"/>
    <w:multiLevelType w:val="multilevel"/>
    <w:tmpl w:val="45EE0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7072453"/>
    <w:multiLevelType w:val="multilevel"/>
    <w:tmpl w:val="45EE0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97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3897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804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97"/>
    <w:rPr>
      <w:rFonts w:ascii="Calibri" w:eastAsia="SimSun" w:hAnsi="Calibri" w:cs="Times New Roman"/>
      <w:lang w:val="ru-R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63897"/>
    <w:pPr>
      <w:spacing w:after="0" w:line="240" w:lineRule="auto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163897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3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3897"/>
    <w:rPr>
      <w:rFonts w:ascii="Tahoma" w:eastAsia="SimSun" w:hAnsi="Tahoma" w:cs="Times New Roman"/>
      <w:sz w:val="16"/>
      <w:szCs w:val="16"/>
      <w:lang w:val="ru-RU" w:eastAsia="zh-CN"/>
    </w:rPr>
  </w:style>
  <w:style w:type="character" w:styleId="Referincomentariu">
    <w:name w:val="annotation reference"/>
    <w:uiPriority w:val="99"/>
    <w:semiHidden/>
    <w:unhideWhenUsed/>
    <w:rsid w:val="0016389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63897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63897"/>
    <w:rPr>
      <w:rFonts w:ascii="Calibri" w:eastAsia="SimSun" w:hAnsi="Calibri" w:cs="Times New Roman"/>
      <w:sz w:val="20"/>
      <w:szCs w:val="20"/>
      <w:lang w:val="ru-RU" w:eastAsia="zh-CN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6389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63897"/>
    <w:rPr>
      <w:b/>
      <w:bCs/>
    </w:rPr>
  </w:style>
  <w:style w:type="paragraph" w:styleId="Listparagraf">
    <w:name w:val="List Paragraph"/>
    <w:basedOn w:val="Normal"/>
    <w:uiPriority w:val="34"/>
    <w:qFormat/>
    <w:rsid w:val="00163897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16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3897"/>
    <w:rPr>
      <w:rFonts w:ascii="Calibri" w:eastAsia="SimSun" w:hAnsi="Calibri" w:cs="Times New Roman"/>
      <w:lang w:val="ru-RU" w:eastAsia="zh-CN"/>
    </w:rPr>
  </w:style>
  <w:style w:type="paragraph" w:styleId="Subsol">
    <w:name w:val="footer"/>
    <w:basedOn w:val="Normal"/>
    <w:link w:val="SubsolCaracter"/>
    <w:uiPriority w:val="99"/>
    <w:unhideWhenUsed/>
    <w:rsid w:val="0016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3897"/>
    <w:rPr>
      <w:rFonts w:ascii="Calibri" w:eastAsia="SimSun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2525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2016-11-01T08:02:00Z</dcterms:created>
  <dcterms:modified xsi:type="dcterms:W3CDTF">2016-11-01T08:02:00Z</dcterms:modified>
</cp:coreProperties>
</file>