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712" w:rsidRPr="00F11A41" w:rsidRDefault="006D1712" w:rsidP="006D1712">
      <w:pPr>
        <w:pStyle w:val="ConsPlusNormal"/>
        <w:shd w:val="clear" w:color="auto" w:fill="FFFFFF"/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11A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6D1712" w:rsidRPr="00F11A41" w:rsidRDefault="006D1712" w:rsidP="006D1712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 xml:space="preserve">к </w:t>
      </w:r>
      <w:r>
        <w:rPr>
          <w:sz w:val="28"/>
          <w:szCs w:val="28"/>
        </w:rPr>
        <w:t>С</w:t>
      </w:r>
      <w:r w:rsidRPr="00F11A41">
        <w:rPr>
          <w:sz w:val="28"/>
          <w:szCs w:val="28"/>
        </w:rPr>
        <w:t xml:space="preserve">анитарному регламенту </w:t>
      </w:r>
      <w:r>
        <w:rPr>
          <w:sz w:val="28"/>
          <w:szCs w:val="28"/>
        </w:rPr>
        <w:t>для</w:t>
      </w:r>
      <w:r w:rsidRPr="00F11A41">
        <w:rPr>
          <w:sz w:val="28"/>
          <w:szCs w:val="28"/>
        </w:rPr>
        <w:t xml:space="preserve"> </w:t>
      </w:r>
    </w:p>
    <w:p w:rsidR="006D1712" w:rsidRDefault="006D1712" w:rsidP="006D1712">
      <w:pPr>
        <w:shd w:val="clear" w:color="auto" w:fill="FFFFFF"/>
        <w:tabs>
          <w:tab w:val="center" w:pos="4677"/>
          <w:tab w:val="right" w:pos="9355"/>
        </w:tabs>
        <w:ind w:left="3540"/>
        <w:jc w:val="both"/>
        <w:rPr>
          <w:sz w:val="28"/>
          <w:szCs w:val="28"/>
        </w:rPr>
      </w:pPr>
      <w:r w:rsidRPr="00F11A41">
        <w:rPr>
          <w:sz w:val="28"/>
          <w:szCs w:val="28"/>
        </w:rPr>
        <w:t>учреждени</w:t>
      </w:r>
      <w:r>
        <w:rPr>
          <w:sz w:val="28"/>
          <w:szCs w:val="28"/>
        </w:rPr>
        <w:t>й</w:t>
      </w:r>
      <w:r w:rsidRPr="00F11A41">
        <w:rPr>
          <w:sz w:val="28"/>
          <w:szCs w:val="28"/>
        </w:rPr>
        <w:t xml:space="preserve">  раннего образования</w:t>
      </w:r>
    </w:p>
    <w:p w:rsidR="006D1712" w:rsidRDefault="006D1712" w:rsidP="006D1712">
      <w:pPr>
        <w:pStyle w:val="ConsPlusNormal"/>
        <w:shd w:val="clear" w:color="auto" w:fill="FFFFFF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D1712" w:rsidRPr="004F3B5E" w:rsidRDefault="006D1712" w:rsidP="006D1712">
      <w:pPr>
        <w:rPr>
          <w:lang w:eastAsia="ru-RU" w:bidi="ru-RU"/>
        </w:rPr>
      </w:pPr>
    </w:p>
    <w:p w:rsidR="006D1712" w:rsidRPr="00F11A41" w:rsidRDefault="006D1712" w:rsidP="006D1712">
      <w:pPr>
        <w:shd w:val="clear" w:color="auto" w:fill="FFFFFF"/>
        <w:tabs>
          <w:tab w:val="left" w:pos="1395"/>
          <w:tab w:val="left" w:pos="4320"/>
          <w:tab w:val="center" w:pos="7272"/>
        </w:tabs>
        <w:ind w:right="-726" w:firstLine="0"/>
        <w:jc w:val="center"/>
        <w:rPr>
          <w:b/>
          <w:sz w:val="28"/>
          <w:szCs w:val="28"/>
        </w:rPr>
      </w:pPr>
      <w:r w:rsidRPr="00F11A41">
        <w:rPr>
          <w:b/>
          <w:sz w:val="28"/>
          <w:szCs w:val="28"/>
        </w:rPr>
        <w:t>Coстав и площадь медицинских помещений в</w:t>
      </w:r>
    </w:p>
    <w:p w:rsidR="006D1712" w:rsidRPr="00F11A41" w:rsidRDefault="006D1712" w:rsidP="006D1712">
      <w:pPr>
        <w:shd w:val="clear" w:color="auto" w:fill="FFFFFF"/>
        <w:tabs>
          <w:tab w:val="left" w:pos="1395"/>
          <w:tab w:val="left" w:pos="4320"/>
          <w:tab w:val="center" w:pos="7272"/>
        </w:tabs>
        <w:ind w:right="-726" w:firstLine="0"/>
        <w:jc w:val="center"/>
        <w:rPr>
          <w:b/>
          <w:sz w:val="28"/>
          <w:szCs w:val="28"/>
        </w:rPr>
      </w:pPr>
      <w:r w:rsidRPr="00F11A41">
        <w:rPr>
          <w:b/>
          <w:sz w:val="28"/>
          <w:szCs w:val="28"/>
        </w:rPr>
        <w:t>учреждении раннего образования</w:t>
      </w:r>
    </w:p>
    <w:p w:rsidR="006D1712" w:rsidRPr="00F11A41" w:rsidRDefault="006D1712" w:rsidP="006D1712">
      <w:pPr>
        <w:shd w:val="clear" w:color="auto" w:fill="FFFFFF"/>
        <w:tabs>
          <w:tab w:val="left" w:pos="1395"/>
          <w:tab w:val="left" w:pos="4320"/>
          <w:tab w:val="center" w:pos="7272"/>
        </w:tabs>
        <w:ind w:right="-726"/>
        <w:jc w:val="both"/>
        <w:rPr>
          <w:b/>
          <w:sz w:val="28"/>
          <w:szCs w:val="28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1065"/>
        <w:gridCol w:w="1110"/>
        <w:gridCol w:w="6"/>
        <w:gridCol w:w="993"/>
        <w:gridCol w:w="6"/>
        <w:gridCol w:w="1044"/>
        <w:gridCol w:w="6"/>
        <w:gridCol w:w="1170"/>
        <w:gridCol w:w="1080"/>
      </w:tblGrid>
      <w:tr w:rsidR="006D1712" w:rsidRPr="00F11A41" w:rsidTr="00680911">
        <w:trPr>
          <w:trHeight w:val="720"/>
        </w:trPr>
        <w:tc>
          <w:tcPr>
            <w:tcW w:w="2160" w:type="dxa"/>
            <w:vMerge w:val="restart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Названия помещений</w:t>
            </w:r>
          </w:p>
        </w:tc>
        <w:tc>
          <w:tcPr>
            <w:tcW w:w="6480" w:type="dxa"/>
            <w:gridSpan w:val="9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Площадь помещений, кв.м</w:t>
            </w:r>
            <w:r w:rsidRPr="00F11A41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F11A41">
              <w:rPr>
                <w:b/>
                <w:sz w:val="24"/>
                <w:szCs w:val="24"/>
              </w:rPr>
              <w:t>/мест</w:t>
            </w:r>
          </w:p>
        </w:tc>
      </w:tr>
      <w:tr w:rsidR="006D1712" w:rsidRPr="00F11A41" w:rsidTr="00680911">
        <w:trPr>
          <w:trHeight w:val="240"/>
        </w:trPr>
        <w:tc>
          <w:tcPr>
            <w:tcW w:w="2160" w:type="dxa"/>
            <w:vMerge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110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1005" w:type="dxa"/>
            <w:gridSpan w:val="3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140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190</w:t>
            </w:r>
          </w:p>
        </w:tc>
        <w:tc>
          <w:tcPr>
            <w:tcW w:w="1170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080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center"/>
              <w:rPr>
                <w:b/>
                <w:sz w:val="24"/>
                <w:szCs w:val="24"/>
              </w:rPr>
            </w:pPr>
            <w:r w:rsidRPr="00F11A41">
              <w:rPr>
                <w:b/>
                <w:sz w:val="24"/>
                <w:szCs w:val="24"/>
              </w:rPr>
              <w:t>330</w:t>
            </w:r>
          </w:p>
        </w:tc>
      </w:tr>
      <w:tr w:rsidR="006D1712" w:rsidRPr="00F11A41" w:rsidTr="00680911">
        <w:tc>
          <w:tcPr>
            <w:tcW w:w="2160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1065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tabs>
                <w:tab w:val="center" w:pos="573"/>
              </w:tabs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8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8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</w:t>
            </w:r>
          </w:p>
        </w:tc>
        <w:tc>
          <w:tcPr>
            <w:tcW w:w="1080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10</w:t>
            </w:r>
          </w:p>
        </w:tc>
      </w:tr>
      <w:tr w:rsidR="006D1712" w:rsidRPr="00F11A41" w:rsidTr="00680911">
        <w:tc>
          <w:tcPr>
            <w:tcW w:w="2160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Процедурный кабинет</w:t>
            </w:r>
          </w:p>
        </w:tc>
        <w:tc>
          <w:tcPr>
            <w:tcW w:w="1065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8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8</w:t>
            </w:r>
          </w:p>
        </w:tc>
      </w:tr>
      <w:tr w:rsidR="006D1712" w:rsidRPr="00F11A41" w:rsidTr="00680911">
        <w:trPr>
          <w:trHeight w:val="693"/>
        </w:trPr>
        <w:tc>
          <w:tcPr>
            <w:tcW w:w="2160" w:type="dxa"/>
            <w:shd w:val="clear" w:color="auto" w:fill="auto"/>
          </w:tcPr>
          <w:p w:rsidR="006D1712" w:rsidRPr="00F11A41" w:rsidRDefault="006D1712" w:rsidP="00680911">
            <w:pPr>
              <w:pStyle w:val="NoSpacing"/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Изолятор:*</w:t>
            </w:r>
          </w:p>
          <w:p w:rsidR="006D1712" w:rsidRPr="00F11A41" w:rsidRDefault="006D1712" w:rsidP="00680911">
            <w:pPr>
              <w:pStyle w:val="NoSpacing"/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Приемная</w:t>
            </w:r>
          </w:p>
        </w:tc>
        <w:tc>
          <w:tcPr>
            <w:tcW w:w="1065" w:type="dxa"/>
            <w:shd w:val="clear" w:color="auto" w:fill="auto"/>
          </w:tcPr>
          <w:p w:rsidR="006D1712" w:rsidRPr="00F11A41" w:rsidRDefault="006D1712" w:rsidP="00680911">
            <w:pPr>
              <w:pStyle w:val="NoSpacing"/>
              <w:shd w:val="clear" w:color="auto" w:fill="FFFFFF"/>
              <w:ind w:left="0" w:firstLine="0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</w:t>
            </w:r>
          </w:p>
        </w:tc>
      </w:tr>
      <w:tr w:rsidR="006D1712" w:rsidRPr="00F11A41" w:rsidTr="00680911">
        <w:tc>
          <w:tcPr>
            <w:tcW w:w="2160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Палаты**</w:t>
            </w:r>
          </w:p>
        </w:tc>
        <w:tc>
          <w:tcPr>
            <w:tcW w:w="1065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6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12/6*2</w:t>
            </w:r>
          </w:p>
        </w:tc>
        <w:tc>
          <w:tcPr>
            <w:tcW w:w="1080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12/6*2</w:t>
            </w:r>
          </w:p>
        </w:tc>
      </w:tr>
      <w:tr w:rsidR="006D1712" w:rsidRPr="00F11A41" w:rsidTr="00680911">
        <w:tc>
          <w:tcPr>
            <w:tcW w:w="2160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Туалет</w:t>
            </w:r>
          </w:p>
        </w:tc>
        <w:tc>
          <w:tcPr>
            <w:tcW w:w="1065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</w:t>
            </w:r>
          </w:p>
        </w:tc>
      </w:tr>
      <w:tr w:rsidR="006D1712" w:rsidRPr="00F11A41" w:rsidTr="00680911">
        <w:tc>
          <w:tcPr>
            <w:tcW w:w="2160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Комната для приготовления дезрастворов</w:t>
            </w:r>
          </w:p>
        </w:tc>
        <w:tc>
          <w:tcPr>
            <w:tcW w:w="1065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</w:t>
            </w:r>
          </w:p>
        </w:tc>
      </w:tr>
      <w:tr w:rsidR="006D1712" w:rsidRPr="00F11A41" w:rsidTr="00680911">
        <w:tc>
          <w:tcPr>
            <w:tcW w:w="2160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065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16</w:t>
            </w:r>
          </w:p>
        </w:tc>
        <w:tc>
          <w:tcPr>
            <w:tcW w:w="1116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20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30</w:t>
            </w:r>
          </w:p>
        </w:tc>
        <w:tc>
          <w:tcPr>
            <w:tcW w:w="1176" w:type="dxa"/>
            <w:gridSpan w:val="2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42</w:t>
            </w:r>
          </w:p>
        </w:tc>
        <w:tc>
          <w:tcPr>
            <w:tcW w:w="1080" w:type="dxa"/>
            <w:shd w:val="clear" w:color="auto" w:fill="auto"/>
          </w:tcPr>
          <w:p w:rsidR="006D1712" w:rsidRPr="00F11A41" w:rsidRDefault="006D1712" w:rsidP="00680911">
            <w:pPr>
              <w:shd w:val="clear" w:color="auto" w:fill="FFFFFF"/>
              <w:ind w:firstLine="0"/>
              <w:jc w:val="both"/>
              <w:rPr>
                <w:sz w:val="24"/>
                <w:szCs w:val="24"/>
              </w:rPr>
            </w:pPr>
            <w:r w:rsidRPr="00F11A41">
              <w:rPr>
                <w:sz w:val="24"/>
                <w:szCs w:val="24"/>
              </w:rPr>
              <w:t>42</w:t>
            </w:r>
          </w:p>
        </w:tc>
      </w:tr>
    </w:tbl>
    <w:p w:rsidR="006D1712" w:rsidRPr="00F11A41" w:rsidRDefault="006D1712" w:rsidP="006D1712">
      <w:pPr>
        <w:shd w:val="clear" w:color="auto" w:fill="FFFFFF"/>
        <w:jc w:val="both"/>
        <w:rPr>
          <w:sz w:val="24"/>
          <w:szCs w:val="24"/>
        </w:rPr>
      </w:pPr>
    </w:p>
    <w:p w:rsidR="006D1712" w:rsidRPr="00F11A41" w:rsidRDefault="006D1712" w:rsidP="006D1712">
      <w:pPr>
        <w:shd w:val="clear" w:color="auto" w:fill="FFFFFF"/>
        <w:jc w:val="both"/>
        <w:rPr>
          <w:sz w:val="24"/>
          <w:szCs w:val="24"/>
        </w:rPr>
      </w:pPr>
      <w:r w:rsidRPr="00F11A41">
        <w:rPr>
          <w:sz w:val="24"/>
          <w:szCs w:val="24"/>
        </w:rPr>
        <w:t>*Изолятор находится на первом этаже и имеет отдельный выход на территорию.</w:t>
      </w:r>
    </w:p>
    <w:p w:rsidR="006D1712" w:rsidRPr="00F11A41" w:rsidRDefault="006D1712" w:rsidP="006D1712">
      <w:pPr>
        <w:shd w:val="clear" w:color="auto" w:fill="FFFFFF"/>
        <w:jc w:val="both"/>
        <w:rPr>
          <w:sz w:val="24"/>
          <w:szCs w:val="24"/>
        </w:rPr>
      </w:pPr>
      <w:r w:rsidRPr="00F11A41">
        <w:rPr>
          <w:sz w:val="24"/>
          <w:szCs w:val="24"/>
        </w:rPr>
        <w:t>**Палаты не должны быть общими.</w:t>
      </w:r>
    </w:p>
    <w:p w:rsidR="006D1712" w:rsidRPr="00F11A41" w:rsidRDefault="006D1712" w:rsidP="006D1712">
      <w:pPr>
        <w:pStyle w:val="ConsPlusNormal"/>
        <w:shd w:val="clear" w:color="auto" w:fill="FFFFFF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D1712" w:rsidRPr="00F11A41" w:rsidRDefault="006D1712" w:rsidP="006D1712">
      <w:pPr>
        <w:pStyle w:val="ConsPlusNormal"/>
        <w:shd w:val="clear" w:color="auto" w:fill="FFFFFF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6D1712" w:rsidRPr="00F11A41" w:rsidRDefault="006D1712" w:rsidP="006D1712">
      <w:pPr>
        <w:pStyle w:val="ConsPlusNormal"/>
        <w:shd w:val="clear" w:color="auto" w:fill="FFFFFF"/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F03CA9" w:rsidRPr="006D1712" w:rsidRDefault="00F03CA9" w:rsidP="006D1712"/>
    <w:sectPr w:rsidR="00F03CA9" w:rsidRPr="006D1712" w:rsidSect="006D171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712"/>
    <w:rsid w:val="006D1712"/>
    <w:rsid w:val="00F03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12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next w:val="Normal"/>
    <w:rsid w:val="006D1712"/>
    <w:pPr>
      <w:widowControl w:val="0"/>
      <w:suppressAutoHyphens/>
      <w:autoSpaceDE w:val="0"/>
      <w:spacing w:after="0" w:line="240" w:lineRule="auto"/>
      <w:ind w:left="709" w:firstLine="720"/>
      <w:jc w:val="both"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NoSpacing">
    <w:name w:val="No Spacing"/>
    <w:uiPriority w:val="1"/>
    <w:qFormat/>
    <w:rsid w:val="006D1712"/>
    <w:pPr>
      <w:spacing w:beforeAutospacing="1"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494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2016-11-14T12:57:00Z</dcterms:created>
  <dcterms:modified xsi:type="dcterms:W3CDTF">2016-11-14T12:57:00Z</dcterms:modified>
</cp:coreProperties>
</file>