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97" w:rsidRPr="001342A4" w:rsidRDefault="00205297" w:rsidP="00205297">
      <w:pPr>
        <w:tabs>
          <w:tab w:val="left" w:pos="387"/>
        </w:tabs>
        <w:jc w:val="right"/>
        <w:rPr>
          <w:sz w:val="24"/>
          <w:szCs w:val="24"/>
        </w:rPr>
      </w:pPr>
      <w:r w:rsidRPr="001342A4">
        <w:rPr>
          <w:sz w:val="24"/>
          <w:szCs w:val="24"/>
        </w:rPr>
        <w:t xml:space="preserve">Приложение 1  </w:t>
      </w:r>
    </w:p>
    <w:p w:rsidR="00205297" w:rsidRPr="001342A4" w:rsidRDefault="00205297" w:rsidP="00205297">
      <w:pPr>
        <w:tabs>
          <w:tab w:val="left" w:pos="387"/>
        </w:tabs>
        <w:jc w:val="center"/>
        <w:rPr>
          <w:sz w:val="24"/>
          <w:szCs w:val="24"/>
        </w:rPr>
      </w:pPr>
    </w:p>
    <w:p w:rsidR="00205297" w:rsidRPr="001342A4" w:rsidRDefault="00205297" w:rsidP="00205297">
      <w:pPr>
        <w:tabs>
          <w:tab w:val="left" w:pos="387"/>
        </w:tabs>
        <w:ind w:hanging="284"/>
        <w:jc w:val="center"/>
        <w:rPr>
          <w:b/>
          <w:sz w:val="24"/>
          <w:szCs w:val="24"/>
        </w:rPr>
      </w:pPr>
      <w:r w:rsidRPr="001342A4">
        <w:rPr>
          <w:b/>
          <w:sz w:val="24"/>
          <w:szCs w:val="24"/>
        </w:rPr>
        <w:t>Товары, облагаемые акцизами</w:t>
      </w:r>
    </w:p>
    <w:p w:rsidR="00205297" w:rsidRPr="00323F7E" w:rsidRDefault="00205297" w:rsidP="00205297">
      <w:pPr>
        <w:tabs>
          <w:tab w:val="left" w:pos="387"/>
        </w:tabs>
        <w:jc w:val="center"/>
        <w:rPr>
          <w:sz w:val="28"/>
          <w:szCs w:val="28"/>
        </w:rPr>
      </w:pPr>
    </w:p>
    <w:tbl>
      <w:tblPr>
        <w:tblW w:w="9985" w:type="dxa"/>
        <w:jc w:val="center"/>
        <w:tblInd w:w="-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2948"/>
        <w:gridCol w:w="1418"/>
        <w:gridCol w:w="1275"/>
        <w:gridCol w:w="992"/>
        <w:gridCol w:w="1164"/>
        <w:gridCol w:w="425"/>
      </w:tblGrid>
      <w:tr w:rsidR="00205297" w:rsidRPr="00323F7E" w:rsidTr="002A6A41">
        <w:trPr>
          <w:gridAfter w:val="1"/>
          <w:wAfter w:w="425" w:type="dxa"/>
          <w:trHeight w:val="500"/>
          <w:jc w:val="center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/>
                <w:bCs/>
                <w:sz w:val="24"/>
                <w:szCs w:val="24"/>
              </w:rPr>
              <w:t xml:space="preserve">Товарная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/>
                <w:bCs/>
                <w:sz w:val="24"/>
                <w:szCs w:val="24"/>
              </w:rPr>
              <w:t>п</w:t>
            </w:r>
            <w:r w:rsidRPr="00323F7E">
              <w:rPr>
                <w:b/>
                <w:bCs/>
                <w:sz w:val="24"/>
                <w:szCs w:val="24"/>
              </w:rPr>
              <w:t>о</w:t>
            </w:r>
            <w:r w:rsidRPr="00323F7E">
              <w:rPr>
                <w:b/>
                <w:bCs/>
                <w:sz w:val="24"/>
                <w:szCs w:val="24"/>
              </w:rPr>
              <w:t>зиция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/>
                <w:bCs/>
                <w:sz w:val="24"/>
                <w:szCs w:val="24"/>
              </w:rPr>
              <w:t>Наименование тов</w:t>
            </w:r>
            <w:r w:rsidRPr="00323F7E">
              <w:rPr>
                <w:b/>
                <w:bCs/>
                <w:sz w:val="24"/>
                <w:szCs w:val="24"/>
              </w:rPr>
              <w:t>а</w:t>
            </w:r>
            <w:r w:rsidRPr="00323F7E">
              <w:rPr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/>
                <w:bCs/>
                <w:sz w:val="24"/>
                <w:szCs w:val="24"/>
              </w:rPr>
              <w:t xml:space="preserve">Единица </w:t>
            </w:r>
            <w:r w:rsidRPr="00323F7E">
              <w:rPr>
                <w:b/>
                <w:bCs/>
                <w:sz w:val="24"/>
                <w:szCs w:val="24"/>
              </w:rPr>
              <w:br/>
              <w:t>измер</w:t>
            </w:r>
            <w:r w:rsidRPr="00323F7E">
              <w:rPr>
                <w:b/>
                <w:bCs/>
                <w:sz w:val="24"/>
                <w:szCs w:val="24"/>
              </w:rPr>
              <w:t>е</w:t>
            </w:r>
            <w:r w:rsidRPr="00323F7E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/>
                <w:bCs/>
                <w:sz w:val="24"/>
                <w:szCs w:val="24"/>
              </w:rPr>
              <w:t>Ставка акциза</w:t>
            </w:r>
          </w:p>
        </w:tc>
      </w:tr>
      <w:tr w:rsidR="00205297" w:rsidRPr="00323F7E" w:rsidTr="002A6A41">
        <w:trPr>
          <w:gridAfter w:val="1"/>
          <w:wAfter w:w="425" w:type="dxa"/>
          <w:trHeight w:val="209"/>
          <w:jc w:val="center"/>
        </w:trPr>
        <w:tc>
          <w:tcPr>
            <w:tcW w:w="1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2019 г.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160431000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Икра </w:t>
            </w:r>
            <w:proofErr w:type="gramStart"/>
            <w:r w:rsidRPr="00323F7E">
              <w:rPr>
                <w:sz w:val="24"/>
                <w:szCs w:val="24"/>
              </w:rPr>
              <w:t>осетровых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сто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 xml:space="preserve">мость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160432000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Заменители икры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сто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 xml:space="preserve">мость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220300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Пиво солодовое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2,50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2,50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2,50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149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Вермуты и виногра</w:t>
            </w:r>
            <w:r w:rsidRPr="00323F7E">
              <w:rPr>
                <w:sz w:val="24"/>
                <w:szCs w:val="24"/>
              </w:rPr>
              <w:t>д</w:t>
            </w:r>
            <w:r w:rsidRPr="00323F7E">
              <w:rPr>
                <w:sz w:val="24"/>
                <w:szCs w:val="24"/>
              </w:rPr>
              <w:t>ные натуральные вина пр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чие, с добавлением растител</w:t>
            </w:r>
            <w:r w:rsidRPr="00323F7E">
              <w:rPr>
                <w:sz w:val="24"/>
                <w:szCs w:val="24"/>
              </w:rPr>
              <w:t>ь</w:t>
            </w:r>
            <w:r w:rsidRPr="00323F7E">
              <w:rPr>
                <w:sz w:val="24"/>
                <w:szCs w:val="24"/>
              </w:rPr>
              <w:t>ных или ароматических в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ществ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12,96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13,61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14,29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220600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Напитки прочие </w:t>
            </w:r>
            <w:proofErr w:type="spellStart"/>
            <w:r w:rsidRPr="00323F7E">
              <w:rPr>
                <w:sz w:val="24"/>
                <w:szCs w:val="24"/>
              </w:rPr>
              <w:t>сброженные</w:t>
            </w:r>
            <w:proofErr w:type="spellEnd"/>
            <w:r w:rsidRPr="00323F7E">
              <w:rPr>
                <w:sz w:val="24"/>
                <w:szCs w:val="24"/>
              </w:rPr>
              <w:t xml:space="preserve"> (напиток мед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 xml:space="preserve">вый); смеси из </w:t>
            </w:r>
            <w:proofErr w:type="spellStart"/>
            <w:r w:rsidRPr="00323F7E">
              <w:rPr>
                <w:sz w:val="24"/>
                <w:szCs w:val="24"/>
              </w:rPr>
              <w:t>сброженных</w:t>
            </w:r>
            <w:proofErr w:type="spellEnd"/>
            <w:r w:rsidRPr="00323F7E">
              <w:rPr>
                <w:sz w:val="24"/>
                <w:szCs w:val="24"/>
              </w:rPr>
              <w:t xml:space="preserve"> напитков и смеси </w:t>
            </w:r>
            <w:proofErr w:type="spellStart"/>
            <w:r w:rsidRPr="00323F7E">
              <w:rPr>
                <w:sz w:val="24"/>
                <w:szCs w:val="24"/>
              </w:rPr>
              <w:t>сброже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>ных</w:t>
            </w:r>
            <w:proofErr w:type="spellEnd"/>
            <w:r w:rsidRPr="00323F7E">
              <w:rPr>
                <w:sz w:val="24"/>
                <w:szCs w:val="24"/>
              </w:rPr>
              <w:t xml:space="preserve"> напитков и безалк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гольных напитков, в др</w:t>
            </w:r>
            <w:r w:rsidRPr="00323F7E">
              <w:rPr>
                <w:sz w:val="24"/>
                <w:szCs w:val="24"/>
              </w:rPr>
              <w:t>у</w:t>
            </w:r>
            <w:r w:rsidRPr="00323F7E">
              <w:rPr>
                <w:sz w:val="24"/>
                <w:szCs w:val="24"/>
              </w:rPr>
              <w:t>гом месте не поименова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 xml:space="preserve">ные или не включенные, за исключением сидра и </w:t>
            </w:r>
            <w:proofErr w:type="spellStart"/>
            <w:r w:rsidRPr="00323F7E">
              <w:rPr>
                <w:sz w:val="24"/>
                <w:szCs w:val="24"/>
              </w:rPr>
              <w:t>пе</w:t>
            </w:r>
            <w:r w:rsidRPr="00323F7E">
              <w:rPr>
                <w:sz w:val="24"/>
                <w:szCs w:val="24"/>
              </w:rPr>
              <w:t>р</w:t>
            </w:r>
            <w:r w:rsidRPr="00323F7E">
              <w:rPr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12,96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13,61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14,29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220600310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Сидр и </w:t>
            </w:r>
            <w:proofErr w:type="spellStart"/>
            <w:r w:rsidRPr="00323F7E">
              <w:rPr>
                <w:sz w:val="24"/>
                <w:szCs w:val="24"/>
              </w:rPr>
              <w:t>перри</w:t>
            </w:r>
            <w:proofErr w:type="spellEnd"/>
            <w:r w:rsidRPr="00323F7E">
              <w:rPr>
                <w:sz w:val="24"/>
                <w:szCs w:val="24"/>
              </w:rPr>
              <w:t xml:space="preserve">, </w:t>
            </w:r>
            <w:proofErr w:type="gramStart"/>
            <w:r w:rsidRPr="00323F7E">
              <w:rPr>
                <w:sz w:val="24"/>
                <w:szCs w:val="24"/>
              </w:rPr>
              <w:t>газирова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2,50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2,63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2,76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220600510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tabs>
                <w:tab w:val="left" w:pos="149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Сидр и </w:t>
            </w:r>
            <w:proofErr w:type="spellStart"/>
            <w:r w:rsidRPr="00323F7E">
              <w:rPr>
                <w:sz w:val="24"/>
                <w:szCs w:val="24"/>
              </w:rPr>
              <w:t>перри</w:t>
            </w:r>
            <w:proofErr w:type="spellEnd"/>
            <w:r w:rsidRPr="00323F7E">
              <w:rPr>
                <w:sz w:val="24"/>
                <w:szCs w:val="24"/>
              </w:rPr>
              <w:t>, негазир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ванные, в сосудах емкостью 2 л или м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нее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2,50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2,63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2,76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80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220600810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tabs>
                <w:tab w:val="left" w:pos="149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Сидр и </w:t>
            </w:r>
            <w:proofErr w:type="spellStart"/>
            <w:r w:rsidRPr="00323F7E">
              <w:rPr>
                <w:sz w:val="24"/>
                <w:szCs w:val="24"/>
              </w:rPr>
              <w:t>перри</w:t>
            </w:r>
            <w:proofErr w:type="spellEnd"/>
            <w:r w:rsidRPr="00323F7E">
              <w:rPr>
                <w:sz w:val="24"/>
                <w:szCs w:val="24"/>
              </w:rPr>
              <w:t>, негазир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ванные, в сосудах емкостью б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лее 2 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2,50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2,63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2,76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131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Спирт этиловый </w:t>
            </w:r>
            <w:proofErr w:type="spellStart"/>
            <w:r w:rsidRPr="00323F7E">
              <w:rPr>
                <w:sz w:val="24"/>
                <w:szCs w:val="24"/>
              </w:rPr>
              <w:t>неденат</w:t>
            </w:r>
            <w:r w:rsidRPr="00323F7E">
              <w:rPr>
                <w:sz w:val="24"/>
                <w:szCs w:val="24"/>
              </w:rPr>
              <w:t>у</w:t>
            </w:r>
            <w:r w:rsidRPr="00323F7E">
              <w:rPr>
                <w:sz w:val="24"/>
                <w:szCs w:val="24"/>
              </w:rPr>
              <w:t>рированный</w:t>
            </w:r>
            <w:proofErr w:type="spellEnd"/>
            <w:r w:rsidRPr="00323F7E">
              <w:rPr>
                <w:sz w:val="24"/>
                <w:szCs w:val="24"/>
              </w:rPr>
              <w:t xml:space="preserve"> с концентр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цией спирта 80 об</w:t>
            </w:r>
            <w:proofErr w:type="gramStart"/>
            <w:r w:rsidRPr="00323F7E">
              <w:rPr>
                <w:sz w:val="24"/>
                <w:szCs w:val="24"/>
              </w:rPr>
              <w:t>.</w:t>
            </w:r>
            <w:proofErr w:type="gramEnd"/>
            <w:r w:rsidRPr="00323F7E">
              <w:rPr>
                <w:sz w:val="24"/>
                <w:szCs w:val="24"/>
              </w:rPr>
              <w:t xml:space="preserve">% </w:t>
            </w:r>
            <w:proofErr w:type="gramStart"/>
            <w:r w:rsidRPr="00323F7E">
              <w:rPr>
                <w:sz w:val="24"/>
                <w:szCs w:val="24"/>
              </w:rPr>
              <w:t>и</w:t>
            </w:r>
            <w:proofErr w:type="gramEnd"/>
            <w:r w:rsidRPr="00323F7E">
              <w:rPr>
                <w:sz w:val="24"/>
                <w:szCs w:val="24"/>
              </w:rPr>
              <w:t>ли более; этиловый спирт и прочие спиртовые насто</w:t>
            </w:r>
            <w:r w:rsidRPr="00323F7E">
              <w:rPr>
                <w:sz w:val="24"/>
                <w:szCs w:val="24"/>
              </w:rPr>
              <w:t>й</w:t>
            </w:r>
            <w:r w:rsidRPr="00323F7E">
              <w:rPr>
                <w:sz w:val="24"/>
                <w:szCs w:val="24"/>
              </w:rPr>
              <w:t>ки, денатурированные, л</w:t>
            </w:r>
            <w:r w:rsidRPr="00323F7E">
              <w:rPr>
                <w:sz w:val="24"/>
                <w:szCs w:val="24"/>
              </w:rPr>
              <w:t>ю</w:t>
            </w:r>
            <w:r w:rsidRPr="00323F7E">
              <w:rPr>
                <w:sz w:val="24"/>
                <w:szCs w:val="24"/>
              </w:rPr>
              <w:t>бой ко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>центрации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литр абс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лютного а</w:t>
            </w:r>
            <w:r w:rsidRPr="00323F7E">
              <w:rPr>
                <w:sz w:val="24"/>
                <w:szCs w:val="24"/>
              </w:rPr>
              <w:t>л</w:t>
            </w:r>
            <w:r w:rsidRPr="00323F7E">
              <w:rPr>
                <w:sz w:val="24"/>
                <w:szCs w:val="24"/>
              </w:rPr>
              <w:t>коголя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90,12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94,63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99,36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2208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Спирт этиловый </w:t>
            </w:r>
            <w:proofErr w:type="spellStart"/>
            <w:r w:rsidRPr="00323F7E">
              <w:rPr>
                <w:sz w:val="24"/>
                <w:szCs w:val="24"/>
              </w:rPr>
              <w:t>неденат</w:t>
            </w:r>
            <w:r w:rsidRPr="00323F7E">
              <w:rPr>
                <w:sz w:val="24"/>
                <w:szCs w:val="24"/>
              </w:rPr>
              <w:t>у</w:t>
            </w:r>
            <w:r w:rsidRPr="00323F7E">
              <w:rPr>
                <w:sz w:val="24"/>
                <w:szCs w:val="24"/>
              </w:rPr>
              <w:t>рированный</w:t>
            </w:r>
            <w:proofErr w:type="spellEnd"/>
            <w:r w:rsidRPr="00323F7E">
              <w:rPr>
                <w:sz w:val="24"/>
                <w:szCs w:val="24"/>
              </w:rPr>
              <w:t xml:space="preserve"> с концентрацией спирта </w:t>
            </w:r>
            <w:r w:rsidRPr="00323F7E">
              <w:rPr>
                <w:sz w:val="24"/>
                <w:szCs w:val="24"/>
              </w:rPr>
              <w:lastRenderedPageBreak/>
              <w:t>м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нее 80 об</w:t>
            </w:r>
            <w:proofErr w:type="gramStart"/>
            <w:r w:rsidRPr="00323F7E">
              <w:rPr>
                <w:sz w:val="24"/>
                <w:szCs w:val="24"/>
              </w:rPr>
              <w:t xml:space="preserve">.%; </w:t>
            </w:r>
            <w:proofErr w:type="gramEnd"/>
            <w:r w:rsidRPr="00323F7E">
              <w:rPr>
                <w:sz w:val="24"/>
                <w:szCs w:val="24"/>
              </w:rPr>
              <w:t>спиртовые настойки, лик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ры и прочие спиртные напитки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lastRenderedPageBreak/>
              <w:t>литр абс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лютного а</w:t>
            </w:r>
            <w:r w:rsidRPr="00323F7E">
              <w:rPr>
                <w:sz w:val="24"/>
                <w:szCs w:val="24"/>
              </w:rPr>
              <w:t>л</w:t>
            </w:r>
            <w:r w:rsidRPr="00323F7E">
              <w:rPr>
                <w:sz w:val="24"/>
                <w:szCs w:val="24"/>
              </w:rPr>
              <w:t>коголя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90,12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94,63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99,36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lastRenderedPageBreak/>
              <w:t>240210000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Сигары, сигары с обреза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 xml:space="preserve">ными концами и </w:t>
            </w:r>
            <w:proofErr w:type="spellStart"/>
            <w:r w:rsidRPr="00323F7E">
              <w:rPr>
                <w:sz w:val="24"/>
                <w:szCs w:val="24"/>
              </w:rPr>
              <w:t>сигариллы</w:t>
            </w:r>
            <w:proofErr w:type="spellEnd"/>
            <w:r w:rsidRPr="00323F7E">
              <w:rPr>
                <w:sz w:val="24"/>
                <w:szCs w:val="24"/>
              </w:rPr>
              <w:t>, содерж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щие табак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сто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мость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в леях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323F7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323F7E">
              <w:rPr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323F7E">
              <w:rPr>
                <w:sz w:val="24"/>
                <w:szCs w:val="24"/>
              </w:rPr>
              <w:t>%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240220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Сигареты, содержащие т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бак: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– с фильтром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1000 штук/ стоимость в л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360 </w:t>
            </w:r>
            <w:r w:rsidRPr="00323F7E">
              <w:rPr>
                <w:bCs/>
                <w:sz w:val="24"/>
                <w:szCs w:val="24"/>
              </w:rPr>
              <w:t>леев</w:t>
            </w:r>
            <w:r w:rsidRPr="00323F7E">
              <w:rPr>
                <w:sz w:val="24"/>
                <w:szCs w:val="24"/>
              </w:rPr>
              <w:t xml:space="preserve"> + 12%, но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не м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нее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323F7E">
              <w:rPr>
                <w:sz w:val="24"/>
                <w:szCs w:val="24"/>
              </w:rPr>
              <w:t xml:space="preserve">0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410 </w:t>
            </w:r>
            <w:r w:rsidRPr="00323F7E">
              <w:rPr>
                <w:bCs/>
                <w:sz w:val="24"/>
                <w:szCs w:val="24"/>
              </w:rPr>
              <w:t>л</w:t>
            </w:r>
            <w:r w:rsidRPr="00323F7E">
              <w:rPr>
                <w:bCs/>
                <w:sz w:val="24"/>
                <w:szCs w:val="24"/>
              </w:rPr>
              <w:t>е</w:t>
            </w:r>
            <w:r w:rsidRPr="00323F7E">
              <w:rPr>
                <w:bCs/>
                <w:sz w:val="24"/>
                <w:szCs w:val="24"/>
              </w:rPr>
              <w:t>ев</w:t>
            </w:r>
            <w:r w:rsidRPr="00323F7E">
              <w:rPr>
                <w:sz w:val="24"/>
                <w:szCs w:val="24"/>
              </w:rPr>
              <w:t xml:space="preserve"> +12%,</w:t>
            </w:r>
            <w:r>
              <w:rPr>
                <w:sz w:val="24"/>
                <w:szCs w:val="24"/>
              </w:rPr>
              <w:t xml:space="preserve"> но не менее 54</w:t>
            </w:r>
            <w:r w:rsidRPr="00323F7E">
              <w:rPr>
                <w:sz w:val="24"/>
                <w:szCs w:val="24"/>
              </w:rPr>
              <w:t xml:space="preserve">0 </w:t>
            </w:r>
            <w:r w:rsidRPr="00323F7E">
              <w:rPr>
                <w:bCs/>
                <w:sz w:val="24"/>
                <w:szCs w:val="24"/>
              </w:rPr>
              <w:t>л</w:t>
            </w:r>
            <w:r w:rsidRPr="00323F7E">
              <w:rPr>
                <w:bCs/>
                <w:sz w:val="24"/>
                <w:szCs w:val="24"/>
              </w:rPr>
              <w:t>е</w:t>
            </w:r>
            <w:r w:rsidRPr="00323F7E">
              <w:rPr>
                <w:bCs/>
                <w:sz w:val="24"/>
                <w:szCs w:val="24"/>
              </w:rPr>
              <w:t>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460 </w:t>
            </w:r>
            <w:r w:rsidRPr="00323F7E">
              <w:rPr>
                <w:bCs/>
                <w:sz w:val="24"/>
                <w:szCs w:val="24"/>
              </w:rPr>
              <w:t>леев</w:t>
            </w:r>
            <w:r w:rsidRPr="00323F7E">
              <w:rPr>
                <w:sz w:val="24"/>
                <w:szCs w:val="24"/>
              </w:rPr>
              <w:t xml:space="preserve"> +12%, но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61</w:t>
            </w:r>
            <w:r w:rsidRPr="00323F7E">
              <w:rPr>
                <w:sz w:val="24"/>
                <w:szCs w:val="24"/>
              </w:rPr>
              <w:t xml:space="preserve">0 </w:t>
            </w:r>
            <w:r w:rsidRPr="00323F7E">
              <w:rPr>
                <w:bCs/>
                <w:sz w:val="24"/>
                <w:szCs w:val="24"/>
              </w:rPr>
              <w:t>л</w:t>
            </w:r>
            <w:r w:rsidRPr="00323F7E">
              <w:rPr>
                <w:bCs/>
                <w:sz w:val="24"/>
                <w:szCs w:val="24"/>
              </w:rPr>
              <w:t>е</w:t>
            </w:r>
            <w:r w:rsidRPr="00323F7E">
              <w:rPr>
                <w:bCs/>
                <w:sz w:val="24"/>
                <w:szCs w:val="24"/>
              </w:rPr>
              <w:t>ев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– без фильтра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1000 штук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120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  <w:r w:rsidRPr="00323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200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240290000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Прочие сигары и </w:t>
            </w:r>
            <w:proofErr w:type="spellStart"/>
            <w:r w:rsidRPr="00323F7E">
              <w:rPr>
                <w:sz w:val="24"/>
                <w:szCs w:val="24"/>
              </w:rPr>
              <w:t>сигари</w:t>
            </w:r>
            <w:r w:rsidRPr="00323F7E">
              <w:rPr>
                <w:sz w:val="24"/>
                <w:szCs w:val="24"/>
              </w:rPr>
              <w:t>л</w:t>
            </w:r>
            <w:r w:rsidRPr="00323F7E">
              <w:rPr>
                <w:sz w:val="24"/>
                <w:szCs w:val="24"/>
              </w:rPr>
              <w:t>лы</w:t>
            </w:r>
            <w:proofErr w:type="spellEnd"/>
            <w:r w:rsidRPr="00323F7E">
              <w:rPr>
                <w:sz w:val="24"/>
                <w:szCs w:val="24"/>
              </w:rPr>
              <w:t>, содержащие заменители т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бака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стоимость в л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41%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41%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2403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Прочий промышленно изготовленный табак и промышленные замен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тели табака; табак «гомогениз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рованный» или «восст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новленный»; табачные экстракты и э</w:t>
            </w:r>
            <w:r w:rsidRPr="00323F7E">
              <w:rPr>
                <w:sz w:val="24"/>
                <w:szCs w:val="24"/>
              </w:rPr>
              <w:t>с</w:t>
            </w:r>
            <w:r w:rsidRPr="00323F7E">
              <w:rPr>
                <w:sz w:val="24"/>
                <w:szCs w:val="24"/>
              </w:rPr>
              <w:t>сенции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кил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130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136,41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143,17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270710100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Бензол для использов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ния в качестве то</w:t>
            </w:r>
            <w:r w:rsidRPr="00323F7E">
              <w:rPr>
                <w:sz w:val="24"/>
                <w:szCs w:val="24"/>
              </w:rPr>
              <w:t>п</w:t>
            </w:r>
            <w:r w:rsidRPr="00323F7E">
              <w:rPr>
                <w:sz w:val="24"/>
                <w:szCs w:val="24"/>
              </w:rPr>
              <w:t>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5414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270720100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Толуол для использов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ния в качестве то</w:t>
            </w:r>
            <w:r w:rsidRPr="00323F7E">
              <w:rPr>
                <w:sz w:val="24"/>
                <w:szCs w:val="24"/>
              </w:rPr>
              <w:t>п</w:t>
            </w:r>
            <w:r w:rsidRPr="00323F7E">
              <w:rPr>
                <w:sz w:val="24"/>
                <w:szCs w:val="24"/>
              </w:rPr>
              <w:t>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270730100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Ксилол для использов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ния в качестве то</w:t>
            </w:r>
            <w:r w:rsidRPr="00323F7E">
              <w:rPr>
                <w:sz w:val="24"/>
                <w:szCs w:val="24"/>
              </w:rPr>
              <w:t>п</w:t>
            </w:r>
            <w:r w:rsidRPr="00323F7E">
              <w:rPr>
                <w:sz w:val="24"/>
                <w:szCs w:val="24"/>
              </w:rPr>
              <w:t>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2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270750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Смеси ароматических у</w:t>
            </w:r>
            <w:r w:rsidRPr="00323F7E">
              <w:rPr>
                <w:sz w:val="24"/>
                <w:szCs w:val="24"/>
              </w:rPr>
              <w:t>г</w:t>
            </w:r>
            <w:r w:rsidRPr="00323F7E">
              <w:rPr>
                <w:sz w:val="24"/>
                <w:szCs w:val="24"/>
              </w:rPr>
              <w:t>леводородов прочие, 65 об.% которых или б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лее (включая потери) перегоняется при температуре 250</w:t>
            </w:r>
            <w:proofErr w:type="gramStart"/>
            <w:r w:rsidRPr="00323F7E">
              <w:rPr>
                <w:sz w:val="24"/>
                <w:szCs w:val="24"/>
              </w:rPr>
              <w:t>°С</w:t>
            </w:r>
            <w:proofErr w:type="gramEnd"/>
            <w:r w:rsidRPr="00323F7E">
              <w:rPr>
                <w:sz w:val="24"/>
                <w:szCs w:val="24"/>
              </w:rPr>
              <w:t xml:space="preserve"> по м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тоду ASTM</w:t>
            </w:r>
            <w:r>
              <w:rPr>
                <w:sz w:val="24"/>
                <w:szCs w:val="24"/>
              </w:rPr>
              <w:t xml:space="preserve"> </w:t>
            </w:r>
            <w:r w:rsidRPr="00323F7E">
              <w:rPr>
                <w:sz w:val="24"/>
                <w:szCs w:val="24"/>
              </w:rPr>
              <w:t>D 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270900100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Газовый конденсат пр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родный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271012110–271019290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Легкие и средние дисти</w:t>
            </w:r>
            <w:r w:rsidRPr="00323F7E">
              <w:rPr>
                <w:sz w:val="24"/>
                <w:szCs w:val="24"/>
              </w:rPr>
              <w:t>л</w:t>
            </w:r>
            <w:r w:rsidRPr="00323F7E">
              <w:rPr>
                <w:sz w:val="24"/>
                <w:szCs w:val="24"/>
              </w:rPr>
              <w:t>ляты и продукты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591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271019310–271019480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Газойли, включая дизельное и печное топл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1926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2092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2280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271019510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Топливо жидкое для сп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 xml:space="preserve">цифических процессов </w:t>
            </w:r>
            <w:r w:rsidRPr="00323F7E">
              <w:rPr>
                <w:sz w:val="24"/>
                <w:szCs w:val="24"/>
              </w:rPr>
              <w:lastRenderedPageBreak/>
              <w:t>перер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ботки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lastRenderedPageBreak/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lastRenderedPageBreak/>
              <w:t>271019620 –271019680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Топливо жидкое с соде</w:t>
            </w:r>
            <w:r w:rsidRPr="00323F7E">
              <w:rPr>
                <w:sz w:val="24"/>
                <w:szCs w:val="24"/>
              </w:rPr>
              <w:t>р</w:t>
            </w:r>
            <w:r w:rsidRPr="00323F7E">
              <w:rPr>
                <w:sz w:val="24"/>
                <w:szCs w:val="24"/>
              </w:rPr>
              <w:t>жанием серы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271020110–271020190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Газойли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1926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2092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2280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271020310–</w:t>
            </w:r>
          </w:p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271020390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Топливо жидкое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409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271112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Пропан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2875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3124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3406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271113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Бутан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2875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3124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3406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271114000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Этилен, пропилен, бут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лен и бутадиен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2875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3124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3406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271119000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Прочие сжиженные г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зы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2875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3124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3406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280430000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Азот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3006 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3156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3314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280440000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Кислород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3322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3488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3662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лея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290110000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Углеводороды ациклич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ские насыщенные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искл.290124000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Бута-1,3-диен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290129000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Прочие углеводороды ациклические ненасыще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>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9250C3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5297" w:rsidRPr="009250C3" w:rsidRDefault="00205297" w:rsidP="002A6A41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05297" w:rsidRPr="009250C3" w:rsidRDefault="00205297" w:rsidP="002A6A41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290211000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Циклогексан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290219000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Прочие </w:t>
            </w:r>
            <w:proofErr w:type="spellStart"/>
            <w:r w:rsidRPr="00323F7E">
              <w:rPr>
                <w:sz w:val="24"/>
                <w:szCs w:val="24"/>
              </w:rPr>
              <w:t>циклоалканы</w:t>
            </w:r>
            <w:proofErr w:type="spellEnd"/>
            <w:r w:rsidRPr="00323F7E">
              <w:rPr>
                <w:sz w:val="24"/>
                <w:szCs w:val="24"/>
              </w:rPr>
              <w:t xml:space="preserve">, </w:t>
            </w:r>
            <w:proofErr w:type="spellStart"/>
            <w:r w:rsidRPr="00323F7E">
              <w:rPr>
                <w:sz w:val="24"/>
                <w:szCs w:val="24"/>
              </w:rPr>
              <w:t>циклоалкены</w:t>
            </w:r>
            <w:proofErr w:type="spellEnd"/>
            <w:r w:rsidRPr="00323F7E">
              <w:rPr>
                <w:sz w:val="24"/>
                <w:szCs w:val="24"/>
              </w:rPr>
              <w:t xml:space="preserve"> и </w:t>
            </w:r>
            <w:proofErr w:type="spellStart"/>
            <w:r w:rsidRPr="00323F7E">
              <w:rPr>
                <w:sz w:val="24"/>
                <w:szCs w:val="24"/>
              </w:rPr>
              <w:t>цикл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терпены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 </w:t>
            </w: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искл.290220000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Бензол для использов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ния в качестве горючего или т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плива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290230000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Толуол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290244000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Смеси изомеров ксил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290290000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Прочие углеводороды ци</w:t>
            </w:r>
            <w:r w:rsidRPr="00323F7E">
              <w:rPr>
                <w:sz w:val="24"/>
                <w:szCs w:val="24"/>
              </w:rPr>
              <w:t>к</w:t>
            </w:r>
            <w:r w:rsidRPr="00323F7E">
              <w:rPr>
                <w:sz w:val="24"/>
                <w:szCs w:val="24"/>
              </w:rPr>
              <w:t>лические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290511000</w:t>
            </w:r>
            <w:r>
              <w:rPr>
                <w:sz w:val="24"/>
                <w:szCs w:val="24"/>
              </w:rPr>
              <w:t>–</w:t>
            </w:r>
            <w:r w:rsidRPr="00323F7E">
              <w:rPr>
                <w:sz w:val="24"/>
                <w:szCs w:val="24"/>
              </w:rPr>
              <w:t>290513000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3F7E">
              <w:rPr>
                <w:sz w:val="24"/>
                <w:szCs w:val="24"/>
              </w:rPr>
              <w:t>Моноспирты</w:t>
            </w:r>
            <w:proofErr w:type="spellEnd"/>
            <w:r w:rsidRPr="00323F7E">
              <w:rPr>
                <w:sz w:val="24"/>
                <w:szCs w:val="24"/>
              </w:rPr>
              <w:t xml:space="preserve"> </w:t>
            </w:r>
            <w:proofErr w:type="gramStart"/>
            <w:r w:rsidRPr="00323F7E">
              <w:rPr>
                <w:sz w:val="24"/>
                <w:szCs w:val="24"/>
              </w:rPr>
              <w:t>насыще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>ные</w:t>
            </w:r>
            <w:proofErr w:type="gramEnd"/>
            <w:r w:rsidRPr="00323F7E">
              <w:rPr>
                <w:sz w:val="24"/>
                <w:szCs w:val="24"/>
              </w:rPr>
              <w:t xml:space="preserve"> (метанол, </w:t>
            </w:r>
            <w:proofErr w:type="spellStart"/>
            <w:r w:rsidRPr="00323F7E">
              <w:rPr>
                <w:sz w:val="24"/>
                <w:szCs w:val="24"/>
              </w:rPr>
              <w:t>проп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нол</w:t>
            </w:r>
            <w:proofErr w:type="spellEnd"/>
            <w:r w:rsidRPr="00323F7E">
              <w:rPr>
                <w:sz w:val="24"/>
                <w:szCs w:val="24"/>
              </w:rPr>
              <w:t>, бутан-1-ол)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290514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Прочие бутанолы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lastRenderedPageBreak/>
              <w:t>290516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3F7E">
              <w:rPr>
                <w:sz w:val="24"/>
                <w:szCs w:val="24"/>
              </w:rPr>
              <w:t>Октанол</w:t>
            </w:r>
            <w:proofErr w:type="spellEnd"/>
            <w:r w:rsidRPr="00323F7E">
              <w:rPr>
                <w:sz w:val="24"/>
                <w:szCs w:val="24"/>
              </w:rPr>
              <w:t xml:space="preserve"> (спирт </w:t>
            </w:r>
            <w:proofErr w:type="spellStart"/>
            <w:r w:rsidRPr="00323F7E">
              <w:rPr>
                <w:sz w:val="24"/>
                <w:szCs w:val="24"/>
              </w:rPr>
              <w:t>октил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вый</w:t>
            </w:r>
            <w:proofErr w:type="spellEnd"/>
            <w:r w:rsidRPr="00323F7E">
              <w:rPr>
                <w:sz w:val="24"/>
                <w:szCs w:val="24"/>
              </w:rPr>
              <w:t>) и его изомеры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искл.290519000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3F7E">
              <w:rPr>
                <w:sz w:val="24"/>
                <w:szCs w:val="24"/>
              </w:rPr>
              <w:t>Пентанол</w:t>
            </w:r>
            <w:proofErr w:type="spellEnd"/>
            <w:r w:rsidRPr="00323F7E">
              <w:rPr>
                <w:sz w:val="24"/>
                <w:szCs w:val="24"/>
              </w:rPr>
              <w:t xml:space="preserve"> (спирт амил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вый)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2909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Эфиры простые, </w:t>
            </w:r>
            <w:proofErr w:type="spellStart"/>
            <w:r w:rsidRPr="00323F7E">
              <w:rPr>
                <w:sz w:val="24"/>
                <w:szCs w:val="24"/>
              </w:rPr>
              <w:t>эф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роспирты</w:t>
            </w:r>
            <w:proofErr w:type="spellEnd"/>
            <w:r w:rsidRPr="00323F7E">
              <w:rPr>
                <w:sz w:val="24"/>
                <w:szCs w:val="24"/>
              </w:rPr>
              <w:t xml:space="preserve">, </w:t>
            </w:r>
            <w:proofErr w:type="spellStart"/>
            <w:r w:rsidRPr="00323F7E">
              <w:rPr>
                <w:sz w:val="24"/>
                <w:szCs w:val="24"/>
              </w:rPr>
              <w:t>эфирофенолы</w:t>
            </w:r>
            <w:proofErr w:type="spellEnd"/>
            <w:r w:rsidRPr="00323F7E">
              <w:rPr>
                <w:sz w:val="24"/>
                <w:szCs w:val="24"/>
              </w:rPr>
              <w:t xml:space="preserve">, </w:t>
            </w:r>
            <w:proofErr w:type="spellStart"/>
            <w:r w:rsidRPr="00323F7E">
              <w:rPr>
                <w:sz w:val="24"/>
                <w:szCs w:val="24"/>
              </w:rPr>
              <w:t>эфироспиртофенолы</w:t>
            </w:r>
            <w:proofErr w:type="spellEnd"/>
            <w:r w:rsidRPr="00323F7E">
              <w:rPr>
                <w:sz w:val="24"/>
                <w:szCs w:val="24"/>
              </w:rPr>
              <w:t>, перокс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ды спиртов, простых эфиров и кетонов (опред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ленного или неопределенного химич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 xml:space="preserve">ского состава) и их </w:t>
            </w:r>
            <w:proofErr w:type="spellStart"/>
            <w:r w:rsidRPr="00323F7E">
              <w:rPr>
                <w:sz w:val="24"/>
                <w:szCs w:val="24"/>
              </w:rPr>
              <w:t>галогенированные</w:t>
            </w:r>
            <w:proofErr w:type="spellEnd"/>
            <w:r w:rsidRPr="00323F7E">
              <w:rPr>
                <w:sz w:val="24"/>
                <w:szCs w:val="24"/>
              </w:rPr>
              <w:t>, сульфированные, нитр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 xml:space="preserve">ванные или </w:t>
            </w:r>
            <w:proofErr w:type="spellStart"/>
            <w:r w:rsidRPr="00323F7E">
              <w:rPr>
                <w:sz w:val="24"/>
                <w:szCs w:val="24"/>
              </w:rPr>
              <w:t>нитрозированные</w:t>
            </w:r>
            <w:proofErr w:type="spellEnd"/>
            <w:r w:rsidRPr="00323F7E">
              <w:rPr>
                <w:sz w:val="24"/>
                <w:szCs w:val="24"/>
              </w:rPr>
              <w:t xml:space="preserve"> пр</w:t>
            </w:r>
            <w:r w:rsidRPr="00323F7E">
              <w:rPr>
                <w:sz w:val="24"/>
                <w:szCs w:val="24"/>
              </w:rPr>
              <w:t>о</w:t>
            </w:r>
            <w:r w:rsidRPr="00323F7E">
              <w:rPr>
                <w:sz w:val="24"/>
                <w:szCs w:val="24"/>
              </w:rPr>
              <w:t>изводные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330300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Духи и туалетная вода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стоимость в л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30%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30%</w:t>
            </w:r>
          </w:p>
        </w:tc>
      </w:tr>
      <w:tr w:rsidR="00205297" w:rsidRPr="00323F7E" w:rsidTr="002A6A41">
        <w:trPr>
          <w:gridAfter w:val="1"/>
          <w:wAfter w:w="425" w:type="dxa"/>
          <w:trHeight w:val="1644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381400900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Прочие растворители и </w:t>
            </w:r>
            <w:proofErr w:type="gramStart"/>
            <w:r w:rsidRPr="00323F7E">
              <w:rPr>
                <w:sz w:val="24"/>
                <w:szCs w:val="24"/>
              </w:rPr>
              <w:t>разбавители</w:t>
            </w:r>
            <w:proofErr w:type="gramEnd"/>
            <w:r w:rsidRPr="00323F7E">
              <w:rPr>
                <w:sz w:val="24"/>
                <w:szCs w:val="24"/>
              </w:rPr>
              <w:t xml:space="preserve"> сложные орг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нические, в другом месте не поименова</w:t>
            </w:r>
            <w:r w:rsidRPr="00323F7E">
              <w:rPr>
                <w:sz w:val="24"/>
                <w:szCs w:val="24"/>
              </w:rPr>
              <w:t>н</w:t>
            </w:r>
            <w:r w:rsidRPr="00323F7E">
              <w:rPr>
                <w:sz w:val="24"/>
                <w:szCs w:val="24"/>
              </w:rPr>
              <w:t>ные или не включенные; готовые составы для уд</w:t>
            </w:r>
            <w:r w:rsidRPr="00323F7E">
              <w:rPr>
                <w:sz w:val="24"/>
                <w:szCs w:val="24"/>
              </w:rPr>
              <w:t>а</w:t>
            </w:r>
            <w:r w:rsidRPr="00323F7E">
              <w:rPr>
                <w:sz w:val="24"/>
                <w:szCs w:val="24"/>
              </w:rPr>
              <w:t>ления красок или лаков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381700500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3F7E">
              <w:rPr>
                <w:sz w:val="24"/>
                <w:szCs w:val="24"/>
              </w:rPr>
              <w:t>Алкилбензол</w:t>
            </w:r>
            <w:proofErr w:type="spellEnd"/>
            <w:r w:rsidRPr="00323F7E">
              <w:rPr>
                <w:sz w:val="24"/>
                <w:szCs w:val="24"/>
              </w:rPr>
              <w:t xml:space="preserve"> лине</w:t>
            </w:r>
            <w:r w:rsidRPr="00323F7E">
              <w:rPr>
                <w:sz w:val="24"/>
                <w:szCs w:val="24"/>
              </w:rPr>
              <w:t>й</w:t>
            </w:r>
            <w:r w:rsidRPr="00323F7E">
              <w:rPr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381700800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 xml:space="preserve">Прочие </w:t>
            </w:r>
            <w:proofErr w:type="spellStart"/>
            <w:r w:rsidRPr="00323F7E">
              <w:rPr>
                <w:sz w:val="24"/>
                <w:szCs w:val="24"/>
              </w:rPr>
              <w:t>алкилбензолы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тонна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4560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4961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5414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bCs/>
                <w:sz w:val="24"/>
                <w:szCs w:val="24"/>
              </w:rPr>
              <w:t>леев</w:t>
            </w:r>
          </w:p>
        </w:tc>
      </w:tr>
      <w:tr w:rsidR="00205297" w:rsidRPr="00323F7E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9250C3" w:rsidTr="002A6A41">
        <w:trPr>
          <w:gridAfter w:val="1"/>
          <w:wAfter w:w="425" w:type="dxa"/>
          <w:trHeight w:val="147"/>
          <w:jc w:val="center"/>
        </w:trPr>
        <w:tc>
          <w:tcPr>
            <w:tcW w:w="1763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9250C3" w:rsidRDefault="00205297" w:rsidP="002A6A4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5297" w:rsidRPr="009250C3" w:rsidRDefault="00205297" w:rsidP="002A6A4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05297" w:rsidRPr="009250C3" w:rsidRDefault="00205297" w:rsidP="002A6A4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05297" w:rsidRPr="00323F7E" w:rsidTr="002A6A41">
        <w:trPr>
          <w:trHeight w:val="147"/>
          <w:jc w:val="center"/>
        </w:trPr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искл.430310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Предметы одежды из меха норки, песца, л</w:t>
            </w:r>
            <w:r w:rsidRPr="00323F7E">
              <w:rPr>
                <w:sz w:val="24"/>
                <w:szCs w:val="24"/>
              </w:rPr>
              <w:t>и</w:t>
            </w:r>
            <w:r w:rsidRPr="00323F7E">
              <w:rPr>
                <w:sz w:val="24"/>
                <w:szCs w:val="24"/>
              </w:rPr>
              <w:t>сы, соболя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стоимость в л</w:t>
            </w:r>
            <w:r w:rsidRPr="00323F7E">
              <w:rPr>
                <w:sz w:val="24"/>
                <w:szCs w:val="24"/>
              </w:rPr>
              <w:t>е</w:t>
            </w:r>
            <w:r w:rsidRPr="00323F7E">
              <w:rPr>
                <w:sz w:val="24"/>
                <w:szCs w:val="24"/>
              </w:rPr>
              <w:t>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25%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323F7E" w:rsidTr="002A6A41">
        <w:trPr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711311000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Ювелирные изделия и их части из серебра, имеющ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или не имеющего гал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ванического покрытия, плакированного или не плак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рованного другими драг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ценными металлами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  <w:p w:rsidR="00205297" w:rsidRPr="00323F7E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  <w:p w:rsidR="00205297" w:rsidRPr="00847175" w:rsidRDefault="00205297" w:rsidP="002A6A4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323F7E" w:rsidTr="002A6A41">
        <w:trPr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711319000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Ювелирные изделия и их части из прочих драгоце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металлов, имеющих или не имеющих гальван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ческого покрытия, </w:t>
            </w:r>
            <w:r>
              <w:rPr>
                <w:sz w:val="24"/>
                <w:szCs w:val="24"/>
              </w:rPr>
              <w:lastRenderedPageBreak/>
              <w:t>плак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или не плакир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драгоценными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39,27 </w:t>
            </w: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39,27 </w:t>
            </w: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39,27 </w:t>
            </w: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297" w:rsidRPr="00323F7E" w:rsidTr="002A6A41">
        <w:trPr>
          <w:trHeight w:val="147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711320000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Ювелирные изделия и их части из недрагоценных металлов, плак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драгоценными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39,27 </w:t>
            </w: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39,27 </w:t>
            </w: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39,27 </w:t>
            </w: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5297" w:rsidRDefault="00205297" w:rsidP="002A6A41">
            <w:pPr>
              <w:ind w:firstLine="0"/>
              <w:jc w:val="center"/>
              <w:rPr>
                <w:sz w:val="24"/>
                <w:szCs w:val="24"/>
              </w:rPr>
            </w:pPr>
            <w:r w:rsidRPr="00323F7E">
              <w:rPr>
                <w:sz w:val="24"/>
                <w:szCs w:val="24"/>
              </w:rPr>
              <w:t>»</w:t>
            </w:r>
          </w:p>
        </w:tc>
      </w:tr>
    </w:tbl>
    <w:p w:rsidR="00205297" w:rsidRDefault="00205297">
      <w:bookmarkStart w:id="0" w:name="_GoBack"/>
      <w:bookmarkEnd w:id="0"/>
    </w:p>
    <w:sectPr w:rsidR="0020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97"/>
    <w:rsid w:val="002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2016-12-28T08:30:00Z</dcterms:created>
  <dcterms:modified xsi:type="dcterms:W3CDTF">2016-12-28T08:31:00Z</dcterms:modified>
</cp:coreProperties>
</file>