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16" w:rsidRPr="006A78E6" w:rsidRDefault="00861916" w:rsidP="00861916">
      <w:pPr>
        <w:ind w:firstLine="0"/>
        <w:jc w:val="right"/>
        <w:rPr>
          <w:sz w:val="28"/>
          <w:szCs w:val="28"/>
          <w:lang w:eastAsia="ro-RO"/>
        </w:rPr>
      </w:pPr>
      <w:r w:rsidRPr="006A78E6">
        <w:rPr>
          <w:sz w:val="28"/>
          <w:szCs w:val="28"/>
          <w:lang w:eastAsia="ro-RO"/>
        </w:rPr>
        <w:t>Приложение 3</w:t>
      </w:r>
    </w:p>
    <w:p w:rsidR="00861916" w:rsidRPr="006A78E6" w:rsidRDefault="00861916" w:rsidP="00861916">
      <w:pPr>
        <w:ind w:firstLine="0"/>
        <w:rPr>
          <w:sz w:val="28"/>
          <w:szCs w:val="28"/>
          <w:lang w:eastAsia="ro-RO"/>
        </w:rPr>
      </w:pPr>
    </w:p>
    <w:p w:rsidR="00861916" w:rsidRPr="006A78E6" w:rsidRDefault="00861916" w:rsidP="00861916">
      <w:pPr>
        <w:ind w:firstLine="0"/>
        <w:jc w:val="center"/>
        <w:rPr>
          <w:b/>
          <w:bCs/>
          <w:sz w:val="28"/>
          <w:szCs w:val="28"/>
          <w:lang w:eastAsia="ro-RO"/>
        </w:rPr>
      </w:pPr>
      <w:r w:rsidRPr="006A78E6">
        <w:rPr>
          <w:b/>
          <w:bCs/>
          <w:sz w:val="28"/>
          <w:szCs w:val="28"/>
          <w:lang w:eastAsia="ro-RO"/>
        </w:rPr>
        <w:t xml:space="preserve">Категории плательщиков, тарифы и сроки декларации и перечисления </w:t>
      </w:r>
    </w:p>
    <w:p w:rsidR="00861916" w:rsidRPr="006A78E6" w:rsidRDefault="00861916" w:rsidP="00861916">
      <w:pPr>
        <w:ind w:firstLine="0"/>
        <w:jc w:val="center"/>
        <w:rPr>
          <w:b/>
          <w:bCs/>
          <w:sz w:val="28"/>
          <w:szCs w:val="28"/>
          <w:lang w:eastAsia="ro-RO"/>
        </w:rPr>
      </w:pPr>
      <w:r w:rsidRPr="006A78E6">
        <w:rPr>
          <w:b/>
          <w:bCs/>
          <w:sz w:val="28"/>
          <w:szCs w:val="28"/>
          <w:lang w:eastAsia="ro-RO"/>
        </w:rPr>
        <w:t>взносов обязательного государственного социального страхования</w:t>
      </w:r>
    </w:p>
    <w:p w:rsidR="00861916" w:rsidRPr="006A78E6" w:rsidRDefault="00861916" w:rsidP="00861916">
      <w:pPr>
        <w:ind w:firstLine="0"/>
        <w:rPr>
          <w:sz w:val="28"/>
          <w:szCs w:val="28"/>
          <w:lang w:eastAsia="ro-RO"/>
        </w:rPr>
      </w:pPr>
    </w:p>
    <w:p w:rsidR="00861916" w:rsidRPr="006A78E6" w:rsidRDefault="00861916" w:rsidP="00861916">
      <w:pPr>
        <w:ind w:firstLine="0"/>
        <w:rPr>
          <w:sz w:val="28"/>
          <w:szCs w:val="28"/>
          <w:lang w:eastAsia="ro-RO"/>
        </w:rPr>
      </w:pPr>
      <w:r w:rsidRPr="006A78E6">
        <w:rPr>
          <w:b/>
          <w:bCs/>
          <w:sz w:val="28"/>
          <w:szCs w:val="28"/>
          <w:lang w:eastAsia="ro-RO"/>
        </w:rPr>
        <w:tab/>
        <w:t xml:space="preserve">1. </w:t>
      </w:r>
      <w:r w:rsidRPr="006A78E6">
        <w:rPr>
          <w:sz w:val="28"/>
          <w:szCs w:val="28"/>
          <w:lang w:eastAsia="ro-RO"/>
        </w:rPr>
        <w:t>Тарифы взносов обязательного государственного социального стр</w:t>
      </w:r>
      <w:r w:rsidRPr="006A78E6">
        <w:rPr>
          <w:sz w:val="28"/>
          <w:szCs w:val="28"/>
          <w:lang w:eastAsia="ro-RO"/>
        </w:rPr>
        <w:t>а</w:t>
      </w:r>
      <w:r w:rsidRPr="006A78E6">
        <w:rPr>
          <w:sz w:val="28"/>
          <w:szCs w:val="28"/>
          <w:lang w:eastAsia="ro-RO"/>
        </w:rPr>
        <w:t>хования, сроки перечисления их в бюджет государственного социального страхования, а также виды застрахованных социальных пособий устанавл</w:t>
      </w:r>
      <w:r w:rsidRPr="006A78E6">
        <w:rPr>
          <w:sz w:val="28"/>
          <w:szCs w:val="28"/>
          <w:lang w:eastAsia="ro-RO"/>
        </w:rPr>
        <w:t>и</w:t>
      </w:r>
      <w:r w:rsidRPr="006A78E6">
        <w:rPr>
          <w:sz w:val="28"/>
          <w:szCs w:val="28"/>
          <w:lang w:eastAsia="ro-RO"/>
        </w:rPr>
        <w:t>ваются следующим образом:</w:t>
      </w:r>
    </w:p>
    <w:p w:rsidR="00861916" w:rsidRPr="006A78E6" w:rsidRDefault="00861916" w:rsidP="00861916">
      <w:pPr>
        <w:ind w:firstLine="0"/>
        <w:rPr>
          <w:sz w:val="24"/>
          <w:szCs w:val="24"/>
          <w:lang w:eastAsia="ro-RO"/>
        </w:rPr>
      </w:pPr>
    </w:p>
    <w:tbl>
      <w:tblPr>
        <w:tblW w:w="5000" w:type="pct"/>
        <w:jc w:val="center"/>
        <w:tblInd w:w="-255" w:type="dxa"/>
        <w:tblLook w:val="04A0" w:firstRow="1" w:lastRow="0" w:firstColumn="1" w:lastColumn="0" w:noHBand="0" w:noVBand="1"/>
      </w:tblPr>
      <w:tblGrid>
        <w:gridCol w:w="3144"/>
        <w:gridCol w:w="2067"/>
        <w:gridCol w:w="2067"/>
        <w:gridCol w:w="2166"/>
      </w:tblGrid>
      <w:tr w:rsidR="00861916" w:rsidRPr="006A78E6" w:rsidTr="00610E9E">
        <w:trPr>
          <w:jc w:val="center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b/>
                <w:bCs/>
                <w:lang w:eastAsia="ro-RO"/>
              </w:rPr>
            </w:pPr>
            <w:r w:rsidRPr="006A78E6">
              <w:rPr>
                <w:b/>
                <w:bCs/>
                <w:lang w:eastAsia="ro-RO"/>
              </w:rPr>
              <w:t>Категории плательщиков и</w:t>
            </w:r>
            <w:r w:rsidRPr="006A78E6">
              <w:rPr>
                <w:b/>
                <w:bCs/>
                <w:lang w:eastAsia="ro-RO"/>
              </w:rPr>
              <w:br/>
              <w:t>застрахованных лиц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b/>
                <w:bCs/>
                <w:lang w:eastAsia="ro-RO"/>
              </w:rPr>
            </w:pPr>
            <w:r w:rsidRPr="006A78E6">
              <w:rPr>
                <w:b/>
                <w:bCs/>
                <w:lang w:eastAsia="ro-RO"/>
              </w:rPr>
              <w:t xml:space="preserve">Тариф взноса </w:t>
            </w:r>
          </w:p>
          <w:p w:rsidR="00861916" w:rsidRPr="006A78E6" w:rsidRDefault="00861916" w:rsidP="00610E9E">
            <w:pPr>
              <w:ind w:firstLine="0"/>
              <w:jc w:val="center"/>
              <w:rPr>
                <w:b/>
                <w:bCs/>
                <w:lang w:eastAsia="ro-RO"/>
              </w:rPr>
            </w:pPr>
            <w:r w:rsidRPr="006A78E6">
              <w:rPr>
                <w:b/>
                <w:bCs/>
                <w:lang w:eastAsia="ro-RO"/>
              </w:rPr>
              <w:t>обязательного</w:t>
            </w:r>
            <w:r w:rsidRPr="006A78E6">
              <w:rPr>
                <w:b/>
                <w:bCs/>
                <w:lang w:eastAsia="ro-RO"/>
              </w:rPr>
              <w:br/>
              <w:t xml:space="preserve">государственного социального </w:t>
            </w:r>
          </w:p>
          <w:p w:rsidR="00861916" w:rsidRPr="006A78E6" w:rsidRDefault="00861916" w:rsidP="00610E9E">
            <w:pPr>
              <w:ind w:firstLine="0"/>
              <w:jc w:val="center"/>
              <w:rPr>
                <w:b/>
                <w:bCs/>
                <w:lang w:eastAsia="ro-RO"/>
              </w:rPr>
            </w:pPr>
            <w:r w:rsidRPr="006A78E6">
              <w:rPr>
                <w:b/>
                <w:bCs/>
                <w:lang w:eastAsia="ro-RO"/>
              </w:rPr>
              <w:t>страхования</w:t>
            </w:r>
          </w:p>
          <w:p w:rsidR="00861916" w:rsidRPr="006A78E6" w:rsidRDefault="00861916" w:rsidP="00610E9E">
            <w:pPr>
              <w:ind w:firstLine="0"/>
              <w:jc w:val="center"/>
              <w:rPr>
                <w:b/>
                <w:bCs/>
                <w:lang w:eastAsia="ro-RO"/>
              </w:rPr>
            </w:pPr>
            <w:r w:rsidRPr="006A78E6">
              <w:rPr>
                <w:b/>
                <w:bCs/>
                <w:lang w:eastAsia="ro-RO"/>
              </w:rPr>
              <w:t xml:space="preserve"> и расчетная база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b/>
                <w:bCs/>
                <w:lang w:eastAsia="ro-RO"/>
              </w:rPr>
            </w:pPr>
            <w:r w:rsidRPr="006A78E6">
              <w:rPr>
                <w:b/>
                <w:bCs/>
                <w:lang w:eastAsia="ro-RO"/>
              </w:rPr>
              <w:t>Сроки</w:t>
            </w:r>
            <w:r w:rsidRPr="006A78E6">
              <w:rPr>
                <w:b/>
                <w:bCs/>
                <w:lang w:eastAsia="ro-RO"/>
              </w:rPr>
              <w:br/>
              <w:t>перечисления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b/>
                <w:bCs/>
                <w:lang w:eastAsia="ro-RO"/>
              </w:rPr>
            </w:pPr>
            <w:r w:rsidRPr="006A78E6">
              <w:rPr>
                <w:b/>
                <w:bCs/>
                <w:lang w:eastAsia="ro-RO"/>
              </w:rPr>
              <w:t>Виды застрахованных</w:t>
            </w:r>
            <w:r w:rsidRPr="006A78E6">
              <w:rPr>
                <w:b/>
                <w:bCs/>
                <w:lang w:eastAsia="ro-RO"/>
              </w:rPr>
              <w:br/>
              <w:t>социальных пособий</w:t>
            </w:r>
          </w:p>
        </w:tc>
      </w:tr>
      <w:tr w:rsidR="00861916" w:rsidRPr="006A78E6" w:rsidTr="00610E9E">
        <w:trPr>
          <w:jc w:val="center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left"/>
              <w:rPr>
                <w:lang w:eastAsia="ro-RO"/>
              </w:rPr>
            </w:pPr>
            <w:r w:rsidRPr="006A78E6">
              <w:rPr>
                <w:lang w:eastAsia="ro-RO"/>
              </w:rPr>
              <w:t>1.1. Работодатель – юридическое или физическое лицо, приравне</w:t>
            </w:r>
            <w:r w:rsidRPr="006A78E6">
              <w:rPr>
                <w:lang w:eastAsia="ro-RO"/>
              </w:rPr>
              <w:t>н</w:t>
            </w:r>
            <w:r w:rsidRPr="006A78E6">
              <w:rPr>
                <w:lang w:eastAsia="ro-RO"/>
              </w:rPr>
              <w:t>ное к работодателю:</w:t>
            </w:r>
          </w:p>
          <w:p w:rsidR="00861916" w:rsidRPr="006A78E6" w:rsidRDefault="00861916" w:rsidP="00610E9E">
            <w:pPr>
              <w:ind w:firstLine="0"/>
              <w:jc w:val="left"/>
              <w:rPr>
                <w:lang w:eastAsia="ro-RO"/>
              </w:rPr>
            </w:pPr>
            <w:r w:rsidRPr="006A78E6">
              <w:rPr>
                <w:lang w:eastAsia="ro-RO"/>
              </w:rPr>
              <w:t>– за лиц, работающих по индив</w:t>
            </w:r>
            <w:r w:rsidRPr="006A78E6">
              <w:rPr>
                <w:lang w:eastAsia="ro-RO"/>
              </w:rPr>
              <w:t>и</w:t>
            </w:r>
            <w:r w:rsidRPr="006A78E6">
              <w:rPr>
                <w:lang w:eastAsia="ro-RO"/>
              </w:rPr>
              <w:t>дуальному трудовому договору, лиц, находящихся в трудовых о</w:t>
            </w:r>
            <w:r w:rsidRPr="006A78E6">
              <w:rPr>
                <w:lang w:eastAsia="ro-RO"/>
              </w:rPr>
              <w:t>т</w:t>
            </w:r>
            <w:r w:rsidRPr="006A78E6">
              <w:rPr>
                <w:lang w:eastAsia="ro-RO"/>
              </w:rPr>
              <w:t>ношениях на основании админ</w:t>
            </w:r>
            <w:r w:rsidRPr="006A78E6">
              <w:rPr>
                <w:lang w:eastAsia="ro-RO"/>
              </w:rPr>
              <w:t>и</w:t>
            </w:r>
            <w:r w:rsidRPr="006A78E6">
              <w:rPr>
                <w:lang w:eastAsia="ro-RO"/>
              </w:rPr>
              <w:t>стративного акта или работающих по иным гражданским договорам о выполнении работ или оказании услуг, за исключением лиц, ук</w:t>
            </w:r>
            <w:r w:rsidRPr="006A78E6">
              <w:rPr>
                <w:lang w:eastAsia="ro-RO"/>
              </w:rPr>
              <w:t>а</w:t>
            </w:r>
            <w:r w:rsidRPr="006A78E6">
              <w:rPr>
                <w:lang w:eastAsia="ro-RO"/>
              </w:rPr>
              <w:t>занных в пунктах 1.2, 1.3 и 1.5 настоящего приложения;</w:t>
            </w:r>
          </w:p>
          <w:p w:rsidR="00861916" w:rsidRPr="006A78E6" w:rsidRDefault="00861916" w:rsidP="00610E9E">
            <w:pPr>
              <w:ind w:firstLine="0"/>
              <w:jc w:val="left"/>
              <w:rPr>
                <w:lang w:eastAsia="ro-RO"/>
              </w:rPr>
            </w:pPr>
            <w:r w:rsidRPr="006A78E6">
              <w:rPr>
                <w:lang w:eastAsia="ro-RO"/>
              </w:rPr>
              <w:t>– за граждан Республики Молдова, работающих по договору в межд</w:t>
            </w:r>
            <w:r w:rsidRPr="006A78E6">
              <w:rPr>
                <w:lang w:eastAsia="ro-RO"/>
              </w:rPr>
              <w:t>у</w:t>
            </w:r>
            <w:r w:rsidRPr="006A78E6">
              <w:rPr>
                <w:lang w:eastAsia="ro-RO"/>
              </w:rPr>
              <w:t>народных проектах, учреждениях и организациях, независимо от и</w:t>
            </w:r>
            <w:r w:rsidRPr="006A78E6">
              <w:rPr>
                <w:lang w:eastAsia="ro-RO"/>
              </w:rPr>
              <w:t>с</w:t>
            </w:r>
            <w:r w:rsidRPr="006A78E6">
              <w:rPr>
                <w:lang w:eastAsia="ro-RO"/>
              </w:rPr>
              <w:t>точника финансирования деятел</w:t>
            </w:r>
            <w:r w:rsidRPr="006A78E6">
              <w:rPr>
                <w:lang w:eastAsia="ro-RO"/>
              </w:rPr>
              <w:t>ь</w:t>
            </w:r>
            <w:r w:rsidRPr="006A78E6">
              <w:rPr>
                <w:lang w:eastAsia="ro-RO"/>
              </w:rPr>
              <w:t>ности, если международными с</w:t>
            </w:r>
            <w:r w:rsidRPr="006A78E6">
              <w:rPr>
                <w:lang w:eastAsia="ro-RO"/>
              </w:rPr>
              <w:t>о</w:t>
            </w:r>
            <w:r w:rsidRPr="006A78E6">
              <w:rPr>
                <w:lang w:eastAsia="ro-RO"/>
              </w:rPr>
              <w:t>глашениями, стороной которых является Республика Молдова, не предусмотрено освобождение от уплаты взносов обязательного государственного социального стр</w:t>
            </w:r>
            <w:r w:rsidRPr="006A78E6">
              <w:rPr>
                <w:lang w:eastAsia="ro-RO"/>
              </w:rPr>
              <w:t>а</w:t>
            </w:r>
            <w:r w:rsidRPr="006A78E6">
              <w:rPr>
                <w:lang w:eastAsia="ro-RO"/>
              </w:rPr>
              <w:t>хования;</w:t>
            </w:r>
          </w:p>
          <w:p w:rsidR="00861916" w:rsidRPr="006A78E6" w:rsidRDefault="00861916" w:rsidP="00610E9E">
            <w:pPr>
              <w:ind w:firstLine="0"/>
              <w:rPr>
                <w:lang w:eastAsia="ro-RO"/>
              </w:rPr>
            </w:pPr>
            <w:r w:rsidRPr="006A78E6">
              <w:rPr>
                <w:lang w:eastAsia="ro-RO"/>
              </w:rPr>
              <w:t xml:space="preserve">– за лиц, работающих на выборных должностях или назначенных в органы исполнительной власти; </w:t>
            </w:r>
          </w:p>
          <w:p w:rsidR="00861916" w:rsidRPr="006A78E6" w:rsidRDefault="00861916" w:rsidP="00610E9E">
            <w:pPr>
              <w:ind w:firstLine="0"/>
              <w:rPr>
                <w:lang w:eastAsia="ro-RO"/>
              </w:rPr>
            </w:pPr>
            <w:r w:rsidRPr="006A78E6">
              <w:rPr>
                <w:lang w:eastAsia="ro-RO"/>
              </w:rPr>
              <w:t>– за судей, прокуроров, народного адвоката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 xml:space="preserve">23 процента на фонд </w:t>
            </w:r>
          </w:p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 xml:space="preserve">оплаты труда и другие </w:t>
            </w:r>
          </w:p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>выплаты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>Ежемесячно,</w:t>
            </w:r>
          </w:p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 xml:space="preserve">до 25 числа месяца, следующего за </w:t>
            </w:r>
          </w:p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>отчетным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>Все виды пособий государственного соц</w:t>
            </w:r>
            <w:r w:rsidRPr="006A78E6">
              <w:rPr>
                <w:lang w:eastAsia="ro-RO"/>
              </w:rPr>
              <w:t>и</w:t>
            </w:r>
            <w:r w:rsidRPr="006A78E6">
              <w:rPr>
                <w:lang w:eastAsia="ro-RO"/>
              </w:rPr>
              <w:t>ального страхования</w:t>
            </w:r>
          </w:p>
        </w:tc>
      </w:tr>
      <w:tr w:rsidR="00861916" w:rsidRPr="006A78E6" w:rsidTr="00610E9E">
        <w:trPr>
          <w:jc w:val="center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left"/>
              <w:rPr>
                <w:lang w:eastAsia="ro-RO"/>
              </w:rPr>
            </w:pPr>
            <w:r w:rsidRPr="006A78E6">
              <w:rPr>
                <w:lang w:eastAsia="ro-RO"/>
              </w:rPr>
              <w:t>1.2. Работодатель за лиц, работа</w:t>
            </w:r>
            <w:r w:rsidRPr="006A78E6">
              <w:rPr>
                <w:lang w:eastAsia="ro-RO"/>
              </w:rPr>
              <w:t>ю</w:t>
            </w:r>
            <w:r w:rsidRPr="006A78E6">
              <w:rPr>
                <w:lang w:eastAsia="ro-RO"/>
              </w:rPr>
              <w:t>щих по индивидуальному труд</w:t>
            </w:r>
            <w:r w:rsidRPr="006A78E6">
              <w:rPr>
                <w:lang w:eastAsia="ro-RO"/>
              </w:rPr>
              <w:t>о</w:t>
            </w:r>
            <w:r w:rsidRPr="006A78E6">
              <w:rPr>
                <w:lang w:eastAsia="ro-RO"/>
              </w:rPr>
              <w:t>вому договору, иным договорам о выполнении работ или оказании услуг, работающих в специальных условиях труда, согласно прил</w:t>
            </w:r>
            <w:r w:rsidRPr="006A78E6">
              <w:rPr>
                <w:lang w:eastAsia="ro-RO"/>
              </w:rPr>
              <w:t>о</w:t>
            </w:r>
            <w:r w:rsidRPr="006A78E6">
              <w:rPr>
                <w:lang w:eastAsia="ro-RO"/>
              </w:rPr>
              <w:t>жению 6 к настоящему закону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>33 процента на фонд оплаты труда и другие выплаты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>Ежемесячно,</w:t>
            </w:r>
          </w:p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 xml:space="preserve">до 25 числа месяца, следующего за </w:t>
            </w:r>
          </w:p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>отчетным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>Все виды пособий государственного соц</w:t>
            </w:r>
            <w:r w:rsidRPr="006A78E6">
              <w:rPr>
                <w:lang w:eastAsia="ro-RO"/>
              </w:rPr>
              <w:t>и</w:t>
            </w:r>
            <w:r w:rsidRPr="006A78E6">
              <w:rPr>
                <w:lang w:eastAsia="ro-RO"/>
              </w:rPr>
              <w:t>ального страхования</w:t>
            </w:r>
          </w:p>
        </w:tc>
      </w:tr>
      <w:tr w:rsidR="00861916" w:rsidRPr="006A78E6" w:rsidTr="00610E9E">
        <w:trPr>
          <w:jc w:val="center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left"/>
              <w:rPr>
                <w:lang w:eastAsia="ro-RO"/>
              </w:rPr>
            </w:pPr>
            <w:r w:rsidRPr="006A78E6">
              <w:rPr>
                <w:lang w:eastAsia="ro-RO"/>
              </w:rPr>
              <w:lastRenderedPageBreak/>
              <w:t>1.3. Работодатель за лиц, работа</w:t>
            </w:r>
            <w:r w:rsidRPr="006A78E6">
              <w:rPr>
                <w:lang w:eastAsia="ro-RO"/>
              </w:rPr>
              <w:t>ю</w:t>
            </w:r>
            <w:r w:rsidRPr="006A78E6">
              <w:rPr>
                <w:lang w:eastAsia="ro-RO"/>
              </w:rPr>
              <w:t>щих по индивидуальному труд</w:t>
            </w:r>
            <w:r w:rsidRPr="006A78E6">
              <w:rPr>
                <w:lang w:eastAsia="ro-RO"/>
              </w:rPr>
              <w:t>о</w:t>
            </w:r>
            <w:r w:rsidRPr="006A78E6">
              <w:rPr>
                <w:lang w:eastAsia="ro-RO"/>
              </w:rPr>
              <w:t>вому договору, иным договорам о выполнении работ или оказании услуг, отвечающих требованиям, установленным частью (21) статьи 24 Закона о введении в действие разделов I и II Налогового кодекса № 1164-XIII от 24 апреля 1997 года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>23 процента на две среднемесячные зар</w:t>
            </w:r>
            <w:r w:rsidRPr="006A78E6">
              <w:rPr>
                <w:lang w:eastAsia="ro-RO"/>
              </w:rPr>
              <w:t>а</w:t>
            </w:r>
            <w:r w:rsidRPr="006A78E6">
              <w:rPr>
                <w:lang w:eastAsia="ro-RO"/>
              </w:rPr>
              <w:t>ботные платы, прогн</w:t>
            </w:r>
            <w:r w:rsidRPr="006A78E6">
              <w:rPr>
                <w:lang w:eastAsia="ro-RO"/>
              </w:rPr>
              <w:t>о</w:t>
            </w:r>
            <w:r w:rsidRPr="006A78E6">
              <w:rPr>
                <w:lang w:eastAsia="ro-RO"/>
              </w:rPr>
              <w:t>зируемые по эконом</w:t>
            </w:r>
            <w:r w:rsidRPr="006A78E6">
              <w:rPr>
                <w:lang w:eastAsia="ro-RO"/>
              </w:rPr>
              <w:t>и</w:t>
            </w:r>
            <w:r w:rsidRPr="006A78E6">
              <w:rPr>
                <w:lang w:eastAsia="ro-RO"/>
              </w:rPr>
              <w:t>ке, в размере, ежего</w:t>
            </w:r>
            <w:r w:rsidRPr="006A78E6">
              <w:rPr>
                <w:lang w:eastAsia="ro-RO"/>
              </w:rPr>
              <w:t>д</w:t>
            </w:r>
            <w:r w:rsidRPr="006A78E6">
              <w:rPr>
                <w:lang w:eastAsia="ro-RO"/>
              </w:rPr>
              <w:t xml:space="preserve">но утверждаемом </w:t>
            </w:r>
          </w:p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>Правительством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 xml:space="preserve">Ежемесячно, </w:t>
            </w:r>
          </w:p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 xml:space="preserve">до 25 числа месяца, следующего за </w:t>
            </w:r>
          </w:p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>отчетным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>Все виды пособий государственного соц</w:t>
            </w:r>
            <w:r w:rsidRPr="006A78E6">
              <w:rPr>
                <w:lang w:eastAsia="ro-RO"/>
              </w:rPr>
              <w:t>и</w:t>
            </w:r>
            <w:r w:rsidRPr="006A78E6">
              <w:rPr>
                <w:lang w:eastAsia="ro-RO"/>
              </w:rPr>
              <w:t>ального страхования</w:t>
            </w:r>
          </w:p>
        </w:tc>
      </w:tr>
      <w:tr w:rsidR="00861916" w:rsidRPr="006A78E6" w:rsidTr="00610E9E">
        <w:trPr>
          <w:jc w:val="center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left"/>
              <w:rPr>
                <w:lang w:eastAsia="ro-RO"/>
              </w:rPr>
            </w:pPr>
            <w:r w:rsidRPr="006A78E6">
              <w:rPr>
                <w:rFonts w:eastAsia="Calibri"/>
                <w:lang w:eastAsia="ru-RU"/>
              </w:rPr>
              <w:t>1.4.  Р</w:t>
            </w:r>
            <w:r w:rsidRPr="006A78E6">
              <w:rPr>
                <w:rFonts w:eastAsia="Calibri"/>
                <w:color w:val="000000"/>
              </w:rPr>
              <w:t>езиденты информационно- технологических парков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rFonts w:eastAsia="Calibri"/>
                <w:lang w:eastAsia="ru-RU"/>
              </w:rPr>
            </w:pPr>
            <w:r w:rsidRPr="006A78E6">
              <w:rPr>
                <w:rFonts w:eastAsia="Calibri"/>
                <w:lang w:eastAsia="ru-RU"/>
              </w:rPr>
              <w:t xml:space="preserve">В соответствии с </w:t>
            </w:r>
          </w:p>
          <w:p w:rsidR="00861916" w:rsidRPr="006A78E6" w:rsidRDefault="00861916" w:rsidP="00610E9E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 w:rsidRPr="006A78E6">
              <w:rPr>
                <w:rFonts w:eastAsia="Calibri"/>
                <w:lang w:eastAsia="ru-RU"/>
              </w:rPr>
              <w:t xml:space="preserve">Законом  </w:t>
            </w:r>
            <w:r w:rsidRPr="006A78E6">
              <w:rPr>
                <w:rFonts w:eastAsia="Calibri"/>
                <w:bCs/>
                <w:color w:val="000000"/>
                <w:lang w:eastAsia="ru-RU"/>
              </w:rPr>
              <w:t xml:space="preserve">об </w:t>
            </w:r>
          </w:p>
          <w:p w:rsidR="00861916" w:rsidRPr="006A78E6" w:rsidRDefault="00861916" w:rsidP="00610E9E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 w:rsidRPr="006A78E6">
              <w:rPr>
                <w:rFonts w:eastAsia="Calibri"/>
                <w:bCs/>
                <w:color w:val="000000"/>
                <w:lang w:eastAsia="ru-RU"/>
              </w:rPr>
              <w:t>информационно-</w:t>
            </w:r>
          </w:p>
          <w:p w:rsidR="00861916" w:rsidRPr="006A78E6" w:rsidRDefault="00861916" w:rsidP="00610E9E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 w:rsidRPr="006A78E6">
              <w:rPr>
                <w:rFonts w:eastAsia="Calibri"/>
                <w:bCs/>
                <w:color w:val="000000"/>
                <w:lang w:eastAsia="ru-RU"/>
              </w:rPr>
              <w:t xml:space="preserve">технологических </w:t>
            </w:r>
          </w:p>
          <w:p w:rsidR="00861916" w:rsidRDefault="00861916" w:rsidP="00610E9E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6A78E6">
              <w:rPr>
                <w:rFonts w:eastAsia="Calibri"/>
                <w:bCs/>
                <w:color w:val="000000"/>
                <w:lang w:eastAsia="ru-RU"/>
              </w:rPr>
              <w:t xml:space="preserve">парках </w:t>
            </w:r>
            <w:r w:rsidRPr="006A78E6">
              <w:rPr>
                <w:rFonts w:eastAsia="Calibri"/>
                <w:color w:val="000000"/>
              </w:rPr>
              <w:t xml:space="preserve">№ 77 от </w:t>
            </w:r>
          </w:p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rFonts w:eastAsia="Calibri"/>
                <w:color w:val="000000"/>
              </w:rPr>
              <w:t>21 апреля 2016 года</w:t>
            </w:r>
            <w:r w:rsidRPr="006A78E6">
              <w:rPr>
                <w:rFonts w:eastAsia="Calibri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 xml:space="preserve">Ежемесячно, </w:t>
            </w:r>
          </w:p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 xml:space="preserve">до 25 числа месяца, следующего за </w:t>
            </w:r>
          </w:p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>отчетным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 w:rsidRPr="006A78E6">
              <w:rPr>
                <w:rFonts w:eastAsia="Calibri"/>
                <w:lang w:eastAsia="ru-RU"/>
              </w:rPr>
              <w:t>Все виды пособий государственного соц</w:t>
            </w:r>
            <w:r w:rsidRPr="006A78E6">
              <w:rPr>
                <w:rFonts w:eastAsia="Calibri"/>
                <w:lang w:eastAsia="ru-RU"/>
              </w:rPr>
              <w:t>и</w:t>
            </w:r>
            <w:r w:rsidRPr="006A78E6">
              <w:rPr>
                <w:rFonts w:eastAsia="Calibri"/>
                <w:lang w:eastAsia="ru-RU"/>
              </w:rPr>
              <w:t>ального страхования из застрахованного дох</w:t>
            </w:r>
            <w:r w:rsidRPr="006A78E6">
              <w:rPr>
                <w:rFonts w:eastAsia="Calibri"/>
                <w:lang w:eastAsia="ru-RU"/>
              </w:rPr>
              <w:t>о</w:t>
            </w:r>
            <w:r w:rsidRPr="006A78E6">
              <w:rPr>
                <w:rFonts w:eastAsia="Calibri"/>
                <w:lang w:eastAsia="ru-RU"/>
              </w:rPr>
              <w:t xml:space="preserve">да, предусмотренного Законом </w:t>
            </w:r>
            <w:r w:rsidRPr="006A78E6">
              <w:rPr>
                <w:rFonts w:eastAsia="Calibri"/>
                <w:bCs/>
                <w:color w:val="000000"/>
                <w:lang w:eastAsia="ru-RU"/>
              </w:rPr>
              <w:t xml:space="preserve">об </w:t>
            </w:r>
          </w:p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rFonts w:eastAsia="Calibri"/>
                <w:bCs/>
                <w:color w:val="000000"/>
                <w:lang w:eastAsia="ru-RU"/>
              </w:rPr>
              <w:t>информационно-технологических па</w:t>
            </w:r>
            <w:r w:rsidRPr="006A78E6">
              <w:rPr>
                <w:rFonts w:eastAsia="Calibri"/>
                <w:bCs/>
                <w:color w:val="000000"/>
                <w:lang w:eastAsia="ru-RU"/>
              </w:rPr>
              <w:t>р</w:t>
            </w:r>
            <w:r w:rsidRPr="006A78E6">
              <w:rPr>
                <w:rFonts w:eastAsia="Calibri"/>
                <w:bCs/>
                <w:color w:val="000000"/>
                <w:lang w:eastAsia="ru-RU"/>
              </w:rPr>
              <w:t xml:space="preserve">ках </w:t>
            </w:r>
            <w:r w:rsidRPr="006A78E6">
              <w:rPr>
                <w:rFonts w:eastAsia="Calibri"/>
                <w:color w:val="000000"/>
              </w:rPr>
              <w:t>№ 77 от 21 апреля 2016 года</w:t>
            </w:r>
            <w:r w:rsidRPr="006A78E6">
              <w:rPr>
                <w:rFonts w:eastAsia="Calibri"/>
                <w:bCs/>
                <w:color w:val="000000"/>
                <w:lang w:eastAsia="ru-RU"/>
              </w:rPr>
              <w:t xml:space="preserve"> </w:t>
            </w:r>
          </w:p>
        </w:tc>
      </w:tr>
      <w:tr w:rsidR="00861916" w:rsidRPr="006A78E6" w:rsidTr="00610E9E">
        <w:trPr>
          <w:jc w:val="center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left"/>
              <w:rPr>
                <w:lang w:eastAsia="ro-RO"/>
              </w:rPr>
            </w:pPr>
            <w:r w:rsidRPr="006A78E6">
              <w:rPr>
                <w:lang w:eastAsia="ro-RO"/>
              </w:rPr>
              <w:t>1.5. Работодатели в сфере сельск</w:t>
            </w:r>
            <w:r w:rsidRPr="006A78E6">
              <w:rPr>
                <w:lang w:eastAsia="ro-RO"/>
              </w:rPr>
              <w:t>о</w:t>
            </w:r>
            <w:r w:rsidRPr="006A78E6">
              <w:rPr>
                <w:lang w:eastAsia="ro-RO"/>
              </w:rPr>
              <w:t>го хозяйства (физические и юрид</w:t>
            </w:r>
            <w:r w:rsidRPr="006A78E6">
              <w:rPr>
                <w:lang w:eastAsia="ro-RO"/>
              </w:rPr>
              <w:t>и</w:t>
            </w:r>
            <w:r w:rsidRPr="006A78E6">
              <w:rPr>
                <w:lang w:eastAsia="ro-RO"/>
              </w:rPr>
              <w:t>ческие лица), осуществляющие на протяжении всего бюджетного года исключительно виды деятел</w:t>
            </w:r>
            <w:r w:rsidRPr="006A78E6">
              <w:rPr>
                <w:lang w:eastAsia="ro-RO"/>
              </w:rPr>
              <w:t>ь</w:t>
            </w:r>
            <w:r w:rsidRPr="006A78E6">
              <w:rPr>
                <w:lang w:eastAsia="ro-RO"/>
              </w:rPr>
              <w:t>ности, предусмотренные в группах 01.1–01.6 Классификатора видов экономической деятельности Мо</w:t>
            </w:r>
            <w:r w:rsidRPr="006A78E6">
              <w:rPr>
                <w:lang w:eastAsia="ro-RO"/>
              </w:rPr>
              <w:t>л</w:t>
            </w:r>
            <w:r w:rsidRPr="006A78E6">
              <w:rPr>
                <w:lang w:eastAsia="ro-RO"/>
              </w:rPr>
              <w:t>довы, утвержденного Постановл</w:t>
            </w:r>
            <w:r w:rsidRPr="006A78E6">
              <w:rPr>
                <w:lang w:eastAsia="ro-RO"/>
              </w:rPr>
              <w:t>е</w:t>
            </w:r>
            <w:r w:rsidRPr="006A78E6">
              <w:rPr>
                <w:lang w:eastAsia="ro-RO"/>
              </w:rPr>
              <w:t>нием коллегии Национального б</w:t>
            </w:r>
            <w:r w:rsidRPr="006A78E6">
              <w:rPr>
                <w:lang w:eastAsia="ro-RO"/>
              </w:rPr>
              <w:t>ю</w:t>
            </w:r>
            <w:r w:rsidRPr="006A78E6">
              <w:rPr>
                <w:lang w:eastAsia="ro-RO"/>
              </w:rPr>
              <w:t>ро статистики № 20 от     29 дека</w:t>
            </w:r>
            <w:r w:rsidRPr="006A78E6">
              <w:rPr>
                <w:lang w:eastAsia="ro-RO"/>
              </w:rPr>
              <w:t>б</w:t>
            </w:r>
            <w:r w:rsidRPr="006A78E6">
              <w:rPr>
                <w:lang w:eastAsia="ro-RO"/>
              </w:rPr>
              <w:t>ря 2009 года, за лиц, работающих по индивидуальному трудовому договору или иным договорам о выполнении работ или оказании услуг: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>22 процента на фонд оплаты труда и другие выплаты всем рабо</w:t>
            </w:r>
            <w:r w:rsidRPr="006A78E6">
              <w:rPr>
                <w:lang w:eastAsia="ro-RO"/>
              </w:rPr>
              <w:t>т</w:t>
            </w:r>
            <w:r w:rsidRPr="006A78E6">
              <w:rPr>
                <w:lang w:eastAsia="ro-RO"/>
              </w:rPr>
              <w:t>никам предприятия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>Все виды пособий государственного соц</w:t>
            </w:r>
            <w:r w:rsidRPr="006A78E6">
              <w:rPr>
                <w:lang w:eastAsia="ro-RO"/>
              </w:rPr>
              <w:t>и</w:t>
            </w:r>
            <w:r w:rsidRPr="006A78E6">
              <w:rPr>
                <w:lang w:eastAsia="ro-RO"/>
              </w:rPr>
              <w:t>ального страхования</w:t>
            </w:r>
          </w:p>
        </w:tc>
      </w:tr>
      <w:tr w:rsidR="00861916" w:rsidRPr="006A78E6" w:rsidTr="00610E9E">
        <w:trPr>
          <w:jc w:val="center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left"/>
              <w:rPr>
                <w:lang w:eastAsia="ro-RO"/>
              </w:rPr>
            </w:pPr>
            <w:r w:rsidRPr="006A78E6">
              <w:rPr>
                <w:lang w:eastAsia="ro-RO"/>
              </w:rPr>
              <w:t>– из средств работодателя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>16 процентов на фонд оплаты труда и другие выплаты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 xml:space="preserve">Ежемесячно, </w:t>
            </w:r>
          </w:p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 xml:space="preserve">до 25 числа месяца, следующего за </w:t>
            </w:r>
          </w:p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>отчетным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61916" w:rsidRPr="006A78E6" w:rsidTr="00610E9E">
        <w:trPr>
          <w:jc w:val="center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rPr>
                <w:lang w:eastAsia="ro-RO"/>
              </w:rPr>
            </w:pPr>
            <w:r w:rsidRPr="006A78E6">
              <w:rPr>
                <w:lang w:eastAsia="ro-RO"/>
              </w:rPr>
              <w:t>– из государственного бюджета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>6 процентов на фонд оплаты труда и другие выплаты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61916" w:rsidRPr="006A78E6" w:rsidTr="00610E9E">
        <w:trPr>
          <w:jc w:val="center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left"/>
              <w:rPr>
                <w:lang w:eastAsia="ro-RO"/>
              </w:rPr>
            </w:pPr>
            <w:r w:rsidRPr="006A78E6">
              <w:rPr>
                <w:lang w:eastAsia="ro-RO"/>
              </w:rPr>
              <w:t>1.6. Физические лица, за исключ</w:t>
            </w:r>
            <w:r w:rsidRPr="006A78E6">
              <w:rPr>
                <w:lang w:eastAsia="ro-RO"/>
              </w:rPr>
              <w:t>е</w:t>
            </w:r>
            <w:r w:rsidRPr="006A78E6">
              <w:rPr>
                <w:lang w:eastAsia="ro-RO"/>
              </w:rPr>
              <w:t>нием пенсионеров, лиц с огран</w:t>
            </w:r>
            <w:r w:rsidRPr="006A78E6">
              <w:rPr>
                <w:lang w:eastAsia="ro-RO"/>
              </w:rPr>
              <w:t>и</w:t>
            </w:r>
            <w:r w:rsidRPr="006A78E6">
              <w:rPr>
                <w:lang w:eastAsia="ro-RO"/>
              </w:rPr>
              <w:t>ченными возможностями, лиц, подлежащих обязательному государственному социальному стр</w:t>
            </w:r>
            <w:r w:rsidRPr="006A78E6">
              <w:rPr>
                <w:lang w:eastAsia="ro-RO"/>
              </w:rPr>
              <w:t>а</w:t>
            </w:r>
            <w:r w:rsidRPr="006A78E6">
              <w:rPr>
                <w:lang w:eastAsia="ro-RO"/>
              </w:rPr>
              <w:t>хованию из государственного бюджета, а также лиц, относящи</w:t>
            </w:r>
            <w:r w:rsidRPr="006A78E6">
              <w:rPr>
                <w:lang w:eastAsia="ro-RO"/>
              </w:rPr>
              <w:t>х</w:t>
            </w:r>
            <w:r w:rsidRPr="006A78E6">
              <w:rPr>
                <w:lang w:eastAsia="ro-RO"/>
              </w:rPr>
              <w:t>ся к категориям плательщиков, указанным в пунктах 1.1–1.5, находящиеся в одном из следу</w:t>
            </w:r>
            <w:r w:rsidRPr="006A78E6">
              <w:rPr>
                <w:lang w:eastAsia="ro-RO"/>
              </w:rPr>
              <w:t>ю</w:t>
            </w:r>
            <w:r w:rsidRPr="006A78E6">
              <w:rPr>
                <w:lang w:eastAsia="ro-RO"/>
              </w:rPr>
              <w:t xml:space="preserve">щих положений: </w:t>
            </w:r>
          </w:p>
          <w:p w:rsidR="00861916" w:rsidRPr="006A78E6" w:rsidRDefault="00861916" w:rsidP="00610E9E">
            <w:pPr>
              <w:ind w:firstLine="0"/>
              <w:jc w:val="left"/>
              <w:rPr>
                <w:lang w:eastAsia="ro-RO"/>
              </w:rPr>
            </w:pPr>
            <w:r w:rsidRPr="006A78E6">
              <w:rPr>
                <w:lang w:eastAsia="ro-RO"/>
              </w:rPr>
              <w:t xml:space="preserve">– учредители индивидуальных </w:t>
            </w:r>
            <w:r w:rsidRPr="006A78E6">
              <w:rPr>
                <w:lang w:eastAsia="ro-RO"/>
              </w:rPr>
              <w:lastRenderedPageBreak/>
              <w:t>предпр</w:t>
            </w:r>
            <w:r>
              <w:rPr>
                <w:lang w:eastAsia="ro-RO"/>
              </w:rPr>
              <w:t>и</w:t>
            </w:r>
            <w:r w:rsidRPr="006A78E6">
              <w:rPr>
                <w:lang w:eastAsia="ro-RO"/>
              </w:rPr>
              <w:t xml:space="preserve">ятий; </w:t>
            </w:r>
          </w:p>
          <w:p w:rsidR="00861916" w:rsidRPr="006A78E6" w:rsidRDefault="00861916" w:rsidP="00610E9E">
            <w:pPr>
              <w:tabs>
                <w:tab w:val="left" w:pos="284"/>
              </w:tabs>
              <w:ind w:firstLine="0"/>
              <w:jc w:val="left"/>
              <w:rPr>
                <w:lang w:eastAsia="ro-RO"/>
              </w:rPr>
            </w:pPr>
            <w:r w:rsidRPr="006A78E6">
              <w:rPr>
                <w:lang w:eastAsia="ro-RO"/>
              </w:rPr>
              <w:t>– нотариусы, в установленном з</w:t>
            </w:r>
            <w:r w:rsidRPr="006A78E6">
              <w:rPr>
                <w:lang w:eastAsia="ro-RO"/>
              </w:rPr>
              <w:t>а</w:t>
            </w:r>
            <w:r w:rsidRPr="006A78E6">
              <w:rPr>
                <w:lang w:eastAsia="ro-RO"/>
              </w:rPr>
              <w:t xml:space="preserve">коном порядке получившие право на осуществление деятельности; </w:t>
            </w:r>
          </w:p>
          <w:p w:rsidR="00861916" w:rsidRPr="006A78E6" w:rsidRDefault="00861916" w:rsidP="00610E9E">
            <w:pPr>
              <w:ind w:firstLine="0"/>
              <w:jc w:val="left"/>
              <w:rPr>
                <w:lang w:eastAsia="ro-RO"/>
              </w:rPr>
            </w:pPr>
            <w:r w:rsidRPr="006A78E6">
              <w:rPr>
                <w:lang w:eastAsia="ro-RO"/>
              </w:rPr>
              <w:t>– судебные исполнители, пол</w:t>
            </w:r>
            <w:r w:rsidRPr="006A78E6">
              <w:rPr>
                <w:lang w:eastAsia="ro-RO"/>
              </w:rPr>
              <w:t>у</w:t>
            </w:r>
            <w:r w:rsidRPr="006A78E6">
              <w:rPr>
                <w:lang w:eastAsia="ro-RO"/>
              </w:rPr>
              <w:t xml:space="preserve">чившие в установленном законом порядке право на осуществление деятельности; </w:t>
            </w:r>
          </w:p>
          <w:p w:rsidR="00861916" w:rsidRPr="006A78E6" w:rsidRDefault="00861916" w:rsidP="00610E9E">
            <w:pPr>
              <w:ind w:firstLine="0"/>
              <w:jc w:val="left"/>
              <w:rPr>
                <w:lang w:eastAsia="ro-RO"/>
              </w:rPr>
            </w:pPr>
            <w:r w:rsidRPr="006A78E6">
              <w:rPr>
                <w:lang w:eastAsia="ro-RO"/>
              </w:rPr>
              <w:t xml:space="preserve">– адвокаты, зарегистрировавшие в соответствии с законом одну из форм адвокатской деятельности; </w:t>
            </w:r>
          </w:p>
          <w:p w:rsidR="00861916" w:rsidRPr="006A78E6" w:rsidRDefault="00861916" w:rsidP="00610E9E">
            <w:pPr>
              <w:ind w:firstLine="0"/>
              <w:jc w:val="left"/>
              <w:rPr>
                <w:lang w:eastAsia="ro-RO"/>
              </w:rPr>
            </w:pPr>
            <w:r w:rsidRPr="006A78E6">
              <w:rPr>
                <w:lang w:eastAsia="ro-RO"/>
              </w:rPr>
              <w:t>– авторизованные управляющие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lastRenderedPageBreak/>
              <w:t>7512 леев в год для индивидуального страхования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 xml:space="preserve">Ежемесячно, </w:t>
            </w:r>
          </w:p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 xml:space="preserve">по 1/12 годовой суммы до 25 числа месяца, следующего за </w:t>
            </w:r>
          </w:p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>отчетным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 xml:space="preserve">Минимальная пенсия по возрасту (страховой стаж) и пособие на </w:t>
            </w:r>
          </w:p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>погребение</w:t>
            </w:r>
          </w:p>
        </w:tc>
      </w:tr>
      <w:tr w:rsidR="00861916" w:rsidRPr="006A78E6" w:rsidTr="00610E9E">
        <w:trPr>
          <w:jc w:val="center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left"/>
              <w:rPr>
                <w:lang w:eastAsia="ro-RO"/>
              </w:rPr>
            </w:pPr>
            <w:r w:rsidRPr="006A78E6">
              <w:rPr>
                <w:lang w:eastAsia="ro-RO"/>
              </w:rPr>
              <w:lastRenderedPageBreak/>
              <w:t>1.7. Обладатели предпринимател</w:t>
            </w:r>
            <w:r w:rsidRPr="006A78E6">
              <w:rPr>
                <w:lang w:eastAsia="ro-RO"/>
              </w:rPr>
              <w:t>ь</w:t>
            </w:r>
            <w:r w:rsidRPr="006A78E6">
              <w:rPr>
                <w:lang w:eastAsia="ro-RO"/>
              </w:rPr>
              <w:t>ского патента, за исключением пенсионеров, лиц с ограниченными возможностями, лиц, подлежащих обязательному государственному социальному страхованию из гос</w:t>
            </w:r>
            <w:r w:rsidRPr="006A78E6">
              <w:rPr>
                <w:lang w:eastAsia="ro-RO"/>
              </w:rPr>
              <w:t>у</w:t>
            </w:r>
            <w:r w:rsidRPr="006A78E6">
              <w:rPr>
                <w:lang w:eastAsia="ro-RO"/>
              </w:rPr>
              <w:t>дарственного бюджета, а также лиц, относящихся к категориям плательщиков, указанным в пун</w:t>
            </w:r>
            <w:r w:rsidRPr="006A78E6">
              <w:rPr>
                <w:lang w:eastAsia="ro-RO"/>
              </w:rPr>
              <w:t>к</w:t>
            </w:r>
            <w:r w:rsidRPr="006A78E6">
              <w:rPr>
                <w:lang w:eastAsia="ro-RO"/>
              </w:rPr>
              <w:t>тах 1.1–1.6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>7512 леев в год за одно лицо, но не менее 1/12 этой суммы ежемеся</w:t>
            </w:r>
            <w:r w:rsidRPr="006A78E6">
              <w:rPr>
                <w:lang w:eastAsia="ro-RO"/>
              </w:rPr>
              <w:t>ч</w:t>
            </w:r>
            <w:r w:rsidRPr="006A78E6">
              <w:rPr>
                <w:lang w:eastAsia="ro-RO"/>
              </w:rPr>
              <w:t>но, в зависимости от продолжительности периода работы на основе предприним</w:t>
            </w:r>
            <w:r w:rsidRPr="006A78E6">
              <w:rPr>
                <w:lang w:eastAsia="ro-RO"/>
              </w:rPr>
              <w:t>а</w:t>
            </w:r>
            <w:r w:rsidRPr="006A78E6">
              <w:rPr>
                <w:lang w:eastAsia="ro-RO"/>
              </w:rPr>
              <w:t>тельского патента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>На момент обращения за выдачей предпр</w:t>
            </w:r>
            <w:r w:rsidRPr="006A78E6">
              <w:rPr>
                <w:lang w:eastAsia="ro-RO"/>
              </w:rPr>
              <w:t>и</w:t>
            </w:r>
            <w:r w:rsidRPr="006A78E6">
              <w:rPr>
                <w:lang w:eastAsia="ro-RO"/>
              </w:rPr>
              <w:t>нимательского патента или продления срока его действия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 xml:space="preserve">Минимальная пенсия по возрасту (страховой стаж) и пособие на </w:t>
            </w:r>
          </w:p>
          <w:p w:rsidR="00861916" w:rsidRPr="006A78E6" w:rsidRDefault="00861916" w:rsidP="00610E9E">
            <w:pPr>
              <w:ind w:firstLine="0"/>
              <w:jc w:val="center"/>
              <w:rPr>
                <w:lang w:eastAsia="ro-RO"/>
              </w:rPr>
            </w:pPr>
            <w:r w:rsidRPr="006A78E6">
              <w:rPr>
                <w:lang w:eastAsia="ro-RO"/>
              </w:rPr>
              <w:t>погребение</w:t>
            </w:r>
          </w:p>
        </w:tc>
      </w:tr>
    </w:tbl>
    <w:p w:rsidR="00861916" w:rsidRPr="006A78E6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916" w:rsidRPr="006A78E6" w:rsidRDefault="00861916" w:rsidP="00861916">
      <w:pPr>
        <w:ind w:firstLine="0"/>
        <w:rPr>
          <w:rFonts w:eastAsia="Calibri"/>
          <w:sz w:val="28"/>
          <w:szCs w:val="28"/>
          <w:lang w:eastAsia="ru-RU"/>
        </w:rPr>
      </w:pPr>
      <w:r w:rsidRPr="006A78E6">
        <w:rPr>
          <w:rFonts w:eastAsia="Calibri"/>
          <w:b/>
          <w:bCs/>
          <w:sz w:val="24"/>
          <w:szCs w:val="24"/>
          <w:lang w:eastAsia="ru-RU"/>
        </w:rPr>
        <w:tab/>
      </w:r>
      <w:r w:rsidRPr="006A78E6">
        <w:rPr>
          <w:rFonts w:eastAsia="Calibri"/>
          <w:b/>
          <w:bCs/>
          <w:sz w:val="28"/>
          <w:szCs w:val="28"/>
          <w:lang w:eastAsia="ru-RU"/>
        </w:rPr>
        <w:t>2.</w:t>
      </w:r>
      <w:r w:rsidRPr="006A78E6">
        <w:rPr>
          <w:rFonts w:eastAsia="Calibri"/>
          <w:sz w:val="28"/>
          <w:szCs w:val="28"/>
          <w:lang w:eastAsia="ru-RU"/>
        </w:rPr>
        <w:t xml:space="preserve"> Для целей настоящего закона выплатой считается любая сумма, иная чем заработная плата, уплаченная работодателем в пользу лиц, работающих по индивидуальному трудовому договору, лиц, находящихся в трудовых отношениях на основании </w:t>
      </w:r>
      <w:r w:rsidRPr="006A78E6">
        <w:rPr>
          <w:rFonts w:eastAsia="Calibri"/>
          <w:iCs/>
          <w:sz w:val="28"/>
          <w:szCs w:val="28"/>
          <w:lang w:eastAsia="ru-RU"/>
        </w:rPr>
        <w:t xml:space="preserve">административного акта </w:t>
      </w:r>
      <w:r w:rsidRPr="006A78E6">
        <w:rPr>
          <w:rFonts w:eastAsia="Calibri"/>
          <w:sz w:val="28"/>
          <w:szCs w:val="28"/>
          <w:lang w:eastAsia="ru-RU"/>
        </w:rPr>
        <w:t>или иных гражданских договоров о выполнении работ или оказании услуг, включая права в натуре, регламентированные нормативными актами или коллективным трудовым дог</w:t>
      </w:r>
      <w:r w:rsidRPr="006A78E6">
        <w:rPr>
          <w:rFonts w:eastAsia="Calibri"/>
          <w:sz w:val="28"/>
          <w:szCs w:val="28"/>
          <w:lang w:eastAsia="ru-RU"/>
        </w:rPr>
        <w:t>о</w:t>
      </w:r>
      <w:r w:rsidRPr="006A78E6">
        <w:rPr>
          <w:rFonts w:eastAsia="Calibri"/>
          <w:sz w:val="28"/>
          <w:szCs w:val="28"/>
          <w:lang w:eastAsia="ru-RU"/>
        </w:rPr>
        <w:t>вором, кроме платежей и доходов, из которых не исчисляются взносы обяз</w:t>
      </w:r>
      <w:r w:rsidRPr="006A78E6">
        <w:rPr>
          <w:rFonts w:eastAsia="Calibri"/>
          <w:sz w:val="28"/>
          <w:szCs w:val="28"/>
          <w:lang w:eastAsia="ru-RU"/>
        </w:rPr>
        <w:t>а</w:t>
      </w:r>
      <w:r w:rsidRPr="006A78E6">
        <w:rPr>
          <w:rFonts w:eastAsia="Calibri"/>
          <w:sz w:val="28"/>
          <w:szCs w:val="28"/>
          <w:lang w:eastAsia="ru-RU"/>
        </w:rPr>
        <w:t xml:space="preserve">тельного государственного социального страхования. </w:t>
      </w:r>
    </w:p>
    <w:p w:rsidR="00861916" w:rsidRPr="006A78E6" w:rsidRDefault="00861916" w:rsidP="00861916">
      <w:pPr>
        <w:ind w:firstLine="0"/>
        <w:rPr>
          <w:rFonts w:eastAsia="Calibri"/>
          <w:b/>
          <w:bCs/>
          <w:sz w:val="28"/>
          <w:szCs w:val="28"/>
          <w:lang w:eastAsia="ru-RU"/>
        </w:rPr>
      </w:pPr>
      <w:r w:rsidRPr="006A78E6">
        <w:rPr>
          <w:rFonts w:eastAsia="Calibri"/>
          <w:b/>
          <w:bCs/>
          <w:sz w:val="28"/>
          <w:szCs w:val="28"/>
          <w:lang w:eastAsia="ru-RU"/>
        </w:rPr>
        <w:tab/>
      </w:r>
    </w:p>
    <w:p w:rsidR="00861916" w:rsidRPr="006A78E6" w:rsidRDefault="00861916" w:rsidP="00861916">
      <w:pPr>
        <w:ind w:firstLine="567"/>
        <w:rPr>
          <w:sz w:val="28"/>
          <w:szCs w:val="28"/>
          <w:lang w:eastAsia="ru-RU"/>
        </w:rPr>
      </w:pPr>
      <w:r w:rsidRPr="006A78E6">
        <w:rPr>
          <w:b/>
          <w:bCs/>
          <w:sz w:val="28"/>
          <w:szCs w:val="28"/>
          <w:lang w:eastAsia="ru-RU"/>
        </w:rPr>
        <w:t>3.</w:t>
      </w:r>
      <w:r w:rsidRPr="006A78E6">
        <w:rPr>
          <w:sz w:val="28"/>
          <w:szCs w:val="28"/>
          <w:lang w:eastAsia="ru-RU"/>
        </w:rPr>
        <w:t xml:space="preserve"> Указанные в настоящем приложении плательщики, за исключением определенных в пункте 1.7, обязаны представлять декларации о начислении и использовании взносов обязательного государственного социального страх</w:t>
      </w:r>
      <w:r w:rsidRPr="006A78E6">
        <w:rPr>
          <w:sz w:val="28"/>
          <w:szCs w:val="28"/>
          <w:lang w:eastAsia="ru-RU"/>
        </w:rPr>
        <w:t>о</w:t>
      </w:r>
      <w:r w:rsidRPr="006A78E6">
        <w:rPr>
          <w:sz w:val="28"/>
          <w:szCs w:val="28"/>
          <w:lang w:eastAsia="ru-RU"/>
        </w:rPr>
        <w:t xml:space="preserve">вания следующим образом: </w:t>
      </w:r>
    </w:p>
    <w:p w:rsidR="00861916" w:rsidRPr="006A78E6" w:rsidRDefault="00861916" w:rsidP="00861916">
      <w:pPr>
        <w:ind w:firstLine="567"/>
        <w:rPr>
          <w:sz w:val="28"/>
          <w:szCs w:val="28"/>
          <w:lang w:eastAsia="ru-RU"/>
        </w:rPr>
      </w:pPr>
      <w:r w:rsidRPr="006A78E6">
        <w:rPr>
          <w:sz w:val="28"/>
          <w:szCs w:val="28"/>
          <w:lang w:eastAsia="ru-RU"/>
        </w:rPr>
        <w:t>a) плательщики, определенные в пунктах 1.1, 1.2, 1.3, 1.5, а также в пункте 1.6, в том числе за наемных работников, исключая плательщиков, указанных в подпункте b) настоящего пункта, – ежемесячно до 25 числа м</w:t>
      </w:r>
      <w:r w:rsidRPr="006A78E6">
        <w:rPr>
          <w:sz w:val="28"/>
          <w:szCs w:val="28"/>
          <w:lang w:eastAsia="ru-RU"/>
        </w:rPr>
        <w:t>е</w:t>
      </w:r>
      <w:r w:rsidRPr="006A78E6">
        <w:rPr>
          <w:sz w:val="28"/>
          <w:szCs w:val="28"/>
          <w:lang w:eastAsia="ru-RU"/>
        </w:rPr>
        <w:t>сяца, следующего за отчетным;</w:t>
      </w:r>
    </w:p>
    <w:p w:rsidR="00861916" w:rsidRPr="006A78E6" w:rsidRDefault="00861916" w:rsidP="00861916">
      <w:pPr>
        <w:ind w:firstLine="567"/>
        <w:rPr>
          <w:sz w:val="28"/>
          <w:szCs w:val="28"/>
          <w:lang w:eastAsia="ru-RU"/>
        </w:rPr>
      </w:pPr>
      <w:r w:rsidRPr="006A78E6">
        <w:rPr>
          <w:sz w:val="28"/>
          <w:szCs w:val="28"/>
          <w:lang w:eastAsia="ru-RU"/>
        </w:rPr>
        <w:t>b) плательщики, определенные в пункте 1.6 настоящего приложения, и другие категории отчетных единиц, зарегистрированные в качестве плател</w:t>
      </w:r>
      <w:r w:rsidRPr="006A78E6">
        <w:rPr>
          <w:sz w:val="28"/>
          <w:szCs w:val="28"/>
          <w:lang w:eastAsia="ru-RU"/>
        </w:rPr>
        <w:t>ь</w:t>
      </w:r>
      <w:r w:rsidRPr="006A78E6">
        <w:rPr>
          <w:sz w:val="28"/>
          <w:szCs w:val="28"/>
          <w:lang w:eastAsia="ru-RU"/>
        </w:rPr>
        <w:t>щиков, которые в течение всего бюджетного года не имеют работников, р</w:t>
      </w:r>
      <w:r w:rsidRPr="006A78E6">
        <w:rPr>
          <w:sz w:val="28"/>
          <w:szCs w:val="28"/>
          <w:lang w:eastAsia="ru-RU"/>
        </w:rPr>
        <w:t>а</w:t>
      </w:r>
      <w:r w:rsidRPr="006A78E6">
        <w:rPr>
          <w:sz w:val="28"/>
          <w:szCs w:val="28"/>
          <w:lang w:eastAsia="ru-RU"/>
        </w:rPr>
        <w:t>ботающих по индивидуальному трудовому договору, лиц, находящихся в трудовых отношениях на основании административного акта, или лиц, раб</w:t>
      </w:r>
      <w:r w:rsidRPr="006A78E6">
        <w:rPr>
          <w:sz w:val="28"/>
          <w:szCs w:val="28"/>
          <w:lang w:eastAsia="ru-RU"/>
        </w:rPr>
        <w:t>о</w:t>
      </w:r>
      <w:r w:rsidRPr="006A78E6">
        <w:rPr>
          <w:sz w:val="28"/>
          <w:szCs w:val="28"/>
          <w:lang w:eastAsia="ru-RU"/>
        </w:rPr>
        <w:t>тающих по иным гражданским договорам о выполнении работ или оказании услуг,– один раз в год до 15 января 2018 года по форме BASS-AN;</w:t>
      </w:r>
    </w:p>
    <w:p w:rsidR="00861916" w:rsidRPr="006A78E6" w:rsidRDefault="00861916" w:rsidP="00861916">
      <w:pPr>
        <w:ind w:firstLine="567"/>
        <w:rPr>
          <w:sz w:val="28"/>
          <w:szCs w:val="28"/>
          <w:lang w:eastAsia="ru-RU"/>
        </w:rPr>
      </w:pPr>
      <w:r w:rsidRPr="006A78E6">
        <w:rPr>
          <w:sz w:val="28"/>
          <w:szCs w:val="28"/>
          <w:lang w:eastAsia="ru-RU"/>
        </w:rPr>
        <w:lastRenderedPageBreak/>
        <w:t>с) декларации по форме BASS и BASS-AN представляются плательщ</w:t>
      </w:r>
      <w:r w:rsidRPr="006A78E6">
        <w:rPr>
          <w:sz w:val="28"/>
          <w:szCs w:val="28"/>
          <w:lang w:eastAsia="ru-RU"/>
        </w:rPr>
        <w:t>и</w:t>
      </w:r>
      <w:r w:rsidRPr="006A78E6">
        <w:rPr>
          <w:sz w:val="28"/>
          <w:szCs w:val="28"/>
          <w:lang w:eastAsia="ru-RU"/>
        </w:rPr>
        <w:t>ками взносов в бюджет государственного социального страхования, испол</w:t>
      </w:r>
      <w:r w:rsidRPr="006A78E6">
        <w:rPr>
          <w:sz w:val="28"/>
          <w:szCs w:val="28"/>
          <w:lang w:eastAsia="ru-RU"/>
        </w:rPr>
        <w:t>ь</w:t>
      </w:r>
      <w:r w:rsidRPr="006A78E6">
        <w:rPr>
          <w:sz w:val="28"/>
          <w:szCs w:val="28"/>
          <w:lang w:eastAsia="ru-RU"/>
        </w:rPr>
        <w:t>зуя автоматизированный метод электронной отчетности с применением эле</w:t>
      </w:r>
      <w:r w:rsidRPr="006A78E6">
        <w:rPr>
          <w:sz w:val="28"/>
          <w:szCs w:val="28"/>
          <w:lang w:eastAsia="ru-RU"/>
        </w:rPr>
        <w:t>к</w:t>
      </w:r>
      <w:r w:rsidRPr="006A78E6">
        <w:rPr>
          <w:sz w:val="28"/>
          <w:szCs w:val="28"/>
          <w:lang w:eastAsia="ru-RU"/>
        </w:rPr>
        <w:t>тронной подписи или на бумажном носителе с применением рукописной подписи, заверенной печатью плательщика, уполномоченных лиц (руковод</w:t>
      </w:r>
      <w:r w:rsidRPr="006A78E6">
        <w:rPr>
          <w:sz w:val="28"/>
          <w:szCs w:val="28"/>
          <w:lang w:eastAsia="ru-RU"/>
        </w:rPr>
        <w:t>и</w:t>
      </w:r>
      <w:r w:rsidRPr="006A78E6">
        <w:rPr>
          <w:sz w:val="28"/>
          <w:szCs w:val="28"/>
          <w:lang w:eastAsia="ru-RU"/>
        </w:rPr>
        <w:t>теля и главного бухгалтера, заместителей или его представителя), имеющих право подписи;</w:t>
      </w:r>
    </w:p>
    <w:p w:rsidR="00861916" w:rsidRPr="006A78E6" w:rsidRDefault="00861916" w:rsidP="00861916">
      <w:pPr>
        <w:ind w:firstLine="567"/>
        <w:rPr>
          <w:sz w:val="28"/>
          <w:szCs w:val="28"/>
          <w:lang w:eastAsia="ru-RU"/>
        </w:rPr>
      </w:pPr>
      <w:r w:rsidRPr="006A78E6">
        <w:rPr>
          <w:sz w:val="28"/>
          <w:szCs w:val="28"/>
          <w:lang w:eastAsia="ru-RU"/>
        </w:rPr>
        <w:t>d) плательщики, которые по состоянию на 1 января 2017 года имеют пять и более работников, нанятых по индивидуальному трудовому договору, лиц, находящихся в трудовых отношениях на основании административного акта или нанятых по иным гражданским договорам о выполнении работ или оказании услуг, представляют форму BASS, используя в обязательном п</w:t>
      </w:r>
      <w:r w:rsidRPr="006A78E6">
        <w:rPr>
          <w:sz w:val="28"/>
          <w:szCs w:val="28"/>
          <w:lang w:eastAsia="ru-RU"/>
        </w:rPr>
        <w:t>о</w:t>
      </w:r>
      <w:r w:rsidRPr="006A78E6">
        <w:rPr>
          <w:sz w:val="28"/>
          <w:szCs w:val="28"/>
          <w:lang w:eastAsia="ru-RU"/>
        </w:rPr>
        <w:t>рядке автоматизированный метод электронной отчетности с применением электронной подписи;</w:t>
      </w:r>
    </w:p>
    <w:p w:rsidR="00861916" w:rsidRPr="006A78E6" w:rsidRDefault="00861916" w:rsidP="00861916">
      <w:pPr>
        <w:ind w:firstLine="567"/>
        <w:rPr>
          <w:sz w:val="28"/>
          <w:szCs w:val="28"/>
          <w:lang w:eastAsia="ru-RU"/>
        </w:rPr>
      </w:pPr>
      <w:r w:rsidRPr="006A78E6">
        <w:rPr>
          <w:sz w:val="28"/>
          <w:szCs w:val="28"/>
          <w:lang w:eastAsia="ru-RU"/>
        </w:rPr>
        <w:t>е) декларации по форме BASS и BASS-AN считаются принятыми терр</w:t>
      </w:r>
      <w:r w:rsidRPr="006A78E6">
        <w:rPr>
          <w:sz w:val="28"/>
          <w:szCs w:val="28"/>
          <w:lang w:eastAsia="ru-RU"/>
        </w:rPr>
        <w:t>и</w:t>
      </w:r>
      <w:r w:rsidRPr="006A78E6">
        <w:rPr>
          <w:sz w:val="28"/>
          <w:szCs w:val="28"/>
          <w:lang w:eastAsia="ru-RU"/>
        </w:rPr>
        <w:t>ториальными подразделениями Национальной кассы социального страхов</w:t>
      </w:r>
      <w:r w:rsidRPr="006A78E6">
        <w:rPr>
          <w:sz w:val="28"/>
          <w:szCs w:val="28"/>
          <w:lang w:eastAsia="ru-RU"/>
        </w:rPr>
        <w:t>а</w:t>
      </w:r>
      <w:r w:rsidRPr="006A78E6">
        <w:rPr>
          <w:sz w:val="28"/>
          <w:szCs w:val="28"/>
          <w:lang w:eastAsia="ru-RU"/>
        </w:rPr>
        <w:t>ния при представлении плательщиком взносов в бюджет государственного социального страхования подтверждающих документов, как то: один экзе</w:t>
      </w:r>
      <w:r w:rsidRPr="006A78E6">
        <w:rPr>
          <w:sz w:val="28"/>
          <w:szCs w:val="28"/>
          <w:lang w:eastAsia="ru-RU"/>
        </w:rPr>
        <w:t>м</w:t>
      </w:r>
      <w:r w:rsidRPr="006A78E6">
        <w:rPr>
          <w:sz w:val="28"/>
          <w:szCs w:val="28"/>
          <w:lang w:eastAsia="ru-RU"/>
        </w:rPr>
        <w:t>пляр декларации с отметкой территориального подразделения Национальной кассы социального страхования о получении декларации, подтверждающая электронная квитанция о принятии декларации информационной системой Национальной кассы социального страхования;</w:t>
      </w:r>
    </w:p>
    <w:p w:rsidR="00861916" w:rsidRPr="006A78E6" w:rsidRDefault="00861916" w:rsidP="00861916">
      <w:pPr>
        <w:ind w:firstLine="567"/>
        <w:rPr>
          <w:sz w:val="28"/>
          <w:szCs w:val="28"/>
          <w:lang w:eastAsia="ru-RU"/>
        </w:rPr>
      </w:pPr>
      <w:r w:rsidRPr="006A78E6">
        <w:rPr>
          <w:sz w:val="28"/>
          <w:szCs w:val="28"/>
          <w:lang w:eastAsia="ru-RU"/>
        </w:rPr>
        <w:t>f) корректирующие декларации по форме BASS и BASS-AN за периоды отчетного года представляются не позднее 25 марта 2018 года, а коррект</w:t>
      </w:r>
      <w:r w:rsidRPr="006A78E6">
        <w:rPr>
          <w:sz w:val="28"/>
          <w:szCs w:val="28"/>
          <w:lang w:eastAsia="ru-RU"/>
        </w:rPr>
        <w:t>и</w:t>
      </w:r>
      <w:r w:rsidRPr="006A78E6">
        <w:rPr>
          <w:sz w:val="28"/>
          <w:szCs w:val="28"/>
          <w:lang w:eastAsia="ru-RU"/>
        </w:rPr>
        <w:t>ровка взносов государственного социального страхования, начисленных за предыдущие периоды (годы) до отчетного года, осуществляется на основе проверки, проведенной уполномоченными органами, или решения судебной инстанции;</w:t>
      </w:r>
    </w:p>
    <w:p w:rsidR="00861916" w:rsidRPr="006A78E6" w:rsidRDefault="00861916" w:rsidP="00861916">
      <w:pPr>
        <w:ind w:firstLine="567"/>
        <w:rPr>
          <w:sz w:val="28"/>
          <w:szCs w:val="28"/>
          <w:lang w:eastAsia="ru-RU"/>
        </w:rPr>
      </w:pPr>
      <w:r w:rsidRPr="006A78E6">
        <w:rPr>
          <w:sz w:val="28"/>
          <w:szCs w:val="28"/>
          <w:lang w:eastAsia="ru-RU"/>
        </w:rPr>
        <w:t>g) инструкции о порядке составления и представления деклараций по форме BASS и BASS-AN издаются Национальной кассой социального стр</w:t>
      </w:r>
      <w:r w:rsidRPr="006A78E6">
        <w:rPr>
          <w:sz w:val="28"/>
          <w:szCs w:val="28"/>
          <w:lang w:eastAsia="ru-RU"/>
        </w:rPr>
        <w:t>а</w:t>
      </w:r>
      <w:r w:rsidRPr="006A78E6">
        <w:rPr>
          <w:sz w:val="28"/>
          <w:szCs w:val="28"/>
          <w:lang w:eastAsia="ru-RU"/>
        </w:rPr>
        <w:t>хования.</w:t>
      </w:r>
    </w:p>
    <w:p w:rsidR="00861916" w:rsidRPr="006A78E6" w:rsidRDefault="00861916" w:rsidP="00861916">
      <w:pPr>
        <w:ind w:firstLine="567"/>
        <w:rPr>
          <w:b/>
          <w:bCs/>
          <w:sz w:val="28"/>
          <w:szCs w:val="28"/>
          <w:lang w:eastAsia="ru-RU"/>
        </w:rPr>
      </w:pPr>
    </w:p>
    <w:p w:rsidR="00861916" w:rsidRPr="006A78E6" w:rsidRDefault="00861916" w:rsidP="00861916">
      <w:pPr>
        <w:ind w:firstLine="567"/>
        <w:rPr>
          <w:sz w:val="28"/>
          <w:szCs w:val="28"/>
          <w:lang w:eastAsia="ru-RU"/>
        </w:rPr>
      </w:pPr>
      <w:r w:rsidRPr="006A78E6">
        <w:rPr>
          <w:b/>
          <w:bCs/>
          <w:sz w:val="28"/>
          <w:szCs w:val="28"/>
          <w:lang w:eastAsia="ru-RU"/>
        </w:rPr>
        <w:t>4.</w:t>
      </w:r>
      <w:r w:rsidRPr="006A78E6">
        <w:rPr>
          <w:sz w:val="28"/>
          <w:szCs w:val="28"/>
          <w:lang w:eastAsia="ru-RU"/>
        </w:rPr>
        <w:t xml:space="preserve"> Плательщики взносов в бюджет государственного социального стр</w:t>
      </w:r>
      <w:r w:rsidRPr="006A78E6">
        <w:rPr>
          <w:sz w:val="28"/>
          <w:szCs w:val="28"/>
          <w:lang w:eastAsia="ru-RU"/>
        </w:rPr>
        <w:t>а</w:t>
      </w:r>
      <w:r w:rsidRPr="006A78E6">
        <w:rPr>
          <w:sz w:val="28"/>
          <w:szCs w:val="28"/>
          <w:lang w:eastAsia="ru-RU"/>
        </w:rPr>
        <w:t>хования обязаны представить декларации по форме BASS и BASS-AN в те</w:t>
      </w:r>
      <w:r w:rsidRPr="006A78E6">
        <w:rPr>
          <w:sz w:val="28"/>
          <w:szCs w:val="28"/>
          <w:lang w:eastAsia="ru-RU"/>
        </w:rPr>
        <w:t>р</w:t>
      </w:r>
      <w:r w:rsidRPr="006A78E6">
        <w:rPr>
          <w:sz w:val="28"/>
          <w:szCs w:val="28"/>
          <w:lang w:eastAsia="ru-RU"/>
        </w:rPr>
        <w:t>риториальное подразделение Национальной кассы социального страхования, в котором они находятся на учете.</w:t>
      </w:r>
    </w:p>
    <w:p w:rsidR="00861916" w:rsidRPr="006A78E6" w:rsidRDefault="00861916" w:rsidP="00861916">
      <w:pPr>
        <w:ind w:firstLine="567"/>
        <w:rPr>
          <w:b/>
          <w:bCs/>
          <w:sz w:val="28"/>
          <w:szCs w:val="28"/>
          <w:lang w:eastAsia="ru-RU"/>
        </w:rPr>
      </w:pPr>
    </w:p>
    <w:p w:rsidR="00861916" w:rsidRPr="006A78E6" w:rsidRDefault="00861916" w:rsidP="00861916">
      <w:pPr>
        <w:ind w:firstLine="567"/>
        <w:rPr>
          <w:sz w:val="28"/>
          <w:szCs w:val="28"/>
          <w:lang w:eastAsia="ru-RU"/>
        </w:rPr>
      </w:pPr>
      <w:r w:rsidRPr="006A78E6">
        <w:rPr>
          <w:b/>
          <w:bCs/>
          <w:sz w:val="28"/>
          <w:szCs w:val="28"/>
          <w:lang w:eastAsia="ru-RU"/>
        </w:rPr>
        <w:t>5.</w:t>
      </w:r>
      <w:r w:rsidRPr="006A78E6">
        <w:rPr>
          <w:sz w:val="28"/>
          <w:szCs w:val="28"/>
          <w:lang w:eastAsia="ru-RU"/>
        </w:rPr>
        <w:t xml:space="preserve"> Индивидуальные взносы обязательного государственного социальн</w:t>
      </w:r>
      <w:r w:rsidRPr="006A78E6">
        <w:rPr>
          <w:sz w:val="28"/>
          <w:szCs w:val="28"/>
          <w:lang w:eastAsia="ru-RU"/>
        </w:rPr>
        <w:t>о</w:t>
      </w:r>
      <w:r w:rsidRPr="006A78E6">
        <w:rPr>
          <w:sz w:val="28"/>
          <w:szCs w:val="28"/>
          <w:lang w:eastAsia="ru-RU"/>
        </w:rPr>
        <w:t>го страхования в размере 6 процентов заработной платы и других выплат, уплачиваемые лицами, работающими по индивидуальному трудовому дог</w:t>
      </w:r>
      <w:r w:rsidRPr="006A78E6">
        <w:rPr>
          <w:sz w:val="28"/>
          <w:szCs w:val="28"/>
          <w:lang w:eastAsia="ru-RU"/>
        </w:rPr>
        <w:t>о</w:t>
      </w:r>
      <w:r w:rsidRPr="006A78E6">
        <w:rPr>
          <w:sz w:val="28"/>
          <w:szCs w:val="28"/>
          <w:lang w:eastAsia="ru-RU"/>
        </w:rPr>
        <w:t>вору, лицами, находящимися в трудовых отношениях на основании админ</w:t>
      </w:r>
      <w:r w:rsidRPr="006A78E6">
        <w:rPr>
          <w:sz w:val="28"/>
          <w:szCs w:val="28"/>
          <w:lang w:eastAsia="ru-RU"/>
        </w:rPr>
        <w:t>и</w:t>
      </w:r>
      <w:r w:rsidRPr="006A78E6">
        <w:rPr>
          <w:sz w:val="28"/>
          <w:szCs w:val="28"/>
          <w:lang w:eastAsia="ru-RU"/>
        </w:rPr>
        <w:t>стративного акта, или лицами, работающими по иным гражданским догов</w:t>
      </w:r>
      <w:r w:rsidRPr="006A78E6">
        <w:rPr>
          <w:sz w:val="28"/>
          <w:szCs w:val="28"/>
          <w:lang w:eastAsia="ru-RU"/>
        </w:rPr>
        <w:t>о</w:t>
      </w:r>
      <w:r w:rsidRPr="006A78E6">
        <w:rPr>
          <w:sz w:val="28"/>
          <w:szCs w:val="28"/>
          <w:lang w:eastAsia="ru-RU"/>
        </w:rPr>
        <w:t xml:space="preserve">рам о выполнении работ или оказании услуг, лицами, </w:t>
      </w:r>
      <w:r w:rsidRPr="006A78E6">
        <w:rPr>
          <w:sz w:val="28"/>
          <w:szCs w:val="28"/>
          <w:lang w:eastAsia="ru-RU"/>
        </w:rPr>
        <w:lastRenderedPageBreak/>
        <w:t>работающими на в</w:t>
      </w:r>
      <w:r w:rsidRPr="006A78E6">
        <w:rPr>
          <w:sz w:val="28"/>
          <w:szCs w:val="28"/>
          <w:lang w:eastAsia="ru-RU"/>
        </w:rPr>
        <w:t>ы</w:t>
      </w:r>
      <w:r w:rsidRPr="006A78E6">
        <w:rPr>
          <w:sz w:val="28"/>
          <w:szCs w:val="28"/>
          <w:lang w:eastAsia="ru-RU"/>
        </w:rPr>
        <w:t>борных должностях или назначенными в органы исполнительной власти, с</w:t>
      </w:r>
      <w:r w:rsidRPr="006A78E6">
        <w:rPr>
          <w:sz w:val="28"/>
          <w:szCs w:val="28"/>
          <w:lang w:eastAsia="ru-RU"/>
        </w:rPr>
        <w:t>у</w:t>
      </w:r>
      <w:r w:rsidRPr="006A78E6">
        <w:rPr>
          <w:sz w:val="28"/>
          <w:szCs w:val="28"/>
          <w:lang w:eastAsia="ru-RU"/>
        </w:rPr>
        <w:t>дьями, прокурорами, народными адвокатами, используются для обеспеч</w:t>
      </w:r>
      <w:r w:rsidRPr="006A78E6">
        <w:rPr>
          <w:sz w:val="28"/>
          <w:szCs w:val="28"/>
          <w:lang w:eastAsia="ru-RU"/>
        </w:rPr>
        <w:t>е</w:t>
      </w:r>
      <w:r w:rsidRPr="006A78E6">
        <w:rPr>
          <w:sz w:val="28"/>
          <w:szCs w:val="28"/>
          <w:lang w:eastAsia="ru-RU"/>
        </w:rPr>
        <w:t>ния пенсий государственного социального страхования.</w:t>
      </w:r>
    </w:p>
    <w:p w:rsidR="00861916" w:rsidRPr="006A78E6" w:rsidRDefault="00861916" w:rsidP="00861916">
      <w:pPr>
        <w:ind w:firstLine="0"/>
        <w:rPr>
          <w:rFonts w:eastAsia="Calibri"/>
          <w:b/>
          <w:bCs/>
          <w:sz w:val="28"/>
          <w:szCs w:val="28"/>
          <w:lang w:eastAsia="ru-RU"/>
        </w:rPr>
      </w:pPr>
    </w:p>
    <w:p w:rsidR="00861916" w:rsidRPr="006A78E6" w:rsidRDefault="00861916" w:rsidP="00861916">
      <w:pPr>
        <w:ind w:firstLine="0"/>
        <w:rPr>
          <w:rFonts w:eastAsia="Calibri"/>
          <w:sz w:val="28"/>
          <w:szCs w:val="28"/>
          <w:lang w:eastAsia="ru-RU"/>
        </w:rPr>
      </w:pPr>
      <w:r w:rsidRPr="006A78E6">
        <w:rPr>
          <w:rFonts w:eastAsia="Calibri"/>
          <w:b/>
          <w:bCs/>
          <w:sz w:val="28"/>
          <w:szCs w:val="28"/>
          <w:lang w:eastAsia="ru-RU"/>
        </w:rPr>
        <w:tab/>
        <w:t>6.</w:t>
      </w:r>
      <w:r w:rsidRPr="006A78E6">
        <w:rPr>
          <w:rFonts w:eastAsia="Calibri"/>
          <w:sz w:val="28"/>
          <w:szCs w:val="28"/>
          <w:lang w:eastAsia="ru-RU"/>
        </w:rPr>
        <w:t xml:space="preserve"> Индивидуальные взносы обязательного государственного социал</w:t>
      </w:r>
      <w:r w:rsidRPr="006A78E6">
        <w:rPr>
          <w:rFonts w:eastAsia="Calibri"/>
          <w:sz w:val="28"/>
          <w:szCs w:val="28"/>
          <w:lang w:eastAsia="ru-RU"/>
        </w:rPr>
        <w:t>ь</w:t>
      </w:r>
      <w:r w:rsidRPr="006A78E6">
        <w:rPr>
          <w:rFonts w:eastAsia="Calibri"/>
          <w:sz w:val="28"/>
          <w:szCs w:val="28"/>
          <w:lang w:eastAsia="ru-RU"/>
        </w:rPr>
        <w:t xml:space="preserve">ного страхования в размере 6 процентов,  уплачиваемые застрахованными лицами, работающими по индивидуальному трудовому договору, лицами,  находящимися в трудовых отношениях на основании </w:t>
      </w:r>
      <w:r w:rsidRPr="006A78E6">
        <w:rPr>
          <w:rFonts w:eastAsia="Calibri"/>
          <w:iCs/>
          <w:sz w:val="28"/>
          <w:szCs w:val="28"/>
          <w:lang w:eastAsia="ru-RU"/>
        </w:rPr>
        <w:t>административного а</w:t>
      </w:r>
      <w:r w:rsidRPr="006A78E6">
        <w:rPr>
          <w:rFonts w:eastAsia="Calibri"/>
          <w:iCs/>
          <w:sz w:val="28"/>
          <w:szCs w:val="28"/>
          <w:lang w:eastAsia="ru-RU"/>
        </w:rPr>
        <w:t>к</w:t>
      </w:r>
      <w:r w:rsidRPr="006A78E6">
        <w:rPr>
          <w:rFonts w:eastAsia="Calibri"/>
          <w:iCs/>
          <w:sz w:val="28"/>
          <w:szCs w:val="28"/>
          <w:lang w:eastAsia="ru-RU"/>
        </w:rPr>
        <w:t xml:space="preserve">та </w:t>
      </w:r>
      <w:r w:rsidRPr="006A78E6">
        <w:rPr>
          <w:rFonts w:eastAsia="Calibri"/>
          <w:sz w:val="28"/>
          <w:szCs w:val="28"/>
          <w:lang w:eastAsia="ru-RU"/>
        </w:rPr>
        <w:t>или иных гражданских договоров о выполнении работ или оказании услуг, а также взносы обязательного государственного социального страхования, уплачиваемые работодателями, исчисляются ежемесячно, исходя из суммы начисленной заработной платы и других выплат, и уплачиваются до 25 числа месяца, следующего за отчетным.</w:t>
      </w:r>
    </w:p>
    <w:p w:rsidR="00861916" w:rsidRPr="006A78E6" w:rsidRDefault="00861916" w:rsidP="00861916">
      <w:pPr>
        <w:ind w:firstLine="0"/>
        <w:rPr>
          <w:rFonts w:eastAsia="Calibri"/>
          <w:b/>
          <w:bCs/>
          <w:sz w:val="28"/>
          <w:szCs w:val="28"/>
          <w:lang w:eastAsia="ru-RU"/>
        </w:rPr>
      </w:pPr>
      <w:r w:rsidRPr="006A78E6">
        <w:rPr>
          <w:rFonts w:eastAsia="Calibri"/>
          <w:b/>
          <w:bCs/>
          <w:sz w:val="28"/>
          <w:szCs w:val="28"/>
          <w:lang w:eastAsia="ru-RU"/>
        </w:rPr>
        <w:tab/>
      </w:r>
    </w:p>
    <w:p w:rsidR="00861916" w:rsidRPr="006A78E6" w:rsidRDefault="00861916" w:rsidP="00861916">
      <w:pPr>
        <w:ind w:firstLine="0"/>
        <w:rPr>
          <w:rFonts w:eastAsia="Calibri"/>
          <w:sz w:val="28"/>
          <w:szCs w:val="28"/>
          <w:lang w:eastAsia="ru-RU"/>
        </w:rPr>
      </w:pPr>
      <w:r w:rsidRPr="006A78E6">
        <w:rPr>
          <w:rFonts w:eastAsia="Calibri"/>
          <w:b/>
          <w:bCs/>
          <w:sz w:val="28"/>
          <w:szCs w:val="28"/>
          <w:lang w:eastAsia="ru-RU"/>
        </w:rPr>
        <w:tab/>
        <w:t>7.</w:t>
      </w:r>
      <w:r w:rsidRPr="006A78E6">
        <w:rPr>
          <w:rFonts w:eastAsia="Calibri"/>
          <w:sz w:val="28"/>
          <w:szCs w:val="28"/>
          <w:lang w:eastAsia="ru-RU"/>
        </w:rPr>
        <w:t xml:space="preserve"> На период приостановления деятельности плательщик освобождае</w:t>
      </w:r>
      <w:r w:rsidRPr="006A78E6">
        <w:rPr>
          <w:rFonts w:eastAsia="Calibri"/>
          <w:sz w:val="28"/>
          <w:szCs w:val="28"/>
          <w:lang w:eastAsia="ru-RU"/>
        </w:rPr>
        <w:t>т</w:t>
      </w:r>
      <w:r w:rsidRPr="006A78E6">
        <w:rPr>
          <w:rFonts w:eastAsia="Calibri"/>
          <w:sz w:val="28"/>
          <w:szCs w:val="28"/>
          <w:lang w:eastAsia="ru-RU"/>
        </w:rPr>
        <w:t>ся от представления деклараций и перечисления взносов обязательного гос</w:t>
      </w:r>
      <w:r w:rsidRPr="006A78E6">
        <w:rPr>
          <w:rFonts w:eastAsia="Calibri"/>
          <w:sz w:val="28"/>
          <w:szCs w:val="28"/>
          <w:lang w:eastAsia="ru-RU"/>
        </w:rPr>
        <w:t>у</w:t>
      </w:r>
      <w:r w:rsidRPr="006A78E6">
        <w:rPr>
          <w:rFonts w:eastAsia="Calibri"/>
          <w:sz w:val="28"/>
          <w:szCs w:val="28"/>
          <w:lang w:eastAsia="ru-RU"/>
        </w:rPr>
        <w:t>дарственного социального страхования. Данное положение применяется к плательщикам, которые приостановили деятельность в порядке, установле</w:t>
      </w:r>
      <w:r w:rsidRPr="006A78E6">
        <w:rPr>
          <w:rFonts w:eastAsia="Calibri"/>
          <w:sz w:val="28"/>
          <w:szCs w:val="28"/>
          <w:lang w:eastAsia="ru-RU"/>
        </w:rPr>
        <w:t>н</w:t>
      </w:r>
      <w:r w:rsidRPr="006A78E6">
        <w:rPr>
          <w:rFonts w:eastAsia="Calibri"/>
          <w:sz w:val="28"/>
          <w:szCs w:val="28"/>
          <w:lang w:eastAsia="ru-RU"/>
        </w:rPr>
        <w:t>ном действующим законодательством.</w:t>
      </w:r>
    </w:p>
    <w:p w:rsidR="00861916" w:rsidRPr="006A78E6" w:rsidRDefault="00861916" w:rsidP="00861916">
      <w:pPr>
        <w:ind w:firstLine="0"/>
        <w:rPr>
          <w:rFonts w:eastAsia="Calibri"/>
          <w:b/>
          <w:bCs/>
          <w:sz w:val="28"/>
          <w:szCs w:val="28"/>
          <w:lang w:eastAsia="ru-RU"/>
        </w:rPr>
      </w:pPr>
      <w:r w:rsidRPr="006A78E6">
        <w:rPr>
          <w:rFonts w:eastAsia="Calibri"/>
          <w:b/>
          <w:bCs/>
          <w:sz w:val="28"/>
          <w:szCs w:val="28"/>
          <w:lang w:eastAsia="ru-RU"/>
        </w:rPr>
        <w:tab/>
      </w:r>
    </w:p>
    <w:p w:rsidR="00861916" w:rsidRPr="006A78E6" w:rsidRDefault="00861916" w:rsidP="00861916">
      <w:pPr>
        <w:ind w:firstLine="0"/>
        <w:rPr>
          <w:rFonts w:eastAsia="Calibri"/>
          <w:sz w:val="28"/>
          <w:szCs w:val="28"/>
          <w:lang w:eastAsia="ru-RU"/>
        </w:rPr>
      </w:pPr>
      <w:r w:rsidRPr="006A78E6">
        <w:rPr>
          <w:rFonts w:eastAsia="Calibri"/>
          <w:b/>
          <w:bCs/>
          <w:sz w:val="28"/>
          <w:szCs w:val="28"/>
          <w:lang w:eastAsia="ru-RU"/>
        </w:rPr>
        <w:tab/>
        <w:t>8.</w:t>
      </w:r>
      <w:r w:rsidRPr="006A78E6">
        <w:rPr>
          <w:rFonts w:eastAsia="Calibri"/>
          <w:sz w:val="28"/>
          <w:szCs w:val="28"/>
          <w:lang w:eastAsia="ru-RU"/>
        </w:rPr>
        <w:t xml:space="preserve"> В случае инициирования процедуры ликвидации индивидуального предприятия, взносы обязательного государственного социального страхов</w:t>
      </w:r>
      <w:r w:rsidRPr="006A78E6">
        <w:rPr>
          <w:rFonts w:eastAsia="Calibri"/>
          <w:sz w:val="28"/>
          <w:szCs w:val="28"/>
          <w:lang w:eastAsia="ru-RU"/>
        </w:rPr>
        <w:t>а</w:t>
      </w:r>
      <w:r w:rsidRPr="006A78E6">
        <w:rPr>
          <w:rFonts w:eastAsia="Calibri"/>
          <w:sz w:val="28"/>
          <w:szCs w:val="28"/>
          <w:lang w:eastAsia="ru-RU"/>
        </w:rPr>
        <w:t>ния исчисляются и уплачиваются до момента обращения за справкой об о</w:t>
      </w:r>
      <w:r w:rsidRPr="006A78E6">
        <w:rPr>
          <w:rFonts w:eastAsia="Calibri"/>
          <w:sz w:val="28"/>
          <w:szCs w:val="28"/>
          <w:lang w:eastAsia="ru-RU"/>
        </w:rPr>
        <w:t>т</w:t>
      </w:r>
      <w:r w:rsidRPr="006A78E6">
        <w:rPr>
          <w:rFonts w:eastAsia="Calibri"/>
          <w:sz w:val="28"/>
          <w:szCs w:val="28"/>
          <w:lang w:eastAsia="ru-RU"/>
        </w:rPr>
        <w:t>сутствии задолженностей перед бюджетом государственного социального страхования на основании заявления и после представления декларации о начислении и использовании взносов обязательного государственного соц</w:t>
      </w:r>
      <w:r w:rsidRPr="006A78E6">
        <w:rPr>
          <w:rFonts w:eastAsia="Calibri"/>
          <w:sz w:val="28"/>
          <w:szCs w:val="28"/>
          <w:lang w:eastAsia="ru-RU"/>
        </w:rPr>
        <w:t>и</w:t>
      </w:r>
      <w:r w:rsidRPr="006A78E6">
        <w:rPr>
          <w:rFonts w:eastAsia="Calibri"/>
          <w:sz w:val="28"/>
          <w:szCs w:val="28"/>
          <w:lang w:eastAsia="ru-RU"/>
        </w:rPr>
        <w:t xml:space="preserve">ального страхования и декларации застрахованного лица для инициирования процедуры прекращения деятельности в соответствии со статьей 31 </w:t>
      </w:r>
      <w:hyperlink r:id="rId5" w:history="1">
        <w:r w:rsidRPr="006A78E6">
          <w:rPr>
            <w:rFonts w:eastAsia="Calibri"/>
            <w:sz w:val="28"/>
            <w:szCs w:val="28"/>
            <w:lang w:eastAsia="ru-RU"/>
          </w:rPr>
          <w:t>Закона о государственной регистрации юридических лиц и индивидуальных предпр</w:t>
        </w:r>
        <w:r w:rsidRPr="006A78E6">
          <w:rPr>
            <w:rFonts w:eastAsia="Calibri"/>
            <w:sz w:val="28"/>
            <w:szCs w:val="28"/>
            <w:lang w:eastAsia="ru-RU"/>
          </w:rPr>
          <w:t>и</w:t>
        </w:r>
        <w:r w:rsidRPr="006A78E6">
          <w:rPr>
            <w:rFonts w:eastAsia="Calibri"/>
            <w:sz w:val="28"/>
            <w:szCs w:val="28"/>
            <w:lang w:eastAsia="ru-RU"/>
          </w:rPr>
          <w:t>нимателей</w:t>
        </w:r>
      </w:hyperlink>
      <w:r w:rsidRPr="006A78E6">
        <w:rPr>
          <w:sz w:val="28"/>
          <w:szCs w:val="28"/>
        </w:rPr>
        <w:t xml:space="preserve"> № 220-XVI от 19 октября 2007 года</w:t>
      </w:r>
      <w:r w:rsidRPr="006A78E6">
        <w:rPr>
          <w:rFonts w:eastAsia="Calibri"/>
          <w:sz w:val="28"/>
          <w:szCs w:val="28"/>
          <w:lang w:eastAsia="ru-RU"/>
        </w:rPr>
        <w:t>. Индивидуальным предпр</w:t>
      </w:r>
      <w:r w:rsidRPr="006A78E6">
        <w:rPr>
          <w:rFonts w:eastAsia="Calibri"/>
          <w:sz w:val="28"/>
          <w:szCs w:val="28"/>
          <w:lang w:eastAsia="ru-RU"/>
        </w:rPr>
        <w:t>и</w:t>
      </w:r>
      <w:r w:rsidRPr="006A78E6">
        <w:rPr>
          <w:rFonts w:eastAsia="Calibri"/>
          <w:sz w:val="28"/>
          <w:szCs w:val="28"/>
          <w:lang w:eastAsia="ru-RU"/>
        </w:rPr>
        <w:t>нимателям,  которые на момент обращения для выдачи справки не оплатили взносы обязательного государственного социального страхования и заявляют под собственную ответственность о неосуществлении деятельности в данном периоде, выдается справка об отсутствии задолженностей перед бюджетом государственного социального страхования и указанный период (месяцы) не включаются  в расчет страхового стажа.</w:t>
      </w:r>
    </w:p>
    <w:p w:rsidR="00861916" w:rsidRPr="006A78E6" w:rsidRDefault="00861916" w:rsidP="00861916">
      <w:pPr>
        <w:ind w:firstLine="0"/>
        <w:rPr>
          <w:rFonts w:eastAsia="Calibri"/>
          <w:sz w:val="28"/>
          <w:szCs w:val="28"/>
          <w:lang w:eastAsia="ru-RU"/>
        </w:rPr>
      </w:pPr>
    </w:p>
    <w:p w:rsidR="00861916" w:rsidRPr="006A78E6" w:rsidRDefault="00861916" w:rsidP="00861916">
      <w:pPr>
        <w:ind w:firstLine="567"/>
        <w:rPr>
          <w:sz w:val="28"/>
          <w:szCs w:val="28"/>
          <w:lang w:eastAsia="ru-RU"/>
        </w:rPr>
      </w:pPr>
      <w:r w:rsidRPr="006A78E6">
        <w:rPr>
          <w:b/>
          <w:bCs/>
          <w:sz w:val="28"/>
          <w:szCs w:val="28"/>
          <w:lang w:eastAsia="ru-RU"/>
        </w:rPr>
        <w:t xml:space="preserve">9. </w:t>
      </w:r>
      <w:r w:rsidRPr="006A78E6">
        <w:rPr>
          <w:sz w:val="28"/>
          <w:szCs w:val="28"/>
          <w:lang w:eastAsia="ru-RU"/>
        </w:rPr>
        <w:t>Плательщики в бюджет государственного социального страхования представляют следующие документы по ведению индивидуального учета:</w:t>
      </w:r>
    </w:p>
    <w:p w:rsidR="00861916" w:rsidRPr="006A78E6" w:rsidRDefault="00861916" w:rsidP="00861916">
      <w:pPr>
        <w:ind w:firstLine="567"/>
        <w:rPr>
          <w:sz w:val="28"/>
          <w:szCs w:val="28"/>
          <w:lang w:eastAsia="ru-RU"/>
        </w:rPr>
      </w:pPr>
      <w:r w:rsidRPr="006A78E6">
        <w:rPr>
          <w:sz w:val="28"/>
          <w:szCs w:val="28"/>
          <w:lang w:eastAsia="ru-RU"/>
        </w:rPr>
        <w:lastRenderedPageBreak/>
        <w:t>9.1) анкету застрахованного лица – для принятых на работу лиц, не имеющих персонального кода социального страхования (CPAS), – не позднее 10 дней со дня зачисления на работу;</w:t>
      </w:r>
    </w:p>
    <w:p w:rsidR="00861916" w:rsidRPr="006A78E6" w:rsidRDefault="00861916" w:rsidP="00861916">
      <w:pPr>
        <w:ind w:firstLine="567"/>
        <w:rPr>
          <w:sz w:val="28"/>
          <w:szCs w:val="28"/>
          <w:lang w:eastAsia="ru-RU"/>
        </w:rPr>
      </w:pPr>
      <w:r w:rsidRPr="006A78E6">
        <w:rPr>
          <w:sz w:val="28"/>
          <w:szCs w:val="28"/>
          <w:lang w:eastAsia="ru-RU"/>
        </w:rPr>
        <w:t>9.2) декларацию застрахованного лица за 2017 год – плательщики, ук</w:t>
      </w:r>
      <w:r w:rsidRPr="006A78E6">
        <w:rPr>
          <w:sz w:val="28"/>
          <w:szCs w:val="28"/>
          <w:lang w:eastAsia="ru-RU"/>
        </w:rPr>
        <w:t>а</w:t>
      </w:r>
      <w:r w:rsidRPr="006A78E6">
        <w:rPr>
          <w:sz w:val="28"/>
          <w:szCs w:val="28"/>
          <w:lang w:eastAsia="ru-RU"/>
        </w:rPr>
        <w:t>занные в пунктах 1.1–1.5 и пункте 1.6, которые имеют работников, нанятых по индивидуальному трудовому договору, лиц, находящихся в трудовых о</w:t>
      </w:r>
      <w:r w:rsidRPr="006A78E6">
        <w:rPr>
          <w:sz w:val="28"/>
          <w:szCs w:val="28"/>
          <w:lang w:eastAsia="ru-RU"/>
        </w:rPr>
        <w:t>т</w:t>
      </w:r>
      <w:r w:rsidRPr="006A78E6">
        <w:rPr>
          <w:sz w:val="28"/>
          <w:szCs w:val="28"/>
          <w:lang w:eastAsia="ru-RU"/>
        </w:rPr>
        <w:t>ношениях на основании административного акта, или работников, нанятых по иным гражданским договорам о выполнении работ или оказании услуг, – ежемесячно, на электронном носителе, до 25 числа месяца, следующего за отчетным месяцем. Представленные на электронном носителе декларации без электронной подписи должны представляться также на бумажном нос</w:t>
      </w:r>
      <w:r w:rsidRPr="006A78E6">
        <w:rPr>
          <w:sz w:val="28"/>
          <w:szCs w:val="28"/>
          <w:lang w:eastAsia="ru-RU"/>
        </w:rPr>
        <w:t>и</w:t>
      </w:r>
      <w:r w:rsidRPr="006A78E6">
        <w:rPr>
          <w:sz w:val="28"/>
          <w:szCs w:val="28"/>
          <w:lang w:eastAsia="ru-RU"/>
        </w:rPr>
        <w:t>теле один раз в год до 25 марта 2018 года;</w:t>
      </w:r>
    </w:p>
    <w:p w:rsidR="00861916" w:rsidRPr="006A78E6" w:rsidRDefault="00861916" w:rsidP="00861916">
      <w:pPr>
        <w:ind w:firstLine="567"/>
        <w:rPr>
          <w:sz w:val="28"/>
          <w:szCs w:val="28"/>
          <w:lang w:eastAsia="ru-RU"/>
        </w:rPr>
      </w:pPr>
      <w:r w:rsidRPr="006A78E6">
        <w:rPr>
          <w:sz w:val="28"/>
          <w:szCs w:val="28"/>
          <w:lang w:eastAsia="ru-RU"/>
        </w:rPr>
        <w:t>9.3) декларацию застрахованного лица по форме «корректирующая» за периоды отчетного года – до 25 марта 2018 года, за периоды, предшеству</w:t>
      </w:r>
      <w:r w:rsidRPr="006A78E6">
        <w:rPr>
          <w:sz w:val="28"/>
          <w:szCs w:val="28"/>
          <w:lang w:eastAsia="ru-RU"/>
        </w:rPr>
        <w:t>ю</w:t>
      </w:r>
      <w:r w:rsidRPr="006A78E6">
        <w:rPr>
          <w:sz w:val="28"/>
          <w:szCs w:val="28"/>
          <w:lang w:eastAsia="ru-RU"/>
        </w:rPr>
        <w:t>щие отчетному году, – в срок до 30 дней со дня оформления уполномоче</w:t>
      </w:r>
      <w:r w:rsidRPr="006A78E6">
        <w:rPr>
          <w:sz w:val="28"/>
          <w:szCs w:val="28"/>
          <w:lang w:eastAsia="ru-RU"/>
        </w:rPr>
        <w:t>н</w:t>
      </w:r>
      <w:r w:rsidRPr="006A78E6">
        <w:rPr>
          <w:sz w:val="28"/>
          <w:szCs w:val="28"/>
          <w:lang w:eastAsia="ru-RU"/>
        </w:rPr>
        <w:t>ным учреждением акта проверки или вынесения решения судебной инста</w:t>
      </w:r>
      <w:r w:rsidRPr="006A78E6">
        <w:rPr>
          <w:sz w:val="28"/>
          <w:szCs w:val="28"/>
          <w:lang w:eastAsia="ru-RU"/>
        </w:rPr>
        <w:t>н</w:t>
      </w:r>
      <w:r w:rsidRPr="006A78E6">
        <w:rPr>
          <w:sz w:val="28"/>
          <w:szCs w:val="28"/>
          <w:lang w:eastAsia="ru-RU"/>
        </w:rPr>
        <w:t>цией;</w:t>
      </w:r>
    </w:p>
    <w:p w:rsidR="00861916" w:rsidRPr="006A78E6" w:rsidRDefault="00861916" w:rsidP="00861916">
      <w:pPr>
        <w:ind w:firstLine="567"/>
        <w:rPr>
          <w:sz w:val="28"/>
          <w:szCs w:val="28"/>
          <w:lang w:eastAsia="ru-RU"/>
        </w:rPr>
      </w:pPr>
      <w:r w:rsidRPr="006A78E6">
        <w:rPr>
          <w:sz w:val="28"/>
          <w:szCs w:val="28"/>
          <w:lang w:eastAsia="ru-RU"/>
        </w:rPr>
        <w:t>9.4) декларацию застрахованного лица по форме «для назначения соц</w:t>
      </w:r>
      <w:r w:rsidRPr="006A78E6">
        <w:rPr>
          <w:sz w:val="28"/>
          <w:szCs w:val="28"/>
          <w:lang w:eastAsia="ru-RU"/>
        </w:rPr>
        <w:t>и</w:t>
      </w:r>
      <w:r w:rsidRPr="006A78E6">
        <w:rPr>
          <w:sz w:val="28"/>
          <w:szCs w:val="28"/>
          <w:lang w:eastAsia="ru-RU"/>
        </w:rPr>
        <w:t>альных выплат» – плательщики, указанные в пункте 1.6, которые уплачивают взносы в размере фиксированного тарифа, – одновременно с подачей заявл</w:t>
      </w:r>
      <w:r w:rsidRPr="006A78E6">
        <w:rPr>
          <w:sz w:val="28"/>
          <w:szCs w:val="28"/>
          <w:lang w:eastAsia="ru-RU"/>
        </w:rPr>
        <w:t>е</w:t>
      </w:r>
      <w:r w:rsidRPr="006A78E6">
        <w:rPr>
          <w:sz w:val="28"/>
          <w:szCs w:val="28"/>
          <w:lang w:eastAsia="ru-RU"/>
        </w:rPr>
        <w:t>ния для назначения социальных выплат;</w:t>
      </w:r>
    </w:p>
    <w:p w:rsidR="00861916" w:rsidRPr="006A78E6" w:rsidRDefault="00861916" w:rsidP="00861916">
      <w:pPr>
        <w:ind w:firstLine="567"/>
        <w:rPr>
          <w:sz w:val="28"/>
          <w:szCs w:val="28"/>
          <w:lang w:eastAsia="ru-RU"/>
        </w:rPr>
      </w:pPr>
      <w:r w:rsidRPr="006A78E6">
        <w:rPr>
          <w:sz w:val="28"/>
          <w:szCs w:val="28"/>
          <w:lang w:eastAsia="ru-RU"/>
        </w:rPr>
        <w:t>9.5) декларацию застрахованного лица – плательщики, указанные в пункте 1.6, которые не имеют лиц, работающих по индивидуальному труд</w:t>
      </w:r>
      <w:r w:rsidRPr="006A78E6">
        <w:rPr>
          <w:sz w:val="28"/>
          <w:szCs w:val="28"/>
          <w:lang w:eastAsia="ru-RU"/>
        </w:rPr>
        <w:t>о</w:t>
      </w:r>
      <w:r w:rsidRPr="006A78E6">
        <w:rPr>
          <w:sz w:val="28"/>
          <w:szCs w:val="28"/>
          <w:lang w:eastAsia="ru-RU"/>
        </w:rPr>
        <w:t>вому договору, лиц, находящихся в трудовых отношениях на основании а</w:t>
      </w:r>
      <w:r w:rsidRPr="006A78E6">
        <w:rPr>
          <w:sz w:val="28"/>
          <w:szCs w:val="28"/>
          <w:lang w:eastAsia="ru-RU"/>
        </w:rPr>
        <w:t>д</w:t>
      </w:r>
      <w:r w:rsidRPr="006A78E6">
        <w:rPr>
          <w:sz w:val="28"/>
          <w:szCs w:val="28"/>
          <w:lang w:eastAsia="ru-RU"/>
        </w:rPr>
        <w:t>министративного акта, или лиц, работающих по иным гражданским догов</w:t>
      </w:r>
      <w:r w:rsidRPr="006A78E6">
        <w:rPr>
          <w:sz w:val="28"/>
          <w:szCs w:val="28"/>
          <w:lang w:eastAsia="ru-RU"/>
        </w:rPr>
        <w:t>о</w:t>
      </w:r>
      <w:r w:rsidRPr="006A78E6">
        <w:rPr>
          <w:sz w:val="28"/>
          <w:szCs w:val="28"/>
          <w:lang w:eastAsia="ru-RU"/>
        </w:rPr>
        <w:t>рам о выполнении работ или оказании услуг, – один раз в год на бумажном носителе, одновременно с декларацией о начислении и использовании взн</w:t>
      </w:r>
      <w:r w:rsidRPr="006A78E6">
        <w:rPr>
          <w:sz w:val="28"/>
          <w:szCs w:val="28"/>
          <w:lang w:eastAsia="ru-RU"/>
        </w:rPr>
        <w:t>о</w:t>
      </w:r>
      <w:r w:rsidRPr="006A78E6">
        <w:rPr>
          <w:sz w:val="28"/>
          <w:szCs w:val="28"/>
          <w:lang w:eastAsia="ru-RU"/>
        </w:rPr>
        <w:t>сов обязательного государственного социального страхования;</w:t>
      </w:r>
    </w:p>
    <w:p w:rsidR="00861916" w:rsidRPr="006A78E6" w:rsidRDefault="00861916" w:rsidP="00861916">
      <w:pPr>
        <w:ind w:firstLine="567"/>
        <w:rPr>
          <w:sz w:val="28"/>
          <w:szCs w:val="28"/>
          <w:lang w:eastAsia="ru-RU"/>
        </w:rPr>
      </w:pPr>
      <w:r w:rsidRPr="006A78E6">
        <w:rPr>
          <w:sz w:val="28"/>
          <w:szCs w:val="28"/>
          <w:lang w:eastAsia="ru-RU"/>
        </w:rPr>
        <w:t>9.6) декларацию застрахованного лица для лиц, которые не были перв</w:t>
      </w:r>
      <w:r w:rsidRPr="006A78E6">
        <w:rPr>
          <w:sz w:val="28"/>
          <w:szCs w:val="28"/>
          <w:lang w:eastAsia="ru-RU"/>
        </w:rPr>
        <w:t>о</w:t>
      </w:r>
      <w:r w:rsidRPr="006A78E6">
        <w:rPr>
          <w:sz w:val="28"/>
          <w:szCs w:val="28"/>
          <w:lang w:eastAsia="ru-RU"/>
        </w:rPr>
        <w:t>начально задекларированы в предшествующие отчетному году периоды, к</w:t>
      </w:r>
      <w:r w:rsidRPr="006A78E6">
        <w:rPr>
          <w:sz w:val="28"/>
          <w:szCs w:val="28"/>
          <w:lang w:eastAsia="ru-RU"/>
        </w:rPr>
        <w:t>о</w:t>
      </w:r>
      <w:r w:rsidRPr="006A78E6">
        <w:rPr>
          <w:sz w:val="28"/>
          <w:szCs w:val="28"/>
          <w:lang w:eastAsia="ru-RU"/>
        </w:rPr>
        <w:t>торая принимается только на основании акта проверки, выданного уполн</w:t>
      </w:r>
      <w:r w:rsidRPr="006A78E6">
        <w:rPr>
          <w:sz w:val="28"/>
          <w:szCs w:val="28"/>
          <w:lang w:eastAsia="ru-RU"/>
        </w:rPr>
        <w:t>о</w:t>
      </w:r>
      <w:r w:rsidRPr="006A78E6">
        <w:rPr>
          <w:sz w:val="28"/>
          <w:szCs w:val="28"/>
          <w:lang w:eastAsia="ru-RU"/>
        </w:rPr>
        <w:t>моченным учреждением;</w:t>
      </w:r>
    </w:p>
    <w:p w:rsidR="00861916" w:rsidRPr="006A78E6" w:rsidRDefault="00861916" w:rsidP="00861916">
      <w:pPr>
        <w:ind w:firstLine="567"/>
        <w:rPr>
          <w:sz w:val="28"/>
          <w:szCs w:val="28"/>
          <w:lang w:eastAsia="ru-RU"/>
        </w:rPr>
      </w:pPr>
      <w:r w:rsidRPr="006A78E6">
        <w:rPr>
          <w:sz w:val="28"/>
          <w:szCs w:val="28"/>
          <w:lang w:eastAsia="ru-RU"/>
        </w:rPr>
        <w:t>9.7) инструкции о порядке составления и представления документов по ведению индивидуального учета издаются Национальной кассой социальн</w:t>
      </w:r>
      <w:r w:rsidRPr="006A78E6">
        <w:rPr>
          <w:sz w:val="28"/>
          <w:szCs w:val="28"/>
          <w:lang w:eastAsia="ru-RU"/>
        </w:rPr>
        <w:t>о</w:t>
      </w:r>
      <w:r w:rsidRPr="006A78E6">
        <w:rPr>
          <w:sz w:val="28"/>
          <w:szCs w:val="28"/>
          <w:lang w:eastAsia="ru-RU"/>
        </w:rPr>
        <w:t>го страхования.</w:t>
      </w:r>
    </w:p>
    <w:p w:rsidR="00861916" w:rsidRPr="006A78E6" w:rsidRDefault="00861916" w:rsidP="00861916">
      <w:pPr>
        <w:ind w:firstLine="567"/>
        <w:rPr>
          <w:b/>
          <w:bCs/>
          <w:sz w:val="28"/>
          <w:szCs w:val="28"/>
          <w:lang w:eastAsia="ru-RU"/>
        </w:rPr>
      </w:pPr>
    </w:p>
    <w:p w:rsidR="00861916" w:rsidRPr="006A78E6" w:rsidRDefault="00861916" w:rsidP="00861916">
      <w:pPr>
        <w:ind w:firstLine="567"/>
        <w:rPr>
          <w:sz w:val="28"/>
          <w:szCs w:val="28"/>
          <w:lang w:eastAsia="ru-RU"/>
        </w:rPr>
      </w:pPr>
      <w:r w:rsidRPr="006A78E6">
        <w:rPr>
          <w:b/>
          <w:bCs/>
          <w:sz w:val="28"/>
          <w:szCs w:val="28"/>
          <w:lang w:eastAsia="ru-RU"/>
        </w:rPr>
        <w:t>10.</w:t>
      </w:r>
      <w:r w:rsidRPr="006A78E6">
        <w:rPr>
          <w:sz w:val="28"/>
          <w:szCs w:val="28"/>
          <w:lang w:eastAsia="ru-RU"/>
        </w:rPr>
        <w:t xml:space="preserve"> Плательщики взносов обязательного государственного социального страхования, которые по состоянию на 1 января 2017 года имеют пять и б</w:t>
      </w:r>
      <w:r w:rsidRPr="006A78E6">
        <w:rPr>
          <w:sz w:val="28"/>
          <w:szCs w:val="28"/>
          <w:lang w:eastAsia="ru-RU"/>
        </w:rPr>
        <w:t>о</w:t>
      </w:r>
      <w:r w:rsidRPr="006A78E6">
        <w:rPr>
          <w:sz w:val="28"/>
          <w:szCs w:val="28"/>
          <w:lang w:eastAsia="ru-RU"/>
        </w:rPr>
        <w:t xml:space="preserve">лее работников, нанятых по индивидуальному трудовому договору, лиц, находящихся в трудовых отношениях на основании административного акта или нанятых по иным гражданским договорам о выполнении работ или оказании услуг, представляют декларации застрахованных лиц за 2017 год, </w:t>
      </w:r>
      <w:r w:rsidRPr="006A78E6">
        <w:rPr>
          <w:sz w:val="28"/>
          <w:szCs w:val="28"/>
          <w:lang w:eastAsia="ru-RU"/>
        </w:rPr>
        <w:lastRenderedPageBreak/>
        <w:t>используя в обязательном порядке автоматизированный метод электронной о</w:t>
      </w:r>
      <w:r w:rsidRPr="006A78E6">
        <w:rPr>
          <w:sz w:val="28"/>
          <w:szCs w:val="28"/>
          <w:lang w:eastAsia="ru-RU"/>
        </w:rPr>
        <w:t>т</w:t>
      </w:r>
      <w:r w:rsidRPr="006A78E6">
        <w:rPr>
          <w:sz w:val="28"/>
          <w:szCs w:val="28"/>
          <w:lang w:eastAsia="ru-RU"/>
        </w:rPr>
        <w:t>четности с применением электронной подписи.</w:t>
      </w:r>
    </w:p>
    <w:p w:rsidR="00861916" w:rsidRPr="006A78E6" w:rsidRDefault="00861916" w:rsidP="00861916">
      <w:pPr>
        <w:ind w:firstLine="567"/>
        <w:rPr>
          <w:b/>
          <w:bCs/>
          <w:sz w:val="28"/>
          <w:szCs w:val="28"/>
          <w:lang w:eastAsia="ru-RU"/>
        </w:rPr>
      </w:pPr>
    </w:p>
    <w:p w:rsidR="00861916" w:rsidRPr="006A78E6" w:rsidRDefault="00861916" w:rsidP="00861916">
      <w:pPr>
        <w:ind w:firstLine="567"/>
        <w:rPr>
          <w:sz w:val="28"/>
          <w:szCs w:val="28"/>
          <w:lang w:eastAsia="ru-RU"/>
        </w:rPr>
      </w:pPr>
      <w:r w:rsidRPr="006A78E6">
        <w:rPr>
          <w:b/>
          <w:bCs/>
          <w:sz w:val="28"/>
          <w:szCs w:val="28"/>
          <w:lang w:eastAsia="ru-RU"/>
        </w:rPr>
        <w:t>11.</w:t>
      </w:r>
      <w:r w:rsidRPr="006A78E6">
        <w:rPr>
          <w:sz w:val="28"/>
          <w:szCs w:val="28"/>
          <w:lang w:eastAsia="ru-RU"/>
        </w:rPr>
        <w:t xml:space="preserve"> Национальное агентство занятости населения представляет ежем</w:t>
      </w:r>
      <w:r w:rsidRPr="006A78E6">
        <w:rPr>
          <w:sz w:val="28"/>
          <w:szCs w:val="28"/>
          <w:lang w:eastAsia="ru-RU"/>
        </w:rPr>
        <w:t>е</w:t>
      </w:r>
      <w:r w:rsidRPr="006A78E6">
        <w:rPr>
          <w:sz w:val="28"/>
          <w:szCs w:val="28"/>
          <w:lang w:eastAsia="ru-RU"/>
        </w:rPr>
        <w:t>сячно декларации застрахованных лиц на получателей пособия по безраб</w:t>
      </w:r>
      <w:r w:rsidRPr="006A78E6">
        <w:rPr>
          <w:sz w:val="28"/>
          <w:szCs w:val="28"/>
          <w:lang w:eastAsia="ru-RU"/>
        </w:rPr>
        <w:t>о</w:t>
      </w:r>
      <w:r w:rsidRPr="006A78E6">
        <w:rPr>
          <w:sz w:val="28"/>
          <w:szCs w:val="28"/>
          <w:lang w:eastAsia="ru-RU"/>
        </w:rPr>
        <w:t>тице и выплат социального страхования по форме и в сроки, предусмотре</w:t>
      </w:r>
      <w:r w:rsidRPr="006A78E6">
        <w:rPr>
          <w:sz w:val="28"/>
          <w:szCs w:val="28"/>
          <w:lang w:eastAsia="ru-RU"/>
        </w:rPr>
        <w:t>н</w:t>
      </w:r>
      <w:r w:rsidRPr="006A78E6">
        <w:rPr>
          <w:sz w:val="28"/>
          <w:szCs w:val="28"/>
          <w:lang w:eastAsia="ru-RU"/>
        </w:rPr>
        <w:t xml:space="preserve">ные настоящим законом. </w:t>
      </w:r>
    </w:p>
    <w:p w:rsidR="00861916" w:rsidRPr="006A78E6" w:rsidRDefault="00861916" w:rsidP="00861916">
      <w:pPr>
        <w:ind w:firstLine="567"/>
        <w:rPr>
          <w:b/>
          <w:bCs/>
          <w:sz w:val="28"/>
          <w:szCs w:val="28"/>
          <w:lang w:eastAsia="ru-RU"/>
        </w:rPr>
      </w:pPr>
    </w:p>
    <w:p w:rsidR="00861916" w:rsidRPr="006A78E6" w:rsidRDefault="00861916" w:rsidP="00861916">
      <w:pPr>
        <w:ind w:firstLine="567"/>
        <w:rPr>
          <w:sz w:val="28"/>
          <w:szCs w:val="28"/>
          <w:lang w:eastAsia="ru-RU"/>
        </w:rPr>
      </w:pPr>
      <w:r w:rsidRPr="006A78E6">
        <w:rPr>
          <w:b/>
          <w:bCs/>
          <w:sz w:val="28"/>
          <w:szCs w:val="28"/>
          <w:lang w:eastAsia="ru-RU"/>
        </w:rPr>
        <w:t xml:space="preserve">12. </w:t>
      </w:r>
      <w:r w:rsidRPr="006A78E6">
        <w:rPr>
          <w:sz w:val="28"/>
          <w:szCs w:val="28"/>
          <w:lang w:eastAsia="ru-RU"/>
        </w:rPr>
        <w:t>Взимание взносов обязательного государственного социального страхования с плательщиков, указанных в пункте 1.7, осуществляется в сл</w:t>
      </w:r>
      <w:r w:rsidRPr="006A78E6">
        <w:rPr>
          <w:sz w:val="28"/>
          <w:szCs w:val="28"/>
          <w:lang w:eastAsia="ru-RU"/>
        </w:rPr>
        <w:t>е</w:t>
      </w:r>
      <w:r w:rsidRPr="006A78E6">
        <w:rPr>
          <w:sz w:val="28"/>
          <w:szCs w:val="28"/>
          <w:lang w:eastAsia="ru-RU"/>
        </w:rPr>
        <w:t>дующем порядке:</w:t>
      </w:r>
    </w:p>
    <w:p w:rsidR="00861916" w:rsidRPr="006A78E6" w:rsidRDefault="00861916" w:rsidP="00861916">
      <w:pPr>
        <w:ind w:firstLine="567"/>
        <w:rPr>
          <w:sz w:val="28"/>
          <w:szCs w:val="28"/>
          <w:lang w:eastAsia="ru-RU"/>
        </w:rPr>
      </w:pPr>
      <w:r w:rsidRPr="006A78E6">
        <w:rPr>
          <w:sz w:val="28"/>
          <w:szCs w:val="28"/>
          <w:lang w:eastAsia="ru-RU"/>
        </w:rPr>
        <w:t>12.1) территориальная государственная налоговая инспекция выдает заявителю предпринимательский патент только после подтверждения террит</w:t>
      </w:r>
      <w:r w:rsidRPr="006A78E6">
        <w:rPr>
          <w:sz w:val="28"/>
          <w:szCs w:val="28"/>
          <w:lang w:eastAsia="ru-RU"/>
        </w:rPr>
        <w:t>о</w:t>
      </w:r>
      <w:r w:rsidRPr="006A78E6">
        <w:rPr>
          <w:sz w:val="28"/>
          <w:szCs w:val="28"/>
          <w:lang w:eastAsia="ru-RU"/>
        </w:rPr>
        <w:t>риальным подразделением Национальной кассы социального страхования уплаты взносов обязательного государственного социального страхования за весь заявленный период работы на основе предпринимательского патента;</w:t>
      </w:r>
    </w:p>
    <w:p w:rsidR="00861916" w:rsidRPr="006A78E6" w:rsidRDefault="00861916" w:rsidP="00861916">
      <w:pPr>
        <w:ind w:firstLine="567"/>
        <w:rPr>
          <w:sz w:val="28"/>
          <w:szCs w:val="28"/>
          <w:lang w:eastAsia="ru-RU"/>
        </w:rPr>
      </w:pPr>
      <w:r w:rsidRPr="006A78E6">
        <w:rPr>
          <w:sz w:val="28"/>
          <w:szCs w:val="28"/>
          <w:lang w:eastAsia="ru-RU"/>
        </w:rPr>
        <w:t>12.2) период, за который обладателями предпринимательского патента были уплачены взносы обязательного государственного социального страх</w:t>
      </w:r>
      <w:r w:rsidRPr="006A78E6">
        <w:rPr>
          <w:sz w:val="28"/>
          <w:szCs w:val="28"/>
          <w:lang w:eastAsia="ru-RU"/>
        </w:rPr>
        <w:t>о</w:t>
      </w:r>
      <w:r w:rsidRPr="006A78E6">
        <w:rPr>
          <w:sz w:val="28"/>
          <w:szCs w:val="28"/>
          <w:lang w:eastAsia="ru-RU"/>
        </w:rPr>
        <w:t>вания и который превышает текущий бюджетный год, составляет застрах</w:t>
      </w:r>
      <w:r w:rsidRPr="006A78E6">
        <w:rPr>
          <w:sz w:val="28"/>
          <w:szCs w:val="28"/>
          <w:lang w:eastAsia="ru-RU"/>
        </w:rPr>
        <w:t>о</w:t>
      </w:r>
      <w:r w:rsidRPr="006A78E6">
        <w:rPr>
          <w:sz w:val="28"/>
          <w:szCs w:val="28"/>
          <w:lang w:eastAsia="ru-RU"/>
        </w:rPr>
        <w:t>ванный период и включается в страховой стаж. Данный период учитывается при назначении пенсии по возрасту и пособия на погребение.</w:t>
      </w:r>
    </w:p>
    <w:p w:rsidR="00861916" w:rsidRPr="006A78E6" w:rsidRDefault="00861916" w:rsidP="00861916">
      <w:pPr>
        <w:ind w:firstLine="567"/>
        <w:rPr>
          <w:sz w:val="28"/>
          <w:szCs w:val="28"/>
          <w:lang w:eastAsia="ru-RU"/>
        </w:rPr>
      </w:pPr>
    </w:p>
    <w:p w:rsidR="00861916" w:rsidRPr="006A78E6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916" w:rsidRPr="006A78E6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916" w:rsidRPr="006A78E6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916" w:rsidRPr="006A78E6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916" w:rsidRPr="006A78E6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916" w:rsidRPr="006A78E6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1916" w:rsidRPr="006A78E6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1916" w:rsidRPr="006A78E6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1916" w:rsidRPr="006A78E6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1916" w:rsidRPr="006A78E6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1916" w:rsidRPr="006A78E6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1916" w:rsidRPr="006A78E6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1916" w:rsidRPr="006A78E6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1916" w:rsidRPr="006A78E6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1916" w:rsidRPr="006A78E6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1916" w:rsidRPr="006A78E6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1916" w:rsidRPr="006A78E6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1916" w:rsidRPr="006A78E6" w:rsidRDefault="00861916" w:rsidP="00861916">
      <w:pPr>
        <w:pStyle w:val="news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1916" w:rsidRDefault="00861916">
      <w:bookmarkStart w:id="0" w:name="_GoBack"/>
      <w:bookmarkEnd w:id="0"/>
    </w:p>
    <w:sectPr w:rsidR="00861916" w:rsidSect="00FA737F">
      <w:headerReference w:type="default" r:id="rId6"/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9D" w:rsidRPr="00140679" w:rsidRDefault="00861916" w:rsidP="00140679">
    <w:pPr>
      <w:pStyle w:val="Header"/>
      <w:ind w:left="-284" w:firstLine="0"/>
      <w:jc w:val="center"/>
      <w:rPr>
        <w:sz w:val="28"/>
        <w:szCs w:val="28"/>
      </w:rPr>
    </w:pPr>
    <w:r>
      <w:t xml:space="preserve">                                                                                        </w:t>
    </w:r>
    <w:r w:rsidRPr="00140679">
      <w:rPr>
        <w:sz w:val="28"/>
        <w:szCs w:val="28"/>
      </w:rPr>
      <w:fldChar w:fldCharType="begin"/>
    </w:r>
    <w:r w:rsidRPr="00140679">
      <w:rPr>
        <w:sz w:val="28"/>
        <w:szCs w:val="28"/>
      </w:rPr>
      <w:instrText xml:space="preserve"> PAGE   \* MERGEFORMAT </w:instrText>
    </w:r>
    <w:r w:rsidRPr="00140679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140679">
      <w:rPr>
        <w:sz w:val="28"/>
        <w:szCs w:val="28"/>
      </w:rPr>
      <w:fldChar w:fldCharType="end"/>
    </w:r>
    <w:r>
      <w:rPr>
        <w:sz w:val="28"/>
        <w:szCs w:val="28"/>
      </w:rPr>
      <w:t xml:space="preserve">                 Продолжение приложения 3</w:t>
    </w:r>
  </w:p>
  <w:p w:rsidR="0010339D" w:rsidRDefault="008619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16"/>
    <w:rsid w:val="0086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861916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619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916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861916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619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916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file:///D:\eugenia.blaja\AppData\Local\Microsoft\Windows\Temporary%20Internet%20Files\Content.Outlook\AppData\Local\Microsoft\Windows\Temporary%20Internet%20Files\Content.Outlook\YQPIZXZ8\TEXT=LPLP200710192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2016-12-28T13:02:00Z</dcterms:created>
  <dcterms:modified xsi:type="dcterms:W3CDTF">2016-12-28T13:03:00Z</dcterms:modified>
</cp:coreProperties>
</file>