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06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3657"/>
      </w:tblGrid>
      <w:tr w:rsidR="00782EA5" w:rsidRPr="004268CE" w:rsidTr="001F2DF2">
        <w:tc>
          <w:tcPr>
            <w:tcW w:w="3249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82EA5" w:rsidRPr="004268CE" w:rsidRDefault="00782EA5" w:rsidP="001F2DF2">
            <w:pPr>
              <w:spacing w:before="120"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bookmarkStart w:id="0" w:name="_GoBack"/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СОГЛАСОВАН: </w:t>
            </w:r>
          </w:p>
          <w:p w:rsidR="00782EA5" w:rsidRPr="004268CE" w:rsidRDefault="00782EA5" w:rsidP="001F2DF2">
            <w:pPr>
              <w:spacing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Министерство труда, социальной </w:t>
            </w:r>
          </w:p>
          <w:p w:rsidR="00782EA5" w:rsidRPr="004268CE" w:rsidRDefault="00782EA5" w:rsidP="001F2DF2">
            <w:pPr>
              <w:spacing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защиты и семьи </w:t>
            </w:r>
          </w:p>
          <w:p w:rsidR="00782EA5" w:rsidRPr="004268CE" w:rsidRDefault="00782EA5" w:rsidP="001F2DF2">
            <w:pPr>
              <w:spacing w:before="120"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__________________________</w:t>
            </w:r>
          </w:p>
          <w:p w:rsidR="00782EA5" w:rsidRPr="004268CE" w:rsidRDefault="00782EA5" w:rsidP="001F2DF2">
            <w:pPr>
              <w:spacing w:before="120"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„____” ______________ 2015 г.</w:t>
            </w:r>
          </w:p>
          <w:p w:rsidR="00782EA5" w:rsidRPr="004268CE" w:rsidRDefault="00782EA5" w:rsidP="001F2DF2">
            <w:pPr>
              <w:spacing w:before="120" w:line="257" w:lineRule="auto"/>
              <w:ind w:left="284"/>
              <w:jc w:val="both"/>
              <w:rPr>
                <w:b/>
                <w:bCs/>
                <w:sz w:val="18"/>
                <w:szCs w:val="18"/>
                <w:lang w:val="ro-RO"/>
              </w:rPr>
            </w:pPr>
          </w:p>
          <w:p w:rsidR="00782EA5" w:rsidRPr="004268CE" w:rsidRDefault="00782EA5" w:rsidP="001F2DF2">
            <w:pPr>
              <w:spacing w:before="120"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РЕШЕНИЕ </w:t>
            </w:r>
          </w:p>
          <w:p w:rsidR="00782EA5" w:rsidRPr="004268CE" w:rsidRDefault="00782EA5" w:rsidP="001F2DF2">
            <w:pPr>
              <w:spacing w:before="120"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Секторального комитета по профессиональной</w:t>
            </w:r>
          </w:p>
          <w:p w:rsidR="00782EA5" w:rsidRPr="004268CE" w:rsidRDefault="00782EA5" w:rsidP="001F2DF2">
            <w:pPr>
              <w:spacing w:line="257" w:lineRule="auto"/>
              <w:ind w:left="284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подготовке в стоительной отрасли</w:t>
            </w:r>
          </w:p>
          <w:p w:rsidR="00782EA5" w:rsidRPr="004268CE" w:rsidRDefault="00782EA5" w:rsidP="001F2DF2">
            <w:pPr>
              <w:spacing w:before="120" w:line="257" w:lineRule="auto"/>
              <w:ind w:left="284"/>
              <w:jc w:val="both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№. </w:t>
            </w:r>
            <w:r>
              <w:rPr>
                <w:b/>
                <w:bCs/>
                <w:sz w:val="26"/>
                <w:szCs w:val="26"/>
                <w:lang w:val="ro-RO"/>
              </w:rPr>
              <w:t xml:space="preserve">3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от </w:t>
            </w:r>
            <w:r>
              <w:rPr>
                <w:b/>
                <w:bCs/>
                <w:sz w:val="26"/>
                <w:szCs w:val="26"/>
                <w:lang w:val="ro-RO"/>
              </w:rPr>
              <w:t xml:space="preserve">3 марта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2015 г.</w:t>
            </w:r>
          </w:p>
        </w:tc>
        <w:tc>
          <w:tcPr>
            <w:tcW w:w="1751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82EA5" w:rsidRPr="004268CE" w:rsidRDefault="00782EA5" w:rsidP="001F2DF2">
            <w:pPr>
              <w:spacing w:before="120" w:line="257" w:lineRule="auto"/>
              <w:jc w:val="both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УТВЕРЖДЕН</w:t>
            </w:r>
          </w:p>
          <w:p w:rsidR="00782EA5" w:rsidRPr="004268CE" w:rsidRDefault="00782EA5" w:rsidP="001F2DF2">
            <w:pPr>
              <w:spacing w:line="256" w:lineRule="auto"/>
              <w:jc w:val="both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Министерство регионального развития и строительства </w:t>
            </w:r>
          </w:p>
          <w:p w:rsidR="00782EA5" w:rsidRPr="004268CE" w:rsidRDefault="00782EA5" w:rsidP="001F2DF2">
            <w:pPr>
              <w:spacing w:line="256" w:lineRule="auto"/>
              <w:jc w:val="both"/>
              <w:rPr>
                <w:sz w:val="26"/>
                <w:szCs w:val="26"/>
                <w:lang w:val="ro-RO"/>
              </w:rPr>
            </w:pPr>
          </w:p>
          <w:p w:rsidR="00782EA5" w:rsidRPr="004268CE" w:rsidRDefault="00782EA5" w:rsidP="001F2DF2">
            <w:pPr>
              <w:spacing w:line="256" w:lineRule="auto"/>
              <w:jc w:val="both"/>
              <w:rPr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o-RO"/>
              </w:rPr>
              <w:t>__________________________</w:t>
            </w:r>
          </w:p>
          <w:p w:rsidR="00782EA5" w:rsidRPr="004268CE" w:rsidRDefault="00782EA5" w:rsidP="001F2DF2">
            <w:pPr>
              <w:spacing w:line="256" w:lineRule="auto"/>
              <w:jc w:val="both"/>
              <w:rPr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o-RO"/>
              </w:rPr>
              <w:t xml:space="preserve">„____” _______________ </w:t>
            </w:r>
            <w:r w:rsidRPr="004268CE">
              <w:rPr>
                <w:b/>
                <w:sz w:val="26"/>
                <w:szCs w:val="26"/>
                <w:lang w:val="ro-RO"/>
              </w:rPr>
              <w:t>201</w:t>
            </w:r>
            <w:r>
              <w:rPr>
                <w:b/>
                <w:sz w:val="26"/>
                <w:szCs w:val="26"/>
                <w:lang w:val="ro-RO"/>
              </w:rPr>
              <w:t>6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г.</w:t>
            </w:r>
          </w:p>
        </w:tc>
      </w:tr>
      <w:bookmarkEnd w:id="0"/>
      <w:tr w:rsidR="00782EA5" w:rsidRPr="0069231E" w:rsidTr="001F2DF2"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82EA5" w:rsidRPr="004268CE" w:rsidRDefault="00782EA5" w:rsidP="001F2DF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:rsidR="00782EA5" w:rsidRPr="004268CE" w:rsidRDefault="00782EA5" w:rsidP="001F2DF2">
            <w:pPr>
              <w:spacing w:line="259" w:lineRule="auto"/>
              <w:ind w:right="51"/>
              <w:jc w:val="center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СТАНДАРТ ЗАНЯТОСТИ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782EA5" w:rsidRPr="004268CE" w:rsidRDefault="00782EA5" w:rsidP="001F2DF2">
            <w:pPr>
              <w:spacing w:line="25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i/>
                <w:sz w:val="26"/>
                <w:szCs w:val="26"/>
                <w:lang w:val="ru-RU"/>
              </w:rPr>
              <w:t xml:space="preserve">Столяр строительный </w:t>
            </w:r>
          </w:p>
          <w:p w:rsidR="00782EA5" w:rsidRPr="004268CE" w:rsidRDefault="00782EA5" w:rsidP="001F2DF2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Код по К3РМ</w:t>
            </w:r>
            <w:r w:rsidRPr="004268CE">
              <w:rPr>
                <w:b/>
                <w:sz w:val="26"/>
                <w:szCs w:val="26"/>
                <w:lang w:val="ru-RU"/>
              </w:rPr>
              <w:t>: 7115</w:t>
            </w:r>
          </w:p>
          <w:p w:rsidR="00782EA5" w:rsidRPr="004268CE" w:rsidRDefault="00782EA5" w:rsidP="001F2DF2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Сфера профессиональной </w:t>
            </w:r>
            <w:r w:rsidRPr="004268CE">
              <w:rPr>
                <w:bCs/>
                <w:sz w:val="26"/>
                <w:szCs w:val="26"/>
                <w:lang w:val="ru-RU"/>
              </w:rPr>
              <w:t>деятельности</w:t>
            </w:r>
            <w:r w:rsidRPr="004268CE">
              <w:rPr>
                <w:b/>
                <w:sz w:val="26"/>
                <w:szCs w:val="26"/>
                <w:lang w:val="ru-RU"/>
              </w:rPr>
              <w:t>: Строительство</w:t>
            </w:r>
          </w:p>
          <w:p w:rsidR="00782EA5" w:rsidRPr="004268CE" w:rsidRDefault="00782EA5" w:rsidP="001F2DF2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Код профессии: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732038 </w:t>
            </w:r>
          </w:p>
          <w:p w:rsidR="00782EA5" w:rsidRPr="004268CE" w:rsidRDefault="00782EA5" w:rsidP="001F2DF2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Название профессии: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/>
                <w:i/>
                <w:sz w:val="26"/>
                <w:szCs w:val="26"/>
                <w:lang w:val="ru-RU"/>
              </w:rPr>
              <w:t>Столяр строительный</w:t>
            </w:r>
          </w:p>
          <w:p w:rsidR="00782EA5" w:rsidRPr="004268CE" w:rsidRDefault="00782EA5" w:rsidP="001F2DF2">
            <w:pPr>
              <w:spacing w:before="120" w:line="276" w:lineRule="auto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Стандарт занятости разработан Институтом педагогических наук</w:t>
            </w:r>
          </w:p>
          <w:p w:rsidR="00782EA5" w:rsidRPr="004268CE" w:rsidRDefault="00782EA5" w:rsidP="001F2DF2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>Члены рабочей группы по разработке стандарта занятости:</w:t>
            </w:r>
          </w:p>
          <w:p w:rsidR="00782EA5" w:rsidRPr="004268CE" w:rsidRDefault="00782EA5" w:rsidP="001F2DF2">
            <w:pPr>
              <w:ind w:firstLine="567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1. Вредник Григорий, главный инженер, „</w:t>
            </w:r>
            <w:r w:rsidRPr="004268CE">
              <w:rPr>
                <w:sz w:val="26"/>
                <w:szCs w:val="26"/>
              </w:rPr>
              <w:t>Delectar</w:t>
            </w:r>
            <w:r w:rsidRPr="004268CE">
              <w:rPr>
                <w:sz w:val="26"/>
                <w:szCs w:val="26"/>
                <w:lang w:val="ru-RU"/>
              </w:rPr>
              <w:t xml:space="preserve">” </w:t>
            </w:r>
            <w:r w:rsidRPr="004268CE">
              <w:rPr>
                <w:sz w:val="26"/>
                <w:szCs w:val="26"/>
              </w:rPr>
              <w:t>SRL</w:t>
            </w:r>
          </w:p>
          <w:p w:rsidR="00782EA5" w:rsidRPr="004268CE" w:rsidRDefault="00782EA5" w:rsidP="001F2DF2">
            <w:pPr>
              <w:ind w:firstLine="567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2. Кистол Тудор, руководитель проекта, „</w:t>
            </w:r>
            <w:r w:rsidRPr="004268CE">
              <w:rPr>
                <w:sz w:val="26"/>
                <w:szCs w:val="26"/>
              </w:rPr>
              <w:t>Glorinal</w:t>
            </w:r>
            <w:r w:rsidRPr="004268CE">
              <w:rPr>
                <w:sz w:val="26"/>
                <w:szCs w:val="26"/>
                <w:lang w:val="ru-RU"/>
              </w:rPr>
              <w:t>-</w:t>
            </w:r>
            <w:r w:rsidRPr="004268CE">
              <w:rPr>
                <w:sz w:val="26"/>
                <w:szCs w:val="26"/>
              </w:rPr>
              <w:t>imobil</w:t>
            </w:r>
            <w:r w:rsidRPr="004268CE">
              <w:rPr>
                <w:sz w:val="26"/>
                <w:szCs w:val="26"/>
                <w:lang w:val="ru-RU"/>
              </w:rPr>
              <w:t xml:space="preserve">” </w:t>
            </w:r>
            <w:r w:rsidRPr="004268CE">
              <w:rPr>
                <w:sz w:val="26"/>
                <w:szCs w:val="26"/>
              </w:rPr>
              <w:t>SRL</w:t>
            </w:r>
          </w:p>
          <w:p w:rsidR="00782EA5" w:rsidRPr="004268CE" w:rsidRDefault="00782EA5" w:rsidP="001F2DF2">
            <w:pPr>
              <w:ind w:left="857" w:hanging="301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3. Пынтя Михаил, инженер технолог деревообработки, </w:t>
            </w:r>
            <w:r w:rsidRPr="004268CE">
              <w:rPr>
                <w:sz w:val="26"/>
                <w:szCs w:val="26"/>
              </w:rPr>
              <w:t>SRL</w:t>
            </w:r>
            <w:r w:rsidRPr="004268CE">
              <w:rPr>
                <w:sz w:val="26"/>
                <w:szCs w:val="26"/>
                <w:lang w:val="ru-RU"/>
              </w:rPr>
              <w:t xml:space="preserve"> „</w:t>
            </w:r>
            <w:r w:rsidRPr="004268CE">
              <w:rPr>
                <w:sz w:val="26"/>
                <w:szCs w:val="26"/>
              </w:rPr>
              <w:t>Anliastil</w:t>
            </w:r>
            <w:r w:rsidRPr="004268CE">
              <w:rPr>
                <w:sz w:val="26"/>
                <w:szCs w:val="26"/>
                <w:lang w:val="ru-RU"/>
              </w:rPr>
              <w:t>”</w:t>
            </w:r>
          </w:p>
          <w:p w:rsidR="00782EA5" w:rsidRPr="004268CE" w:rsidRDefault="00782EA5" w:rsidP="001F2DF2">
            <w:pPr>
              <w:spacing w:before="120" w:line="257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Валидирован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u-RU"/>
              </w:rPr>
              <w:t>Комиссией по оценке и валидации стандартов занятости: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0"/>
              </w:numPr>
              <w:spacing w:before="40"/>
              <w:ind w:left="714" w:hanging="35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Каба Павел</w:t>
            </w:r>
            <w:r w:rsidRPr="004268CE">
              <w:rPr>
                <w:sz w:val="26"/>
                <w:szCs w:val="26"/>
                <w:lang w:val="ru-RU"/>
              </w:rPr>
              <w:t>,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sz w:val="26"/>
                <w:szCs w:val="26"/>
                <w:lang w:val="ru-RU"/>
              </w:rPr>
              <w:t>председатель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sz w:val="26"/>
                <w:szCs w:val="26"/>
                <w:lang w:val="ru-RU"/>
              </w:rPr>
              <w:t>федерации патронатов строителей, дорожников и производителей строительных материалов</w:t>
            </w:r>
            <w:r w:rsidRPr="00F5395F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sz w:val="26"/>
                <w:szCs w:val="26"/>
                <w:lang w:val="ru-RU"/>
              </w:rPr>
              <w:t>”CONDRUMAT”, председатель Комиссии по оценке и валидации;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0"/>
              </w:numPr>
              <w:spacing w:before="80"/>
              <w:ind w:left="714" w:hanging="35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Бошняга Алексей,</w:t>
            </w:r>
            <w:r w:rsidRPr="004268CE">
              <w:rPr>
                <w:sz w:val="26"/>
                <w:szCs w:val="26"/>
                <w:lang w:val="ru-RU"/>
              </w:rPr>
              <w:t xml:space="preserve"> начальник управления строительства, строительных материаллов и современных технологий Министерства регионального развития и строительства, член секторального комитета по профессиональной подготовке в строительной отрасли, 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>член Комиссии</w:t>
            </w:r>
            <w:r w:rsidRPr="004268CE">
              <w:rPr>
                <w:sz w:val="26"/>
                <w:szCs w:val="26"/>
                <w:lang w:val="ro-RO"/>
              </w:rPr>
              <w:t xml:space="preserve"> по </w:t>
            </w:r>
            <w:r w:rsidRPr="004268CE">
              <w:rPr>
                <w:sz w:val="26"/>
                <w:szCs w:val="26"/>
                <w:lang w:val="ru-RU"/>
              </w:rPr>
              <w:t>оценке</w:t>
            </w:r>
            <w:r w:rsidRPr="004268CE">
              <w:rPr>
                <w:sz w:val="26"/>
                <w:szCs w:val="26"/>
                <w:lang w:val="ro-RO"/>
              </w:rPr>
              <w:t xml:space="preserve"> и валидации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>, ответственный за оценку стандарта занятости;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0"/>
              </w:numPr>
              <w:spacing w:before="80"/>
              <w:ind w:left="714" w:hanging="35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rStyle w:val="FontStyle33"/>
                <w:b/>
                <w:sz w:val="26"/>
                <w:szCs w:val="26"/>
                <w:lang w:val="ro-RO"/>
              </w:rPr>
              <w:t>Брынза Мария</w:t>
            </w:r>
            <w:r w:rsidRPr="004268CE">
              <w:rPr>
                <w:sz w:val="26"/>
                <w:szCs w:val="26"/>
                <w:lang w:val="ro-RO"/>
              </w:rPr>
              <w:t>,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заместитель директора, преподаватель, 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>П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рофессиональная 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>Ш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кола №3, 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>мун.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 Кишин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>эу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, </w:t>
            </w:r>
            <w:r w:rsidRPr="004268CE">
              <w:rPr>
                <w:sz w:val="26"/>
                <w:szCs w:val="26"/>
                <w:lang w:val="ru-RU"/>
              </w:rPr>
              <w:t xml:space="preserve">член секторального комитета по профессиональной подготовке в строительной отрасли, 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член Комиссии по 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>оценке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 и валидации, ответственная </w:t>
            </w:r>
            <w:r w:rsidRPr="004268CE">
              <w:rPr>
                <w:sz w:val="26"/>
                <w:szCs w:val="26"/>
                <w:lang w:val="ro-RO"/>
              </w:rPr>
              <w:t>за оценку стандарта занятости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>;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0"/>
              </w:numPr>
              <w:spacing w:before="80"/>
              <w:ind w:left="714" w:hanging="35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rStyle w:val="FontStyle33"/>
                <w:b/>
                <w:sz w:val="26"/>
                <w:szCs w:val="26"/>
                <w:lang w:val="ro-RO"/>
              </w:rPr>
              <w:t>Гаина Серджиу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>,</w:t>
            </w:r>
            <w:r w:rsidRPr="004268CE">
              <w:rPr>
                <w:rStyle w:val="FontStyle33"/>
                <w:b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>директор</w:t>
            </w:r>
            <w:r w:rsidRPr="004268CE">
              <w:rPr>
                <w:sz w:val="26"/>
                <w:szCs w:val="26"/>
                <w:lang w:val="ro-RO"/>
              </w:rPr>
              <w:t xml:space="preserve"> о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тдела по правовым вопросам и человеческим ресурсам </w:t>
            </w:r>
            <w:r w:rsidRPr="004268CE">
              <w:rPr>
                <w:rStyle w:val="newscontent"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строительной компании </w:t>
            </w:r>
            <w:r w:rsidRPr="004268CE">
              <w:rPr>
                <w:sz w:val="26"/>
                <w:szCs w:val="26"/>
                <w:lang w:val="ro-RO"/>
              </w:rPr>
              <w:t>”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>Glorinal</w:t>
            </w:r>
            <w:r w:rsidRPr="004268CE">
              <w:rPr>
                <w:sz w:val="26"/>
                <w:szCs w:val="26"/>
                <w:lang w:val="ro-RO"/>
              </w:rPr>
              <w:t xml:space="preserve"> S.R.L.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”, </w:t>
            </w:r>
            <w:r w:rsidRPr="004268CE">
              <w:rPr>
                <w:sz w:val="26"/>
                <w:szCs w:val="26"/>
                <w:lang w:val="ru-RU"/>
              </w:rPr>
              <w:t xml:space="preserve">член секторального комитета по профессиональной подготовке в строительной отрасли, 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 xml:space="preserve">член Комиссии </w:t>
            </w:r>
            <w:r w:rsidRPr="004268CE">
              <w:rPr>
                <w:sz w:val="26"/>
                <w:szCs w:val="26"/>
                <w:lang w:val="ro-RO"/>
              </w:rPr>
              <w:t xml:space="preserve"> по </w:t>
            </w:r>
            <w:r w:rsidRPr="004268CE">
              <w:rPr>
                <w:sz w:val="26"/>
                <w:szCs w:val="26"/>
                <w:lang w:val="ru-RU"/>
              </w:rPr>
              <w:t>оценке</w:t>
            </w:r>
            <w:r w:rsidRPr="004268CE">
              <w:rPr>
                <w:sz w:val="26"/>
                <w:szCs w:val="26"/>
                <w:lang w:val="ro-RO"/>
              </w:rPr>
              <w:t xml:space="preserve"> и валидации. 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>ответственный за валидацию c</w:t>
            </w:r>
            <w:r w:rsidRPr="004268CE">
              <w:rPr>
                <w:sz w:val="26"/>
                <w:szCs w:val="26"/>
                <w:lang w:val="ro-RO"/>
              </w:rPr>
              <w:t>тандарта занятости</w:t>
            </w:r>
            <w:r w:rsidRPr="004268CE">
              <w:rPr>
                <w:rStyle w:val="FontStyle33"/>
                <w:sz w:val="26"/>
                <w:szCs w:val="26"/>
                <w:lang w:val="ro-RO"/>
              </w:rPr>
              <w:t>;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0"/>
              </w:numPr>
              <w:spacing w:before="80"/>
              <w:ind w:left="714" w:hanging="357"/>
              <w:contextualSpacing w:val="0"/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Мырляну Олег,</w:t>
            </w:r>
            <w:r w:rsidRPr="004268CE">
              <w:rPr>
                <w:sz w:val="26"/>
                <w:szCs w:val="26"/>
                <w:lang w:val="ru-RU"/>
              </w:rPr>
              <w:t xml:space="preserve"> заместитель председателя федерации „SINDICONS”, член секторального комитета по профессиональной подготовке в строительной отрасли, 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 xml:space="preserve">член Комиссии </w:t>
            </w:r>
            <w:r w:rsidRPr="004268CE">
              <w:rPr>
                <w:sz w:val="26"/>
                <w:szCs w:val="26"/>
                <w:lang w:val="ro-RO"/>
              </w:rPr>
              <w:t xml:space="preserve">по </w:t>
            </w:r>
            <w:r w:rsidRPr="004268CE">
              <w:rPr>
                <w:sz w:val="26"/>
                <w:szCs w:val="26"/>
                <w:lang w:val="ru-RU"/>
              </w:rPr>
              <w:t>оценке</w:t>
            </w:r>
            <w:r w:rsidRPr="004268CE">
              <w:rPr>
                <w:sz w:val="26"/>
                <w:szCs w:val="26"/>
                <w:lang w:val="ro-RO"/>
              </w:rPr>
              <w:t xml:space="preserve"> и валидации.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rStyle w:val="FontStyle33"/>
                <w:sz w:val="26"/>
                <w:szCs w:val="26"/>
                <w:lang w:val="ru-RU"/>
              </w:rPr>
              <w:t xml:space="preserve">ответственный за валидацию </w:t>
            </w:r>
            <w:r w:rsidRPr="004268CE">
              <w:rPr>
                <w:sz w:val="26"/>
                <w:szCs w:val="26"/>
                <w:lang w:val="ro-RO"/>
              </w:rPr>
              <w:t>стандарта занятости</w:t>
            </w:r>
            <w:r w:rsidRPr="004268CE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782EA5" w:rsidRPr="004268CE" w:rsidRDefault="00782EA5" w:rsidP="00782EA5">
      <w:pPr>
        <w:spacing w:after="4" w:line="259" w:lineRule="auto"/>
        <w:ind w:left="1553" w:hanging="1127"/>
        <w:rPr>
          <w:b/>
          <w:bCs/>
          <w:sz w:val="26"/>
          <w:szCs w:val="26"/>
          <w:lang w:val="ru-RU"/>
        </w:rPr>
      </w:pPr>
      <w:r w:rsidRPr="004268CE">
        <w:rPr>
          <w:b/>
          <w:bCs/>
          <w:sz w:val="26"/>
          <w:szCs w:val="26"/>
          <w:lang w:val="ru-RU"/>
        </w:rPr>
        <w:lastRenderedPageBreak/>
        <w:t>Описание профессии:</w:t>
      </w:r>
    </w:p>
    <w:p w:rsidR="00782EA5" w:rsidRPr="004268CE" w:rsidRDefault="00782EA5" w:rsidP="00782EA5">
      <w:pPr>
        <w:ind w:firstLine="720"/>
        <w:jc w:val="both"/>
        <w:rPr>
          <w:bCs/>
          <w:sz w:val="26"/>
          <w:szCs w:val="26"/>
          <w:lang w:val="ru-RU"/>
        </w:rPr>
      </w:pPr>
      <w:r w:rsidRPr="004268CE">
        <w:rPr>
          <w:bCs/>
          <w:sz w:val="26"/>
          <w:szCs w:val="26"/>
          <w:lang w:val="ru-RU"/>
        </w:rPr>
        <w:t xml:space="preserve">Стандарт занятости </w:t>
      </w:r>
      <w:r w:rsidRPr="004268CE">
        <w:rPr>
          <w:b/>
          <w:bCs/>
          <w:i/>
          <w:sz w:val="26"/>
          <w:szCs w:val="26"/>
          <w:lang w:val="ru-RU"/>
        </w:rPr>
        <w:t>Столяр строительный</w:t>
      </w:r>
      <w:r w:rsidRPr="004268CE">
        <w:rPr>
          <w:bCs/>
          <w:sz w:val="26"/>
          <w:szCs w:val="26"/>
          <w:lang w:val="ru-RU"/>
        </w:rPr>
        <w:t xml:space="preserve"> разработан Институтом педагогических наук, в результате участия в государственных </w:t>
      </w:r>
      <w:r w:rsidRPr="004268CE">
        <w:rPr>
          <w:bCs/>
          <w:iCs/>
          <w:sz w:val="26"/>
          <w:szCs w:val="26"/>
          <w:lang w:val="ru-RU"/>
        </w:rPr>
        <w:t>закупка</w:t>
      </w:r>
      <w:r w:rsidRPr="004268CE">
        <w:rPr>
          <w:bCs/>
          <w:sz w:val="26"/>
          <w:szCs w:val="26"/>
          <w:lang w:val="ru-RU"/>
        </w:rPr>
        <w:t>х по приобретению услуг по разработке стандартов занятости из средств государственного бюджета, на основании соглашения о сотрудничестве с секторальным комитетом по профессиональной подготовке в строительной отрасли. Настоящий стандарт разработан в строгом соответствии с процедурой, изложенной в Методологии разработки стандартов занятости для рабочих профессий, утвержденной Постановлением Правительства №. 863 от 08.10.2014 г.</w:t>
      </w:r>
    </w:p>
    <w:p w:rsidR="00782EA5" w:rsidRPr="004268CE" w:rsidRDefault="00782EA5" w:rsidP="00782EA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val="ru-RU" w:eastAsia="ar-SA"/>
        </w:rPr>
      </w:pPr>
      <w:r w:rsidRPr="004268CE">
        <w:rPr>
          <w:sz w:val="26"/>
          <w:szCs w:val="26"/>
          <w:lang w:val="ru-RU"/>
        </w:rPr>
        <w:t xml:space="preserve">Профессия </w:t>
      </w:r>
      <w:r w:rsidRPr="004268CE">
        <w:rPr>
          <w:b/>
          <w:bCs/>
          <w:i/>
          <w:sz w:val="26"/>
          <w:szCs w:val="26"/>
          <w:lang w:val="ru-RU"/>
        </w:rPr>
        <w:t>Столяр строительный</w:t>
      </w:r>
      <w:r w:rsidRPr="004268CE">
        <w:rPr>
          <w:sz w:val="26"/>
          <w:szCs w:val="26"/>
          <w:lang w:val="ru-RU"/>
        </w:rPr>
        <w:t xml:space="preserve"> </w:t>
      </w:r>
      <w:r w:rsidRPr="004268CE">
        <w:rPr>
          <w:bCs/>
          <w:sz w:val="26"/>
          <w:szCs w:val="26"/>
          <w:lang w:val="ru-RU" w:eastAsia="ar-SA"/>
        </w:rPr>
        <w:t>осуществляется в строительном секторе/отрасли, на строительных площадках в компаниях различных размеров (крупных, малых и средних), которые выполняют работы гражданского, промышленного, бытового строительства или строительные и гидротехнические сооружения.</w:t>
      </w:r>
    </w:p>
    <w:p w:rsidR="00782EA5" w:rsidRPr="004268CE" w:rsidRDefault="00782EA5" w:rsidP="00782EA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268CE">
        <w:rPr>
          <w:b/>
          <w:bCs/>
          <w:i/>
          <w:sz w:val="26"/>
          <w:szCs w:val="26"/>
          <w:lang w:val="ru-RU"/>
        </w:rPr>
        <w:t>Столяр строительный</w:t>
      </w:r>
      <w:r w:rsidRPr="004268CE">
        <w:rPr>
          <w:bCs/>
          <w:sz w:val="26"/>
          <w:szCs w:val="26"/>
          <w:lang w:val="ru-RU"/>
        </w:rPr>
        <w:t xml:space="preserve"> </w:t>
      </w:r>
      <w:r w:rsidRPr="004268CE">
        <w:rPr>
          <w:sz w:val="26"/>
          <w:szCs w:val="26"/>
          <w:lang w:val="ru-RU"/>
        </w:rPr>
        <w:t>является лицо, обладающее специальными знаниями и навыками, способное подготовить материалы для столярных работ, осуществлять, работы по резке, сборке/монтажу столярных элементов и аксессуаров, выполненные из дерева и других материалов.</w:t>
      </w:r>
    </w:p>
    <w:p w:rsidR="00782EA5" w:rsidRPr="004268CE" w:rsidRDefault="00782EA5" w:rsidP="00782EA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Работы выполняются вручную или с помощью несоторых ручных или электрических инструментов и других видов приборов, которые используются, чтобы уменьшить физические усилия и время, необходимое для выполнения конкретных задач, а также для улучшения качества продукции. Данная профессия требует понимания всех этапов производственного процесса, знание используемых материалов и инструментов, а также предполагаемое использование конечного продукта.</w:t>
      </w:r>
    </w:p>
    <w:p w:rsidR="00782EA5" w:rsidRPr="004268CE" w:rsidRDefault="00782EA5" w:rsidP="00782EA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268CE">
        <w:rPr>
          <w:b/>
          <w:bCs/>
          <w:i/>
          <w:sz w:val="26"/>
          <w:szCs w:val="26"/>
          <w:lang w:val="ru-RU"/>
        </w:rPr>
        <w:t>Столяр строительный</w:t>
      </w:r>
      <w:r w:rsidRPr="004268CE">
        <w:rPr>
          <w:bCs/>
          <w:sz w:val="26"/>
          <w:szCs w:val="26"/>
          <w:lang w:val="ru-RU"/>
        </w:rPr>
        <w:t xml:space="preserve"> </w:t>
      </w:r>
      <w:r w:rsidRPr="004268CE">
        <w:rPr>
          <w:sz w:val="26"/>
          <w:szCs w:val="26"/>
          <w:lang w:val="ru-RU"/>
        </w:rPr>
        <w:t xml:space="preserve">обладает специальными профессиональными знаниями в диапазоне 2-6 тарифного разряда в сответствии с Международной стандартной классификацией занятий (ISCO-08), которые приобретаются в результате профессиональной подготовки в профессиональных школах или на курсах повышения квалификации на базе среднего образования. </w:t>
      </w:r>
    </w:p>
    <w:p w:rsidR="00782EA5" w:rsidRPr="004268CE" w:rsidRDefault="00782EA5" w:rsidP="00782EA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268CE">
        <w:rPr>
          <w:b/>
          <w:bCs/>
          <w:i/>
          <w:sz w:val="26"/>
          <w:szCs w:val="26"/>
          <w:lang w:val="ru-RU"/>
        </w:rPr>
        <w:t>Столяр строительный</w:t>
      </w:r>
      <w:r w:rsidRPr="004268CE">
        <w:rPr>
          <w:bCs/>
          <w:sz w:val="26"/>
          <w:szCs w:val="26"/>
          <w:lang w:val="ru-RU"/>
        </w:rPr>
        <w:t xml:space="preserve"> </w:t>
      </w:r>
      <w:r w:rsidRPr="004268CE">
        <w:rPr>
          <w:sz w:val="26"/>
          <w:szCs w:val="26"/>
          <w:lang w:val="ru-RU"/>
        </w:rPr>
        <w:t>работает индивидуально или в группе с другими работниками в области строительства, под непосредственным управлением прораба / мастера. Мероприятия осуществляются в мастерских или в специально отведенных местах для резки сырьевого материала, производства, подготовки и формирования деревянных блоков или компонентов, других материаллв, на строительных площадках или в местах установки изготавливаемой столярной продукции.</w:t>
      </w:r>
    </w:p>
    <w:p w:rsidR="00782EA5" w:rsidRPr="004268CE" w:rsidRDefault="00782EA5" w:rsidP="00782EA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 xml:space="preserve">Занятие </w:t>
      </w:r>
      <w:r w:rsidRPr="004268CE">
        <w:rPr>
          <w:b/>
          <w:i/>
          <w:sz w:val="26"/>
          <w:szCs w:val="26"/>
          <w:lang w:val="ru-RU"/>
        </w:rPr>
        <w:t>с</w:t>
      </w:r>
      <w:r w:rsidRPr="004268CE">
        <w:rPr>
          <w:b/>
          <w:bCs/>
          <w:i/>
          <w:sz w:val="26"/>
          <w:szCs w:val="26"/>
          <w:lang w:val="ru-RU"/>
        </w:rPr>
        <w:t xml:space="preserve">толяр строительный </w:t>
      </w:r>
      <w:r w:rsidRPr="004268CE">
        <w:rPr>
          <w:sz w:val="26"/>
          <w:szCs w:val="26"/>
          <w:lang w:val="ru-RU"/>
        </w:rPr>
        <w:t>предполагает физические усилия и требует удовлетворительного состояния здоровья, проявляющейся высокими способностями концентрации внимания, устойчивости к шуму.</w:t>
      </w:r>
    </w:p>
    <w:p w:rsidR="00782EA5" w:rsidRPr="004268CE" w:rsidRDefault="00782EA5" w:rsidP="00782EA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Квалификация «</w:t>
      </w:r>
      <w:r w:rsidRPr="004268CE">
        <w:rPr>
          <w:b/>
          <w:i/>
          <w:sz w:val="26"/>
          <w:szCs w:val="26"/>
          <w:lang w:val="ru-RU"/>
        </w:rPr>
        <w:t>с</w:t>
      </w:r>
      <w:r w:rsidRPr="004268CE">
        <w:rPr>
          <w:b/>
          <w:bCs/>
          <w:i/>
          <w:sz w:val="26"/>
          <w:szCs w:val="26"/>
          <w:lang w:val="ru-RU"/>
        </w:rPr>
        <w:t xml:space="preserve">толяр строительный» </w:t>
      </w:r>
      <w:r w:rsidRPr="004268CE">
        <w:rPr>
          <w:sz w:val="26"/>
          <w:szCs w:val="26"/>
          <w:lang w:val="ru-RU"/>
        </w:rPr>
        <w:t>требует знаний процесса деревообработки, чтения технических чертежей и рисунков, выполнения работ по изготовлению блоков / столярных элементов, а также установку и демонтаж лесов, подмостей и строительных ограждений.</w:t>
      </w:r>
    </w:p>
    <w:p w:rsidR="00782EA5" w:rsidRPr="004268CE" w:rsidRDefault="00782EA5" w:rsidP="00782EA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 xml:space="preserve">Работы выполняются в строгом соответствии с процедурами, соблюдая указания руководства и нормы по охране здоровья и безопасности </w:t>
      </w:r>
      <w:r w:rsidRPr="004268CE">
        <w:rPr>
          <w:bCs/>
          <w:sz w:val="26"/>
          <w:szCs w:val="26"/>
          <w:lang w:val="ru-RU"/>
        </w:rPr>
        <w:t>труда</w:t>
      </w:r>
      <w:r w:rsidRPr="004268CE">
        <w:rPr>
          <w:sz w:val="26"/>
          <w:szCs w:val="26"/>
          <w:lang w:val="ru-RU"/>
        </w:rPr>
        <w:t>.</w:t>
      </w:r>
    </w:p>
    <w:p w:rsidR="00782EA5" w:rsidRPr="004268CE" w:rsidRDefault="00782EA5" w:rsidP="00782EA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 xml:space="preserve">Качество работы зависит от неукоснительного соблюдения технологии, по-этому </w:t>
      </w:r>
      <w:r w:rsidRPr="004268CE">
        <w:rPr>
          <w:b/>
          <w:i/>
          <w:sz w:val="26"/>
          <w:szCs w:val="26"/>
          <w:lang w:val="ru-RU"/>
        </w:rPr>
        <w:t>с</w:t>
      </w:r>
      <w:r w:rsidRPr="004268CE">
        <w:rPr>
          <w:b/>
          <w:bCs/>
          <w:i/>
          <w:sz w:val="26"/>
          <w:szCs w:val="26"/>
          <w:lang w:val="ru-RU"/>
        </w:rPr>
        <w:t>толяр строительный</w:t>
      </w:r>
      <w:r w:rsidRPr="004268CE">
        <w:rPr>
          <w:sz w:val="26"/>
          <w:szCs w:val="26"/>
          <w:lang w:val="ru-RU"/>
        </w:rPr>
        <w:t xml:space="preserve"> обязан выполнять на протяжении всей рабочей деятельности требования рабочего проекта, а также технические правила </w:t>
      </w:r>
      <w:r w:rsidRPr="007C2301">
        <w:rPr>
          <w:bCs/>
          <w:sz w:val="26"/>
          <w:szCs w:val="26"/>
          <w:lang w:val="ru-RU"/>
        </w:rPr>
        <w:t>(</w:t>
      </w:r>
      <w:r w:rsidRPr="004268CE">
        <w:rPr>
          <w:bCs/>
          <w:sz w:val="26"/>
          <w:szCs w:val="26"/>
          <w:lang w:val="ru-RU"/>
        </w:rPr>
        <w:t>Строительные нормы и правила в Республике Молдова, Положение о государственном контроле качества в строительстве  и т.д.).</w:t>
      </w:r>
    </w:p>
    <w:p w:rsidR="00782EA5" w:rsidRPr="004268CE" w:rsidRDefault="00782EA5" w:rsidP="00782EA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268CE">
        <w:rPr>
          <w:b/>
          <w:bCs/>
          <w:i/>
          <w:sz w:val="26"/>
          <w:szCs w:val="26"/>
          <w:lang w:val="ru-RU"/>
        </w:rPr>
        <w:lastRenderedPageBreak/>
        <w:t>Столяр строительный</w:t>
      </w:r>
      <w:r w:rsidRPr="004268CE">
        <w:rPr>
          <w:sz w:val="26"/>
          <w:szCs w:val="26"/>
          <w:lang w:val="ru-RU"/>
        </w:rPr>
        <w:t xml:space="preserve"> производит блоки, элементы и другие деревянные изделия, соединяет, прессует, склеивает, настраивает и выполняет отделку столярных изделий. Для достижения этих целей квалифицированный рабочий должен иметь навыки чтения технических чертежей, знать, вырезку древесного материала, собрать массивные компоненты и сборочные узлы т.д. Он также должен обладать знаниями о древесных породах и их свойствах, подготовить материал для изготовления блоков / элементов. Характерным для этого занятия является то, что как правило, в работе используются ручные инструменты и оборудование. Он может работать один или в группе, а в этом случае он должен обладать интерактивными способностями.</w:t>
      </w:r>
    </w:p>
    <w:p w:rsidR="00782EA5" w:rsidRPr="004268CE" w:rsidRDefault="00782EA5" w:rsidP="00782EA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 xml:space="preserve">В принципе, </w:t>
      </w:r>
      <w:r w:rsidRPr="004268CE">
        <w:rPr>
          <w:b/>
          <w:i/>
          <w:sz w:val="26"/>
          <w:szCs w:val="26"/>
          <w:lang w:val="ru-RU"/>
        </w:rPr>
        <w:t>с</w:t>
      </w:r>
      <w:r w:rsidRPr="004268CE">
        <w:rPr>
          <w:b/>
          <w:bCs/>
          <w:i/>
          <w:sz w:val="26"/>
          <w:szCs w:val="26"/>
          <w:lang w:val="ru-RU"/>
        </w:rPr>
        <w:t>толяр строительный</w:t>
      </w:r>
      <w:r w:rsidRPr="004268CE">
        <w:rPr>
          <w:sz w:val="26"/>
          <w:szCs w:val="26"/>
          <w:lang w:val="ru-RU"/>
        </w:rPr>
        <w:t xml:space="preserve"> выполняет следующие мероприятия: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- читает технический чертеж и выполняет простые расчеты по оценке потребности в материалах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 xml:space="preserve">- измеряет и </w:t>
      </w:r>
      <w:r w:rsidRPr="004268CE">
        <w:rPr>
          <w:bCs/>
          <w:sz w:val="26"/>
          <w:szCs w:val="26"/>
          <w:lang w:val="ru-RU"/>
        </w:rPr>
        <w:t xml:space="preserve">обозначает </w:t>
      </w:r>
      <w:r w:rsidRPr="004268CE">
        <w:rPr>
          <w:sz w:val="26"/>
          <w:szCs w:val="26"/>
          <w:lang w:val="ru-RU"/>
        </w:rPr>
        <w:t>исходный материал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- раскраивает и изготавливает блоки и столярные элементы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- заделывает готовые столярные изделия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- устанавливает блоки и столярные элементы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- организует безопасность собственного рабочего места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- планирует рабочую деятельность</w:t>
      </w:r>
    </w:p>
    <w:p w:rsidR="00782EA5" w:rsidRPr="004268CE" w:rsidRDefault="00782EA5" w:rsidP="00782EA5">
      <w:pPr>
        <w:ind w:firstLine="72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- проверяет и обеспечивает качество выполненных работ.</w:t>
      </w:r>
    </w:p>
    <w:p w:rsidR="00782EA5" w:rsidRPr="004268CE" w:rsidRDefault="00782EA5" w:rsidP="00782EA5">
      <w:pPr>
        <w:ind w:right="57" w:firstLine="720"/>
        <w:jc w:val="both"/>
        <w:rPr>
          <w:sz w:val="26"/>
          <w:szCs w:val="26"/>
          <w:lang w:val="ru-RU"/>
        </w:rPr>
      </w:pPr>
      <w:r w:rsidRPr="004268CE">
        <w:rPr>
          <w:b/>
          <w:bCs/>
          <w:i/>
          <w:sz w:val="26"/>
          <w:szCs w:val="26"/>
          <w:lang w:val="ru-RU"/>
        </w:rPr>
        <w:t>Столяр строительный</w:t>
      </w:r>
      <w:r w:rsidRPr="004268CE">
        <w:rPr>
          <w:sz w:val="26"/>
          <w:szCs w:val="26"/>
          <w:lang w:val="ru-RU"/>
        </w:rPr>
        <w:t xml:space="preserve"> отбирает материалы, необходимые для текущей рабочей деятельности, размещает их в транспортное средство и готовит их для транспортировки на рабочую площадку. Чтобы быть эффективным на рабочем месте, </w:t>
      </w:r>
      <w:r w:rsidRPr="004268CE">
        <w:rPr>
          <w:b/>
          <w:i/>
          <w:sz w:val="26"/>
          <w:szCs w:val="26"/>
          <w:lang w:val="ru-RU"/>
        </w:rPr>
        <w:t>с</w:t>
      </w:r>
      <w:r w:rsidRPr="004268CE">
        <w:rPr>
          <w:b/>
          <w:bCs/>
          <w:i/>
          <w:sz w:val="26"/>
          <w:szCs w:val="26"/>
          <w:lang w:val="ru-RU"/>
        </w:rPr>
        <w:t>толяр строительный</w:t>
      </w:r>
      <w:r w:rsidRPr="004268CE">
        <w:rPr>
          <w:sz w:val="26"/>
          <w:szCs w:val="26"/>
          <w:lang w:val="ru-RU"/>
        </w:rPr>
        <w:t xml:space="preserve"> должен обладать межличностными и профессиональными навыками, такие как: ответственность, эффективности и т.д. Для оперативного действия на рабочем месте </w:t>
      </w:r>
      <w:r w:rsidRPr="004268CE">
        <w:rPr>
          <w:b/>
          <w:i/>
          <w:sz w:val="26"/>
          <w:szCs w:val="26"/>
          <w:lang w:val="ru-RU"/>
        </w:rPr>
        <w:t>с</w:t>
      </w:r>
      <w:r w:rsidRPr="004268CE">
        <w:rPr>
          <w:b/>
          <w:bCs/>
          <w:i/>
          <w:sz w:val="26"/>
          <w:szCs w:val="26"/>
          <w:lang w:val="ru-RU"/>
        </w:rPr>
        <w:t>толяр строительный</w:t>
      </w:r>
      <w:r w:rsidRPr="004268CE">
        <w:rPr>
          <w:sz w:val="26"/>
          <w:szCs w:val="26"/>
          <w:lang w:val="ru-RU"/>
        </w:rPr>
        <w:t xml:space="preserve"> должен обладать рядом психомоторных, сенсорных и физических навыков - ловкость рук, острота зрения, трехмерное восприятие.</w:t>
      </w:r>
    </w:p>
    <w:p w:rsidR="00782EA5" w:rsidRPr="004268CE" w:rsidRDefault="00782EA5" w:rsidP="00782EA5">
      <w:pPr>
        <w:ind w:right="57" w:firstLine="720"/>
        <w:jc w:val="both"/>
        <w:rPr>
          <w:sz w:val="26"/>
          <w:szCs w:val="26"/>
          <w:lang w:val="ru-RU"/>
        </w:rPr>
      </w:pPr>
      <w:r w:rsidRPr="004268CE">
        <w:rPr>
          <w:b/>
          <w:bCs/>
          <w:i/>
          <w:sz w:val="26"/>
          <w:szCs w:val="26"/>
          <w:lang w:val="ru-RU"/>
        </w:rPr>
        <w:t>Столяр строительный</w:t>
      </w:r>
      <w:r w:rsidRPr="004268CE">
        <w:rPr>
          <w:sz w:val="26"/>
          <w:szCs w:val="26"/>
          <w:lang w:val="ru-RU"/>
        </w:rPr>
        <w:t xml:space="preserve"> </w:t>
      </w:r>
      <w:r w:rsidRPr="004268CE">
        <w:rPr>
          <w:bCs/>
          <w:sz w:val="26"/>
          <w:szCs w:val="26"/>
          <w:lang w:val="ru-RU"/>
        </w:rPr>
        <w:t>способен разработать предложения по улучшению рабочего процесса, информировать и сообщить руководителю о своей деятельности и избежать риски получения травм. Он должен использовать все возможности для личного и профессионального развития, участвуя в учебных курсах повышения квалификации и в обучение по охране здоровья и безопасности труда.</w:t>
      </w:r>
    </w:p>
    <w:p w:rsidR="00782EA5" w:rsidRPr="004268CE" w:rsidRDefault="00782EA5" w:rsidP="00782EA5">
      <w:pPr>
        <w:suppressAutoHyphens/>
        <w:ind w:firstLine="540"/>
        <w:jc w:val="both"/>
        <w:rPr>
          <w:sz w:val="26"/>
          <w:szCs w:val="26"/>
          <w:lang w:val="ru-RU" w:eastAsia="ar-SA"/>
        </w:rPr>
      </w:pPr>
      <w:r w:rsidRPr="004268CE">
        <w:rPr>
          <w:sz w:val="26"/>
          <w:szCs w:val="26"/>
          <w:lang w:val="ru-RU" w:eastAsia="ar-SA"/>
        </w:rPr>
        <w:t>Для выполнения рабочих заданий в соответствии с требованиями экономического агента</w:t>
      </w:r>
      <w:r w:rsidRPr="004268CE">
        <w:rPr>
          <w:b/>
          <w:i/>
          <w:sz w:val="26"/>
          <w:szCs w:val="26"/>
          <w:lang w:val="ru-RU"/>
        </w:rPr>
        <w:t xml:space="preserve"> </w:t>
      </w:r>
      <w:r w:rsidRPr="004268CE">
        <w:rPr>
          <w:b/>
          <w:i/>
          <w:sz w:val="26"/>
          <w:szCs w:val="26"/>
          <w:lang w:val="ru-RU" w:eastAsia="ar-SA"/>
        </w:rPr>
        <w:t>с</w:t>
      </w:r>
      <w:r w:rsidRPr="004268CE">
        <w:rPr>
          <w:b/>
          <w:bCs/>
          <w:i/>
          <w:sz w:val="26"/>
          <w:szCs w:val="26"/>
          <w:lang w:val="ru-RU" w:eastAsia="ar-SA"/>
        </w:rPr>
        <w:t xml:space="preserve">толяр строительный </w:t>
      </w:r>
      <w:r w:rsidRPr="004268CE">
        <w:rPr>
          <w:sz w:val="26"/>
          <w:szCs w:val="26"/>
          <w:lang w:val="ru-RU" w:eastAsia="ar-SA"/>
        </w:rPr>
        <w:t>должен обладать элементарными знаниями в области математики и геометрии (базовые арифметические операции, элементарную плоскую геометрию), базовыми знаниями в области трудового законодательства, техники безопасности и охраны здоровья, знаниями и навыками по оказанию первой медицинской помощи; в области информационных технологий; основательные знания материалов, методов и технологий выполнения работ, оборудования и рабочих инструментов и их свойства при использовании в выполнение столярных работ, а также должен знать специализированную терминологию.</w:t>
      </w:r>
    </w:p>
    <w:p w:rsidR="00782EA5" w:rsidRPr="004268CE" w:rsidRDefault="00782EA5" w:rsidP="00782EA5">
      <w:pPr>
        <w:suppressAutoHyphens/>
        <w:ind w:firstLine="540"/>
        <w:jc w:val="both"/>
        <w:rPr>
          <w:bCs/>
          <w:sz w:val="26"/>
          <w:szCs w:val="26"/>
          <w:lang w:val="ru-RU" w:eastAsia="ar-SA"/>
        </w:rPr>
      </w:pPr>
      <w:r w:rsidRPr="004268CE">
        <w:rPr>
          <w:b/>
          <w:bCs/>
          <w:i/>
          <w:sz w:val="26"/>
          <w:szCs w:val="26"/>
          <w:lang w:val="ru-RU" w:eastAsia="ar-SA"/>
        </w:rPr>
        <w:t>Столяр строительный</w:t>
      </w:r>
      <w:r w:rsidRPr="004268CE">
        <w:rPr>
          <w:sz w:val="26"/>
          <w:szCs w:val="26"/>
          <w:lang w:val="ru-RU" w:eastAsia="ar-SA"/>
        </w:rPr>
        <w:t xml:space="preserve"> </w:t>
      </w:r>
      <w:r w:rsidRPr="004268CE">
        <w:rPr>
          <w:bCs/>
          <w:sz w:val="26"/>
          <w:szCs w:val="26"/>
          <w:lang w:val="ro-RO" w:eastAsia="ar-SA"/>
        </w:rPr>
        <w:t xml:space="preserve">проявляет такие профессиональные </w:t>
      </w:r>
      <w:r w:rsidRPr="004268CE">
        <w:rPr>
          <w:bCs/>
          <w:sz w:val="26"/>
          <w:szCs w:val="26"/>
          <w:lang w:val="ru-RU" w:eastAsia="ar-SA"/>
        </w:rPr>
        <w:t>качества</w:t>
      </w:r>
      <w:r w:rsidRPr="004268CE">
        <w:rPr>
          <w:bCs/>
          <w:sz w:val="26"/>
          <w:szCs w:val="26"/>
          <w:lang w:val="ro-RO" w:eastAsia="ar-SA"/>
        </w:rPr>
        <w:t>, как</w:t>
      </w:r>
      <w:r w:rsidRPr="004268CE">
        <w:rPr>
          <w:bCs/>
          <w:sz w:val="26"/>
          <w:szCs w:val="26"/>
          <w:lang w:val="ru-RU" w:eastAsia="ar-SA"/>
        </w:rPr>
        <w:t>:</w:t>
      </w:r>
      <w:r w:rsidRPr="004268CE">
        <w:rPr>
          <w:bCs/>
          <w:sz w:val="26"/>
          <w:szCs w:val="26"/>
          <w:lang w:val="ro-RO" w:eastAsia="ar-SA"/>
        </w:rPr>
        <w:t xml:space="preserve"> ответственность, работа в команде, внимание, отзывчивость, трудолюбие, </w:t>
      </w:r>
      <w:r w:rsidRPr="004268CE">
        <w:rPr>
          <w:bCs/>
          <w:sz w:val="26"/>
          <w:szCs w:val="26"/>
          <w:lang w:val="ru-RU" w:eastAsia="ar-SA"/>
        </w:rPr>
        <w:t>з</w:t>
      </w:r>
      <w:r w:rsidRPr="004268CE">
        <w:rPr>
          <w:bCs/>
          <w:sz w:val="26"/>
          <w:szCs w:val="26"/>
          <w:lang w:val="ro-RO" w:eastAsia="ar-SA"/>
        </w:rPr>
        <w:t>ффективност</w:t>
      </w:r>
      <w:r w:rsidRPr="004268CE">
        <w:rPr>
          <w:bCs/>
          <w:sz w:val="26"/>
          <w:szCs w:val="26"/>
          <w:lang w:val="ru-RU" w:eastAsia="ar-SA"/>
        </w:rPr>
        <w:t xml:space="preserve">ь, </w:t>
      </w:r>
      <w:r w:rsidRPr="004268CE">
        <w:rPr>
          <w:bCs/>
          <w:sz w:val="26"/>
          <w:szCs w:val="26"/>
          <w:lang w:val="ro-RO" w:eastAsia="ar-SA"/>
        </w:rPr>
        <w:t>пунктуальность и организ</w:t>
      </w:r>
      <w:r w:rsidRPr="004268CE">
        <w:rPr>
          <w:bCs/>
          <w:sz w:val="26"/>
          <w:szCs w:val="26"/>
          <w:lang w:val="ru-RU" w:eastAsia="ar-SA"/>
        </w:rPr>
        <w:t xml:space="preserve">ованность, </w:t>
      </w:r>
      <w:r w:rsidRPr="004268CE">
        <w:rPr>
          <w:bCs/>
          <w:sz w:val="26"/>
          <w:szCs w:val="26"/>
          <w:lang w:val="ro-RO" w:eastAsia="ar-SA"/>
        </w:rPr>
        <w:t>ловкост</w:t>
      </w:r>
      <w:r w:rsidRPr="004268CE">
        <w:rPr>
          <w:bCs/>
          <w:sz w:val="26"/>
          <w:szCs w:val="26"/>
          <w:lang w:val="ru-RU" w:eastAsia="ar-SA"/>
        </w:rPr>
        <w:t xml:space="preserve">ь рук, </w:t>
      </w:r>
      <w:r w:rsidRPr="004268CE">
        <w:rPr>
          <w:bCs/>
          <w:sz w:val="26"/>
          <w:szCs w:val="26"/>
          <w:lang w:val="ro-RO" w:eastAsia="ar-SA"/>
        </w:rPr>
        <w:t>жела</w:t>
      </w:r>
      <w:r w:rsidRPr="004268CE">
        <w:rPr>
          <w:bCs/>
          <w:sz w:val="26"/>
          <w:szCs w:val="26"/>
          <w:lang w:val="ru-RU" w:eastAsia="ar-SA"/>
        </w:rPr>
        <w:t>ние</w:t>
      </w:r>
      <w:r w:rsidRPr="004268CE">
        <w:rPr>
          <w:bCs/>
          <w:sz w:val="26"/>
          <w:szCs w:val="26"/>
          <w:lang w:val="ro-RO" w:eastAsia="ar-SA"/>
        </w:rPr>
        <w:t xml:space="preserve"> узнать</w:t>
      </w:r>
      <w:r w:rsidRPr="004268CE">
        <w:rPr>
          <w:bCs/>
          <w:sz w:val="26"/>
          <w:szCs w:val="26"/>
          <w:lang w:val="ru-RU" w:eastAsia="ar-SA"/>
        </w:rPr>
        <w:t xml:space="preserve"> все новое</w:t>
      </w:r>
      <w:r w:rsidRPr="004268CE">
        <w:rPr>
          <w:bCs/>
          <w:sz w:val="26"/>
          <w:szCs w:val="26"/>
          <w:lang w:val="ro-RO" w:eastAsia="ar-SA"/>
        </w:rPr>
        <w:t xml:space="preserve">, устойчивость к вредным условиям труда и </w:t>
      </w:r>
      <w:r w:rsidRPr="004268CE">
        <w:rPr>
          <w:bCs/>
          <w:sz w:val="26"/>
          <w:szCs w:val="26"/>
          <w:lang w:val="ru-RU" w:eastAsia="ar-SA"/>
        </w:rPr>
        <w:t xml:space="preserve">к </w:t>
      </w:r>
      <w:r w:rsidRPr="004268CE">
        <w:rPr>
          <w:bCs/>
          <w:sz w:val="26"/>
          <w:szCs w:val="26"/>
          <w:lang w:val="ro-RO" w:eastAsia="ar-SA"/>
        </w:rPr>
        <w:t>стресс</w:t>
      </w:r>
      <w:r w:rsidRPr="004268CE">
        <w:rPr>
          <w:bCs/>
          <w:sz w:val="26"/>
          <w:szCs w:val="26"/>
          <w:lang w:val="ru-RU" w:eastAsia="ar-SA"/>
        </w:rPr>
        <w:t>у</w:t>
      </w:r>
      <w:r w:rsidRPr="004268CE">
        <w:rPr>
          <w:bCs/>
          <w:sz w:val="26"/>
          <w:szCs w:val="26"/>
          <w:lang w:val="ro-RO" w:eastAsia="ar-SA"/>
        </w:rPr>
        <w:t xml:space="preserve">, </w:t>
      </w:r>
      <w:r w:rsidRPr="004268CE">
        <w:rPr>
          <w:bCs/>
          <w:sz w:val="26"/>
          <w:szCs w:val="26"/>
          <w:lang w:val="ru-RU" w:eastAsia="ar-SA"/>
        </w:rPr>
        <w:t>а также</w:t>
      </w:r>
      <w:r w:rsidRPr="004268CE">
        <w:rPr>
          <w:bCs/>
          <w:sz w:val="26"/>
          <w:szCs w:val="26"/>
          <w:lang w:val="ro-RO" w:eastAsia="ar-SA"/>
        </w:rPr>
        <w:t xml:space="preserve"> бережное отношение к </w:t>
      </w:r>
      <w:r w:rsidRPr="004268CE">
        <w:rPr>
          <w:bCs/>
          <w:sz w:val="26"/>
          <w:szCs w:val="26"/>
          <w:lang w:val="ru-RU" w:eastAsia="ar-SA"/>
        </w:rPr>
        <w:t>собственности</w:t>
      </w:r>
      <w:r w:rsidRPr="004268CE">
        <w:rPr>
          <w:bCs/>
          <w:sz w:val="26"/>
          <w:szCs w:val="26"/>
          <w:lang w:val="ro-RO" w:eastAsia="ar-SA"/>
        </w:rPr>
        <w:t xml:space="preserve"> </w:t>
      </w:r>
      <w:r w:rsidRPr="004268CE">
        <w:rPr>
          <w:bCs/>
          <w:sz w:val="26"/>
          <w:szCs w:val="26"/>
          <w:lang w:val="ru-RU" w:eastAsia="ar-SA"/>
        </w:rPr>
        <w:t>экономического агента</w:t>
      </w:r>
      <w:r w:rsidRPr="004268CE">
        <w:rPr>
          <w:bCs/>
          <w:sz w:val="26"/>
          <w:szCs w:val="26"/>
          <w:lang w:val="ro-RO" w:eastAsia="ar-SA"/>
        </w:rPr>
        <w:t>.</w:t>
      </w:r>
    </w:p>
    <w:p w:rsidR="00782EA5" w:rsidRPr="004268CE" w:rsidRDefault="00782EA5" w:rsidP="00782EA5">
      <w:pPr>
        <w:suppressAutoHyphens/>
        <w:ind w:firstLine="540"/>
        <w:jc w:val="both"/>
        <w:rPr>
          <w:bCs/>
          <w:sz w:val="26"/>
          <w:szCs w:val="26"/>
          <w:lang w:val="ru-RU" w:eastAsia="ar-SA"/>
        </w:rPr>
      </w:pPr>
      <w:r w:rsidRPr="004268CE">
        <w:rPr>
          <w:b/>
          <w:bCs/>
          <w:i/>
          <w:sz w:val="26"/>
          <w:szCs w:val="26"/>
          <w:lang w:val="ru-RU" w:eastAsia="ar-SA"/>
        </w:rPr>
        <w:t xml:space="preserve">Столяр строительный </w:t>
      </w:r>
      <w:r w:rsidRPr="004268CE">
        <w:rPr>
          <w:bCs/>
          <w:sz w:val="26"/>
          <w:szCs w:val="26"/>
          <w:lang w:val="ru-RU" w:eastAsia="ar-SA"/>
        </w:rPr>
        <w:t>обладает такими</w:t>
      </w:r>
      <w:r w:rsidRPr="004268CE">
        <w:rPr>
          <w:bCs/>
          <w:sz w:val="26"/>
          <w:szCs w:val="26"/>
          <w:lang w:val="ro-RO" w:eastAsia="ar-SA"/>
        </w:rPr>
        <w:t xml:space="preserve"> профессиональны</w:t>
      </w:r>
      <w:r w:rsidRPr="004268CE">
        <w:rPr>
          <w:bCs/>
          <w:sz w:val="26"/>
          <w:szCs w:val="26"/>
          <w:lang w:val="ru-RU" w:eastAsia="ar-SA"/>
        </w:rPr>
        <w:t>ми</w:t>
      </w:r>
      <w:r w:rsidRPr="004268CE">
        <w:rPr>
          <w:bCs/>
          <w:sz w:val="26"/>
          <w:szCs w:val="26"/>
          <w:lang w:val="ro-RO" w:eastAsia="ar-SA"/>
        </w:rPr>
        <w:t xml:space="preserve"> </w:t>
      </w:r>
      <w:r w:rsidRPr="004268CE">
        <w:rPr>
          <w:bCs/>
          <w:sz w:val="26"/>
          <w:szCs w:val="26"/>
          <w:lang w:val="ru-RU" w:eastAsia="ar-SA"/>
        </w:rPr>
        <w:t>способностями</w:t>
      </w:r>
      <w:r w:rsidRPr="004268CE">
        <w:rPr>
          <w:bCs/>
          <w:sz w:val="26"/>
          <w:szCs w:val="26"/>
          <w:lang w:val="ro-RO" w:eastAsia="ar-SA"/>
        </w:rPr>
        <w:t xml:space="preserve">, как умение читать/понимать </w:t>
      </w:r>
      <w:r w:rsidRPr="004268CE">
        <w:rPr>
          <w:bCs/>
          <w:sz w:val="26"/>
          <w:szCs w:val="26"/>
          <w:lang w:val="ru-RU" w:eastAsia="ar-SA"/>
        </w:rPr>
        <w:t xml:space="preserve">рабочие </w:t>
      </w:r>
      <w:r w:rsidRPr="004268CE">
        <w:rPr>
          <w:bCs/>
          <w:sz w:val="26"/>
          <w:szCs w:val="26"/>
          <w:lang w:val="ro-RO" w:eastAsia="ar-SA"/>
        </w:rPr>
        <w:t>проект</w:t>
      </w:r>
      <w:r w:rsidRPr="004268CE">
        <w:rPr>
          <w:bCs/>
          <w:sz w:val="26"/>
          <w:szCs w:val="26"/>
          <w:lang w:val="ru-RU" w:eastAsia="ar-SA"/>
        </w:rPr>
        <w:t xml:space="preserve">ы </w:t>
      </w:r>
      <w:r w:rsidRPr="004268CE">
        <w:rPr>
          <w:bCs/>
          <w:sz w:val="26"/>
          <w:szCs w:val="26"/>
          <w:lang w:val="ro-RO" w:eastAsia="ar-SA"/>
        </w:rPr>
        <w:t xml:space="preserve">и рабочие процедуры, </w:t>
      </w:r>
      <w:r w:rsidRPr="004268CE">
        <w:rPr>
          <w:sz w:val="26"/>
          <w:szCs w:val="26"/>
          <w:lang w:val="ru-RU" w:eastAsia="ar-SA"/>
        </w:rPr>
        <w:t xml:space="preserve">организационные </w:t>
      </w:r>
      <w:r w:rsidRPr="004268CE">
        <w:rPr>
          <w:bCs/>
          <w:sz w:val="26"/>
          <w:szCs w:val="26"/>
          <w:lang w:val="ru-RU" w:eastAsia="ar-SA"/>
        </w:rPr>
        <w:t>способности</w:t>
      </w:r>
      <w:r w:rsidRPr="004268CE">
        <w:rPr>
          <w:bCs/>
          <w:sz w:val="26"/>
          <w:szCs w:val="26"/>
          <w:lang w:val="ro-RO" w:eastAsia="ar-SA"/>
        </w:rPr>
        <w:t xml:space="preserve"> </w:t>
      </w:r>
      <w:r w:rsidRPr="004268CE">
        <w:rPr>
          <w:bCs/>
          <w:sz w:val="26"/>
          <w:szCs w:val="26"/>
          <w:lang w:val="ru-RU" w:eastAsia="ar-SA"/>
        </w:rPr>
        <w:t xml:space="preserve">в работе и в </w:t>
      </w:r>
      <w:r w:rsidRPr="004268CE">
        <w:rPr>
          <w:bCs/>
          <w:sz w:val="26"/>
          <w:szCs w:val="26"/>
          <w:lang w:val="ro-RO" w:eastAsia="ar-SA"/>
        </w:rPr>
        <w:t>обучени</w:t>
      </w:r>
      <w:r w:rsidRPr="004268CE">
        <w:rPr>
          <w:bCs/>
          <w:sz w:val="26"/>
          <w:szCs w:val="26"/>
          <w:lang w:val="ru-RU" w:eastAsia="ar-SA"/>
        </w:rPr>
        <w:t>и</w:t>
      </w:r>
      <w:r w:rsidRPr="004268CE">
        <w:rPr>
          <w:bCs/>
          <w:sz w:val="26"/>
          <w:szCs w:val="26"/>
          <w:lang w:val="ro-RO" w:eastAsia="ar-SA"/>
        </w:rPr>
        <w:t>.</w:t>
      </w:r>
    </w:p>
    <w:p w:rsidR="00782EA5" w:rsidRPr="004268CE" w:rsidRDefault="00782EA5" w:rsidP="00782EA5">
      <w:pPr>
        <w:suppressAutoHyphens/>
        <w:ind w:firstLine="540"/>
        <w:jc w:val="both"/>
        <w:rPr>
          <w:bCs/>
          <w:sz w:val="26"/>
          <w:szCs w:val="26"/>
          <w:lang w:val="ru-RU" w:eastAsia="ar-SA"/>
        </w:rPr>
      </w:pPr>
      <w:r w:rsidRPr="004268CE">
        <w:rPr>
          <w:sz w:val="26"/>
          <w:szCs w:val="26"/>
          <w:lang w:val="ru-RU" w:eastAsia="ar-SA"/>
        </w:rPr>
        <w:lastRenderedPageBreak/>
        <w:t xml:space="preserve">В проффессиональной деятельности </w:t>
      </w:r>
      <w:r w:rsidRPr="004268CE">
        <w:rPr>
          <w:b/>
          <w:i/>
          <w:sz w:val="26"/>
          <w:szCs w:val="26"/>
          <w:lang w:val="ru-RU" w:eastAsia="ar-SA"/>
        </w:rPr>
        <w:t>с</w:t>
      </w:r>
      <w:r w:rsidRPr="004268CE">
        <w:rPr>
          <w:b/>
          <w:bCs/>
          <w:i/>
          <w:sz w:val="26"/>
          <w:szCs w:val="26"/>
          <w:lang w:val="ru-RU" w:eastAsia="ar-SA"/>
        </w:rPr>
        <w:t xml:space="preserve">толяр строительный </w:t>
      </w:r>
      <w:r w:rsidRPr="004268CE">
        <w:rPr>
          <w:bCs/>
          <w:sz w:val="26"/>
          <w:szCs w:val="26"/>
          <w:lang w:val="ru-RU" w:eastAsia="ar-SA"/>
        </w:rPr>
        <w:t>должен знать и правильно использовать оборудование, инструменты и используемые в работе материалы и средсва защиты.</w:t>
      </w:r>
    </w:p>
    <w:p w:rsidR="00782EA5" w:rsidRPr="004268CE" w:rsidRDefault="00782EA5" w:rsidP="00782EA5">
      <w:pPr>
        <w:suppressAutoHyphens/>
        <w:ind w:firstLine="540"/>
        <w:jc w:val="both"/>
        <w:rPr>
          <w:sz w:val="26"/>
          <w:szCs w:val="26"/>
          <w:lang w:val="ru-RU" w:eastAsia="ar-SA"/>
        </w:rPr>
      </w:pPr>
      <w:r w:rsidRPr="004268CE">
        <w:rPr>
          <w:sz w:val="26"/>
          <w:szCs w:val="26"/>
          <w:lang w:val="ru-RU" w:eastAsia="ar-SA"/>
        </w:rPr>
        <w:t>В процессе работы используется:</w:t>
      </w:r>
    </w:p>
    <w:p w:rsidR="00782EA5" w:rsidRPr="004268CE" w:rsidRDefault="00782EA5" w:rsidP="00782EA5">
      <w:pPr>
        <w:pStyle w:val="ListParagraph"/>
        <w:numPr>
          <w:ilvl w:val="0"/>
          <w:numId w:val="19"/>
        </w:numPr>
        <w:suppressAutoHyphens/>
        <w:jc w:val="both"/>
        <w:rPr>
          <w:sz w:val="26"/>
          <w:szCs w:val="26"/>
          <w:lang w:val="ro-RO" w:eastAsia="ar-SA"/>
        </w:rPr>
      </w:pPr>
      <w:r w:rsidRPr="004268CE">
        <w:rPr>
          <w:b/>
          <w:i/>
          <w:sz w:val="26"/>
          <w:szCs w:val="26"/>
          <w:lang w:val="ru-RU" w:eastAsia="ar-SA"/>
        </w:rPr>
        <w:t>оборудование:</w:t>
      </w:r>
      <w:r w:rsidRPr="004268CE">
        <w:rPr>
          <w:sz w:val="26"/>
          <w:szCs w:val="26"/>
          <w:lang w:val="ru-RU" w:eastAsia="ar-SA"/>
        </w:rPr>
        <w:t xml:space="preserve"> деревообрабатывающий станок, шлифовальная машина древесины, пила ручная/электрическая, электрическая дрель/ перфоратор для бетона/дерева, пила угловая / циркулярная электрическая, мобильная лестница, металлические мостики, строительные леса, телескопические колонны, ручные инструменты, инструменты для разметки.</w:t>
      </w:r>
    </w:p>
    <w:p w:rsidR="00782EA5" w:rsidRPr="004268CE" w:rsidRDefault="00782EA5" w:rsidP="00782EA5">
      <w:pPr>
        <w:pStyle w:val="ListParagraph"/>
        <w:numPr>
          <w:ilvl w:val="0"/>
          <w:numId w:val="19"/>
        </w:numPr>
        <w:rPr>
          <w:sz w:val="26"/>
          <w:szCs w:val="26"/>
          <w:lang w:val="ro-RO"/>
        </w:rPr>
      </w:pPr>
      <w:r w:rsidRPr="004268CE">
        <w:rPr>
          <w:b/>
          <w:i/>
          <w:sz w:val="26"/>
          <w:szCs w:val="26"/>
          <w:lang w:val="ru-RU"/>
        </w:rPr>
        <w:t>и</w:t>
      </w:r>
      <w:r w:rsidRPr="004268CE">
        <w:rPr>
          <w:b/>
          <w:i/>
          <w:sz w:val="26"/>
          <w:szCs w:val="26"/>
          <w:lang w:val="ro-RO"/>
        </w:rPr>
        <w:t>нструменты</w:t>
      </w:r>
      <w:r w:rsidRPr="004268CE">
        <w:rPr>
          <w:b/>
          <w:i/>
          <w:sz w:val="26"/>
          <w:szCs w:val="26"/>
          <w:lang w:val="ru-RU"/>
        </w:rPr>
        <w:t>: у</w:t>
      </w:r>
      <w:r w:rsidRPr="004268CE">
        <w:rPr>
          <w:sz w:val="26"/>
          <w:szCs w:val="26"/>
          <w:lang w:val="ru-RU"/>
        </w:rPr>
        <w:t>ровень</w:t>
      </w:r>
      <w:r w:rsidRPr="004268CE">
        <w:rPr>
          <w:sz w:val="26"/>
          <w:szCs w:val="26"/>
          <w:lang w:val="ro-RO"/>
        </w:rPr>
        <w:t xml:space="preserve">, молоток, ручной/электрический станок, </w:t>
      </w:r>
      <w:r w:rsidRPr="004268CE">
        <w:rPr>
          <w:sz w:val="26"/>
          <w:szCs w:val="26"/>
          <w:lang w:val="ru-RU"/>
        </w:rPr>
        <w:t xml:space="preserve">лом, </w:t>
      </w:r>
      <w:r w:rsidRPr="004268CE">
        <w:rPr>
          <w:sz w:val="26"/>
          <w:szCs w:val="26"/>
          <w:lang w:val="ro-RO"/>
        </w:rPr>
        <w:t xml:space="preserve">рулетка, проволока маркер, ручной метр, </w:t>
      </w:r>
      <w:r w:rsidRPr="004268CE">
        <w:rPr>
          <w:sz w:val="26"/>
          <w:szCs w:val="26"/>
          <w:lang w:val="ru-RU"/>
        </w:rPr>
        <w:t>топор</w:t>
      </w:r>
      <w:r w:rsidRPr="004268CE">
        <w:rPr>
          <w:sz w:val="26"/>
          <w:szCs w:val="26"/>
          <w:lang w:val="ro-RO"/>
        </w:rPr>
        <w:t>,</w:t>
      </w:r>
      <w:r w:rsidRPr="004268CE">
        <w:rPr>
          <w:sz w:val="26"/>
          <w:szCs w:val="26"/>
          <w:lang w:val="ru-RU"/>
        </w:rPr>
        <w:t xml:space="preserve"> перфоратор,</w:t>
      </w:r>
      <w:r w:rsidRPr="004268CE">
        <w:rPr>
          <w:sz w:val="26"/>
          <w:szCs w:val="26"/>
          <w:lang w:val="ro-RO"/>
        </w:rPr>
        <w:t xml:space="preserve"> </w:t>
      </w:r>
      <w:r w:rsidRPr="004268CE">
        <w:rPr>
          <w:sz w:val="26"/>
          <w:szCs w:val="26"/>
          <w:lang w:val="ru-RU"/>
        </w:rPr>
        <w:t xml:space="preserve">клещи, </w:t>
      </w:r>
      <w:r w:rsidRPr="004268CE">
        <w:rPr>
          <w:sz w:val="26"/>
          <w:szCs w:val="26"/>
          <w:lang w:val="ro-RO"/>
        </w:rPr>
        <w:t xml:space="preserve">набор отверток, </w:t>
      </w:r>
      <w:r w:rsidRPr="004268CE">
        <w:rPr>
          <w:sz w:val="26"/>
          <w:szCs w:val="26"/>
          <w:lang w:val="ru-RU"/>
        </w:rPr>
        <w:t>набор</w:t>
      </w:r>
      <w:r w:rsidRPr="004268CE">
        <w:rPr>
          <w:sz w:val="26"/>
          <w:szCs w:val="26"/>
          <w:lang w:val="ro-RO"/>
        </w:rPr>
        <w:t xml:space="preserve"> строительны</w:t>
      </w:r>
      <w:r w:rsidRPr="004268CE">
        <w:rPr>
          <w:sz w:val="26"/>
          <w:szCs w:val="26"/>
          <w:lang w:val="ru-RU"/>
        </w:rPr>
        <w:t>х</w:t>
      </w:r>
      <w:r w:rsidRPr="004268CE">
        <w:rPr>
          <w:sz w:val="26"/>
          <w:szCs w:val="26"/>
          <w:lang w:val="ro-RO"/>
        </w:rPr>
        <w:t xml:space="preserve"> нож</w:t>
      </w:r>
      <w:r w:rsidRPr="004268CE">
        <w:rPr>
          <w:sz w:val="26"/>
          <w:szCs w:val="26"/>
          <w:lang w:val="ru-RU"/>
        </w:rPr>
        <w:t>ей</w:t>
      </w:r>
      <w:r w:rsidRPr="004268CE">
        <w:rPr>
          <w:sz w:val="26"/>
          <w:szCs w:val="26"/>
          <w:lang w:val="ro-RO"/>
        </w:rPr>
        <w:t>, метла/пылесос/савок, прямой угол (90), резак, электрический удлинитель, опора для резки под углом, карандаши, веревк</w:t>
      </w:r>
      <w:r w:rsidRPr="004268CE">
        <w:rPr>
          <w:sz w:val="26"/>
          <w:szCs w:val="26"/>
          <w:lang w:val="ru-RU"/>
        </w:rPr>
        <w:t>а</w:t>
      </w:r>
      <w:r w:rsidRPr="004268CE">
        <w:rPr>
          <w:sz w:val="26"/>
          <w:szCs w:val="26"/>
          <w:lang w:val="ro-RO"/>
        </w:rPr>
        <w:t>.</w:t>
      </w:r>
    </w:p>
    <w:p w:rsidR="00782EA5" w:rsidRPr="004268CE" w:rsidRDefault="00782EA5" w:rsidP="00782EA5">
      <w:pPr>
        <w:pStyle w:val="ListParagraph"/>
        <w:numPr>
          <w:ilvl w:val="0"/>
          <w:numId w:val="19"/>
        </w:numPr>
        <w:rPr>
          <w:sz w:val="26"/>
          <w:szCs w:val="26"/>
          <w:lang w:val="ro-RO"/>
        </w:rPr>
      </w:pPr>
      <w:r w:rsidRPr="004268CE">
        <w:rPr>
          <w:b/>
          <w:i/>
          <w:sz w:val="26"/>
          <w:szCs w:val="26"/>
          <w:lang w:val="ru-RU" w:eastAsia="ar-SA"/>
        </w:rPr>
        <w:t>материалы</w:t>
      </w:r>
      <w:r w:rsidRPr="0069231E">
        <w:rPr>
          <w:b/>
          <w:sz w:val="26"/>
          <w:szCs w:val="26"/>
          <w:lang w:val="ru-RU" w:eastAsia="ar-SA"/>
        </w:rPr>
        <w:t>:</w:t>
      </w:r>
      <w:r w:rsidRPr="0069231E">
        <w:rPr>
          <w:sz w:val="26"/>
          <w:szCs w:val="26"/>
          <w:lang w:val="ru-RU" w:eastAsia="ar-SA"/>
        </w:rPr>
        <w:t xml:space="preserve"> </w:t>
      </w:r>
      <w:r w:rsidRPr="004268CE">
        <w:rPr>
          <w:sz w:val="26"/>
          <w:szCs w:val="26"/>
          <w:lang w:val="ru-RU" w:eastAsia="ar-SA"/>
        </w:rPr>
        <w:t>пиломатериалы, сборные элементы из дерева, шуруппы, гвозди, аксессуары, пластик, изгибающие иглы, крепежные приспособления для распорок, распорки и т.д.</w:t>
      </w:r>
    </w:p>
    <w:p w:rsidR="00782EA5" w:rsidRPr="004268CE" w:rsidRDefault="00782EA5" w:rsidP="00782EA5">
      <w:pPr>
        <w:pStyle w:val="ListParagraph"/>
        <w:numPr>
          <w:ilvl w:val="0"/>
          <w:numId w:val="19"/>
        </w:numPr>
        <w:rPr>
          <w:sz w:val="26"/>
          <w:szCs w:val="26"/>
          <w:lang w:val="ro-RO"/>
        </w:rPr>
      </w:pPr>
      <w:r w:rsidRPr="004268CE">
        <w:rPr>
          <w:b/>
          <w:i/>
          <w:sz w:val="26"/>
          <w:szCs w:val="26"/>
          <w:lang w:val="ru-RU" w:eastAsia="ar-SA"/>
        </w:rPr>
        <w:t>Р</w:t>
      </w:r>
      <w:r w:rsidRPr="004268CE">
        <w:rPr>
          <w:b/>
          <w:i/>
          <w:sz w:val="26"/>
          <w:szCs w:val="26"/>
          <w:lang w:val="ro-RO" w:eastAsia="ar-SA"/>
        </w:rPr>
        <w:t>абочие средства индивидуальной защиты</w:t>
      </w:r>
      <w:r w:rsidRPr="004268CE">
        <w:rPr>
          <w:sz w:val="26"/>
          <w:szCs w:val="26"/>
          <w:lang w:val="ru-RU" w:eastAsia="ar-SA"/>
        </w:rPr>
        <w:t xml:space="preserve"> используемые </w:t>
      </w:r>
      <w:r w:rsidRPr="004268CE">
        <w:rPr>
          <w:b/>
          <w:bCs/>
          <w:i/>
          <w:sz w:val="26"/>
          <w:szCs w:val="26"/>
          <w:lang w:val="ru-RU" w:eastAsia="ar-SA"/>
        </w:rPr>
        <w:t xml:space="preserve">столяром строительным </w:t>
      </w:r>
      <w:r w:rsidRPr="004268CE">
        <w:rPr>
          <w:sz w:val="26"/>
          <w:szCs w:val="26"/>
          <w:lang w:val="ru-RU" w:eastAsia="ar-SA"/>
        </w:rPr>
        <w:t>являются</w:t>
      </w:r>
      <w:r w:rsidRPr="004268CE">
        <w:rPr>
          <w:sz w:val="26"/>
          <w:szCs w:val="26"/>
          <w:lang w:val="ro-RO" w:eastAsia="ar-SA"/>
        </w:rPr>
        <w:t>: комбинезон, ботинки, защитная каска</w:t>
      </w:r>
      <w:r w:rsidRPr="004268CE">
        <w:rPr>
          <w:sz w:val="26"/>
          <w:szCs w:val="26"/>
          <w:lang w:val="ru-RU" w:eastAsia="ar-SA"/>
        </w:rPr>
        <w:t xml:space="preserve">, </w:t>
      </w:r>
      <w:r w:rsidRPr="004268CE">
        <w:rPr>
          <w:sz w:val="26"/>
          <w:szCs w:val="26"/>
          <w:lang w:val="ro-RO" w:eastAsia="ar-SA"/>
        </w:rPr>
        <w:t>перчатки, защитные очки, респиратор, шлемы анти-шум и защитные устройства (знаки, ограждения, лент</w:t>
      </w:r>
      <w:r w:rsidRPr="004268CE">
        <w:rPr>
          <w:sz w:val="26"/>
          <w:szCs w:val="26"/>
          <w:lang w:val="ru-RU" w:eastAsia="ar-SA"/>
        </w:rPr>
        <w:t>а</w:t>
      </w:r>
      <w:r w:rsidRPr="004268CE">
        <w:rPr>
          <w:sz w:val="26"/>
          <w:szCs w:val="26"/>
          <w:lang w:val="ro-RO" w:eastAsia="ar-SA"/>
        </w:rPr>
        <w:t>).</w:t>
      </w:r>
    </w:p>
    <w:p w:rsidR="00782EA5" w:rsidRPr="004268CE" w:rsidRDefault="00782EA5" w:rsidP="00782EA5">
      <w:pPr>
        <w:pStyle w:val="ListParagraph"/>
        <w:suppressAutoHyphens/>
        <w:spacing w:before="120" w:after="120"/>
        <w:ind w:left="902"/>
        <w:contextualSpacing w:val="0"/>
        <w:rPr>
          <w:rFonts w:eastAsia="Arial"/>
          <w:b/>
          <w:bCs/>
          <w:sz w:val="26"/>
          <w:szCs w:val="26"/>
          <w:lang w:val="ru-RU" w:eastAsia="ar-SA"/>
        </w:rPr>
      </w:pPr>
      <w:r w:rsidRPr="004268CE">
        <w:rPr>
          <w:rFonts w:eastAsia="Arial"/>
          <w:b/>
          <w:bCs/>
          <w:sz w:val="26"/>
          <w:szCs w:val="26"/>
          <w:lang w:val="ru-RU" w:eastAsia="ar-SA"/>
        </w:rPr>
        <w:t>Релевантные ключевые компетенции.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279"/>
        <w:gridCol w:w="851"/>
        <w:gridCol w:w="992"/>
        <w:gridCol w:w="709"/>
        <w:gridCol w:w="4678"/>
      </w:tblGrid>
      <w:tr w:rsidR="00782EA5" w:rsidRPr="004268CE" w:rsidTr="001F2DF2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/>
                <w:bCs/>
                <w:sz w:val="26"/>
                <w:szCs w:val="26"/>
                <w:lang w:val="ru-RU" w:eastAsia="ar-SA"/>
              </w:rPr>
            </w:pPr>
            <w:r w:rsidRPr="004268CE">
              <w:rPr>
                <w:b/>
                <w:bCs/>
                <w:sz w:val="26"/>
                <w:szCs w:val="26"/>
                <w:lang w:val="ru-RU" w:eastAsia="ar-SA"/>
              </w:rPr>
              <w:t>№ 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68CE">
              <w:rPr>
                <w:rFonts w:eastAsia="Arial"/>
                <w:b/>
                <w:bCs/>
                <w:sz w:val="26"/>
                <w:szCs w:val="26"/>
                <w:lang w:val="ru-RU" w:eastAsia="ar-SA"/>
              </w:rPr>
              <w:t xml:space="preserve">Ключевые компетенции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268CE">
              <w:rPr>
                <w:rFonts w:eastAsia="Arial"/>
                <w:b/>
                <w:bCs/>
                <w:sz w:val="26"/>
                <w:szCs w:val="26"/>
                <w:lang w:val="ru-RU" w:eastAsia="ar-SA"/>
              </w:rPr>
              <w:t>Уровень востребованности</w:t>
            </w:r>
            <w:r w:rsidRPr="004268CE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268CE">
              <w:rPr>
                <w:rFonts w:eastAsia="Arial"/>
                <w:b/>
                <w:bCs/>
                <w:sz w:val="26"/>
                <w:szCs w:val="26"/>
                <w:lang w:val="ru-RU" w:eastAsia="ar-SA"/>
              </w:rPr>
              <w:t>Проявление</w:t>
            </w:r>
            <w:r w:rsidRPr="004268CE">
              <w:rPr>
                <w:rFonts w:eastAsia="Arial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4268CE">
              <w:rPr>
                <w:rFonts w:eastAsia="Arial"/>
                <w:b/>
                <w:bCs/>
                <w:sz w:val="26"/>
                <w:szCs w:val="26"/>
                <w:lang w:val="ru-RU" w:eastAsia="ar-SA"/>
              </w:rPr>
              <w:t xml:space="preserve"> </w:t>
            </w:r>
          </w:p>
        </w:tc>
      </w:tr>
      <w:tr w:rsidR="00782EA5" w:rsidRPr="004268CE" w:rsidTr="001F2DF2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EA5" w:rsidRPr="004268CE" w:rsidRDefault="00782EA5" w:rsidP="001F2DF2">
            <w:pPr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EA5" w:rsidRPr="004268CE" w:rsidRDefault="00782EA5" w:rsidP="001F2DF2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4268CE">
              <w:rPr>
                <w:rFonts w:eastAsia="Arial"/>
                <w:b/>
                <w:bCs/>
                <w:sz w:val="26"/>
                <w:szCs w:val="26"/>
                <w:lang w:val="ru-RU" w:eastAsia="ar-SA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eastAsia="ro-RO"/>
              </w:rPr>
              <w:t>Средний</w:t>
            </w:r>
            <w:r w:rsidRPr="004268C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eastAsia="ro-RO"/>
              </w:rPr>
              <w:t>Низкий</w:t>
            </w:r>
            <w:r w:rsidRPr="004268C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EA5" w:rsidRPr="004268CE" w:rsidRDefault="00782EA5" w:rsidP="001F2DF2">
            <w:pPr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82EA5" w:rsidRPr="0069231E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rFonts w:eastAsia="Arial"/>
                <w:bCs/>
                <w:sz w:val="26"/>
                <w:szCs w:val="26"/>
                <w:lang w:eastAsia="ar-SA"/>
              </w:rPr>
              <w:t xml:space="preserve">Общения на </w:t>
            </w:r>
            <w:r w:rsidRPr="004268CE">
              <w:rPr>
                <w:rFonts w:eastAsia="Arial"/>
                <w:bCs/>
                <w:sz w:val="26"/>
                <w:szCs w:val="26"/>
                <w:lang w:val="ro-RO" w:eastAsia="ar-SA"/>
              </w:rPr>
              <w:t>румынском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69231E" w:rsidRDefault="00782EA5" w:rsidP="001F2DF2">
            <w:pPr>
              <w:suppressAutoHyphens/>
              <w:snapToGrid w:val="0"/>
              <w:jc w:val="both"/>
              <w:rPr>
                <w:sz w:val="26"/>
                <w:szCs w:val="26"/>
                <w:lang w:val="ru-RU" w:eastAsia="ar-SA"/>
              </w:rPr>
            </w:pPr>
            <w:r w:rsidRPr="004268CE">
              <w:rPr>
                <w:rFonts w:eastAsia="Arial"/>
                <w:bCs/>
                <w:sz w:val="26"/>
                <w:szCs w:val="26"/>
                <w:lang w:val="ru-RU" w:eastAsia="ar-SA"/>
              </w:rPr>
              <w:t>В проффесиональной деятельности по  пониманию/передачи/ адекватного восприятия письменных и устных сообщений в контексте различных профессиональных ситуаций, для сотрудничества в команде/с руководством, для правильной интерпретации инструкций/специфических нормативных актов/соответствующих текстов технического содержания, в процессе профессиональной подготовки / самоподготовки и т.д.</w:t>
            </w:r>
            <w:r w:rsidRPr="004268CE">
              <w:rPr>
                <w:sz w:val="26"/>
                <w:szCs w:val="26"/>
                <w:lang w:val="ru-RU" w:eastAsia="ar-SA"/>
              </w:rPr>
              <w:t xml:space="preserve"> </w:t>
            </w:r>
          </w:p>
        </w:tc>
      </w:tr>
      <w:tr w:rsidR="00782EA5" w:rsidRPr="0069231E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69231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val="ru-RU" w:eastAsia="ar-SA"/>
              </w:rPr>
            </w:pPr>
            <w:r w:rsidRPr="0069231E">
              <w:rPr>
                <w:sz w:val="26"/>
                <w:szCs w:val="26"/>
                <w:lang w:val="ru-RU" w:eastAsia="en-US"/>
              </w:rPr>
              <w:t xml:space="preserve">Общения на </w:t>
            </w:r>
            <w:r w:rsidRPr="0069231E">
              <w:rPr>
                <w:bCs/>
                <w:sz w:val="26"/>
                <w:szCs w:val="26"/>
                <w:lang w:val="ru-RU" w:eastAsia="en-US"/>
              </w:rPr>
              <w:t xml:space="preserve"> родном и на </w:t>
            </w:r>
            <w:r w:rsidRPr="0069231E">
              <w:rPr>
                <w:sz w:val="26"/>
                <w:szCs w:val="26"/>
                <w:lang w:val="ru-RU" w:eastAsia="en-US"/>
              </w:rPr>
              <w:t>иностранных язык</w:t>
            </w:r>
            <w:r w:rsidRPr="004268CE">
              <w:rPr>
                <w:sz w:val="26"/>
                <w:szCs w:val="26"/>
                <w:lang w:val="ru-RU" w:eastAsia="en-US"/>
              </w:rPr>
              <w:t>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69231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69231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4268CE" w:rsidRDefault="00782EA5" w:rsidP="001F2DF2">
            <w:pPr>
              <w:spacing w:after="4" w:line="259" w:lineRule="auto"/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В процессе передачи/ адекватного восприятия письменных и устных сообщений в различных специфических для профессии ситуациях (технические инструкции, ведение профессионального диалога и т.д.).</w:t>
            </w:r>
          </w:p>
        </w:tc>
      </w:tr>
      <w:tr w:rsidR="00782EA5" w:rsidRPr="0069231E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69231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val="ru-RU" w:eastAsia="ar-SA"/>
              </w:rPr>
            </w:pPr>
            <w:r w:rsidRPr="004268CE">
              <w:rPr>
                <w:bCs/>
                <w:sz w:val="26"/>
                <w:szCs w:val="26"/>
                <w:lang w:val="ru-RU" w:eastAsia="ar-SA"/>
              </w:rPr>
              <w:t xml:space="preserve">В математике, </w:t>
            </w:r>
            <w:r w:rsidRPr="004268CE">
              <w:rPr>
                <w:bCs/>
                <w:sz w:val="26"/>
                <w:szCs w:val="26"/>
                <w:lang w:val="ro-RO" w:eastAsia="ar-SA"/>
              </w:rPr>
              <w:t>науках и технологиях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69231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4268CE" w:rsidRDefault="00782EA5" w:rsidP="001F2DF2">
            <w:pPr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В профессиональной деятельности / непрерывной профессиональной подготовке / межличностных </w:t>
            </w:r>
            <w:r w:rsidRPr="004268CE">
              <w:rPr>
                <w:sz w:val="26"/>
                <w:szCs w:val="26"/>
                <w:lang w:val="ru-RU"/>
              </w:rPr>
              <w:lastRenderedPageBreak/>
              <w:t>отношениях посредством: понимания и использования базовых математических операций и их свойств для решения эргономических проблем; понимания причинно-следственных связей в вопросах успеха/провала в данной области, построения собственного поведения по отношению к окружающей среде, основанной на знаниях "причинно-следственных" отношений; использование технологических инструментов.</w:t>
            </w:r>
          </w:p>
        </w:tc>
      </w:tr>
      <w:tr w:rsidR="00782EA5" w:rsidRPr="0069231E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val="ru-RU" w:eastAsia="ar-SA"/>
              </w:rPr>
              <w:t>В</w:t>
            </w:r>
            <w:r w:rsidRPr="004268CE">
              <w:rPr>
                <w:bCs/>
                <w:sz w:val="26"/>
                <w:szCs w:val="26"/>
                <w:lang w:val="ro-RO" w:eastAsia="ar-SA"/>
              </w:rPr>
              <w:t xml:space="preserve"> цифровых технологиях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68CE">
              <w:rPr>
                <w:sz w:val="26"/>
                <w:szCs w:val="26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69231E" w:rsidRDefault="00782EA5" w:rsidP="001F2DF2">
            <w:pPr>
              <w:suppressAutoHyphens/>
              <w:snapToGrid w:val="0"/>
              <w:jc w:val="both"/>
              <w:rPr>
                <w:sz w:val="26"/>
                <w:szCs w:val="26"/>
                <w:lang w:val="ru-RU" w:eastAsia="ar-SA"/>
              </w:rPr>
            </w:pPr>
            <w:r w:rsidRPr="004268CE">
              <w:rPr>
                <w:sz w:val="26"/>
                <w:szCs w:val="26"/>
                <w:lang w:val="ru-RU"/>
              </w:rPr>
              <w:t>В профессиональной деятельности/ непрерывной профессиональной подготовке/ межличностных отношениях посредством: использования инструментов цифровых технологий; использования цифровых информационных ресурсов, предназначенных для профессиональной деятельности на рабочем месте, а также для обучения и отдыха.</w:t>
            </w:r>
          </w:p>
        </w:tc>
      </w:tr>
      <w:tr w:rsidR="00782EA5" w:rsidRPr="0069231E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У</w:t>
            </w:r>
            <w:r w:rsidRPr="004268CE">
              <w:rPr>
                <w:bCs/>
                <w:sz w:val="26"/>
                <w:szCs w:val="26"/>
                <w:lang w:val="ro-RO" w:eastAsia="ar-SA"/>
              </w:rPr>
              <w:t>мения учиться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4268CE" w:rsidRDefault="00782EA5" w:rsidP="001F2DF2">
            <w:pPr>
              <w:suppressAutoHyphens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В профессиональной деятельности / непрерывной профессиональной подготовке; при корреляция между своими возможностями и усилий, необходимые для достижения цели и ожидаемых результатов; оценка и принятия рисков в различных профессиональных ситуациях.</w:t>
            </w:r>
          </w:p>
        </w:tc>
      </w:tr>
      <w:tr w:rsidR="00782EA5" w:rsidRPr="0069231E" w:rsidTr="001F2DF2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val="ru-RU" w:eastAsia="ar-SA"/>
              </w:rPr>
              <w:t>Социальные и гражданские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69231E" w:rsidRDefault="00782EA5" w:rsidP="001F2DF2">
            <w:pPr>
              <w:suppressAutoHyphens/>
              <w:snapToGrid w:val="0"/>
              <w:jc w:val="both"/>
              <w:rPr>
                <w:sz w:val="26"/>
                <w:szCs w:val="26"/>
                <w:lang w:val="ru-RU" w:eastAsia="ar-SA"/>
              </w:rPr>
            </w:pPr>
            <w:r w:rsidRPr="004268CE">
              <w:rPr>
                <w:sz w:val="26"/>
                <w:szCs w:val="26"/>
                <w:lang w:val="ru-RU"/>
              </w:rPr>
              <w:t>В профессиональной деятельности / непрерывной профессиональной подготовке / межличностных отношениях: посредством общения / конструктивного сотрудничества; действий по защите окружающей среды / безопасности потребителя; про - экологические мероприятия; в проявлении уважения к государственным символам, ремесла / профессии, предприятию/рабочему месту, семье, коллегам по работе и руководству.</w:t>
            </w:r>
          </w:p>
        </w:tc>
      </w:tr>
      <w:tr w:rsidR="00782EA5" w:rsidRPr="0069231E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en-US"/>
              </w:rPr>
              <w:t>П</w:t>
            </w:r>
            <w:r w:rsidRPr="004268CE">
              <w:rPr>
                <w:bCs/>
                <w:sz w:val="26"/>
                <w:szCs w:val="26"/>
                <w:lang w:val="ro-RO" w:eastAsia="en-US"/>
              </w:rPr>
              <w:t>редприимчивости и инициативности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69231E" w:rsidRDefault="00782EA5" w:rsidP="001F2DF2">
            <w:pPr>
              <w:suppressAutoHyphens/>
              <w:snapToGrid w:val="0"/>
              <w:jc w:val="both"/>
              <w:rPr>
                <w:sz w:val="26"/>
                <w:szCs w:val="26"/>
                <w:lang w:val="ru-RU" w:eastAsia="ar-SA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В профессиональной деятельности: посредством анализа соотношения «затраты – выгоды», «запросы – возможности» с целью принятия </w:t>
            </w:r>
            <w:r w:rsidRPr="004268CE">
              <w:rPr>
                <w:sz w:val="26"/>
                <w:szCs w:val="26"/>
                <w:lang w:val="ru-RU"/>
              </w:rPr>
              <w:lastRenderedPageBreak/>
              <w:t>адекватных решений на рабочем месте/за его пределами/в повседневной жизни; разработки и внедрения определенного проекта; инициирование и управлении процессом преобразований; выявления сильных и слабых сторон, а также возможностей и рисков в какой-либо конкретной деятельности</w:t>
            </w:r>
          </w:p>
        </w:tc>
      </w:tr>
      <w:tr w:rsidR="00782EA5" w:rsidRPr="0069231E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69231E" w:rsidRDefault="00782EA5" w:rsidP="001F2DF2">
            <w:pPr>
              <w:tabs>
                <w:tab w:val="left" w:pos="426"/>
              </w:tabs>
              <w:suppressAutoHyphens/>
              <w:snapToGrid w:val="0"/>
              <w:rPr>
                <w:bCs/>
                <w:sz w:val="26"/>
                <w:szCs w:val="26"/>
                <w:lang w:val="ru-RU" w:eastAsia="ar-SA"/>
              </w:rPr>
            </w:pPr>
            <w:r w:rsidRPr="0069231E">
              <w:rPr>
                <w:bCs/>
                <w:sz w:val="26"/>
                <w:szCs w:val="26"/>
                <w:lang w:val="ru-RU" w:eastAsia="en-US"/>
              </w:rPr>
              <w:t>Культурного самовыражения и осознания культурных ценностей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69231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4268CE">
              <w:rPr>
                <w:bCs/>
                <w:sz w:val="26"/>
                <w:szCs w:val="26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EA5" w:rsidRPr="004268CE" w:rsidRDefault="00782EA5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EA5" w:rsidRPr="0069231E" w:rsidRDefault="00782EA5" w:rsidP="001F2DF2">
            <w:pPr>
              <w:tabs>
                <w:tab w:val="left" w:pos="445"/>
              </w:tabs>
              <w:suppressAutoHyphens/>
              <w:snapToGrid w:val="0"/>
              <w:jc w:val="both"/>
              <w:rPr>
                <w:sz w:val="26"/>
                <w:szCs w:val="26"/>
                <w:lang w:val="ru-RU" w:eastAsia="ar-SA"/>
              </w:rPr>
            </w:pPr>
            <w:r w:rsidRPr="0069231E">
              <w:rPr>
                <w:sz w:val="26"/>
                <w:szCs w:val="26"/>
                <w:lang w:val="ru-RU"/>
              </w:rPr>
              <w:t>В профессиональной деятельности/ непрерывной профессиональной подготовке/межличностных отношениях посредством: использования художественных средств для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</w:tbl>
    <w:p w:rsidR="00782EA5" w:rsidRPr="004268CE" w:rsidRDefault="00782EA5" w:rsidP="00782EA5">
      <w:pPr>
        <w:spacing w:before="240"/>
        <w:jc w:val="both"/>
        <w:rPr>
          <w:b/>
          <w:sz w:val="26"/>
          <w:szCs w:val="26"/>
          <w:lang w:val="ru-RU"/>
        </w:rPr>
      </w:pPr>
      <w:r w:rsidRPr="004268CE">
        <w:rPr>
          <w:b/>
          <w:sz w:val="26"/>
          <w:szCs w:val="26"/>
          <w:lang w:val="ru-RU"/>
        </w:rPr>
        <w:t>Общие компетенции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Эффективная организация и поддержание чистоты на рабочем месте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Содержание инструментов, приборов и оборудования в отличном рабочем состоянии.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 xml:space="preserve">Совершенствование и оптимизация методов и процедур, используемых в процессе строительства. 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Интерпретация технической документации относительно соблюдения нормативов при выполнении рабочего задания.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Соблюдение законодательства и соответствующей нормативно-правовой базы в реализации профессиональных обязанностей.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Соблюдение требований, принципов и профессиональных ценностей, для создания хорошей рабочей среды.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69231E">
        <w:rPr>
          <w:sz w:val="26"/>
          <w:szCs w:val="26"/>
          <w:lang w:val="ru-RU"/>
        </w:rPr>
        <w:t>Применение</w:t>
      </w:r>
      <w:r w:rsidRPr="004268CE">
        <w:rPr>
          <w:sz w:val="26"/>
          <w:szCs w:val="26"/>
          <w:lang w:val="ru-RU"/>
        </w:rPr>
        <w:t xml:space="preserve"> норм по защите окружающей среды и рациональное использование производственных природных ресурсов в профессиональной деятельности.</w:t>
      </w:r>
    </w:p>
    <w:p w:rsidR="00782EA5" w:rsidRPr="004268CE" w:rsidRDefault="00782EA5" w:rsidP="00782EA5">
      <w:pPr>
        <w:numPr>
          <w:ilvl w:val="0"/>
          <w:numId w:val="4"/>
        </w:numPr>
        <w:spacing w:after="5" w:line="269" w:lineRule="auto"/>
        <w:ind w:left="720" w:right="9" w:hanging="360"/>
        <w:jc w:val="both"/>
        <w:rPr>
          <w:sz w:val="26"/>
          <w:szCs w:val="26"/>
          <w:lang w:val="ru-RU"/>
        </w:rPr>
      </w:pPr>
      <w:r w:rsidRPr="004268CE">
        <w:rPr>
          <w:sz w:val="26"/>
          <w:szCs w:val="26"/>
          <w:lang w:val="ru-RU"/>
        </w:rPr>
        <w:t>Выявление ситуаций риска и применение правовых положений, касающихся здоровья и безопасности</w:t>
      </w:r>
      <w:r w:rsidRPr="004268CE">
        <w:rPr>
          <w:bCs/>
          <w:sz w:val="26"/>
          <w:szCs w:val="26"/>
          <w:lang w:val="ru-RU"/>
        </w:rPr>
        <w:t xml:space="preserve"> труда.</w:t>
      </w:r>
    </w:p>
    <w:p w:rsidR="00782EA5" w:rsidRPr="004268CE" w:rsidRDefault="00782EA5" w:rsidP="00782EA5">
      <w:pPr>
        <w:jc w:val="center"/>
        <w:rPr>
          <w:b/>
          <w:bCs/>
          <w:sz w:val="26"/>
          <w:szCs w:val="26"/>
          <w:lang w:val="ru-RU"/>
        </w:rPr>
        <w:sectPr w:rsidR="00782EA5" w:rsidRPr="004268CE" w:rsidSect="000353DB">
          <w:footerReference w:type="even" r:id="rId5"/>
          <w:footerReference w:type="default" r:id="rId6"/>
          <w:footerReference w:type="first" r:id="rId7"/>
          <w:pgSz w:w="11906" w:h="16838"/>
          <w:pgMar w:top="1152" w:right="864" w:bottom="630" w:left="1440" w:header="708" w:footer="708" w:gutter="0"/>
          <w:cols w:space="708"/>
          <w:docGrid w:linePitch="360"/>
        </w:sect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5010"/>
        <w:gridCol w:w="3638"/>
        <w:gridCol w:w="6662"/>
      </w:tblGrid>
      <w:tr w:rsidR="00782EA5" w:rsidRPr="004268CE" w:rsidTr="001F2DF2">
        <w:tc>
          <w:tcPr>
            <w:tcW w:w="5010" w:type="dxa"/>
          </w:tcPr>
          <w:p w:rsidR="00782EA5" w:rsidRPr="004268CE" w:rsidRDefault="00782EA5" w:rsidP="001F2DF2">
            <w:pPr>
              <w:spacing w:before="60"/>
              <w:jc w:val="center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lastRenderedPageBreak/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jc w:val="center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Специфические компетенции и взаимосвязь с рабочими заданиями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spacing w:before="60"/>
              <w:jc w:val="center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Показатели эффективности 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spacing w:before="60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Атрибуция </w:t>
            </w:r>
            <w:r w:rsidRPr="004268CE">
              <w:rPr>
                <w:b/>
                <w:bCs/>
                <w:sz w:val="26"/>
                <w:szCs w:val="26"/>
                <w:u w:val="single"/>
                <w:lang w:val="ro-RO"/>
              </w:rPr>
              <w:t>1.01:</w:t>
            </w: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t>Организация рабочего процесса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Задание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1.a: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Идентифи</w:t>
            </w:r>
            <w:r w:rsidRPr="004268CE">
              <w:rPr>
                <w:bCs/>
                <w:sz w:val="26"/>
                <w:szCs w:val="26"/>
                <w:lang w:val="ru-RU"/>
              </w:rPr>
              <w:t>кация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особенност</w:t>
            </w:r>
            <w:r w:rsidRPr="004268CE">
              <w:rPr>
                <w:bCs/>
                <w:sz w:val="26"/>
                <w:szCs w:val="26"/>
                <w:lang w:val="ru-RU"/>
              </w:rPr>
              <w:t>ей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рабочего фронта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,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планирование </w:t>
            </w:r>
            <w:r w:rsidRPr="004268CE">
              <w:rPr>
                <w:bCs/>
                <w:sz w:val="26"/>
                <w:szCs w:val="26"/>
                <w:lang w:val="ru-RU"/>
              </w:rPr>
              <w:t>т</w:t>
            </w:r>
            <w:r w:rsidRPr="004268CE">
              <w:rPr>
                <w:bCs/>
                <w:sz w:val="26"/>
                <w:szCs w:val="26"/>
                <w:lang w:val="ro-RO"/>
              </w:rPr>
              <w:t>екущ</w:t>
            </w:r>
            <w:r w:rsidRPr="004268CE">
              <w:rPr>
                <w:bCs/>
                <w:sz w:val="26"/>
                <w:szCs w:val="26"/>
                <w:lang w:val="ru-RU"/>
              </w:rPr>
              <w:t>ей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деятельност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и (определение рабочего задания)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Задание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1.b: </w:t>
            </w:r>
            <w:r w:rsidRPr="004268CE">
              <w:rPr>
                <w:bCs/>
                <w:sz w:val="26"/>
                <w:szCs w:val="26"/>
                <w:lang w:val="ro-RO"/>
              </w:rPr>
              <w:t>Консультация бригадир</w:t>
            </w:r>
            <w:r w:rsidRPr="004268CE">
              <w:rPr>
                <w:bCs/>
                <w:sz w:val="26"/>
                <w:szCs w:val="26"/>
                <w:lang w:val="ru-RU"/>
              </w:rPr>
              <w:t>а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/ прораба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Задание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1.c: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Изучение/ консультирование проекта 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>Задание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1.d: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Определ</w:t>
            </w:r>
            <w:r w:rsidRPr="004268CE">
              <w:rPr>
                <w:bCs/>
                <w:sz w:val="26"/>
                <w:szCs w:val="26"/>
                <w:lang w:val="ru-RU"/>
              </w:rPr>
              <w:t>ение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роли и индивидуальные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обязанност</w:t>
            </w:r>
            <w:r w:rsidRPr="004268CE">
              <w:rPr>
                <w:bCs/>
                <w:sz w:val="26"/>
                <w:szCs w:val="26"/>
                <w:lang w:val="ru-RU"/>
              </w:rPr>
              <w:t>ей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в команде</w:t>
            </w:r>
          </w:p>
          <w:p w:rsidR="00782EA5" w:rsidRPr="004268CE" w:rsidRDefault="00782EA5" w:rsidP="001F2DF2">
            <w:pPr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1.e: </w:t>
            </w:r>
            <w:r w:rsidRPr="004268CE">
              <w:rPr>
                <w:bCs/>
                <w:sz w:val="26"/>
                <w:szCs w:val="26"/>
                <w:lang w:val="ro-RO"/>
              </w:rPr>
              <w:t>Выполнение деятельности команды в соответствии с рабочими нормативами и нормами времени, соблюдая специфические роли и индивидуальные обязанности членов команды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1.f: </w:t>
            </w:r>
            <w:r w:rsidRPr="004268CE">
              <w:rPr>
                <w:bCs/>
                <w:sz w:val="26"/>
                <w:szCs w:val="26"/>
                <w:lang w:val="ro-RO"/>
              </w:rPr>
              <w:t>Определение индивидуального рабочего задания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1.g: </w:t>
            </w:r>
            <w:r w:rsidRPr="004268CE">
              <w:rPr>
                <w:bCs/>
                <w:sz w:val="26"/>
                <w:szCs w:val="26"/>
                <w:lang w:val="ru-RU"/>
              </w:rPr>
              <w:t>Подборка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необходимых средства труда (инструментов, приборов,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оборудования)</w:t>
            </w:r>
          </w:p>
          <w:p w:rsidR="00782EA5" w:rsidRPr="004268CE" w:rsidRDefault="00782EA5" w:rsidP="001F2DF2">
            <w:pPr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1.h: </w:t>
            </w:r>
            <w:r w:rsidRPr="004268CE">
              <w:rPr>
                <w:bCs/>
                <w:sz w:val="26"/>
                <w:szCs w:val="26"/>
                <w:lang w:val="ro-RO"/>
              </w:rPr>
              <w:t>Прием инструментов, приборов и рабочего оборудования</w:t>
            </w:r>
          </w:p>
          <w:p w:rsidR="00782EA5" w:rsidRPr="004268CE" w:rsidRDefault="00782EA5" w:rsidP="001F2DF2">
            <w:pPr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lastRenderedPageBreak/>
              <w:t xml:space="preserve">Задание 1.i: </w:t>
            </w:r>
            <w:r w:rsidRPr="004268CE">
              <w:rPr>
                <w:bCs/>
                <w:sz w:val="26"/>
                <w:szCs w:val="26"/>
                <w:lang w:val="ro-RO"/>
              </w:rPr>
              <w:t>Транспортировка инструментов, приборов и рабочего оборудования на рабочее место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1.j: </w:t>
            </w:r>
            <w:r w:rsidRPr="004268CE">
              <w:rPr>
                <w:bCs/>
                <w:sz w:val="26"/>
                <w:szCs w:val="26"/>
                <w:lang w:val="ro-RO"/>
              </w:rPr>
              <w:t>Подготовка инструментов, приборов и рабочего оборудования к рабочему процессу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>Задание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1.k: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Организация рабочего места </w:t>
            </w:r>
            <w:r w:rsidRPr="004268CE">
              <w:rPr>
                <w:bCs/>
                <w:sz w:val="26"/>
                <w:szCs w:val="26"/>
                <w:lang w:val="ru-RU"/>
              </w:rPr>
              <w:t>согласно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технологи</w:t>
            </w:r>
            <w:r w:rsidRPr="004268CE">
              <w:rPr>
                <w:bCs/>
                <w:sz w:val="26"/>
                <w:szCs w:val="26"/>
                <w:lang w:val="ru-RU"/>
              </w:rPr>
              <w:t>ческой карте</w:t>
            </w:r>
          </w:p>
        </w:tc>
        <w:tc>
          <w:tcPr>
            <w:tcW w:w="3638" w:type="dxa"/>
          </w:tcPr>
          <w:p w:rsidR="00782EA5" w:rsidRPr="004268CE" w:rsidRDefault="00782EA5" w:rsidP="001F2DF2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lastRenderedPageBreak/>
              <w:t>1. Организ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овывает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эффективно рабочий процесс </w:t>
            </w:r>
          </w:p>
          <w:p w:rsidR="00782EA5" w:rsidRPr="004268CE" w:rsidRDefault="00782EA5" w:rsidP="001F2DF2">
            <w:pPr>
              <w:pStyle w:val="ListParagraph"/>
              <w:spacing w:before="60"/>
              <w:ind w:left="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(1.</w:t>
            </w:r>
            <w:r w:rsidRPr="004268CE">
              <w:rPr>
                <w:bCs/>
                <w:sz w:val="26"/>
                <w:szCs w:val="26"/>
              </w:rPr>
              <w:t>a</w:t>
            </w:r>
            <w:r w:rsidRPr="004268CE">
              <w:rPr>
                <w:bCs/>
                <w:sz w:val="26"/>
                <w:szCs w:val="26"/>
                <w:lang w:val="ru-RU"/>
              </w:rPr>
              <w:t>; 1.</w:t>
            </w:r>
            <w:r w:rsidRPr="004268CE">
              <w:rPr>
                <w:bCs/>
                <w:sz w:val="26"/>
                <w:szCs w:val="26"/>
              </w:rPr>
              <w:t>f</w:t>
            </w:r>
            <w:r w:rsidRPr="004268CE">
              <w:rPr>
                <w:bCs/>
                <w:sz w:val="26"/>
                <w:szCs w:val="26"/>
                <w:lang w:val="ru-RU"/>
              </w:rPr>
              <w:t>; 2.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2.</w:t>
            </w:r>
            <w:r w:rsidRPr="004268CE">
              <w:rPr>
                <w:bCs/>
                <w:sz w:val="26"/>
                <w:szCs w:val="26"/>
              </w:rPr>
              <w:t>e</w:t>
            </w:r>
            <w:r w:rsidRPr="004268CE">
              <w:rPr>
                <w:bCs/>
                <w:sz w:val="26"/>
                <w:szCs w:val="26"/>
                <w:lang w:val="ru-RU"/>
              </w:rPr>
              <w:t>; 3.</w:t>
            </w:r>
            <w:r w:rsidRPr="004268CE">
              <w:rPr>
                <w:bCs/>
                <w:sz w:val="26"/>
                <w:szCs w:val="26"/>
              </w:rPr>
              <w:t>a</w:t>
            </w:r>
            <w:r w:rsidRPr="004268CE">
              <w:rPr>
                <w:bCs/>
                <w:sz w:val="26"/>
                <w:szCs w:val="26"/>
                <w:lang w:val="ru-RU"/>
              </w:rPr>
              <w:t>; 3.</w:t>
            </w:r>
            <w:r w:rsidRPr="004268CE">
              <w:rPr>
                <w:bCs/>
                <w:sz w:val="26"/>
                <w:szCs w:val="26"/>
              </w:rPr>
              <w:t>c</w:t>
            </w:r>
            <w:r w:rsidRPr="004268CE">
              <w:rPr>
                <w:bCs/>
                <w:sz w:val="26"/>
                <w:szCs w:val="26"/>
                <w:lang w:val="ru-RU"/>
              </w:rPr>
              <w:t>; 5.</w:t>
            </w:r>
            <w:r w:rsidRPr="004268CE">
              <w:rPr>
                <w:bCs/>
                <w:sz w:val="26"/>
                <w:szCs w:val="26"/>
              </w:rPr>
              <w:t>a</w:t>
            </w:r>
            <w:r w:rsidRPr="004268CE">
              <w:rPr>
                <w:bCs/>
                <w:sz w:val="26"/>
                <w:szCs w:val="26"/>
                <w:lang w:val="ru-RU"/>
              </w:rPr>
              <w:t>; 1.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1.</w:t>
            </w:r>
            <w:r w:rsidRPr="004268CE">
              <w:rPr>
                <w:bCs/>
                <w:sz w:val="26"/>
                <w:szCs w:val="26"/>
              </w:rPr>
              <w:t>d</w:t>
            </w:r>
            <w:r w:rsidRPr="004268CE">
              <w:rPr>
                <w:bCs/>
                <w:sz w:val="26"/>
                <w:szCs w:val="26"/>
                <w:lang w:val="ro-RO"/>
              </w:rPr>
              <w:t>; 1. e; 1.h; 1.k; 2.a</w:t>
            </w:r>
            <w:r w:rsidRPr="004268CE">
              <w:rPr>
                <w:bCs/>
                <w:sz w:val="26"/>
                <w:szCs w:val="26"/>
                <w:lang w:val="ru-RU"/>
              </w:rPr>
              <w:t>)</w:t>
            </w:r>
          </w:p>
          <w:p w:rsidR="00782EA5" w:rsidRPr="004268CE" w:rsidRDefault="00782EA5" w:rsidP="001F2DF2">
            <w:pPr>
              <w:pStyle w:val="ListParagraph"/>
              <w:spacing w:before="60"/>
              <w:ind w:left="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Определяет оперативно особенности рабочего фронта и текущую деятельность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Идентифицирует индивидуальное рабочее задание, учитывая все соответствующие аспекты для выполнения ожидаемого объема работы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o-RO"/>
              </w:rPr>
              <w:t>Консульт</w:t>
            </w:r>
            <w:r w:rsidRPr="004268CE">
              <w:rPr>
                <w:sz w:val="26"/>
                <w:szCs w:val="26"/>
                <w:lang w:val="ru-RU"/>
              </w:rPr>
              <w:t xml:space="preserve">ирует, с уважением, </w:t>
            </w:r>
            <w:r w:rsidRPr="004268CE">
              <w:rPr>
                <w:sz w:val="26"/>
                <w:szCs w:val="26"/>
                <w:lang w:val="ro-RO"/>
              </w:rPr>
              <w:t>бригадир</w:t>
            </w:r>
            <w:r w:rsidRPr="004268CE">
              <w:rPr>
                <w:sz w:val="26"/>
                <w:szCs w:val="26"/>
                <w:lang w:val="ru-RU"/>
              </w:rPr>
              <w:t>а</w:t>
            </w:r>
            <w:r w:rsidRPr="004268CE">
              <w:rPr>
                <w:sz w:val="26"/>
                <w:szCs w:val="26"/>
                <w:lang w:val="ro-RO"/>
              </w:rPr>
              <w:t xml:space="preserve"> / прораба</w:t>
            </w:r>
            <w:r w:rsidRPr="004268CE">
              <w:rPr>
                <w:sz w:val="26"/>
                <w:szCs w:val="26"/>
                <w:lang w:val="ru-RU"/>
              </w:rPr>
              <w:t xml:space="preserve"> для определения своей роли и персональных обязанностей в составе команде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Планирует, с ответственностью, текущую деятельность, действия и их последовательность, рабочие процедуры и временные ресурсы в соответствии с рабочим заданием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Применяет знания и практические навыки в соответствии с тенденциями развития в строительной отрасли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Использует постоянно, </w:t>
            </w:r>
            <w:r w:rsidRPr="004268CE">
              <w:rPr>
                <w:bCs/>
                <w:sz w:val="26"/>
                <w:szCs w:val="26"/>
                <w:lang w:val="ro-RO"/>
              </w:rPr>
              <w:t>рабочие средства индивидуальн</w:t>
            </w:r>
            <w:r w:rsidRPr="004268CE">
              <w:rPr>
                <w:bCs/>
                <w:sz w:val="26"/>
                <w:szCs w:val="26"/>
                <w:lang w:val="ru-RU"/>
              </w:rPr>
              <w:t>ой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защиты</w:t>
            </w:r>
            <w:r w:rsidRPr="004268CE">
              <w:rPr>
                <w:sz w:val="26"/>
                <w:szCs w:val="26"/>
                <w:lang w:val="ru-RU"/>
              </w:rPr>
              <w:t xml:space="preserve"> в зависимости от предусмотренных работ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Устанавливает необходимые материалы правильно, в соответствии с рабочим заданием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Подготавливает, соотвествующим образом рабочее место, в том числе необходимые материалы и оборудование, для адекватного обеспечения максимальной производительности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Получает / возвращает с </w:t>
            </w:r>
            <w:r w:rsidRPr="004268CE">
              <w:rPr>
                <w:sz w:val="26"/>
                <w:szCs w:val="26"/>
                <w:lang w:val="ru-RU"/>
              </w:rPr>
              <w:t>ответственностью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приспособления и материалы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,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в соответствии с процедурами </w:t>
            </w:r>
            <w:r w:rsidRPr="004268CE">
              <w:rPr>
                <w:sz w:val="26"/>
                <w:szCs w:val="26"/>
                <w:lang w:val="ru-RU"/>
              </w:rPr>
              <w:t>установленными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предприятием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510" w:hanging="51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lastRenderedPageBreak/>
              <w:t>Разрабатывает, конструктивно, предложения по совершенствованию рабочего процесса в сочетании со спецификой работ и особенностями рабочего места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2. Организует рационально рабочее место </w:t>
            </w:r>
          </w:p>
          <w:p w:rsidR="00782EA5" w:rsidRPr="004268CE" w:rsidRDefault="00782EA5" w:rsidP="001F2DF2">
            <w:pPr>
              <w:pStyle w:val="ListParagraph"/>
              <w:spacing w:before="60"/>
              <w:ind w:left="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(1.</w:t>
            </w:r>
            <w:r w:rsidRPr="004268CE">
              <w:rPr>
                <w:bCs/>
                <w:sz w:val="26"/>
                <w:szCs w:val="26"/>
              </w:rPr>
              <w:t>k</w:t>
            </w:r>
            <w:r w:rsidRPr="004268CE">
              <w:rPr>
                <w:bCs/>
                <w:sz w:val="26"/>
                <w:szCs w:val="26"/>
                <w:lang w:val="ru-RU"/>
              </w:rPr>
              <w:t>; 3.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3.</w:t>
            </w:r>
            <w:r w:rsidRPr="004268CE">
              <w:rPr>
                <w:bCs/>
                <w:sz w:val="26"/>
                <w:szCs w:val="26"/>
              </w:rPr>
              <w:t>c</w:t>
            </w:r>
            <w:r w:rsidRPr="004268CE">
              <w:rPr>
                <w:bCs/>
                <w:sz w:val="26"/>
                <w:szCs w:val="26"/>
                <w:lang w:val="ru-RU"/>
              </w:rPr>
              <w:t>; 3.</w:t>
            </w:r>
            <w:r w:rsidRPr="004268CE">
              <w:rPr>
                <w:bCs/>
                <w:sz w:val="26"/>
                <w:szCs w:val="26"/>
              </w:rPr>
              <w:t>d</w:t>
            </w:r>
            <w:r w:rsidRPr="004268CE">
              <w:rPr>
                <w:bCs/>
                <w:sz w:val="26"/>
                <w:szCs w:val="26"/>
                <w:lang w:val="ru-RU"/>
              </w:rPr>
              <w:t>; 2.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2.</w:t>
            </w:r>
            <w:r w:rsidRPr="004268CE">
              <w:rPr>
                <w:bCs/>
                <w:sz w:val="26"/>
                <w:szCs w:val="26"/>
              </w:rPr>
              <w:t>c</w:t>
            </w:r>
            <w:r w:rsidRPr="004268CE">
              <w:rPr>
                <w:bCs/>
                <w:sz w:val="26"/>
                <w:szCs w:val="26"/>
                <w:lang w:val="ru-RU"/>
              </w:rPr>
              <w:t>; 5.</w:t>
            </w:r>
            <w:r w:rsidRPr="004268CE">
              <w:rPr>
                <w:bCs/>
                <w:sz w:val="26"/>
                <w:szCs w:val="26"/>
              </w:rPr>
              <w:t>e</w:t>
            </w:r>
            <w:r w:rsidRPr="004268CE">
              <w:rPr>
                <w:bCs/>
                <w:sz w:val="26"/>
                <w:szCs w:val="26"/>
                <w:lang w:val="ru-RU"/>
              </w:rPr>
              <w:t>; 7.</w:t>
            </w:r>
            <w:r w:rsidRPr="004268CE">
              <w:rPr>
                <w:bCs/>
                <w:sz w:val="26"/>
                <w:szCs w:val="26"/>
              </w:rPr>
              <w:t>a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)  </w:t>
            </w:r>
          </w:p>
          <w:p w:rsidR="00782EA5" w:rsidRPr="004268CE" w:rsidRDefault="00782EA5" w:rsidP="001F2DF2">
            <w:pPr>
              <w:pStyle w:val="ListParagraph"/>
              <w:spacing w:before="60"/>
              <w:ind w:left="0"/>
              <w:contextualSpacing w:val="0"/>
              <w:rPr>
                <w:sz w:val="26"/>
                <w:szCs w:val="26"/>
                <w:lang w:val="ro-RO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3"/>
              </w:numPr>
              <w:spacing w:before="60"/>
              <w:ind w:left="572" w:hangingChars="220" w:hanging="572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Осматривает внимательно, рабочее место, для обеспечения оптимальных условий труда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3"/>
              </w:numPr>
              <w:spacing w:before="60"/>
              <w:ind w:left="572" w:hangingChars="220" w:hanging="572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Рационально использует личное рабочее пространство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3"/>
              </w:numPr>
              <w:spacing w:before="60"/>
              <w:ind w:left="572" w:hangingChars="220" w:hanging="572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Обнаруживает дефектные поверхности и излишние предметы на рабочем месте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3"/>
              </w:numPr>
              <w:spacing w:before="60"/>
              <w:ind w:left="572" w:hangingChars="220" w:hanging="572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Сообщает оперативно, ответственному персоналу об обнаруженных нарушениях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3"/>
              </w:numPr>
              <w:spacing w:before="60"/>
              <w:ind w:left="572" w:hangingChars="220" w:hanging="572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Удаляет,с ответственностью, повреждения и дефекты, обнаруженных при осмотре рабочего места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3. Иучает технический </w:t>
            </w:r>
            <w:r w:rsidRPr="004268CE">
              <w:rPr>
                <w:b/>
                <w:sz w:val="26"/>
                <w:szCs w:val="26"/>
                <w:lang w:val="ru-RU"/>
              </w:rPr>
              <w:t>чертеж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и технологическ</w:t>
            </w:r>
            <w:r w:rsidRPr="004268CE">
              <w:rPr>
                <w:b/>
                <w:sz w:val="26"/>
                <w:szCs w:val="26"/>
                <w:lang w:val="ru-RU"/>
              </w:rPr>
              <w:t>ую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карту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o-RO"/>
              </w:rPr>
              <w:t>(1. c; 4.b; 4.c; 6.a; 6.b; 8.a)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spacing w:before="60"/>
              <w:ind w:left="527" w:hanging="45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o-RO"/>
              </w:rPr>
              <w:t>3.1. Правильно интерпретирует символы и аббревиатуры специфические стандартам</w:t>
            </w:r>
          </w:p>
          <w:p w:rsidR="00782EA5" w:rsidRPr="004268CE" w:rsidRDefault="00782EA5" w:rsidP="001F2DF2">
            <w:pPr>
              <w:spacing w:before="60"/>
              <w:ind w:left="527" w:hanging="45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3.2. Проверяет с ответственностью проект выполнения работ и технический чертеж</w:t>
            </w:r>
          </w:p>
          <w:p w:rsidR="00782EA5" w:rsidRPr="004268CE" w:rsidRDefault="00782EA5" w:rsidP="001F2DF2">
            <w:pPr>
              <w:spacing w:before="60"/>
              <w:ind w:left="527" w:hanging="45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3.3. Правильно интерпретирует технологическую карту для достижения качественного выполнения рабочего задания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4. Определяет количество и тип материалов, необходимых для выполнения рабочего задания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o-RO"/>
              </w:rPr>
              <w:t>(1.a; 1.f; 3.c; 4.d; 6.c; 6.d; 8.b)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5"/>
              </w:numPr>
              <w:spacing w:before="60"/>
              <w:ind w:left="527" w:hanging="528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u-RU"/>
              </w:rPr>
              <w:t>Расчитывает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точное количество и тип материалов, необходимых для исполнения рабочего задания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5"/>
              </w:numPr>
              <w:spacing w:before="60"/>
              <w:ind w:left="527" w:hanging="528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Определяет правильно тип и количество необходимого материала для выполнения рабочего задания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5"/>
              </w:numPr>
              <w:spacing w:before="60"/>
              <w:ind w:left="527" w:hanging="528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lastRenderedPageBreak/>
              <w:t>Проверяет тщательно соответствие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сырьевого материала, необходимого для выполнения рабочего задания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6"/>
              </w:numPr>
              <w:spacing w:before="60"/>
              <w:ind w:left="527" w:hanging="52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Принимает необходимые материалы в соответствии с внутренними процедурами организации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6"/>
              </w:numPr>
              <w:spacing w:before="60"/>
              <w:ind w:left="527" w:hanging="52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Проверяет с ответственностью потребность материала, принятого для текущей деятельности, в соответствии с рабочим проектом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6"/>
              </w:numPr>
              <w:spacing w:before="60"/>
              <w:ind w:left="527" w:hanging="52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Перемещает, аккуратно, материалы на рабочее место, соблюдая правила перевозки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>5.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o-RO"/>
              </w:rPr>
              <w:t>Подгот</w:t>
            </w:r>
            <w:r w:rsidRPr="004268CE">
              <w:rPr>
                <w:b/>
                <w:sz w:val="26"/>
                <w:szCs w:val="26"/>
                <w:lang w:val="ru-RU"/>
              </w:rPr>
              <w:t>авливает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необходимое оборудование и средства труда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</w:rPr>
              <w:t>(1.a; 1.f; 1.g; 1.h; 1.i; 1.j; 5.a; 5.b; 5.d; 5.e; 9.a; 9.b; 9.c)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7"/>
              </w:numPr>
              <w:spacing w:before="60"/>
              <w:ind w:left="528" w:hanging="450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 xml:space="preserve">Выбирает, с ответственностью, необходимые инструменты, приборы, рабочее оборудование для текущей деятельности в зависимости от специфики всех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проводимых </w:t>
            </w:r>
            <w:r w:rsidRPr="004268CE">
              <w:rPr>
                <w:bCs/>
                <w:sz w:val="26"/>
                <w:szCs w:val="26"/>
                <w:lang w:val="ro-RO"/>
              </w:rPr>
              <w:t>мероприятий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7"/>
              </w:numPr>
              <w:spacing w:before="60"/>
              <w:ind w:left="528" w:hanging="45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Принимает </w:t>
            </w:r>
            <w:r w:rsidRPr="004268CE">
              <w:rPr>
                <w:bCs/>
                <w:sz w:val="26"/>
                <w:szCs w:val="26"/>
                <w:lang w:val="ro-RO"/>
              </w:rPr>
              <w:t>с ответственностью, инструменты, приборы, рабочее оборудование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и материалы в соответствии с внутренними процедурами предприятия 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60"/>
              <w:ind w:left="528" w:hanging="45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Внимательно проверяет функциональное состояние оборудования, необходимого для выполнения индивидуального рабочего задания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60"/>
              <w:ind w:left="528" w:hanging="45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Переносит, аккуратно, </w:t>
            </w:r>
            <w:r w:rsidRPr="004268CE">
              <w:rPr>
                <w:bCs/>
                <w:sz w:val="26"/>
                <w:szCs w:val="26"/>
                <w:lang w:val="ro-RO"/>
              </w:rPr>
              <w:t>инструменты, приборы, рабочее оборудование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на рабочее место, соблюдая правила перевозки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60"/>
              <w:ind w:left="528" w:hanging="45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Р</w:t>
            </w:r>
            <w:r w:rsidRPr="004268CE">
              <w:rPr>
                <w:bCs/>
                <w:sz w:val="26"/>
                <w:szCs w:val="26"/>
                <w:lang w:val="ro-RO"/>
              </w:rPr>
              <w:t>а</w:t>
            </w:r>
            <w:r w:rsidRPr="004268CE">
              <w:rPr>
                <w:bCs/>
                <w:sz w:val="26"/>
                <w:szCs w:val="26"/>
                <w:lang w:val="ru-RU"/>
              </w:rPr>
              <w:t>змещает у</w:t>
            </w:r>
            <w:r w:rsidRPr="004268CE">
              <w:rPr>
                <w:bCs/>
                <w:sz w:val="26"/>
                <w:szCs w:val="26"/>
                <w:lang w:val="ro-RO"/>
              </w:rPr>
              <w:t>порядоченно инструменты, приборы, рабочее оборудование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и материалы, оставляя свободными все подъездные пути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 xml:space="preserve">6. </w:t>
            </w:r>
            <w:r w:rsidRPr="004268CE">
              <w:rPr>
                <w:b/>
                <w:sz w:val="26"/>
                <w:szCs w:val="26"/>
                <w:lang w:val="ro-RO"/>
              </w:rPr>
              <w:t>Организ</w:t>
            </w:r>
            <w:r w:rsidRPr="004268CE">
              <w:rPr>
                <w:b/>
                <w:sz w:val="26"/>
                <w:szCs w:val="26"/>
                <w:lang w:val="ru-RU"/>
              </w:rPr>
              <w:t>овывает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собственное рабочее пространство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o-RO"/>
              </w:rPr>
              <w:t>(1.a; 1.d; 1.f; 1.j; 1.k; 2.c; 2.e; 6.j; 7.a;7.i; 8.g; 9.d 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8"/>
              </w:numPr>
              <w:spacing w:before="60"/>
              <w:ind w:left="528" w:hanging="45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Подготавливает, тщательно, собственное рабочее пространство в соответствии с технологической картой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8"/>
              </w:numPr>
              <w:spacing w:before="60"/>
              <w:ind w:left="528" w:hanging="45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Р</w:t>
            </w:r>
            <w:r w:rsidRPr="004268CE">
              <w:rPr>
                <w:bCs/>
                <w:sz w:val="26"/>
                <w:szCs w:val="26"/>
                <w:lang w:val="ro-RO"/>
              </w:rPr>
              <w:t>а</w:t>
            </w:r>
            <w:r w:rsidRPr="004268CE">
              <w:rPr>
                <w:bCs/>
                <w:sz w:val="26"/>
                <w:szCs w:val="26"/>
                <w:lang w:val="ru-RU"/>
              </w:rPr>
              <w:t>змещает эргономично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инструменты, приборы, рабочее оборудование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и материалы, обеспечивая нормы по охране здоровья и безопасности труда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8"/>
              </w:numPr>
              <w:spacing w:before="60"/>
              <w:ind w:left="497" w:hangingChars="191" w:hanging="49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Организовывает собственное рабочее пространство, обеспечивая все необходимые условия для развертывания  технологического процесса работы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8"/>
              </w:numPr>
              <w:spacing w:before="60"/>
              <w:ind w:left="438" w:hanging="450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Организовыват собственное рабочее пространство с учетом потребностей выполнения деятельности других членов команды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pStyle w:val="Default"/>
              <w:spacing w:before="60"/>
              <w:rPr>
                <w:b/>
                <w:color w:val="auto"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color w:val="auto"/>
                <w:sz w:val="26"/>
                <w:szCs w:val="26"/>
                <w:u w:val="single"/>
                <w:lang w:val="ro-RO"/>
              </w:rPr>
              <w:t>Атрибуция 2.01: Применение правовых норм по охране здоровья и безопасности труда и чрезвычайных ситуаций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2.a: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Изучение норм по здоровью и безопасности труда посредством </w:t>
            </w:r>
            <w:r w:rsidRPr="004268CE">
              <w:rPr>
                <w:bCs/>
                <w:sz w:val="26"/>
                <w:szCs w:val="26"/>
                <w:lang w:val="ru-RU"/>
              </w:rPr>
              <w:t>участия в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периодическ</w:t>
            </w:r>
            <w:r w:rsidRPr="004268CE">
              <w:rPr>
                <w:bCs/>
                <w:sz w:val="26"/>
                <w:szCs w:val="26"/>
                <w:lang w:val="ru-RU"/>
              </w:rPr>
              <w:t>их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инструктажа</w:t>
            </w:r>
            <w:r w:rsidRPr="004268CE">
              <w:rPr>
                <w:bCs/>
                <w:sz w:val="26"/>
                <w:szCs w:val="26"/>
                <w:lang w:val="ru-RU"/>
              </w:rPr>
              <w:t>х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2.b: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Идентификация рисков и опасностей на рабочем месте и координаци</w:t>
            </w:r>
            <w:r w:rsidRPr="004268CE">
              <w:rPr>
                <w:bCs/>
                <w:sz w:val="26"/>
                <w:szCs w:val="26"/>
                <w:lang w:val="ru-RU"/>
              </w:rPr>
              <w:t>я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с другими командами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2.c: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Сообщение ответственному персоналу о потенциальных опасностях, в соответствии с процедурами, специфическими для рабочего места 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2.d: </w:t>
            </w:r>
            <w:r w:rsidRPr="004268CE">
              <w:rPr>
                <w:bCs/>
                <w:sz w:val="26"/>
                <w:szCs w:val="26"/>
                <w:lang w:val="ru-RU"/>
              </w:rPr>
              <w:t>Применение правовых положений по охране здоровья и безопасности труда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lastRenderedPageBreak/>
              <w:t>Задание 2.e: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Использование средств защиты и средств сигнализации и предупреждения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2.f: </w:t>
            </w:r>
            <w:r w:rsidRPr="004268CE">
              <w:rPr>
                <w:bCs/>
                <w:sz w:val="26"/>
                <w:szCs w:val="26"/>
                <w:lang w:val="ru-RU"/>
              </w:rPr>
              <w:t>Вмешательство при несчастных случаях на производстве</w:t>
            </w:r>
          </w:p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lastRenderedPageBreak/>
              <w:t xml:space="preserve">7.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Изучает нормы по 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охране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здоровь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я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и безопасности труда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  <w:r w:rsidRPr="004268CE">
              <w:rPr>
                <w:sz w:val="26"/>
                <w:szCs w:val="26"/>
              </w:rPr>
              <w:t xml:space="preserve">(2.a; 2.b; 2.c) 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spacing w:before="60"/>
              <w:ind w:left="437" w:hanging="43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7.1. Изучает добросовестно нормы по охране здоровья и безопасности труда, на базе полученных информаций в специфических инструктажах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9"/>
              </w:numPr>
              <w:spacing w:before="60"/>
              <w:ind w:left="437" w:hanging="43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Осваивает нормы по охране здоровья и безопасности труда в сочетании со спецификой рабочего задания и с особенностями рабочего места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9"/>
              </w:numPr>
              <w:spacing w:before="60"/>
              <w:ind w:left="437" w:hanging="43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Осваивает нормы по охране здоровья и безопасности труда, наблюдая за значением средств сигнализации и предупреждения, используемые в сфере деятельности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8. Использует рабочие средства индивидуальной защиты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(1.</w:t>
            </w:r>
            <w:r w:rsidRPr="004268CE">
              <w:rPr>
                <w:sz w:val="26"/>
                <w:szCs w:val="26"/>
              </w:rPr>
              <w:t>j</w:t>
            </w:r>
            <w:r w:rsidRPr="004268CE">
              <w:rPr>
                <w:sz w:val="26"/>
                <w:szCs w:val="26"/>
                <w:lang w:val="ru-RU"/>
              </w:rPr>
              <w:t>; 2.</w:t>
            </w:r>
            <w:r w:rsidRPr="004268CE">
              <w:rPr>
                <w:sz w:val="26"/>
                <w:szCs w:val="26"/>
              </w:rPr>
              <w:t>a</w:t>
            </w:r>
            <w:r w:rsidRPr="004268CE">
              <w:rPr>
                <w:sz w:val="26"/>
                <w:szCs w:val="26"/>
                <w:lang w:val="ru-RU"/>
              </w:rPr>
              <w:t>; 2.</w:t>
            </w:r>
            <w:r w:rsidRPr="004268CE">
              <w:rPr>
                <w:sz w:val="26"/>
                <w:szCs w:val="26"/>
              </w:rPr>
              <w:t>b</w:t>
            </w:r>
            <w:r w:rsidRPr="004268CE">
              <w:rPr>
                <w:sz w:val="26"/>
                <w:szCs w:val="26"/>
                <w:lang w:val="ru-RU"/>
              </w:rPr>
              <w:t>; 2</w:t>
            </w:r>
            <w:r w:rsidRPr="004268CE">
              <w:rPr>
                <w:sz w:val="26"/>
                <w:szCs w:val="26"/>
              </w:rPr>
              <w:t>c</w:t>
            </w:r>
            <w:r w:rsidRPr="004268CE">
              <w:rPr>
                <w:sz w:val="26"/>
                <w:szCs w:val="26"/>
                <w:lang w:val="ru-RU"/>
              </w:rPr>
              <w:t>; 2.</w:t>
            </w:r>
            <w:r w:rsidRPr="004268CE">
              <w:rPr>
                <w:sz w:val="26"/>
                <w:szCs w:val="26"/>
              </w:rPr>
              <w:t>e</w:t>
            </w:r>
            <w:r w:rsidRPr="004268CE">
              <w:rPr>
                <w:sz w:val="26"/>
                <w:szCs w:val="26"/>
                <w:lang w:val="ru-RU"/>
              </w:rPr>
              <w:t>; 2.</w:t>
            </w:r>
            <w:r w:rsidRPr="004268CE">
              <w:rPr>
                <w:sz w:val="26"/>
                <w:szCs w:val="26"/>
              </w:rPr>
              <w:t>f</w:t>
            </w:r>
            <w:r w:rsidRPr="004268CE">
              <w:rPr>
                <w:sz w:val="26"/>
                <w:szCs w:val="26"/>
                <w:lang w:val="ru-RU"/>
              </w:rPr>
              <w:t>; 5.</w:t>
            </w:r>
            <w:r w:rsidRPr="004268CE">
              <w:rPr>
                <w:sz w:val="26"/>
                <w:szCs w:val="26"/>
              </w:rPr>
              <w:t>a</w:t>
            </w:r>
            <w:r w:rsidRPr="004268CE">
              <w:rPr>
                <w:sz w:val="26"/>
                <w:szCs w:val="26"/>
                <w:lang w:val="ru-RU"/>
              </w:rPr>
              <w:t>; 5.</w:t>
            </w:r>
            <w:r w:rsidRPr="004268CE">
              <w:rPr>
                <w:sz w:val="26"/>
                <w:szCs w:val="26"/>
              </w:rPr>
              <w:t>b</w:t>
            </w:r>
            <w:r w:rsidRPr="004268CE">
              <w:rPr>
                <w:sz w:val="26"/>
                <w:szCs w:val="26"/>
                <w:lang w:val="ru-RU"/>
              </w:rPr>
              <w:t>; 5.</w:t>
            </w:r>
            <w:r w:rsidRPr="004268CE">
              <w:rPr>
                <w:sz w:val="26"/>
                <w:szCs w:val="26"/>
              </w:rPr>
              <w:t>c</w:t>
            </w:r>
            <w:r w:rsidRPr="004268CE">
              <w:rPr>
                <w:sz w:val="26"/>
                <w:szCs w:val="26"/>
                <w:lang w:val="ru-RU"/>
              </w:rPr>
              <w:t>; 5.</w:t>
            </w:r>
            <w:r w:rsidRPr="004268CE">
              <w:rPr>
                <w:sz w:val="26"/>
                <w:szCs w:val="26"/>
              </w:rPr>
              <w:t>d</w:t>
            </w:r>
            <w:r w:rsidRPr="004268CE">
              <w:rPr>
                <w:sz w:val="26"/>
                <w:szCs w:val="26"/>
                <w:lang w:val="ru-RU"/>
              </w:rPr>
              <w:t>; 5.</w:t>
            </w:r>
            <w:r w:rsidRPr="004268CE">
              <w:rPr>
                <w:sz w:val="26"/>
                <w:szCs w:val="26"/>
              </w:rPr>
              <w:t>e</w:t>
            </w:r>
            <w:r w:rsidRPr="004268CE">
              <w:rPr>
                <w:sz w:val="26"/>
                <w:szCs w:val="26"/>
                <w:lang w:val="ru-RU"/>
              </w:rPr>
              <w:t>; 9.</w:t>
            </w:r>
            <w:r w:rsidRPr="004268CE">
              <w:rPr>
                <w:sz w:val="26"/>
                <w:szCs w:val="26"/>
              </w:rPr>
              <w:t>a</w:t>
            </w:r>
            <w:r w:rsidRPr="004268CE">
              <w:rPr>
                <w:sz w:val="26"/>
                <w:szCs w:val="26"/>
                <w:lang w:val="ru-RU"/>
              </w:rPr>
              <w:t>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spacing w:before="60"/>
              <w:ind w:left="510" w:hanging="51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 xml:space="preserve">8.1. </w:t>
            </w:r>
            <w:r w:rsidRPr="004268CE">
              <w:rPr>
                <w:bCs/>
                <w:sz w:val="26"/>
                <w:szCs w:val="26"/>
                <w:lang w:val="ru-RU"/>
              </w:rPr>
              <w:t>Выбирает тщательно, защитные средства</w:t>
            </w:r>
          </w:p>
          <w:p w:rsidR="00782EA5" w:rsidRPr="004268CE" w:rsidRDefault="00782EA5" w:rsidP="001F2DF2">
            <w:pPr>
              <w:spacing w:before="60"/>
              <w:ind w:left="510" w:hanging="51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8.2. </w:t>
            </w:r>
            <w:r w:rsidRPr="004268CE">
              <w:rPr>
                <w:sz w:val="26"/>
                <w:szCs w:val="26"/>
                <w:lang w:val="ru-RU"/>
              </w:rPr>
              <w:t xml:space="preserve">Применяет, правильно, </w:t>
            </w:r>
            <w:r w:rsidRPr="004268CE">
              <w:rPr>
                <w:bCs/>
                <w:sz w:val="26"/>
                <w:szCs w:val="26"/>
                <w:lang w:val="ro-RO"/>
              </w:rPr>
              <w:t>рабочие средства индивидуальн</w:t>
            </w:r>
            <w:r w:rsidRPr="004268CE">
              <w:rPr>
                <w:bCs/>
                <w:sz w:val="26"/>
                <w:szCs w:val="26"/>
                <w:lang w:val="ru-RU"/>
              </w:rPr>
              <w:t>ой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защиты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sz w:val="26"/>
                <w:szCs w:val="26"/>
                <w:lang w:val="ru-RU"/>
              </w:rPr>
              <w:t>в зависимости от специфики рабочего места и потенциальных рисков</w:t>
            </w:r>
          </w:p>
          <w:p w:rsidR="00782EA5" w:rsidRPr="004268CE" w:rsidRDefault="00782EA5" w:rsidP="001F2DF2">
            <w:pPr>
              <w:spacing w:before="60"/>
              <w:ind w:left="510" w:hanging="51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8.3. </w:t>
            </w:r>
            <w:r w:rsidRPr="004268CE">
              <w:rPr>
                <w:sz w:val="26"/>
                <w:szCs w:val="26"/>
                <w:lang w:val="ru-RU"/>
              </w:rPr>
              <w:t xml:space="preserve">Использует, с ответственностью, </w:t>
            </w:r>
            <w:r w:rsidRPr="004268CE">
              <w:rPr>
                <w:bCs/>
                <w:sz w:val="26"/>
                <w:szCs w:val="26"/>
                <w:lang w:val="ro-RO"/>
              </w:rPr>
              <w:t>рабочие средства индивидуальн</w:t>
            </w:r>
            <w:r w:rsidRPr="004268CE">
              <w:rPr>
                <w:bCs/>
                <w:sz w:val="26"/>
                <w:szCs w:val="26"/>
                <w:lang w:val="ru-RU"/>
              </w:rPr>
              <w:t>ой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защиты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sz w:val="26"/>
                <w:szCs w:val="26"/>
                <w:lang w:val="ru-RU"/>
              </w:rPr>
              <w:t xml:space="preserve">в соответствии с </w:t>
            </w:r>
            <w:r w:rsidRPr="004268CE">
              <w:rPr>
                <w:sz w:val="26"/>
                <w:szCs w:val="26"/>
                <w:lang w:val="ru-RU"/>
              </w:rPr>
              <w:lastRenderedPageBreak/>
              <w:t>положениями производителя и специфическими процедурами на рабочем месте</w:t>
            </w:r>
          </w:p>
          <w:p w:rsidR="00782EA5" w:rsidRPr="004268CE" w:rsidRDefault="00782EA5" w:rsidP="001F2DF2">
            <w:pPr>
              <w:autoSpaceDE w:val="0"/>
              <w:autoSpaceDN w:val="0"/>
              <w:adjustRightInd w:val="0"/>
              <w:spacing w:before="60"/>
              <w:ind w:left="510" w:hanging="51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8.4. Использует правильно и адекватно </w:t>
            </w:r>
            <w:r w:rsidRPr="004268CE">
              <w:rPr>
                <w:bCs/>
                <w:sz w:val="26"/>
                <w:szCs w:val="26"/>
                <w:lang w:val="ro-RO"/>
              </w:rPr>
              <w:t>средства индивидуальн</w:t>
            </w:r>
            <w:r w:rsidRPr="004268CE">
              <w:rPr>
                <w:bCs/>
                <w:sz w:val="26"/>
                <w:szCs w:val="26"/>
                <w:lang w:val="ru-RU"/>
              </w:rPr>
              <w:t>ой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защиты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и средства сигнализации и предупреждения</w:t>
            </w:r>
          </w:p>
          <w:p w:rsidR="00782EA5" w:rsidRPr="004268CE" w:rsidRDefault="00782EA5" w:rsidP="001F2DF2">
            <w:pPr>
              <w:spacing w:before="60"/>
              <w:ind w:left="510" w:hanging="51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8.5. </w:t>
            </w:r>
            <w:r w:rsidRPr="004268CE">
              <w:rPr>
                <w:sz w:val="26"/>
                <w:szCs w:val="26"/>
                <w:lang w:val="ru-RU"/>
              </w:rPr>
              <w:t xml:space="preserve">Обозначает, тщательно, места установки средств сигнализации </w:t>
            </w:r>
            <w:r w:rsidRPr="004268CE">
              <w:rPr>
                <w:bCs/>
                <w:sz w:val="26"/>
                <w:szCs w:val="26"/>
                <w:lang w:val="ru-RU"/>
              </w:rPr>
              <w:t>и предупреждения</w:t>
            </w:r>
          </w:p>
          <w:p w:rsidR="00782EA5" w:rsidRPr="004268CE" w:rsidRDefault="00782EA5" w:rsidP="001F2DF2">
            <w:pPr>
              <w:spacing w:before="60"/>
              <w:ind w:left="510" w:hanging="51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8.6. </w:t>
            </w:r>
            <w:r w:rsidRPr="004268CE">
              <w:rPr>
                <w:sz w:val="26"/>
                <w:szCs w:val="26"/>
                <w:lang w:val="ru-RU"/>
              </w:rPr>
              <w:t>Устанавливает, с ответственностью, средства сигнализации и предупреждения в маркированных местах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 xml:space="preserve">9.  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Применяет законодательство по охране здоровья и безопасности труда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  <w:r w:rsidRPr="004268CE">
              <w:rPr>
                <w:sz w:val="26"/>
                <w:szCs w:val="26"/>
              </w:rPr>
              <w:t>(2.a; 2.b;2.c;.2.d; 2.f; 5.a; 5.b; 8.k)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10"/>
              </w:numPr>
              <w:spacing w:before="60"/>
              <w:ind w:left="527" w:hanging="448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Выполняет коректно мероприятия по охране здоровья и безопасности труда, в зависимости от специфики работ и особенностей рабочего места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0"/>
              </w:numPr>
              <w:spacing w:before="60"/>
              <w:ind w:left="527" w:hanging="44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Применяет постоянно правовые положения по охране здоровья и безопасности труда, на протяжении всего рабочего процесса в зависимости от специфики отраслевой деятельности и особенностей рабочего места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0"/>
              </w:numPr>
              <w:spacing w:before="60"/>
              <w:ind w:left="527" w:hanging="44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Исполняет неукоснительно правовые положения об охране здоровья и безопасности труда для обеспечения личной безопасности, а также других участников рабочего процесса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0"/>
              </w:numPr>
              <w:spacing w:before="60"/>
              <w:ind w:left="527" w:hanging="44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Применяет законодательные положения в области здоровья и безопасности труда в соответствии с конкретными процедурами по выполнению работы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0"/>
              </w:numPr>
              <w:spacing w:before="60"/>
              <w:ind w:left="527" w:hanging="44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Соблюдает со всей строгостью законодательные положения об охране здоровья и безопасности труда, в соответствии с требованиями предусмотренных в специфических инструктажах и внутренних процедурах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pStyle w:val="ListParagraph"/>
              <w:spacing w:before="60"/>
              <w:ind w:left="0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 xml:space="preserve">10.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Соблюдает правовые положения, относительно чрезвычайных ситуаций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  <w:r w:rsidRPr="004268CE">
              <w:rPr>
                <w:sz w:val="26"/>
                <w:szCs w:val="26"/>
              </w:rPr>
              <w:t>(2.d; 2.e; 2.f)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11"/>
              </w:numPr>
              <w:spacing w:before="60"/>
              <w:ind w:left="528" w:hanging="52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Соблюдает, тщательно, правовые положения касающихся чрезвычайных ситуаций, в соответствии с требованиями предусмотренных в специфических инструктажах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1"/>
              </w:numPr>
              <w:spacing w:before="60"/>
              <w:ind w:left="528" w:hanging="52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Соблюдает правовые положения о чрезвычайных ситуациях в зависимости от специфики мест развертывания работ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1"/>
              </w:numPr>
              <w:spacing w:before="60"/>
              <w:ind w:left="528" w:hanging="528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Выполняет правовые положения о чрезвычайных ситуациях в соответствии с внутренними специфическими процедурами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11. Действует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 при несчастных случаях на рабочем месте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  <w:r w:rsidRPr="004268CE">
              <w:rPr>
                <w:sz w:val="26"/>
                <w:szCs w:val="26"/>
              </w:rPr>
              <w:t>(2.d; 2.e; 2.f; 7.b)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spacing w:before="60"/>
              <w:ind w:left="618" w:hanging="540"/>
              <w:rPr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11.1.</w:t>
            </w:r>
            <w:r w:rsidRPr="004268CE">
              <w:rPr>
                <w:bCs/>
                <w:sz w:val="26"/>
                <w:szCs w:val="26"/>
                <w:lang w:val="ro-RO"/>
              </w:rPr>
              <w:t>Идентифи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цирует оперативно </w:t>
            </w:r>
            <w:r w:rsidRPr="004268CE">
              <w:rPr>
                <w:bCs/>
                <w:sz w:val="26"/>
                <w:szCs w:val="26"/>
                <w:lang w:val="ro-RO"/>
              </w:rPr>
              <w:t>риск</w:t>
            </w:r>
            <w:r w:rsidRPr="004268CE">
              <w:rPr>
                <w:bCs/>
                <w:sz w:val="26"/>
                <w:szCs w:val="26"/>
                <w:lang w:val="ru-RU"/>
              </w:rPr>
              <w:t>и, исходя из специфики работ и особенностей рабочего места</w:t>
            </w:r>
          </w:p>
          <w:p w:rsidR="00782EA5" w:rsidRPr="004268CE" w:rsidRDefault="00782EA5" w:rsidP="001F2DF2">
            <w:pPr>
              <w:spacing w:before="60"/>
              <w:ind w:left="618" w:hanging="54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11.2.</w:t>
            </w:r>
            <w:r w:rsidRPr="004268CE">
              <w:rPr>
                <w:sz w:val="26"/>
                <w:szCs w:val="26"/>
                <w:lang w:val="ru-RU"/>
              </w:rPr>
              <w:t xml:space="preserve"> Действует, своевременно, при несчастном случае на работе в соответствии с процедурами, изложенными в плане действий по чрезвычайным ситуациям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2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Действует, </w:t>
            </w:r>
            <w:r w:rsidRPr="004268CE">
              <w:rPr>
                <w:bCs/>
                <w:sz w:val="26"/>
                <w:szCs w:val="26"/>
                <w:lang w:val="ru-RU"/>
              </w:rPr>
              <w:t>при несчастных случаях, с</w:t>
            </w:r>
            <w:r w:rsidRPr="004268CE">
              <w:rPr>
                <w:sz w:val="26"/>
                <w:szCs w:val="26"/>
                <w:lang w:val="ru-RU"/>
              </w:rPr>
              <w:t xml:space="preserve"> самоконтролем, адекватными способвми в зависимости от конкретной ситуации и типа произошедшей аварии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2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Действует, при несчастных случаях, и</w:t>
            </w:r>
            <w:r w:rsidRPr="004268CE">
              <w:rPr>
                <w:sz w:val="26"/>
                <w:szCs w:val="26"/>
                <w:lang w:val="ru-RU"/>
              </w:rPr>
              <w:t>збегая ухудшения ситуации и травмирования других людей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2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Участвует, в случае аварии, оказывая поддержку ответственному персоналу, в зависимости от запросов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2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Запрашивает, незамедлительно, оказание первой помощи при несчастном случае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spacing w:before="60"/>
              <w:rPr>
                <w:b/>
                <w:bCs/>
                <w:sz w:val="26"/>
                <w:szCs w:val="26"/>
                <w:u w:val="single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Атрибуция</w:t>
            </w:r>
            <w:r w:rsidRPr="004268CE">
              <w:rPr>
                <w:b/>
                <w:bCs/>
                <w:sz w:val="26"/>
                <w:szCs w:val="26"/>
                <w:u w:val="single"/>
                <w:lang w:val="ro-RO"/>
              </w:rPr>
              <w:t xml:space="preserve"> 3.01:</w:t>
            </w: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 Применение норм по защите окружающей среды</w:t>
            </w:r>
          </w:p>
          <w:p w:rsidR="00782EA5" w:rsidRPr="004268CE" w:rsidRDefault="00782EA5" w:rsidP="001F2DF2">
            <w:pPr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3.a: </w:t>
            </w:r>
            <w:r w:rsidRPr="004268CE">
              <w:rPr>
                <w:bCs/>
                <w:sz w:val="26"/>
                <w:szCs w:val="26"/>
                <w:lang w:val="ro-RO"/>
              </w:rPr>
              <w:t>Изучение норм по защите окружающей среды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на основе информаций, полученных в ходе инструктажей, в зависимости от специфики сферы деятельности и особенности рабочего места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3.b: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Применение внутренних процедур предприятия для предотвращения экологических инцидентов / несчастных случаев </w:t>
            </w:r>
            <w:r w:rsidRPr="004268CE">
              <w:rPr>
                <w:bCs/>
                <w:sz w:val="26"/>
                <w:szCs w:val="26"/>
                <w:lang w:val="ru-RU"/>
              </w:rPr>
              <w:t>в зависимости от специфики рабочего места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3.c: </w:t>
            </w:r>
            <w:r w:rsidRPr="004268CE">
              <w:rPr>
                <w:sz w:val="26"/>
                <w:szCs w:val="26"/>
                <w:lang w:val="ro-RO"/>
              </w:rPr>
              <w:t xml:space="preserve">Эргономическое использование сырьевого материала 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3.d</w:t>
            </w:r>
            <w:r w:rsidRPr="004268CE">
              <w:rPr>
                <w:sz w:val="26"/>
                <w:szCs w:val="26"/>
                <w:lang w:val="ro-RO"/>
              </w:rPr>
              <w:t xml:space="preserve">: </w:t>
            </w:r>
            <w:r w:rsidRPr="004268CE">
              <w:rPr>
                <w:bCs/>
                <w:sz w:val="26"/>
                <w:szCs w:val="26"/>
                <w:lang w:val="ru-RU"/>
              </w:rPr>
              <w:t>Ликвидация отходов в специально отведенных местах и избежение загрязнения окружающей среды</w:t>
            </w:r>
          </w:p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12.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Изучает нормы по защите окружающей среды</w:t>
            </w:r>
          </w:p>
          <w:p w:rsidR="00782EA5" w:rsidRPr="004268CE" w:rsidRDefault="00782EA5" w:rsidP="001F2DF2">
            <w:pPr>
              <w:pStyle w:val="ListParagraph"/>
              <w:spacing w:before="60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u-RU"/>
              </w:rPr>
              <w:t>(3.</w:t>
            </w:r>
            <w:r w:rsidRPr="004268CE">
              <w:rPr>
                <w:sz w:val="26"/>
                <w:szCs w:val="26"/>
              </w:rPr>
              <w:t>a</w:t>
            </w:r>
            <w:r w:rsidRPr="004268CE">
              <w:rPr>
                <w:sz w:val="26"/>
                <w:szCs w:val="26"/>
                <w:lang w:val="ru-RU"/>
              </w:rPr>
              <w:t>; 3.</w:t>
            </w:r>
            <w:r w:rsidRPr="004268CE">
              <w:rPr>
                <w:sz w:val="26"/>
                <w:szCs w:val="26"/>
              </w:rPr>
              <w:t>b</w:t>
            </w:r>
            <w:r w:rsidRPr="004268CE">
              <w:rPr>
                <w:sz w:val="26"/>
                <w:szCs w:val="26"/>
                <w:lang w:val="ru-RU"/>
              </w:rPr>
              <w:t>; 3.</w:t>
            </w:r>
            <w:r w:rsidRPr="004268CE">
              <w:rPr>
                <w:sz w:val="26"/>
                <w:szCs w:val="26"/>
              </w:rPr>
              <w:t>c</w:t>
            </w:r>
            <w:r w:rsidRPr="004268CE">
              <w:rPr>
                <w:sz w:val="26"/>
                <w:szCs w:val="26"/>
                <w:lang w:val="ru-RU"/>
              </w:rPr>
              <w:t>; 3.</w:t>
            </w:r>
            <w:r w:rsidRPr="004268CE">
              <w:rPr>
                <w:sz w:val="26"/>
                <w:szCs w:val="26"/>
              </w:rPr>
              <w:t>d</w:t>
            </w:r>
            <w:r w:rsidRPr="004268CE">
              <w:rPr>
                <w:sz w:val="26"/>
                <w:szCs w:val="26"/>
                <w:lang w:val="ru-RU"/>
              </w:rPr>
              <w:t>; 4.</w:t>
            </w:r>
            <w:r w:rsidRPr="004268CE">
              <w:rPr>
                <w:sz w:val="26"/>
                <w:szCs w:val="26"/>
              </w:rPr>
              <w:t>a</w:t>
            </w:r>
            <w:r w:rsidRPr="004268CE">
              <w:rPr>
                <w:sz w:val="26"/>
                <w:szCs w:val="26"/>
                <w:lang w:val="ru-RU"/>
              </w:rPr>
              <w:t>)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pStyle w:val="ListParagraph"/>
              <w:spacing w:before="60"/>
              <w:ind w:left="0"/>
              <w:contextualSpacing w:val="0"/>
              <w:rPr>
                <w:sz w:val="26"/>
                <w:szCs w:val="26"/>
                <w:lang w:val="ro-RO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2"/>
              </w:numPr>
              <w:spacing w:before="60"/>
              <w:ind w:left="510" w:hanging="51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Осваивает природоохранные нормы на основании информаций, полученных в ходе учений, в зависимости от специфики сферы деятельности и особенности рабочего места 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2"/>
              </w:numPr>
              <w:spacing w:before="60"/>
              <w:ind w:left="510" w:hanging="51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Изучает нормы по охране окружающей среды в зависимости от конкретного выполненого задания, сферы деятельности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2"/>
              </w:numPr>
              <w:spacing w:before="60"/>
              <w:ind w:left="510" w:hanging="51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Осваивает </w:t>
            </w:r>
            <w:r w:rsidRPr="004268CE">
              <w:rPr>
                <w:bCs/>
                <w:sz w:val="26"/>
                <w:szCs w:val="26"/>
                <w:lang w:val="ro-RO"/>
              </w:rPr>
              <w:t>нормы по защите окружающей среды</w:t>
            </w:r>
            <w:r w:rsidRPr="004268CE">
              <w:rPr>
                <w:bCs/>
                <w:sz w:val="26"/>
                <w:szCs w:val="26"/>
                <w:lang w:val="ru-RU"/>
              </w:rPr>
              <w:t>, учитывая особенности рабочего места и географической зоны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pStyle w:val="ListParagraph"/>
              <w:tabs>
                <w:tab w:val="left" w:pos="2394"/>
              </w:tabs>
              <w:spacing w:before="60"/>
              <w:ind w:left="0"/>
              <w:contextualSpacing w:val="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13.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Действует, в целях предотвращения экологических инцидентов / несчастных случаев </w:t>
            </w:r>
          </w:p>
          <w:p w:rsidR="00782EA5" w:rsidRPr="004268CE" w:rsidRDefault="00782EA5" w:rsidP="001F2DF2">
            <w:pPr>
              <w:pStyle w:val="ListParagraph"/>
              <w:tabs>
                <w:tab w:val="left" w:pos="2394"/>
              </w:tabs>
              <w:spacing w:before="60"/>
              <w:ind w:left="0"/>
              <w:contextualSpacing w:val="0"/>
              <w:rPr>
                <w:sz w:val="26"/>
                <w:szCs w:val="26"/>
              </w:rPr>
            </w:pPr>
            <w:r w:rsidRPr="004268CE">
              <w:rPr>
                <w:bCs/>
                <w:sz w:val="26"/>
                <w:szCs w:val="26"/>
              </w:rPr>
              <w:t>(3.b; 3.c; 3.d; 6.j; 7.i; 8.g; 9.d)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13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Использует постоянно, внутренние процедуры организации в целях предотвращения экологических инцидентов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3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И</w:t>
            </w:r>
            <w:r w:rsidRPr="004268CE">
              <w:rPr>
                <w:sz w:val="26"/>
                <w:szCs w:val="26"/>
                <w:lang w:val="ro-RO"/>
              </w:rPr>
              <w:t>спольз</w:t>
            </w:r>
            <w:r w:rsidRPr="004268CE">
              <w:rPr>
                <w:sz w:val="26"/>
                <w:szCs w:val="26"/>
                <w:lang w:val="ru-RU"/>
              </w:rPr>
              <w:t>ует э</w:t>
            </w:r>
            <w:r w:rsidRPr="004268CE">
              <w:rPr>
                <w:sz w:val="26"/>
                <w:szCs w:val="26"/>
                <w:lang w:val="ro-RO"/>
              </w:rPr>
              <w:t>ргоном</w:t>
            </w:r>
            <w:r w:rsidRPr="004268CE">
              <w:rPr>
                <w:sz w:val="26"/>
                <w:szCs w:val="26"/>
                <w:lang w:val="ru-RU"/>
              </w:rPr>
              <w:t>но и адекватно природные ресурсы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3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Следит внимательно за накоплением отходов для того чтобы предотвратить экологические инциденты / </w:t>
            </w:r>
            <w:r w:rsidRPr="004268CE">
              <w:rPr>
                <w:bCs/>
                <w:sz w:val="26"/>
                <w:szCs w:val="26"/>
                <w:lang w:val="ro-RO"/>
              </w:rPr>
              <w:t>несчастны</w:t>
            </w:r>
            <w:r w:rsidRPr="004268CE">
              <w:rPr>
                <w:bCs/>
                <w:sz w:val="26"/>
                <w:szCs w:val="26"/>
                <w:lang w:val="ru-RU"/>
              </w:rPr>
              <w:t>е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случа</w:t>
            </w:r>
            <w:r w:rsidRPr="004268CE">
              <w:rPr>
                <w:bCs/>
                <w:sz w:val="26"/>
                <w:szCs w:val="26"/>
                <w:lang w:val="ru-RU"/>
              </w:rPr>
              <w:t>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3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Контролирует, с ответственностью, отходы полученные в результате деятельности, в соответствии с процедурами организаци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3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Размещает отходы, с осторожностью, в специально отведенных местах, во избежания загрязнения окружающей среды.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3"/>
              </w:numPr>
              <w:spacing w:before="60"/>
              <w:ind w:left="618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С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ледит за отходами, </w:t>
            </w:r>
            <w:r w:rsidRPr="004268CE">
              <w:rPr>
                <w:bCs/>
                <w:sz w:val="26"/>
                <w:szCs w:val="26"/>
                <w:lang w:val="ru-RU"/>
              </w:rPr>
              <w:t>п</w:t>
            </w:r>
            <w:r w:rsidRPr="004268CE">
              <w:rPr>
                <w:bCs/>
                <w:sz w:val="26"/>
                <w:szCs w:val="26"/>
                <w:lang w:val="ro-RO"/>
              </w:rPr>
              <w:t>остоянно</w:t>
            </w:r>
            <w:r w:rsidRPr="004268CE">
              <w:rPr>
                <w:bCs/>
                <w:sz w:val="26"/>
                <w:szCs w:val="26"/>
                <w:lang w:val="ru-RU"/>
              </w:rPr>
              <w:t>,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на протяжении всего рабочего процесса</w:t>
            </w:r>
            <w:r w:rsidRPr="004268CE">
              <w:rPr>
                <w:bCs/>
                <w:sz w:val="26"/>
                <w:szCs w:val="26"/>
                <w:lang w:val="ru-RU"/>
              </w:rPr>
              <w:t>,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в целях предотвращения загрязнения окружающей среды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u w:val="single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u w:val="single"/>
                <w:lang w:val="ro-RO"/>
              </w:rPr>
              <w:lastRenderedPageBreak/>
              <w:t>Атрибуция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/>
                <w:bCs/>
                <w:sz w:val="26"/>
                <w:szCs w:val="26"/>
                <w:u w:val="single"/>
                <w:lang w:val="ro-RO"/>
              </w:rPr>
              <w:t>4.01: Обеспечение и соблюдение качества выполняемых работ</w:t>
            </w:r>
            <w:r w:rsidRPr="004268CE">
              <w:rPr>
                <w:b/>
                <w:sz w:val="26"/>
                <w:szCs w:val="26"/>
                <w:u w:val="single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4.a: </w:t>
            </w:r>
            <w:r w:rsidRPr="004268CE">
              <w:rPr>
                <w:bCs/>
                <w:sz w:val="26"/>
                <w:szCs w:val="26"/>
                <w:lang w:val="ro-RO"/>
              </w:rPr>
              <w:t>Изуч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ение действующих </w:t>
            </w:r>
            <w:r w:rsidRPr="004268CE">
              <w:rPr>
                <w:bCs/>
                <w:sz w:val="26"/>
                <w:szCs w:val="26"/>
                <w:lang w:val="ro-RO"/>
              </w:rPr>
              <w:t>нор</w:t>
            </w:r>
            <w:r w:rsidRPr="004268CE">
              <w:rPr>
                <w:bCs/>
                <w:sz w:val="26"/>
                <w:szCs w:val="26"/>
                <w:lang w:val="ru-RU"/>
              </w:rPr>
              <w:t>м и нормативов по качеству столярных работ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4.b: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Изучение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и использование </w:t>
            </w:r>
            <w:r w:rsidRPr="004268CE">
              <w:rPr>
                <w:bCs/>
                <w:sz w:val="26"/>
                <w:szCs w:val="26"/>
                <w:lang w:val="ro-RO"/>
              </w:rPr>
              <w:t>технологии работ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в соответствии с технологической картой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4.c: </w:t>
            </w:r>
            <w:r w:rsidRPr="004268CE">
              <w:rPr>
                <w:bCs/>
                <w:sz w:val="26"/>
                <w:szCs w:val="26"/>
                <w:lang w:val="ro-RO"/>
              </w:rPr>
              <w:t>Идентификация характеристик/основных свойств материал</w:t>
            </w:r>
            <w:r w:rsidRPr="004268CE">
              <w:rPr>
                <w:bCs/>
                <w:sz w:val="26"/>
                <w:szCs w:val="26"/>
                <w:lang w:val="ru-RU"/>
              </w:rPr>
              <w:t>ов в соответствии с техническими требованиями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Задание 4.d: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Идентификация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соответствия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используемых материалов </w:t>
            </w:r>
            <w:r w:rsidRPr="004268CE">
              <w:rPr>
                <w:bCs/>
                <w:sz w:val="26"/>
                <w:szCs w:val="26"/>
                <w:lang w:val="ru-RU"/>
              </w:rPr>
              <w:t>согласно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действующим </w:t>
            </w:r>
            <w:r w:rsidRPr="004268CE">
              <w:rPr>
                <w:bCs/>
                <w:sz w:val="26"/>
                <w:szCs w:val="26"/>
                <w:lang w:val="ro-RO"/>
              </w:rPr>
              <w:t>нор</w:t>
            </w:r>
            <w:r w:rsidRPr="004268CE">
              <w:rPr>
                <w:bCs/>
                <w:sz w:val="26"/>
                <w:szCs w:val="26"/>
                <w:lang w:val="ru-RU"/>
              </w:rPr>
              <w:t>мам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и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нормат</w:t>
            </w:r>
            <w:r w:rsidRPr="004268CE">
              <w:rPr>
                <w:bCs/>
                <w:sz w:val="26"/>
                <w:szCs w:val="26"/>
                <w:lang w:val="ru-RU"/>
              </w:rPr>
              <w:t>ивам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4.e: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Проверка выполненных работ в соответствии с действующими </w:t>
            </w:r>
            <w:r w:rsidRPr="004268CE">
              <w:rPr>
                <w:bCs/>
                <w:sz w:val="26"/>
                <w:szCs w:val="26"/>
                <w:lang w:val="ro-RO"/>
              </w:rPr>
              <w:t>нор</w:t>
            </w:r>
            <w:r w:rsidRPr="004268CE">
              <w:rPr>
                <w:bCs/>
                <w:sz w:val="26"/>
                <w:szCs w:val="26"/>
                <w:lang w:val="ru-RU"/>
              </w:rPr>
              <w:t>мами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и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нормат</w:t>
            </w:r>
            <w:r w:rsidRPr="004268CE">
              <w:rPr>
                <w:bCs/>
                <w:sz w:val="26"/>
                <w:szCs w:val="26"/>
                <w:lang w:val="ru-RU"/>
              </w:rPr>
              <w:t>ивами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14.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Изучает нор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м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ы и норматвы выполнения работ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  <w:r w:rsidRPr="004268CE">
              <w:rPr>
                <w:sz w:val="26"/>
                <w:szCs w:val="26"/>
              </w:rPr>
              <w:t>(1.b; 1.e; 4.a; 4.b; 4.e; 6.g)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14"/>
              </w:numPr>
              <w:spacing w:before="60"/>
              <w:ind w:left="618" w:hanging="539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Изучает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с ответственностью,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действующие </w:t>
            </w:r>
            <w:r w:rsidRPr="004268CE">
              <w:rPr>
                <w:bCs/>
                <w:sz w:val="26"/>
                <w:szCs w:val="26"/>
                <w:lang w:val="ro-RO"/>
              </w:rPr>
              <w:t>нор</w:t>
            </w:r>
            <w:r w:rsidRPr="004268CE">
              <w:rPr>
                <w:bCs/>
                <w:sz w:val="26"/>
                <w:szCs w:val="26"/>
                <w:lang w:val="ru-RU"/>
              </w:rPr>
              <w:t>м</w:t>
            </w:r>
            <w:r w:rsidRPr="004268CE">
              <w:rPr>
                <w:bCs/>
                <w:sz w:val="26"/>
                <w:szCs w:val="26"/>
                <w:lang w:val="ro-RO"/>
              </w:rPr>
              <w:t>ы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и </w:t>
            </w:r>
            <w:r w:rsidRPr="004268CE">
              <w:rPr>
                <w:bCs/>
                <w:sz w:val="26"/>
                <w:szCs w:val="26"/>
                <w:lang w:val="ro-RO"/>
              </w:rPr>
              <w:t>нормат</w:t>
            </w:r>
            <w:r w:rsidRPr="004268CE">
              <w:rPr>
                <w:bCs/>
                <w:sz w:val="26"/>
                <w:szCs w:val="26"/>
                <w:lang w:val="ru-RU"/>
              </w:rPr>
              <w:t>и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вы </w:t>
            </w:r>
            <w:r w:rsidRPr="004268CE">
              <w:rPr>
                <w:bCs/>
                <w:sz w:val="26"/>
                <w:szCs w:val="26"/>
                <w:lang w:val="ru-RU"/>
              </w:rPr>
              <w:t>в соответствии с предписаниями технологических карт, для обеспечения качественного выполнения работ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4"/>
              </w:numPr>
              <w:spacing w:before="60"/>
              <w:ind w:left="618" w:hanging="539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Изучает, добросовестно, рабочие процедуры в соответствии с этапами развития рабочего процесса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4"/>
              </w:numPr>
              <w:spacing w:before="60"/>
              <w:ind w:left="618" w:hanging="539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Осваивает, с ответственностью, рабочие процедуры в зависимости от вида деятельности и рабочего задания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15. 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Идентифицирует соответствие используемых материалов и процедуры те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х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нологическ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ого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выполнения </w:t>
            </w:r>
            <w:r w:rsidRPr="004268CE">
              <w:rPr>
                <w:sz w:val="26"/>
                <w:szCs w:val="26"/>
                <w:lang w:val="ro-RO"/>
              </w:rPr>
              <w:t>(4.c; 4.d; 6.c; 6.g)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spacing w:before="60"/>
              <w:ind w:left="618" w:hanging="539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15.1. Выявляет внимательно особенности каждого типа столярного материала в соответствии с установленными нормами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5"/>
              </w:numPr>
              <w:spacing w:before="60"/>
              <w:ind w:left="618" w:hanging="539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Определяет соответственно требования по качеству для столярных работ согласно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действующим </w:t>
            </w:r>
            <w:r w:rsidRPr="004268CE">
              <w:rPr>
                <w:bCs/>
                <w:sz w:val="26"/>
                <w:szCs w:val="26"/>
                <w:lang w:val="ro-RO"/>
              </w:rPr>
              <w:t>нор</w:t>
            </w:r>
            <w:r w:rsidRPr="004268CE">
              <w:rPr>
                <w:bCs/>
                <w:sz w:val="26"/>
                <w:szCs w:val="26"/>
                <w:lang w:val="ru-RU"/>
              </w:rPr>
              <w:t>мам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и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нормат</w:t>
            </w:r>
            <w:r w:rsidRPr="004268CE">
              <w:rPr>
                <w:bCs/>
                <w:sz w:val="26"/>
                <w:szCs w:val="26"/>
                <w:lang w:val="ru-RU"/>
              </w:rPr>
              <w:t>ивам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5"/>
              </w:numPr>
              <w:spacing w:before="60"/>
              <w:ind w:left="618" w:hanging="539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Использует, со всей строгостью особенности / характеристики материалов в зависимости от столярной продукции и типа выполняемой работы.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5"/>
              </w:numPr>
              <w:spacing w:before="60"/>
              <w:ind w:left="618" w:hanging="539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Использует материалы в строгом соответствие с проектом / техническим чертежем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5"/>
              </w:numPr>
              <w:spacing w:before="60"/>
              <w:ind w:left="618" w:hanging="539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Применяет правильно процедуры технологического выполнения в зависимости от особенностей каждого вида используемого материала и типа рабочего задания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16. Проверяет качество выполняемых работ  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(4.</w:t>
            </w:r>
            <w:r w:rsidRPr="004268CE">
              <w:rPr>
                <w:bCs/>
                <w:sz w:val="26"/>
                <w:szCs w:val="26"/>
              </w:rPr>
              <w:t>e</w:t>
            </w:r>
            <w:r w:rsidRPr="004268CE">
              <w:rPr>
                <w:bCs/>
                <w:sz w:val="26"/>
                <w:szCs w:val="26"/>
                <w:lang w:val="ru-RU"/>
              </w:rPr>
              <w:t>; 6.</w:t>
            </w:r>
            <w:r w:rsidRPr="004268CE">
              <w:rPr>
                <w:bCs/>
                <w:sz w:val="26"/>
                <w:szCs w:val="26"/>
              </w:rPr>
              <w:t>h</w:t>
            </w:r>
            <w:r w:rsidRPr="004268CE">
              <w:rPr>
                <w:bCs/>
                <w:sz w:val="26"/>
                <w:szCs w:val="26"/>
                <w:lang w:val="ru-RU"/>
              </w:rPr>
              <w:t>; 7.</w:t>
            </w:r>
            <w:r w:rsidRPr="004268CE">
              <w:rPr>
                <w:bCs/>
                <w:sz w:val="26"/>
                <w:szCs w:val="26"/>
              </w:rPr>
              <w:t>a</w:t>
            </w:r>
            <w:r w:rsidRPr="004268CE">
              <w:rPr>
                <w:bCs/>
                <w:sz w:val="26"/>
                <w:szCs w:val="26"/>
                <w:lang w:val="ru-RU"/>
              </w:rPr>
              <w:t>; 7.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7.</w:t>
            </w:r>
            <w:r w:rsidRPr="004268CE">
              <w:rPr>
                <w:bCs/>
                <w:sz w:val="26"/>
                <w:szCs w:val="26"/>
              </w:rPr>
              <w:t>f</w:t>
            </w:r>
            <w:r w:rsidRPr="004268CE">
              <w:rPr>
                <w:bCs/>
                <w:sz w:val="26"/>
                <w:szCs w:val="26"/>
                <w:lang w:val="ru-RU"/>
              </w:rPr>
              <w:t>; 7.</w:t>
            </w:r>
            <w:r w:rsidRPr="004268CE">
              <w:rPr>
                <w:bCs/>
                <w:sz w:val="26"/>
                <w:szCs w:val="26"/>
              </w:rPr>
              <w:t>h</w:t>
            </w:r>
            <w:r w:rsidRPr="004268CE">
              <w:rPr>
                <w:bCs/>
                <w:sz w:val="26"/>
                <w:szCs w:val="26"/>
                <w:lang w:val="ru-RU"/>
              </w:rPr>
              <w:t>; 8.</w:t>
            </w:r>
            <w:r w:rsidRPr="004268CE">
              <w:rPr>
                <w:bCs/>
                <w:sz w:val="26"/>
                <w:szCs w:val="26"/>
              </w:rPr>
              <w:t>e</w:t>
            </w:r>
            <w:r w:rsidRPr="004268CE">
              <w:rPr>
                <w:bCs/>
                <w:sz w:val="26"/>
                <w:szCs w:val="26"/>
                <w:lang w:val="ru-RU"/>
              </w:rPr>
              <w:t>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16"/>
              </w:numPr>
              <w:spacing w:before="60"/>
              <w:ind w:left="708" w:hanging="63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Оценивает, с требовательностью, качество выполненных поэтапных работ, сравнивая их с техническими характеристиками, установленными в соответствии с технологией работ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6"/>
              </w:numPr>
              <w:spacing w:before="60"/>
              <w:ind w:left="708" w:hanging="63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lastRenderedPageBreak/>
              <w:t>Проверяет, с ответственностью, качество выполненных работ, с помощью соответствующих методов (визуальный, измерение устройствами, с измерительными и контрольными приборами и т.д.) в зависимости от типа работы и технических характеристик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6"/>
              </w:numPr>
              <w:spacing w:before="60"/>
              <w:ind w:left="708" w:hanging="63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Устраняет, оперативно и серьезно, недостатки, наблюдаемые в ходе выполнения работ с помощью соответствующих методов в зависимости от их типа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pStyle w:val="Default"/>
              <w:spacing w:before="60"/>
              <w:rPr>
                <w:b/>
                <w:bCs/>
                <w:color w:val="auto"/>
                <w:sz w:val="26"/>
                <w:szCs w:val="26"/>
                <w:u w:val="single"/>
                <w:lang w:val="ro-RO"/>
              </w:rPr>
            </w:pPr>
            <w:r w:rsidRPr="004268CE">
              <w:rPr>
                <w:b/>
                <w:bCs/>
                <w:color w:val="auto"/>
                <w:sz w:val="26"/>
                <w:szCs w:val="26"/>
                <w:u w:val="single"/>
                <w:lang w:val="ru-RU"/>
              </w:rPr>
              <w:lastRenderedPageBreak/>
              <w:t>Атрибуция</w:t>
            </w:r>
            <w:r w:rsidRPr="004268CE">
              <w:rPr>
                <w:b/>
                <w:bCs/>
                <w:color w:val="auto"/>
                <w:sz w:val="26"/>
                <w:szCs w:val="26"/>
                <w:u w:val="single"/>
                <w:lang w:val="ro-RO"/>
              </w:rPr>
              <w:t xml:space="preserve"> 5.01:</w:t>
            </w:r>
            <w:r w:rsidRPr="004268CE">
              <w:rPr>
                <w:b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  <w:r w:rsidRPr="004268CE">
              <w:rPr>
                <w:b/>
                <w:bCs/>
                <w:color w:val="auto"/>
                <w:sz w:val="26"/>
                <w:szCs w:val="26"/>
                <w:u w:val="single"/>
                <w:lang w:val="ro-RO"/>
              </w:rPr>
              <w:t xml:space="preserve">Поддержание функционального состояния инструментов, приборов и оборудования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5.a: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Проверка технического состояния и целостности инструментов, приборов и средства защиты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5.b:</w:t>
            </w:r>
            <w:r w:rsidRPr="004268CE">
              <w:rPr>
                <w:sz w:val="26"/>
                <w:szCs w:val="26"/>
                <w:lang w:val="ro-RO"/>
              </w:rPr>
              <w:t xml:space="preserve"> Применение </w:t>
            </w:r>
            <w:r w:rsidRPr="004268CE">
              <w:rPr>
                <w:bCs/>
                <w:sz w:val="26"/>
                <w:szCs w:val="26"/>
                <w:lang w:val="ro-RO"/>
              </w:rPr>
              <w:t>процедур по поддержанию  рабочего оборудования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5.c: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Информирование ответственного персонала относительно повреждения / выхода из строя инструментов, приборов и оборудования</w:t>
            </w:r>
          </w:p>
          <w:p w:rsidR="00782EA5" w:rsidRPr="004268CE" w:rsidRDefault="00782EA5" w:rsidP="001F2DF2">
            <w:pPr>
              <w:spacing w:before="60"/>
              <w:rPr>
                <w:strike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5.d: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Отбор и отправка для ремонта /замены поврежденных инструментов, приборов и оборудования согласно установленным процедурам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 5.e: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Обеспечение надлежащих условий для защиты </w:t>
            </w:r>
            <w:r w:rsidRPr="004268CE">
              <w:rPr>
                <w:bCs/>
                <w:sz w:val="26"/>
                <w:szCs w:val="26"/>
                <w:lang w:val="ro-RO" w:eastAsia="en-US"/>
              </w:rPr>
              <w:t>инструментов, приборов</w:t>
            </w:r>
            <w:r w:rsidRPr="004268CE">
              <w:rPr>
                <w:bCs/>
                <w:sz w:val="26"/>
                <w:szCs w:val="26"/>
                <w:lang w:val="ru-RU" w:eastAsia="en-US"/>
              </w:rPr>
              <w:t xml:space="preserve"> и</w:t>
            </w:r>
            <w:r w:rsidRPr="004268CE">
              <w:rPr>
                <w:bCs/>
                <w:sz w:val="26"/>
                <w:szCs w:val="26"/>
                <w:lang w:val="ro-RO" w:eastAsia="en-US"/>
              </w:rPr>
              <w:t xml:space="preserve"> оборудования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от </w:t>
            </w:r>
            <w:r w:rsidRPr="004268CE">
              <w:rPr>
                <w:bCs/>
                <w:sz w:val="26"/>
                <w:szCs w:val="26"/>
                <w:lang w:val="ro-RO"/>
              </w:rPr>
              <w:t>влияни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я </w:t>
            </w:r>
            <w:r w:rsidRPr="004268CE">
              <w:rPr>
                <w:bCs/>
                <w:sz w:val="26"/>
                <w:szCs w:val="26"/>
                <w:lang w:val="ro-RO"/>
              </w:rPr>
              <w:lastRenderedPageBreak/>
              <w:t>внешних факторов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согласно правилам по их эксплуатации</w:t>
            </w: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lastRenderedPageBreak/>
              <w:t xml:space="preserve">17. 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Проверяет техническое состояние инструментов, приборов и рабочего оборудования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(1.</w:t>
            </w:r>
            <w:r w:rsidRPr="004268CE">
              <w:rPr>
                <w:bCs/>
                <w:sz w:val="26"/>
                <w:szCs w:val="26"/>
              </w:rPr>
              <w:t>h</w:t>
            </w:r>
            <w:r w:rsidRPr="004268CE">
              <w:rPr>
                <w:bCs/>
                <w:sz w:val="26"/>
                <w:szCs w:val="26"/>
                <w:lang w:val="ru-RU"/>
              </w:rPr>
              <w:t>; 1.</w:t>
            </w:r>
            <w:r w:rsidRPr="004268CE">
              <w:rPr>
                <w:bCs/>
                <w:sz w:val="26"/>
                <w:szCs w:val="26"/>
              </w:rPr>
              <w:t>i</w:t>
            </w:r>
            <w:r w:rsidRPr="004268CE">
              <w:rPr>
                <w:bCs/>
                <w:sz w:val="26"/>
                <w:szCs w:val="26"/>
                <w:lang w:val="ru-RU"/>
              </w:rPr>
              <w:t>; 1.</w:t>
            </w:r>
            <w:r w:rsidRPr="004268CE">
              <w:rPr>
                <w:bCs/>
                <w:sz w:val="26"/>
                <w:szCs w:val="26"/>
              </w:rPr>
              <w:t>j</w:t>
            </w:r>
            <w:r w:rsidRPr="004268CE">
              <w:rPr>
                <w:bCs/>
                <w:sz w:val="26"/>
                <w:szCs w:val="26"/>
                <w:lang w:val="ru-RU"/>
              </w:rPr>
              <w:t>; 5.</w:t>
            </w:r>
            <w:r w:rsidRPr="004268CE">
              <w:rPr>
                <w:bCs/>
                <w:sz w:val="26"/>
                <w:szCs w:val="26"/>
              </w:rPr>
              <w:t>a</w:t>
            </w:r>
            <w:r w:rsidRPr="004268CE">
              <w:rPr>
                <w:bCs/>
                <w:sz w:val="26"/>
                <w:szCs w:val="26"/>
                <w:lang w:val="ru-RU"/>
              </w:rPr>
              <w:t>; 9.</w:t>
            </w:r>
            <w:r w:rsidRPr="004268CE">
              <w:rPr>
                <w:bCs/>
                <w:sz w:val="26"/>
                <w:szCs w:val="26"/>
              </w:rPr>
              <w:t>a</w:t>
            </w:r>
            <w:r w:rsidRPr="004268CE">
              <w:rPr>
                <w:bCs/>
                <w:sz w:val="26"/>
                <w:szCs w:val="26"/>
                <w:lang w:val="ru-RU"/>
              </w:rPr>
              <w:t>; 9.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9.</w:t>
            </w:r>
            <w:r w:rsidRPr="004268CE">
              <w:rPr>
                <w:bCs/>
                <w:sz w:val="26"/>
                <w:szCs w:val="26"/>
              </w:rPr>
              <w:t>c</w:t>
            </w:r>
            <w:r w:rsidRPr="004268CE">
              <w:rPr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17"/>
              </w:numPr>
              <w:spacing w:before="60"/>
              <w:ind w:left="709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Проверяет тщательно, техническое состояние и целостность </w:t>
            </w:r>
            <w:r w:rsidRPr="004268CE">
              <w:rPr>
                <w:bCs/>
                <w:sz w:val="26"/>
                <w:szCs w:val="26"/>
                <w:lang w:val="ro-RO"/>
              </w:rPr>
              <w:t>инструментов, приборов и рабочего оборудования</w:t>
            </w:r>
            <w:r w:rsidRPr="004268CE">
              <w:rPr>
                <w:bCs/>
                <w:sz w:val="26"/>
                <w:szCs w:val="26"/>
                <w:lang w:val="ru-RU"/>
              </w:rPr>
              <w:t>, согласно инструкций по их эксплуатации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7"/>
              </w:numPr>
              <w:spacing w:before="60"/>
              <w:ind w:left="709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Постоянно проверяет состояние </w:t>
            </w:r>
            <w:r w:rsidRPr="004268CE">
              <w:rPr>
                <w:bCs/>
                <w:sz w:val="26"/>
                <w:szCs w:val="26"/>
                <w:lang w:val="ro-RO"/>
              </w:rPr>
              <w:t>инструментов, приборов и рабочего оборудования</w:t>
            </w:r>
            <w:r w:rsidRPr="004268CE">
              <w:rPr>
                <w:bCs/>
                <w:sz w:val="26"/>
                <w:szCs w:val="26"/>
                <w:lang w:val="ru-RU"/>
              </w:rPr>
              <w:t>, для поддержания безопасности в их использовании во время исполнения рабочего задания, в соответствии с внутренними процедурами организации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7"/>
              </w:numPr>
              <w:spacing w:before="60"/>
              <w:ind w:left="709" w:hanging="54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Информирует оперативно, четко и точно ответственного руководителя относительно повреждений / </w:t>
            </w:r>
            <w:r w:rsidRPr="004268CE">
              <w:rPr>
                <w:bCs/>
                <w:sz w:val="26"/>
                <w:szCs w:val="26"/>
                <w:lang w:val="ro-RO"/>
              </w:rPr>
              <w:t>выхода из строя инструментов, приборов и рабочего оборудования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18.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Поддерживает функциональное состояние инструментов, приборов и рабочего оборудования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(5.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5.</w:t>
            </w:r>
            <w:r w:rsidRPr="004268CE">
              <w:rPr>
                <w:bCs/>
                <w:sz w:val="26"/>
                <w:szCs w:val="26"/>
              </w:rPr>
              <w:t>c</w:t>
            </w:r>
            <w:r w:rsidRPr="004268CE">
              <w:rPr>
                <w:bCs/>
                <w:sz w:val="26"/>
                <w:szCs w:val="26"/>
                <w:lang w:val="ru-RU"/>
              </w:rPr>
              <w:t>; 5.</w:t>
            </w:r>
            <w:r w:rsidRPr="004268CE">
              <w:rPr>
                <w:bCs/>
                <w:sz w:val="26"/>
                <w:szCs w:val="26"/>
              </w:rPr>
              <w:t>d</w:t>
            </w:r>
            <w:r w:rsidRPr="004268CE">
              <w:rPr>
                <w:bCs/>
                <w:sz w:val="26"/>
                <w:szCs w:val="26"/>
                <w:lang w:val="ru-RU"/>
              </w:rPr>
              <w:t>; 5.</w:t>
            </w:r>
            <w:r w:rsidRPr="004268CE">
              <w:rPr>
                <w:bCs/>
                <w:sz w:val="26"/>
                <w:szCs w:val="26"/>
              </w:rPr>
              <w:t>e</w:t>
            </w:r>
            <w:r w:rsidRPr="004268CE">
              <w:rPr>
                <w:bCs/>
                <w:sz w:val="26"/>
                <w:szCs w:val="26"/>
                <w:lang w:val="ru-RU"/>
              </w:rPr>
              <w:t>; 9.</w:t>
            </w:r>
            <w:r w:rsidRPr="004268CE">
              <w:rPr>
                <w:bCs/>
                <w:sz w:val="26"/>
                <w:szCs w:val="26"/>
              </w:rPr>
              <w:t>b</w:t>
            </w:r>
            <w:r w:rsidRPr="004268CE">
              <w:rPr>
                <w:bCs/>
                <w:sz w:val="26"/>
                <w:szCs w:val="26"/>
                <w:lang w:val="ru-RU"/>
              </w:rPr>
              <w:t>; 9.</w:t>
            </w:r>
            <w:r w:rsidRPr="004268CE">
              <w:rPr>
                <w:bCs/>
                <w:sz w:val="26"/>
                <w:szCs w:val="26"/>
              </w:rPr>
              <w:t>c</w:t>
            </w:r>
            <w:r w:rsidRPr="004268CE">
              <w:rPr>
                <w:bCs/>
                <w:sz w:val="26"/>
                <w:szCs w:val="26"/>
                <w:lang w:val="ru-RU"/>
              </w:rPr>
              <w:t>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1"/>
                <w:numId w:val="18"/>
              </w:numPr>
              <w:spacing w:before="60"/>
              <w:ind w:left="709" w:hanging="63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Применяет, адекватно, процедуры по техническому безопасному обслуживанию инструментов, приборов и оборудования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8"/>
              </w:numPr>
              <w:spacing w:before="60"/>
              <w:ind w:left="709" w:hanging="63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Использует, с осторожностью, процедуры по обслуживанию согласно специфическим техническим нормам для поддержания </w:t>
            </w:r>
            <w:r w:rsidRPr="004268CE">
              <w:rPr>
                <w:bCs/>
                <w:sz w:val="26"/>
                <w:szCs w:val="26"/>
                <w:lang w:val="ru-RU"/>
              </w:rPr>
              <w:lastRenderedPageBreak/>
              <w:t>нормального рабочего срока службы инструментов, приборов, рабочего оборудования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8"/>
              </w:numPr>
              <w:spacing w:before="60"/>
              <w:ind w:left="709" w:hanging="63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Защищает инструменты, приборы, рабочее оборудование и материалы, используемые в процессе работы от влияния внешних факторов, в соответствии с правилами их эксплуатации</w:t>
            </w:r>
          </w:p>
          <w:p w:rsidR="00782EA5" w:rsidRPr="004268CE" w:rsidRDefault="00782EA5" w:rsidP="001F2DF2">
            <w:pPr>
              <w:pStyle w:val="ListParagraph"/>
              <w:numPr>
                <w:ilvl w:val="1"/>
                <w:numId w:val="18"/>
              </w:numPr>
              <w:tabs>
                <w:tab w:val="left" w:pos="349"/>
                <w:tab w:val="left" w:pos="491"/>
              </w:tabs>
              <w:spacing w:before="60"/>
              <w:ind w:left="709" w:hanging="630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Передает, оперативно, неисправное рабочее оборудование в ремонт, в соответствии с установленными нормами, для обеспечения непрерывности рабочего процесса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u w:val="single"/>
                <w:lang w:val="ru-RU"/>
              </w:rPr>
              <w:lastRenderedPageBreak/>
              <w:t>Атрибуция 6.01: Изготовление блоков (двери, окна) и столярных элементов (</w:t>
            </w:r>
            <w:r w:rsidRPr="004268CE">
              <w:rPr>
                <w:b/>
                <w:sz w:val="26"/>
                <w:szCs w:val="26"/>
                <w:lang w:val="ru-RU"/>
              </w:rPr>
              <w:t>перила, плинтуса, панельная обшивка, и т.д.)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6.a: 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sz w:val="26"/>
                <w:szCs w:val="26"/>
                <w:lang w:val="ru-RU"/>
              </w:rPr>
              <w:t>Изучение технического чертежа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6.b: 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sz w:val="26"/>
                <w:szCs w:val="26"/>
                <w:lang w:val="ro-RO"/>
              </w:rPr>
              <w:t>Изучение технологической карты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6.c: </w:t>
            </w:r>
            <w:r w:rsidRPr="004268CE">
              <w:rPr>
                <w:sz w:val="26"/>
                <w:szCs w:val="26"/>
                <w:lang w:val="ro-RO"/>
              </w:rPr>
              <w:t>Осмотр и сортировка необходимых материалов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sz w:val="26"/>
                <w:szCs w:val="26"/>
                <w:lang w:val="ro-RO"/>
              </w:rPr>
              <w:t>на складе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6.d </w:t>
            </w:r>
            <w:r w:rsidRPr="004268CE">
              <w:rPr>
                <w:sz w:val="26"/>
                <w:szCs w:val="26"/>
                <w:lang w:val="ro-RO"/>
              </w:rPr>
              <w:t>Прием и транспортировка необходимых материалов на рабоче</w:t>
            </w:r>
            <w:r w:rsidRPr="004268CE">
              <w:rPr>
                <w:sz w:val="26"/>
                <w:szCs w:val="26"/>
                <w:lang w:val="ru-RU"/>
              </w:rPr>
              <w:t>е</w:t>
            </w:r>
            <w:r w:rsidRPr="004268CE">
              <w:rPr>
                <w:sz w:val="26"/>
                <w:szCs w:val="26"/>
                <w:lang w:val="ro-RO"/>
              </w:rPr>
              <w:t xml:space="preserve"> мест</w:t>
            </w:r>
            <w:r w:rsidRPr="004268CE">
              <w:rPr>
                <w:sz w:val="26"/>
                <w:szCs w:val="26"/>
                <w:lang w:val="ru-RU"/>
              </w:rPr>
              <w:t>о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6.e: </w:t>
            </w:r>
            <w:r w:rsidRPr="004268CE">
              <w:rPr>
                <w:sz w:val="26"/>
                <w:szCs w:val="26"/>
                <w:lang w:val="ro-RO"/>
              </w:rPr>
              <w:t xml:space="preserve">Изготовление столярных блоков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6.f: </w:t>
            </w:r>
            <w:r w:rsidRPr="004268CE">
              <w:rPr>
                <w:sz w:val="26"/>
                <w:szCs w:val="26"/>
                <w:lang w:val="ro-RO"/>
              </w:rPr>
              <w:t>Изготовление столярных элементов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lastRenderedPageBreak/>
              <w:t xml:space="preserve">Задание 6.g: </w:t>
            </w:r>
            <w:r w:rsidRPr="004268CE">
              <w:rPr>
                <w:sz w:val="26"/>
                <w:szCs w:val="26"/>
                <w:lang w:val="ro-RO"/>
              </w:rPr>
              <w:t xml:space="preserve">Проверка соответствия изготовленных столярных блоков и элементов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6.h: </w:t>
            </w:r>
            <w:r w:rsidRPr="004268CE">
              <w:rPr>
                <w:sz w:val="26"/>
                <w:szCs w:val="26"/>
                <w:lang w:val="ru-RU"/>
              </w:rPr>
              <w:t xml:space="preserve">Исправление </w:t>
            </w:r>
            <w:r w:rsidRPr="004268CE">
              <w:rPr>
                <w:sz w:val="26"/>
                <w:szCs w:val="26"/>
                <w:lang w:val="ro-RO"/>
              </w:rPr>
              <w:t xml:space="preserve">выявленных несоответствий, 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6.i: </w:t>
            </w:r>
            <w:r w:rsidRPr="004268CE">
              <w:rPr>
                <w:sz w:val="26"/>
                <w:szCs w:val="26"/>
                <w:lang w:val="ro-RO"/>
              </w:rPr>
              <w:t>Размещение и фиксаци</w:t>
            </w:r>
            <w:r w:rsidRPr="004268CE">
              <w:rPr>
                <w:sz w:val="26"/>
                <w:szCs w:val="26"/>
                <w:lang w:val="ru-RU"/>
              </w:rPr>
              <w:t>я</w:t>
            </w:r>
            <w:r w:rsidRPr="004268CE">
              <w:rPr>
                <w:sz w:val="26"/>
                <w:szCs w:val="26"/>
                <w:lang w:val="ro-RO"/>
              </w:rPr>
              <w:t xml:space="preserve"> столярных блоков и элементов на транспорте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6.j: </w:t>
            </w:r>
            <w:r w:rsidRPr="004268CE">
              <w:rPr>
                <w:sz w:val="26"/>
                <w:szCs w:val="26"/>
                <w:lang w:val="ru-RU"/>
              </w:rPr>
              <w:t>Уборка</w:t>
            </w:r>
            <w:r w:rsidRPr="004268CE">
              <w:rPr>
                <w:sz w:val="26"/>
                <w:szCs w:val="26"/>
                <w:lang w:val="ro-RO"/>
              </w:rPr>
              <w:t xml:space="preserve"> рабоче</w:t>
            </w:r>
            <w:r w:rsidRPr="004268CE">
              <w:rPr>
                <w:sz w:val="26"/>
                <w:szCs w:val="26"/>
                <w:lang w:val="ru-RU"/>
              </w:rPr>
              <w:t>го</w:t>
            </w:r>
            <w:r w:rsidRPr="004268CE">
              <w:rPr>
                <w:sz w:val="26"/>
                <w:szCs w:val="26"/>
                <w:lang w:val="ro-RO"/>
              </w:rPr>
              <w:t xml:space="preserve"> мест</w:t>
            </w:r>
            <w:r w:rsidRPr="004268CE">
              <w:rPr>
                <w:sz w:val="26"/>
                <w:szCs w:val="26"/>
                <w:lang w:val="ru-RU"/>
              </w:rPr>
              <w:t>а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lastRenderedPageBreak/>
              <w:t>19.</w:t>
            </w:r>
            <w:r w:rsidRPr="004268CE">
              <w:rPr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o-RO"/>
              </w:rPr>
              <w:t>Выполняет работы по изготовлению столярных блоков (двери, окна)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  <w:r w:rsidRPr="004268CE">
              <w:rPr>
                <w:sz w:val="26"/>
                <w:szCs w:val="26"/>
                <w:lang w:val="ro-RO"/>
              </w:rPr>
              <w:t>(</w:t>
            </w:r>
            <w:r w:rsidRPr="004268CE">
              <w:rPr>
                <w:sz w:val="26"/>
                <w:szCs w:val="26"/>
              </w:rPr>
              <w:t xml:space="preserve">6.a; 6.b; </w:t>
            </w:r>
            <w:r w:rsidRPr="004268CE">
              <w:rPr>
                <w:sz w:val="26"/>
                <w:szCs w:val="26"/>
                <w:lang w:val="ro-RO"/>
              </w:rPr>
              <w:t>6.c; 6.e)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spacing w:before="60"/>
              <w:ind w:left="482" w:hanging="482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Подгот</w:t>
            </w:r>
            <w:r w:rsidRPr="004268CE">
              <w:rPr>
                <w:bCs/>
                <w:sz w:val="26"/>
                <w:szCs w:val="26"/>
                <w:lang w:val="ru-RU"/>
              </w:rPr>
              <w:t>авливает</w:t>
            </w:r>
            <w:r w:rsidRPr="004268CE">
              <w:rPr>
                <w:sz w:val="26"/>
                <w:szCs w:val="26"/>
                <w:lang w:val="ru-RU"/>
              </w:rPr>
              <w:t xml:space="preserve"> тщательно сырьевой материал, проверяя его качество и наличие, достаточного количества для выполнения рабочего задания в соответствии с технологической картой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491"/>
              </w:tabs>
              <w:spacing w:before="60"/>
              <w:ind w:left="482" w:hanging="482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</w:t>
            </w:r>
            <w:r w:rsidRPr="004268CE">
              <w:rPr>
                <w:bCs/>
                <w:sz w:val="26"/>
                <w:szCs w:val="26"/>
                <w:lang w:val="ro-RO"/>
              </w:rPr>
              <w:t>змер</w:t>
            </w:r>
            <w:r w:rsidRPr="004268CE">
              <w:rPr>
                <w:bCs/>
                <w:sz w:val="26"/>
                <w:szCs w:val="26"/>
                <w:lang w:val="ru-RU"/>
              </w:rPr>
              <w:t>яет с т</w:t>
            </w:r>
            <w:r w:rsidRPr="004268CE">
              <w:rPr>
                <w:bCs/>
                <w:sz w:val="26"/>
                <w:szCs w:val="26"/>
                <w:lang w:val="ro-RO"/>
              </w:rPr>
              <w:t>очно</w:t>
            </w:r>
            <w:r w:rsidRPr="004268CE">
              <w:rPr>
                <w:bCs/>
                <w:sz w:val="26"/>
                <w:szCs w:val="26"/>
                <w:lang w:val="ru-RU"/>
              </w:rPr>
              <w:t>стью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сырье, необходимое для </w:t>
            </w:r>
            <w:r w:rsidRPr="004268CE">
              <w:rPr>
                <w:bCs/>
                <w:sz w:val="26"/>
                <w:szCs w:val="26"/>
                <w:lang w:val="ru-RU"/>
              </w:rPr>
              <w:t>и</w:t>
            </w:r>
            <w:r w:rsidRPr="004268CE">
              <w:rPr>
                <w:bCs/>
                <w:sz w:val="26"/>
                <w:szCs w:val="26"/>
                <w:lang w:val="ro-RO"/>
              </w:rPr>
              <w:t>зготовлени</w:t>
            </w:r>
            <w:r w:rsidRPr="004268CE">
              <w:rPr>
                <w:bCs/>
                <w:sz w:val="26"/>
                <w:szCs w:val="26"/>
                <w:lang w:val="ru-RU"/>
              </w:rPr>
              <w:t>я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столяр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ных </w:t>
            </w:r>
            <w:r w:rsidRPr="004268CE">
              <w:rPr>
                <w:bCs/>
                <w:sz w:val="26"/>
                <w:szCs w:val="26"/>
                <w:lang w:val="ro-RO"/>
              </w:rPr>
              <w:t>блоков (двери / окна).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491"/>
              </w:tabs>
              <w:spacing w:before="60"/>
              <w:ind w:left="482" w:hanging="482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Выполняет разметку материалов с </w:t>
            </w:r>
            <w:r w:rsidRPr="004268CE">
              <w:rPr>
                <w:bCs/>
                <w:sz w:val="26"/>
                <w:szCs w:val="26"/>
                <w:lang w:val="ro-RO"/>
              </w:rPr>
              <w:t>точно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стью, по </w:t>
            </w:r>
            <w:r w:rsidRPr="004268CE">
              <w:rPr>
                <w:bCs/>
                <w:sz w:val="26"/>
                <w:szCs w:val="26"/>
                <w:lang w:val="ro-RO"/>
              </w:rPr>
              <w:t>установленны</w:t>
            </w:r>
            <w:r w:rsidRPr="004268CE">
              <w:rPr>
                <w:bCs/>
                <w:sz w:val="26"/>
                <w:szCs w:val="26"/>
                <w:lang w:val="ru-RU"/>
              </w:rPr>
              <w:t>м параметрам в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соответствии с технологической картой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491"/>
              </w:tabs>
              <w:spacing w:before="60"/>
              <w:ind w:left="482" w:hanging="482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Вырезает тщательно материалы по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заданных параметрам в соответствии с техническим рисунком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491"/>
              </w:tabs>
              <w:spacing w:before="60"/>
              <w:ind w:left="482" w:hanging="482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Вводит в действие, с ответственностью, машины / инструменты для обработки материалов программируя их в зависимости от рабочего задания 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491"/>
              </w:tabs>
              <w:spacing w:before="60"/>
              <w:ind w:left="482" w:hanging="482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</w:t>
            </w:r>
            <w:r w:rsidRPr="004268CE">
              <w:rPr>
                <w:bCs/>
                <w:sz w:val="26"/>
                <w:szCs w:val="26"/>
                <w:lang w:val="ro-RO"/>
              </w:rPr>
              <w:t>брабатывает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а</w:t>
            </w:r>
            <w:r w:rsidRPr="004268CE">
              <w:rPr>
                <w:bCs/>
                <w:sz w:val="26"/>
                <w:szCs w:val="26"/>
                <w:lang w:val="ro-RO"/>
              </w:rPr>
              <w:t>ккуратно выре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занный </w:t>
            </w:r>
            <w:r w:rsidRPr="004268CE">
              <w:rPr>
                <w:bCs/>
                <w:sz w:val="26"/>
                <w:szCs w:val="26"/>
                <w:lang w:val="ro-RO"/>
              </w:rPr>
              <w:t>материал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с помощью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соответствующ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их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машин / инструментов 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согласно </w:t>
            </w:r>
            <w:r w:rsidRPr="004268CE">
              <w:rPr>
                <w:bCs/>
                <w:sz w:val="26"/>
                <w:szCs w:val="26"/>
                <w:lang w:val="ro-RO"/>
              </w:rPr>
              <w:t>техн</w:t>
            </w:r>
            <w:r w:rsidRPr="004268CE">
              <w:rPr>
                <w:bCs/>
                <w:sz w:val="26"/>
                <w:szCs w:val="26"/>
                <w:lang w:val="ru-RU"/>
              </w:rPr>
              <w:t>ологи</w:t>
            </w:r>
            <w:r w:rsidRPr="004268CE">
              <w:rPr>
                <w:bCs/>
                <w:sz w:val="26"/>
                <w:szCs w:val="26"/>
                <w:lang w:val="ro-RO"/>
              </w:rPr>
              <w:t>ческо</w:t>
            </w:r>
            <w:r w:rsidRPr="004268CE">
              <w:rPr>
                <w:bCs/>
                <w:sz w:val="26"/>
                <w:szCs w:val="26"/>
                <w:lang w:val="ru-RU"/>
              </w:rPr>
              <w:t>й карте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491"/>
              </w:tabs>
              <w:spacing w:before="60"/>
              <w:ind w:left="482" w:hanging="482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Проверяет внимательно соединения на соответствие технологической карте, в зависимости от используемого материала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491"/>
              </w:tabs>
              <w:spacing w:before="60"/>
              <w:ind w:left="482" w:hanging="482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lastRenderedPageBreak/>
              <w:t>Устраняе</w:t>
            </w:r>
            <w:r w:rsidRPr="004268CE">
              <w:rPr>
                <w:bCs/>
                <w:sz w:val="26"/>
                <w:szCs w:val="26"/>
                <w:lang w:val="ro-RO"/>
              </w:rPr>
              <w:t>т, с ответственностью выявленные несоответствия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20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o-RO"/>
              </w:rPr>
              <w:t>Изгот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авливает </w:t>
            </w:r>
            <w:r w:rsidRPr="004268CE">
              <w:rPr>
                <w:b/>
                <w:sz w:val="26"/>
                <w:szCs w:val="26"/>
                <w:lang w:val="ro-RO"/>
              </w:rPr>
              <w:t>столярны</w:t>
            </w:r>
            <w:r w:rsidRPr="004268CE">
              <w:rPr>
                <w:b/>
                <w:sz w:val="26"/>
                <w:szCs w:val="26"/>
                <w:lang w:val="ru-RU"/>
              </w:rPr>
              <w:t>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элемент</w:t>
            </w:r>
            <w:r w:rsidRPr="004268CE">
              <w:rPr>
                <w:b/>
                <w:sz w:val="26"/>
                <w:szCs w:val="26"/>
                <w:lang w:val="ru-RU"/>
              </w:rPr>
              <w:t>ы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(перила, плинтуса, панельная обшивка, и т.д.)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>(6.a; 6.b; 6.f; 6.g; 6.h)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4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Раскраивает </w:t>
            </w:r>
            <w:r w:rsidRPr="004268CE">
              <w:rPr>
                <w:bCs/>
                <w:sz w:val="26"/>
                <w:szCs w:val="26"/>
                <w:lang w:val="ru-RU"/>
              </w:rPr>
              <w:t>тщательно столярный материал, соблюдая заданные техническим рисунком параметры, используя специфические инструменты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4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Вырезает внимательно и точно материалы для изготовления столярных элементов (перила, плинтуса, панельная обшивка, и т.д.)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4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Изготавливает тщательно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столярные элементы в строгом соответствии с техническим рисунком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4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Проверяет визуально, тщательно, выполненную работу для обнаружения несоответствий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4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Осуществлеят, с ответственностью, необходимые исправления в зависимости от выявленных несоответствий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21. Монтирует </w:t>
            </w:r>
            <w:r w:rsidRPr="004268CE">
              <w:rPr>
                <w:b/>
                <w:sz w:val="26"/>
                <w:szCs w:val="26"/>
                <w:lang w:val="ru-RU"/>
              </w:rPr>
              <w:t>блок</w:t>
            </w:r>
            <w:r w:rsidRPr="004268CE">
              <w:rPr>
                <w:b/>
                <w:sz w:val="26"/>
                <w:szCs w:val="26"/>
                <w:lang w:val="ro-RO"/>
              </w:rPr>
              <w:t>и/столярные элементы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>(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6.a; 6.b; </w:t>
            </w:r>
            <w:r w:rsidRPr="004268CE">
              <w:rPr>
                <w:b/>
                <w:sz w:val="26"/>
                <w:szCs w:val="26"/>
                <w:lang w:val="ru-RU"/>
              </w:rPr>
              <w:t>6.</w:t>
            </w:r>
            <w:r w:rsidRPr="004268CE">
              <w:rPr>
                <w:b/>
                <w:sz w:val="26"/>
                <w:szCs w:val="26"/>
              </w:rPr>
              <w:t>g</w:t>
            </w:r>
            <w:r w:rsidRPr="004268CE">
              <w:rPr>
                <w:b/>
                <w:sz w:val="26"/>
                <w:szCs w:val="26"/>
                <w:lang w:val="ru-RU"/>
              </w:rPr>
              <w:t>; 6.</w:t>
            </w:r>
            <w:r w:rsidRPr="004268CE">
              <w:rPr>
                <w:b/>
                <w:sz w:val="26"/>
                <w:szCs w:val="26"/>
              </w:rPr>
              <w:t>h</w:t>
            </w:r>
            <w:r w:rsidRPr="004268CE">
              <w:rPr>
                <w:b/>
                <w:sz w:val="26"/>
                <w:szCs w:val="26"/>
                <w:lang w:val="ru-RU"/>
              </w:rPr>
              <w:t>; 8.</w:t>
            </w:r>
            <w:r w:rsidRPr="004268CE">
              <w:rPr>
                <w:b/>
                <w:sz w:val="26"/>
                <w:szCs w:val="26"/>
              </w:rPr>
              <w:t>d</w:t>
            </w:r>
            <w:r w:rsidRPr="004268CE">
              <w:rPr>
                <w:b/>
                <w:sz w:val="26"/>
                <w:szCs w:val="26"/>
                <w:lang w:val="ru-RU"/>
              </w:rPr>
              <w:t>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5"/>
              </w:numPr>
              <w:spacing w:before="60"/>
              <w:ind w:left="567" w:hanging="567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Соединяет, аккуратно, элементы столярных блоков (двери / окна)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5"/>
              </w:numPr>
              <w:spacing w:before="60"/>
              <w:ind w:left="567" w:hanging="567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Монтирует, тщательно, столярные элементы (фурнитура, стекло) в соответствии с проектом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5"/>
              </w:numPr>
              <w:spacing w:before="60"/>
              <w:ind w:left="567" w:hanging="567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Проверяет с ответственностью функциональность изделия и е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 соответствие проекту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5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Устраняет</w:t>
            </w:r>
            <w:r w:rsidRPr="004268CE">
              <w:rPr>
                <w:bCs/>
                <w:sz w:val="26"/>
                <w:szCs w:val="26"/>
                <w:lang w:val="ru-RU"/>
              </w:rPr>
              <w:t>, с ответственностью, выявленные несоответствия в зависимости от типа конструктивного элемента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5"/>
              </w:numPr>
              <w:tabs>
                <w:tab w:val="left" w:pos="349"/>
                <w:tab w:val="left" w:pos="491"/>
              </w:tabs>
              <w:spacing w:before="60"/>
              <w:ind w:left="567" w:hanging="567"/>
              <w:contextualSpacing w:val="0"/>
              <w:rPr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Подгот</w:t>
            </w:r>
            <w:r w:rsidRPr="004268CE">
              <w:rPr>
                <w:bCs/>
                <w:sz w:val="26"/>
                <w:szCs w:val="26"/>
                <w:lang w:val="ru-RU"/>
              </w:rPr>
              <w:t>авливает</w:t>
            </w:r>
            <w:r w:rsidRPr="004268CE">
              <w:rPr>
                <w:bCs/>
                <w:sz w:val="26"/>
                <w:szCs w:val="26"/>
                <w:lang w:val="ro-RO"/>
              </w:rPr>
              <w:t>/ шлифует тщательно столярную работу для покраски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u-RU"/>
              </w:rPr>
              <w:t xml:space="preserve">22. Загружает блоки/столярные </w:t>
            </w:r>
            <w:r w:rsidRPr="004268CE">
              <w:rPr>
                <w:b/>
                <w:sz w:val="26"/>
                <w:szCs w:val="26"/>
                <w:lang w:val="ru-RU"/>
              </w:rPr>
              <w:lastRenderedPageBreak/>
              <w:t>элементы/опалубку в транспортное средство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</w:rPr>
            </w:pPr>
            <w:r w:rsidRPr="004268CE">
              <w:rPr>
                <w:b/>
                <w:sz w:val="26"/>
                <w:szCs w:val="26"/>
              </w:rPr>
              <w:t>(6.i; 8.f)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6"/>
              </w:numPr>
              <w:spacing w:before="60"/>
              <w:ind w:left="567" w:hanging="567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lastRenderedPageBreak/>
              <w:t>Подгот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авливает, должным образом, места размещения блоков/столярных элементов/опалубки в транспортное средство с помощью </w:t>
            </w:r>
            <w:r w:rsidRPr="004268CE">
              <w:rPr>
                <w:bCs/>
                <w:sz w:val="26"/>
                <w:szCs w:val="26"/>
                <w:lang w:val="ru-RU"/>
              </w:rPr>
              <w:lastRenderedPageBreak/>
              <w:t>соответствующих методов в зависимости от особенностей транспортного узла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6"/>
              </w:numPr>
              <w:spacing w:before="60"/>
              <w:ind w:left="567" w:hanging="567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Размещает с ответственностью блоки/столярные элементы/опалубку в транспортную единицу в зависимости от формы и особенностей элементов, для обеспечения их безопасной транспортировки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6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Фиксирует тщательно блоки/столярные элементы/опалубку устанавливая средства безопасности (фиксаторы, грунтовой материал, и т.д.).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u w:val="single"/>
                <w:lang w:val="ru-RU"/>
              </w:rPr>
            </w:pPr>
            <w:r w:rsidRPr="004268CE">
              <w:rPr>
                <w:b/>
                <w:sz w:val="26"/>
                <w:szCs w:val="26"/>
                <w:u w:val="single"/>
                <w:lang w:val="ru-RU"/>
              </w:rPr>
              <w:lastRenderedPageBreak/>
              <w:t>Атрибуция 7.01: Монтаж блоков (двери, окна) и столярных элементов (перила, плинтуса, панельная обшивка, и т.д.)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7.a: </w:t>
            </w:r>
            <w:r w:rsidRPr="004268CE">
              <w:rPr>
                <w:sz w:val="26"/>
                <w:szCs w:val="26"/>
                <w:lang w:val="ru-RU"/>
              </w:rPr>
              <w:t>Проверка места установки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7.b: </w:t>
            </w:r>
            <w:r w:rsidRPr="004268CE">
              <w:rPr>
                <w:sz w:val="26"/>
                <w:szCs w:val="26"/>
                <w:lang w:val="ru-RU"/>
              </w:rPr>
              <w:t xml:space="preserve">Сообщение ответственному персоналу о </w:t>
            </w:r>
            <w:r w:rsidRPr="004268CE">
              <w:rPr>
                <w:sz w:val="26"/>
                <w:szCs w:val="26"/>
                <w:lang w:val="ro-RO"/>
              </w:rPr>
              <w:t>выявленны</w:t>
            </w:r>
            <w:r w:rsidRPr="004268CE">
              <w:rPr>
                <w:sz w:val="26"/>
                <w:szCs w:val="26"/>
                <w:lang w:val="ru-RU"/>
              </w:rPr>
              <w:t xml:space="preserve">х </w:t>
            </w:r>
            <w:r w:rsidRPr="004268CE">
              <w:rPr>
                <w:sz w:val="26"/>
                <w:szCs w:val="26"/>
                <w:lang w:val="ro-RO"/>
              </w:rPr>
              <w:t>несоответствия</w:t>
            </w:r>
            <w:r w:rsidRPr="004268CE">
              <w:rPr>
                <w:sz w:val="26"/>
                <w:szCs w:val="26"/>
                <w:lang w:val="ru-RU"/>
              </w:rPr>
              <w:t>х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7.c: </w:t>
            </w:r>
            <w:r w:rsidRPr="004268CE">
              <w:rPr>
                <w:sz w:val="26"/>
                <w:szCs w:val="26"/>
                <w:lang w:val="ru-RU"/>
              </w:rPr>
              <w:t>Транспортировка блоков и столярных элементов на рабочую площадку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7.d: </w:t>
            </w:r>
            <w:r w:rsidRPr="004268CE">
              <w:rPr>
                <w:sz w:val="26"/>
                <w:szCs w:val="26"/>
                <w:lang w:val="ro-RO"/>
              </w:rPr>
              <w:t>Маркировка места позиционирования блоков и столярных элементов согласно проекту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7.e: </w:t>
            </w:r>
            <w:r w:rsidRPr="004268CE">
              <w:rPr>
                <w:sz w:val="26"/>
                <w:szCs w:val="26"/>
                <w:lang w:val="ro-RO"/>
              </w:rPr>
              <w:t>Монтаж блоков и столярных элементов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7.f: </w:t>
            </w:r>
            <w:r w:rsidRPr="004268CE">
              <w:rPr>
                <w:sz w:val="26"/>
                <w:szCs w:val="26"/>
                <w:lang w:val="ro-RO"/>
              </w:rPr>
              <w:t>Проверка позиционирования и функциональность каждого блока и столярного элемента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lastRenderedPageBreak/>
              <w:t xml:space="preserve">Задание 7.g: </w:t>
            </w:r>
            <w:r w:rsidRPr="004268CE">
              <w:rPr>
                <w:sz w:val="26"/>
                <w:szCs w:val="26"/>
                <w:lang w:val="ro-RO"/>
              </w:rPr>
              <w:t xml:space="preserve">Регулировка каждого блока и столярного элемента 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7.h: </w:t>
            </w:r>
            <w:r w:rsidRPr="004268CE">
              <w:rPr>
                <w:sz w:val="26"/>
                <w:szCs w:val="26"/>
                <w:lang w:val="ro-RO"/>
              </w:rPr>
              <w:t>Исправление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sz w:val="26"/>
                <w:szCs w:val="26"/>
                <w:lang w:val="ro-RO"/>
              </w:rPr>
              <w:t>выявленных несоответствий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7.i: </w:t>
            </w:r>
            <w:r w:rsidRPr="004268CE">
              <w:rPr>
                <w:sz w:val="26"/>
                <w:szCs w:val="26"/>
                <w:lang w:val="ru-RU"/>
              </w:rPr>
              <w:t>Уборка</w:t>
            </w:r>
            <w:r w:rsidRPr="004268CE">
              <w:rPr>
                <w:sz w:val="26"/>
                <w:szCs w:val="26"/>
                <w:lang w:val="ro-RO"/>
              </w:rPr>
              <w:t xml:space="preserve"> рабочего места </w:t>
            </w: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lastRenderedPageBreak/>
              <w:t xml:space="preserve">23.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Подгот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авливает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поверхности,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o-RO"/>
              </w:rPr>
              <w:t>блок</w:t>
            </w:r>
            <w:r w:rsidRPr="004268CE">
              <w:rPr>
                <w:b/>
                <w:sz w:val="26"/>
                <w:szCs w:val="26"/>
                <w:lang w:val="ru-RU"/>
              </w:rPr>
              <w:t>и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(двери, окна) и столярны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е </w:t>
            </w:r>
            <w:r w:rsidRPr="004268CE">
              <w:rPr>
                <w:b/>
                <w:sz w:val="26"/>
                <w:szCs w:val="26"/>
                <w:lang w:val="ro-RO"/>
              </w:rPr>
              <w:t>элемент</w:t>
            </w:r>
            <w:r w:rsidRPr="004268CE">
              <w:rPr>
                <w:b/>
                <w:sz w:val="26"/>
                <w:szCs w:val="26"/>
                <w:lang w:val="ru-RU"/>
              </w:rPr>
              <w:t>ы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(перила, плинтуса, панельная обшивка, и т.д.)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к монтажу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</w:rPr>
            </w:pPr>
            <w:r w:rsidRPr="004268CE">
              <w:rPr>
                <w:b/>
                <w:sz w:val="26"/>
                <w:szCs w:val="26"/>
              </w:rPr>
              <w:t>(7.a; 7.b; 7.d; 2.e)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7"/>
              </w:numPr>
              <w:spacing w:before="60"/>
              <w:ind w:left="567" w:hanging="567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Подгот</w:t>
            </w:r>
            <w:r w:rsidRPr="004268CE">
              <w:rPr>
                <w:bCs/>
                <w:sz w:val="26"/>
                <w:szCs w:val="26"/>
                <w:lang w:val="ru-RU"/>
              </w:rPr>
              <w:t>авливает тщательно рабочее место, инструмент, приборы, место монтажа блоков/столярных элементов, в зависимости от особенностей рабочего места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7"/>
              </w:numPr>
              <w:spacing w:before="60"/>
              <w:ind w:left="567" w:hanging="567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Обеспечивает разгрузку с транспортной единицы блоков/столярных элементов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7"/>
              </w:numPr>
              <w:tabs>
                <w:tab w:val="left" w:pos="349"/>
                <w:tab w:val="left" w:pos="491"/>
              </w:tabs>
              <w:spacing w:before="60"/>
              <w:ind w:left="567" w:hanging="567"/>
              <w:contextualSpacing w:val="0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 Помещает рационально и с ответственностью блоки/столярные элементы на место монтирования, обеспечивая свободными подъездные пути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7"/>
              </w:numPr>
              <w:tabs>
                <w:tab w:val="left" w:pos="349"/>
                <w:tab w:val="left" w:pos="491"/>
              </w:tabs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Проверяет тщательно место монтажа блоков/столярных элементов согласно эскизному проекту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7"/>
              </w:numPr>
              <w:tabs>
                <w:tab w:val="left" w:pos="349"/>
                <w:tab w:val="left" w:pos="491"/>
              </w:tabs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 Удаляет аккуратно излишние обьекты/материалы с места установки блоков/столярных</w:t>
            </w:r>
            <w:r w:rsidRPr="00215BA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элементов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7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Устанавливает, в случае необходимости, средства предупреждения в местах предусмотренных в технологической карте, обеспечивая их надежное соединение с помощью конкретных крепежных деталей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>24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Выполняет монтажные работы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o-RO"/>
              </w:rPr>
              <w:t>блок</w:t>
            </w:r>
            <w:r w:rsidRPr="004268CE">
              <w:rPr>
                <w:b/>
                <w:sz w:val="26"/>
                <w:szCs w:val="26"/>
                <w:lang w:val="ru-RU"/>
              </w:rPr>
              <w:t>ов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(двери, окна) и столярны</w:t>
            </w:r>
            <w:r w:rsidRPr="004268CE">
              <w:rPr>
                <w:b/>
                <w:sz w:val="26"/>
                <w:szCs w:val="26"/>
                <w:lang w:val="ru-RU"/>
              </w:rPr>
              <w:t>х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элемент</w:t>
            </w:r>
            <w:r w:rsidRPr="004268CE">
              <w:rPr>
                <w:b/>
                <w:sz w:val="26"/>
                <w:szCs w:val="26"/>
                <w:lang w:val="ru-RU"/>
              </w:rPr>
              <w:t>ов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(перила, плинтуса, панельная обшивка, и т.д.) 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>(7.e; 7.f; 7.g; 7.h)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tabs>
                <w:tab w:val="left" w:pos="168"/>
                <w:tab w:val="left" w:pos="349"/>
              </w:tabs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o-RO"/>
              </w:rPr>
              <w:t xml:space="preserve">24.1 </w:t>
            </w:r>
            <w:r w:rsidRPr="004268CE">
              <w:rPr>
                <w:bCs/>
                <w:sz w:val="26"/>
                <w:szCs w:val="26"/>
                <w:lang w:val="ru-RU"/>
              </w:rPr>
              <w:t>Маркирует внимательно параметры позиционирования блоков/столярных элементов</w:t>
            </w:r>
          </w:p>
          <w:p w:rsidR="00782EA5" w:rsidRPr="004268CE" w:rsidRDefault="00782EA5" w:rsidP="001F2DF2">
            <w:pPr>
              <w:tabs>
                <w:tab w:val="left" w:pos="168"/>
                <w:tab w:val="left" w:pos="349"/>
              </w:tabs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24.2. </w:t>
            </w:r>
            <w:r w:rsidRPr="004268CE">
              <w:rPr>
                <w:bCs/>
                <w:sz w:val="26"/>
                <w:szCs w:val="26"/>
                <w:lang w:val="ru-RU"/>
              </w:rPr>
              <w:t>Монтирует тщательно и с ответственностью, блоки / столярные элементы в соответствии с проектом, в зависимости рабочего задания, используя необходимые инструменты и материалы</w:t>
            </w:r>
          </w:p>
          <w:p w:rsidR="00782EA5" w:rsidRPr="004268CE" w:rsidRDefault="00782EA5" w:rsidP="001F2DF2">
            <w:pPr>
              <w:tabs>
                <w:tab w:val="left" w:pos="168"/>
                <w:tab w:val="left" w:pos="349"/>
              </w:tabs>
              <w:ind w:left="567" w:hanging="567"/>
              <w:rPr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24.3. </w:t>
            </w:r>
            <w:r w:rsidRPr="004268CE">
              <w:rPr>
                <w:sz w:val="26"/>
                <w:szCs w:val="26"/>
                <w:lang w:val="ru-RU"/>
              </w:rPr>
              <w:t>Монтирует с точностью и ответственностью, блоки (двери, окна) и столярные элементы (перила, плинтуса, панельная обшивка, и т.д.) в зависимости от особенностей каждого материала, рекомендаций поставщиков и предписаний технической карты</w:t>
            </w:r>
          </w:p>
          <w:p w:rsidR="00782EA5" w:rsidRPr="004268CE" w:rsidRDefault="00782EA5" w:rsidP="001F2DF2">
            <w:pPr>
              <w:tabs>
                <w:tab w:val="left" w:pos="168"/>
              </w:tabs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 xml:space="preserve">24.4. </w:t>
            </w:r>
            <w:r w:rsidRPr="004268CE">
              <w:rPr>
                <w:bCs/>
                <w:sz w:val="26"/>
                <w:szCs w:val="26"/>
                <w:lang w:val="ru-RU"/>
              </w:rPr>
              <w:t>Проверяет с ответственностью, позиционирование составляющих элементов, стабильность блоков/столярных элементов в соответствии с рабочим проектом</w:t>
            </w:r>
          </w:p>
          <w:p w:rsidR="00782EA5" w:rsidRPr="004268CE" w:rsidRDefault="00782EA5" w:rsidP="001F2DF2">
            <w:pPr>
              <w:tabs>
                <w:tab w:val="left" w:pos="168"/>
              </w:tabs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u-RU"/>
              </w:rPr>
              <w:t>24.5</w:t>
            </w:r>
            <w:r w:rsidRPr="004268CE">
              <w:rPr>
                <w:bCs/>
                <w:sz w:val="26"/>
                <w:szCs w:val="26"/>
                <w:lang w:val="ru-RU"/>
              </w:rPr>
              <w:t>. Регулирует  правильно и точно, каждый блок и столярный элемент, проверяя визуально их целостность</w:t>
            </w:r>
          </w:p>
          <w:p w:rsidR="00782EA5" w:rsidRPr="004268CE" w:rsidRDefault="00782EA5" w:rsidP="001F2DF2">
            <w:pPr>
              <w:tabs>
                <w:tab w:val="left" w:pos="348"/>
              </w:tabs>
              <w:ind w:left="567" w:hanging="567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u-RU"/>
              </w:rPr>
              <w:t>24.6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. Обеспечивает функциональность каждого установленного блока и столярного элемента </w:t>
            </w:r>
          </w:p>
          <w:p w:rsidR="00782EA5" w:rsidRPr="004268CE" w:rsidRDefault="00782EA5" w:rsidP="001F2DF2">
            <w:pPr>
              <w:tabs>
                <w:tab w:val="left" w:pos="168"/>
              </w:tabs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o-RO"/>
              </w:rPr>
              <w:t>24.7.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Проверяет тщательно и с ответственностью выполненные монтажные работы, обеспечивая фиксацию всех необходимых связанных элементов, в зависимости от функциональных потребностей</w:t>
            </w:r>
          </w:p>
          <w:p w:rsidR="00782EA5" w:rsidRPr="004268CE" w:rsidRDefault="00782EA5" w:rsidP="001F2DF2">
            <w:pPr>
              <w:tabs>
                <w:tab w:val="left" w:pos="168"/>
              </w:tabs>
              <w:ind w:left="567" w:hanging="567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sz w:val="26"/>
                <w:szCs w:val="26"/>
                <w:lang w:val="ro-RO"/>
              </w:rPr>
              <w:t>24.8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. </w:t>
            </w:r>
            <w:r w:rsidRPr="004268CE">
              <w:rPr>
                <w:bCs/>
                <w:sz w:val="26"/>
                <w:szCs w:val="26"/>
                <w:lang w:val="ru-RU"/>
              </w:rPr>
              <w:t>Устраняет обнаруженные несоответствия, в зависимости от типа материала, используя необходимые методы и инструменты для обеспечения качества выполняемой работы</w:t>
            </w:r>
          </w:p>
          <w:p w:rsidR="00782EA5" w:rsidRPr="004268CE" w:rsidRDefault="00782EA5" w:rsidP="001F2DF2">
            <w:pPr>
              <w:tabs>
                <w:tab w:val="left" w:pos="168"/>
                <w:tab w:val="left" w:pos="349"/>
              </w:tabs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sz w:val="26"/>
                <w:szCs w:val="26"/>
                <w:lang w:val="ro-RO"/>
              </w:rPr>
              <w:t>24.9.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Убирает тщательно рабочее место после выполнения монтажных работ блоков/столярных элементов соблюдая внутренние трудовые требования</w:t>
            </w:r>
          </w:p>
        </w:tc>
      </w:tr>
      <w:tr w:rsidR="00782EA5" w:rsidRPr="0069231E" w:rsidTr="001F2DF2">
        <w:tc>
          <w:tcPr>
            <w:tcW w:w="5010" w:type="dxa"/>
            <w:vMerge w:val="restart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u w:val="single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Атрибуция</w:t>
            </w:r>
            <w:r w:rsidRPr="004268CE">
              <w:rPr>
                <w:b/>
                <w:sz w:val="26"/>
                <w:szCs w:val="26"/>
                <w:u w:val="single"/>
                <w:lang w:val="ro-RO"/>
              </w:rPr>
              <w:t xml:space="preserve"> 8.01: </w:t>
            </w: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t>Изготовление элементов опалубки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>Задание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8.a: </w:t>
            </w:r>
            <w:r w:rsidRPr="004268CE">
              <w:rPr>
                <w:sz w:val="26"/>
                <w:szCs w:val="26"/>
                <w:lang w:val="ru-RU"/>
              </w:rPr>
              <w:t xml:space="preserve"> Изучение проекта/рабочего эскиза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8.b: </w:t>
            </w:r>
            <w:r w:rsidRPr="004268CE">
              <w:rPr>
                <w:bCs/>
                <w:sz w:val="26"/>
                <w:szCs w:val="26"/>
                <w:lang w:val="ru-RU"/>
              </w:rPr>
              <w:t>Выбор и необходимого материала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8.c: </w:t>
            </w:r>
            <w:r w:rsidRPr="004268CE">
              <w:rPr>
                <w:sz w:val="26"/>
                <w:szCs w:val="26"/>
                <w:lang w:val="ru-RU"/>
              </w:rPr>
              <w:t xml:space="preserve">Раскрой </w:t>
            </w:r>
            <w:r w:rsidRPr="004268CE">
              <w:rPr>
                <w:sz w:val="26"/>
                <w:szCs w:val="26"/>
                <w:lang w:val="ro-RO"/>
              </w:rPr>
              <w:t>материала</w:t>
            </w:r>
            <w:r w:rsidRPr="004268CE">
              <w:rPr>
                <w:sz w:val="26"/>
                <w:szCs w:val="26"/>
                <w:lang w:val="ru-RU"/>
              </w:rPr>
              <w:t xml:space="preserve"> согласно параметрам проекта/эскиза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8.d: </w:t>
            </w:r>
            <w:r w:rsidRPr="004268CE">
              <w:rPr>
                <w:bCs/>
                <w:sz w:val="26"/>
                <w:szCs w:val="26"/>
                <w:lang w:val="ru-RU"/>
              </w:rPr>
              <w:t>Сборка элементов опалубки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в соответствии с проектом/эскизом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8.e: </w:t>
            </w:r>
            <w:r w:rsidRPr="004268CE">
              <w:rPr>
                <w:sz w:val="26"/>
                <w:szCs w:val="26"/>
                <w:lang w:val="ro-RO"/>
              </w:rPr>
              <w:t xml:space="preserve">Проверка и исправление обнаруженных несоответствий 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8.f: </w:t>
            </w:r>
            <w:r w:rsidRPr="004268CE">
              <w:rPr>
                <w:sz w:val="26"/>
                <w:szCs w:val="26"/>
                <w:lang w:val="ro-RO"/>
              </w:rPr>
              <w:t>Размещение и фиксация элементов опалубки на транспортное средство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8.g: </w:t>
            </w:r>
            <w:r w:rsidRPr="004268CE">
              <w:rPr>
                <w:sz w:val="26"/>
                <w:szCs w:val="26"/>
                <w:lang w:val="ru-RU"/>
              </w:rPr>
              <w:t>Уборка</w:t>
            </w:r>
            <w:r w:rsidRPr="004268CE">
              <w:rPr>
                <w:sz w:val="26"/>
                <w:szCs w:val="26"/>
                <w:lang w:val="ro-RO"/>
              </w:rPr>
              <w:t xml:space="preserve"> рабочего места</w:t>
            </w: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25.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Подгот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авливает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 необходимые материалы для изготовления опалубки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>(3.</w:t>
            </w:r>
            <w:r w:rsidRPr="004268CE">
              <w:rPr>
                <w:b/>
                <w:bCs/>
                <w:sz w:val="26"/>
                <w:szCs w:val="26"/>
              </w:rPr>
              <w:t>c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; 4.</w:t>
            </w:r>
            <w:r w:rsidRPr="004268CE">
              <w:rPr>
                <w:b/>
                <w:bCs/>
                <w:sz w:val="26"/>
                <w:szCs w:val="26"/>
              </w:rPr>
              <w:t>c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; 6.</w:t>
            </w:r>
            <w:r w:rsidRPr="004268CE">
              <w:rPr>
                <w:b/>
                <w:bCs/>
                <w:sz w:val="26"/>
                <w:szCs w:val="26"/>
              </w:rPr>
              <w:t>c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; 6.</w:t>
            </w:r>
            <w:r w:rsidRPr="004268CE">
              <w:rPr>
                <w:b/>
                <w:bCs/>
                <w:sz w:val="26"/>
                <w:szCs w:val="26"/>
              </w:rPr>
              <w:t>d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; 8.</w:t>
            </w:r>
            <w:r w:rsidRPr="004268CE">
              <w:rPr>
                <w:b/>
                <w:bCs/>
                <w:sz w:val="26"/>
                <w:szCs w:val="26"/>
              </w:rPr>
              <w:t>a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; 8.</w:t>
            </w:r>
            <w:r w:rsidRPr="004268CE">
              <w:rPr>
                <w:b/>
                <w:bCs/>
                <w:sz w:val="26"/>
                <w:szCs w:val="26"/>
              </w:rPr>
              <w:t>b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"/>
              </w:numPr>
              <w:spacing w:before="60"/>
              <w:ind w:left="567" w:hanging="567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Интерпретирует корректно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u-RU"/>
              </w:rPr>
              <w:t>проект/рабочий эскиз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"/>
              </w:numPr>
              <w:spacing w:before="60"/>
              <w:ind w:left="567" w:hanging="567"/>
              <w:contextualSpacing w:val="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Отбирает тщательно необходимые материалы в зависимости от размера, конфигурации выполненной опалубки, проверяя с ответственностью состояние сырьевого материала в соответствии с проектом/ рабочим эскизом</w:t>
            </w:r>
          </w:p>
          <w:p w:rsidR="00782EA5" w:rsidRPr="004268CE" w:rsidRDefault="00782EA5" w:rsidP="001F2DF2">
            <w:pPr>
              <w:spacing w:before="60"/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25.3. Раскраивает с точностью материал в соответствии с параметрами предусмотренные проектом/ рабочим эскизом</w:t>
            </w:r>
          </w:p>
        </w:tc>
      </w:tr>
      <w:tr w:rsidR="00782EA5" w:rsidRPr="0069231E" w:rsidTr="001F2DF2">
        <w:tc>
          <w:tcPr>
            <w:tcW w:w="5010" w:type="dxa"/>
            <w:vMerge/>
          </w:tcPr>
          <w:p w:rsidR="00782EA5" w:rsidRPr="004268CE" w:rsidRDefault="00782EA5" w:rsidP="001F2DF2">
            <w:pPr>
              <w:spacing w:before="60"/>
              <w:jc w:val="center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26. Изгот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 xml:space="preserve">авливает 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элемент</w:t>
            </w:r>
            <w:r w:rsidRPr="004268CE">
              <w:rPr>
                <w:b/>
                <w:bCs/>
                <w:sz w:val="26"/>
                <w:szCs w:val="26"/>
                <w:lang w:val="ru-RU"/>
              </w:rPr>
              <w:t>ы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 xml:space="preserve"> опалубки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b/>
                <w:bCs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( 6.g; 6.h; 8.d; 8.c; 8.e)</w:t>
            </w:r>
          </w:p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  <w:lang w:val="ru-RU"/>
              </w:rPr>
            </w:pPr>
          </w:p>
        </w:tc>
        <w:tc>
          <w:tcPr>
            <w:tcW w:w="6662" w:type="dxa"/>
          </w:tcPr>
          <w:p w:rsidR="00782EA5" w:rsidRPr="004268CE" w:rsidRDefault="00782EA5" w:rsidP="001F2DF2">
            <w:pPr>
              <w:pStyle w:val="ListParagraph"/>
              <w:numPr>
                <w:ilvl w:val="0"/>
                <w:numId w:val="28"/>
              </w:numPr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Фиксирует правильно и тщательно, элементы опалубки в зависимости от типа и особенностей материала, соблюдая технические требования к применению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8"/>
              </w:numPr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Проверяет с ответственностью, качество выполненных работ по фиксации опалубочных элементов в соответствии с требованиями технологической карты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8"/>
              </w:numPr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 xml:space="preserve">Выполняет необходимые исправления, в зависимости от обнаруженных несоответствий для обеспечения качества выполняемой работы согласно технологической карте </w:t>
            </w:r>
          </w:p>
          <w:p w:rsidR="00782EA5" w:rsidRPr="004268CE" w:rsidRDefault="00782EA5" w:rsidP="001F2DF2">
            <w:pPr>
              <w:pStyle w:val="ListParagraph"/>
              <w:numPr>
                <w:ilvl w:val="0"/>
                <w:numId w:val="28"/>
              </w:numPr>
              <w:ind w:left="567" w:hanging="567"/>
              <w:contextualSpacing w:val="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Чистит тщательно рабочую поверхность строго соблюдая требования, связанные с организацией строительной площадки</w:t>
            </w:r>
          </w:p>
        </w:tc>
      </w:tr>
      <w:tr w:rsidR="00782EA5" w:rsidRPr="0069231E" w:rsidTr="001F2DF2">
        <w:tc>
          <w:tcPr>
            <w:tcW w:w="5010" w:type="dxa"/>
          </w:tcPr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u w:val="single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u w:val="single"/>
              </w:rPr>
              <w:t>A</w:t>
            </w: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t>трибуция</w:t>
            </w:r>
            <w:r w:rsidRPr="004268CE">
              <w:rPr>
                <w:b/>
                <w:bCs/>
                <w:sz w:val="26"/>
                <w:szCs w:val="26"/>
                <w:u w:val="single"/>
                <w:lang w:val="ro-RO"/>
              </w:rPr>
              <w:t xml:space="preserve"> 9.01:</w:t>
            </w:r>
            <w:r w:rsidRPr="004268CE">
              <w:rPr>
                <w:b/>
                <w:sz w:val="26"/>
                <w:szCs w:val="26"/>
                <w:u w:val="single"/>
                <w:lang w:val="ro-RO"/>
              </w:rPr>
              <w:t xml:space="preserve"> </w:t>
            </w:r>
            <w:r w:rsidRPr="004268CE">
              <w:rPr>
                <w:b/>
                <w:bCs/>
                <w:sz w:val="26"/>
                <w:szCs w:val="26"/>
                <w:u w:val="single"/>
                <w:lang w:val="ru-RU"/>
              </w:rPr>
              <w:t>Завершение рабочего процесса</w:t>
            </w:r>
          </w:p>
          <w:p w:rsidR="00782EA5" w:rsidRPr="004268CE" w:rsidRDefault="00782EA5" w:rsidP="001F2DF2">
            <w:pPr>
              <w:spacing w:before="60"/>
              <w:rPr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t>Задание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9.a: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Подготовка инструментов, приборов и оборудования для возврата  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bCs/>
                <w:sz w:val="26"/>
                <w:szCs w:val="26"/>
                <w:lang w:val="ro-RO"/>
              </w:rPr>
              <w:lastRenderedPageBreak/>
              <w:t>Задание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9.b: 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Проверка качества и количества инструментов, приборов и оборудования 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bCs/>
                <w:sz w:val="26"/>
                <w:szCs w:val="26"/>
                <w:lang w:val="ru-RU"/>
              </w:rPr>
              <w:t>Задание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9.c: </w:t>
            </w:r>
            <w:r w:rsidRPr="004268CE">
              <w:rPr>
                <w:bCs/>
                <w:sz w:val="26"/>
                <w:szCs w:val="26"/>
                <w:lang w:val="ru-RU"/>
              </w:rPr>
              <w:t>Возврат на склад инструментов, приборов, оборудования</w:t>
            </w:r>
          </w:p>
          <w:p w:rsidR="00782EA5" w:rsidRPr="004268CE" w:rsidRDefault="00782EA5" w:rsidP="001F2DF2">
            <w:pPr>
              <w:spacing w:before="60"/>
              <w:rPr>
                <w:b/>
                <w:sz w:val="26"/>
                <w:szCs w:val="26"/>
                <w:lang w:val="ro-RO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9.d: </w:t>
            </w:r>
            <w:r w:rsidRPr="004268CE">
              <w:rPr>
                <w:b/>
                <w:sz w:val="26"/>
                <w:szCs w:val="26"/>
                <w:lang w:val="ru-RU"/>
              </w:rPr>
              <w:t>У</w:t>
            </w:r>
            <w:r w:rsidRPr="004268CE">
              <w:rPr>
                <w:bCs/>
                <w:sz w:val="26"/>
                <w:szCs w:val="26"/>
                <w:lang w:val="ru-RU"/>
              </w:rPr>
              <w:t>борка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рабочего места</w:t>
            </w:r>
          </w:p>
          <w:p w:rsidR="00782EA5" w:rsidRPr="004268CE" w:rsidRDefault="00782EA5" w:rsidP="001F2DF2">
            <w:pPr>
              <w:spacing w:before="60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t xml:space="preserve">Задание 9.e: </w:t>
            </w:r>
            <w:r w:rsidRPr="004268CE">
              <w:rPr>
                <w:bCs/>
                <w:sz w:val="26"/>
                <w:szCs w:val="26"/>
                <w:lang w:val="ru-RU"/>
              </w:rPr>
              <w:t>Отчетность ответственному персоналу о завершении рабочего задания</w:t>
            </w:r>
          </w:p>
        </w:tc>
        <w:tc>
          <w:tcPr>
            <w:tcW w:w="3638" w:type="dxa"/>
          </w:tcPr>
          <w:p w:rsidR="00782EA5" w:rsidRPr="004268CE" w:rsidRDefault="00782EA5" w:rsidP="001F2DF2">
            <w:pPr>
              <w:tabs>
                <w:tab w:val="left" w:pos="2394"/>
              </w:tabs>
              <w:spacing w:before="60"/>
              <w:rPr>
                <w:sz w:val="26"/>
                <w:szCs w:val="26"/>
                <w:lang w:val="ru-RU"/>
              </w:rPr>
            </w:pPr>
            <w:r w:rsidRPr="004268CE">
              <w:rPr>
                <w:b/>
                <w:sz w:val="26"/>
                <w:szCs w:val="26"/>
                <w:lang w:val="ro-RO"/>
              </w:rPr>
              <w:lastRenderedPageBreak/>
              <w:t>27. Заверш</w:t>
            </w:r>
            <w:r w:rsidRPr="004268CE">
              <w:rPr>
                <w:b/>
                <w:sz w:val="26"/>
                <w:szCs w:val="26"/>
                <w:lang w:val="ru-RU"/>
              </w:rPr>
              <w:t xml:space="preserve">ает </w:t>
            </w:r>
            <w:r w:rsidRPr="004268CE">
              <w:rPr>
                <w:b/>
                <w:sz w:val="26"/>
                <w:szCs w:val="26"/>
                <w:lang w:val="ro-RO"/>
              </w:rPr>
              <w:t>рабоч</w:t>
            </w:r>
            <w:r w:rsidRPr="004268CE">
              <w:rPr>
                <w:b/>
                <w:sz w:val="26"/>
                <w:szCs w:val="26"/>
                <w:lang w:val="ru-RU"/>
              </w:rPr>
              <w:t>ий</w:t>
            </w:r>
            <w:r w:rsidRPr="004268CE">
              <w:rPr>
                <w:b/>
                <w:sz w:val="26"/>
                <w:szCs w:val="26"/>
                <w:lang w:val="ro-RO"/>
              </w:rPr>
              <w:t xml:space="preserve"> процесс</w:t>
            </w:r>
            <w:r w:rsidRPr="004268CE">
              <w:rPr>
                <w:sz w:val="26"/>
                <w:szCs w:val="26"/>
                <w:lang w:val="ro-RO"/>
              </w:rPr>
              <w:t xml:space="preserve"> (</w:t>
            </w:r>
            <w:r w:rsidRPr="004268CE">
              <w:rPr>
                <w:b/>
                <w:sz w:val="26"/>
                <w:szCs w:val="26"/>
                <w:lang w:val="ro-RO"/>
              </w:rPr>
              <w:t>3.d; 4.e; 6.j; 7.i; 8.g; 9.a; 9.b; 9.c; 9.d; 9.e;</w:t>
            </w:r>
            <w:r w:rsidRPr="004268CE">
              <w:rPr>
                <w:b/>
                <w:bCs/>
                <w:sz w:val="26"/>
                <w:szCs w:val="26"/>
                <w:lang w:val="ro-RO"/>
              </w:rPr>
              <w:t>)</w:t>
            </w:r>
          </w:p>
        </w:tc>
        <w:tc>
          <w:tcPr>
            <w:tcW w:w="6662" w:type="dxa"/>
          </w:tcPr>
          <w:p w:rsidR="00782EA5" w:rsidRPr="004268CE" w:rsidRDefault="00782EA5" w:rsidP="001F2DF2">
            <w:pPr>
              <w:ind w:left="567" w:hanging="567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27.1. Проверяет состояние и количество инструментов, приборов и рабочего оборудования</w:t>
            </w:r>
          </w:p>
          <w:p w:rsidR="00782EA5" w:rsidRPr="004268CE" w:rsidRDefault="00782EA5" w:rsidP="001F2DF2">
            <w:pPr>
              <w:pStyle w:val="ListParagraph"/>
              <w:ind w:left="567" w:hanging="567"/>
              <w:contextualSpacing w:val="0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27.2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. </w:t>
            </w:r>
            <w:r w:rsidRPr="004268CE">
              <w:rPr>
                <w:bCs/>
                <w:sz w:val="26"/>
                <w:szCs w:val="26"/>
                <w:lang w:val="ro-RO"/>
              </w:rPr>
              <w:t>Подгот</w:t>
            </w:r>
            <w:r w:rsidRPr="004268CE">
              <w:rPr>
                <w:bCs/>
                <w:sz w:val="26"/>
                <w:szCs w:val="26"/>
                <w:lang w:val="ru-RU"/>
              </w:rPr>
              <w:t xml:space="preserve">авливает </w:t>
            </w:r>
            <w:r w:rsidRPr="004268CE">
              <w:rPr>
                <w:bCs/>
                <w:sz w:val="26"/>
                <w:szCs w:val="26"/>
                <w:lang w:val="ro-RO"/>
              </w:rPr>
              <w:t>к возврату</w:t>
            </w:r>
            <w:r w:rsidRPr="004268CE">
              <w:rPr>
                <w:sz w:val="26"/>
                <w:szCs w:val="26"/>
                <w:lang w:val="ru-RU"/>
              </w:rPr>
              <w:t xml:space="preserve"> </w:t>
            </w:r>
            <w:r w:rsidRPr="004268CE">
              <w:rPr>
                <w:bCs/>
                <w:sz w:val="26"/>
                <w:szCs w:val="26"/>
                <w:lang w:val="ro-RO"/>
              </w:rPr>
              <w:t>инструмент</w:t>
            </w:r>
            <w:r w:rsidRPr="004268CE">
              <w:rPr>
                <w:bCs/>
                <w:sz w:val="26"/>
                <w:szCs w:val="26"/>
                <w:lang w:val="ru-RU"/>
              </w:rPr>
              <w:t>ы</w:t>
            </w:r>
            <w:r w:rsidRPr="004268CE">
              <w:rPr>
                <w:bCs/>
                <w:sz w:val="26"/>
                <w:szCs w:val="26"/>
                <w:lang w:val="ro-RO"/>
              </w:rPr>
              <w:t>, прибор</w:t>
            </w:r>
            <w:r w:rsidRPr="004268CE">
              <w:rPr>
                <w:bCs/>
                <w:sz w:val="26"/>
                <w:szCs w:val="26"/>
                <w:lang w:val="ru-RU"/>
              </w:rPr>
              <w:t>ы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и рабоче</w:t>
            </w:r>
            <w:r w:rsidRPr="004268CE">
              <w:rPr>
                <w:bCs/>
                <w:sz w:val="26"/>
                <w:szCs w:val="26"/>
                <w:lang w:val="ru-RU"/>
              </w:rPr>
              <w:t>е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оборудовани</w:t>
            </w:r>
            <w:r w:rsidRPr="004268CE">
              <w:rPr>
                <w:bCs/>
                <w:sz w:val="26"/>
                <w:szCs w:val="26"/>
                <w:lang w:val="ru-RU"/>
              </w:rPr>
              <w:t>е</w:t>
            </w:r>
          </w:p>
          <w:p w:rsidR="00782EA5" w:rsidRPr="004268CE" w:rsidRDefault="00782EA5" w:rsidP="001F2DF2">
            <w:pPr>
              <w:ind w:left="567" w:hanging="567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 xml:space="preserve">27.3. </w:t>
            </w:r>
            <w:r w:rsidRPr="004268CE">
              <w:rPr>
                <w:bCs/>
                <w:sz w:val="26"/>
                <w:szCs w:val="26"/>
                <w:lang w:val="ru-RU"/>
              </w:rPr>
              <w:t>Транспортирует, бережно, инструменты, приборы, оборудование и неиспользуемые материалы и возвращает их на склад</w:t>
            </w:r>
          </w:p>
          <w:p w:rsidR="00782EA5" w:rsidRPr="004268CE" w:rsidRDefault="00782EA5" w:rsidP="001F2DF2">
            <w:pPr>
              <w:ind w:left="567" w:hanging="567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lastRenderedPageBreak/>
              <w:t>27.4. Чистит тщательно рабочее средство индивидуальной защиты</w:t>
            </w:r>
          </w:p>
          <w:p w:rsidR="00782EA5" w:rsidRPr="004268CE" w:rsidRDefault="00782EA5" w:rsidP="001F2DF2">
            <w:pPr>
              <w:ind w:left="567" w:hanging="567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u-RU"/>
              </w:rPr>
              <w:t>27.5. Убирает, с ответственностью, рабочее место в соответствии с потребностями команды</w:t>
            </w:r>
          </w:p>
          <w:p w:rsidR="00782EA5" w:rsidRPr="004268CE" w:rsidRDefault="00782EA5" w:rsidP="001F2DF2">
            <w:pPr>
              <w:ind w:left="567" w:hanging="567"/>
              <w:rPr>
                <w:bCs/>
                <w:sz w:val="26"/>
                <w:szCs w:val="26"/>
                <w:lang w:val="ro-RO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 xml:space="preserve">27.6. </w:t>
            </w:r>
            <w:r w:rsidRPr="004268CE">
              <w:rPr>
                <w:bCs/>
                <w:sz w:val="26"/>
                <w:szCs w:val="26"/>
                <w:lang w:val="ru-RU"/>
              </w:rPr>
              <w:t>С</w:t>
            </w:r>
            <w:r w:rsidRPr="004268CE">
              <w:rPr>
                <w:bCs/>
                <w:sz w:val="26"/>
                <w:szCs w:val="26"/>
                <w:lang w:val="ro-RO"/>
              </w:rPr>
              <w:t>обира</w:t>
            </w:r>
            <w:r w:rsidRPr="004268CE">
              <w:rPr>
                <w:bCs/>
                <w:sz w:val="26"/>
                <w:szCs w:val="26"/>
                <w:lang w:val="ru-RU"/>
              </w:rPr>
              <w:t>ет</w:t>
            </w:r>
            <w:r w:rsidRPr="004268CE">
              <w:rPr>
                <w:bCs/>
                <w:sz w:val="26"/>
                <w:szCs w:val="26"/>
                <w:lang w:val="ro-RO"/>
              </w:rPr>
              <w:t xml:space="preserve"> отходы, остатки материала и мусор, эвакуируя их в специально отведенных местах</w:t>
            </w:r>
          </w:p>
          <w:p w:rsidR="00782EA5" w:rsidRPr="004268CE" w:rsidRDefault="00782EA5" w:rsidP="001F2DF2">
            <w:pPr>
              <w:ind w:left="567" w:hanging="567"/>
              <w:rPr>
                <w:bCs/>
                <w:sz w:val="26"/>
                <w:szCs w:val="26"/>
                <w:lang w:val="ru-RU"/>
              </w:rPr>
            </w:pPr>
            <w:r w:rsidRPr="004268CE">
              <w:rPr>
                <w:bCs/>
                <w:sz w:val="26"/>
                <w:szCs w:val="26"/>
                <w:lang w:val="ro-RO"/>
              </w:rPr>
              <w:t>27.7</w:t>
            </w:r>
            <w:r w:rsidRPr="004268CE">
              <w:rPr>
                <w:bCs/>
                <w:sz w:val="26"/>
                <w:szCs w:val="26"/>
                <w:lang w:val="ru-RU"/>
              </w:rPr>
              <w:t>. Докладывает, оперативно и правильно, ответственному персоналу, относительно завершения выполнения рабочего задания  согласно установленным внутренним процедурам</w:t>
            </w:r>
          </w:p>
        </w:tc>
      </w:tr>
    </w:tbl>
    <w:p w:rsidR="00782EA5" w:rsidRPr="0069231E" w:rsidRDefault="00782EA5" w:rsidP="00782EA5">
      <w:pPr>
        <w:pageBreakBefore/>
        <w:suppressAutoHyphens/>
        <w:jc w:val="both"/>
        <w:rPr>
          <w:rFonts w:eastAsia="Arial"/>
          <w:b/>
          <w:sz w:val="26"/>
          <w:szCs w:val="26"/>
          <w:lang w:val="ru-RU" w:eastAsia="ar-SA"/>
        </w:rPr>
        <w:sectPr w:rsidR="00782EA5" w:rsidRPr="0069231E" w:rsidSect="000353DB">
          <w:pgSz w:w="16838" w:h="11906" w:orient="landscape"/>
          <w:pgMar w:top="862" w:right="629" w:bottom="1440" w:left="1151" w:header="709" w:footer="709" w:gutter="0"/>
          <w:cols w:space="708"/>
          <w:docGrid w:linePitch="360"/>
        </w:sectPr>
      </w:pPr>
    </w:p>
    <w:p w:rsidR="006F4479" w:rsidRPr="00782EA5" w:rsidRDefault="006F4479" w:rsidP="00782EA5"/>
    <w:sectPr w:rsidR="006F4479" w:rsidRPr="00782EA5" w:rsidSect="000353DB">
      <w:type w:val="continuous"/>
      <w:pgSz w:w="16838" w:h="11906" w:orient="landscape"/>
      <w:pgMar w:top="1440" w:right="1152" w:bottom="86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CC" w:rsidRDefault="00782EA5" w:rsidP="000353DB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E307CC" w:rsidRDefault="00782EA5" w:rsidP="000353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CC" w:rsidRPr="00243D64" w:rsidRDefault="00782EA5" w:rsidP="000353DB">
    <w:pPr>
      <w:pStyle w:val="Footer"/>
      <w:framePr w:wrap="around" w:vAnchor="text" w:hAnchor="margin" w:xAlign="center" w:y="1"/>
      <w:rPr>
        <w:rStyle w:val="PageNumber"/>
        <w:rFonts w:eastAsiaTheme="majorEastAsia"/>
        <w:color w:val="FFFFFF" w:themeColor="background1"/>
      </w:rPr>
    </w:pPr>
    <w:r w:rsidRPr="00243D64">
      <w:rPr>
        <w:rStyle w:val="PageNumber"/>
        <w:rFonts w:eastAsiaTheme="majorEastAsia"/>
        <w:color w:val="FFFFFF" w:themeColor="background1"/>
      </w:rPr>
      <w:fldChar w:fldCharType="begin"/>
    </w:r>
    <w:r w:rsidRPr="00243D64">
      <w:rPr>
        <w:rStyle w:val="PageNumber"/>
        <w:rFonts w:eastAsiaTheme="majorEastAsia"/>
        <w:color w:val="FFFFFF" w:themeColor="background1"/>
      </w:rPr>
      <w:instrText xml:space="preserve">PAGE  </w:instrText>
    </w:r>
    <w:r w:rsidRPr="00243D64">
      <w:rPr>
        <w:rStyle w:val="PageNumber"/>
        <w:rFonts w:eastAsiaTheme="majorEastAsia"/>
        <w:color w:val="FFFFFF" w:themeColor="background1"/>
      </w:rPr>
      <w:fldChar w:fldCharType="separate"/>
    </w:r>
    <w:r>
      <w:rPr>
        <w:rStyle w:val="PageNumber"/>
        <w:rFonts w:eastAsiaTheme="majorEastAsia"/>
        <w:noProof/>
        <w:color w:val="FFFFFF" w:themeColor="background1"/>
      </w:rPr>
      <w:t>1</w:t>
    </w:r>
    <w:r w:rsidRPr="00243D64">
      <w:rPr>
        <w:rStyle w:val="PageNumber"/>
        <w:rFonts w:eastAsiaTheme="majorEastAsia"/>
        <w:color w:val="FFFFFF" w:themeColor="background1"/>
      </w:rPr>
      <w:fldChar w:fldCharType="end"/>
    </w:r>
  </w:p>
  <w:p w:rsidR="00E307CC" w:rsidRPr="00246EBE" w:rsidRDefault="00782EA5" w:rsidP="000353DB">
    <w:pPr>
      <w:pStyle w:val="Footer"/>
      <w:ind w:right="360"/>
      <w:jc w:val="center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CC" w:rsidRDefault="00782EA5" w:rsidP="000353DB">
    <w:pPr>
      <w:pStyle w:val="Footer"/>
      <w:jc w:val="center"/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6</w:t>
    </w:r>
    <w:r>
      <w:rPr>
        <w:rStyle w:val="PageNumber"/>
        <w:rFonts w:eastAsiaTheme="majorEastAsia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7658"/>
    <w:multiLevelType w:val="multilevel"/>
    <w:tmpl w:val="99D2B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3C2849"/>
    <w:multiLevelType w:val="multilevel"/>
    <w:tmpl w:val="7A2413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D57E7A"/>
    <w:multiLevelType w:val="multilevel"/>
    <w:tmpl w:val="CF800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199607A"/>
    <w:multiLevelType w:val="multilevel"/>
    <w:tmpl w:val="EE6433A2"/>
    <w:lvl w:ilvl="0">
      <w:start w:val="1"/>
      <w:numFmt w:val="decimal"/>
      <w:lvlText w:val="19.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B30AE8"/>
    <w:multiLevelType w:val="multilevel"/>
    <w:tmpl w:val="1E5AA7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676429"/>
    <w:multiLevelType w:val="hybridMultilevel"/>
    <w:tmpl w:val="A4725AF0"/>
    <w:lvl w:ilvl="0" w:tplc="B7DE59EE">
      <w:start w:val="1"/>
      <w:numFmt w:val="decimal"/>
      <w:lvlText w:val="21.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16CA6E43"/>
    <w:multiLevelType w:val="hybridMultilevel"/>
    <w:tmpl w:val="AD6A44EE"/>
    <w:lvl w:ilvl="0" w:tplc="9ECA1708">
      <w:start w:val="1"/>
      <w:numFmt w:val="decimal"/>
      <w:lvlText w:val="23.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>
    <w:nsid w:val="17084719"/>
    <w:multiLevelType w:val="multilevel"/>
    <w:tmpl w:val="B4141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84232E"/>
    <w:multiLevelType w:val="multilevel"/>
    <w:tmpl w:val="C9009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>
    <w:nsid w:val="1E165EF5"/>
    <w:multiLevelType w:val="hybridMultilevel"/>
    <w:tmpl w:val="3FF633BA"/>
    <w:lvl w:ilvl="0" w:tplc="C254B8A4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757A7"/>
    <w:multiLevelType w:val="hybridMultilevel"/>
    <w:tmpl w:val="F1D2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2362"/>
    <w:multiLevelType w:val="multilevel"/>
    <w:tmpl w:val="2C1A46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CF42C9"/>
    <w:multiLevelType w:val="hybridMultilevel"/>
    <w:tmpl w:val="0C3A64BE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E4DDC"/>
    <w:multiLevelType w:val="multilevel"/>
    <w:tmpl w:val="82B042A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A3D69BE"/>
    <w:multiLevelType w:val="hybridMultilevel"/>
    <w:tmpl w:val="EEA027A6"/>
    <w:lvl w:ilvl="0" w:tplc="1F4E4686">
      <w:start w:val="1"/>
      <w:numFmt w:val="decimal"/>
      <w:lvlText w:val="12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36DA"/>
    <w:multiLevelType w:val="hybridMultilevel"/>
    <w:tmpl w:val="6962388C"/>
    <w:lvl w:ilvl="0" w:tplc="390A8C6A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86AA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25A3E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2DD6E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90BD76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8E550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12A966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610C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A90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397C09"/>
    <w:multiLevelType w:val="hybridMultilevel"/>
    <w:tmpl w:val="928C6D68"/>
    <w:lvl w:ilvl="0" w:tplc="B8E01F1C">
      <w:start w:val="1"/>
      <w:numFmt w:val="decimal"/>
      <w:lvlText w:val="26.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7">
    <w:nsid w:val="4B14119A"/>
    <w:multiLevelType w:val="multilevel"/>
    <w:tmpl w:val="0EE61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558F1B9C"/>
    <w:multiLevelType w:val="multilevel"/>
    <w:tmpl w:val="62ACD1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5F3B27A3"/>
    <w:multiLevelType w:val="hybridMultilevel"/>
    <w:tmpl w:val="90B847BC"/>
    <w:lvl w:ilvl="0" w:tplc="6AACB476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605F6"/>
    <w:multiLevelType w:val="multilevel"/>
    <w:tmpl w:val="D06A01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32D0D97"/>
    <w:multiLevelType w:val="multilevel"/>
    <w:tmpl w:val="352E7E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4B12B08"/>
    <w:multiLevelType w:val="hybridMultilevel"/>
    <w:tmpl w:val="27E00DD2"/>
    <w:lvl w:ilvl="0" w:tplc="CB40F2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A567D"/>
    <w:multiLevelType w:val="multilevel"/>
    <w:tmpl w:val="8B5E1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9F1085"/>
    <w:multiLevelType w:val="hybridMultilevel"/>
    <w:tmpl w:val="F2F2BC68"/>
    <w:lvl w:ilvl="0" w:tplc="3B8E15BC">
      <w:start w:val="1"/>
      <w:numFmt w:val="decimal"/>
      <w:lvlText w:val="22.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5">
    <w:nsid w:val="7E1A0CDF"/>
    <w:multiLevelType w:val="multilevel"/>
    <w:tmpl w:val="F3165A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ED91F88"/>
    <w:multiLevelType w:val="multilevel"/>
    <w:tmpl w:val="BBB6D52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EFC604D"/>
    <w:multiLevelType w:val="multilevel"/>
    <w:tmpl w:val="88FCC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5"/>
  </w:num>
  <w:num w:numId="5">
    <w:abstractNumId w:val="17"/>
  </w:num>
  <w:num w:numId="6">
    <w:abstractNumId w:val="2"/>
  </w:num>
  <w:num w:numId="7">
    <w:abstractNumId w:val="23"/>
  </w:num>
  <w:num w:numId="8">
    <w:abstractNumId w:val="4"/>
  </w:num>
  <w:num w:numId="9">
    <w:abstractNumId w:val="0"/>
  </w:num>
  <w:num w:numId="10">
    <w:abstractNumId w:val="11"/>
  </w:num>
  <w:num w:numId="11">
    <w:abstractNumId w:val="21"/>
  </w:num>
  <w:num w:numId="12">
    <w:abstractNumId w:val="27"/>
  </w:num>
  <w:num w:numId="13">
    <w:abstractNumId w:val="20"/>
  </w:num>
  <w:num w:numId="14">
    <w:abstractNumId w:val="25"/>
  </w:num>
  <w:num w:numId="15">
    <w:abstractNumId w:val="7"/>
  </w:num>
  <w:num w:numId="16">
    <w:abstractNumId w:val="26"/>
  </w:num>
  <w:num w:numId="17">
    <w:abstractNumId w:val="1"/>
  </w:num>
  <w:num w:numId="18">
    <w:abstractNumId w:val="13"/>
  </w:num>
  <w:num w:numId="19">
    <w:abstractNumId w:val="12"/>
  </w:num>
  <w:num w:numId="20">
    <w:abstractNumId w:val="10"/>
  </w:num>
  <w:num w:numId="21">
    <w:abstractNumId w:val="22"/>
  </w:num>
  <w:num w:numId="22">
    <w:abstractNumId w:val="14"/>
  </w:num>
  <w:num w:numId="23">
    <w:abstractNumId w:val="3"/>
  </w:num>
  <w:num w:numId="24">
    <w:abstractNumId w:val="19"/>
  </w:num>
  <w:num w:numId="25">
    <w:abstractNumId w:val="5"/>
  </w:num>
  <w:num w:numId="26">
    <w:abstractNumId w:val="24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A5"/>
    <w:rsid w:val="006F4479"/>
    <w:rsid w:val="007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5B2C-4629-40C2-9059-52A6B244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782E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82E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2EA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82E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2E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2E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2E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2E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82E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E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2E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782E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ru-RU"/>
    </w:rPr>
  </w:style>
  <w:style w:type="character" w:customStyle="1" w:styleId="Heading4Char">
    <w:name w:val="Heading 4 Char"/>
    <w:basedOn w:val="DefaultParagraphFont"/>
    <w:link w:val="Heading4"/>
    <w:semiHidden/>
    <w:rsid w:val="00782EA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ru-RU"/>
    </w:rPr>
  </w:style>
  <w:style w:type="character" w:customStyle="1" w:styleId="Heading5Char">
    <w:name w:val="Heading 5 Char"/>
    <w:basedOn w:val="DefaultParagraphFont"/>
    <w:link w:val="Heading5"/>
    <w:semiHidden/>
    <w:rsid w:val="00782E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782EA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ru-RU"/>
    </w:rPr>
  </w:style>
  <w:style w:type="character" w:customStyle="1" w:styleId="Heading7Char">
    <w:name w:val="Heading 7 Char"/>
    <w:basedOn w:val="DefaultParagraphFont"/>
    <w:link w:val="Heading7"/>
    <w:semiHidden/>
    <w:rsid w:val="00782E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/>
    </w:rPr>
  </w:style>
  <w:style w:type="character" w:customStyle="1" w:styleId="Heading8Char">
    <w:name w:val="Heading 8 Char"/>
    <w:basedOn w:val="DefaultParagraphFont"/>
    <w:link w:val="Heading8"/>
    <w:semiHidden/>
    <w:rsid w:val="00782E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semiHidden/>
    <w:rsid w:val="00782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character" w:styleId="Strong">
    <w:name w:val="Strong"/>
    <w:uiPriority w:val="99"/>
    <w:qFormat/>
    <w:rsid w:val="00782EA5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782E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82E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82EA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PageNumber">
    <w:name w:val="page number"/>
    <w:basedOn w:val="DefaultParagraphFont"/>
    <w:rsid w:val="00782EA5"/>
  </w:style>
  <w:style w:type="paragraph" w:styleId="Header">
    <w:name w:val="header"/>
    <w:basedOn w:val="Normal"/>
    <w:link w:val="HeaderChar"/>
    <w:rsid w:val="00782E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82EA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harCharCharCharCharChar">
    <w:name w:val="Char Char Char Char Char Char"/>
    <w:basedOn w:val="Normal"/>
    <w:rsid w:val="00782EA5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782EA5"/>
    <w:rPr>
      <w:rFonts w:ascii="Tahoma" w:eastAsia="SimSu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semiHidden/>
    <w:rsid w:val="00782EA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a">
    <w:name w:val="Знак Знак"/>
    <w:basedOn w:val="Normal"/>
    <w:rsid w:val="00782EA5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782E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2E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semiHidden/>
    <w:rsid w:val="00782EA5"/>
    <w:rPr>
      <w:vertAlign w:val="superscript"/>
    </w:rPr>
  </w:style>
  <w:style w:type="paragraph" w:styleId="NormalWeb">
    <w:name w:val="Normal (Web)"/>
    <w:basedOn w:val="Normal"/>
    <w:rsid w:val="00782EA5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782EA5"/>
    <w:pPr>
      <w:ind w:left="720"/>
      <w:contextualSpacing/>
    </w:pPr>
  </w:style>
  <w:style w:type="paragraph" w:customStyle="1" w:styleId="Default">
    <w:name w:val="Default"/>
    <w:rsid w:val="00782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f">
    <w:name w:val="lf"/>
    <w:basedOn w:val="Normal"/>
    <w:rsid w:val="00782EA5"/>
    <w:rPr>
      <w:lang w:eastAsia="en-US"/>
    </w:rPr>
  </w:style>
  <w:style w:type="character" w:customStyle="1" w:styleId="FontStyle79">
    <w:name w:val="Font Style79"/>
    <w:rsid w:val="00782E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782EA5"/>
    <w:rPr>
      <w:rFonts w:ascii="Times New Roman" w:hAnsi="Times New Roman"/>
      <w:sz w:val="14"/>
    </w:rPr>
  </w:style>
  <w:style w:type="character" w:customStyle="1" w:styleId="newscontent">
    <w:name w:val="newscontent"/>
    <w:rsid w:val="0078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5681</Words>
  <Characters>32956</Characters>
  <Application>Microsoft Office Word</Application>
  <DocSecurity>0</DocSecurity>
  <Lines>274</Lines>
  <Paragraphs>77</Paragraphs>
  <ScaleCrop>false</ScaleCrop>
  <Company/>
  <LinksUpToDate>false</LinksUpToDate>
  <CharactersWithSpaces>38560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2016-04-06T05:30:00Z</dcterms:created>
  <dcterms:modified xsi:type="dcterms:W3CDTF">2016-04-06T05:32:00Z</dcterms:modified>
</cp:coreProperties>
</file>