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3" w:rsidRPr="000363E9" w:rsidRDefault="00CF2EC3" w:rsidP="00CF2EC3">
      <w:pPr>
        <w:jc w:val="right"/>
      </w:pPr>
    </w:p>
    <w:p w:rsidR="00CF2EC3" w:rsidRPr="00667FF7" w:rsidRDefault="00CF2EC3" w:rsidP="00CF2EC3">
      <w:pPr>
        <w:jc w:val="right"/>
        <w:rPr>
          <w:b/>
          <w:i/>
          <w:lang w:val="ro-MO"/>
        </w:rPr>
      </w:pPr>
      <w:r w:rsidRPr="00DB6BA4">
        <w:rPr>
          <w:b/>
          <w:i/>
          <w:lang w:val="ro-MO"/>
        </w:rPr>
        <w:t>Приложение к Приказу МФ №</w:t>
      </w:r>
      <w:r w:rsidRPr="00667FF7">
        <w:rPr>
          <w:b/>
          <w:i/>
          <w:lang w:val="ro-MO"/>
        </w:rPr>
        <w:t xml:space="preserve"> 1144</w:t>
      </w:r>
      <w:r>
        <w:rPr>
          <w:b/>
          <w:i/>
          <w:lang w:val="ro-MO"/>
        </w:rPr>
        <w:t xml:space="preserve"> </w:t>
      </w:r>
      <w:r>
        <w:rPr>
          <w:b/>
          <w:i/>
        </w:rPr>
        <w:t xml:space="preserve">от </w:t>
      </w:r>
      <w:r w:rsidRPr="00667FF7">
        <w:rPr>
          <w:b/>
          <w:i/>
          <w:lang w:val="ro-MO"/>
        </w:rPr>
        <w:t>8</w:t>
      </w:r>
      <w:r>
        <w:rPr>
          <w:b/>
          <w:i/>
        </w:rPr>
        <w:t xml:space="preserve"> ноября</w:t>
      </w:r>
      <w:r w:rsidRPr="00667FF7">
        <w:rPr>
          <w:b/>
          <w:i/>
          <w:lang w:val="ro-MO"/>
        </w:rPr>
        <w:t xml:space="preserve"> 2016      </w:t>
      </w:r>
    </w:p>
    <w:p w:rsidR="00CF2EC3" w:rsidRPr="00A70F1D" w:rsidRDefault="00CF2EC3" w:rsidP="00CF2EC3">
      <w:pPr>
        <w:jc w:val="center"/>
        <w:rPr>
          <w:b/>
          <w:lang w:val="ro-MO"/>
        </w:rPr>
      </w:pPr>
    </w:p>
    <w:p w:rsidR="00CF2EC3" w:rsidRDefault="00CF2EC3" w:rsidP="00CF2EC3">
      <w:pPr>
        <w:tabs>
          <w:tab w:val="left" w:pos="11415"/>
        </w:tabs>
        <w:jc w:val="right"/>
        <w:rPr>
          <w:i/>
        </w:rPr>
      </w:pPr>
      <w:r>
        <w:rPr>
          <w:i/>
        </w:rPr>
        <w:t>Приложение</w:t>
      </w:r>
      <w:r w:rsidRPr="000F34E3">
        <w:rPr>
          <w:i/>
        </w:rPr>
        <w:t>№</w:t>
      </w:r>
      <w:r w:rsidRPr="00A70F1D">
        <w:rPr>
          <w:i/>
          <w:lang w:val="ro-MO"/>
        </w:rPr>
        <w:t>.24</w:t>
      </w:r>
      <w:r w:rsidRPr="000F34E3">
        <w:rPr>
          <w:i/>
        </w:rPr>
        <w:t xml:space="preserve"> </w:t>
      </w:r>
      <w:r>
        <w:rPr>
          <w:i/>
        </w:rPr>
        <w:t>к</w:t>
      </w:r>
      <w:r w:rsidRPr="000F34E3">
        <w:rPr>
          <w:i/>
        </w:rPr>
        <w:t xml:space="preserve"> </w:t>
      </w:r>
      <w:r>
        <w:rPr>
          <w:i/>
        </w:rPr>
        <w:t>Положению</w:t>
      </w:r>
      <w:r w:rsidRPr="000F34E3">
        <w:rPr>
          <w:i/>
        </w:rPr>
        <w:t xml:space="preserve"> </w:t>
      </w:r>
      <w:r w:rsidRPr="00A70F1D">
        <w:rPr>
          <w:i/>
          <w:lang w:val="ro-MO"/>
        </w:rPr>
        <w:t xml:space="preserve"> </w:t>
      </w:r>
    </w:p>
    <w:p w:rsidR="00CF2EC3" w:rsidRPr="00A70F1D" w:rsidRDefault="00CF2EC3" w:rsidP="00CF2EC3">
      <w:pPr>
        <w:tabs>
          <w:tab w:val="left" w:pos="11415"/>
        </w:tabs>
        <w:jc w:val="right"/>
        <w:rPr>
          <w:lang w:val="ro-MO"/>
        </w:rPr>
      </w:pPr>
      <w:r w:rsidRPr="000F34E3">
        <w:rPr>
          <w:i/>
          <w:lang w:val="ro-MO"/>
        </w:rPr>
        <w:t>утвержденное Приказом МФ №     от</w:t>
      </w:r>
      <w:r>
        <w:rPr>
          <w:i/>
        </w:rPr>
        <w:t xml:space="preserve">   </w:t>
      </w:r>
      <w:r w:rsidRPr="000F34E3">
        <w:rPr>
          <w:i/>
          <w:lang w:val="ro-MO"/>
        </w:rPr>
        <w:t xml:space="preserve"> </w:t>
      </w:r>
    </w:p>
    <w:p w:rsidR="00CF2EC3" w:rsidRPr="00A43C96" w:rsidRDefault="00CF2EC3" w:rsidP="00CF2EC3">
      <w:pPr>
        <w:rPr>
          <w:b/>
        </w:rPr>
      </w:pPr>
      <w:r>
        <w:rPr>
          <w:b/>
        </w:rPr>
        <w:t>Государственная налоговая служба</w:t>
      </w:r>
    </w:p>
    <w:p w:rsidR="00CF2EC3" w:rsidRPr="00A70F1D" w:rsidRDefault="00CF2EC3" w:rsidP="00CF2EC3">
      <w:pPr>
        <w:rPr>
          <w:b/>
          <w:lang w:val="ro-MO"/>
        </w:rPr>
      </w:pPr>
    </w:p>
    <w:p w:rsidR="00CF2EC3" w:rsidRPr="00A70F1D" w:rsidRDefault="00CF2EC3" w:rsidP="00CF2EC3">
      <w:pPr>
        <w:rPr>
          <w:b/>
          <w:lang w:val="ro-MO"/>
        </w:rPr>
      </w:pPr>
    </w:p>
    <w:p w:rsidR="00CF2EC3" w:rsidRPr="00A70F1D" w:rsidRDefault="00CF2EC3" w:rsidP="00CF2EC3">
      <w:pPr>
        <w:rPr>
          <w:b/>
          <w:lang w:val="ro-MO"/>
        </w:rPr>
      </w:pPr>
    </w:p>
    <w:p w:rsidR="00CF2EC3" w:rsidRPr="00A70F1D" w:rsidRDefault="00CF2EC3" w:rsidP="00CF2EC3">
      <w:pPr>
        <w:rPr>
          <w:b/>
          <w:lang w:val="ro-MO"/>
        </w:rPr>
      </w:pPr>
    </w:p>
    <w:p w:rsidR="00CF2EC3" w:rsidRPr="00382B3C" w:rsidRDefault="00CF2EC3" w:rsidP="00CF2EC3">
      <w:pPr>
        <w:jc w:val="center"/>
        <w:rPr>
          <w:b/>
          <w:bCs/>
          <w:lang w:val="ro-MO"/>
        </w:rPr>
      </w:pPr>
      <w:r w:rsidRPr="00382B3C">
        <w:rPr>
          <w:b/>
          <w:bCs/>
          <w:lang w:val="ro-MO"/>
        </w:rPr>
        <w:t>Информация</w:t>
      </w:r>
    </w:p>
    <w:p w:rsidR="00CF2EC3" w:rsidRPr="00944883" w:rsidRDefault="00CF2EC3" w:rsidP="00CF2EC3">
      <w:pPr>
        <w:tabs>
          <w:tab w:val="left" w:pos="6255"/>
        </w:tabs>
        <w:jc w:val="center"/>
        <w:rPr>
          <w:b/>
        </w:rPr>
      </w:pPr>
      <w:r w:rsidRPr="00944883">
        <w:rPr>
          <w:b/>
          <w:lang w:val="ro-MO"/>
        </w:rPr>
        <w:t>о</w:t>
      </w:r>
      <w:r>
        <w:rPr>
          <w:b/>
        </w:rPr>
        <w:t>б</w:t>
      </w:r>
      <w:r w:rsidRPr="00944883">
        <w:rPr>
          <w:b/>
          <w:lang w:val="ro-MO"/>
        </w:rPr>
        <w:t xml:space="preserve"> </w:t>
      </w:r>
      <w:r>
        <w:rPr>
          <w:b/>
        </w:rPr>
        <w:t>объеме</w:t>
      </w:r>
      <w:r w:rsidRPr="00944883">
        <w:rPr>
          <w:b/>
        </w:rPr>
        <w:t xml:space="preserve"> задолженностей налогоплательщиков,</w:t>
      </w:r>
      <w:r w:rsidRPr="00944883">
        <w:rPr>
          <w:b/>
          <w:lang w:val="ro-MO"/>
        </w:rPr>
        <w:t xml:space="preserve"> </w:t>
      </w:r>
      <w:r w:rsidRPr="00944883">
        <w:rPr>
          <w:b/>
        </w:rPr>
        <w:t>сумма которых начислена косвенны</w:t>
      </w:r>
      <w:r>
        <w:rPr>
          <w:b/>
        </w:rPr>
        <w:t>ми</w:t>
      </w:r>
      <w:r w:rsidRPr="00944883">
        <w:rPr>
          <w:b/>
        </w:rPr>
        <w:t xml:space="preserve"> метод</w:t>
      </w:r>
      <w:r>
        <w:rPr>
          <w:b/>
        </w:rPr>
        <w:t>ами</w:t>
      </w:r>
      <w:r w:rsidRPr="00944883">
        <w:rPr>
          <w:b/>
        </w:rPr>
        <w:t>, взятых на отдельный учет</w:t>
      </w:r>
      <w:r w:rsidRPr="00944883">
        <w:rPr>
          <w:b/>
          <w:lang w:val="ro-MO"/>
        </w:rPr>
        <w:t xml:space="preserve"> </w:t>
      </w:r>
    </w:p>
    <w:p w:rsidR="00CF2EC3" w:rsidRPr="00A70F1D" w:rsidRDefault="00CF2EC3" w:rsidP="00CF2EC3">
      <w:pPr>
        <w:tabs>
          <w:tab w:val="left" w:pos="6255"/>
        </w:tabs>
        <w:jc w:val="center"/>
        <w:rPr>
          <w:b/>
          <w:lang w:val="ro-MO"/>
        </w:rPr>
      </w:pPr>
      <w:r>
        <w:rPr>
          <w:b/>
        </w:rPr>
        <w:t xml:space="preserve">на дату </w:t>
      </w:r>
      <w:r w:rsidRPr="00A70F1D">
        <w:rPr>
          <w:b/>
          <w:lang w:val="ro-MO"/>
        </w:rPr>
        <w:t>_____________20____</w:t>
      </w:r>
    </w:p>
    <w:p w:rsidR="00CF2EC3" w:rsidRPr="00A70F1D" w:rsidRDefault="00CF2EC3" w:rsidP="00CF2EC3">
      <w:pPr>
        <w:tabs>
          <w:tab w:val="left" w:pos="6255"/>
        </w:tabs>
        <w:rPr>
          <w:b/>
          <w:lang w:val="ro-M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767"/>
        <w:gridCol w:w="1477"/>
        <w:gridCol w:w="1358"/>
        <w:gridCol w:w="1617"/>
        <w:gridCol w:w="1665"/>
      </w:tblGrid>
      <w:tr w:rsidR="00CF2EC3" w:rsidRPr="00A70F1D" w:rsidTr="00A5051C">
        <w:tc>
          <w:tcPr>
            <w:tcW w:w="1384" w:type="dxa"/>
            <w:vMerge w:val="restart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Codul clasificației economice</w:t>
            </w:r>
          </w:p>
        </w:tc>
        <w:tc>
          <w:tcPr>
            <w:tcW w:w="1851" w:type="dxa"/>
            <w:vMerge w:val="restart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Denumirea clasificației economice</w:t>
            </w:r>
          </w:p>
        </w:tc>
        <w:tc>
          <w:tcPr>
            <w:tcW w:w="1556" w:type="dxa"/>
            <w:vMerge w:val="restart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4923" w:type="dxa"/>
            <w:gridSpan w:val="3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inclusiv:</w:t>
            </w:r>
          </w:p>
        </w:tc>
      </w:tr>
      <w:tr w:rsidR="00CF2EC3" w:rsidRPr="00A70F1D" w:rsidTr="00A5051C">
        <w:tc>
          <w:tcPr>
            <w:tcW w:w="1384" w:type="dxa"/>
            <w:vMerge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851" w:type="dxa"/>
            <w:vMerge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556" w:type="dxa"/>
            <w:vMerge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462" w:type="dxa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plăți de bază</w:t>
            </w:r>
          </w:p>
        </w:tc>
        <w:tc>
          <w:tcPr>
            <w:tcW w:w="1702" w:type="dxa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majorare de întîrziere</w:t>
            </w:r>
          </w:p>
        </w:tc>
        <w:tc>
          <w:tcPr>
            <w:tcW w:w="1759" w:type="dxa"/>
            <w:vAlign w:val="center"/>
          </w:tcPr>
          <w:p w:rsidR="00CF2EC3" w:rsidRPr="001652CB" w:rsidRDefault="00CF2EC3" w:rsidP="00A5051C">
            <w:pPr>
              <w:tabs>
                <w:tab w:val="left" w:pos="6255"/>
              </w:tabs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sancțiuni</w:t>
            </w: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1652CB" w:rsidRDefault="00CF2EC3" w:rsidP="00A5051C">
            <w:pPr>
              <w:jc w:val="center"/>
              <w:rPr>
                <w:sz w:val="20"/>
                <w:szCs w:val="20"/>
                <w:lang w:val="ro-MO"/>
              </w:rPr>
            </w:pPr>
            <w:r w:rsidRPr="001652CB">
              <w:rPr>
                <w:sz w:val="20"/>
                <w:szCs w:val="20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1652CB" w:rsidRDefault="00CF2EC3" w:rsidP="00A5051C">
            <w:pPr>
              <w:jc w:val="center"/>
              <w:rPr>
                <w:sz w:val="20"/>
                <w:szCs w:val="20"/>
                <w:lang w:val="ro-MO"/>
              </w:rPr>
            </w:pPr>
            <w:r w:rsidRPr="001652CB">
              <w:rPr>
                <w:sz w:val="20"/>
                <w:szCs w:val="20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0749D2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0749D2">
              <w:rPr>
                <w:b/>
                <w:sz w:val="16"/>
                <w:szCs w:val="16"/>
                <w:lang w:val="ro-MO"/>
              </w:rPr>
              <w:t>TOTAL BS</w:t>
            </w:r>
          </w:p>
        </w:tc>
        <w:tc>
          <w:tcPr>
            <w:tcW w:w="1851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6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0749D2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0749D2">
              <w:rPr>
                <w:b/>
                <w:sz w:val="16"/>
                <w:szCs w:val="16"/>
                <w:lang w:val="ro-MO"/>
              </w:rPr>
              <w:t>TOTAL BL</w:t>
            </w:r>
          </w:p>
        </w:tc>
        <w:tc>
          <w:tcPr>
            <w:tcW w:w="1851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6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0749D2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0749D2">
              <w:rPr>
                <w:b/>
                <w:sz w:val="16"/>
                <w:szCs w:val="16"/>
                <w:lang w:val="ro-MO"/>
              </w:rPr>
              <w:t>TOTAL BASS</w:t>
            </w:r>
          </w:p>
        </w:tc>
        <w:tc>
          <w:tcPr>
            <w:tcW w:w="1851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6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jc w:val="center"/>
              <w:rPr>
                <w:sz w:val="16"/>
                <w:szCs w:val="16"/>
                <w:lang w:val="ro-MO"/>
              </w:rPr>
            </w:pPr>
            <w:r w:rsidRPr="000749D2">
              <w:rPr>
                <w:sz w:val="16"/>
                <w:szCs w:val="16"/>
                <w:lang w:val="ro-MO"/>
              </w:rPr>
              <w:t>...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jc w:val="center"/>
              <w:rPr>
                <w:lang w:val="ro-MO"/>
              </w:rPr>
            </w:pP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0749D2" w:rsidTr="00A5051C">
        <w:tc>
          <w:tcPr>
            <w:tcW w:w="1384" w:type="dxa"/>
            <w:vAlign w:val="center"/>
          </w:tcPr>
          <w:p w:rsidR="00CF2EC3" w:rsidRPr="000749D2" w:rsidRDefault="00CF2EC3" w:rsidP="00A5051C">
            <w:pPr>
              <w:ind w:hanging="142"/>
              <w:jc w:val="center"/>
              <w:rPr>
                <w:b/>
                <w:sz w:val="16"/>
                <w:szCs w:val="16"/>
                <w:lang w:val="ro-MO"/>
              </w:rPr>
            </w:pPr>
            <w:r w:rsidRPr="000749D2">
              <w:rPr>
                <w:b/>
                <w:sz w:val="16"/>
                <w:szCs w:val="16"/>
                <w:lang w:val="ro-MO"/>
              </w:rPr>
              <w:t>TOTAL FAOAM</w:t>
            </w:r>
          </w:p>
        </w:tc>
        <w:tc>
          <w:tcPr>
            <w:tcW w:w="1851" w:type="dxa"/>
            <w:vAlign w:val="center"/>
          </w:tcPr>
          <w:p w:rsidR="00CF2EC3" w:rsidRPr="000749D2" w:rsidRDefault="00CF2EC3" w:rsidP="00A5051C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6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0749D2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  <w:tr w:rsidR="00CF2EC3" w:rsidRPr="00A70F1D" w:rsidTr="00A5051C">
        <w:trPr>
          <w:trHeight w:val="694"/>
        </w:trPr>
        <w:tc>
          <w:tcPr>
            <w:tcW w:w="1384" w:type="dxa"/>
            <w:vAlign w:val="center"/>
          </w:tcPr>
          <w:p w:rsidR="00CF2EC3" w:rsidRPr="001652CB" w:rsidRDefault="00CF2EC3" w:rsidP="00A5051C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1652CB">
              <w:rPr>
                <w:b/>
                <w:sz w:val="20"/>
                <w:szCs w:val="20"/>
                <w:lang w:val="ro-MO"/>
              </w:rPr>
              <w:t>TOTAL BPN</w:t>
            </w:r>
          </w:p>
        </w:tc>
        <w:tc>
          <w:tcPr>
            <w:tcW w:w="1851" w:type="dxa"/>
            <w:vAlign w:val="center"/>
          </w:tcPr>
          <w:p w:rsidR="00CF2EC3" w:rsidRPr="00A70F1D" w:rsidRDefault="00CF2EC3" w:rsidP="00A5051C">
            <w:pPr>
              <w:tabs>
                <w:tab w:val="left" w:pos="6255"/>
              </w:tabs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X</w:t>
            </w:r>
          </w:p>
        </w:tc>
        <w:tc>
          <w:tcPr>
            <w:tcW w:w="1556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46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02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  <w:tc>
          <w:tcPr>
            <w:tcW w:w="1759" w:type="dxa"/>
          </w:tcPr>
          <w:p w:rsidR="00CF2EC3" w:rsidRPr="00A70F1D" w:rsidRDefault="00CF2EC3" w:rsidP="00A5051C">
            <w:pPr>
              <w:tabs>
                <w:tab w:val="left" w:pos="6255"/>
              </w:tabs>
              <w:rPr>
                <w:b/>
                <w:lang w:val="ro-MO"/>
              </w:rPr>
            </w:pPr>
          </w:p>
        </w:tc>
      </w:tr>
    </w:tbl>
    <w:p w:rsidR="00CF2EC3" w:rsidRPr="00A70F1D" w:rsidRDefault="00CF2EC3" w:rsidP="00CF2EC3">
      <w:pPr>
        <w:tabs>
          <w:tab w:val="left" w:pos="6255"/>
        </w:tabs>
        <w:rPr>
          <w:b/>
          <w:lang w:val="ro-MO"/>
        </w:rPr>
      </w:pPr>
    </w:p>
    <w:p w:rsidR="00CF2EC3" w:rsidRDefault="00CF2EC3">
      <w:bookmarkStart w:id="0" w:name="_GoBack"/>
      <w:bookmarkEnd w:id="0"/>
    </w:p>
    <w:sectPr w:rsidR="00CF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3"/>
    <w:rsid w:val="00C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2017-01-31T06:58:00Z</dcterms:created>
  <dcterms:modified xsi:type="dcterms:W3CDTF">2017-01-31T06:59:00Z</dcterms:modified>
</cp:coreProperties>
</file>