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5" w:type="dxa"/>
        <w:tblInd w:w="-545" w:type="dxa"/>
        <w:tblLook w:val="04A0" w:firstRow="1" w:lastRow="0" w:firstColumn="1" w:lastColumn="0" w:noHBand="0" w:noVBand="1"/>
      </w:tblPr>
      <w:tblGrid>
        <w:gridCol w:w="396"/>
        <w:gridCol w:w="5786"/>
        <w:gridCol w:w="567"/>
        <w:gridCol w:w="996"/>
        <w:gridCol w:w="1163"/>
        <w:gridCol w:w="1527"/>
      </w:tblGrid>
      <w:tr w:rsidR="00DC3CB7" w:rsidRPr="00B045B7" w:rsidTr="00164CC3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bookmarkStart w:id="0" w:name="_GoBack"/>
            <w:r w:rsidRPr="00B045B7">
              <w:rPr>
                <w:bCs/>
                <w:sz w:val="24"/>
                <w:szCs w:val="24"/>
                <w:lang w:eastAsia="ru-RU"/>
              </w:rPr>
              <w:t>Утвержде</w:t>
            </w:r>
            <w:bookmarkEnd w:id="0"/>
            <w:r w:rsidRPr="00B045B7">
              <w:rPr>
                <w:bCs/>
                <w:sz w:val="24"/>
                <w:szCs w:val="24"/>
                <w:lang w:eastAsia="ru-RU"/>
              </w:rPr>
              <w:t>н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DC3CB7" w:rsidRPr="00B045B7" w:rsidTr="00164CC3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CB7" w:rsidRPr="00591D73" w:rsidRDefault="00DC3CB7" w:rsidP="00164CC3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  <w:r w:rsidRPr="00B045B7">
              <w:rPr>
                <w:bCs/>
                <w:sz w:val="24"/>
                <w:szCs w:val="24"/>
                <w:lang w:eastAsia="ru-RU"/>
              </w:rPr>
              <w:t>Постановлением Правительства №</w:t>
            </w:r>
            <w:r>
              <w:rPr>
                <w:bCs/>
                <w:sz w:val="24"/>
                <w:szCs w:val="24"/>
                <w:lang w:val="ro-RO" w:eastAsia="ru-RU"/>
              </w:rPr>
              <w:t xml:space="preserve"> 452</w:t>
            </w:r>
          </w:p>
        </w:tc>
      </w:tr>
      <w:tr w:rsidR="00DC3CB7" w:rsidRPr="00B045B7" w:rsidTr="00164CC3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</w:rPr>
            </w:pPr>
            <w:r w:rsidRPr="00B045B7">
              <w:rPr>
                <w:bCs/>
                <w:sz w:val="24"/>
                <w:szCs w:val="24"/>
                <w:lang w:eastAsia="ru-RU"/>
              </w:rPr>
              <w:t xml:space="preserve">от   </w:t>
            </w:r>
            <w:r>
              <w:rPr>
                <w:bCs/>
                <w:sz w:val="24"/>
                <w:szCs w:val="24"/>
                <w:lang w:val="ro-RO" w:eastAsia="ru-RU"/>
              </w:rPr>
              <w:t xml:space="preserve">20 </w:t>
            </w:r>
            <w:r>
              <w:rPr>
                <w:bCs/>
                <w:sz w:val="24"/>
                <w:szCs w:val="24"/>
                <w:lang w:eastAsia="ru-RU"/>
              </w:rPr>
              <w:t>июня</w:t>
            </w:r>
            <w:r w:rsidRPr="00B045B7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045B7">
              <w:rPr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C3CB7" w:rsidRPr="00B045B7" w:rsidTr="00164CC3">
        <w:trPr>
          <w:trHeight w:val="315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CB7" w:rsidRDefault="00DC3CB7" w:rsidP="00164CC3">
            <w:pPr>
              <w:ind w:left="142"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C3CB7" w:rsidRPr="00B045B7" w:rsidRDefault="00DC3CB7" w:rsidP="00164CC3">
            <w:pPr>
              <w:ind w:left="142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DC3CB7" w:rsidRPr="00B045B7" w:rsidTr="00164CC3">
        <w:trPr>
          <w:trHeight w:val="315"/>
        </w:trPr>
        <w:tc>
          <w:tcPr>
            <w:tcW w:w="104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 xml:space="preserve">распределения средств дорожного фонда для </w:t>
            </w:r>
            <w:r w:rsidRPr="00B045B7">
              <w:rPr>
                <w:rFonts w:ascii="Times Rum" w:hAnsi="Times Rum"/>
                <w:b/>
                <w:bCs/>
                <w:sz w:val="24"/>
                <w:szCs w:val="24"/>
                <w:lang w:eastAsia="ru-RU"/>
              </w:rPr>
              <w:t xml:space="preserve">национальных </w:t>
            </w:r>
            <w:r w:rsidRPr="00B045B7">
              <w:rPr>
                <w:rFonts w:ascii="Times Rum" w:hAnsi="Times Rum"/>
                <w:b/>
                <w:bCs/>
                <w:sz w:val="24"/>
                <w:szCs w:val="24"/>
                <w:lang w:eastAsia="ru-RU"/>
              </w:rPr>
              <w:br/>
              <w:t xml:space="preserve">автомобильных дорог </w:t>
            </w:r>
            <w:r w:rsidRPr="00B045B7">
              <w:rPr>
                <w:rFonts w:ascii="Times Rum" w:hAnsi="Times Rum"/>
                <w:b/>
                <w:sz w:val="24"/>
                <w:szCs w:val="24"/>
                <w:lang w:eastAsia="ru-RU"/>
              </w:rPr>
              <w:t xml:space="preserve">общего пользования </w:t>
            </w:r>
            <w:r w:rsidRPr="00B045B7">
              <w:rPr>
                <w:b/>
                <w:bCs/>
                <w:sz w:val="24"/>
                <w:szCs w:val="24"/>
                <w:lang w:eastAsia="ru-RU"/>
              </w:rPr>
              <w:t>на 2017 год</w:t>
            </w:r>
          </w:p>
        </w:tc>
      </w:tr>
      <w:tr w:rsidR="00DC3CB7" w:rsidRPr="00B045B7" w:rsidTr="00164CC3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CB7" w:rsidRPr="00B045B7" w:rsidTr="00164CC3">
        <w:trPr>
          <w:trHeight w:val="315"/>
        </w:trPr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 xml:space="preserve">        Общие затраты:  1 079 724 тыс. леев</w:t>
            </w:r>
            <w:r w:rsidRPr="00272F02">
              <w:rPr>
                <w:b/>
                <w:sz w:val="24"/>
                <w:szCs w:val="24"/>
                <w:lang w:eastAsia="ru-RU"/>
              </w:rPr>
              <w:t xml:space="preserve">,  </w:t>
            </w:r>
            <w:r w:rsidRPr="00272F02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DC3CB7" w:rsidRPr="00B045B7" w:rsidTr="00164CC3">
        <w:trPr>
          <w:trHeight w:val="645"/>
        </w:trPr>
        <w:tc>
          <w:tcPr>
            <w:tcW w:w="396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9" w:type="dxa"/>
            <w:gridSpan w:val="5"/>
            <w:tcBorders>
              <w:top w:val="nil"/>
              <w:left w:val="nil"/>
              <w:right w:val="nil"/>
            </w:tcBorders>
            <w:vAlign w:val="bottom"/>
            <w:hideMark/>
          </w:tcPr>
          <w:p w:rsidR="00DC3CB7" w:rsidRPr="00B045B7" w:rsidRDefault="00DC3CB7" w:rsidP="00164CC3">
            <w:pPr>
              <w:ind w:right="176"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I</w:t>
            </w:r>
            <w:r w:rsidRPr="00DF5231">
              <w:rPr>
                <w:b/>
                <w:sz w:val="24"/>
                <w:szCs w:val="24"/>
                <w:lang w:eastAsia="ru-RU"/>
              </w:rPr>
              <w:t xml:space="preserve">. </w:t>
            </w:r>
            <w:r w:rsidRPr="00520A13">
              <w:rPr>
                <w:sz w:val="24"/>
                <w:szCs w:val="24"/>
                <w:lang w:eastAsia="ru-RU"/>
              </w:rPr>
              <w:t xml:space="preserve">Работы по содержанию и ремонту </w:t>
            </w:r>
            <w:r w:rsidRPr="00520A13">
              <w:rPr>
                <w:bCs/>
                <w:sz w:val="24"/>
                <w:szCs w:val="24"/>
                <w:lang w:eastAsia="ru-RU"/>
              </w:rPr>
              <w:t xml:space="preserve">национальных автомобильных дорог </w:t>
            </w:r>
            <w:r w:rsidRPr="00520A13">
              <w:rPr>
                <w:sz w:val="24"/>
                <w:szCs w:val="24"/>
                <w:lang w:eastAsia="ru-RU"/>
              </w:rPr>
              <w:t xml:space="preserve">общего пользования в объеме </w:t>
            </w:r>
            <w:r w:rsidRPr="00272F02">
              <w:rPr>
                <w:b/>
                <w:sz w:val="24"/>
                <w:szCs w:val="24"/>
                <w:lang w:eastAsia="ru-RU"/>
              </w:rPr>
              <w:t xml:space="preserve">1 079 724 </w:t>
            </w:r>
            <w:r w:rsidRPr="00272F02">
              <w:rPr>
                <w:bCs/>
                <w:sz w:val="24"/>
                <w:szCs w:val="24"/>
                <w:lang w:eastAsia="ru-RU"/>
              </w:rPr>
              <w:t>тыс.</w:t>
            </w:r>
            <w:r w:rsidRPr="00520A13">
              <w:rPr>
                <w:sz w:val="24"/>
                <w:szCs w:val="24"/>
                <w:lang w:eastAsia="ru-RU"/>
              </w:rPr>
              <w:t xml:space="preserve"> леев, согласно таблице</w:t>
            </w:r>
            <w:r w:rsidRPr="00B045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3CB7" w:rsidRPr="00B045B7" w:rsidRDefault="00DC3CB7" w:rsidP="00DC3CB7">
      <w:pPr>
        <w:rPr>
          <w:sz w:val="6"/>
          <w:szCs w:val="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6558"/>
        <w:gridCol w:w="1983"/>
      </w:tblGrid>
      <w:tr w:rsidR="00DC3CB7" w:rsidRPr="00B045B7" w:rsidTr="00164CC3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045B7"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B045B7">
              <w:rPr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sz w:val="24"/>
                <w:szCs w:val="24"/>
                <w:lang w:eastAsia="ru-RU"/>
              </w:rPr>
              <w:t>Объем работ (</w:t>
            </w:r>
            <w:r w:rsidRPr="00B045B7">
              <w:rPr>
                <w:b/>
                <w:bCs/>
                <w:sz w:val="24"/>
                <w:szCs w:val="24"/>
                <w:lang w:eastAsia="ru-RU"/>
              </w:rPr>
              <w:t>тыс</w:t>
            </w:r>
            <w:r w:rsidRPr="00B045B7">
              <w:rPr>
                <w:b/>
                <w:sz w:val="24"/>
                <w:szCs w:val="24"/>
                <w:lang w:eastAsia="ru-RU"/>
              </w:rPr>
              <w:t>. леев)</w:t>
            </w:r>
          </w:p>
        </w:tc>
      </w:tr>
      <w:tr w:rsidR="00DC3CB7" w:rsidRPr="00B045B7" w:rsidTr="00164CC3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3CB7" w:rsidRPr="00B045B7" w:rsidTr="00164CC3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color w:val="000000"/>
                <w:sz w:val="24"/>
                <w:szCs w:val="24"/>
                <w:lang w:eastAsia="ru-RU"/>
              </w:rPr>
              <w:t>1 079 724</w:t>
            </w:r>
          </w:p>
        </w:tc>
      </w:tr>
      <w:tr w:rsidR="00DC3CB7" w:rsidRPr="00B045B7" w:rsidTr="00164CC3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Pr="00B045B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color w:val="000000"/>
                <w:sz w:val="24"/>
                <w:szCs w:val="24"/>
                <w:lang w:eastAsia="ru-RU"/>
              </w:rPr>
              <w:t>477 760</w:t>
            </w:r>
          </w:p>
        </w:tc>
      </w:tr>
      <w:tr w:rsidR="00DC3CB7" w:rsidRPr="00B045B7" w:rsidTr="00164CC3">
        <w:trPr>
          <w:trHeight w:val="205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1.1</w:t>
            </w:r>
            <w:r w:rsidRPr="00B045B7"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CB7" w:rsidRPr="00B045B7" w:rsidRDefault="00DC3CB7" w:rsidP="00164CC3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в том числе:</w:t>
            </w:r>
          </w:p>
          <w:p w:rsidR="00DC3CB7" w:rsidRPr="00B045B7" w:rsidRDefault="00DC3CB7" w:rsidP="00164CC3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045B7">
              <w:rPr>
                <w:sz w:val="24"/>
                <w:szCs w:val="24"/>
                <w:lang w:eastAsia="ru-RU"/>
              </w:rPr>
              <w:t xml:space="preserve"> непредвиденные работы: при наводнениях с размывом земляного полотна и разрушением мостов, оползнях и т.д.)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216 753</w:t>
            </w:r>
          </w:p>
        </w:tc>
      </w:tr>
      <w:tr w:rsidR="00DC3CB7" w:rsidRPr="00B045B7" w:rsidTr="00164CC3">
        <w:trPr>
          <w:trHeight w:val="31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1.2</w:t>
            </w:r>
            <w:r w:rsidRPr="00B045B7"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spacing w:line="256" w:lineRule="auto"/>
              <w:ind w:firstLine="0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периодическое содержание и текущий ремонт – всего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96 807</w:t>
            </w:r>
          </w:p>
        </w:tc>
      </w:tr>
      <w:tr w:rsidR="00DC3CB7" w:rsidRPr="00B045B7" w:rsidTr="00164CC3">
        <w:trPr>
          <w:trHeight w:val="545"/>
        </w:trPr>
        <w:tc>
          <w:tcPr>
            <w:tcW w:w="4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CB7" w:rsidRPr="00B045B7" w:rsidRDefault="00DC3CB7" w:rsidP="00164CC3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в том числе:</w:t>
            </w:r>
          </w:p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1.2.1</w:t>
            </w:r>
            <w:r>
              <w:rPr>
                <w:color w:val="000000"/>
                <w:sz w:val="24"/>
                <w:szCs w:val="24"/>
                <w:lang w:val="ro-RO" w:eastAsia="ru-RU"/>
              </w:rPr>
              <w:t>.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5B7">
              <w:rPr>
                <w:sz w:val="24"/>
                <w:szCs w:val="24"/>
                <w:lang w:eastAsia="ru-RU"/>
              </w:rPr>
              <w:t xml:space="preserve">автомобильные дороги 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 xml:space="preserve"> щебеночным покрытием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42 913</w:t>
            </w:r>
          </w:p>
        </w:tc>
      </w:tr>
      <w:tr w:rsidR="00DC3CB7" w:rsidRPr="00B045B7" w:rsidTr="00164CC3">
        <w:trPr>
          <w:trHeight w:val="675"/>
        </w:trPr>
        <w:tc>
          <w:tcPr>
            <w:tcW w:w="43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1.2.2</w:t>
            </w:r>
            <w:r>
              <w:rPr>
                <w:color w:val="000000"/>
                <w:sz w:val="24"/>
                <w:szCs w:val="24"/>
                <w:lang w:val="ro-RO" w:eastAsia="ru-RU"/>
              </w:rPr>
              <w:t>.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5B7">
              <w:rPr>
                <w:sz w:val="24"/>
                <w:szCs w:val="24"/>
                <w:lang w:eastAsia="ru-RU"/>
              </w:rPr>
              <w:t>автомобильные дороги с асфальтобетонным покрытием (выравнива</w:t>
            </w:r>
            <w:r>
              <w:rPr>
                <w:sz w:val="24"/>
                <w:szCs w:val="24"/>
                <w:lang w:eastAsia="ru-RU"/>
              </w:rPr>
              <w:t>ние</w:t>
            </w:r>
            <w:r w:rsidRPr="00B045B7">
              <w:rPr>
                <w:sz w:val="24"/>
                <w:szCs w:val="24"/>
                <w:lang w:eastAsia="ru-RU"/>
              </w:rPr>
              <w:t xml:space="preserve"> и замена слоев)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53 894</w:t>
            </w:r>
          </w:p>
        </w:tc>
      </w:tr>
      <w:tr w:rsidR="00DC3CB7" w:rsidRPr="00B045B7" w:rsidTr="00164CC3">
        <w:trPr>
          <w:trHeight w:val="90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1.3</w:t>
            </w:r>
            <w:r w:rsidRPr="00B045B7"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работы по обеспечению безопасности дорожного движения (разметка проезжей части, металлические ограждения, замена и ремонт дорожных знаков)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DC3CB7" w:rsidRPr="00B045B7" w:rsidTr="00164CC3">
        <w:trPr>
          <w:trHeight w:val="60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1.4</w:t>
            </w:r>
            <w:r w:rsidRPr="00B045B7"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CB7" w:rsidRPr="00B045B7" w:rsidRDefault="00DC3CB7" w:rsidP="00164CC3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содержание дорог в зимнее время (очистка от снега, борьба с гололедом)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95 500</w:t>
            </w:r>
          </w:p>
        </w:tc>
      </w:tr>
      <w:tr w:rsidR="00DC3CB7" w:rsidRPr="00B045B7" w:rsidTr="00164CC3">
        <w:trPr>
          <w:trHeight w:val="60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1.5</w:t>
            </w:r>
            <w:r w:rsidRPr="00B045B7"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CB7" w:rsidRPr="00B045B7" w:rsidRDefault="00DC3CB7" w:rsidP="00164CC3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озеленение охранной зоны автомобильных дорог (посадка деревьев и кустарников, уход за ними)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DC3CB7" w:rsidRPr="00B045B7" w:rsidTr="00164CC3">
        <w:trPr>
          <w:trHeight w:val="60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1.6</w:t>
            </w:r>
            <w:r w:rsidRPr="00B045B7"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 xml:space="preserve">разработка нормативных документов, внедрение современных технологий и 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>осуществление к</w:t>
            </w:r>
            <w:r w:rsidRPr="00B045B7">
              <w:rPr>
                <w:bCs/>
                <w:sz w:val="24"/>
                <w:szCs w:val="24"/>
                <w:lang w:eastAsia="ru-RU"/>
              </w:rPr>
              <w:t xml:space="preserve">онтроля качества 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C3CB7" w:rsidRPr="00B045B7" w:rsidTr="00164CC3">
        <w:trPr>
          <w:trHeight w:val="31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B045B7">
              <w:rPr>
                <w:color w:val="000000"/>
                <w:sz w:val="22"/>
                <w:szCs w:val="22"/>
                <w:lang w:eastAsia="ru-RU"/>
              </w:rPr>
              <w:t>1.7</w:t>
            </w:r>
            <w:r w:rsidRPr="00B045B7"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3CB7" w:rsidRPr="00B045B7" w:rsidRDefault="00DC3CB7" w:rsidP="00164CC3">
            <w:pPr>
              <w:spacing w:line="25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sz w:val="24"/>
                <w:szCs w:val="24"/>
                <w:lang w:eastAsia="ru-RU"/>
              </w:rPr>
              <w:t xml:space="preserve">национальными </w:t>
            </w:r>
            <w:r w:rsidRPr="00B045B7">
              <w:rPr>
                <w:sz w:val="24"/>
                <w:szCs w:val="24"/>
                <w:lang w:eastAsia="ru-RU"/>
              </w:rPr>
              <w:t xml:space="preserve">автомобильными дорогами </w:t>
            </w:r>
            <w:r>
              <w:rPr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DC3CB7" w:rsidRPr="00B045B7" w:rsidTr="00164CC3">
        <w:trPr>
          <w:trHeight w:val="57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sz w:val="24"/>
                <w:szCs w:val="24"/>
                <w:lang w:eastAsia="ru-RU"/>
              </w:rPr>
              <w:t>Ремонт автомобильных дорог и инженерных сооружений (</w:t>
            </w:r>
            <w:r>
              <w:rPr>
                <w:b/>
                <w:sz w:val="24"/>
                <w:szCs w:val="24"/>
                <w:lang w:eastAsia="ru-RU"/>
              </w:rPr>
              <w:t>согласно приложению №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1)</w:t>
            </w:r>
            <w:r w:rsidRPr="00B045B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color w:val="000000"/>
                <w:sz w:val="24"/>
                <w:szCs w:val="24"/>
                <w:lang w:eastAsia="ru-RU"/>
              </w:rPr>
              <w:t>350 327</w:t>
            </w:r>
          </w:p>
        </w:tc>
      </w:tr>
      <w:tr w:rsidR="00DC3CB7" w:rsidRPr="00B045B7" w:rsidTr="00164CC3">
        <w:trPr>
          <w:trHeight w:val="570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>Осуществление работ по проектированию, оценке дорог и приобретение земель</w:t>
            </w:r>
          </w:p>
        </w:tc>
        <w:tc>
          <w:tcPr>
            <w:tcW w:w="10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color w:val="000000"/>
                <w:sz w:val="24"/>
                <w:szCs w:val="24"/>
                <w:lang w:eastAsia="ru-RU"/>
              </w:rPr>
              <w:t>18 000</w:t>
            </w:r>
          </w:p>
        </w:tc>
      </w:tr>
      <w:tr w:rsidR="00DC3CB7" w:rsidRPr="00B045B7" w:rsidTr="00164CC3">
        <w:trPr>
          <w:trHeight w:val="855"/>
        </w:trPr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B045B7">
              <w:rPr>
                <w:b/>
                <w:sz w:val="24"/>
                <w:szCs w:val="24"/>
                <w:lang w:eastAsia="ru-RU"/>
              </w:rPr>
              <w:t>Закупка оборудования</w:t>
            </w:r>
            <w:r>
              <w:rPr>
                <w:b/>
                <w:sz w:val="24"/>
                <w:szCs w:val="24"/>
                <w:lang w:eastAsia="ru-RU"/>
              </w:rPr>
              <w:t xml:space="preserve"> и снаряжения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для оснащения </w:t>
            </w:r>
            <w:r>
              <w:rPr>
                <w:b/>
                <w:sz w:val="24"/>
                <w:szCs w:val="24"/>
                <w:lang w:eastAsia="ru-RU"/>
              </w:rPr>
              <w:t xml:space="preserve">испытательной 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лаборатории ГП </w:t>
            </w:r>
            <w:r w:rsidRPr="00E11282">
              <w:rPr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11282">
              <w:rPr>
                <w:b/>
                <w:sz w:val="24"/>
                <w:szCs w:val="24"/>
                <w:lang w:eastAsia="ru-RU"/>
              </w:rPr>
              <w:t>Administraţia</w:t>
            </w:r>
            <w:proofErr w:type="spellEnd"/>
            <w:r w:rsidRPr="00E11282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282">
              <w:rPr>
                <w:b/>
                <w:sz w:val="24"/>
                <w:szCs w:val="24"/>
                <w:lang w:eastAsia="ru-RU"/>
              </w:rPr>
              <w:t>de</w:t>
            </w:r>
            <w:proofErr w:type="spellEnd"/>
            <w:r w:rsidRPr="00E11282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282">
              <w:rPr>
                <w:b/>
                <w:sz w:val="24"/>
                <w:szCs w:val="24"/>
                <w:lang w:eastAsia="ru-RU"/>
              </w:rPr>
              <w:t>Stat</w:t>
            </w:r>
            <w:proofErr w:type="spellEnd"/>
            <w:r w:rsidRPr="00E11282">
              <w:rPr>
                <w:b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E11282">
              <w:rPr>
                <w:b/>
                <w:sz w:val="24"/>
                <w:szCs w:val="24"/>
                <w:lang w:eastAsia="ru-RU"/>
              </w:rPr>
              <w:t>Drumurilor</w:t>
            </w:r>
            <w:proofErr w:type="spellEnd"/>
            <w:r w:rsidRPr="00E11282">
              <w:rPr>
                <w:b/>
                <w:sz w:val="24"/>
                <w:szCs w:val="24"/>
                <w:lang w:eastAsia="ru-RU"/>
              </w:rPr>
              <w:t xml:space="preserve">» </w:t>
            </w:r>
            <w:r w:rsidRPr="00B045B7">
              <w:rPr>
                <w:b/>
                <w:sz w:val="24"/>
                <w:szCs w:val="24"/>
                <w:lang w:eastAsia="ru-RU"/>
              </w:rPr>
              <w:t>и развития производственной базы предприятия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color w:val="000000"/>
                <w:sz w:val="24"/>
                <w:szCs w:val="24"/>
                <w:lang w:eastAsia="ru-RU"/>
              </w:rPr>
              <w:t>7 000</w:t>
            </w:r>
          </w:p>
        </w:tc>
      </w:tr>
      <w:tr w:rsidR="00DC3CB7" w:rsidRPr="00B045B7" w:rsidTr="00164CC3">
        <w:trPr>
          <w:trHeight w:val="1044"/>
        </w:trPr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B045B7">
              <w:rPr>
                <w:b/>
                <w:sz w:val="24"/>
                <w:szCs w:val="24"/>
                <w:lang w:eastAsia="ru-RU"/>
              </w:rPr>
              <w:t xml:space="preserve">Разработка программного обеспечения для сбора платежей </w:t>
            </w:r>
            <w:r>
              <w:rPr>
                <w:b/>
                <w:sz w:val="24"/>
                <w:szCs w:val="24"/>
                <w:lang w:eastAsia="ru-RU"/>
              </w:rPr>
              <w:t xml:space="preserve">за </w:t>
            </w:r>
            <w:r w:rsidRPr="00B045B7">
              <w:rPr>
                <w:b/>
                <w:sz w:val="24"/>
                <w:szCs w:val="24"/>
                <w:lang w:eastAsia="ru-RU"/>
              </w:rPr>
              <w:t>виньетк</w:t>
            </w:r>
            <w:r>
              <w:rPr>
                <w:b/>
                <w:sz w:val="24"/>
                <w:szCs w:val="24"/>
                <w:lang w:eastAsia="ru-RU"/>
              </w:rPr>
              <w:t>у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DC3CB7" w:rsidRPr="00B045B7" w:rsidRDefault="00DC3CB7" w:rsidP="00164CC3">
            <w:pPr>
              <w:ind w:firstLine="0"/>
              <w:jc w:val="left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color w:val="000000"/>
                <w:sz w:val="24"/>
                <w:szCs w:val="24"/>
                <w:lang w:eastAsia="ru-RU"/>
              </w:rPr>
              <w:t>2 500</w:t>
            </w:r>
          </w:p>
        </w:tc>
      </w:tr>
      <w:tr w:rsidR="00DC3CB7" w:rsidRPr="00B045B7" w:rsidTr="00164CC3">
        <w:trPr>
          <w:trHeight w:val="585"/>
        </w:trPr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b/>
                <w:bCs/>
                <w:color w:val="000000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B045B7">
              <w:rPr>
                <w:b/>
                <w:sz w:val="24"/>
                <w:szCs w:val="24"/>
                <w:lang w:eastAsia="ru-RU"/>
              </w:rPr>
              <w:t>Оплата текущ</w:t>
            </w:r>
            <w:r>
              <w:rPr>
                <w:b/>
                <w:sz w:val="24"/>
                <w:szCs w:val="24"/>
                <w:lang w:eastAsia="ru-RU"/>
              </w:rPr>
              <w:t>их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и </w:t>
            </w:r>
            <w:r w:rsidRPr="00B045B7">
              <w:rPr>
                <w:b/>
                <w:sz w:val="24"/>
                <w:szCs w:val="24"/>
                <w:lang w:eastAsia="ru-RU"/>
              </w:rPr>
              <w:t>периодическ</w:t>
            </w:r>
            <w:r>
              <w:rPr>
                <w:b/>
                <w:sz w:val="24"/>
                <w:szCs w:val="24"/>
                <w:lang w:eastAsia="ru-RU"/>
              </w:rPr>
              <w:t>их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работ по содержанию автомобильных дорог, </w:t>
            </w:r>
            <w:r w:rsidRPr="00BA3046">
              <w:rPr>
                <w:b/>
                <w:sz w:val="24"/>
                <w:szCs w:val="24"/>
                <w:lang w:eastAsia="ru-RU"/>
              </w:rPr>
              <w:t xml:space="preserve">работ </w:t>
            </w:r>
            <w:r>
              <w:rPr>
                <w:b/>
                <w:sz w:val="24"/>
                <w:szCs w:val="24"/>
                <w:lang w:eastAsia="ru-RU"/>
              </w:rPr>
              <w:t xml:space="preserve">по 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текущему ремонту, по обеспечению </w:t>
            </w:r>
            <w:r>
              <w:rPr>
                <w:b/>
                <w:sz w:val="24"/>
                <w:szCs w:val="24"/>
                <w:lang w:eastAsia="ru-RU"/>
              </w:rPr>
              <w:t>безопасности дорожного движения, а также работ по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 содержанию дорог в зимнее время, выполненны</w:t>
            </w:r>
            <w:r>
              <w:rPr>
                <w:b/>
                <w:sz w:val="24"/>
                <w:szCs w:val="24"/>
                <w:lang w:eastAsia="ru-RU"/>
              </w:rPr>
              <w:t>х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в 2016 году</w:t>
            </w:r>
            <w:r>
              <w:rPr>
                <w:b/>
                <w:sz w:val="24"/>
                <w:szCs w:val="24"/>
                <w:lang w:eastAsia="ru-RU"/>
              </w:rPr>
              <w:t xml:space="preserve"> и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приняты</w:t>
            </w:r>
            <w:r>
              <w:rPr>
                <w:b/>
                <w:sz w:val="24"/>
                <w:szCs w:val="24"/>
                <w:lang w:eastAsia="ru-RU"/>
              </w:rPr>
              <w:t xml:space="preserve">х в 2017 году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>219 037</w:t>
            </w:r>
          </w:p>
        </w:tc>
      </w:tr>
      <w:tr w:rsidR="00DC3CB7" w:rsidRPr="00B045B7" w:rsidTr="00164CC3">
        <w:trPr>
          <w:trHeight w:val="585"/>
        </w:trPr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45B7">
              <w:rPr>
                <w:b/>
                <w:bCs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5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C3CB7" w:rsidRPr="00B045B7" w:rsidRDefault="00DC3CB7" w:rsidP="00164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045B7">
              <w:rPr>
                <w:b/>
                <w:sz w:val="24"/>
                <w:szCs w:val="24"/>
                <w:lang w:eastAsia="ru-RU"/>
              </w:rPr>
              <w:t xml:space="preserve"> проектов по реконструкции автомобильных дорог, включенных в Единый программный документ Национального фонда регионального развития (</w:t>
            </w:r>
            <w:r>
              <w:rPr>
                <w:b/>
                <w:sz w:val="24"/>
                <w:szCs w:val="24"/>
                <w:lang w:eastAsia="ru-RU"/>
              </w:rPr>
              <w:t>согласно п</w:t>
            </w:r>
            <w:r w:rsidRPr="00B045B7">
              <w:rPr>
                <w:b/>
                <w:sz w:val="24"/>
                <w:szCs w:val="24"/>
                <w:lang w:eastAsia="ru-RU"/>
              </w:rPr>
              <w:t>риложени</w:t>
            </w:r>
            <w:r>
              <w:rPr>
                <w:b/>
                <w:sz w:val="24"/>
                <w:szCs w:val="24"/>
                <w:lang w:eastAsia="ru-RU"/>
              </w:rPr>
              <w:t>ю №</w:t>
            </w:r>
            <w:r w:rsidRPr="00B045B7">
              <w:rPr>
                <w:b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>5 100</w:t>
            </w:r>
          </w:p>
        </w:tc>
      </w:tr>
    </w:tbl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  <w:sectPr w:rsidR="00DC3CB7" w:rsidRPr="00B045B7" w:rsidSect="00347F50">
          <w:headerReference w:type="default" r:id="rId7"/>
          <w:headerReference w:type="first" r:id="rId8"/>
          <w:footerReference w:type="first" r:id="rId9"/>
          <w:pgSz w:w="11906" w:h="16838" w:code="9"/>
          <w:pgMar w:top="1134" w:right="964" w:bottom="1418" w:left="1814" w:header="709" w:footer="709" w:gutter="0"/>
          <w:cols w:space="708"/>
          <w:titlePg/>
          <w:docGrid w:linePitch="360"/>
        </w:sectPr>
      </w:pPr>
    </w:p>
    <w:p w:rsidR="00DC3CB7" w:rsidRPr="00B045B7" w:rsidRDefault="00DC3CB7" w:rsidP="00DC3CB7">
      <w:pPr>
        <w:ind w:left="9217" w:right="765"/>
        <w:rPr>
          <w:rFonts w:ascii="Times Rum" w:hAnsi="Times Rum"/>
          <w:sz w:val="24"/>
          <w:szCs w:val="24"/>
          <w:lang w:eastAsia="ru-RU"/>
        </w:rPr>
      </w:pPr>
      <w:r w:rsidRPr="00B045B7">
        <w:rPr>
          <w:rFonts w:ascii="Times Rum" w:hAnsi="Times Rum"/>
          <w:sz w:val="24"/>
          <w:szCs w:val="24"/>
          <w:lang w:eastAsia="ru-RU"/>
        </w:rPr>
        <w:lastRenderedPageBreak/>
        <w:t>Приложение № 1</w:t>
      </w:r>
    </w:p>
    <w:p w:rsidR="00DC3CB7" w:rsidRPr="00DF5231" w:rsidRDefault="00DC3CB7" w:rsidP="00DC3CB7">
      <w:pPr>
        <w:ind w:left="9217" w:firstLine="0"/>
        <w:rPr>
          <w:bCs/>
          <w:sz w:val="24"/>
          <w:szCs w:val="24"/>
          <w:lang w:eastAsia="ru-RU"/>
        </w:rPr>
      </w:pPr>
      <w:r w:rsidRPr="00B045B7">
        <w:rPr>
          <w:rFonts w:ascii="Times Rum" w:hAnsi="Times Rum"/>
          <w:sz w:val="24"/>
          <w:szCs w:val="24"/>
          <w:lang w:eastAsia="ru-RU"/>
        </w:rPr>
        <w:t xml:space="preserve">к Программе </w:t>
      </w:r>
      <w:r w:rsidRPr="00B045B7">
        <w:rPr>
          <w:bCs/>
          <w:sz w:val="24"/>
          <w:szCs w:val="24"/>
          <w:lang w:eastAsia="ru-RU"/>
        </w:rPr>
        <w:t xml:space="preserve">распределения средств дорожного </w:t>
      </w:r>
    </w:p>
    <w:p w:rsidR="00DC3CB7" w:rsidRPr="00DF5231" w:rsidRDefault="00DC3CB7" w:rsidP="00DC3CB7">
      <w:pPr>
        <w:ind w:left="9217" w:firstLine="0"/>
        <w:rPr>
          <w:rFonts w:ascii="Times Rum" w:hAnsi="Times Rum"/>
          <w:bCs/>
          <w:sz w:val="24"/>
          <w:szCs w:val="24"/>
          <w:lang w:eastAsia="ru-RU"/>
        </w:rPr>
      </w:pPr>
      <w:r w:rsidRPr="00B045B7">
        <w:rPr>
          <w:bCs/>
          <w:sz w:val="24"/>
          <w:szCs w:val="24"/>
          <w:lang w:eastAsia="ru-RU"/>
        </w:rPr>
        <w:t xml:space="preserve">фонда для </w:t>
      </w:r>
      <w:proofErr w:type="gramStart"/>
      <w:r w:rsidRPr="00B045B7">
        <w:rPr>
          <w:rFonts w:ascii="Times Rum" w:hAnsi="Times Rum"/>
          <w:bCs/>
          <w:sz w:val="24"/>
          <w:szCs w:val="24"/>
          <w:lang w:eastAsia="ru-RU"/>
        </w:rPr>
        <w:t>национальных</w:t>
      </w:r>
      <w:proofErr w:type="gramEnd"/>
      <w:r w:rsidRPr="00B045B7">
        <w:rPr>
          <w:rFonts w:ascii="Times Rum" w:hAnsi="Times Rum"/>
          <w:bCs/>
          <w:sz w:val="24"/>
          <w:szCs w:val="24"/>
          <w:lang w:eastAsia="ru-RU"/>
        </w:rPr>
        <w:t xml:space="preserve"> автомобильных </w:t>
      </w:r>
    </w:p>
    <w:p w:rsidR="00DC3CB7" w:rsidRPr="00B045B7" w:rsidRDefault="00DC3CB7" w:rsidP="00DC3CB7">
      <w:pPr>
        <w:ind w:left="9217" w:firstLine="0"/>
        <w:rPr>
          <w:bCs/>
          <w:sz w:val="24"/>
          <w:szCs w:val="24"/>
          <w:lang w:eastAsia="ru-RU"/>
        </w:rPr>
      </w:pPr>
      <w:r w:rsidRPr="00B045B7">
        <w:rPr>
          <w:rFonts w:ascii="Times Rum" w:hAnsi="Times Rum"/>
          <w:bCs/>
          <w:sz w:val="24"/>
          <w:szCs w:val="24"/>
          <w:lang w:eastAsia="ru-RU"/>
        </w:rPr>
        <w:t xml:space="preserve">дорог </w:t>
      </w:r>
      <w:r w:rsidRPr="00B045B7">
        <w:rPr>
          <w:rFonts w:ascii="Times Rum" w:hAnsi="Times Rum"/>
          <w:sz w:val="24"/>
          <w:szCs w:val="24"/>
          <w:lang w:eastAsia="ru-RU"/>
        </w:rPr>
        <w:t xml:space="preserve">общего пользования </w:t>
      </w:r>
      <w:r w:rsidRPr="00B045B7">
        <w:rPr>
          <w:bCs/>
          <w:sz w:val="24"/>
          <w:szCs w:val="24"/>
          <w:lang w:eastAsia="ru-RU"/>
        </w:rPr>
        <w:t>на 2017 год</w:t>
      </w:r>
    </w:p>
    <w:p w:rsidR="00DC3CB7" w:rsidRPr="00B045B7" w:rsidRDefault="00DC3CB7" w:rsidP="00DC3CB7">
      <w:pPr>
        <w:tabs>
          <w:tab w:val="left" w:pos="2268"/>
        </w:tabs>
        <w:ind w:firstLine="0"/>
        <w:jc w:val="right"/>
        <w:rPr>
          <w:sz w:val="28"/>
          <w:lang w:eastAsia="ru-RU"/>
        </w:rPr>
      </w:pPr>
    </w:p>
    <w:p w:rsidR="00DC3CB7" w:rsidRPr="00B045B7" w:rsidRDefault="00DC3CB7" w:rsidP="00DC3CB7">
      <w:pPr>
        <w:ind w:firstLine="0"/>
        <w:jc w:val="center"/>
        <w:rPr>
          <w:b/>
          <w:sz w:val="32"/>
          <w:szCs w:val="32"/>
          <w:lang w:eastAsia="ru-RU"/>
        </w:rPr>
      </w:pPr>
      <w:r w:rsidRPr="00B045B7">
        <w:rPr>
          <w:b/>
          <w:sz w:val="32"/>
          <w:szCs w:val="32"/>
          <w:lang w:eastAsia="ru-RU"/>
        </w:rPr>
        <w:t xml:space="preserve">Ремонт </w:t>
      </w:r>
      <w:r w:rsidRPr="00B045B7">
        <w:rPr>
          <w:rFonts w:ascii="Times Rum" w:hAnsi="Times Rum"/>
          <w:b/>
          <w:sz w:val="32"/>
          <w:szCs w:val="32"/>
          <w:lang w:eastAsia="ru-RU"/>
        </w:rPr>
        <w:t>автомобильных дорог</w:t>
      </w:r>
      <w:r w:rsidRPr="00B045B7">
        <w:rPr>
          <w:b/>
          <w:sz w:val="32"/>
          <w:szCs w:val="32"/>
          <w:lang w:eastAsia="ru-RU"/>
        </w:rPr>
        <w:t xml:space="preserve"> и инженерных сооружений</w:t>
      </w:r>
    </w:p>
    <w:p w:rsidR="00DC3CB7" w:rsidRPr="00B045B7" w:rsidRDefault="00DC3CB7" w:rsidP="00DC3CB7">
      <w:pPr>
        <w:ind w:firstLine="0"/>
        <w:jc w:val="center"/>
        <w:rPr>
          <w:b/>
          <w:sz w:val="32"/>
          <w:szCs w:val="32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7"/>
        <w:gridCol w:w="1102"/>
        <w:gridCol w:w="4119"/>
        <w:gridCol w:w="1381"/>
        <w:gridCol w:w="1911"/>
        <w:gridCol w:w="2796"/>
        <w:gridCol w:w="2486"/>
      </w:tblGrid>
      <w:tr w:rsidR="00DC3CB7" w:rsidRPr="00B045B7" w:rsidTr="00164CC3">
        <w:trPr>
          <w:trHeight w:val="986"/>
          <w:tblHeader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045B7">
              <w:rPr>
                <w:b/>
                <w:sz w:val="26"/>
                <w:szCs w:val="26"/>
                <w:lang w:eastAsia="ru-RU"/>
              </w:rPr>
              <w:t>Номер дороги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left="-22"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045B7">
              <w:rPr>
                <w:b/>
                <w:sz w:val="26"/>
                <w:szCs w:val="26"/>
                <w:lang w:eastAsia="ru-RU"/>
              </w:rPr>
              <w:t>Наименование дороги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045B7">
              <w:rPr>
                <w:b/>
                <w:sz w:val="26"/>
                <w:szCs w:val="26"/>
                <w:lang w:eastAsia="ru-RU"/>
              </w:rPr>
              <w:t xml:space="preserve">Участок,                     </w:t>
            </w:r>
            <w:proofErr w:type="gramStart"/>
            <w:r w:rsidRPr="00B045B7">
              <w:rPr>
                <w:b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Объем ассигнований</w:t>
            </w:r>
            <w:r w:rsidRPr="00B045B7">
              <w:rPr>
                <w:b/>
                <w:sz w:val="26"/>
                <w:szCs w:val="26"/>
                <w:lang w:eastAsia="ru-RU"/>
              </w:rPr>
              <w:t xml:space="preserve">          (</w:t>
            </w:r>
            <w:r w:rsidRPr="00B045B7">
              <w:rPr>
                <w:b/>
                <w:bCs/>
                <w:sz w:val="26"/>
                <w:szCs w:val="26"/>
                <w:lang w:eastAsia="ru-RU"/>
              </w:rPr>
              <w:t>тыс</w:t>
            </w:r>
            <w:r w:rsidRPr="00B045B7">
              <w:rPr>
                <w:b/>
                <w:sz w:val="26"/>
                <w:szCs w:val="26"/>
                <w:lang w:eastAsia="ru-RU"/>
              </w:rPr>
              <w:t>. леев)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045B7">
              <w:rPr>
                <w:b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B045B7">
              <w:rPr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</w:tbl>
    <w:p w:rsidR="00DC3CB7" w:rsidRPr="00B045B7" w:rsidRDefault="00DC3CB7" w:rsidP="00DC3CB7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"/>
        <w:gridCol w:w="1088"/>
        <w:gridCol w:w="4133"/>
        <w:gridCol w:w="1381"/>
        <w:gridCol w:w="1894"/>
        <w:gridCol w:w="2796"/>
        <w:gridCol w:w="2486"/>
      </w:tblGrid>
      <w:tr w:rsidR="00DC3CB7" w:rsidRPr="00B045B7" w:rsidTr="00164CC3">
        <w:trPr>
          <w:trHeight w:val="315"/>
          <w:tblHeader/>
          <w:jc w:val="center"/>
        </w:trPr>
        <w:tc>
          <w:tcPr>
            <w:tcW w:w="24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045B7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045B7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045B7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045B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045B7">
              <w:rPr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96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045B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7" w:type="pct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B045B7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DC3CB7" w:rsidRPr="00B045B7" w:rsidTr="00164CC3">
        <w:trPr>
          <w:trHeight w:val="315"/>
          <w:jc w:val="center"/>
        </w:trPr>
        <w:tc>
          <w:tcPr>
            <w:tcW w:w="244" w:type="pct"/>
            <w:shd w:val="clear" w:color="000000" w:fill="FFFFFF"/>
            <w:vAlign w:val="center"/>
          </w:tcPr>
          <w:p w:rsidR="00DC3CB7" w:rsidRPr="00DF5231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</w:t>
            </w:r>
            <w:r w:rsidRPr="00DF523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M1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Леушень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sz w:val="24"/>
                <w:szCs w:val="24"/>
                <w:lang w:eastAsia="ru-RU"/>
              </w:rPr>
              <w:t>граница с Румынией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6 092</w:t>
            </w:r>
          </w:p>
        </w:tc>
        <w:tc>
          <w:tcPr>
            <w:tcW w:w="96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Обеспечение устойчивости земляного полотна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rPr>
          <w:trHeight w:val="660"/>
          <w:jc w:val="center"/>
        </w:trPr>
        <w:tc>
          <w:tcPr>
            <w:tcW w:w="24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0" w:type="pct"/>
            <w:gridSpan w:val="2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M5</w:t>
            </w:r>
          </w:p>
        </w:tc>
        <w:tc>
          <w:tcPr>
            <w:tcW w:w="1425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Граница с Украиной – Крива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Бэлць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Тирасполь – граница с Украиной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0-71 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val="ro-RO" w:eastAsia="ru-RU"/>
              </w:rPr>
              <w:t>1</w:t>
            </w:r>
            <w:r w:rsidRPr="00B045B7">
              <w:rPr>
                <w:sz w:val="24"/>
                <w:szCs w:val="24"/>
                <w:lang w:eastAsia="ru-RU"/>
              </w:rPr>
              <w:t>5 222</w:t>
            </w:r>
          </w:p>
        </w:tc>
        <w:tc>
          <w:tcPr>
            <w:tcW w:w="96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дорожного покрытия и поверхностная обработка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rPr>
          <w:trHeight w:val="660"/>
          <w:jc w:val="center"/>
        </w:trPr>
        <w:tc>
          <w:tcPr>
            <w:tcW w:w="24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0" w:type="pct"/>
            <w:gridSpan w:val="2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1425" w:type="pct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bCs/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Кишинэу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Орхей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Бэлць</w:t>
            </w:r>
            <w:proofErr w:type="spellEnd"/>
          </w:p>
        </w:tc>
        <w:tc>
          <w:tcPr>
            <w:tcW w:w="476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96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</w:t>
            </w:r>
            <w:r w:rsidRPr="00B045B7">
              <w:rPr>
                <w:sz w:val="24"/>
                <w:szCs w:val="24"/>
                <w:lang w:eastAsia="ru-RU"/>
              </w:rPr>
              <w:t xml:space="preserve">стройство </w:t>
            </w:r>
            <w:r>
              <w:rPr>
                <w:sz w:val="24"/>
                <w:szCs w:val="24"/>
                <w:lang w:eastAsia="ru-RU"/>
              </w:rPr>
              <w:t xml:space="preserve">стоянки  </w:t>
            </w:r>
            <w:r w:rsidRPr="00B045B7">
              <w:rPr>
                <w:sz w:val="24"/>
                <w:szCs w:val="24"/>
                <w:lang w:eastAsia="ru-RU"/>
              </w:rPr>
              <w:t xml:space="preserve">для автотранспорта вблизи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электрокабельного</w:t>
            </w:r>
            <w:proofErr w:type="spellEnd"/>
            <w:r w:rsidRPr="00B045B7">
              <w:rPr>
                <w:sz w:val="24"/>
                <w:szCs w:val="24"/>
                <w:lang w:eastAsia="ru-RU"/>
              </w:rPr>
              <w:t xml:space="preserve"> завода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rPr>
          <w:trHeight w:val="660"/>
          <w:jc w:val="center"/>
        </w:trPr>
        <w:tc>
          <w:tcPr>
            <w:tcW w:w="24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0" w:type="pct"/>
            <w:gridSpan w:val="2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1425" w:type="pct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B045B7">
              <w:rPr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Дубэсарь</w:t>
            </w:r>
            <w:proofErr w:type="spellEnd"/>
            <w:r w:rsidRPr="00B045B7">
              <w:rPr>
                <w:sz w:val="24"/>
                <w:szCs w:val="24"/>
                <w:lang w:val="en-US" w:eastAsia="ru-RU"/>
              </w:rPr>
              <w:t xml:space="preserve"> – </w:t>
            </w:r>
            <w:r w:rsidRPr="00B045B7">
              <w:rPr>
                <w:sz w:val="24"/>
                <w:szCs w:val="24"/>
                <w:lang w:eastAsia="ru-RU"/>
              </w:rPr>
              <w:t>Полтава (Украина)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5,892;</w:t>
            </w:r>
          </w:p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96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 xml:space="preserve">Строительство моста и </w:t>
            </w:r>
            <w:r>
              <w:rPr>
                <w:sz w:val="24"/>
                <w:szCs w:val="24"/>
                <w:lang w:eastAsia="ru-RU"/>
              </w:rPr>
              <w:t>перехода</w:t>
            </w:r>
            <w:r w:rsidRPr="00B045B7">
              <w:rPr>
                <w:sz w:val="24"/>
                <w:szCs w:val="24"/>
                <w:lang w:eastAsia="ru-RU"/>
              </w:rPr>
              <w:t xml:space="preserve"> через железную дорогу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rPr>
          <w:trHeight w:val="660"/>
          <w:jc w:val="center"/>
        </w:trPr>
        <w:tc>
          <w:tcPr>
            <w:tcW w:w="24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0" w:type="pct"/>
            <w:gridSpan w:val="2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1425" w:type="pct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B045B7">
              <w:rPr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Дубэсарь</w:t>
            </w:r>
            <w:proofErr w:type="spellEnd"/>
            <w:r w:rsidRPr="00B045B7">
              <w:rPr>
                <w:sz w:val="24"/>
                <w:szCs w:val="24"/>
                <w:lang w:val="en-US" w:eastAsia="ru-RU"/>
              </w:rPr>
              <w:t xml:space="preserve"> – </w:t>
            </w:r>
            <w:r w:rsidRPr="00B045B7">
              <w:rPr>
                <w:sz w:val="24"/>
                <w:szCs w:val="24"/>
                <w:lang w:eastAsia="ru-RU"/>
              </w:rPr>
              <w:t>Полтава (Украина)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5,892;</w:t>
            </w:r>
          </w:p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3 037</w:t>
            </w:r>
          </w:p>
        </w:tc>
        <w:tc>
          <w:tcPr>
            <w:tcW w:w="96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</w:t>
            </w:r>
            <w:r w:rsidRPr="00B045B7">
              <w:rPr>
                <w:sz w:val="24"/>
                <w:szCs w:val="24"/>
                <w:lang w:eastAsia="ru-RU"/>
              </w:rPr>
              <w:t xml:space="preserve"> моста и </w:t>
            </w:r>
            <w:r w:rsidRPr="00D242D6">
              <w:rPr>
                <w:sz w:val="24"/>
                <w:szCs w:val="24"/>
                <w:lang w:eastAsia="ru-RU"/>
              </w:rPr>
              <w:t xml:space="preserve">перехода </w:t>
            </w:r>
            <w:r w:rsidRPr="00B045B7">
              <w:rPr>
                <w:sz w:val="24"/>
                <w:szCs w:val="24"/>
                <w:lang w:eastAsia="ru-RU"/>
              </w:rPr>
              <w:t>через железную дорогу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rPr>
          <w:trHeight w:val="660"/>
          <w:jc w:val="center"/>
        </w:trPr>
        <w:tc>
          <w:tcPr>
            <w:tcW w:w="24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0" w:type="pct"/>
            <w:gridSpan w:val="2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1425" w:type="pct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 w:rsidRPr="009B7A7B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Унгень</w:t>
            </w:r>
            <w:proofErr w:type="spellEnd"/>
            <w:r w:rsidRPr="009B7A7B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Скулень</w:t>
            </w:r>
            <w:proofErr w:type="spellEnd"/>
            <w:r w:rsidRPr="009B7A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A7B">
              <w:rPr>
                <w:sz w:val="24"/>
                <w:szCs w:val="24"/>
                <w:lang w:eastAsia="ru-RU"/>
              </w:rPr>
              <w:t>–</w:t>
            </w:r>
            <w:r w:rsidRPr="00B045B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 xml:space="preserve">раница с Румынией </w:t>
            </w:r>
          </w:p>
        </w:tc>
        <w:tc>
          <w:tcPr>
            <w:tcW w:w="476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653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11 614</w:t>
            </w:r>
          </w:p>
        </w:tc>
        <w:tc>
          <w:tcPr>
            <w:tcW w:w="964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 xml:space="preserve">Строительство наземного перехода 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Бэлц</w:t>
            </w:r>
            <w:r>
              <w:rPr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Фэлешть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Скулень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29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045B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045B7">
              <w:rPr>
                <w:sz w:val="24"/>
                <w:szCs w:val="24"/>
                <w:lang w:val="ro-RO" w:eastAsia="ru-RU"/>
              </w:rPr>
              <w:t>11 764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R18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Флорешть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sz w:val="24"/>
                <w:szCs w:val="24"/>
                <w:lang w:eastAsia="ru-RU"/>
              </w:rPr>
              <w:t>Николаевка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Сынджерей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21 929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G64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Бэнешть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Теленешть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Будэй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M5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 xml:space="preserve">Ремонт </w:t>
            </w:r>
            <w:r w:rsidRPr="00867678">
              <w:rPr>
                <w:sz w:val="24"/>
                <w:szCs w:val="24"/>
                <w:lang w:eastAsia="ru-RU"/>
              </w:rPr>
              <w:t xml:space="preserve">асфальтобетонного </w:t>
            </w:r>
            <w:r w:rsidRPr="00B045B7">
              <w:rPr>
                <w:sz w:val="24"/>
                <w:szCs w:val="24"/>
                <w:lang w:eastAsia="ru-RU"/>
              </w:rPr>
              <w:t>покрытия и обеспечение устойчивости земляного полотна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B045B7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Тирасполь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Кэушень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71,5-81,2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37 420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B045B7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Тирасполь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Кэушень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82,4-84,3;               85,5-93,3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22 810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B045B7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Тирасполь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Кэушень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rFonts w:ascii="Times Rum" w:hAnsi="Times Rum"/>
                <w:color w:val="000000"/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1 996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Противооползневые мероприятия на откосе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B045B7">
              <w:rPr>
                <w:sz w:val="24"/>
                <w:szCs w:val="24"/>
                <w:lang w:val="ro-RO" w:eastAsia="ru-RU"/>
              </w:rPr>
              <w:t>G91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bCs/>
                <w:sz w:val="24"/>
                <w:szCs w:val="24"/>
                <w:lang w:val="ro-RO" w:eastAsia="ru-RU"/>
              </w:rPr>
            </w:pPr>
            <w:r w:rsidRPr="00B045B7">
              <w:rPr>
                <w:rFonts w:ascii="Times Rum" w:hAnsi="Times Rum"/>
                <w:bCs/>
                <w:sz w:val="24"/>
                <w:szCs w:val="24"/>
                <w:lang w:val="ro-RO" w:eastAsia="ru-RU"/>
              </w:rPr>
              <w:t>Унгень – Бэрбоень – Немцень – M1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045B7">
              <w:rPr>
                <w:sz w:val="24"/>
                <w:szCs w:val="24"/>
                <w:lang w:val="ro-RO" w:eastAsia="ru-RU"/>
              </w:rPr>
              <w:t>38-47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045B7">
              <w:rPr>
                <w:sz w:val="24"/>
                <w:szCs w:val="24"/>
                <w:lang w:val="ro-RO" w:eastAsia="ru-RU"/>
              </w:rPr>
              <w:t>36 295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Хынчешть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sz w:val="24"/>
                <w:szCs w:val="24"/>
                <w:lang w:eastAsia="ru-RU"/>
              </w:rPr>
              <w:t>Чимишлия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Басарабяска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11-14,6;             16,6-29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6 027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Поверхностная обработка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R34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Хынчешть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Леова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Кахул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Джюрджюлешть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657CBD">
              <w:rPr>
                <w:sz w:val="24"/>
                <w:szCs w:val="24"/>
                <w:lang w:eastAsia="ru-RU"/>
              </w:rPr>
              <w:t>беспечение устойчивости земляного полотна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16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R35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bCs/>
                <w:sz w:val="24"/>
                <w:szCs w:val="24"/>
                <w:lang w:eastAsia="ru-RU"/>
              </w:rPr>
            </w:pPr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Комрат – Кантемир – R34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0-25,7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41EC7">
              <w:rPr>
                <w:sz w:val="24"/>
                <w:szCs w:val="24"/>
                <w:lang w:eastAsia="ru-RU"/>
              </w:rPr>
              <w:t>Ремонт дорожного покрытия и поверхностная обработка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Кишинэу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Криулень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4 116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R54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M 2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Солонец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Ункитешть</w:t>
            </w:r>
            <w:proofErr w:type="spellEnd"/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R19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045B7">
              <w:rPr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41EC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41EC7">
              <w:rPr>
                <w:sz w:val="24"/>
                <w:szCs w:val="24"/>
                <w:lang w:eastAsia="ru-RU"/>
              </w:rPr>
              <w:t>R</w:t>
            </w:r>
            <w:r>
              <w:rPr>
                <w:sz w:val="24"/>
                <w:szCs w:val="24"/>
                <w:lang w:eastAsia="ru-RU"/>
              </w:rPr>
              <w:t>14 –</w:t>
            </w:r>
            <w:r w:rsidRPr="00B045B7">
              <w:rPr>
                <w:sz w:val="24"/>
                <w:szCs w:val="24"/>
                <w:lang w:eastAsia="ru-RU"/>
              </w:rPr>
              <w:t>Дрокия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Костешть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</w:t>
            </w:r>
            <w:r w:rsidRPr="00B045B7">
              <w:rPr>
                <w:sz w:val="24"/>
                <w:szCs w:val="24"/>
                <w:lang w:eastAsia="ru-RU"/>
              </w:rPr>
              <w:t xml:space="preserve"> граница с Румынией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12,3-103,3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3 450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Поверхностная обработка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R14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EF4E37" w:rsidRDefault="00DC3CB7" w:rsidP="00164CC3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EF4E37">
              <w:rPr>
                <w:bCs/>
                <w:sz w:val="24"/>
                <w:szCs w:val="24"/>
                <w:lang w:eastAsia="ru-RU"/>
              </w:rPr>
              <w:t xml:space="preserve">R6 – </w:t>
            </w:r>
            <w:proofErr w:type="spellStart"/>
            <w:r w:rsidRPr="00EF4E37">
              <w:rPr>
                <w:bCs/>
                <w:sz w:val="24"/>
                <w:szCs w:val="24"/>
                <w:lang w:eastAsia="ru-RU"/>
              </w:rPr>
              <w:t>Кодрул</w:t>
            </w:r>
            <w:proofErr w:type="spellEnd"/>
            <w:r w:rsidRPr="00EF4E37">
              <w:rPr>
                <w:bCs/>
                <w:sz w:val="24"/>
                <w:szCs w:val="24"/>
                <w:lang w:eastAsia="ru-RU"/>
              </w:rPr>
              <w:t xml:space="preserve"> Ноу – Сорока – </w:t>
            </w:r>
            <w:proofErr w:type="spellStart"/>
            <w:r w:rsidRPr="00EF4E37">
              <w:rPr>
                <w:bCs/>
                <w:sz w:val="24"/>
                <w:szCs w:val="24"/>
                <w:lang w:eastAsia="ru-RU"/>
              </w:rPr>
              <w:t>Унгурь</w:t>
            </w:r>
            <w:proofErr w:type="spellEnd"/>
            <w:r w:rsidRPr="00EF4E37">
              <w:rPr>
                <w:bCs/>
                <w:sz w:val="24"/>
                <w:szCs w:val="24"/>
                <w:lang w:eastAsia="ru-RU"/>
              </w:rPr>
              <w:t xml:space="preserve"> – граница с Украиной (участок </w:t>
            </w:r>
            <w:proofErr w:type="spellStart"/>
            <w:r w:rsidRPr="00EF4E37">
              <w:rPr>
                <w:bCs/>
                <w:sz w:val="24"/>
                <w:szCs w:val="24"/>
                <w:lang w:eastAsia="ru-RU"/>
              </w:rPr>
              <w:t>Унгурь</w:t>
            </w:r>
            <w:proofErr w:type="spellEnd"/>
            <w:r w:rsidRPr="00EF4E37">
              <w:rPr>
                <w:bCs/>
                <w:sz w:val="24"/>
                <w:szCs w:val="24"/>
                <w:lang w:eastAsia="ru-RU"/>
              </w:rPr>
              <w:t xml:space="preserve"> – граница с Украиной)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0-7,7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B045B7">
              <w:rPr>
                <w:sz w:val="24"/>
                <w:szCs w:val="24"/>
                <w:lang w:val="ro-RO" w:eastAsia="ru-RU"/>
              </w:rPr>
              <w:t>20 000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Строительство автомобильной дороги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L266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Препелица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Пепень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Бэлэшешть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045B7">
              <w:rPr>
                <w:sz w:val="24"/>
                <w:szCs w:val="24"/>
                <w:lang w:eastAsia="ru-RU"/>
              </w:rPr>
              <w:t xml:space="preserve">                                     (участок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Препелица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Пепень</w:t>
            </w:r>
            <w:proofErr w:type="spellEnd"/>
            <w:r w:rsidRPr="00B045B7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6 341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L279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sz w:val="24"/>
                <w:szCs w:val="24"/>
                <w:lang w:eastAsia="ru-RU"/>
              </w:rPr>
              <w:t>Сынджерей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Брежень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Козешть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–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ышла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2 799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L284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M14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Кошкодень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Петросу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sz w:val="24"/>
                <w:szCs w:val="24"/>
                <w:lang w:eastAsia="ru-RU"/>
              </w:rPr>
              <w:t xml:space="preserve">станция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Фэлешть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9,2-15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14 748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G67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G66 – </w:t>
            </w:r>
            <w:proofErr w:type="spellStart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>Вэсиень</w:t>
            </w:r>
            <w:proofErr w:type="spellEnd"/>
            <w:r w:rsidRPr="00B045B7">
              <w:rPr>
                <w:rFonts w:ascii="Times Rum" w:hAnsi="Times Rum"/>
                <w:bCs/>
                <w:sz w:val="24"/>
                <w:szCs w:val="24"/>
                <w:lang w:eastAsia="ru-RU"/>
              </w:rPr>
              <w:t xml:space="preserve"> – Баху – R21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5,4-8,9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Новый объект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25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L385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Петрешть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>R17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26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L429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 xml:space="preserve">R25 – подъезд 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045B7">
              <w:rPr>
                <w:sz w:val="24"/>
                <w:szCs w:val="24"/>
                <w:lang w:eastAsia="ru-RU"/>
              </w:rPr>
              <w:t>Вэрзэрешть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0-1,5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5 090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 xml:space="preserve">Строительство тротуара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27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L442, L444</w:t>
            </w:r>
          </w:p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val="ro-RO" w:eastAsia="ru-RU"/>
              </w:rPr>
            </w:pPr>
            <w:r w:rsidRPr="00B045B7">
              <w:rPr>
                <w:color w:val="000000"/>
                <w:sz w:val="24"/>
                <w:szCs w:val="24"/>
                <w:lang w:val="ro-RO" w:eastAsia="ru-RU"/>
              </w:rPr>
              <w:t>(G82)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Стрэшень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Войнова</w:t>
            </w:r>
            <w:proofErr w:type="spellEnd"/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(через </w:t>
            </w: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045B7">
              <w:rPr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045B7">
              <w:rPr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color w:val="000000"/>
                <w:sz w:val="24"/>
                <w:szCs w:val="24"/>
                <w:lang w:eastAsia="ru-RU"/>
              </w:rPr>
              <w:t>э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>уза</w:t>
            </w:r>
            <w:proofErr w:type="spellEnd"/>
            <w:r w:rsidRPr="00B045B7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0-21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5 470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28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L476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M14 </w:t>
            </w:r>
            <w:r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Флорешть</w:t>
            </w:r>
            <w:proofErr w:type="spellEnd"/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Кобуска</w:t>
            </w:r>
            <w:proofErr w:type="spellEnd"/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45B7">
              <w:rPr>
                <w:color w:val="000000"/>
                <w:sz w:val="24"/>
                <w:szCs w:val="24"/>
                <w:lang w:eastAsia="ru-RU"/>
              </w:rPr>
              <w:t>Веке</w:t>
            </w:r>
            <w:proofErr w:type="gramEnd"/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Анений</w:t>
            </w:r>
            <w:proofErr w:type="spellEnd"/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Ной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19 295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lastRenderedPageBreak/>
              <w:t>29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>L639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Ферапонтьевка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Кириет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>Лунга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>граница с Украиной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0-5,2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25 768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30</w:t>
            </w:r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R26 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одъезд </w:t>
            </w:r>
            <w:proofErr w:type="gramStart"/>
            <w:r w:rsidRPr="00B045B7">
              <w:rPr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45B7">
              <w:rPr>
                <w:color w:val="000000"/>
                <w:sz w:val="24"/>
                <w:szCs w:val="24"/>
                <w:lang w:eastAsia="ru-RU"/>
              </w:rPr>
              <w:t>Хаджимус</w:t>
            </w:r>
            <w:proofErr w:type="spellEnd"/>
            <w:r w:rsidRPr="00B045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0-0,4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3 004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Ремонт дорожного покрытия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045B7">
              <w:rPr>
                <w:sz w:val="24"/>
                <w:szCs w:val="24"/>
                <w:lang w:eastAsia="ru-RU"/>
              </w:rPr>
              <w:t>Объе</w:t>
            </w:r>
            <w:proofErr w:type="gramStart"/>
            <w:r w:rsidRPr="00B045B7">
              <w:rPr>
                <w:sz w:val="24"/>
                <w:szCs w:val="24"/>
                <w:lang w:eastAsia="ru-RU"/>
              </w:rPr>
              <w:t>кт в пр</w:t>
            </w:r>
            <w:proofErr w:type="gramEnd"/>
            <w:r w:rsidRPr="00B045B7">
              <w:rPr>
                <w:sz w:val="24"/>
                <w:szCs w:val="24"/>
                <w:lang w:eastAsia="ru-RU"/>
              </w:rPr>
              <w:t>оцессе работы</w:t>
            </w:r>
          </w:p>
        </w:tc>
      </w:tr>
      <w:tr w:rsidR="00DC3CB7" w:rsidRPr="00B045B7" w:rsidTr="0016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045B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B045B7">
              <w:rPr>
                <w:b/>
                <w:bCs/>
                <w:sz w:val="24"/>
                <w:szCs w:val="24"/>
                <w:lang w:val="ro-RO" w:eastAsia="ru-RU"/>
              </w:rPr>
              <w:t>350 327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CB7" w:rsidRPr="00B045B7" w:rsidRDefault="00DC3CB7" w:rsidP="00164CC3">
            <w:pPr>
              <w:ind w:firstLine="0"/>
              <w:jc w:val="left"/>
              <w:rPr>
                <w:rFonts w:ascii="Times Rum" w:hAnsi="Times Rum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CB7" w:rsidRPr="00B045B7" w:rsidRDefault="00DC3CB7" w:rsidP="00164CC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DC3CB7" w:rsidRPr="00B045B7" w:rsidRDefault="00DC3CB7" w:rsidP="00DC3CB7">
      <w:pPr>
        <w:ind w:firstLine="0"/>
        <w:jc w:val="left"/>
        <w:rPr>
          <w:rFonts w:ascii="Times Rum" w:hAnsi="Times Rum"/>
          <w:sz w:val="28"/>
          <w:lang w:val="ro-RO" w:eastAsia="ru-RU"/>
        </w:rPr>
      </w:pPr>
    </w:p>
    <w:p w:rsidR="00DC3CB7" w:rsidRPr="00B045B7" w:rsidRDefault="00DC3CB7" w:rsidP="00DC3CB7">
      <w:pPr>
        <w:ind w:left="567" w:firstLine="0"/>
        <w:jc w:val="left"/>
        <w:rPr>
          <w:sz w:val="24"/>
          <w:szCs w:val="24"/>
          <w:lang w:eastAsia="ru-RU"/>
        </w:rPr>
      </w:pPr>
    </w:p>
    <w:p w:rsidR="00DC3CB7" w:rsidRPr="00B045B7" w:rsidRDefault="00DC3CB7" w:rsidP="00DC3CB7">
      <w:pPr>
        <w:ind w:right="-31" w:firstLine="0"/>
        <w:rPr>
          <w:sz w:val="28"/>
          <w:szCs w:val="28"/>
          <w:lang w:eastAsia="ru-RU"/>
        </w:rPr>
      </w:pPr>
      <w:r w:rsidRPr="00B045B7">
        <w:rPr>
          <w:sz w:val="28"/>
          <w:szCs w:val="28"/>
          <w:lang w:eastAsia="ru-RU"/>
        </w:rPr>
        <w:t>Для позици</w:t>
      </w:r>
      <w:r>
        <w:rPr>
          <w:sz w:val="28"/>
          <w:szCs w:val="28"/>
          <w:lang w:eastAsia="ru-RU"/>
        </w:rPr>
        <w:t>й «Объе</w:t>
      </w:r>
      <w:proofErr w:type="gramStart"/>
      <w:r>
        <w:rPr>
          <w:sz w:val="28"/>
          <w:szCs w:val="28"/>
          <w:lang w:eastAsia="ru-RU"/>
        </w:rPr>
        <w:t>кт</w:t>
      </w:r>
      <w:r w:rsidRPr="00B045B7">
        <w:rPr>
          <w:sz w:val="28"/>
          <w:szCs w:val="28"/>
          <w:lang w:eastAsia="ru-RU"/>
        </w:rPr>
        <w:t xml:space="preserve"> в пр</w:t>
      </w:r>
      <w:proofErr w:type="gramEnd"/>
      <w:r w:rsidRPr="00B045B7">
        <w:rPr>
          <w:sz w:val="28"/>
          <w:szCs w:val="28"/>
          <w:lang w:eastAsia="ru-RU"/>
        </w:rPr>
        <w:t>оцессе работы» наименование автомобильной дороги указано в соответствии с Постановлением Правительства №</w:t>
      </w:r>
      <w:r>
        <w:rPr>
          <w:sz w:val="28"/>
          <w:szCs w:val="28"/>
          <w:lang w:eastAsia="ru-RU"/>
        </w:rPr>
        <w:t xml:space="preserve"> </w:t>
      </w:r>
      <w:r w:rsidRPr="00B045B7">
        <w:rPr>
          <w:sz w:val="28"/>
          <w:szCs w:val="28"/>
          <w:lang w:eastAsia="ru-RU"/>
        </w:rPr>
        <w:t>1323 от 29 декабря 2000</w:t>
      </w:r>
      <w:r>
        <w:rPr>
          <w:sz w:val="28"/>
          <w:szCs w:val="28"/>
          <w:lang w:eastAsia="ru-RU"/>
        </w:rPr>
        <w:t xml:space="preserve"> г.</w:t>
      </w:r>
      <w:r w:rsidRPr="00B045B7">
        <w:rPr>
          <w:sz w:val="28"/>
          <w:szCs w:val="28"/>
          <w:lang w:eastAsia="ru-RU"/>
        </w:rPr>
        <w:t xml:space="preserve"> «Об утверждении списков национальных и местных (уездных) автомобильных дорог общего пользования», действующим при заключении контрактов.</w:t>
      </w: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DF5231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  <w:sectPr w:rsidR="00DC3CB7" w:rsidRPr="00DF5231" w:rsidSect="00642A50">
          <w:pgSz w:w="16838" w:h="11906" w:orient="landscape" w:code="9"/>
          <w:pgMar w:top="1814" w:right="1134" w:bottom="964" w:left="1418" w:header="709" w:footer="709" w:gutter="0"/>
          <w:cols w:space="708"/>
          <w:docGrid w:linePitch="360"/>
        </w:sectPr>
      </w:pPr>
    </w:p>
    <w:p w:rsidR="00DC3CB7" w:rsidRPr="00B045B7" w:rsidRDefault="00DC3CB7" w:rsidP="00DC3CB7">
      <w:pPr>
        <w:ind w:left="3545"/>
        <w:jc w:val="center"/>
        <w:rPr>
          <w:rFonts w:ascii="Times Rum" w:hAnsi="Times Rum"/>
          <w:sz w:val="24"/>
          <w:szCs w:val="24"/>
          <w:lang w:eastAsia="ru-RU"/>
        </w:rPr>
      </w:pPr>
      <w:r w:rsidRPr="00B045B7">
        <w:rPr>
          <w:rFonts w:ascii="Times Rum" w:hAnsi="Times Rum"/>
          <w:sz w:val="24"/>
          <w:szCs w:val="24"/>
          <w:lang w:eastAsia="ru-RU"/>
        </w:rPr>
        <w:lastRenderedPageBreak/>
        <w:t>Приложение №2</w:t>
      </w:r>
    </w:p>
    <w:p w:rsidR="00DC3CB7" w:rsidRPr="00B045B7" w:rsidRDefault="00DC3CB7" w:rsidP="00DC3CB7">
      <w:pPr>
        <w:ind w:left="3545" w:firstLine="0"/>
        <w:jc w:val="right"/>
        <w:rPr>
          <w:bCs/>
          <w:sz w:val="24"/>
          <w:szCs w:val="24"/>
          <w:lang w:eastAsia="ru-RU"/>
        </w:rPr>
      </w:pPr>
      <w:r w:rsidRPr="00B045B7">
        <w:rPr>
          <w:rFonts w:ascii="Times Rum" w:hAnsi="Times Rum"/>
          <w:sz w:val="24"/>
          <w:szCs w:val="24"/>
          <w:lang w:eastAsia="ru-RU"/>
        </w:rPr>
        <w:t xml:space="preserve">к Программе </w:t>
      </w:r>
      <w:r w:rsidRPr="00B045B7">
        <w:rPr>
          <w:bCs/>
          <w:sz w:val="24"/>
          <w:szCs w:val="24"/>
          <w:lang w:eastAsia="ru-RU"/>
        </w:rPr>
        <w:t xml:space="preserve">распределения средств дорожного </w:t>
      </w:r>
    </w:p>
    <w:p w:rsidR="00DC3CB7" w:rsidRPr="00B045B7" w:rsidRDefault="00DC3CB7" w:rsidP="00DC3CB7">
      <w:pPr>
        <w:ind w:left="3545" w:firstLine="0"/>
        <w:jc w:val="right"/>
        <w:rPr>
          <w:rFonts w:ascii="Times Rum" w:hAnsi="Times Rum"/>
          <w:bCs/>
          <w:sz w:val="24"/>
          <w:szCs w:val="24"/>
          <w:lang w:eastAsia="ru-RU"/>
        </w:rPr>
      </w:pPr>
      <w:r w:rsidRPr="00B045B7">
        <w:rPr>
          <w:bCs/>
          <w:sz w:val="24"/>
          <w:szCs w:val="24"/>
          <w:lang w:eastAsia="ru-RU"/>
        </w:rPr>
        <w:t xml:space="preserve">фонда для </w:t>
      </w:r>
      <w:r w:rsidRPr="00B045B7">
        <w:rPr>
          <w:rFonts w:ascii="Times Rum" w:hAnsi="Times Rum"/>
          <w:bCs/>
          <w:sz w:val="24"/>
          <w:szCs w:val="24"/>
          <w:lang w:eastAsia="ru-RU"/>
        </w:rPr>
        <w:t xml:space="preserve">национальных автомобильных дорог </w:t>
      </w:r>
    </w:p>
    <w:p w:rsidR="00DC3CB7" w:rsidRPr="00B045B7" w:rsidRDefault="00DC3CB7" w:rsidP="00DC3CB7">
      <w:pPr>
        <w:ind w:left="3545" w:firstLine="0"/>
        <w:jc w:val="right"/>
        <w:rPr>
          <w:bCs/>
          <w:sz w:val="24"/>
          <w:szCs w:val="24"/>
          <w:lang w:eastAsia="ru-RU"/>
        </w:rPr>
      </w:pPr>
      <w:r w:rsidRPr="00B045B7">
        <w:rPr>
          <w:rFonts w:ascii="Times Rum" w:hAnsi="Times Rum"/>
          <w:sz w:val="24"/>
          <w:szCs w:val="24"/>
          <w:lang w:eastAsia="ru-RU"/>
        </w:rPr>
        <w:t xml:space="preserve">общего пользования </w:t>
      </w:r>
      <w:r w:rsidRPr="00B045B7">
        <w:rPr>
          <w:bCs/>
          <w:sz w:val="24"/>
          <w:szCs w:val="24"/>
          <w:lang w:eastAsia="ru-RU"/>
        </w:rPr>
        <w:t>на 2017 год</w:t>
      </w:r>
    </w:p>
    <w:p w:rsidR="00DC3CB7" w:rsidRPr="00DF5231" w:rsidRDefault="00DC3CB7" w:rsidP="00DC3CB7">
      <w:pPr>
        <w:ind w:firstLine="0"/>
        <w:jc w:val="right"/>
        <w:rPr>
          <w:sz w:val="28"/>
          <w:lang w:eastAsia="ru-RU"/>
        </w:rPr>
      </w:pPr>
    </w:p>
    <w:p w:rsidR="00DC3CB7" w:rsidRDefault="00DC3CB7" w:rsidP="00D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eastAsia="ru-RU"/>
        </w:rPr>
      </w:pPr>
    </w:p>
    <w:p w:rsidR="00DC3CB7" w:rsidRPr="00DF5231" w:rsidRDefault="00DC3CB7" w:rsidP="00D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eastAsia="ru-RU"/>
        </w:rPr>
      </w:pPr>
      <w:proofErr w:type="spellStart"/>
      <w:r w:rsidRPr="00B045B7">
        <w:rPr>
          <w:b/>
          <w:sz w:val="28"/>
          <w:szCs w:val="28"/>
          <w:lang w:eastAsia="ru-RU"/>
        </w:rPr>
        <w:t>Софинансирование</w:t>
      </w:r>
      <w:proofErr w:type="spellEnd"/>
    </w:p>
    <w:p w:rsidR="00DC3CB7" w:rsidRDefault="00DC3CB7" w:rsidP="00D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eastAsia="ru-RU"/>
        </w:rPr>
      </w:pPr>
      <w:r w:rsidRPr="00B045B7">
        <w:rPr>
          <w:b/>
          <w:sz w:val="28"/>
          <w:szCs w:val="28"/>
          <w:lang w:eastAsia="ru-RU"/>
        </w:rPr>
        <w:t xml:space="preserve">проектов по реабилитации автомобильных дорог, </w:t>
      </w:r>
    </w:p>
    <w:p w:rsidR="00DC3CB7" w:rsidRDefault="00DC3CB7" w:rsidP="00D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eastAsia="ru-RU"/>
        </w:rPr>
      </w:pPr>
      <w:proofErr w:type="gramStart"/>
      <w:r w:rsidRPr="00B045B7">
        <w:rPr>
          <w:b/>
          <w:sz w:val="28"/>
          <w:szCs w:val="28"/>
          <w:lang w:eastAsia="ru-RU"/>
        </w:rPr>
        <w:t>включенных</w:t>
      </w:r>
      <w:proofErr w:type="gramEnd"/>
      <w:r w:rsidRPr="00B045B7">
        <w:rPr>
          <w:b/>
          <w:sz w:val="28"/>
          <w:szCs w:val="28"/>
          <w:lang w:eastAsia="ru-RU"/>
        </w:rPr>
        <w:t xml:space="preserve"> в Единый программный документ </w:t>
      </w:r>
    </w:p>
    <w:p w:rsidR="00DC3CB7" w:rsidRPr="00B045B7" w:rsidRDefault="00DC3CB7" w:rsidP="00D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Calibri" w:hAnsi="Calibri"/>
          <w:b/>
          <w:sz w:val="28"/>
          <w:szCs w:val="28"/>
          <w:lang w:eastAsia="ru-RU"/>
        </w:rPr>
      </w:pPr>
      <w:r w:rsidRPr="00B045B7">
        <w:rPr>
          <w:b/>
          <w:sz w:val="28"/>
          <w:szCs w:val="28"/>
          <w:lang w:eastAsia="ru-RU"/>
        </w:rPr>
        <w:t xml:space="preserve">Национального фонда регионального развития </w:t>
      </w:r>
    </w:p>
    <w:p w:rsidR="00DC3CB7" w:rsidRPr="00B045B7" w:rsidRDefault="00DC3CB7" w:rsidP="00DC3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eastAsia="x-none"/>
        </w:rPr>
      </w:pPr>
    </w:p>
    <w:p w:rsidR="00DC3CB7" w:rsidRPr="00B045B7" w:rsidRDefault="00DC3CB7" w:rsidP="00DC3CB7">
      <w:pPr>
        <w:ind w:firstLine="0"/>
        <w:jc w:val="center"/>
        <w:rPr>
          <w:b/>
          <w:sz w:val="28"/>
          <w:szCs w:val="28"/>
          <w:lang w:eastAsia="ru-RU"/>
        </w:rPr>
      </w:pPr>
    </w:p>
    <w:tbl>
      <w:tblPr>
        <w:tblW w:w="9754" w:type="dxa"/>
        <w:tblInd w:w="-410" w:type="dxa"/>
        <w:tblLook w:val="04A0" w:firstRow="1" w:lastRow="0" w:firstColumn="1" w:lastColumn="0" w:noHBand="0" w:noVBand="1"/>
      </w:tblPr>
      <w:tblGrid>
        <w:gridCol w:w="617"/>
        <w:gridCol w:w="5997"/>
        <w:gridCol w:w="3140"/>
      </w:tblGrid>
      <w:tr w:rsidR="00DC3CB7" w:rsidRPr="00B045B7" w:rsidTr="00164CC3">
        <w:trPr>
          <w:trHeight w:val="1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rFonts w:ascii="Times Rum" w:hAnsi="Times Rum"/>
                <w:b/>
                <w:bCs/>
                <w:sz w:val="28"/>
                <w:szCs w:val="28"/>
              </w:rPr>
            </w:pPr>
            <w:r w:rsidRPr="00B045B7">
              <w:rPr>
                <w:rFonts w:ascii="Times Rum" w:hAnsi="Times Rum"/>
                <w:b/>
                <w:bCs/>
                <w:sz w:val="28"/>
                <w:szCs w:val="28"/>
              </w:rPr>
              <w:t>№</w:t>
            </w:r>
          </w:p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45B7">
              <w:rPr>
                <w:rFonts w:ascii="Times Rum" w:hAnsi="Times Rum"/>
                <w:b/>
                <w:bCs/>
                <w:sz w:val="28"/>
                <w:szCs w:val="28"/>
              </w:rPr>
              <w:t>п</w:t>
            </w:r>
            <w:proofErr w:type="gramEnd"/>
            <w:r w:rsidRPr="00B045B7">
              <w:rPr>
                <w:rFonts w:ascii="Times Rum" w:hAnsi="Times Rum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rFonts w:ascii="Times Rum" w:hAnsi="Times Rum"/>
                <w:b/>
                <w:bCs/>
                <w:sz w:val="28"/>
                <w:szCs w:val="28"/>
              </w:rPr>
              <w:t>Наименование проекта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Объем ассигнований</w:t>
            </w:r>
            <w:r w:rsidRPr="00B045B7">
              <w:rPr>
                <w:b/>
                <w:sz w:val="28"/>
                <w:szCs w:val="28"/>
                <w:lang w:eastAsia="ru-RU"/>
              </w:rPr>
              <w:t xml:space="preserve"> (</w:t>
            </w:r>
            <w:r w:rsidRPr="00B045B7">
              <w:rPr>
                <w:b/>
                <w:bCs/>
                <w:sz w:val="28"/>
                <w:szCs w:val="28"/>
                <w:lang w:eastAsia="ru-RU"/>
              </w:rPr>
              <w:t>тыс</w:t>
            </w:r>
            <w:r w:rsidRPr="00B045B7">
              <w:rPr>
                <w:b/>
                <w:sz w:val="28"/>
                <w:szCs w:val="28"/>
                <w:lang w:eastAsia="ru-RU"/>
              </w:rPr>
              <w:t>. леев)</w:t>
            </w:r>
          </w:p>
        </w:tc>
      </w:tr>
      <w:tr w:rsidR="00DC3CB7" w:rsidRPr="00B045B7" w:rsidTr="00164CC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B7" w:rsidRDefault="00DC3CB7" w:rsidP="00164CC3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Реабилитация транспортной инфраструктуры автомобильной дороги L392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Унгень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Четирень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–</w:t>
            </w:r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Алексеевка</w:t>
            </w:r>
          </w:p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>2 100</w:t>
            </w:r>
          </w:p>
        </w:tc>
      </w:tr>
      <w:tr w:rsidR="00DC3CB7" w:rsidRPr="00B045B7" w:rsidTr="00164CC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B7" w:rsidRDefault="00DC3CB7" w:rsidP="00164CC3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>Реабилитация подъездной транспортной инфраструктуры в регионе Центр путем асфальтирования автомобильной дороги L326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M2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Чокылтень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Клишова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Коропчень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Сухулучень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Сэрэтений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Ной –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Вэсиень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Леушень</w:t>
            </w:r>
            <w:proofErr w:type="spell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045B7">
              <w:rPr>
                <w:color w:val="000000"/>
                <w:sz w:val="28"/>
                <w:szCs w:val="28"/>
                <w:lang w:eastAsia="ru-RU"/>
              </w:rPr>
              <w:t>Вережень</w:t>
            </w:r>
            <w:proofErr w:type="spellEnd"/>
          </w:p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DC3CB7" w:rsidRPr="00B045B7" w:rsidTr="00164CC3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B7" w:rsidRDefault="00DC3CB7" w:rsidP="00164CC3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Реабилитация и присоединение местной </w:t>
            </w:r>
            <w:proofErr w:type="gramStart"/>
            <w:r w:rsidRPr="00B045B7">
              <w:rPr>
                <w:color w:val="000000"/>
                <w:sz w:val="28"/>
                <w:szCs w:val="28"/>
                <w:lang w:eastAsia="ru-RU"/>
              </w:rPr>
              <w:t>автомобильной</w:t>
            </w:r>
            <w:proofErr w:type="gramEnd"/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дороги L165 к национальной дороге R20 </w:t>
            </w:r>
            <w:r w:rsidRPr="00B045B7">
              <w:rPr>
                <w:rFonts w:ascii="Cambria Math" w:hAnsi="Cambria Math" w:cs="Cambria Math"/>
                <w:color w:val="000000"/>
                <w:sz w:val="28"/>
                <w:szCs w:val="28"/>
                <w:lang w:eastAsia="ru-RU"/>
              </w:rPr>
              <w:t>и</w:t>
            </w:r>
            <w:r w:rsidRPr="00B045B7">
              <w:rPr>
                <w:color w:val="000000"/>
                <w:sz w:val="28"/>
                <w:szCs w:val="28"/>
                <w:lang w:eastAsia="ru-RU"/>
              </w:rPr>
              <w:t xml:space="preserve"> к региональному коридору №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45B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  <w:p w:rsidR="00DC3CB7" w:rsidRPr="00B045B7" w:rsidRDefault="00DC3CB7" w:rsidP="00164CC3">
            <w:pPr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color w:val="000000"/>
                <w:sz w:val="28"/>
                <w:szCs w:val="28"/>
                <w:lang w:eastAsia="ru-RU"/>
              </w:rPr>
              <w:t>2 100</w:t>
            </w:r>
          </w:p>
        </w:tc>
      </w:tr>
      <w:tr w:rsidR="00DC3CB7" w:rsidRPr="00B045B7" w:rsidTr="00164CC3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CB7" w:rsidRPr="00B045B7" w:rsidRDefault="00DC3CB7" w:rsidP="00164CC3">
            <w:pPr>
              <w:ind w:firstLine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B7" w:rsidRPr="00B045B7" w:rsidRDefault="00DC3CB7" w:rsidP="00164CC3">
            <w:pPr>
              <w:ind w:firstLine="0"/>
              <w:jc w:val="left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b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CB7" w:rsidRPr="00B045B7" w:rsidRDefault="00DC3CB7" w:rsidP="00164CC3">
            <w:pPr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045B7">
              <w:rPr>
                <w:b/>
                <w:color w:val="000000"/>
                <w:sz w:val="28"/>
                <w:szCs w:val="28"/>
                <w:lang w:eastAsia="ru-RU"/>
              </w:rPr>
              <w:t>5 100</w:t>
            </w:r>
          </w:p>
        </w:tc>
      </w:tr>
    </w:tbl>
    <w:p w:rsidR="00DC3CB7" w:rsidRPr="00B045B7" w:rsidRDefault="00DC3CB7" w:rsidP="00DC3CB7">
      <w:pPr>
        <w:ind w:firstLine="0"/>
        <w:jc w:val="right"/>
        <w:rPr>
          <w:b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Pr="00B045B7" w:rsidRDefault="00DC3CB7" w:rsidP="00DC3CB7">
      <w:pPr>
        <w:widowControl w:val="0"/>
        <w:jc w:val="center"/>
        <w:rPr>
          <w:b/>
          <w:bCs/>
          <w:sz w:val="28"/>
          <w:szCs w:val="28"/>
          <w:lang w:eastAsia="ru-RU"/>
        </w:rPr>
      </w:pPr>
    </w:p>
    <w:p w:rsidR="00DC3CB7" w:rsidRDefault="00DC3CB7"/>
    <w:sectPr w:rsidR="00DC3CB7" w:rsidSect="00B045B7">
      <w:pgSz w:w="11906" w:h="16838" w:code="9"/>
      <w:pgMar w:top="1134" w:right="96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B5" w:rsidRDefault="009A5FB5" w:rsidP="00DC3CB7">
      <w:r>
        <w:separator/>
      </w:r>
    </w:p>
  </w:endnote>
  <w:endnote w:type="continuationSeparator" w:id="0">
    <w:p w:rsidR="009A5FB5" w:rsidRDefault="009A5FB5" w:rsidP="00DC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B7" w:rsidRPr="00DB274E" w:rsidRDefault="009A5FB5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  <w:lang w:val="en-US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D:\MONITOR 2017\RUS\201-\Sablorn rus. - 2017 CS5\TEXT\PARTEA II\452\</w:t>
    </w:r>
    <w:r>
      <w:rPr>
        <w:noProof/>
        <w:sz w:val="16"/>
        <w:szCs w:val="16"/>
        <w:lang w:val="en-US"/>
      </w:rPr>
      <w:t>redactat-8948-ru.docx</w:t>
    </w:r>
    <w:r w:rsidRPr="00DB274E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B5" w:rsidRDefault="009A5FB5" w:rsidP="00DC3CB7">
      <w:r>
        <w:separator/>
      </w:r>
    </w:p>
  </w:footnote>
  <w:footnote w:type="continuationSeparator" w:id="0">
    <w:p w:rsidR="009A5FB5" w:rsidRDefault="009A5FB5" w:rsidP="00DC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B7" w:rsidRDefault="009A5FB5" w:rsidP="003B0C7F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CB7">
      <w:rPr>
        <w:noProof/>
      </w:rPr>
      <w:t>2</w:t>
    </w:r>
    <w:r>
      <w:fldChar w:fldCharType="end"/>
    </w:r>
  </w:p>
  <w:p w:rsidR="00B045B7" w:rsidRDefault="009A5FB5">
    <w:pPr>
      <w:pStyle w:val="Header"/>
    </w:pPr>
  </w:p>
  <w:p w:rsidR="00B045B7" w:rsidRDefault="009A5FB5"/>
  <w:p w:rsidR="00B045B7" w:rsidRDefault="009A5F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B7" w:rsidRPr="009F2C8D" w:rsidRDefault="009A5FB5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B7"/>
    <w:rsid w:val="009A5FB5"/>
    <w:rsid w:val="00D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CB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3CB7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CB7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DC3CB7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DC3C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B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C3C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B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CB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3CB7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3CB7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DC3CB7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DC3C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B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C3C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B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2018-02-01T15:00:00Z</dcterms:created>
  <dcterms:modified xsi:type="dcterms:W3CDTF">2018-02-01T15:01:00Z</dcterms:modified>
</cp:coreProperties>
</file>