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6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  <w:gridCol w:w="160"/>
      </w:tblGrid>
      <w:tr w:rsidR="00B858BE" w:rsidRPr="00CC61E5" w:rsidTr="00102B7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B858BE" w:rsidRPr="00CC61E5" w:rsidRDefault="00B858BE" w:rsidP="00102B77">
            <w:pPr>
              <w:spacing w:after="0" w:line="240" w:lineRule="auto"/>
              <w:ind w:left="46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br w:type="page"/>
            </w:r>
            <w:r w:rsidRPr="00CC6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№1 к Приказу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6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Таможенной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службы №</w:t>
            </w:r>
            <w:r w:rsidRPr="00151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от 20 января 2017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858BE" w:rsidRPr="00CC61E5" w:rsidRDefault="00B858BE" w:rsidP="00102B77">
            <w:pPr>
              <w:spacing w:after="0" w:line="240" w:lineRule="auto"/>
              <w:ind w:firstLine="467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B858BE" w:rsidRPr="00CC61E5" w:rsidRDefault="00B858BE" w:rsidP="00102B77">
            <w:pPr>
              <w:spacing w:after="0" w:line="240" w:lineRule="auto"/>
              <w:ind w:firstLine="467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B858BE" w:rsidRDefault="00B858BE" w:rsidP="00B858BE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BE" w:rsidRDefault="00B858BE" w:rsidP="00B858BE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BE" w:rsidRDefault="00B858BE" w:rsidP="00B85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8BE" w:rsidRDefault="00B858BE" w:rsidP="00B85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</w:p>
    <w:p w:rsidR="00B858BE" w:rsidRDefault="00B858BE" w:rsidP="00B85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8BE" w:rsidRDefault="00B858BE" w:rsidP="00B85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___________ от «_______» ___________________</w:t>
      </w:r>
    </w:p>
    <w:p w:rsidR="00B858BE" w:rsidRDefault="00B858BE" w:rsidP="00B85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8BE" w:rsidRDefault="00B858BE" w:rsidP="00B85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8BE" w:rsidRDefault="00B858BE" w:rsidP="00B8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858BE" w:rsidRDefault="00B858BE" w:rsidP="00B8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BE" w:rsidRDefault="00B858BE" w:rsidP="00B8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сотрудничества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B858BE" w:rsidRDefault="00B858BE" w:rsidP="00B8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BE" w:rsidRDefault="00B858BE" w:rsidP="00B858BE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описание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C4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B858BE" w:rsidRPr="00E54223" w:rsidRDefault="00B858BE" w:rsidP="00B858BE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42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</w:t>
      </w:r>
      <w:r w:rsidRPr="00E542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(адрес, </w:t>
      </w:r>
      <w:r w:rsidRPr="00E54223">
        <w:rPr>
          <w:rFonts w:ascii="Times New Roman" w:hAnsi="Times New Roman" w:cs="Times New Roman"/>
          <w:sz w:val="18"/>
          <w:szCs w:val="18"/>
        </w:rPr>
        <w:t xml:space="preserve">специфические детали </w:t>
      </w:r>
      <w:r>
        <w:rPr>
          <w:rFonts w:ascii="Times New Roman" w:hAnsi="Times New Roman" w:cs="Times New Roman"/>
          <w:sz w:val="18"/>
          <w:szCs w:val="18"/>
        </w:rPr>
        <w:t>расположения</w:t>
      </w:r>
      <w:r w:rsidRPr="00E5422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B858BE" w:rsidRDefault="00B858BE" w:rsidP="00B858BE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B858BE" w:rsidRDefault="00B858BE" w:rsidP="00B858BE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8BE" w:rsidRPr="00F41021" w:rsidRDefault="00B858BE" w:rsidP="00B858BE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</w:t>
      </w:r>
      <w:r w:rsidRPr="00F410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создания</w:t>
      </w:r>
      <w:r w:rsidRPr="00F4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41021">
        <w:rPr>
          <w:rFonts w:ascii="Times New Roman" w:hAnsi="Times New Roman" w:cs="Times New Roman"/>
          <w:sz w:val="28"/>
          <w:szCs w:val="28"/>
        </w:rPr>
        <w:t>зоны таможенного контроля</w:t>
      </w:r>
      <w:r w:rsidRPr="00F4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B858BE" w:rsidRPr="00F41021" w:rsidRDefault="00B858BE" w:rsidP="00B858B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858BE" w:rsidRPr="00F41021" w:rsidRDefault="00B858BE" w:rsidP="00B858BE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F410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</w:t>
      </w:r>
      <w:r w:rsidRPr="00F410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F410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</w:p>
    <w:p w:rsidR="00B858BE" w:rsidRPr="00E54223" w:rsidRDefault="00B858BE" w:rsidP="00B858BE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42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Pr="00E542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E54223">
        <w:rPr>
          <w:rFonts w:ascii="Times New Roman" w:eastAsia="Times New Roman" w:hAnsi="Times New Roman" w:cs="Times New Roman"/>
          <w:sz w:val="18"/>
          <w:szCs w:val="18"/>
          <w:lang w:eastAsia="ru-RU"/>
        </w:rPr>
        <w:t>(технические условия, которые должны быть исполнены для создания зоны таможенного контроля:</w:t>
      </w:r>
      <w:proofErr w:type="gramEnd"/>
    </w:p>
    <w:p w:rsidR="00B858BE" w:rsidRDefault="00B858BE" w:rsidP="00B858BE">
      <w:pPr>
        <w:pStyle w:val="ListParagraph"/>
        <w:tabs>
          <w:tab w:val="left" w:pos="311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858BE" w:rsidRPr="00E54223" w:rsidRDefault="00B858BE" w:rsidP="00B858BE">
      <w:pPr>
        <w:pStyle w:val="ListParagraph"/>
        <w:tabs>
          <w:tab w:val="left" w:pos="311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E54223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территория, административное здание, парковка, помещения и т.д.)</w:t>
      </w:r>
    </w:p>
    <w:p w:rsidR="00B858BE" w:rsidRDefault="00B858BE" w:rsidP="00B858BE">
      <w:pPr>
        <w:pStyle w:val="ListParagraph"/>
        <w:tabs>
          <w:tab w:val="left" w:pos="311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8BE" w:rsidRDefault="00B858BE" w:rsidP="00B858BE">
      <w:pPr>
        <w:pStyle w:val="ListParagraph"/>
        <w:tabs>
          <w:tab w:val="left" w:pos="311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</w:p>
    <w:p w:rsidR="00B858BE" w:rsidRDefault="00B858BE" w:rsidP="00B858BE">
      <w:pPr>
        <w:pStyle w:val="ListParagraph"/>
        <w:tabs>
          <w:tab w:val="left" w:pos="311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BE" w:rsidRPr="00F41021" w:rsidRDefault="00B858BE" w:rsidP="00B858BE">
      <w:pPr>
        <w:pStyle w:val="ListParagraph"/>
        <w:tabs>
          <w:tab w:val="left" w:pos="311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858BE" w:rsidRDefault="00B858BE" w:rsidP="00B858BE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к качеству использованных материалов и стандартов___________</w:t>
      </w:r>
    </w:p>
    <w:p w:rsidR="00B858BE" w:rsidRDefault="00B858BE" w:rsidP="00B858BE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BE" w:rsidRDefault="00B858BE" w:rsidP="00B858BE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</w:t>
      </w:r>
    </w:p>
    <w:p w:rsidR="00B858BE" w:rsidRDefault="00B858BE" w:rsidP="00B858BE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BE" w:rsidRDefault="00B858BE" w:rsidP="00B858BE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</w:p>
    <w:p w:rsidR="00B858BE" w:rsidRDefault="00B858BE" w:rsidP="00B858BE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BE" w:rsidRDefault="00B858BE" w:rsidP="00B858BE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необходимые для предоставления оферентом ____________</w:t>
      </w:r>
      <w:r w:rsidRPr="00D355B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858BE" w:rsidRDefault="00B858BE" w:rsidP="00B858BE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BE" w:rsidRDefault="00B858BE" w:rsidP="00B858BE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B858BE" w:rsidRDefault="00B858BE" w:rsidP="00B858BE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BE" w:rsidRDefault="00B858BE" w:rsidP="00B858BE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858BE" w:rsidRDefault="00B858BE" w:rsidP="00B858BE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BE" w:rsidRDefault="00B858BE" w:rsidP="00B858BE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оференту________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B858BE" w:rsidRDefault="00B858BE" w:rsidP="00B858BE">
      <w:pPr>
        <w:pStyle w:val="ListParagraph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BE" w:rsidRDefault="00B858BE" w:rsidP="00B858BE">
      <w:pPr>
        <w:pStyle w:val="ListParagraph"/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B858BE" w:rsidRDefault="00B858BE" w:rsidP="00B858BE">
      <w:pPr>
        <w:pStyle w:val="ListParagraph"/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BE" w:rsidRDefault="00B858BE" w:rsidP="00B858BE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заполнения оферт______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858BE" w:rsidRDefault="00B858BE" w:rsidP="00B858B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BE" w:rsidRDefault="00B858BE" w:rsidP="00B858B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B858BE" w:rsidRPr="00D355B7" w:rsidRDefault="00B858BE" w:rsidP="00B858B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58BE" w:rsidRPr="00B858BE" w:rsidRDefault="00B858BE" w:rsidP="00B858BE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0D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победитель</w:t>
      </w:r>
      <w:r w:rsidRPr="00EE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выбирается согласно следующему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E0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D355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858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B858BE" w:rsidRDefault="00B858BE" w:rsidP="00B858BE">
      <w:pPr>
        <w:pStyle w:val="ListParagraph"/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BE" w:rsidRDefault="00B858BE" w:rsidP="00B858BE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критерии для оценки оферт_____________</w:t>
      </w:r>
      <w:r w:rsidRPr="00D355B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B858BE" w:rsidRDefault="00B858BE" w:rsidP="00B858B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BE" w:rsidRDefault="00B858BE" w:rsidP="00B858B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B858BE" w:rsidRDefault="00B858BE" w:rsidP="00B858B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BE" w:rsidRDefault="00B858BE" w:rsidP="00B858BE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B858BE" w:rsidRDefault="00B858BE" w:rsidP="00B858BE">
      <w:pPr>
        <w:pStyle w:val="ListParagraph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BE" w:rsidRDefault="00B858BE" w:rsidP="00B858BE">
      <w:pPr>
        <w:pStyle w:val="ListParagraph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BE" w:rsidRDefault="00B858BE" w:rsidP="00B858B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BE" w:rsidRDefault="00B858BE" w:rsidP="00B858B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BE" w:rsidRDefault="00B858BE" w:rsidP="00B858B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BE" w:rsidRDefault="00B858BE" w:rsidP="00B858B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BE" w:rsidRDefault="00B858BE" w:rsidP="00B858B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_____________________</w:t>
      </w:r>
      <w:r w:rsidRPr="00EE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М.П.</w:t>
      </w:r>
    </w:p>
    <w:p w:rsidR="00B858BE" w:rsidRDefault="00B858BE" w:rsidP="00B858BE">
      <w:pPr>
        <w:pStyle w:val="ListParagraph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BE" w:rsidRDefault="00B858BE" w:rsidP="00B858BE">
      <w:pPr>
        <w:pStyle w:val="ListParagraph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BE" w:rsidRDefault="00B858BE" w:rsidP="00B858B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BE" w:rsidRDefault="00B858BE" w:rsidP="00B858B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BE" w:rsidRDefault="00B858BE" w:rsidP="00B858B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BE" w:rsidRDefault="00B858BE" w:rsidP="00B858B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BE" w:rsidRDefault="00B858BE" w:rsidP="00B858B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BE" w:rsidRDefault="00B858BE" w:rsidP="00B858B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BE" w:rsidRDefault="00B858BE" w:rsidP="00B858B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BE" w:rsidRDefault="00B858BE" w:rsidP="00B858B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BE" w:rsidRDefault="00B858BE" w:rsidP="00B858B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BE" w:rsidRDefault="00B858BE" w:rsidP="00B858B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BE" w:rsidRDefault="00B858BE" w:rsidP="00B858B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BE" w:rsidRDefault="00B858BE" w:rsidP="00B858B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BE" w:rsidRDefault="00B858BE" w:rsidP="00B858B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BE" w:rsidRDefault="00B858BE" w:rsidP="00B858B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BE" w:rsidRDefault="00B858BE" w:rsidP="00B858B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BE" w:rsidRDefault="00B858BE" w:rsidP="00B858B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BE" w:rsidRDefault="00B858BE" w:rsidP="00B858B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BE" w:rsidRDefault="00B858BE" w:rsidP="00B858B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BE" w:rsidRDefault="00B858BE" w:rsidP="00B858B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BE" w:rsidRDefault="00B858BE" w:rsidP="00B858B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BE" w:rsidRPr="00B858BE" w:rsidRDefault="00B858BE" w:rsidP="00B858B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BE" w:rsidRPr="00C73A7E" w:rsidRDefault="00B858BE" w:rsidP="00B858B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858BE" w:rsidRPr="00C73A7E" w:rsidRDefault="00B858BE" w:rsidP="00B858BE">
      <w:pPr>
        <w:pStyle w:val="ListParagraph"/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73A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203347" w:rsidRPr="00B858BE" w:rsidRDefault="00B858BE" w:rsidP="00B858BE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73A7E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Техническое задание может быть дополнено, изменено, уточнено таможней в зависимости от видов и специфики зоны таможенного контроля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sectPr w:rsidR="00203347" w:rsidRPr="00B858BE" w:rsidSect="00B858BE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17C7"/>
    <w:multiLevelType w:val="hybridMultilevel"/>
    <w:tmpl w:val="C7D26614"/>
    <w:lvl w:ilvl="0" w:tplc="4DF4E7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47"/>
    <w:rsid w:val="00203347"/>
    <w:rsid w:val="00B8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BE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BE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2017-02-03T12:57:00Z</dcterms:created>
  <dcterms:modified xsi:type="dcterms:W3CDTF">2017-02-03T13:30:00Z</dcterms:modified>
</cp:coreProperties>
</file>