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50"/>
      </w:tblGrid>
      <w:tr w:rsidR="00721B4C" w:rsidRPr="00D079AE" w:rsidTr="00D63041">
        <w:trPr>
          <w:tblCellSpacing w:w="0" w:type="dxa"/>
          <w:jc w:val="center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1B4C" w:rsidRPr="00D079AE" w:rsidRDefault="00721B4C" w:rsidP="00D63041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Anexa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nr.1 </w:t>
            </w:r>
          </w:p>
          <w:p w:rsidR="00721B4C" w:rsidRPr="00D079AE" w:rsidRDefault="00721B4C" w:rsidP="00D63041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la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Ordinul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Ministerului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Finanţelor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721B4C" w:rsidRPr="00D079AE" w:rsidRDefault="00721B4C" w:rsidP="00D63041">
            <w:pPr>
              <w:spacing w:after="0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79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Forma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/Форма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IALS14                                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</w:t>
            </w:r>
            <w:r w:rsidRPr="00D079AE">
              <w:rPr>
                <w:rFonts w:ascii="Arial" w:hAnsi="Arial" w:cs="Arial"/>
                <w:sz w:val="14"/>
                <w:szCs w:val="14"/>
              </w:rPr>
              <w:t>nr.</w:t>
            </w:r>
            <w:r>
              <w:rPr>
                <w:rFonts w:ascii="Arial" w:hAnsi="Arial" w:cs="Arial"/>
                <w:sz w:val="14"/>
                <w:szCs w:val="14"/>
              </w:rPr>
              <w:t xml:space="preserve"> 140</w:t>
            </w:r>
            <w:r w:rsidRPr="00D079AE">
              <w:rPr>
                <w:rFonts w:ascii="Arial" w:hAnsi="Arial" w:cs="Arial"/>
                <w:sz w:val="14"/>
                <w:szCs w:val="14"/>
              </w:rPr>
              <w:t xml:space="preserve"> din</w:t>
            </w:r>
            <w:r>
              <w:rPr>
                <w:rFonts w:ascii="Arial" w:hAnsi="Arial" w:cs="Arial"/>
                <w:sz w:val="14"/>
                <w:szCs w:val="14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noiembrie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2017</w:t>
            </w:r>
            <w:r w:rsidRPr="00D079A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721B4C" w:rsidRPr="00D079AE" w:rsidRDefault="00721B4C" w:rsidP="00721B4C">
      <w:pPr>
        <w:spacing w:after="0" w:line="240" w:lineRule="auto"/>
        <w:ind w:right="239"/>
        <w:rPr>
          <w:rFonts w:ascii="Arial" w:hAnsi="Arial" w:cs="Arial"/>
          <w:sz w:val="8"/>
          <w:szCs w:val="8"/>
        </w:rPr>
      </w:pPr>
    </w:p>
    <w:p w:rsidR="00721B4C" w:rsidRPr="00D079AE" w:rsidRDefault="00721B4C" w:rsidP="00721B4C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NOTA DE INFORMARE </w:t>
      </w:r>
    </w:p>
    <w:p w:rsidR="00721B4C" w:rsidRDefault="00721B4C" w:rsidP="00721B4C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privind salariul şi alte plăți efectuate de către </w:t>
      </w:r>
      <w:r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angajator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în folosul angajaților, </w:t>
      </w:r>
    </w:p>
    <w:p w:rsidR="00721B4C" w:rsidRPr="00D079AE" w:rsidRDefault="00721B4C" w:rsidP="00721B4C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precum şi plățile achitate rezidenților din  alte surse de venit decât salariul şi impozitul pe venit reținut din aceste plăți</w:t>
      </w:r>
    </w:p>
    <w:p w:rsidR="00721B4C" w:rsidRPr="00AA629C" w:rsidRDefault="00721B4C" w:rsidP="00721B4C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721B4C" w:rsidRPr="00AA629C" w:rsidRDefault="00721B4C" w:rsidP="00721B4C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721B4C" w:rsidRPr="00D079AE" w:rsidRDefault="00721B4C" w:rsidP="00721B4C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о заработной плате и 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о </w:t>
      </w:r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других выплатах, осуществленных работодателем в пользу работников,  а также о выплатах, произведенных резидентам из источников дохода, отличных от заработной </w:t>
      </w:r>
      <w:bookmarkStart w:id="0" w:name="_GoBack"/>
      <w:bookmarkEnd w:id="0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платы, и о подоходном налоге, удержанном из этих выплат</w:t>
      </w:r>
    </w:p>
    <w:p w:rsidR="00721B4C" w:rsidRPr="00D079AE" w:rsidRDefault="00721B4C" w:rsidP="00721B4C">
      <w:pPr>
        <w:tabs>
          <w:tab w:val="left" w:pos="15100"/>
        </w:tabs>
        <w:spacing w:after="0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W w:w="11215" w:type="dxa"/>
        <w:tblInd w:w="125" w:type="dxa"/>
        <w:tblLayout w:type="fixed"/>
        <w:tblLook w:val="00A0"/>
      </w:tblPr>
      <w:tblGrid>
        <w:gridCol w:w="6254"/>
        <w:gridCol w:w="4961"/>
      </w:tblGrid>
      <w:tr w:rsidR="00721B4C" w:rsidRPr="00D079AE" w:rsidTr="00D63041">
        <w:trPr>
          <w:trHeight w:val="145"/>
        </w:trPr>
        <w:tc>
          <w:tcPr>
            <w:tcW w:w="6254" w:type="dxa"/>
          </w:tcPr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</w:t>
            </w:r>
          </w:p>
          <w:p w:rsidR="00721B4C" w:rsidRPr="00AA629C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 код</w:t>
            </w:r>
          </w:p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721B4C" w:rsidRPr="00AA629C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Наименование налогоплательщика</w:t>
            </w:r>
          </w:p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  <w:tr w:rsidR="00721B4C" w:rsidRPr="00D079AE" w:rsidTr="00D63041">
        <w:trPr>
          <w:trHeight w:val="145"/>
        </w:trPr>
        <w:tc>
          <w:tcPr>
            <w:tcW w:w="6254" w:type="dxa"/>
          </w:tcPr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Serviciul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Fiscal de Stat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</w:t>
            </w:r>
          </w:p>
          <w:p w:rsidR="00721B4C" w:rsidRPr="00AA629C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Государственная налоговая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служба</w:t>
            </w:r>
          </w:p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 </w:t>
            </w:r>
          </w:p>
          <w:p w:rsidR="00721B4C" w:rsidRPr="00AA629C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Налоговый период</w:t>
            </w:r>
          </w:p>
        </w:tc>
      </w:tr>
      <w:tr w:rsidR="00721B4C" w:rsidRPr="00AA629C" w:rsidTr="00D63041">
        <w:trPr>
          <w:trHeight w:val="145"/>
        </w:trPr>
        <w:tc>
          <w:tcPr>
            <w:tcW w:w="6254" w:type="dxa"/>
          </w:tcPr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localităţii (CUATM)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</w:t>
            </w:r>
          </w:p>
          <w:p w:rsidR="00721B4C" w:rsidRPr="00AA629C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 местности (КАТЕМ)</w:t>
            </w:r>
          </w:p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</w:p>
          <w:p w:rsidR="00721B4C" w:rsidRPr="00D079AE" w:rsidRDefault="00721B4C" w:rsidP="00D63041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genului principal de activitate___________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  </w:t>
            </w:r>
          </w:p>
          <w:p w:rsidR="00721B4C" w:rsidRPr="00AA629C" w:rsidRDefault="00721B4C" w:rsidP="00D63041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 основного вида деятельности</w:t>
            </w: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                                   </w:t>
            </w:r>
          </w:p>
          <w:p w:rsidR="00721B4C" w:rsidRPr="00AA629C" w:rsidRDefault="00721B4C" w:rsidP="00D63041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721B4C" w:rsidRPr="00D079AE" w:rsidRDefault="00721B4C" w:rsidP="00D6304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</w:t>
            </w:r>
          </w:p>
          <w:p w:rsidR="00721B4C" w:rsidRPr="00AA629C" w:rsidRDefault="00721B4C" w:rsidP="00D63041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Дата представления</w:t>
            </w:r>
          </w:p>
          <w:p w:rsidR="00721B4C" w:rsidRPr="00AA629C" w:rsidRDefault="00721B4C" w:rsidP="00D63041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  <w:p w:rsidR="00721B4C" w:rsidRPr="00D079AE" w:rsidRDefault="00721B4C" w:rsidP="00D63041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Numărul de înscrieri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</w:t>
            </w:r>
          </w:p>
          <w:p w:rsidR="00721B4C" w:rsidRPr="00AA629C" w:rsidRDefault="00721B4C" w:rsidP="00D63041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Количество записей</w:t>
            </w:r>
          </w:p>
          <w:p w:rsidR="00721B4C" w:rsidRPr="00AA629C" w:rsidRDefault="00721B4C" w:rsidP="00D63041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</w:tbl>
    <w:p w:rsidR="00721B4C" w:rsidRPr="00AA629C" w:rsidRDefault="00721B4C" w:rsidP="00721B4C">
      <w:pPr>
        <w:rPr>
          <w:rFonts w:ascii="Arial" w:hAnsi="Arial" w:cs="Arial"/>
          <w:vanish/>
          <w:lang w:val="ro-RO"/>
        </w:rPr>
      </w:pPr>
    </w:p>
    <w:p w:rsidR="00721B4C" w:rsidRPr="00AA629C" w:rsidRDefault="00721B4C" w:rsidP="00721B4C">
      <w:pPr>
        <w:rPr>
          <w:rFonts w:ascii="Arial" w:hAnsi="Arial" w:cs="Arial"/>
          <w:vanish/>
          <w:lang w:val="ro-RO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992"/>
        <w:gridCol w:w="992"/>
        <w:gridCol w:w="709"/>
        <w:gridCol w:w="1021"/>
        <w:gridCol w:w="992"/>
        <w:gridCol w:w="284"/>
        <w:gridCol w:w="396"/>
        <w:gridCol w:w="426"/>
        <w:gridCol w:w="425"/>
        <w:gridCol w:w="567"/>
        <w:gridCol w:w="425"/>
        <w:gridCol w:w="425"/>
        <w:gridCol w:w="1418"/>
        <w:gridCol w:w="1276"/>
        <w:gridCol w:w="1446"/>
        <w:gridCol w:w="958"/>
      </w:tblGrid>
      <w:tr w:rsidR="00721B4C" w:rsidRPr="009D3BE6" w:rsidTr="00721B4C">
        <w:trPr>
          <w:trHeight w:val="672"/>
        </w:trPr>
        <w:tc>
          <w:tcPr>
            <w:tcW w:w="534" w:type="dxa"/>
            <w:vMerge w:val="restart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AA629C">
              <w:rPr>
                <w:rFonts w:ascii="Arial" w:hAnsi="Arial" w:cs="Arial"/>
                <w:lang w:val="ro-RO"/>
              </w:rPr>
              <w:br w:type="page"/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Nr. </w:t>
            </w:r>
            <w:r w:rsidRP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crt.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№ п/п</w:t>
            </w:r>
          </w:p>
        </w:tc>
        <w:tc>
          <w:tcPr>
            <w:tcW w:w="992" w:type="dxa"/>
            <w:vMerge w:val="restart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al anga-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jatului sau al altui beneficiar-rezident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Фис-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кальный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код работ-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ника либо иного получателя-резидента</w:t>
            </w:r>
          </w:p>
        </w:tc>
        <w:tc>
          <w:tcPr>
            <w:tcW w:w="992" w:type="dxa"/>
            <w:vMerge w:val="restart"/>
          </w:tcPr>
          <w:p w:rsidR="00721B4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Numele şi prenumele angajatului sau al altui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beneficiar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-</w:t>
            </w:r>
          </w:p>
          <w:p w:rsidR="00721B4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rezident</w:t>
            </w:r>
          </w:p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Фамилия и имя работника либо иного получателя-резидента</w:t>
            </w:r>
          </w:p>
        </w:tc>
        <w:tc>
          <w:tcPr>
            <w:tcW w:w="992" w:type="dxa"/>
            <w:vMerge w:val="restart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soţului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(soţiei) anga-jatului*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Фискальный код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супруга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(супруги)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работника*</w:t>
            </w:r>
          </w:p>
        </w:tc>
        <w:tc>
          <w:tcPr>
            <w:tcW w:w="709" w:type="dxa"/>
            <w:vMerge w:val="restart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Codul sursei de venit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Код источ-ника дохода</w:t>
            </w:r>
          </w:p>
        </w:tc>
        <w:tc>
          <w:tcPr>
            <w:tcW w:w="1021" w:type="dxa"/>
            <w:vMerge w:val="restart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venitului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îndreptat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ă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spre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achitare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în perioada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fiscală</w:t>
            </w:r>
          </w:p>
          <w:p w:rsidR="00721B4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Общая сумма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дохода, направ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</w:p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ленная на выплату в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отчетном периоде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(в леях)</w:t>
            </w:r>
          </w:p>
        </w:tc>
        <w:tc>
          <w:tcPr>
            <w:tcW w:w="992" w:type="dxa"/>
            <w:vMerge w:val="restart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 xml:space="preserve">Numărul de luni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pentru</w:t>
            </w: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 xml:space="preserve"> care venitul a fost îndreptat spre achitare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**</w:t>
            </w:r>
          </w:p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Количество месяцев, в которых доход был направлен на выплату**</w:t>
            </w:r>
          </w:p>
        </w:tc>
        <w:tc>
          <w:tcPr>
            <w:tcW w:w="2948" w:type="dxa"/>
            <w:gridSpan w:val="7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scutirilor acordate pentru perioada 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iscală conform codului scutirii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Сумма освобождений, предоставленных за отчетный год согласно коду освобождений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(в леях)</w:t>
            </w:r>
          </w:p>
        </w:tc>
        <w:tc>
          <w:tcPr>
            <w:tcW w:w="1418" w:type="dxa"/>
            <w:vMerge w:val="restart"/>
          </w:tcPr>
          <w:p w:rsidR="00721B4C" w:rsidRDefault="00721B4C" w:rsidP="00D63041">
            <w:pPr>
              <w:tabs>
                <w:tab w:val="left" w:pos="-11"/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scutirilor acordat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e în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perioada fiscală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curentă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(lei)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(col.8+9+10+11+</w:t>
            </w:r>
          </w:p>
          <w:p w:rsidR="00721B4C" w:rsidRPr="00D079AE" w:rsidRDefault="00721B4C" w:rsidP="00D63041">
            <w:pPr>
              <w:tabs>
                <w:tab w:val="left" w:pos="-11"/>
                <w:tab w:val="left" w:pos="15100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13+14)</w:t>
            </w:r>
          </w:p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Общая сумма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освобождений,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предоставленных в отчетном налоговом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году (в леях)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(гр.8+9+10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+11+12+13+14)</w:t>
            </w:r>
          </w:p>
        </w:tc>
        <w:tc>
          <w:tcPr>
            <w:tcW w:w="2722" w:type="dxa"/>
            <w:gridSpan w:val="2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deducerilor conform art.36 din Codul fiscal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Сумма вычетов согласно ст.36 Налогового кодекса (в леях)</w:t>
            </w:r>
          </w:p>
        </w:tc>
        <w:tc>
          <w:tcPr>
            <w:tcW w:w="958" w:type="dxa"/>
            <w:vMerge w:val="restart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</w:t>
            </w:r>
          </w:p>
          <w:p w:rsidR="00721B4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impozitului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 venit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reţinut 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Сумма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удержан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</w:p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ного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налога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(в леях)</w:t>
            </w:r>
          </w:p>
        </w:tc>
      </w:tr>
      <w:tr w:rsidR="00721B4C" w:rsidRPr="00D079AE" w:rsidTr="00721B4C">
        <w:trPr>
          <w:trHeight w:val="672"/>
        </w:trPr>
        <w:tc>
          <w:tcPr>
            <w:tcW w:w="534" w:type="dxa"/>
            <w:vMerge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Merge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  <w:vMerge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A</w:t>
            </w:r>
          </w:p>
        </w:tc>
        <w:tc>
          <w:tcPr>
            <w:tcW w:w="396" w:type="dxa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P</w:t>
            </w:r>
          </w:p>
        </w:tc>
        <w:tc>
          <w:tcPr>
            <w:tcW w:w="426" w:type="dxa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M</w:t>
            </w:r>
          </w:p>
        </w:tc>
        <w:tc>
          <w:tcPr>
            <w:tcW w:w="425" w:type="dxa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</w:p>
        </w:tc>
        <w:tc>
          <w:tcPr>
            <w:tcW w:w="567" w:type="dxa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  <w:r w:rsidRPr="00B905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m</w:t>
            </w:r>
          </w:p>
        </w:tc>
        <w:tc>
          <w:tcPr>
            <w:tcW w:w="425" w:type="dxa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N</w:t>
            </w:r>
          </w:p>
        </w:tc>
        <w:tc>
          <w:tcPr>
            <w:tcW w:w="425" w:type="dxa"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H</w:t>
            </w:r>
          </w:p>
        </w:tc>
        <w:tc>
          <w:tcPr>
            <w:tcW w:w="1418" w:type="dxa"/>
            <w:vMerge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721B4C" w:rsidRPr="00D079AE" w:rsidRDefault="00721B4C" w:rsidP="00D630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Prime de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asigurare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obligatorie de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asistenţă medicală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Взносы обяза-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тельного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медицинского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страхования</w:t>
            </w:r>
          </w:p>
        </w:tc>
        <w:tc>
          <w:tcPr>
            <w:tcW w:w="1446" w:type="dxa"/>
          </w:tcPr>
          <w:p w:rsidR="00721B4C" w:rsidRPr="00D079AE" w:rsidRDefault="00721B4C" w:rsidP="00D63041">
            <w:pPr>
              <w:tabs>
                <w:tab w:val="left" w:pos="102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Contribuţia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individuală de asigurări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sociale de stat  obligatorii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Индивидуальный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взнос обязательного государственного социального</w:t>
            </w:r>
          </w:p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страхования</w:t>
            </w:r>
          </w:p>
        </w:tc>
        <w:tc>
          <w:tcPr>
            <w:tcW w:w="958" w:type="dxa"/>
            <w:vMerge/>
          </w:tcPr>
          <w:p w:rsidR="00721B4C" w:rsidRPr="00D079AE" w:rsidRDefault="00721B4C" w:rsidP="00D63041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721B4C" w:rsidRPr="00D079AE" w:rsidTr="00721B4C">
        <w:trPr>
          <w:trHeight w:val="201"/>
        </w:trPr>
        <w:tc>
          <w:tcPr>
            <w:tcW w:w="534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</w:p>
        </w:tc>
        <w:tc>
          <w:tcPr>
            <w:tcW w:w="992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2</w:t>
            </w:r>
          </w:p>
        </w:tc>
        <w:tc>
          <w:tcPr>
            <w:tcW w:w="992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3</w:t>
            </w:r>
          </w:p>
        </w:tc>
        <w:tc>
          <w:tcPr>
            <w:tcW w:w="992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4</w:t>
            </w:r>
          </w:p>
        </w:tc>
        <w:tc>
          <w:tcPr>
            <w:tcW w:w="709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5</w:t>
            </w:r>
          </w:p>
        </w:tc>
        <w:tc>
          <w:tcPr>
            <w:tcW w:w="1021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6</w:t>
            </w:r>
          </w:p>
        </w:tc>
        <w:tc>
          <w:tcPr>
            <w:tcW w:w="992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7</w:t>
            </w:r>
          </w:p>
        </w:tc>
        <w:tc>
          <w:tcPr>
            <w:tcW w:w="284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8</w:t>
            </w:r>
          </w:p>
        </w:tc>
        <w:tc>
          <w:tcPr>
            <w:tcW w:w="396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9</w:t>
            </w:r>
          </w:p>
        </w:tc>
        <w:tc>
          <w:tcPr>
            <w:tcW w:w="426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10</w:t>
            </w:r>
          </w:p>
        </w:tc>
        <w:tc>
          <w:tcPr>
            <w:tcW w:w="425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11</w:t>
            </w:r>
          </w:p>
        </w:tc>
        <w:tc>
          <w:tcPr>
            <w:tcW w:w="567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12</w:t>
            </w:r>
          </w:p>
        </w:tc>
        <w:tc>
          <w:tcPr>
            <w:tcW w:w="425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13</w:t>
            </w:r>
          </w:p>
        </w:tc>
        <w:tc>
          <w:tcPr>
            <w:tcW w:w="425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14</w:t>
            </w:r>
          </w:p>
        </w:tc>
        <w:tc>
          <w:tcPr>
            <w:tcW w:w="1418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15</w:t>
            </w:r>
          </w:p>
        </w:tc>
        <w:tc>
          <w:tcPr>
            <w:tcW w:w="1276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16</w:t>
            </w:r>
          </w:p>
        </w:tc>
        <w:tc>
          <w:tcPr>
            <w:tcW w:w="1446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17</w:t>
            </w:r>
          </w:p>
        </w:tc>
        <w:tc>
          <w:tcPr>
            <w:tcW w:w="958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18</w:t>
            </w:r>
          </w:p>
        </w:tc>
      </w:tr>
      <w:tr w:rsidR="00721B4C" w:rsidRPr="00AA629C" w:rsidTr="00721B4C">
        <w:trPr>
          <w:trHeight w:val="135"/>
        </w:trPr>
        <w:tc>
          <w:tcPr>
            <w:tcW w:w="53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721B4C" w:rsidRPr="00AA629C" w:rsidTr="00721B4C">
        <w:tc>
          <w:tcPr>
            <w:tcW w:w="53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721B4C" w:rsidRPr="00AA629C" w:rsidTr="00721B4C">
        <w:tc>
          <w:tcPr>
            <w:tcW w:w="53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721B4C" w:rsidRPr="00AA629C" w:rsidTr="00721B4C">
        <w:tc>
          <w:tcPr>
            <w:tcW w:w="53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721B4C" w:rsidRPr="00AA629C" w:rsidTr="00721B4C">
        <w:tc>
          <w:tcPr>
            <w:tcW w:w="53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721B4C" w:rsidRPr="00AA629C" w:rsidTr="00721B4C">
        <w:tc>
          <w:tcPr>
            <w:tcW w:w="53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721B4C" w:rsidRPr="00AA629C" w:rsidTr="00721B4C">
        <w:tc>
          <w:tcPr>
            <w:tcW w:w="53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721B4C" w:rsidRPr="00AA629C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721B4C" w:rsidRPr="00D079AE" w:rsidTr="00721B4C"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</w:rPr>
              <w:t xml:space="preserve"> ИТОГО</w:t>
            </w:r>
          </w:p>
        </w:tc>
        <w:tc>
          <w:tcPr>
            <w:tcW w:w="709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X</w:t>
            </w:r>
          </w:p>
        </w:tc>
        <w:tc>
          <w:tcPr>
            <w:tcW w:w="284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721B4C" w:rsidRPr="00D079AE" w:rsidRDefault="00721B4C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</w:tbl>
    <w:p w:rsidR="00721B4C" w:rsidRPr="00AA629C" w:rsidRDefault="00721B4C" w:rsidP="00721B4C">
      <w:pPr>
        <w:tabs>
          <w:tab w:val="left" w:pos="15100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</w:rPr>
        <w:t>Suma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lang w:val="ru-RU"/>
        </w:rPr>
        <w:t xml:space="preserve"> </w:t>
      </w:r>
      <w:r w:rsidRPr="00AA629C">
        <w:rPr>
          <w:rFonts w:ascii="Arial" w:hAnsi="Arial" w:cs="Arial"/>
          <w:b/>
          <w:bCs/>
          <w:color w:val="000000"/>
          <w:sz w:val="17"/>
          <w:szCs w:val="17"/>
        </w:rPr>
        <w:t>de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lang w:val="ru-RU"/>
        </w:rPr>
        <w:t xml:space="preserve"> </w:t>
      </w:r>
      <w:r w:rsidRPr="00AA629C">
        <w:rPr>
          <w:rFonts w:ascii="Arial" w:hAnsi="Arial" w:cs="Arial"/>
          <w:b/>
          <w:bCs/>
          <w:color w:val="000000"/>
          <w:sz w:val="17"/>
          <w:szCs w:val="17"/>
        </w:rPr>
        <w:t>control</w:t>
      </w:r>
      <w:r w:rsidRPr="00AA629C">
        <w:rPr>
          <w:rFonts w:ascii="Arial" w:hAnsi="Arial" w:cs="Arial"/>
          <w:color w:val="000000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    </w:t>
      </w:r>
      <w:r w:rsidRPr="00AA629C">
        <w:rPr>
          <w:rFonts w:ascii="Arial" w:hAnsi="Arial" w:cs="Arial"/>
          <w:color w:val="000000"/>
          <w:sz w:val="17"/>
          <w:szCs w:val="17"/>
          <w:lang w:val="ru-RU"/>
        </w:rPr>
        <w:t>_____________________________________</w:t>
      </w:r>
      <w:r w:rsidRPr="00AA629C">
        <w:rPr>
          <w:rFonts w:ascii="Arial" w:hAnsi="Arial" w:cs="Arial"/>
          <w:color w:val="000000"/>
          <w:sz w:val="16"/>
          <w:szCs w:val="16"/>
          <w:lang w:val="ru-RU"/>
        </w:rPr>
        <w:t>Контрольная сумма</w:t>
      </w:r>
      <w:r w:rsidRPr="00AA629C">
        <w:rPr>
          <w:rFonts w:ascii="Arial" w:hAnsi="Arial" w:cs="Arial"/>
          <w:color w:val="000000"/>
          <w:sz w:val="17"/>
          <w:szCs w:val="17"/>
          <w:lang w:val="ru-RU"/>
        </w:rPr>
        <w:t xml:space="preserve">    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>(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Suma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total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ă </w:t>
      </w:r>
      <w:proofErr w:type="spellStart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pe</w:t>
      </w:r>
      <w:proofErr w:type="spellEnd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Not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ă, </w:t>
      </w:r>
      <w:proofErr w:type="spellStart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col</w:t>
      </w:r>
      <w:proofErr w:type="spellEnd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>.18)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o-RO"/>
        </w:rPr>
        <w:t xml:space="preserve"> / </w:t>
      </w:r>
      <w:r w:rsidRPr="00AA629C">
        <w:rPr>
          <w:rFonts w:ascii="Arial" w:hAnsi="Arial" w:cs="Arial"/>
          <w:color w:val="000000"/>
          <w:sz w:val="17"/>
          <w:szCs w:val="17"/>
          <w:vertAlign w:val="superscript"/>
          <w:lang w:val="ru-RU"/>
        </w:rPr>
        <w:t>(Итого по Информации, гр.18)</w:t>
      </w:r>
      <w:r w:rsidRPr="00AA629C">
        <w:rPr>
          <w:rFonts w:ascii="Arial" w:hAnsi="Arial" w:cs="Arial"/>
          <w:color w:val="000000"/>
          <w:sz w:val="17"/>
          <w:szCs w:val="17"/>
          <w:lang w:val="ru-RU"/>
        </w:rPr>
        <w:t xml:space="preserve">  </w:t>
      </w:r>
    </w:p>
    <w:p w:rsidR="00721B4C" w:rsidRPr="00AA629C" w:rsidRDefault="00721B4C" w:rsidP="00721B4C">
      <w:pPr>
        <w:tabs>
          <w:tab w:val="left" w:pos="15100"/>
        </w:tabs>
        <w:spacing w:after="0" w:line="240" w:lineRule="auto"/>
        <w:ind w:left="2160"/>
        <w:rPr>
          <w:rFonts w:ascii="Arial" w:hAnsi="Arial" w:cs="Arial"/>
          <w:color w:val="000000"/>
          <w:sz w:val="8"/>
          <w:szCs w:val="8"/>
          <w:vertAlign w:val="subscript"/>
          <w:lang w:val="ru-RU"/>
        </w:rPr>
      </w:pPr>
      <w:r w:rsidRPr="00AA629C">
        <w:rPr>
          <w:rFonts w:ascii="Arial" w:hAnsi="Arial" w:cs="Arial"/>
          <w:color w:val="000000"/>
          <w:sz w:val="17"/>
          <w:szCs w:val="17"/>
          <w:lang w:val="ru-RU"/>
        </w:rPr>
        <w:t xml:space="preserve">                       </w:t>
      </w:r>
      <w:r w:rsidRPr="00AA629C">
        <w:rPr>
          <w:rFonts w:ascii="Arial" w:hAnsi="Arial" w:cs="Arial"/>
          <w:color w:val="000000"/>
          <w:sz w:val="8"/>
          <w:szCs w:val="8"/>
          <w:lang w:val="ru-RU"/>
        </w:rPr>
        <w:t xml:space="preserve">                                                </w:t>
      </w:r>
      <w:r w:rsidRPr="00AA629C">
        <w:rPr>
          <w:rFonts w:ascii="Arial" w:hAnsi="Arial" w:cs="Arial"/>
          <w:color w:val="000000"/>
          <w:sz w:val="8"/>
          <w:szCs w:val="8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21B4C" w:rsidRDefault="00721B4C" w:rsidP="00721B4C">
      <w:pPr>
        <w:spacing w:after="0"/>
        <w:ind w:firstLine="567"/>
        <w:jc w:val="both"/>
        <w:rPr>
          <w:rFonts w:ascii="Arial" w:hAnsi="Arial" w:cs="Arial"/>
          <w:b/>
          <w:bCs/>
          <w:color w:val="000000"/>
          <w:sz w:val="13"/>
          <w:szCs w:val="13"/>
          <w:lang w:val="ro-RO"/>
        </w:rPr>
      </w:pPr>
    </w:p>
    <w:p w:rsidR="00721B4C" w:rsidRPr="004D7689" w:rsidRDefault="00721B4C" w:rsidP="00721B4C">
      <w:pPr>
        <w:spacing w:after="0"/>
        <w:ind w:firstLine="567"/>
        <w:jc w:val="both"/>
        <w:rPr>
          <w:rFonts w:ascii="Arial" w:hAnsi="Arial" w:cs="Arial"/>
          <w:color w:val="000000"/>
          <w:sz w:val="13"/>
          <w:szCs w:val="13"/>
          <w:lang w:val="ro-RO"/>
        </w:rPr>
      </w:pP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lastRenderedPageBreak/>
        <w:t xml:space="preserve">Numărul </w:t>
      </w:r>
      <w:r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curent</w:t>
      </w: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 xml:space="preserve"> se indică în mod consecutiv pe toată Nota, indiferent de numărul de pagini.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/Порядковый номер указывается нарастающим итогом по всей Информации, независимо от количества страниц. </w:t>
      </w:r>
    </w:p>
    <w:p w:rsidR="00721B4C" w:rsidRPr="004D7689" w:rsidRDefault="00721B4C" w:rsidP="00721B4C">
      <w:pPr>
        <w:spacing w:after="0"/>
        <w:ind w:firstLine="567"/>
        <w:jc w:val="both"/>
        <w:rPr>
          <w:rFonts w:ascii="Arial" w:hAnsi="Arial" w:cs="Arial"/>
          <w:color w:val="000000"/>
          <w:sz w:val="13"/>
          <w:szCs w:val="13"/>
          <w:lang w:val="ro-RO"/>
        </w:rPr>
      </w:pP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* Codul fiscal al soţului (soţiei) se indică numai în cazul în care angajatul beneficiază de scutirea pentru soţ (soţie).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/Фискальный код супруга (супруги) отражается только в случае, </w:t>
      </w:r>
      <w:r w:rsidRPr="00934F5F">
        <w:rPr>
          <w:rFonts w:ascii="Arial" w:hAnsi="Arial" w:cs="Arial"/>
          <w:color w:val="000000"/>
          <w:sz w:val="13"/>
          <w:szCs w:val="13"/>
          <w:lang w:val="ro-RO"/>
        </w:rPr>
        <w:t>если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 работник пользуется освобождением супруга (супруги). </w:t>
      </w:r>
    </w:p>
    <w:p w:rsidR="00721B4C" w:rsidRPr="004D7689" w:rsidRDefault="00721B4C" w:rsidP="00721B4C">
      <w:pPr>
        <w:spacing w:after="0"/>
        <w:ind w:firstLine="567"/>
        <w:jc w:val="both"/>
        <w:rPr>
          <w:rFonts w:ascii="Arial" w:hAnsi="Arial" w:cs="Arial"/>
          <w:bCs/>
          <w:color w:val="000000"/>
          <w:sz w:val="13"/>
          <w:szCs w:val="13"/>
          <w:lang w:val="ro-RO"/>
        </w:rPr>
      </w:pP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** Col. 7 se completează  în cazul achitării salariului./</w:t>
      </w:r>
      <w:r w:rsidRPr="004D7689">
        <w:rPr>
          <w:rFonts w:ascii="Arial" w:hAnsi="Arial" w:cs="Arial"/>
          <w:bCs/>
          <w:color w:val="000000"/>
          <w:sz w:val="13"/>
          <w:szCs w:val="13"/>
          <w:lang w:val="ro-RO"/>
        </w:rPr>
        <w:t>Гр. 7 заполняется только в случае выплаты заработной платы</w:t>
      </w:r>
      <w:r>
        <w:rPr>
          <w:rFonts w:ascii="Arial" w:hAnsi="Arial" w:cs="Arial"/>
          <w:bCs/>
          <w:color w:val="000000"/>
          <w:sz w:val="13"/>
          <w:szCs w:val="13"/>
          <w:lang w:val="ro-RO"/>
        </w:rPr>
        <w:t>.</w:t>
      </w:r>
    </w:p>
    <w:p w:rsidR="00721B4C" w:rsidRPr="00BD58C7" w:rsidRDefault="00721B4C" w:rsidP="00721B4C">
      <w:pPr>
        <w:spacing w:after="0"/>
        <w:ind w:firstLine="567"/>
        <w:jc w:val="both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721B4C" w:rsidRDefault="00721B4C" w:rsidP="00721B4C">
      <w:pPr>
        <w:spacing w:after="0"/>
        <w:ind w:firstLine="567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Conducător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>/Руководитель ____________________________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 </w:t>
      </w:r>
    </w:p>
    <w:p w:rsidR="00721B4C" w:rsidRPr="004D7689" w:rsidRDefault="00721B4C" w:rsidP="00721B4C">
      <w:pPr>
        <w:spacing w:after="0"/>
        <w:ind w:firstLine="567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4D7689">
        <w:rPr>
          <w:rFonts w:ascii="Arial" w:hAnsi="Arial" w:cs="Arial"/>
          <w:color w:val="000000"/>
          <w:sz w:val="8"/>
          <w:szCs w:val="8"/>
          <w:lang w:val="ro-RO"/>
        </w:rPr>
        <w:t xml:space="preserve">    </w:t>
      </w:r>
    </w:p>
    <w:p w:rsidR="00721B4C" w:rsidRDefault="00721B4C" w:rsidP="00721B4C">
      <w:pPr>
        <w:spacing w:after="0"/>
        <w:ind w:firstLine="567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Contabil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şef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>/Главный бухгалтер _______________________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    </w:t>
      </w:r>
    </w:p>
    <w:p w:rsidR="00721B4C" w:rsidRPr="004D7689" w:rsidRDefault="00721B4C" w:rsidP="00721B4C">
      <w:pPr>
        <w:spacing w:after="0"/>
        <w:ind w:firstLine="567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4D7689">
        <w:rPr>
          <w:rFonts w:ascii="Arial" w:hAnsi="Arial" w:cs="Arial"/>
          <w:color w:val="000000"/>
          <w:sz w:val="8"/>
          <w:szCs w:val="8"/>
          <w:lang w:val="ro-RO"/>
        </w:rPr>
        <w:t xml:space="preserve">      </w:t>
      </w:r>
    </w:p>
    <w:p w:rsidR="00721B4C" w:rsidRPr="00D079AE" w:rsidRDefault="00721B4C" w:rsidP="00721B4C">
      <w:pPr>
        <w:spacing w:after="0"/>
        <w:ind w:firstLine="567"/>
        <w:jc w:val="both"/>
        <w:rPr>
          <w:rFonts w:ascii="Arial" w:hAnsi="Arial" w:cs="Arial"/>
          <w:color w:val="000000"/>
          <w:sz w:val="20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L.Ş.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 xml:space="preserve"> / М.П.</w:t>
      </w:r>
    </w:p>
    <w:p w:rsidR="00EB7FD7" w:rsidRDefault="00EB7FD7">
      <w:r>
        <w:br w:type="page"/>
      </w:r>
    </w:p>
    <w:p w:rsidR="00EB7FD7" w:rsidRPr="004D7689" w:rsidRDefault="00EB7FD7" w:rsidP="00EB7FD7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bCs/>
          <w:color w:val="000000"/>
          <w:sz w:val="17"/>
          <w:szCs w:val="17"/>
          <w:lang w:val="ro-RO"/>
        </w:rPr>
      </w:pPr>
    </w:p>
    <w:p w:rsidR="00EB7FD7" w:rsidRPr="004D7689" w:rsidRDefault="00EB7FD7" w:rsidP="00EB7FD7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bCs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Anexă </w:t>
      </w:r>
    </w:p>
    <w:p w:rsidR="00EB7FD7" w:rsidRPr="004D7689" w:rsidRDefault="00EB7FD7" w:rsidP="00EB7FD7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la forma IALS14 </w:t>
      </w:r>
    </w:p>
    <w:p w:rsidR="00EB7FD7" w:rsidRPr="004D7689" w:rsidRDefault="00EB7FD7" w:rsidP="00EB7FD7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color w:val="000000"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</w:t>
      </w:r>
    </w:p>
    <w:p w:rsidR="00EB7FD7" w:rsidRDefault="00EB7FD7" w:rsidP="00EB7FD7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</w:p>
    <w:p w:rsidR="00EB7FD7" w:rsidRPr="004D7689" w:rsidRDefault="00EB7FD7" w:rsidP="00EB7FD7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color w:val="000000"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Приложение</w:t>
      </w:r>
    </w:p>
    <w:p w:rsidR="00EB7FD7" w:rsidRPr="004D7689" w:rsidRDefault="00EB7FD7" w:rsidP="00EB7FD7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color w:val="000000"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к форме IALS14</w:t>
      </w:r>
    </w:p>
    <w:p w:rsidR="00EB7FD7" w:rsidRPr="004D7689" w:rsidRDefault="00EB7FD7" w:rsidP="00EB7FD7">
      <w:pPr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>Informaţia privind persoanele întreţinute</w:t>
      </w:r>
    </w:p>
    <w:p w:rsidR="00EB7FD7" w:rsidRPr="004D7689" w:rsidRDefault="00EB7FD7" w:rsidP="00EB7FD7">
      <w:pPr>
        <w:spacing w:after="0"/>
        <w:jc w:val="center"/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  <w:r w:rsidRPr="004D7689">
        <w:rPr>
          <w:rFonts w:ascii="Arial" w:hAnsi="Arial" w:cs="Arial"/>
          <w:color w:val="000000"/>
          <w:sz w:val="16"/>
          <w:szCs w:val="16"/>
          <w:lang w:val="ro-RO"/>
        </w:rPr>
        <w:t>Информация об иждивенцах</w:t>
      </w:r>
    </w:p>
    <w:p w:rsidR="00EB7FD7" w:rsidRPr="004D7689" w:rsidRDefault="00EB7FD7" w:rsidP="00EB7FD7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7"/>
        <w:gridCol w:w="5352"/>
        <w:gridCol w:w="6084"/>
      </w:tblGrid>
      <w:tr w:rsidR="00EB7FD7" w:rsidRPr="009E0348" w:rsidTr="00D63041">
        <w:tc>
          <w:tcPr>
            <w:tcW w:w="2665" w:type="dxa"/>
          </w:tcPr>
          <w:p w:rsidR="00EB7FD7" w:rsidRPr="004D7689" w:rsidRDefault="00EB7FD7" w:rsidP="00D6304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Nr.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crt.</w:t>
            </w:r>
            <w:r w:rsidRPr="004D7689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*</w:t>
            </w:r>
          </w:p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D768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4D768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п/п</w:t>
            </w:r>
          </w:p>
        </w:tc>
        <w:tc>
          <w:tcPr>
            <w:tcW w:w="5386" w:type="dxa"/>
          </w:tcPr>
          <w:p w:rsidR="00EB7FD7" w:rsidRPr="004D7689" w:rsidRDefault="00EB7FD7" w:rsidP="00D6304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fiscal al angajatului</w:t>
            </w:r>
          </w:p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D768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 код работника</w:t>
            </w:r>
          </w:p>
        </w:tc>
        <w:tc>
          <w:tcPr>
            <w:tcW w:w="6124" w:type="dxa"/>
          </w:tcPr>
          <w:p w:rsidR="00EB7FD7" w:rsidRPr="004D7689" w:rsidRDefault="00EB7FD7" w:rsidP="00D6304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fiscal al persoanei</w:t>
            </w:r>
            <w:r w:rsidRPr="004D7689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 întreţinute</w:t>
            </w:r>
          </w:p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D768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 код иждивенца</w:t>
            </w:r>
          </w:p>
        </w:tc>
      </w:tr>
      <w:tr w:rsidR="00EB7FD7" w:rsidRPr="004D7689" w:rsidTr="00D63041">
        <w:tc>
          <w:tcPr>
            <w:tcW w:w="2665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1</w:t>
            </w:r>
          </w:p>
        </w:tc>
        <w:tc>
          <w:tcPr>
            <w:tcW w:w="5386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6124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3</w:t>
            </w:r>
          </w:p>
        </w:tc>
      </w:tr>
      <w:tr w:rsidR="00EB7FD7" w:rsidRPr="004D7689" w:rsidTr="00D63041">
        <w:tc>
          <w:tcPr>
            <w:tcW w:w="2665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EB7FD7" w:rsidRPr="004D7689" w:rsidTr="00D63041">
        <w:tc>
          <w:tcPr>
            <w:tcW w:w="2665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EB7FD7" w:rsidRPr="004D7689" w:rsidTr="00D63041">
        <w:tc>
          <w:tcPr>
            <w:tcW w:w="2665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EB7FD7" w:rsidRPr="004D7689" w:rsidTr="00D63041">
        <w:tc>
          <w:tcPr>
            <w:tcW w:w="2665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EB7FD7" w:rsidRPr="004D7689" w:rsidTr="00D63041">
        <w:tc>
          <w:tcPr>
            <w:tcW w:w="2665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EB7FD7" w:rsidRPr="004D7689" w:rsidTr="00D63041">
        <w:tc>
          <w:tcPr>
            <w:tcW w:w="2665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EB7FD7" w:rsidRPr="004D7689" w:rsidRDefault="00EB7FD7" w:rsidP="00D63041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EB7FD7" w:rsidRPr="004D7689" w:rsidRDefault="00EB7FD7" w:rsidP="00EB7FD7">
      <w:pPr>
        <w:tabs>
          <w:tab w:val="left" w:pos="15100"/>
        </w:tabs>
        <w:spacing w:after="0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</w:p>
    <w:p w:rsidR="00EB7FD7" w:rsidRPr="004D7689" w:rsidRDefault="00EB7FD7" w:rsidP="00EB7FD7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b/>
          <w:color w:val="000000"/>
          <w:sz w:val="17"/>
          <w:szCs w:val="17"/>
          <w:vertAlign w:val="superscript"/>
          <w:lang w:val="ro-RO"/>
        </w:rPr>
        <w:t xml:space="preserve">* 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Numărul 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curent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al angajatului  în anexă urmează să corespundă numărului 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curent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l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acestuia din Nota de informare IALS14.</w:t>
      </w:r>
    </w:p>
    <w:p w:rsidR="00EB7FD7" w:rsidRPr="004D7689" w:rsidRDefault="00EB7FD7" w:rsidP="00EB7FD7">
      <w:pPr>
        <w:spacing w:after="0"/>
        <w:ind w:left="426"/>
        <w:rPr>
          <w:rFonts w:ascii="Arial" w:hAnsi="Arial" w:cs="Arial"/>
          <w:color w:val="000000"/>
          <w:sz w:val="16"/>
          <w:szCs w:val="16"/>
          <w:lang w:val="ro-RO"/>
        </w:rPr>
      </w:pPr>
      <w:r w:rsidRPr="004D7689">
        <w:rPr>
          <w:rFonts w:ascii="Arial" w:hAnsi="Arial" w:cs="Arial"/>
          <w:color w:val="000000"/>
          <w:sz w:val="16"/>
          <w:szCs w:val="16"/>
          <w:lang w:val="ro-RO"/>
        </w:rPr>
        <w:t>Порядковый номер работника в приложении должен соответствовать его порядковому номеру согласно Информации IALS14</w:t>
      </w:r>
      <w:r>
        <w:rPr>
          <w:rFonts w:ascii="Arial" w:hAnsi="Arial" w:cs="Arial"/>
          <w:color w:val="000000"/>
          <w:sz w:val="16"/>
          <w:szCs w:val="16"/>
          <w:lang w:val="ro-RO"/>
        </w:rPr>
        <w:t>.</w:t>
      </w:r>
    </w:p>
    <w:p w:rsidR="00EB7FD7" w:rsidRPr="004D7689" w:rsidRDefault="00EB7FD7" w:rsidP="00EB7FD7">
      <w:pPr>
        <w:spacing w:after="0"/>
        <w:ind w:left="426"/>
        <w:rPr>
          <w:rFonts w:ascii="Arial" w:hAnsi="Arial" w:cs="Arial"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color w:val="000000"/>
          <w:sz w:val="17"/>
          <w:szCs w:val="17"/>
          <w:lang w:val="ro-RO"/>
        </w:rPr>
        <w:t xml:space="preserve">              </w:t>
      </w:r>
    </w:p>
    <w:p w:rsidR="00EB7FD7" w:rsidRPr="004D7689" w:rsidRDefault="00EB7FD7" w:rsidP="00EB7FD7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color w:val="000000"/>
          <w:sz w:val="17"/>
          <w:szCs w:val="17"/>
          <w:lang w:val="ro-RO"/>
        </w:rPr>
        <w:t xml:space="preserve">         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În cazul în care angajatul a solicitat două sau mai multe scutiri  pentru persoanele întreţinute, datele reflectate în col. 1 şi 2 ale anexei (numărul 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curent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 şi codul fisc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al al angajatului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) se repetă pentru fiecare persoană întreţinută. </w:t>
      </w:r>
    </w:p>
    <w:p w:rsidR="00EB7FD7" w:rsidRPr="00BD58C7" w:rsidRDefault="00EB7FD7" w:rsidP="00EB7FD7">
      <w:pPr>
        <w:tabs>
          <w:tab w:val="left" w:pos="15100"/>
        </w:tabs>
        <w:spacing w:after="0"/>
        <w:ind w:left="426"/>
        <w:rPr>
          <w:rFonts w:ascii="Arial" w:hAnsi="Arial" w:cs="Arial"/>
          <w:sz w:val="16"/>
          <w:szCs w:val="16"/>
          <w:lang w:val="ro-RO"/>
        </w:rPr>
      </w:pPr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         В случае, если работник затребовал два или более освобождений на иждивенцев, данные, отраженные в гр. 1 и 2 приложения (порядковый номер и фискальный код работника)</w:t>
      </w:r>
      <w:r w:rsidRPr="004D7689">
        <w:rPr>
          <w:rFonts w:ascii="Arial" w:hAnsi="Arial" w:cs="Arial"/>
          <w:color w:val="000000"/>
          <w:sz w:val="16"/>
          <w:szCs w:val="16"/>
          <w:lang w:val="ru-RU"/>
        </w:rPr>
        <w:t>,</w:t>
      </w:r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 повторя</w:t>
      </w:r>
      <w:r w:rsidRPr="004D7689">
        <w:rPr>
          <w:rFonts w:ascii="Arial" w:hAnsi="Arial" w:cs="Arial"/>
          <w:color w:val="000000"/>
          <w:sz w:val="16"/>
          <w:szCs w:val="16"/>
          <w:lang w:val="ru-RU"/>
        </w:rPr>
        <w:t>ю</w:t>
      </w:r>
      <w:r w:rsidRPr="004D7689">
        <w:rPr>
          <w:rFonts w:ascii="Arial" w:hAnsi="Arial" w:cs="Arial"/>
          <w:color w:val="000000"/>
          <w:sz w:val="16"/>
          <w:szCs w:val="16"/>
          <w:lang w:val="ro-RO"/>
        </w:rPr>
        <w:t>тся для каждого иждив</w:t>
      </w:r>
      <w:r>
        <w:rPr>
          <w:rFonts w:ascii="Arial" w:hAnsi="Arial" w:cs="Arial"/>
          <w:color w:val="000000"/>
          <w:sz w:val="16"/>
          <w:szCs w:val="16"/>
          <w:lang w:val="ru-RU"/>
        </w:rPr>
        <w:t>енца.</w:t>
      </w:r>
    </w:p>
    <w:p w:rsidR="00EB7FD7" w:rsidRDefault="00EB7FD7" w:rsidP="00EB7FD7">
      <w:pPr>
        <w:spacing w:after="0" w:line="240" w:lineRule="auto"/>
        <w:ind w:right="239"/>
        <w:rPr>
          <w:rFonts w:ascii="Arial" w:hAnsi="Arial" w:cs="Arial"/>
          <w:sz w:val="16"/>
          <w:szCs w:val="16"/>
          <w:lang w:val="ro-RO"/>
        </w:rPr>
      </w:pPr>
    </w:p>
    <w:p w:rsidR="00523264" w:rsidRDefault="00EB7FD7"/>
    <w:sectPr w:rsidR="00523264" w:rsidSect="00721B4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B4C"/>
    <w:rsid w:val="000C2266"/>
    <w:rsid w:val="00185D41"/>
    <w:rsid w:val="003002A4"/>
    <w:rsid w:val="00721B4C"/>
    <w:rsid w:val="00CB107B"/>
    <w:rsid w:val="00EB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4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721B4C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2</cp:revision>
  <dcterms:created xsi:type="dcterms:W3CDTF">2017-12-05T09:39:00Z</dcterms:created>
  <dcterms:modified xsi:type="dcterms:W3CDTF">2017-12-05T09:47:00Z</dcterms:modified>
</cp:coreProperties>
</file>