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3A" w:rsidRPr="0074763A" w:rsidRDefault="0074763A" w:rsidP="0074763A">
      <w:pPr>
        <w:spacing w:after="0" w:line="276" w:lineRule="auto"/>
        <w:jc w:val="right"/>
        <w:rPr>
          <w:rFonts w:ascii="Times New Roman" w:hAnsi="Times New Roman" w:cs="Times New Roman"/>
          <w:iCs/>
          <w:sz w:val="20"/>
          <w:szCs w:val="20"/>
          <w:lang w:val="ro-RO"/>
        </w:rPr>
      </w:pPr>
      <w:bookmarkStart w:id="0" w:name="_GoBack"/>
      <w:bookmarkEnd w:id="0"/>
      <w:r w:rsidRPr="0074763A">
        <w:rPr>
          <w:rFonts w:ascii="Times New Roman" w:hAnsi="Times New Roman" w:cs="Times New Roman"/>
          <w:iCs/>
          <w:sz w:val="26"/>
          <w:szCs w:val="26"/>
          <w:lang w:val="ro-RO"/>
        </w:rPr>
        <w:t xml:space="preserve">                </w:t>
      </w:r>
      <w:r w:rsidRPr="0074763A">
        <w:rPr>
          <w:rFonts w:ascii="Times New Roman" w:hAnsi="Times New Roman" w:cs="Times New Roman"/>
          <w:iCs/>
          <w:sz w:val="20"/>
          <w:szCs w:val="20"/>
          <w:lang w:val="ro-RO"/>
        </w:rPr>
        <w:t xml:space="preserve">Anexa nr.2 </w:t>
      </w:r>
    </w:p>
    <w:p w:rsidR="0074763A" w:rsidRPr="0074763A" w:rsidRDefault="0074763A" w:rsidP="0074763A">
      <w:pPr>
        <w:spacing w:after="0" w:line="276" w:lineRule="auto"/>
        <w:jc w:val="right"/>
        <w:rPr>
          <w:rFonts w:ascii="Times New Roman" w:hAnsi="Times New Roman" w:cs="Times New Roman"/>
          <w:iCs/>
          <w:sz w:val="20"/>
          <w:szCs w:val="20"/>
          <w:lang w:val="ro-RO"/>
        </w:rPr>
      </w:pPr>
      <w:r w:rsidRPr="0074763A">
        <w:rPr>
          <w:rFonts w:ascii="Times New Roman" w:hAnsi="Times New Roman" w:cs="Times New Roman"/>
          <w:iCs/>
          <w:sz w:val="20"/>
          <w:szCs w:val="20"/>
          <w:lang w:val="ro-RO"/>
        </w:rPr>
        <w:t>la Ordinul Ministerului Finan</w:t>
      </w:r>
      <w:r w:rsidRPr="0074763A">
        <w:rPr>
          <w:rFonts w:ascii="Tahoma" w:hAnsi="Tahoma" w:cs="Tahoma"/>
          <w:iCs/>
          <w:sz w:val="20"/>
          <w:szCs w:val="20"/>
          <w:lang w:val="ro-RO"/>
        </w:rPr>
        <w:t>ț</w:t>
      </w:r>
      <w:r w:rsidRPr="0074763A">
        <w:rPr>
          <w:rFonts w:ascii="Times New Roman" w:hAnsi="Times New Roman" w:cs="Times New Roman"/>
          <w:iCs/>
          <w:sz w:val="20"/>
          <w:szCs w:val="20"/>
          <w:lang w:val="ro-RO"/>
        </w:rPr>
        <w:t xml:space="preserve">elor </w:t>
      </w:r>
    </w:p>
    <w:p w:rsidR="0074763A" w:rsidRPr="0074763A" w:rsidRDefault="0074763A" w:rsidP="0074763A">
      <w:pPr>
        <w:spacing w:after="0" w:line="276" w:lineRule="auto"/>
        <w:jc w:val="right"/>
        <w:rPr>
          <w:rFonts w:ascii="Times New Roman" w:hAnsi="Times New Roman" w:cs="Times New Roman"/>
          <w:iCs/>
          <w:sz w:val="20"/>
          <w:szCs w:val="20"/>
          <w:lang w:val="ro-RO"/>
        </w:rPr>
      </w:pPr>
      <w:r w:rsidRPr="0074763A">
        <w:rPr>
          <w:rFonts w:ascii="Times New Roman" w:hAnsi="Times New Roman" w:cs="Times New Roman"/>
          <w:iCs/>
          <w:sz w:val="20"/>
          <w:szCs w:val="20"/>
          <w:lang w:val="ro-RO"/>
        </w:rPr>
        <w:t>nr.126  din 4 octombrie 2017</w:t>
      </w:r>
    </w:p>
    <w:p w:rsidR="0074763A" w:rsidRPr="00295727" w:rsidRDefault="0074763A" w:rsidP="0074763A">
      <w:pPr>
        <w:spacing w:after="0" w:line="276" w:lineRule="auto"/>
        <w:jc w:val="center"/>
        <w:rPr>
          <w:rFonts w:ascii="Times New Roman" w:hAnsi="Times New Roman" w:cs="Times New Roman"/>
          <w:b/>
          <w:bCs/>
          <w:sz w:val="26"/>
          <w:szCs w:val="26"/>
          <w:lang w:val="ro-RO"/>
        </w:rPr>
      </w:pPr>
    </w:p>
    <w:p w:rsidR="0074763A" w:rsidRPr="00511689" w:rsidRDefault="0074763A" w:rsidP="0074763A">
      <w:pPr>
        <w:spacing w:after="0" w:line="276" w:lineRule="auto"/>
        <w:jc w:val="center"/>
        <w:rPr>
          <w:rFonts w:ascii="Times New Roman" w:hAnsi="Times New Roman" w:cs="Times New Roman"/>
          <w:b/>
          <w:bCs/>
          <w:sz w:val="26"/>
          <w:szCs w:val="26"/>
          <w:lang w:val="ro-RO"/>
        </w:rPr>
      </w:pPr>
    </w:p>
    <w:p w:rsidR="0074763A" w:rsidRPr="00511689" w:rsidRDefault="0074763A" w:rsidP="0074763A">
      <w:pPr>
        <w:spacing w:after="0" w:line="276" w:lineRule="auto"/>
        <w:jc w:val="center"/>
        <w:rPr>
          <w:rFonts w:ascii="Times New Roman" w:hAnsi="Times New Roman" w:cs="Times New Roman"/>
          <w:b/>
          <w:bCs/>
          <w:sz w:val="26"/>
          <w:szCs w:val="26"/>
          <w:lang w:val="ro-RO"/>
        </w:rPr>
      </w:pPr>
      <w:r w:rsidRPr="00511689">
        <w:rPr>
          <w:rFonts w:ascii="Times New Roman" w:hAnsi="Times New Roman" w:cs="Times New Roman"/>
          <w:b/>
          <w:bCs/>
          <w:sz w:val="26"/>
          <w:szCs w:val="26"/>
          <w:lang w:val="ro-RO"/>
        </w:rPr>
        <w:t>INSTRUCȚIUNE</w:t>
      </w:r>
    </w:p>
    <w:p w:rsidR="0074763A" w:rsidRPr="00511689" w:rsidRDefault="0074763A" w:rsidP="0074763A">
      <w:pPr>
        <w:spacing w:after="0" w:line="276" w:lineRule="auto"/>
        <w:jc w:val="center"/>
        <w:rPr>
          <w:rFonts w:ascii="Times New Roman" w:hAnsi="Times New Roman" w:cs="Times New Roman"/>
          <w:b/>
          <w:bCs/>
          <w:sz w:val="26"/>
          <w:szCs w:val="26"/>
          <w:lang w:val="ro-RO"/>
        </w:rPr>
      </w:pPr>
      <w:r w:rsidRPr="00511689">
        <w:rPr>
          <w:rFonts w:ascii="Times New Roman" w:hAnsi="Times New Roman" w:cs="Times New Roman"/>
          <w:b/>
          <w:bCs/>
          <w:sz w:val="26"/>
          <w:szCs w:val="26"/>
          <w:lang w:val="ro-RO"/>
        </w:rPr>
        <w:t xml:space="preserve">cu privire la modul de completare a Dării de seamă privind reținerea impozitului pe venit, a primelor de asigurare obligatorie de asistență medicală și a contribuțiilor de asigurări sociale de stat obligatorii calculate (Forma IPC18) </w:t>
      </w:r>
    </w:p>
    <w:p w:rsidR="0074763A" w:rsidRPr="00295727" w:rsidRDefault="0074763A" w:rsidP="0074763A">
      <w:pPr>
        <w:spacing w:after="0" w:line="276" w:lineRule="auto"/>
        <w:jc w:val="center"/>
        <w:rPr>
          <w:rFonts w:ascii="Times New Roman" w:hAnsi="Times New Roman" w:cs="Times New Roman"/>
          <w:b/>
          <w:bCs/>
          <w:sz w:val="10"/>
          <w:szCs w:val="10"/>
          <w:lang w:val="ro-RO"/>
        </w:rPr>
      </w:pPr>
    </w:p>
    <w:p w:rsidR="0074763A" w:rsidRPr="00511689" w:rsidRDefault="0074763A" w:rsidP="0074763A">
      <w:pPr>
        <w:spacing w:after="0" w:line="276" w:lineRule="auto"/>
        <w:ind w:firstLine="567"/>
        <w:jc w:val="center"/>
        <w:rPr>
          <w:rFonts w:ascii="Times New Roman" w:hAnsi="Times New Roman" w:cs="Times New Roman"/>
          <w:b/>
          <w:bCs/>
          <w:sz w:val="26"/>
          <w:szCs w:val="26"/>
          <w:lang w:val="ro-RO"/>
        </w:rPr>
      </w:pPr>
      <w:r w:rsidRPr="00511689">
        <w:rPr>
          <w:rFonts w:ascii="Times New Roman" w:hAnsi="Times New Roman" w:cs="Times New Roman"/>
          <w:b/>
          <w:bCs/>
          <w:sz w:val="26"/>
          <w:szCs w:val="26"/>
          <w:lang w:val="ro-RO"/>
        </w:rPr>
        <w:t>I. DISPOZIȚII GENERALE</w:t>
      </w:r>
    </w:p>
    <w:p w:rsidR="0074763A" w:rsidRPr="00511689" w:rsidRDefault="0074763A" w:rsidP="0074763A">
      <w:pPr>
        <w:spacing w:after="0" w:line="276" w:lineRule="auto"/>
        <w:ind w:firstLine="567"/>
        <w:jc w:val="center"/>
        <w:rPr>
          <w:rFonts w:ascii="Times New Roman" w:hAnsi="Times New Roman" w:cs="Times New Roman"/>
          <w:sz w:val="12"/>
          <w:szCs w:val="12"/>
          <w:lang w:val="ro-RO"/>
        </w:rPr>
      </w:pP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b/>
          <w:bCs/>
          <w:sz w:val="26"/>
          <w:szCs w:val="26"/>
          <w:lang w:val="ro-RO"/>
        </w:rPr>
        <w:t xml:space="preserve">1. </w:t>
      </w:r>
      <w:r w:rsidRPr="00511689">
        <w:rPr>
          <w:rFonts w:ascii="Times New Roman" w:hAnsi="Times New Roman" w:cs="Times New Roman"/>
          <w:sz w:val="26"/>
          <w:szCs w:val="26"/>
          <w:lang w:val="ro-RO"/>
        </w:rPr>
        <w:t>Prezenta Instrucțiune stabilește modul de completare a Dării de seamă privind reținerea impozitului pe venit, a primelor de asigurare obligatorie de asistență medicală și a contribuțiilor de asigurări sociale de stat obligatorii calculate  (Forma IPC18) care se întocmește pe un formular, aprobat de Ministerul Finanțelor.</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b/>
          <w:bCs/>
          <w:sz w:val="26"/>
          <w:szCs w:val="26"/>
          <w:lang w:val="ro-RO"/>
        </w:rPr>
        <w:t>2</w:t>
      </w:r>
      <w:r w:rsidRPr="00511689">
        <w:rPr>
          <w:rFonts w:ascii="Times New Roman" w:hAnsi="Times New Roman" w:cs="Times New Roman"/>
          <w:sz w:val="26"/>
          <w:szCs w:val="26"/>
          <w:lang w:val="ro-RO"/>
        </w:rPr>
        <w:t>. Darea de seamă nominalizată se prezintă, în termenul stabilit de legislația fiscală, subdiviziunilor Serviciului Fiscal de Stat, pe suport de hârtie cu aplicarea semnăturii olografe sau utilizând în mod obligatoriu, potrivit art.187 din Codul fiscal, metode automatizate de raportare electronică, în forma şi în modul reglementat de Serviciul Fiscal de Stat. La prezentarea Dării de seamă pe suport de hârtie nu se admit modificări și completări. La depistarea unor greșeli și/sau erori contribuabilii sunt în drept să prezinte Darea de seamă corectată în condițiile stabilite la art.188 din Codul fiscal.</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b/>
          <w:bCs/>
          <w:sz w:val="26"/>
          <w:szCs w:val="26"/>
          <w:lang w:val="ro-RO"/>
        </w:rPr>
        <w:t>3</w:t>
      </w:r>
      <w:r w:rsidRPr="00511689">
        <w:rPr>
          <w:rFonts w:ascii="Times New Roman" w:hAnsi="Times New Roman" w:cs="Times New Roman"/>
          <w:sz w:val="26"/>
          <w:szCs w:val="26"/>
          <w:lang w:val="ro-RO"/>
        </w:rPr>
        <w:t>. Darea de seamă corectată este versiunea dării de seamă precedente și se prezintă în modul stabilit la art.188 din Codul fiscal. Darea de seamă corectată poate fi prezentată şi la necesitatea corectării datelor ce nu țin de obligațiile declarate (spre exemplu, datele din tabelul nr.3, cum ar fi: categoria persoanei asigurate, codul funcției, perioada de activitate etc.).</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În cazul în care ca rezultat al controlului fiscal au fost calculate suplimentar contribuții de asigurări sociale sau a fost micșorată suma acestora, entitatea este obligată să prezinte Darea de seamă (Forma IPC18) bifând câmpul „După controlul fiscal” prin care va modifica doar indicatorii din tabelul nr.3 și anume rândurile pentru angajații/persoanele fizice pentru care obligația a fost modificată. În cazul menționat suma totalurilor din tabelul nr.3 nu urmează să fie completată.</w:t>
      </w:r>
    </w:p>
    <w:p w:rsidR="0074763A" w:rsidRPr="00511689" w:rsidRDefault="0074763A" w:rsidP="0074763A">
      <w:pPr>
        <w:tabs>
          <w:tab w:val="left" w:pos="567"/>
        </w:tabs>
        <w:spacing w:after="0" w:line="276" w:lineRule="auto"/>
        <w:ind w:firstLine="567"/>
        <w:jc w:val="both"/>
        <w:rPr>
          <w:rFonts w:ascii="Times New Roman" w:hAnsi="Times New Roman" w:cs="Times New Roman"/>
          <w:sz w:val="26"/>
          <w:szCs w:val="26"/>
          <w:lang w:val="ro-RO" w:eastAsia="ru-RU"/>
        </w:rPr>
      </w:pPr>
      <w:r w:rsidRPr="00511689">
        <w:rPr>
          <w:rFonts w:ascii="Times New Roman" w:hAnsi="Times New Roman" w:cs="Times New Roman"/>
          <w:b/>
          <w:bCs/>
          <w:sz w:val="26"/>
          <w:szCs w:val="26"/>
          <w:lang w:val="ro-RO" w:eastAsia="ru-RU"/>
        </w:rPr>
        <w:t xml:space="preserve">4. </w:t>
      </w:r>
      <w:r w:rsidRPr="00511689">
        <w:rPr>
          <w:rFonts w:ascii="Times New Roman" w:hAnsi="Times New Roman" w:cs="Times New Roman"/>
          <w:sz w:val="26"/>
          <w:szCs w:val="26"/>
          <w:lang w:val="ro-RO" w:eastAsia="ru-RU"/>
        </w:rPr>
        <w:t xml:space="preserve">Rezidenții parcurilor IT prezintă Darea de seamă (Forma IPC18) și completează în mod obligatoriu doar tabelul nr.2 și parțial tabelul nr.3, în partea ce ține de informația ce vizează </w:t>
      </w:r>
      <w:r w:rsidRPr="00717C7A">
        <w:rPr>
          <w:rFonts w:ascii="Times New Roman" w:hAnsi="Times New Roman" w:cs="Times New Roman"/>
          <w:sz w:val="26"/>
          <w:szCs w:val="26"/>
          <w:lang w:val="ro-RO" w:eastAsia="ru-RU"/>
        </w:rPr>
        <w:t>venitul asigurat calculat în condițiile stabilite la art. 16 din Legea nr. 77 din 21 aprilie 2016 cu privire la parcurile pentru tehnologia informației</w:t>
      </w:r>
      <w:r w:rsidRPr="00511689">
        <w:rPr>
          <w:rFonts w:ascii="Times New Roman" w:hAnsi="Times New Roman" w:cs="Times New Roman"/>
          <w:sz w:val="26"/>
          <w:szCs w:val="26"/>
          <w:lang w:val="ro-RO" w:eastAsia="ru-RU"/>
        </w:rPr>
        <w:t xml:space="preserve"> pe fiecare angajat</w:t>
      </w:r>
      <w:r w:rsidRPr="00324F7A">
        <w:rPr>
          <w:rFonts w:ascii="Times New Roman" w:hAnsi="Times New Roman" w:cs="Times New Roman"/>
          <w:b/>
          <w:sz w:val="26"/>
          <w:szCs w:val="26"/>
          <w:u w:val="single"/>
          <w:lang w:val="ro-RO" w:eastAsia="ru-RU"/>
        </w:rPr>
        <w:t xml:space="preserve"> </w:t>
      </w:r>
      <w:r w:rsidRPr="00717C7A">
        <w:rPr>
          <w:rFonts w:ascii="Times New Roman" w:hAnsi="Times New Roman" w:cs="Times New Roman"/>
          <w:sz w:val="26"/>
          <w:szCs w:val="26"/>
          <w:lang w:val="ro-RO" w:eastAsia="ru-RU"/>
        </w:rPr>
        <w:t>și contribuțiile de asigurări sociale aferente acestui venit, cu excepția rândurilor 1-4.</w:t>
      </w:r>
      <w:r w:rsidRPr="00511689">
        <w:rPr>
          <w:rFonts w:ascii="Times New Roman" w:hAnsi="Times New Roman" w:cs="Times New Roman"/>
          <w:color w:val="FF0000"/>
          <w:sz w:val="26"/>
          <w:szCs w:val="26"/>
          <w:lang w:val="ro-RO" w:eastAsia="ru-RU"/>
        </w:rPr>
        <w:t xml:space="preserve"> </w:t>
      </w:r>
      <w:r w:rsidRPr="00511689">
        <w:rPr>
          <w:rFonts w:ascii="Times New Roman" w:hAnsi="Times New Roman" w:cs="Times New Roman"/>
          <w:sz w:val="26"/>
          <w:szCs w:val="26"/>
          <w:lang w:val="ro-RO" w:eastAsia="ru-RU"/>
        </w:rPr>
        <w:t xml:space="preserve">În cazul în care rezidenții parcurilor IT calculează plăți în folosul persoanelor fizice terțe pentru serviciile prestate, sau executarea de </w:t>
      </w:r>
      <w:r w:rsidRPr="00511689">
        <w:rPr>
          <w:rFonts w:ascii="Times New Roman" w:hAnsi="Times New Roman" w:cs="Times New Roman"/>
          <w:sz w:val="26"/>
          <w:szCs w:val="26"/>
          <w:lang w:val="ro-RO" w:eastAsia="ru-RU"/>
        </w:rPr>
        <w:lastRenderedPageBreak/>
        <w:t>lucrări, alte plăți care constituie baza de calcul pentru contribuțiile menționate, ace</w:t>
      </w:r>
      <w:r>
        <w:rPr>
          <w:rFonts w:ascii="Times New Roman" w:hAnsi="Times New Roman" w:cs="Times New Roman"/>
          <w:sz w:val="26"/>
          <w:szCs w:val="26"/>
          <w:lang w:val="ro-RO" w:eastAsia="ru-RU"/>
        </w:rPr>
        <w:t>știa</w:t>
      </w:r>
      <w:r w:rsidRPr="00511689">
        <w:rPr>
          <w:rFonts w:ascii="Times New Roman" w:hAnsi="Times New Roman" w:cs="Times New Roman"/>
          <w:sz w:val="26"/>
          <w:szCs w:val="26"/>
          <w:lang w:val="ro-RO" w:eastAsia="ru-RU"/>
        </w:rPr>
        <w:t xml:space="preserve"> v</w:t>
      </w:r>
      <w:r>
        <w:rPr>
          <w:rFonts w:ascii="Times New Roman" w:hAnsi="Times New Roman" w:cs="Times New Roman"/>
          <w:sz w:val="26"/>
          <w:szCs w:val="26"/>
          <w:lang w:val="ro-RO" w:eastAsia="ru-RU"/>
        </w:rPr>
        <w:t>or</w:t>
      </w:r>
      <w:r w:rsidRPr="00511689">
        <w:rPr>
          <w:rFonts w:ascii="Times New Roman" w:hAnsi="Times New Roman" w:cs="Times New Roman"/>
          <w:sz w:val="26"/>
          <w:szCs w:val="26"/>
          <w:lang w:val="ro-RO" w:eastAsia="ru-RU"/>
        </w:rPr>
        <w:t xml:space="preserve"> completa Darea de seamă (Forma IPC18) în modul general stabilit.</w:t>
      </w:r>
    </w:p>
    <w:p w:rsidR="0074763A" w:rsidRPr="00511689" w:rsidRDefault="0074763A" w:rsidP="0074763A">
      <w:pPr>
        <w:ind w:firstLine="567"/>
        <w:jc w:val="both"/>
        <w:rPr>
          <w:rFonts w:ascii="Times New Roman" w:hAnsi="Times New Roman" w:cs="Times New Roman"/>
          <w:sz w:val="26"/>
          <w:szCs w:val="26"/>
          <w:lang w:val="ro-RO"/>
        </w:rPr>
      </w:pPr>
      <w:r w:rsidRPr="00511689">
        <w:rPr>
          <w:rFonts w:ascii="Times New Roman" w:hAnsi="Times New Roman" w:cs="Times New Roman"/>
          <w:b/>
          <w:bCs/>
          <w:sz w:val="26"/>
          <w:szCs w:val="26"/>
          <w:lang w:val="ro-RO"/>
        </w:rPr>
        <w:t xml:space="preserve">5. </w:t>
      </w:r>
      <w:r w:rsidRPr="00511689">
        <w:rPr>
          <w:rFonts w:ascii="Times New Roman" w:hAnsi="Times New Roman" w:cs="Times New Roman"/>
          <w:sz w:val="26"/>
          <w:szCs w:val="26"/>
          <w:lang w:val="ro-RO"/>
        </w:rPr>
        <w:t>Instituțiile, pentru care în temeiul legislației în vigoare sunt stabilite norme speciale de protecție a datelor, prezintă informația din tabelul nr.3 privind persoanele asigurate conform reglementărilor stabilite între instituție și Casa Națională de Asigurări Sociale.</w:t>
      </w:r>
    </w:p>
    <w:p w:rsidR="0074763A" w:rsidRPr="00511689" w:rsidRDefault="0074763A" w:rsidP="0074763A">
      <w:pPr>
        <w:ind w:firstLine="567"/>
        <w:jc w:val="both"/>
        <w:rPr>
          <w:rFonts w:ascii="Times New Roman" w:hAnsi="Times New Roman" w:cs="Times New Roman"/>
          <w:color w:val="000000"/>
          <w:sz w:val="24"/>
          <w:szCs w:val="24"/>
          <w:lang w:val="ro-RO"/>
        </w:rPr>
      </w:pPr>
      <w:r w:rsidRPr="00511689">
        <w:rPr>
          <w:rFonts w:ascii="Times New Roman" w:hAnsi="Times New Roman" w:cs="Times New Roman"/>
          <w:b/>
          <w:bCs/>
          <w:sz w:val="26"/>
          <w:szCs w:val="26"/>
          <w:lang w:val="ro-RO"/>
        </w:rPr>
        <w:t>6</w:t>
      </w:r>
      <w:r w:rsidRPr="00511689">
        <w:rPr>
          <w:rFonts w:ascii="Times New Roman" w:hAnsi="Times New Roman" w:cs="Times New Roman"/>
          <w:sz w:val="26"/>
          <w:szCs w:val="26"/>
          <w:lang w:val="ro-RO"/>
        </w:rPr>
        <w:t>. Pentru perioadele de până la 1 ianuarie 2018 (data intrării în vigoare a Dării de seamă (Forma IPC18) dările de seamă/declarațiile de corectare și primare prezentate cu întârziere ce vizează impozitul pe venit, primele de asigurare obligatorie de asistență medicală și contribuțiile de asigurări sociale de stat obligatorii urmează să fie prezentate, potrivit formularelor tipizate valabile până la data menționată, organelor care au administrat aceste dări de seamă/declarații.</w:t>
      </w:r>
    </w:p>
    <w:p w:rsidR="0074763A" w:rsidRPr="00511689" w:rsidRDefault="0074763A" w:rsidP="0074763A">
      <w:pPr>
        <w:spacing w:after="0" w:line="276" w:lineRule="auto"/>
        <w:ind w:firstLine="567"/>
        <w:jc w:val="center"/>
        <w:rPr>
          <w:rFonts w:ascii="Times New Roman" w:hAnsi="Times New Roman" w:cs="Times New Roman"/>
          <w:b/>
          <w:bCs/>
          <w:sz w:val="26"/>
          <w:szCs w:val="26"/>
          <w:lang w:val="ro-RO"/>
        </w:rPr>
      </w:pPr>
      <w:r w:rsidRPr="00511689">
        <w:rPr>
          <w:rFonts w:ascii="Times New Roman" w:hAnsi="Times New Roman" w:cs="Times New Roman"/>
          <w:b/>
          <w:bCs/>
          <w:sz w:val="26"/>
          <w:szCs w:val="26"/>
          <w:lang w:val="ro-RO"/>
        </w:rPr>
        <w:t xml:space="preserve">II. MODUL DE COMPLETARE A DĂRII DE SEAMĂ </w:t>
      </w:r>
    </w:p>
    <w:p w:rsidR="0074763A" w:rsidRPr="00511689" w:rsidRDefault="0074763A" w:rsidP="0074763A">
      <w:pPr>
        <w:spacing w:after="0" w:line="276" w:lineRule="auto"/>
        <w:ind w:firstLine="567"/>
        <w:jc w:val="center"/>
        <w:rPr>
          <w:rFonts w:ascii="Times New Roman" w:hAnsi="Times New Roman" w:cs="Times New Roman"/>
          <w:b/>
          <w:bCs/>
          <w:i/>
          <w:iCs/>
          <w:sz w:val="12"/>
          <w:szCs w:val="12"/>
          <w:lang w:val="ro-RO"/>
        </w:rPr>
      </w:pP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Darea de seamă</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(Forma IPC18) se completează după cum urmează:</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În</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preambulul dării de seamă</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 xml:space="preserve">se reflectă: </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rubrica </w:t>
      </w:r>
      <w:r w:rsidRPr="00511689">
        <w:rPr>
          <w:rFonts w:ascii="Times New Roman" w:hAnsi="Times New Roman" w:cs="Times New Roman"/>
          <w:b/>
          <w:bCs/>
          <w:sz w:val="26"/>
          <w:szCs w:val="26"/>
          <w:lang w:val="ro-RO"/>
        </w:rPr>
        <w:t>„Denumirea contribuabilului</w:t>
      </w:r>
      <w:r w:rsidRPr="00511689">
        <w:rPr>
          <w:rFonts w:ascii="Times New Roman" w:hAnsi="Times New Roman" w:cs="Times New Roman"/>
          <w:sz w:val="26"/>
          <w:szCs w:val="26"/>
          <w:lang w:val="ro-RO"/>
        </w:rPr>
        <w:t xml:space="preserve">” –  denumirea contribuabilului, care trebuie să corespundă cu cea indicată în documentele de înregistrare eliberate de către organele abilitate conform legislației în vigoare; </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rubrica </w:t>
      </w:r>
      <w:r w:rsidRPr="00511689">
        <w:rPr>
          <w:rFonts w:ascii="Times New Roman" w:hAnsi="Times New Roman" w:cs="Times New Roman"/>
          <w:b/>
          <w:bCs/>
          <w:sz w:val="26"/>
          <w:szCs w:val="26"/>
          <w:lang w:val="ro-RO"/>
        </w:rPr>
        <w:t xml:space="preserve">„Rezidentul parcurilor IT” </w:t>
      </w:r>
      <w:r w:rsidRPr="00511689">
        <w:rPr>
          <w:rFonts w:ascii="Times New Roman" w:hAnsi="Times New Roman" w:cs="Times New Roman"/>
          <w:sz w:val="26"/>
          <w:szCs w:val="26"/>
          <w:lang w:val="ro-RO"/>
        </w:rPr>
        <w:t>–</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contribuabilul înregistrat în calitate de rezident al parcurilor IT pune semnul  “√”</w:t>
      </w:r>
      <w:r w:rsidRPr="00511689">
        <w:rPr>
          <w:rFonts w:ascii="Times New Roman" w:hAnsi="Times New Roman" w:cs="Times New Roman"/>
          <w:lang w:val="ro-RO"/>
        </w:rPr>
        <w:t xml:space="preserve">   </w:t>
      </w:r>
      <w:r w:rsidRPr="00511689">
        <w:rPr>
          <w:rFonts w:ascii="Times New Roman" w:hAnsi="Times New Roman" w:cs="Times New Roman"/>
          <w:sz w:val="26"/>
          <w:szCs w:val="26"/>
          <w:lang w:val="ro-RO"/>
        </w:rPr>
        <w:t xml:space="preserve">în pătrățelul respectiv; </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în rubrica „</w:t>
      </w:r>
      <w:r w:rsidRPr="00511689">
        <w:rPr>
          <w:rFonts w:ascii="Times New Roman" w:hAnsi="Times New Roman" w:cs="Times New Roman"/>
          <w:b/>
          <w:bCs/>
          <w:sz w:val="26"/>
          <w:szCs w:val="26"/>
          <w:lang w:val="ro-RO"/>
        </w:rPr>
        <w:t>Tipul dării de seamă (bifați)”</w:t>
      </w:r>
      <w:r w:rsidRPr="00511689">
        <w:rPr>
          <w:rFonts w:ascii="Times New Roman" w:hAnsi="Times New Roman" w:cs="Times New Roman"/>
          <w:sz w:val="26"/>
          <w:szCs w:val="26"/>
          <w:lang w:val="ro-RO"/>
        </w:rPr>
        <w:t xml:space="preserve">  </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se bifează</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în dreptul indicatorului „primară” în cazul în care darea de seamă pentru perioada fiscală indicată se prezintă pentru prima dată sau în dreptul indicatorului „de corectare” – în cazul în care pentru perioada fiscală indicată se prezintă darea de seamă care corectează darea de seamă primară;</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rubrica </w:t>
      </w:r>
      <w:r w:rsidRPr="00511689">
        <w:rPr>
          <w:rFonts w:ascii="Times New Roman" w:hAnsi="Times New Roman" w:cs="Times New Roman"/>
          <w:b/>
          <w:bCs/>
          <w:sz w:val="26"/>
          <w:szCs w:val="26"/>
          <w:lang w:val="ro-RO"/>
        </w:rPr>
        <w:t xml:space="preserve">„Serviciul Fiscal de Stat” – </w:t>
      </w:r>
      <w:r w:rsidRPr="00511689">
        <w:rPr>
          <w:rFonts w:ascii="Times New Roman" w:hAnsi="Times New Roman" w:cs="Times New Roman"/>
          <w:sz w:val="26"/>
          <w:szCs w:val="26"/>
          <w:lang w:val="ro-RO"/>
        </w:rPr>
        <w:t xml:space="preserve">denumirea subdiviziunii Serviciului Fiscal de Stat în a cărei rază se deservește contribuabilul, la care prezintă darea de seamă; </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rubrica </w:t>
      </w:r>
      <w:r w:rsidRPr="00511689">
        <w:rPr>
          <w:rFonts w:ascii="Times New Roman" w:hAnsi="Times New Roman" w:cs="Times New Roman"/>
          <w:b/>
          <w:bCs/>
          <w:sz w:val="26"/>
          <w:szCs w:val="26"/>
          <w:lang w:val="ro-RO"/>
        </w:rPr>
        <w:t>„Codul fiscal</w:t>
      </w:r>
      <w:r w:rsidRPr="00511689">
        <w:rPr>
          <w:rFonts w:ascii="Times New Roman" w:hAnsi="Times New Roman" w:cs="Times New Roman"/>
          <w:sz w:val="26"/>
          <w:szCs w:val="26"/>
          <w:lang w:val="ro-RO"/>
        </w:rPr>
        <w:t xml:space="preserve">” – codul fiscal, care reprezintă numărul personal de identificare al contribuabilului, atribuit în modul stabilit de legislația în vigoare; </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rubrica </w:t>
      </w:r>
      <w:r w:rsidRPr="00511689">
        <w:rPr>
          <w:rFonts w:ascii="Times New Roman" w:hAnsi="Times New Roman" w:cs="Times New Roman"/>
          <w:b/>
          <w:bCs/>
          <w:sz w:val="26"/>
          <w:szCs w:val="26"/>
          <w:lang w:val="ro-RO"/>
        </w:rPr>
        <w:t xml:space="preserve">„Codul CNAS” </w:t>
      </w:r>
      <w:r w:rsidRPr="00511689">
        <w:rPr>
          <w:rFonts w:ascii="Times New Roman" w:hAnsi="Times New Roman" w:cs="Times New Roman"/>
          <w:sz w:val="26"/>
          <w:szCs w:val="26"/>
          <w:lang w:val="ro-RO"/>
        </w:rPr>
        <w:t xml:space="preserve"> –  semnul convențional de înregistrare, atribuit de către CNAS fiecărui plătitor de contribuții la bugetul asigurărilor sociale de stat;</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rubrica </w:t>
      </w:r>
      <w:r w:rsidRPr="00511689">
        <w:rPr>
          <w:rFonts w:ascii="Times New Roman" w:hAnsi="Times New Roman" w:cs="Times New Roman"/>
          <w:b/>
          <w:bCs/>
          <w:sz w:val="26"/>
          <w:szCs w:val="26"/>
          <w:lang w:val="ro-RO"/>
        </w:rPr>
        <w:t>„Codul genului principal de activitate”</w:t>
      </w:r>
      <w:r w:rsidRPr="00511689">
        <w:rPr>
          <w:rFonts w:ascii="Times New Roman" w:hAnsi="Times New Roman" w:cs="Times New Roman"/>
          <w:sz w:val="26"/>
          <w:szCs w:val="26"/>
          <w:lang w:val="ro-RO"/>
        </w:rPr>
        <w:t xml:space="preserve"> – codul genului principal de activitate, determinat conform Clasificatorului activităților din economia Moldovei, care corespunde codului din patru cifre;</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rubrica </w:t>
      </w:r>
      <w:r w:rsidRPr="00511689">
        <w:rPr>
          <w:rFonts w:ascii="Times New Roman" w:hAnsi="Times New Roman" w:cs="Times New Roman"/>
          <w:b/>
          <w:bCs/>
          <w:sz w:val="26"/>
          <w:szCs w:val="26"/>
          <w:lang w:val="ro-RO"/>
        </w:rPr>
        <w:t>„Codul localității (CUATM)”</w:t>
      </w:r>
      <w:r w:rsidRPr="00511689">
        <w:rPr>
          <w:rFonts w:ascii="Times New Roman" w:hAnsi="Times New Roman" w:cs="Times New Roman"/>
          <w:sz w:val="26"/>
          <w:szCs w:val="26"/>
          <w:lang w:val="ro-RO"/>
        </w:rPr>
        <w:t xml:space="preserve"> – codul localității unde este înregistrat sediul central al contribuabilului – cod unic de identificare (4 semne), conform Clasificatorului unităților administrativ-teritoriale al Republicii Moldova (CUATM), </w:t>
      </w:r>
      <w:r w:rsidRPr="00511689">
        <w:rPr>
          <w:rFonts w:ascii="Times New Roman" w:hAnsi="Times New Roman" w:cs="Times New Roman"/>
          <w:sz w:val="26"/>
          <w:szCs w:val="26"/>
          <w:lang w:val="ro-RO"/>
        </w:rPr>
        <w:lastRenderedPageBreak/>
        <w:t xml:space="preserve">aprobat şi pus în aplicare de la 3 septembrie 2003 prin Hotărârea Departamentului „Moldova-Standard” nr.1398-ST din     3 septembrie 2003; </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rubrica </w:t>
      </w:r>
      <w:r w:rsidRPr="00511689">
        <w:rPr>
          <w:rFonts w:ascii="Times New Roman" w:hAnsi="Times New Roman" w:cs="Times New Roman"/>
          <w:b/>
          <w:bCs/>
          <w:sz w:val="26"/>
          <w:szCs w:val="26"/>
          <w:lang w:val="ro-RO"/>
        </w:rPr>
        <w:t>„Perioada fiscală”</w:t>
      </w:r>
      <w:r w:rsidRPr="00511689">
        <w:rPr>
          <w:rFonts w:ascii="Times New Roman" w:hAnsi="Times New Roman" w:cs="Times New Roman"/>
          <w:sz w:val="26"/>
          <w:szCs w:val="26"/>
          <w:lang w:val="ro-RO"/>
        </w:rPr>
        <w:t xml:space="preserve"> –   perioada fiscală pentru care se prezintă darea de seamă respectivă. Rubrica data se completează sub formă de cod cu următorul format:</w:t>
      </w:r>
    </w:p>
    <w:p w:rsidR="0074763A" w:rsidRPr="00511689" w:rsidRDefault="0074763A" w:rsidP="0074763A">
      <w:pPr>
        <w:spacing w:after="0" w:line="276" w:lineRule="auto"/>
        <w:ind w:firstLine="567"/>
        <w:jc w:val="both"/>
        <w:rPr>
          <w:rFonts w:ascii="Times New Roman" w:hAnsi="Times New Roman" w:cs="Times New Roman"/>
          <w:sz w:val="10"/>
          <w:szCs w:val="10"/>
          <w:lang w:val="ro-RO"/>
        </w:rPr>
      </w:pPr>
    </w:p>
    <w:p w:rsidR="0074763A" w:rsidRPr="00511689" w:rsidRDefault="0074763A" w:rsidP="0074763A">
      <w:pPr>
        <w:spacing w:after="0" w:line="276" w:lineRule="auto"/>
        <w:ind w:firstLine="567"/>
        <w:jc w:val="center"/>
        <w:rPr>
          <w:rFonts w:ascii="Times New Roman" w:hAnsi="Times New Roman" w:cs="Times New Roman"/>
          <w:sz w:val="26"/>
          <w:szCs w:val="26"/>
          <w:lang w:val="ro-RO"/>
        </w:rPr>
      </w:pPr>
      <w:r w:rsidRPr="00511689">
        <w:rPr>
          <w:rFonts w:ascii="Times New Roman" w:hAnsi="Times New Roman" w:cs="Times New Roman"/>
          <w:b/>
          <w:bCs/>
          <w:sz w:val="26"/>
          <w:szCs w:val="26"/>
          <w:lang w:val="ro-RO"/>
        </w:rPr>
        <w:t>P/NN/AAAA,</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unde: </w:t>
      </w:r>
    </w:p>
    <w:p w:rsidR="0074763A" w:rsidRPr="00511689" w:rsidRDefault="0074763A" w:rsidP="0074763A">
      <w:pPr>
        <w:spacing w:after="0" w:line="276" w:lineRule="auto"/>
        <w:ind w:firstLine="567"/>
        <w:jc w:val="both"/>
        <w:rPr>
          <w:rFonts w:ascii="Times New Roman" w:hAnsi="Times New Roman" w:cs="Times New Roman"/>
          <w:strike/>
          <w:sz w:val="26"/>
          <w:szCs w:val="26"/>
          <w:lang w:val="ro-RO"/>
        </w:rPr>
      </w:pPr>
      <w:r w:rsidRPr="00511689">
        <w:rPr>
          <w:rFonts w:ascii="Times New Roman" w:hAnsi="Times New Roman" w:cs="Times New Roman"/>
          <w:b/>
          <w:bCs/>
          <w:sz w:val="26"/>
          <w:szCs w:val="26"/>
          <w:lang w:val="ro-RO"/>
        </w:rPr>
        <w:t>P</w:t>
      </w:r>
      <w:r w:rsidRPr="00511689">
        <w:rPr>
          <w:rFonts w:ascii="Times New Roman" w:hAnsi="Times New Roman" w:cs="Times New Roman"/>
          <w:sz w:val="26"/>
          <w:szCs w:val="26"/>
          <w:lang w:val="ro-RO"/>
        </w:rPr>
        <w:t xml:space="preserve"> – indică periodicitatea prezentării dării de seamă şi poate primi valorile „L” – pentru perioada fiscală lunară (art.12</w:t>
      </w:r>
      <w:r w:rsidRPr="00511689">
        <w:rPr>
          <w:rFonts w:ascii="Times New Roman" w:hAnsi="Times New Roman" w:cs="Times New Roman"/>
          <w:sz w:val="26"/>
          <w:szCs w:val="26"/>
          <w:vertAlign w:val="superscript"/>
          <w:lang w:val="ro-RO"/>
        </w:rPr>
        <w:t>1</w:t>
      </w:r>
      <w:r w:rsidRPr="00511689">
        <w:rPr>
          <w:rFonts w:ascii="Times New Roman" w:hAnsi="Times New Roman" w:cs="Times New Roman"/>
          <w:sz w:val="26"/>
          <w:szCs w:val="26"/>
          <w:lang w:val="ro-RO"/>
        </w:rPr>
        <w:t xml:space="preserve"> din </w:t>
      </w:r>
      <w:r>
        <w:fldChar w:fldCharType="begin"/>
      </w:r>
      <w:r>
        <w:instrText>HYPERLINK "lex:LPLP199704241163"</w:instrText>
      </w:r>
      <w:r>
        <w:fldChar w:fldCharType="separate"/>
      </w:r>
      <w:r w:rsidRPr="00511689">
        <w:rPr>
          <w:rFonts w:ascii="Times New Roman" w:hAnsi="Times New Roman" w:cs="Times New Roman"/>
          <w:sz w:val="26"/>
          <w:szCs w:val="26"/>
          <w:lang w:val="ro-RO"/>
        </w:rPr>
        <w:t>Codul fiscal</w:t>
      </w:r>
      <w:r>
        <w:fldChar w:fldCharType="end"/>
      </w:r>
      <w:r w:rsidRPr="00511689">
        <w:rPr>
          <w:rFonts w:ascii="Times New Roman" w:hAnsi="Times New Roman" w:cs="Times New Roman"/>
          <w:sz w:val="26"/>
          <w:szCs w:val="26"/>
          <w:lang w:val="ro-RO"/>
        </w:rPr>
        <w:t>);</w:t>
      </w:r>
      <w:r w:rsidRPr="00511689">
        <w:rPr>
          <w:rFonts w:ascii="Times New Roman" w:hAnsi="Times New Roman" w:cs="Times New Roman"/>
          <w:strike/>
          <w:sz w:val="26"/>
          <w:szCs w:val="26"/>
          <w:lang w:val="ro-RO"/>
        </w:rPr>
        <w:t xml:space="preserve"> </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b/>
          <w:bCs/>
          <w:sz w:val="26"/>
          <w:szCs w:val="26"/>
          <w:lang w:val="ro-RO"/>
        </w:rPr>
        <w:t>NN</w:t>
      </w:r>
      <w:r w:rsidRPr="00511689">
        <w:rPr>
          <w:rFonts w:ascii="Times New Roman" w:hAnsi="Times New Roman" w:cs="Times New Roman"/>
          <w:sz w:val="26"/>
          <w:szCs w:val="26"/>
          <w:lang w:val="ro-RO"/>
        </w:rPr>
        <w:t xml:space="preserve"> – indică numărul de luni pentru perioada lunară (L): de la 1 până la 12; </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b/>
          <w:bCs/>
          <w:sz w:val="26"/>
          <w:szCs w:val="26"/>
          <w:lang w:val="ro-RO"/>
        </w:rPr>
        <w:t>AAAA</w:t>
      </w:r>
      <w:r w:rsidRPr="00511689">
        <w:rPr>
          <w:rFonts w:ascii="Times New Roman" w:hAnsi="Times New Roman" w:cs="Times New Roman"/>
          <w:sz w:val="26"/>
          <w:szCs w:val="26"/>
          <w:lang w:val="ro-RO"/>
        </w:rPr>
        <w:t xml:space="preserve"> – indică anul gestionar; </w:t>
      </w:r>
    </w:p>
    <w:p w:rsidR="0074763A" w:rsidRPr="00511689" w:rsidRDefault="0074763A" w:rsidP="0074763A">
      <w:pPr>
        <w:spacing w:after="0" w:line="276" w:lineRule="auto"/>
        <w:ind w:firstLine="567"/>
        <w:jc w:val="both"/>
        <w:rPr>
          <w:rFonts w:ascii="Times New Roman" w:hAnsi="Times New Roman" w:cs="Times New Roman"/>
          <w:sz w:val="10"/>
          <w:szCs w:val="10"/>
          <w:lang w:val="ro-RO"/>
        </w:rPr>
      </w:pPr>
    </w:p>
    <w:p w:rsidR="0074763A" w:rsidRPr="00511689" w:rsidRDefault="0074763A" w:rsidP="0074763A">
      <w:pPr>
        <w:spacing w:after="0" w:line="276" w:lineRule="auto"/>
        <w:ind w:firstLine="567"/>
        <w:jc w:val="both"/>
        <w:rPr>
          <w:rFonts w:ascii="Times New Roman" w:hAnsi="Times New Roman" w:cs="Times New Roman"/>
          <w:sz w:val="10"/>
          <w:szCs w:val="10"/>
          <w:lang w:val="ro-RO"/>
        </w:rPr>
      </w:pP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rubrica </w:t>
      </w:r>
      <w:r w:rsidRPr="00511689">
        <w:rPr>
          <w:rFonts w:ascii="Times New Roman" w:hAnsi="Times New Roman" w:cs="Times New Roman"/>
          <w:b/>
          <w:bCs/>
          <w:sz w:val="26"/>
          <w:szCs w:val="26"/>
          <w:lang w:val="ro-RO"/>
        </w:rPr>
        <w:t>„După controlul fiscal”</w:t>
      </w:r>
      <w:r w:rsidRPr="00511689">
        <w:rPr>
          <w:rFonts w:ascii="Times New Roman" w:hAnsi="Times New Roman" w:cs="Times New Roman"/>
          <w:sz w:val="26"/>
          <w:szCs w:val="26"/>
          <w:lang w:val="ro-RO"/>
        </w:rPr>
        <w:t xml:space="preserve"> </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se pune semnul  “√”</w:t>
      </w:r>
      <w:r w:rsidRPr="00511689">
        <w:rPr>
          <w:rFonts w:ascii="Times New Roman" w:hAnsi="Times New Roman" w:cs="Times New Roman"/>
          <w:lang w:val="ro-RO"/>
        </w:rPr>
        <w:t xml:space="preserve">   </w:t>
      </w:r>
      <w:r w:rsidRPr="00511689">
        <w:rPr>
          <w:rFonts w:ascii="Times New Roman" w:hAnsi="Times New Roman" w:cs="Times New Roman"/>
          <w:sz w:val="26"/>
          <w:szCs w:val="26"/>
          <w:lang w:val="ro-RO"/>
        </w:rPr>
        <w:t xml:space="preserve">în pătrățelul respectiv în cazul în care se prezintă Darea de seamă după controlul fiscal în cadrul căruia au fost calculate suplimentar sau micșorate contribuțiile de asigurări sociale; </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rubrica </w:t>
      </w:r>
      <w:r w:rsidRPr="00511689">
        <w:rPr>
          <w:rFonts w:ascii="Times New Roman" w:hAnsi="Times New Roman" w:cs="Times New Roman"/>
          <w:b/>
          <w:bCs/>
          <w:sz w:val="26"/>
          <w:szCs w:val="26"/>
          <w:lang w:val="ro-RO"/>
        </w:rPr>
        <w:t xml:space="preserve">„Data prezentării” – </w:t>
      </w:r>
      <w:r w:rsidRPr="00511689">
        <w:rPr>
          <w:rFonts w:ascii="Times New Roman" w:hAnsi="Times New Roman" w:cs="Times New Roman"/>
          <w:sz w:val="26"/>
          <w:szCs w:val="26"/>
          <w:lang w:val="ro-RO"/>
        </w:rPr>
        <w:t>data efectivă a prezentării</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 xml:space="preserve"> dării de seamă subdiviziunii Serviciului Fiscal de Stat.</w:t>
      </w:r>
    </w:p>
    <w:p w:rsidR="0074763A" w:rsidRPr="00511689" w:rsidRDefault="0074763A" w:rsidP="0074763A">
      <w:pPr>
        <w:spacing w:after="0" w:line="276" w:lineRule="auto"/>
        <w:ind w:firstLine="567"/>
        <w:jc w:val="both"/>
        <w:rPr>
          <w:rFonts w:ascii="Times New Roman" w:hAnsi="Times New Roman" w:cs="Times New Roman"/>
          <w:sz w:val="10"/>
          <w:szCs w:val="10"/>
          <w:lang w:val="ro-RO"/>
        </w:rPr>
      </w:pPr>
    </w:p>
    <w:p w:rsidR="0074763A" w:rsidRPr="00511689" w:rsidRDefault="0074763A" w:rsidP="0074763A">
      <w:pPr>
        <w:spacing w:after="0" w:line="276" w:lineRule="auto"/>
        <w:ind w:firstLine="567"/>
        <w:jc w:val="center"/>
        <w:rPr>
          <w:rFonts w:ascii="Times New Roman" w:hAnsi="Times New Roman" w:cs="Times New Roman"/>
          <w:b/>
          <w:bCs/>
          <w:sz w:val="26"/>
          <w:szCs w:val="26"/>
          <w:lang w:val="ro-RO"/>
        </w:rPr>
      </w:pPr>
      <w:r w:rsidRPr="00511689">
        <w:rPr>
          <w:rFonts w:ascii="Times New Roman" w:hAnsi="Times New Roman" w:cs="Times New Roman"/>
          <w:b/>
          <w:bCs/>
          <w:sz w:val="26"/>
          <w:szCs w:val="26"/>
          <w:lang w:val="ro-RO"/>
        </w:rPr>
        <w:t>Tabelul nr.1 Suma venitului achitat, impozitul pe venit și primele de asigurare obligatorie de asistență medicală reținute din acesta</w:t>
      </w:r>
    </w:p>
    <w:p w:rsidR="0074763A" w:rsidRPr="00511689" w:rsidRDefault="0074763A" w:rsidP="0074763A">
      <w:pPr>
        <w:spacing w:after="0" w:line="276" w:lineRule="auto"/>
        <w:ind w:firstLine="567"/>
        <w:jc w:val="center"/>
        <w:rPr>
          <w:rFonts w:ascii="Times New Roman" w:hAnsi="Times New Roman" w:cs="Times New Roman"/>
          <w:b/>
          <w:bCs/>
          <w:sz w:val="10"/>
          <w:szCs w:val="10"/>
          <w:lang w:val="ro-RO"/>
        </w:rPr>
      </w:pP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11</w:t>
      </w:r>
      <w:r w:rsidRPr="00511689">
        <w:rPr>
          <w:rFonts w:ascii="Times New Roman" w:hAnsi="Times New Roman" w:cs="Times New Roman"/>
          <w:sz w:val="26"/>
          <w:szCs w:val="26"/>
          <w:lang w:val="ro-RO"/>
        </w:rPr>
        <w:t xml:space="preserve"> </w:t>
      </w:r>
      <w:r w:rsidRPr="00511689">
        <w:rPr>
          <w:rFonts w:ascii="Times New Roman" w:hAnsi="Times New Roman" w:cs="Times New Roman"/>
          <w:b/>
          <w:bCs/>
          <w:sz w:val="26"/>
          <w:szCs w:val="26"/>
          <w:lang w:val="ro-RO"/>
        </w:rPr>
        <w:t>col. 4</w:t>
      </w:r>
      <w:r w:rsidRPr="00511689">
        <w:rPr>
          <w:rFonts w:ascii="Times New Roman" w:hAnsi="Times New Roman" w:cs="Times New Roman"/>
          <w:sz w:val="26"/>
          <w:szCs w:val="26"/>
          <w:lang w:val="ro-RO"/>
        </w:rPr>
        <w:t xml:space="preserve"> –  suma venitului  calculat și îndreptat spre achitare în luna de gestiune sub formă de salarii și facilități fiscale conform art.88 alin.(1) din Codul fiscal (suma respectivă se reflectă fără deducerea primelor de asigurare obligatorie de asistență medicală şi a  contribuțiilor individuale de asigurări sociale de stat obligatorii), inclusiv veniturile specificate la art.71 alin.(1) lit.n) şi o) din Codul fiscal achitate în folosul nerezidenților, precum și veniturile specificate  la art.88 alin.(5) din </w:t>
      </w:r>
      <w:hyperlink r:id="rId4" w:history="1">
        <w:r w:rsidRPr="00511689">
          <w:rPr>
            <w:rFonts w:ascii="Times New Roman" w:hAnsi="Times New Roman" w:cs="Times New Roman"/>
            <w:sz w:val="26"/>
            <w:szCs w:val="26"/>
            <w:lang w:val="ro-RO"/>
          </w:rPr>
          <w:t>Codul fisca</w:t>
        </w:r>
        <w:r w:rsidRPr="00511689">
          <w:rPr>
            <w:rFonts w:ascii="Times New Roman" w:hAnsi="Times New Roman" w:cs="Times New Roman"/>
            <w:color w:val="0000FF"/>
            <w:sz w:val="26"/>
            <w:szCs w:val="26"/>
            <w:lang w:val="ro-RO"/>
          </w:rPr>
          <w:t>l</w:t>
        </w:r>
      </w:hyperlink>
      <w:r w:rsidRPr="00511689">
        <w:rPr>
          <w:rFonts w:ascii="Times New Roman" w:hAnsi="Times New Roman" w:cs="Times New Roman"/>
          <w:sz w:val="26"/>
          <w:szCs w:val="26"/>
          <w:lang w:val="ro-RO"/>
        </w:rPr>
        <w:t>;</w:t>
      </w:r>
    </w:p>
    <w:p w:rsidR="0074763A" w:rsidRPr="00511689" w:rsidRDefault="0074763A" w:rsidP="0074763A">
      <w:pPr>
        <w:spacing w:after="0" w:line="276" w:lineRule="auto"/>
        <w:ind w:firstLine="567"/>
        <w:jc w:val="both"/>
        <w:rPr>
          <w:rFonts w:ascii="Times New Roman" w:hAnsi="Times New Roman" w:cs="Times New Roman"/>
          <w:sz w:val="25"/>
          <w:szCs w:val="25"/>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11</w:t>
      </w:r>
      <w:r w:rsidRPr="00511689">
        <w:rPr>
          <w:rFonts w:ascii="Times New Roman" w:hAnsi="Times New Roman" w:cs="Times New Roman"/>
          <w:sz w:val="26"/>
          <w:szCs w:val="26"/>
          <w:lang w:val="ro-RO"/>
        </w:rPr>
        <w:t xml:space="preserve"> </w:t>
      </w:r>
      <w:r w:rsidRPr="00511689">
        <w:rPr>
          <w:rFonts w:ascii="Times New Roman" w:hAnsi="Times New Roman" w:cs="Times New Roman"/>
          <w:b/>
          <w:bCs/>
          <w:sz w:val="26"/>
          <w:szCs w:val="26"/>
          <w:lang w:val="ro-RO"/>
        </w:rPr>
        <w:t>col. 5</w:t>
      </w:r>
      <w:r w:rsidRPr="00511689">
        <w:rPr>
          <w:rFonts w:ascii="Times New Roman" w:hAnsi="Times New Roman" w:cs="Times New Roman"/>
          <w:sz w:val="26"/>
          <w:szCs w:val="26"/>
          <w:lang w:val="ro-RO"/>
        </w:rPr>
        <w:t xml:space="preserve"> – </w:t>
      </w:r>
      <w:r w:rsidRPr="00511689">
        <w:rPr>
          <w:rFonts w:ascii="Times New Roman" w:hAnsi="Times New Roman" w:cs="Times New Roman"/>
          <w:sz w:val="25"/>
          <w:szCs w:val="25"/>
          <w:lang w:val="ro-RO"/>
        </w:rPr>
        <w:t>suma impozitului pe venit reținut din suma venitului indicat în coloana 4;</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11</w:t>
      </w:r>
      <w:r w:rsidRPr="00511689">
        <w:rPr>
          <w:rFonts w:ascii="Times New Roman" w:hAnsi="Times New Roman" w:cs="Times New Roman"/>
          <w:sz w:val="26"/>
          <w:szCs w:val="26"/>
          <w:lang w:val="ro-RO"/>
        </w:rPr>
        <w:t xml:space="preserve"> </w:t>
      </w:r>
      <w:r w:rsidRPr="00511689">
        <w:rPr>
          <w:rFonts w:ascii="Times New Roman" w:hAnsi="Times New Roman" w:cs="Times New Roman"/>
          <w:b/>
          <w:bCs/>
          <w:sz w:val="26"/>
          <w:szCs w:val="26"/>
          <w:lang w:val="ro-RO"/>
        </w:rPr>
        <w:t>col.6</w:t>
      </w:r>
      <w:r w:rsidRPr="00511689">
        <w:rPr>
          <w:rFonts w:ascii="Times New Roman" w:hAnsi="Times New Roman" w:cs="Times New Roman"/>
          <w:sz w:val="26"/>
          <w:szCs w:val="26"/>
          <w:lang w:val="ro-RO"/>
        </w:rPr>
        <w:t xml:space="preserve"> – suma primelor calculate și reținute de către angajatori, alte persoane juridice și fizice care practică activitate de întreprinzător abilitate cu acest drept. Se reflectă suma primelor calculate din salarii și alte recompense achitate în perioada de gestiune, care constituie baza de calcul a primelor menționate potrivit Legii nr.1593-XV din 26 decembrie 2002;</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12 col.4 –</w:t>
      </w:r>
      <w:r w:rsidRPr="00511689">
        <w:rPr>
          <w:rFonts w:ascii="Times New Roman" w:hAnsi="Times New Roman" w:cs="Times New Roman"/>
          <w:sz w:val="26"/>
          <w:szCs w:val="26"/>
          <w:lang w:val="ro-RO"/>
        </w:rPr>
        <w:t xml:space="preserve"> venitul impozabil lunar achitat în luna de gestiunea angajaților agenților economici a căror activitate de bază este realizarea de programe, care corespund activităților din anexa nr.1 la </w:t>
      </w:r>
      <w:r>
        <w:fldChar w:fldCharType="begin"/>
      </w:r>
      <w:r>
        <w:instrText>HYPERLINK "lex:LPLP199704241164"</w:instrText>
      </w:r>
      <w:r>
        <w:fldChar w:fldCharType="separate"/>
      </w:r>
      <w:r w:rsidRPr="00511689">
        <w:rPr>
          <w:rFonts w:ascii="Times New Roman" w:hAnsi="Times New Roman" w:cs="Times New Roman"/>
          <w:sz w:val="26"/>
          <w:szCs w:val="26"/>
          <w:lang w:val="ro-RO"/>
        </w:rPr>
        <w:t>Legea nr.1164-XIII</w:t>
      </w:r>
      <w:r>
        <w:fldChar w:fldCharType="end"/>
      </w:r>
      <w:r w:rsidRPr="00511689">
        <w:rPr>
          <w:rFonts w:ascii="Times New Roman" w:hAnsi="Times New Roman" w:cs="Times New Roman"/>
          <w:sz w:val="26"/>
          <w:szCs w:val="26"/>
          <w:lang w:val="ro-RO"/>
        </w:rPr>
        <w:t xml:space="preserve"> din 24 aprilie 1997;</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12 col.5</w:t>
      </w:r>
      <w:r w:rsidRPr="00511689">
        <w:rPr>
          <w:rFonts w:ascii="Times New Roman" w:hAnsi="Times New Roman" w:cs="Times New Roman"/>
          <w:sz w:val="26"/>
          <w:szCs w:val="26"/>
          <w:lang w:val="ro-RO"/>
        </w:rPr>
        <w:t xml:space="preserve"> – suma impozitului pe venit reținut din suma venitului indicat în   col.4;</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lastRenderedPageBreak/>
        <w:t xml:space="preserve">la </w:t>
      </w:r>
      <w:r w:rsidRPr="00511689">
        <w:rPr>
          <w:rFonts w:ascii="Times New Roman" w:hAnsi="Times New Roman" w:cs="Times New Roman"/>
          <w:b/>
          <w:bCs/>
          <w:sz w:val="26"/>
          <w:szCs w:val="26"/>
          <w:lang w:val="ro-RO"/>
        </w:rPr>
        <w:t>codul 12 col.6</w:t>
      </w:r>
      <w:r w:rsidRPr="00511689">
        <w:rPr>
          <w:rFonts w:ascii="Times New Roman" w:hAnsi="Times New Roman" w:cs="Times New Roman"/>
          <w:sz w:val="26"/>
          <w:szCs w:val="26"/>
          <w:lang w:val="ro-RO"/>
        </w:rPr>
        <w:t xml:space="preserve"> – suma primelor calculate și reținute de către angajatori, alte persoane juridice și fizice care nu practică activitate de întreprinzător abilitate cu acest drept. Se reflectă suma primelor calculate din salarii și alte recompense achitate în perioada de gestiune, care constituie baza de calcul a primelor menționate potrivit Legii nr.1593-XV din 26 decembrie 2002;</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21 col.4</w:t>
      </w:r>
      <w:r w:rsidRPr="00511689">
        <w:rPr>
          <w:rFonts w:ascii="Times New Roman" w:hAnsi="Times New Roman" w:cs="Times New Roman"/>
          <w:sz w:val="26"/>
          <w:szCs w:val="26"/>
          <w:lang w:val="ro-RO"/>
        </w:rPr>
        <w:t xml:space="preserve"> – suma venitului achitat sub formă de dobândă (art.89 din Codul fiscal);</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21 col.5</w:t>
      </w:r>
      <w:r w:rsidRPr="00511689">
        <w:rPr>
          <w:rFonts w:ascii="Times New Roman" w:hAnsi="Times New Roman" w:cs="Times New Roman"/>
          <w:sz w:val="26"/>
          <w:szCs w:val="26"/>
          <w:lang w:val="ro-RO"/>
        </w:rPr>
        <w:t xml:space="preserve"> – suma impozitului pe venit reținut din venitul menționat în col.4;</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31 col.4</w:t>
      </w:r>
      <w:r w:rsidRPr="00511689">
        <w:rPr>
          <w:rFonts w:ascii="Times New Roman" w:hAnsi="Times New Roman" w:cs="Times New Roman"/>
          <w:sz w:val="26"/>
          <w:szCs w:val="26"/>
          <w:lang w:val="ro-RO"/>
        </w:rPr>
        <w:t xml:space="preserve"> – suma veniturilor din care se reține în prealabil impozitul pe venit, conform art.90 din Codul fiscal;</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31 col.5</w:t>
      </w:r>
      <w:r w:rsidRPr="00511689">
        <w:rPr>
          <w:rFonts w:ascii="Times New Roman" w:hAnsi="Times New Roman" w:cs="Times New Roman"/>
          <w:sz w:val="26"/>
          <w:szCs w:val="26"/>
          <w:lang w:val="ro-RO"/>
        </w:rPr>
        <w:t xml:space="preserve"> – suma impozitului pe venit care se reține din venitul reflectat în col.4;</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32 col.4</w:t>
      </w:r>
      <w:r w:rsidRPr="00511689">
        <w:rPr>
          <w:rFonts w:ascii="Times New Roman" w:hAnsi="Times New Roman" w:cs="Times New Roman"/>
          <w:sz w:val="26"/>
          <w:szCs w:val="26"/>
          <w:lang w:val="ro-RO"/>
        </w:rPr>
        <w:t xml:space="preserve"> – suma veniturilor din care nu urmează să se rețină în prealabil impozitul pe venit (art.90 din Codul fiscal). Ca exemplu poate servi suma arendei terenurilor agricole achitate persoanei fizice care a transmis în arendă terenurile menționate, suma achitată  din  înstrăinarea valorilor mobiliare, etc.;</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41 col.4</w:t>
      </w:r>
      <w:r w:rsidRPr="00511689">
        <w:rPr>
          <w:rFonts w:ascii="Times New Roman" w:hAnsi="Times New Roman" w:cs="Times New Roman"/>
          <w:sz w:val="26"/>
          <w:szCs w:val="26"/>
          <w:lang w:val="ro-RO"/>
        </w:rPr>
        <w:t xml:space="preserve"> – </w:t>
      </w:r>
      <w:r w:rsidRPr="00511689">
        <w:rPr>
          <w:rFonts w:ascii="Times New Roman" w:hAnsi="Times New Roman" w:cs="Times New Roman"/>
          <w:color w:val="000000"/>
          <w:sz w:val="26"/>
          <w:szCs w:val="26"/>
          <w:lang w:val="ro-RO"/>
        </w:rPr>
        <w:t>veniturile obținute de către persoanele fizice care nu desfășoară activitate de întreprinzător de la transmiterea în posesie şi/sau folosință (locațiune, arendă, uzufruct) a proprietății mobiliare şi imobiliare, cu excepția terenurilor agricole (art.90</w:t>
      </w:r>
      <w:r w:rsidRPr="00511689">
        <w:rPr>
          <w:rFonts w:ascii="Times New Roman" w:hAnsi="Times New Roman" w:cs="Times New Roman"/>
          <w:color w:val="000000"/>
          <w:sz w:val="26"/>
          <w:szCs w:val="26"/>
          <w:vertAlign w:val="superscript"/>
          <w:lang w:val="ro-RO"/>
        </w:rPr>
        <w:t xml:space="preserve">1 </w:t>
      </w:r>
      <w:r w:rsidRPr="00511689">
        <w:rPr>
          <w:rFonts w:ascii="Times New Roman" w:hAnsi="Times New Roman" w:cs="Times New Roman"/>
          <w:color w:val="000000"/>
          <w:sz w:val="26"/>
          <w:szCs w:val="26"/>
          <w:lang w:val="ro-RO"/>
        </w:rPr>
        <w:t>alin.(3) din Codul fiscal);</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41 col.5</w:t>
      </w:r>
      <w:r w:rsidRPr="00511689">
        <w:rPr>
          <w:rFonts w:ascii="Times New Roman" w:hAnsi="Times New Roman" w:cs="Times New Roman"/>
          <w:color w:val="000000"/>
          <w:sz w:val="26"/>
          <w:szCs w:val="26"/>
          <w:lang w:val="ro-RO"/>
        </w:rPr>
        <w:t xml:space="preserve"> – suma impozitului pe venit reținut din veniturile menționate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42 col.4</w:t>
      </w:r>
      <w:r w:rsidRPr="00511689">
        <w:rPr>
          <w:rFonts w:ascii="Times New Roman" w:hAnsi="Times New Roman" w:cs="Times New Roman"/>
          <w:color w:val="000000"/>
          <w:sz w:val="26"/>
          <w:szCs w:val="26"/>
          <w:lang w:val="ro-RO"/>
        </w:rPr>
        <w:t xml:space="preserve"> – suma dividendelor achitate (art.90</w:t>
      </w:r>
      <w:r w:rsidRPr="00511689">
        <w:rPr>
          <w:rFonts w:ascii="Times New Roman" w:hAnsi="Times New Roman" w:cs="Times New Roman"/>
          <w:color w:val="000000"/>
          <w:sz w:val="26"/>
          <w:szCs w:val="26"/>
          <w:vertAlign w:val="superscript"/>
          <w:lang w:val="ro-RO"/>
        </w:rPr>
        <w:t>1</w:t>
      </w:r>
      <w:r w:rsidRPr="00511689">
        <w:rPr>
          <w:rFonts w:ascii="Times New Roman" w:hAnsi="Times New Roman" w:cs="Times New Roman"/>
          <w:color w:val="000000"/>
          <w:sz w:val="26"/>
          <w:szCs w:val="26"/>
          <w:lang w:val="ro-RO"/>
        </w:rPr>
        <w:t xml:space="preserve">  alin.(3</w:t>
      </w:r>
      <w:r w:rsidRPr="00511689">
        <w:rPr>
          <w:rFonts w:ascii="Times New Roman" w:hAnsi="Times New Roman" w:cs="Times New Roman"/>
          <w:color w:val="000000"/>
          <w:sz w:val="26"/>
          <w:szCs w:val="26"/>
          <w:vertAlign w:val="superscript"/>
          <w:lang w:val="ro-RO"/>
        </w:rPr>
        <w:t>1</w:t>
      </w:r>
      <w:r w:rsidRPr="00511689">
        <w:rPr>
          <w:rFonts w:ascii="Times New Roman" w:hAnsi="Times New Roman" w:cs="Times New Roman"/>
          <w:color w:val="000000"/>
          <w:sz w:val="26"/>
          <w:szCs w:val="26"/>
          <w:lang w:val="ro-RO"/>
        </w:rPr>
        <w:t>) din Codul fiscal);</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42 col.5</w:t>
      </w:r>
      <w:r w:rsidRPr="00511689">
        <w:rPr>
          <w:rFonts w:ascii="Times New Roman" w:hAnsi="Times New Roman" w:cs="Times New Roman"/>
          <w:color w:val="000000"/>
          <w:sz w:val="26"/>
          <w:szCs w:val="26"/>
          <w:lang w:val="ro-RO"/>
        </w:rPr>
        <w:t xml:space="preserve"> – suma impozitului pe venit din dividendele menționate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43 col.4</w:t>
      </w:r>
      <w:r w:rsidRPr="00511689">
        <w:rPr>
          <w:rFonts w:ascii="Times New Roman" w:hAnsi="Times New Roman" w:cs="Times New Roman"/>
          <w:color w:val="000000"/>
          <w:sz w:val="26"/>
          <w:szCs w:val="26"/>
          <w:lang w:val="ro-RO"/>
        </w:rPr>
        <w:t xml:space="preserve"> – suma retrasă din capitalul social, aferentă majorării capitalului social din repartizarea profitului net şi/sau altor surse constatate în capitalul propriu între acționari (asociați), în perioadele 2010-2011 inclusiv, în conformitate cu cota de participație depusă în capitalul social (art.90</w:t>
      </w:r>
      <w:r w:rsidRPr="00511689">
        <w:rPr>
          <w:rFonts w:ascii="Times New Roman" w:hAnsi="Times New Roman" w:cs="Times New Roman"/>
          <w:color w:val="000000"/>
          <w:sz w:val="26"/>
          <w:szCs w:val="26"/>
          <w:vertAlign w:val="superscript"/>
          <w:lang w:val="ro-RO"/>
        </w:rPr>
        <w:t>1</w:t>
      </w:r>
      <w:r w:rsidRPr="00511689">
        <w:rPr>
          <w:rFonts w:ascii="Times New Roman" w:hAnsi="Times New Roman" w:cs="Times New Roman"/>
          <w:color w:val="000000"/>
          <w:sz w:val="26"/>
          <w:szCs w:val="26"/>
          <w:lang w:val="ro-RO"/>
        </w:rPr>
        <w:t xml:space="preserve">  alin.(3</w:t>
      </w:r>
      <w:r w:rsidRPr="00511689">
        <w:rPr>
          <w:rFonts w:ascii="Times New Roman" w:hAnsi="Times New Roman" w:cs="Times New Roman"/>
          <w:color w:val="000000"/>
          <w:sz w:val="26"/>
          <w:szCs w:val="26"/>
          <w:vertAlign w:val="superscript"/>
          <w:lang w:val="ro-RO"/>
        </w:rPr>
        <w:t>1</w:t>
      </w:r>
      <w:r w:rsidRPr="00511689">
        <w:rPr>
          <w:rFonts w:ascii="Times New Roman" w:hAnsi="Times New Roman" w:cs="Times New Roman"/>
          <w:color w:val="000000"/>
          <w:sz w:val="26"/>
          <w:szCs w:val="26"/>
          <w:lang w:val="ro-RO"/>
        </w:rPr>
        <w:t>) din Codul fiscal);</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43 col.5</w:t>
      </w:r>
      <w:r w:rsidRPr="00511689">
        <w:rPr>
          <w:rFonts w:ascii="Times New Roman" w:hAnsi="Times New Roman" w:cs="Times New Roman"/>
          <w:color w:val="000000"/>
          <w:sz w:val="26"/>
          <w:szCs w:val="26"/>
          <w:lang w:val="ro-RO"/>
        </w:rPr>
        <w:t xml:space="preserve">  – impozitul pe venit reținut din veniturile indicate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44 col.4</w:t>
      </w:r>
      <w:r w:rsidRPr="00511689">
        <w:rPr>
          <w:rFonts w:ascii="Times New Roman" w:hAnsi="Times New Roman" w:cs="Times New Roman"/>
          <w:color w:val="000000"/>
          <w:sz w:val="26"/>
          <w:szCs w:val="26"/>
          <w:lang w:val="ro-RO"/>
        </w:rPr>
        <w:t xml:space="preserve"> – venitul achitat sub formă de  royalty în folosul persoanelor fizice potrivit art.90</w:t>
      </w:r>
      <w:r w:rsidRPr="00511689">
        <w:rPr>
          <w:rFonts w:ascii="Times New Roman" w:hAnsi="Times New Roman" w:cs="Times New Roman"/>
          <w:color w:val="000000"/>
          <w:sz w:val="26"/>
          <w:szCs w:val="26"/>
          <w:vertAlign w:val="superscript"/>
          <w:lang w:val="ro-RO"/>
        </w:rPr>
        <w:t xml:space="preserve">1 </w:t>
      </w:r>
      <w:r w:rsidRPr="00511689">
        <w:rPr>
          <w:rFonts w:ascii="Times New Roman" w:hAnsi="Times New Roman" w:cs="Times New Roman"/>
          <w:color w:val="000000"/>
          <w:sz w:val="26"/>
          <w:szCs w:val="26"/>
          <w:lang w:val="ro-RO"/>
        </w:rPr>
        <w:t>alin.(3</w:t>
      </w:r>
      <w:r w:rsidRPr="00511689">
        <w:rPr>
          <w:rFonts w:ascii="Times New Roman" w:hAnsi="Times New Roman" w:cs="Times New Roman"/>
          <w:color w:val="000000"/>
          <w:sz w:val="26"/>
          <w:szCs w:val="26"/>
          <w:vertAlign w:val="superscript"/>
          <w:lang w:val="ro-RO"/>
        </w:rPr>
        <w:t>1</w:t>
      </w:r>
      <w:r w:rsidRPr="00511689">
        <w:rPr>
          <w:rFonts w:ascii="Times New Roman" w:hAnsi="Times New Roman" w:cs="Times New Roman"/>
          <w:color w:val="000000"/>
          <w:sz w:val="26"/>
          <w:szCs w:val="26"/>
          <w:lang w:val="ro-RO"/>
        </w:rPr>
        <w:t>) din Codul fiscal;</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44 col.5 –</w:t>
      </w:r>
      <w:r w:rsidRPr="00511689">
        <w:rPr>
          <w:rFonts w:ascii="Times New Roman" w:hAnsi="Times New Roman" w:cs="Times New Roman"/>
          <w:color w:val="000000"/>
          <w:sz w:val="26"/>
          <w:szCs w:val="26"/>
          <w:lang w:val="ro-RO"/>
        </w:rPr>
        <w:t xml:space="preserve"> impozitul pe venit reținut din venitul menționat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45 col.4</w:t>
      </w:r>
      <w:r w:rsidRPr="00511689">
        <w:rPr>
          <w:rFonts w:ascii="Times New Roman" w:hAnsi="Times New Roman" w:cs="Times New Roman"/>
          <w:color w:val="000000"/>
          <w:sz w:val="26"/>
          <w:szCs w:val="26"/>
          <w:lang w:val="ro-RO"/>
        </w:rPr>
        <w:t xml:space="preserve"> – câștigurile de la jocurile de noroc, cu excepția câștigurilor de la campaniile promoționale şi/sau din loterii și pariuri (art.90</w:t>
      </w:r>
      <w:r w:rsidRPr="00511689">
        <w:rPr>
          <w:rFonts w:ascii="Times New Roman" w:hAnsi="Times New Roman" w:cs="Times New Roman"/>
          <w:color w:val="000000"/>
          <w:sz w:val="26"/>
          <w:szCs w:val="26"/>
          <w:vertAlign w:val="superscript"/>
          <w:lang w:val="ro-RO"/>
        </w:rPr>
        <w:t>1</w:t>
      </w:r>
      <w:r w:rsidRPr="00511689">
        <w:rPr>
          <w:rFonts w:ascii="Times New Roman" w:hAnsi="Times New Roman" w:cs="Times New Roman"/>
          <w:color w:val="000000"/>
          <w:sz w:val="26"/>
          <w:szCs w:val="26"/>
          <w:lang w:val="ro-RO"/>
        </w:rPr>
        <w:t xml:space="preserve">  alin.(3</w:t>
      </w:r>
      <w:r w:rsidRPr="00511689">
        <w:rPr>
          <w:rFonts w:ascii="Times New Roman" w:hAnsi="Times New Roman" w:cs="Times New Roman"/>
          <w:color w:val="000000"/>
          <w:sz w:val="26"/>
          <w:szCs w:val="26"/>
          <w:vertAlign w:val="superscript"/>
          <w:lang w:val="ro-RO"/>
        </w:rPr>
        <w:t>3</w:t>
      </w:r>
      <w:r w:rsidRPr="00511689">
        <w:rPr>
          <w:rFonts w:ascii="Times New Roman" w:hAnsi="Times New Roman" w:cs="Times New Roman"/>
          <w:color w:val="000000"/>
          <w:sz w:val="26"/>
          <w:szCs w:val="26"/>
          <w:lang w:val="ro-RO"/>
        </w:rPr>
        <w:t>) din Codul fiscal);</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45 col.5</w:t>
      </w:r>
      <w:r w:rsidRPr="00511689">
        <w:rPr>
          <w:rFonts w:ascii="Times New Roman" w:hAnsi="Times New Roman" w:cs="Times New Roman"/>
          <w:color w:val="000000"/>
          <w:sz w:val="26"/>
          <w:szCs w:val="26"/>
          <w:lang w:val="ro-RO"/>
        </w:rPr>
        <w:t xml:space="preserve"> – impozitul pe venit reținut din veniturile menționate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lastRenderedPageBreak/>
        <w:t xml:space="preserve">la </w:t>
      </w:r>
      <w:r w:rsidRPr="00511689">
        <w:rPr>
          <w:rFonts w:ascii="Times New Roman" w:hAnsi="Times New Roman" w:cs="Times New Roman"/>
          <w:b/>
          <w:bCs/>
          <w:color w:val="000000"/>
          <w:sz w:val="26"/>
          <w:szCs w:val="26"/>
          <w:lang w:val="ro-RO"/>
        </w:rPr>
        <w:t>codul 46 col.4</w:t>
      </w:r>
      <w:r w:rsidRPr="00511689">
        <w:rPr>
          <w:rFonts w:ascii="Times New Roman" w:hAnsi="Times New Roman" w:cs="Times New Roman"/>
          <w:color w:val="000000"/>
          <w:sz w:val="26"/>
          <w:szCs w:val="26"/>
          <w:lang w:val="ro-RO"/>
        </w:rPr>
        <w:t xml:space="preserve"> – câștigurile de la campaniile promoționale şi/sau din loterii și pariuri;</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codul 46 col.5</w:t>
      </w:r>
      <w:r w:rsidRPr="00511689">
        <w:rPr>
          <w:rFonts w:ascii="Times New Roman" w:hAnsi="Times New Roman" w:cs="Times New Roman"/>
          <w:sz w:val="26"/>
          <w:szCs w:val="26"/>
          <w:lang w:val="ro-RO"/>
        </w:rPr>
        <w:t xml:space="preserve"> – impozitul pe venit reținut din veniturile menționate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sz w:val="26"/>
          <w:szCs w:val="26"/>
          <w:lang w:val="ro-RO"/>
        </w:rPr>
        <w:t xml:space="preserve">la </w:t>
      </w:r>
      <w:r w:rsidRPr="00511689">
        <w:rPr>
          <w:rFonts w:ascii="Times New Roman" w:hAnsi="Times New Roman" w:cs="Times New Roman"/>
          <w:b/>
          <w:bCs/>
          <w:sz w:val="26"/>
          <w:szCs w:val="26"/>
          <w:lang w:val="ro-RO"/>
        </w:rPr>
        <w:t xml:space="preserve">codul 47 col.4 </w:t>
      </w:r>
      <w:r w:rsidRPr="00511689">
        <w:rPr>
          <w:rFonts w:ascii="Times New Roman" w:hAnsi="Times New Roman" w:cs="Times New Roman"/>
          <w:sz w:val="26"/>
          <w:szCs w:val="26"/>
          <w:lang w:val="ro-RO"/>
        </w:rPr>
        <w:t xml:space="preserve">– </w:t>
      </w:r>
      <w:r w:rsidRPr="00511689">
        <w:rPr>
          <w:rFonts w:ascii="Times New Roman" w:hAnsi="Times New Roman" w:cs="Times New Roman"/>
          <w:color w:val="000000"/>
          <w:sz w:val="26"/>
          <w:szCs w:val="26"/>
          <w:lang w:val="ro-RO"/>
        </w:rPr>
        <w:t>plățile efectuate în folosul persoanelor fizice, cu excepția întreprinzătorilor individuali şi a gospodăriilor țărănești (de fermier), pe veniturile obținute de către acestea, aferente livrării producției din fitotehnie şi horticultură în formă naturală, inclusiv a nucilor şi produselor derivate din nuci, şi a producției din zootehnie în formă naturală, în masă vie şi sacrificată, cu excepția laptelui natural (art.90</w:t>
      </w:r>
      <w:r w:rsidRPr="00511689">
        <w:rPr>
          <w:rFonts w:ascii="Times New Roman" w:hAnsi="Times New Roman" w:cs="Times New Roman"/>
          <w:color w:val="000000"/>
          <w:sz w:val="26"/>
          <w:szCs w:val="26"/>
          <w:vertAlign w:val="superscript"/>
          <w:lang w:val="ro-RO"/>
        </w:rPr>
        <w:t>1</w:t>
      </w:r>
      <w:r w:rsidRPr="00511689">
        <w:rPr>
          <w:rFonts w:ascii="Times New Roman" w:hAnsi="Times New Roman" w:cs="Times New Roman"/>
          <w:color w:val="000000"/>
          <w:sz w:val="26"/>
          <w:szCs w:val="26"/>
          <w:lang w:val="ro-RO"/>
        </w:rPr>
        <w:t xml:space="preserve">  alin.(3</w:t>
      </w:r>
      <w:r w:rsidRPr="00511689">
        <w:rPr>
          <w:rFonts w:ascii="Times New Roman" w:hAnsi="Times New Roman" w:cs="Times New Roman"/>
          <w:color w:val="000000"/>
          <w:sz w:val="26"/>
          <w:szCs w:val="26"/>
          <w:vertAlign w:val="superscript"/>
          <w:lang w:val="ro-RO"/>
        </w:rPr>
        <w:t>5</w:t>
      </w:r>
      <w:r w:rsidRPr="00511689">
        <w:rPr>
          <w:rFonts w:ascii="Times New Roman" w:hAnsi="Times New Roman" w:cs="Times New Roman"/>
          <w:color w:val="000000"/>
          <w:sz w:val="26"/>
          <w:szCs w:val="26"/>
          <w:lang w:val="ro-RO"/>
        </w:rPr>
        <w:t>) din Codul fiscal);</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47 col.5</w:t>
      </w:r>
      <w:r w:rsidRPr="00511689">
        <w:rPr>
          <w:rFonts w:ascii="Times New Roman" w:hAnsi="Times New Roman" w:cs="Times New Roman"/>
          <w:color w:val="000000"/>
          <w:sz w:val="26"/>
          <w:szCs w:val="26"/>
          <w:lang w:val="ro-RO"/>
        </w:rPr>
        <w:t xml:space="preserve"> – impozitul pe venit reținut din venitul menționat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48 col.4</w:t>
      </w:r>
      <w:r w:rsidRPr="00511689">
        <w:rPr>
          <w:rFonts w:ascii="Times New Roman" w:hAnsi="Times New Roman" w:cs="Times New Roman"/>
          <w:color w:val="000000"/>
          <w:sz w:val="26"/>
          <w:szCs w:val="26"/>
          <w:lang w:val="ro-RO"/>
        </w:rPr>
        <w:t xml:space="preserve"> – plățile efectuate în folosul persoanelor fizice, cu excepția întreprinzătorilor individuali și gospodăriilor țărănești (de fermier), pe veniturile obținute de către acestea aferente desfacerii prin unitățile comerciale de consignație a mărfurilor (art.90</w:t>
      </w:r>
      <w:r w:rsidRPr="00511689">
        <w:rPr>
          <w:rFonts w:ascii="Times New Roman" w:hAnsi="Times New Roman" w:cs="Times New Roman"/>
          <w:color w:val="000000"/>
          <w:sz w:val="26"/>
          <w:szCs w:val="26"/>
          <w:vertAlign w:val="superscript"/>
          <w:lang w:val="ro-RO"/>
        </w:rPr>
        <w:t>1</w:t>
      </w:r>
      <w:r w:rsidRPr="00511689">
        <w:rPr>
          <w:rFonts w:ascii="Times New Roman" w:hAnsi="Times New Roman" w:cs="Times New Roman"/>
          <w:color w:val="000000"/>
          <w:sz w:val="26"/>
          <w:szCs w:val="26"/>
          <w:lang w:val="ro-RO"/>
        </w:rPr>
        <w:t xml:space="preserve">  alin.(3</w:t>
      </w:r>
      <w:r w:rsidRPr="00511689">
        <w:rPr>
          <w:rFonts w:ascii="Times New Roman" w:hAnsi="Times New Roman" w:cs="Times New Roman"/>
          <w:color w:val="000000"/>
          <w:sz w:val="26"/>
          <w:szCs w:val="26"/>
          <w:vertAlign w:val="superscript"/>
          <w:lang w:val="ro-RO"/>
        </w:rPr>
        <w:t>6</w:t>
      </w:r>
      <w:r w:rsidRPr="00511689">
        <w:rPr>
          <w:rFonts w:ascii="Times New Roman" w:hAnsi="Times New Roman" w:cs="Times New Roman"/>
          <w:color w:val="000000"/>
          <w:sz w:val="26"/>
          <w:szCs w:val="26"/>
          <w:lang w:val="ro-RO"/>
        </w:rPr>
        <w:t>) din Codul fiscal);</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48 col.5</w:t>
      </w:r>
      <w:r w:rsidRPr="00511689">
        <w:rPr>
          <w:rFonts w:ascii="Times New Roman" w:hAnsi="Times New Roman" w:cs="Times New Roman"/>
          <w:color w:val="000000"/>
          <w:sz w:val="26"/>
          <w:szCs w:val="26"/>
          <w:lang w:val="ro-RO"/>
        </w:rPr>
        <w:t xml:space="preserve"> – impozitul pe venit reținut din veniturile menționate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51 col.4</w:t>
      </w:r>
      <w:r w:rsidRPr="00511689">
        <w:rPr>
          <w:rFonts w:ascii="Times New Roman" w:hAnsi="Times New Roman" w:cs="Times New Roman"/>
          <w:color w:val="000000"/>
          <w:sz w:val="26"/>
          <w:szCs w:val="26"/>
          <w:lang w:val="ro-RO"/>
        </w:rPr>
        <w:t xml:space="preserve"> – venitul sub formă de royalty îndreptat spre achitare persoanelor nerezidente;</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 la </w:t>
      </w:r>
      <w:r w:rsidRPr="00511689">
        <w:rPr>
          <w:rFonts w:ascii="Times New Roman" w:hAnsi="Times New Roman" w:cs="Times New Roman"/>
          <w:b/>
          <w:bCs/>
          <w:color w:val="000000"/>
          <w:sz w:val="26"/>
          <w:szCs w:val="26"/>
          <w:lang w:val="ro-RO"/>
        </w:rPr>
        <w:t>codul 51col.5</w:t>
      </w:r>
      <w:r w:rsidRPr="00511689">
        <w:rPr>
          <w:rFonts w:ascii="Times New Roman" w:hAnsi="Times New Roman" w:cs="Times New Roman"/>
          <w:color w:val="000000"/>
          <w:sz w:val="26"/>
          <w:szCs w:val="26"/>
          <w:lang w:val="ro-RO"/>
        </w:rPr>
        <w:t xml:space="preserve"> – impozitul pe venit reținut din veniturile menționate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52 col.4</w:t>
      </w:r>
      <w:r w:rsidRPr="00511689">
        <w:rPr>
          <w:rFonts w:ascii="Times New Roman" w:hAnsi="Times New Roman" w:cs="Times New Roman"/>
          <w:color w:val="000000"/>
          <w:sz w:val="26"/>
          <w:szCs w:val="26"/>
          <w:lang w:val="ro-RO"/>
        </w:rPr>
        <w:t xml:space="preserve"> – suma venitului sub formă de dobânzi îndreptate spre achitare nerezidenților;</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 la </w:t>
      </w:r>
      <w:r w:rsidRPr="00511689">
        <w:rPr>
          <w:rFonts w:ascii="Times New Roman" w:hAnsi="Times New Roman" w:cs="Times New Roman"/>
          <w:b/>
          <w:bCs/>
          <w:color w:val="000000"/>
          <w:sz w:val="26"/>
          <w:szCs w:val="26"/>
          <w:lang w:val="ro-RO"/>
        </w:rPr>
        <w:t>codul 52 col.5</w:t>
      </w:r>
      <w:r w:rsidRPr="00511689">
        <w:rPr>
          <w:rFonts w:ascii="Times New Roman" w:hAnsi="Times New Roman" w:cs="Times New Roman"/>
          <w:color w:val="000000"/>
          <w:sz w:val="26"/>
          <w:szCs w:val="26"/>
          <w:lang w:val="ro-RO"/>
        </w:rPr>
        <w:t xml:space="preserve"> – impozitul pe venit reținut din veniturile menționare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53 col.4</w:t>
      </w:r>
      <w:r w:rsidRPr="00511689">
        <w:rPr>
          <w:rFonts w:ascii="Times New Roman" w:hAnsi="Times New Roman" w:cs="Times New Roman"/>
          <w:color w:val="000000"/>
          <w:sz w:val="26"/>
          <w:szCs w:val="26"/>
          <w:lang w:val="ro-RO"/>
        </w:rPr>
        <w:t xml:space="preserve"> – venitul sub formă de creștere de capital;</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53 col.5</w:t>
      </w:r>
      <w:r w:rsidRPr="00511689">
        <w:rPr>
          <w:rFonts w:ascii="Times New Roman" w:hAnsi="Times New Roman" w:cs="Times New Roman"/>
          <w:color w:val="000000"/>
          <w:sz w:val="26"/>
          <w:szCs w:val="26"/>
          <w:lang w:val="ro-RO"/>
        </w:rPr>
        <w:t xml:space="preserve"> – impozitul pe venit reținut din veniturile menționate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54 col.4</w:t>
      </w:r>
      <w:r w:rsidRPr="00511689">
        <w:rPr>
          <w:rFonts w:ascii="Times New Roman" w:hAnsi="Times New Roman" w:cs="Times New Roman"/>
          <w:color w:val="000000"/>
          <w:sz w:val="26"/>
          <w:szCs w:val="26"/>
          <w:lang w:val="ro-RO"/>
        </w:rPr>
        <w:t xml:space="preserve"> – dividendele achitate în folosul nerezidentului;</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54 col.5</w:t>
      </w:r>
      <w:r w:rsidRPr="00511689">
        <w:rPr>
          <w:rFonts w:ascii="Times New Roman" w:hAnsi="Times New Roman" w:cs="Times New Roman"/>
          <w:color w:val="000000"/>
          <w:sz w:val="26"/>
          <w:szCs w:val="26"/>
          <w:lang w:val="ro-RO"/>
        </w:rPr>
        <w:t xml:space="preserve"> – impozitul pe venit din dividendele indicate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55 col.4</w:t>
      </w:r>
      <w:r w:rsidRPr="00511689">
        <w:rPr>
          <w:rFonts w:ascii="Times New Roman" w:hAnsi="Times New Roman" w:cs="Times New Roman"/>
          <w:color w:val="000000"/>
          <w:sz w:val="26"/>
          <w:szCs w:val="26"/>
          <w:lang w:val="ro-RO"/>
        </w:rPr>
        <w:t xml:space="preserve"> – suma retrasă din capitalul social, aferentă majorării capitalului social din repartizarea profitului net şi/sau altor surse constatate în capitalul propriu între acționari (asociați), în perioadele 2010-2011 inclusiv, în conformitate cu cota de participație depusă în capitalul social;</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55 col.5</w:t>
      </w:r>
      <w:r w:rsidRPr="00511689">
        <w:rPr>
          <w:rFonts w:ascii="Times New Roman" w:hAnsi="Times New Roman" w:cs="Times New Roman"/>
          <w:color w:val="000000"/>
          <w:sz w:val="26"/>
          <w:szCs w:val="26"/>
          <w:lang w:val="ro-RO"/>
        </w:rPr>
        <w:t xml:space="preserve"> – impozitul pe venit reținut din venitul menționat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56 col.4</w:t>
      </w:r>
      <w:r w:rsidRPr="00511689">
        <w:rPr>
          <w:rFonts w:ascii="Times New Roman" w:hAnsi="Times New Roman" w:cs="Times New Roman"/>
          <w:color w:val="000000"/>
          <w:sz w:val="26"/>
          <w:szCs w:val="26"/>
          <w:lang w:val="ro-RO"/>
        </w:rPr>
        <w:t xml:space="preserve"> – alte plăți direcționate spre achitare nerezidentului aferente veniturilor de la art.71, cu excepția dividendelor și a sumelor specificate la art.90</w:t>
      </w:r>
      <w:r w:rsidRPr="00511689">
        <w:rPr>
          <w:rFonts w:ascii="Times New Roman" w:hAnsi="Times New Roman" w:cs="Times New Roman"/>
          <w:color w:val="000000"/>
          <w:sz w:val="26"/>
          <w:szCs w:val="26"/>
          <w:vertAlign w:val="superscript"/>
          <w:lang w:val="ro-RO"/>
        </w:rPr>
        <w:t xml:space="preserve">1 </w:t>
      </w:r>
      <w:r w:rsidRPr="00511689">
        <w:rPr>
          <w:rFonts w:ascii="Times New Roman" w:hAnsi="Times New Roman" w:cs="Times New Roman"/>
          <w:color w:val="000000"/>
          <w:sz w:val="26"/>
          <w:szCs w:val="26"/>
          <w:lang w:val="ro-RO"/>
        </w:rPr>
        <w:t xml:space="preserve"> alin.(3</w:t>
      </w:r>
      <w:r w:rsidRPr="00511689">
        <w:rPr>
          <w:rFonts w:ascii="Times New Roman" w:hAnsi="Times New Roman" w:cs="Times New Roman"/>
          <w:color w:val="000000"/>
          <w:sz w:val="26"/>
          <w:szCs w:val="26"/>
          <w:vertAlign w:val="superscript"/>
          <w:lang w:val="ro-RO"/>
        </w:rPr>
        <w:t>1</w:t>
      </w:r>
      <w:r w:rsidRPr="00511689">
        <w:rPr>
          <w:rFonts w:ascii="Times New Roman" w:hAnsi="Times New Roman" w:cs="Times New Roman"/>
          <w:color w:val="000000"/>
          <w:sz w:val="26"/>
          <w:szCs w:val="26"/>
          <w:lang w:val="ro-RO"/>
        </w:rPr>
        <w:t>) liniuța a treia din Codul fiscal;</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codul 56 col.5</w:t>
      </w:r>
      <w:r w:rsidRPr="00511689">
        <w:rPr>
          <w:rFonts w:ascii="Times New Roman" w:hAnsi="Times New Roman" w:cs="Times New Roman"/>
          <w:color w:val="000000"/>
          <w:sz w:val="26"/>
          <w:szCs w:val="26"/>
          <w:lang w:val="ro-RO"/>
        </w:rPr>
        <w:t xml:space="preserve"> – impozitul pe venit reținut din veniturile menționate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 xml:space="preserve">codul 61 col.4 – </w:t>
      </w:r>
      <w:r w:rsidRPr="00511689">
        <w:rPr>
          <w:rFonts w:ascii="Times New Roman" w:hAnsi="Times New Roman" w:cs="Times New Roman"/>
          <w:color w:val="000000"/>
          <w:sz w:val="26"/>
          <w:szCs w:val="26"/>
          <w:lang w:val="ro-RO"/>
        </w:rPr>
        <w:t xml:space="preserve"> suma totală a veniturilor achitate;</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 xml:space="preserve">codul 61 col.5 – </w:t>
      </w:r>
      <w:r w:rsidRPr="00511689">
        <w:rPr>
          <w:rFonts w:ascii="Times New Roman" w:hAnsi="Times New Roman" w:cs="Times New Roman"/>
          <w:color w:val="000000"/>
          <w:sz w:val="26"/>
          <w:szCs w:val="26"/>
          <w:lang w:val="ro-RO"/>
        </w:rPr>
        <w:t>suma totală a impozitului pe venit reținut din veniturile reflectate în col.4;</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 xml:space="preserve">la </w:t>
      </w:r>
      <w:r w:rsidRPr="00511689">
        <w:rPr>
          <w:rFonts w:ascii="Times New Roman" w:hAnsi="Times New Roman" w:cs="Times New Roman"/>
          <w:b/>
          <w:bCs/>
          <w:color w:val="000000"/>
          <w:sz w:val="26"/>
          <w:szCs w:val="26"/>
          <w:lang w:val="ro-RO"/>
        </w:rPr>
        <w:t xml:space="preserve">codul 61 col.6 – </w:t>
      </w:r>
      <w:r w:rsidRPr="00511689">
        <w:rPr>
          <w:rFonts w:ascii="Times New Roman" w:hAnsi="Times New Roman" w:cs="Times New Roman"/>
          <w:color w:val="000000"/>
          <w:sz w:val="26"/>
          <w:szCs w:val="26"/>
          <w:lang w:val="ro-RO"/>
        </w:rPr>
        <w:t xml:space="preserve">suma totală a primelor de asigurare obligatorie de asistență medicală calculate și reținute de către angajatori, alte persoane abilitate cu acest drept din plățile salariale și alte recompense achitate în perioada de gestiune, ce constituie </w:t>
      </w:r>
      <w:r w:rsidRPr="00511689">
        <w:rPr>
          <w:rFonts w:ascii="Times New Roman" w:hAnsi="Times New Roman" w:cs="Times New Roman"/>
          <w:color w:val="000000"/>
          <w:sz w:val="26"/>
          <w:szCs w:val="26"/>
          <w:lang w:val="ro-RO"/>
        </w:rPr>
        <w:lastRenderedPageBreak/>
        <w:t>baza de calcul pentru primele menționate în conformitate cu prevederile Legii nr.1593 din 26 decembrie 2002.</w:t>
      </w:r>
    </w:p>
    <w:p w:rsidR="0074763A" w:rsidRPr="00511689" w:rsidRDefault="0074763A" w:rsidP="0074763A">
      <w:pPr>
        <w:spacing w:after="0" w:line="276" w:lineRule="auto"/>
        <w:ind w:firstLine="567"/>
        <w:jc w:val="both"/>
        <w:rPr>
          <w:rFonts w:ascii="Times New Roman" w:hAnsi="Times New Roman" w:cs="Times New Roman"/>
          <w:color w:val="000000"/>
          <w:sz w:val="26"/>
          <w:szCs w:val="26"/>
          <w:lang w:val="ro-RO"/>
        </w:rPr>
      </w:pPr>
      <w:r w:rsidRPr="00511689">
        <w:rPr>
          <w:rFonts w:ascii="Times New Roman" w:hAnsi="Times New Roman" w:cs="Times New Roman"/>
          <w:color w:val="000000"/>
          <w:sz w:val="26"/>
          <w:szCs w:val="26"/>
          <w:lang w:val="ro-RO"/>
        </w:rPr>
        <w:t>Pentru plățile reflectate la codurile 51 – 56, în cazul în care acestea potrivit tratatelor internaționale privind evitarea dublei impuneri se scutesc de impozitare, se vor completa doar indicatorii din col.4 „Venit calculat și îndreptat spre achitare (lei)”.</w:t>
      </w:r>
    </w:p>
    <w:p w:rsidR="0074763A" w:rsidRPr="00511689" w:rsidRDefault="0074763A" w:rsidP="0074763A">
      <w:pPr>
        <w:spacing w:after="0" w:line="276" w:lineRule="auto"/>
        <w:jc w:val="both"/>
        <w:rPr>
          <w:rFonts w:ascii="Times New Roman" w:hAnsi="Times New Roman" w:cs="Times New Roman"/>
          <w:color w:val="000000"/>
          <w:sz w:val="10"/>
          <w:szCs w:val="10"/>
          <w:lang w:val="ro-RO"/>
        </w:rPr>
      </w:pPr>
    </w:p>
    <w:p w:rsidR="0074763A" w:rsidRPr="00511689" w:rsidRDefault="0074763A" w:rsidP="0074763A">
      <w:pPr>
        <w:spacing w:after="0" w:line="276" w:lineRule="auto"/>
        <w:ind w:firstLine="567"/>
        <w:jc w:val="center"/>
        <w:rPr>
          <w:rFonts w:ascii="Times New Roman" w:hAnsi="Times New Roman" w:cs="Times New Roman"/>
          <w:b/>
          <w:bCs/>
          <w:sz w:val="26"/>
          <w:szCs w:val="26"/>
          <w:lang w:val="ro-RO"/>
        </w:rPr>
      </w:pPr>
      <w:r w:rsidRPr="00511689">
        <w:rPr>
          <w:rFonts w:ascii="Times New Roman" w:hAnsi="Times New Roman" w:cs="Times New Roman"/>
          <w:b/>
          <w:bCs/>
          <w:sz w:val="26"/>
          <w:szCs w:val="26"/>
          <w:lang w:val="ro-RO"/>
        </w:rPr>
        <w:t>Anexa la Tabelul nr.1 Informația privind repartizarea impozitului pe venit calculat din salarii pe subdiviziuni</w:t>
      </w:r>
    </w:p>
    <w:p w:rsidR="0074763A" w:rsidRPr="00DC1F0D" w:rsidRDefault="0074763A" w:rsidP="0074763A">
      <w:pPr>
        <w:spacing w:after="0" w:line="276" w:lineRule="auto"/>
        <w:ind w:firstLine="567"/>
        <w:jc w:val="center"/>
        <w:rPr>
          <w:rFonts w:ascii="Times New Roman" w:hAnsi="Times New Roman" w:cs="Times New Roman"/>
          <w:b/>
          <w:bCs/>
          <w:sz w:val="8"/>
          <w:szCs w:val="8"/>
          <w:lang w:val="ro-RO"/>
        </w:rPr>
      </w:pPr>
    </w:p>
    <w:p w:rsidR="0074763A" w:rsidRPr="00511689" w:rsidRDefault="0074763A" w:rsidP="0074763A">
      <w:pPr>
        <w:spacing w:after="0" w:line="276" w:lineRule="auto"/>
        <w:ind w:firstLine="567"/>
        <w:jc w:val="center"/>
        <w:rPr>
          <w:rFonts w:ascii="Times New Roman" w:hAnsi="Times New Roman" w:cs="Times New Roman"/>
          <w:b/>
          <w:bCs/>
          <w:sz w:val="2"/>
          <w:szCs w:val="2"/>
          <w:lang w:val="ro-RO"/>
        </w:rPr>
      </w:pPr>
    </w:p>
    <w:p w:rsidR="0074763A" w:rsidRPr="00511689" w:rsidRDefault="0074763A" w:rsidP="0074763A">
      <w:pPr>
        <w:spacing w:after="0" w:line="276" w:lineRule="auto"/>
        <w:ind w:firstLine="567"/>
        <w:jc w:val="center"/>
        <w:rPr>
          <w:rFonts w:ascii="Times New Roman" w:hAnsi="Times New Roman" w:cs="Times New Roman"/>
          <w:b/>
          <w:bCs/>
          <w:sz w:val="2"/>
          <w:szCs w:val="2"/>
          <w:lang w:val="ro-RO"/>
        </w:rPr>
      </w:pPr>
    </w:p>
    <w:p w:rsidR="0074763A" w:rsidRPr="00511689" w:rsidRDefault="0074763A" w:rsidP="0074763A">
      <w:pPr>
        <w:spacing w:after="0" w:line="276" w:lineRule="auto"/>
        <w:ind w:firstLine="567"/>
        <w:jc w:val="both"/>
        <w:rPr>
          <w:rFonts w:ascii="Times New Roman" w:hAnsi="Times New Roman" w:cs="Times New Roman"/>
          <w:b/>
          <w:bCs/>
          <w:sz w:val="26"/>
          <w:szCs w:val="26"/>
          <w:lang w:val="ro-RO"/>
        </w:rPr>
      </w:pPr>
      <w:r w:rsidRPr="00511689">
        <w:rPr>
          <w:rFonts w:ascii="Times New Roman" w:hAnsi="Times New Roman" w:cs="Times New Roman"/>
          <w:sz w:val="26"/>
          <w:szCs w:val="26"/>
          <w:lang w:val="ro-RO"/>
        </w:rPr>
        <w:t>în</w:t>
      </w:r>
      <w:r w:rsidRPr="00511689">
        <w:rPr>
          <w:rFonts w:ascii="Times New Roman" w:hAnsi="Times New Roman" w:cs="Times New Roman"/>
          <w:b/>
          <w:bCs/>
          <w:sz w:val="26"/>
          <w:szCs w:val="26"/>
          <w:lang w:val="ro-RO"/>
        </w:rPr>
        <w:t xml:space="preserve"> col.2 – </w:t>
      </w:r>
      <w:r w:rsidRPr="00511689">
        <w:rPr>
          <w:rFonts w:ascii="Times New Roman" w:hAnsi="Times New Roman" w:cs="Times New Roman"/>
          <w:sz w:val="26"/>
          <w:szCs w:val="26"/>
          <w:lang w:val="ro-RO"/>
        </w:rPr>
        <w:t>codul subdiviziunii entității;</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în</w:t>
      </w:r>
      <w:r w:rsidRPr="00511689">
        <w:rPr>
          <w:rFonts w:ascii="Times New Roman" w:hAnsi="Times New Roman" w:cs="Times New Roman"/>
          <w:b/>
          <w:bCs/>
          <w:sz w:val="26"/>
          <w:szCs w:val="26"/>
          <w:lang w:val="ro-RO"/>
        </w:rPr>
        <w:t xml:space="preserve"> col.3 – </w:t>
      </w:r>
      <w:r w:rsidRPr="00511689">
        <w:rPr>
          <w:rFonts w:ascii="Times New Roman" w:hAnsi="Times New Roman" w:cs="Times New Roman"/>
          <w:sz w:val="26"/>
          <w:szCs w:val="26"/>
          <w:lang w:val="ro-RO"/>
        </w:rPr>
        <w:t>codul localității</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 xml:space="preserve">unde este înregistrat sediul central al contribuabilului – cod unic de identificare (4 semne), conform Clasificatorului unităților administrativ-teritoriale (CUATM), aprobat şi pus în aplicare de la 3 septembrie 2003 prin Hotărârea Departamentului Moldova-Standard” nr.1398-ST din 3 septembrie 2003; </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în</w:t>
      </w:r>
      <w:r w:rsidRPr="00511689">
        <w:rPr>
          <w:rFonts w:ascii="Times New Roman" w:hAnsi="Times New Roman" w:cs="Times New Roman"/>
          <w:b/>
          <w:bCs/>
          <w:sz w:val="26"/>
          <w:szCs w:val="26"/>
          <w:lang w:val="ro-RO"/>
        </w:rPr>
        <w:t xml:space="preserve"> col.4</w:t>
      </w:r>
      <w:r w:rsidRPr="00511689">
        <w:rPr>
          <w:rFonts w:ascii="Times New Roman" w:hAnsi="Times New Roman" w:cs="Times New Roman"/>
          <w:sz w:val="26"/>
          <w:szCs w:val="26"/>
          <w:lang w:val="ro-RO"/>
        </w:rPr>
        <w:t xml:space="preserve"> – se reflectă suma totală a impozitului pe venit reținut pentru perioada declarată (s</w:t>
      </w:r>
      <w:r>
        <w:rPr>
          <w:rFonts w:ascii="Times New Roman" w:hAnsi="Times New Roman" w:cs="Times New Roman"/>
          <w:sz w:val="26"/>
          <w:szCs w:val="26"/>
          <w:lang w:val="ro-RO"/>
        </w:rPr>
        <w:t>uma totală de la col.5 + col.6)</w:t>
      </w:r>
      <w:r w:rsidRPr="00511689">
        <w:rPr>
          <w:rFonts w:ascii="Times New Roman" w:hAnsi="Times New Roman" w:cs="Times New Roman"/>
          <w:sz w:val="26"/>
          <w:szCs w:val="26"/>
          <w:lang w:val="ro-RO"/>
        </w:rPr>
        <w:t>;</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în</w:t>
      </w:r>
      <w:r w:rsidRPr="00511689">
        <w:rPr>
          <w:rFonts w:ascii="Times New Roman" w:hAnsi="Times New Roman" w:cs="Times New Roman"/>
          <w:b/>
          <w:bCs/>
          <w:sz w:val="26"/>
          <w:szCs w:val="26"/>
          <w:lang w:val="ro-RO"/>
        </w:rPr>
        <w:t xml:space="preserve"> col.5 – </w:t>
      </w:r>
      <w:r w:rsidRPr="00511689">
        <w:rPr>
          <w:rFonts w:ascii="Times New Roman" w:hAnsi="Times New Roman" w:cs="Times New Roman"/>
          <w:sz w:val="26"/>
          <w:szCs w:val="26"/>
          <w:lang w:val="ro-RO"/>
        </w:rPr>
        <w:t>se reflectă suma impozitului pe venit reținut pentru perioada declarată din venitul reflectat de angajator  cu codul sursei de venit SAL;</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w:t>
      </w:r>
      <w:r w:rsidRPr="00511689">
        <w:rPr>
          <w:rFonts w:ascii="Times New Roman" w:hAnsi="Times New Roman" w:cs="Times New Roman"/>
          <w:b/>
          <w:bCs/>
          <w:sz w:val="26"/>
          <w:szCs w:val="26"/>
          <w:lang w:val="ro-RO"/>
        </w:rPr>
        <w:t>col.6</w:t>
      </w:r>
      <w:r w:rsidRPr="00511689">
        <w:rPr>
          <w:rFonts w:ascii="Times New Roman" w:hAnsi="Times New Roman" w:cs="Times New Roman"/>
          <w:sz w:val="26"/>
          <w:szCs w:val="26"/>
          <w:lang w:val="ro-RO"/>
        </w:rPr>
        <w:t xml:space="preserve"> – se reflectă suma impozitului pe venit reținut pentru perioada declarată din venitul reflectat de angajator  cu codul sursei de venit SAL a).</w:t>
      </w:r>
    </w:p>
    <w:p w:rsidR="0074763A" w:rsidRPr="00DC1F0D" w:rsidRDefault="0074763A" w:rsidP="0074763A">
      <w:pPr>
        <w:spacing w:after="0" w:line="276" w:lineRule="auto"/>
        <w:rPr>
          <w:rFonts w:ascii="Times New Roman" w:hAnsi="Times New Roman" w:cs="Times New Roman"/>
          <w:b/>
          <w:bCs/>
          <w:sz w:val="10"/>
          <w:szCs w:val="10"/>
          <w:lang w:val="ro-RO"/>
        </w:rPr>
      </w:pPr>
    </w:p>
    <w:p w:rsidR="0074763A" w:rsidRPr="00511689" w:rsidRDefault="0074763A" w:rsidP="0074763A">
      <w:pPr>
        <w:spacing w:after="0" w:line="276" w:lineRule="auto"/>
        <w:ind w:firstLine="567"/>
        <w:jc w:val="center"/>
        <w:rPr>
          <w:rFonts w:ascii="Times New Roman" w:hAnsi="Times New Roman" w:cs="Times New Roman"/>
          <w:b/>
          <w:bCs/>
          <w:sz w:val="26"/>
          <w:szCs w:val="26"/>
          <w:lang w:val="ro-RO"/>
        </w:rPr>
      </w:pPr>
      <w:r w:rsidRPr="00511689">
        <w:rPr>
          <w:rFonts w:ascii="Times New Roman" w:hAnsi="Times New Roman" w:cs="Times New Roman"/>
          <w:b/>
          <w:bCs/>
          <w:sz w:val="26"/>
          <w:szCs w:val="26"/>
          <w:lang w:val="ro-RO"/>
        </w:rPr>
        <w:t>Tabelul nr.2 Informația privind începerea, suspendarea și desfacerea</w:t>
      </w:r>
    </w:p>
    <w:p w:rsidR="0074763A" w:rsidRPr="00511689" w:rsidRDefault="0074763A" w:rsidP="0074763A">
      <w:pPr>
        <w:spacing w:after="0" w:line="276" w:lineRule="auto"/>
        <w:ind w:firstLine="567"/>
        <w:jc w:val="center"/>
        <w:rPr>
          <w:rFonts w:ascii="Times New Roman" w:hAnsi="Times New Roman" w:cs="Times New Roman"/>
          <w:b/>
          <w:bCs/>
          <w:sz w:val="26"/>
          <w:szCs w:val="26"/>
          <w:lang w:val="ro-RO"/>
        </w:rPr>
      </w:pPr>
      <w:r w:rsidRPr="00511689">
        <w:rPr>
          <w:rFonts w:ascii="Times New Roman" w:hAnsi="Times New Roman" w:cs="Times New Roman"/>
          <w:b/>
          <w:bCs/>
          <w:sz w:val="26"/>
          <w:szCs w:val="26"/>
          <w:lang w:val="ro-RO"/>
        </w:rPr>
        <w:t xml:space="preserve"> relațiilor de muncă</w:t>
      </w:r>
    </w:p>
    <w:p w:rsidR="0074763A" w:rsidRPr="00511689" w:rsidRDefault="0074763A" w:rsidP="0074763A">
      <w:pPr>
        <w:suppressAutoHyphens/>
        <w:spacing w:after="0" w:line="276" w:lineRule="auto"/>
        <w:ind w:firstLine="567"/>
        <w:jc w:val="both"/>
        <w:rPr>
          <w:rFonts w:ascii="Times New Roman" w:hAnsi="Times New Roman" w:cs="Times New Roman"/>
          <w:sz w:val="26"/>
          <w:szCs w:val="26"/>
          <w:lang w:val="ro-RO" w:eastAsia="ar-SA"/>
        </w:rPr>
      </w:pPr>
      <w:r w:rsidRPr="00511689">
        <w:rPr>
          <w:rFonts w:ascii="Times New Roman" w:hAnsi="Times New Roman" w:cs="Times New Roman"/>
          <w:sz w:val="26"/>
          <w:szCs w:val="26"/>
          <w:lang w:val="ro-RO" w:eastAsia="ar-SA"/>
        </w:rPr>
        <w:t>în</w:t>
      </w:r>
      <w:r w:rsidRPr="00511689">
        <w:rPr>
          <w:rFonts w:ascii="Times New Roman" w:hAnsi="Times New Roman" w:cs="Times New Roman"/>
          <w:b/>
          <w:bCs/>
          <w:sz w:val="26"/>
          <w:szCs w:val="26"/>
          <w:lang w:val="ro-RO" w:eastAsia="ar-SA"/>
        </w:rPr>
        <w:t xml:space="preserve"> col.1 –  </w:t>
      </w:r>
      <w:r w:rsidRPr="00511689">
        <w:rPr>
          <w:rFonts w:ascii="Times New Roman" w:hAnsi="Times New Roman" w:cs="Times New Roman"/>
          <w:sz w:val="26"/>
          <w:szCs w:val="26"/>
          <w:lang w:val="ro-RO" w:eastAsia="ar-SA"/>
        </w:rPr>
        <w:t>numărul curent al înscrierii efectuate în tabel care se va repeta în cazul în care se îndeplinesc mai multe înscrieri pe aceeași persoană asigurată;</w:t>
      </w:r>
    </w:p>
    <w:p w:rsidR="0074763A" w:rsidRPr="00511689" w:rsidRDefault="0074763A" w:rsidP="0074763A">
      <w:pPr>
        <w:suppressAutoHyphens/>
        <w:spacing w:after="0" w:line="276" w:lineRule="auto"/>
        <w:ind w:firstLine="567"/>
        <w:jc w:val="both"/>
        <w:rPr>
          <w:rFonts w:ascii="Times New Roman" w:hAnsi="Times New Roman" w:cs="Times New Roman"/>
          <w:sz w:val="26"/>
          <w:szCs w:val="26"/>
          <w:lang w:val="ro-RO" w:eastAsia="ar-SA"/>
        </w:rPr>
      </w:pPr>
      <w:r w:rsidRPr="00511689">
        <w:rPr>
          <w:rFonts w:ascii="Times New Roman" w:hAnsi="Times New Roman" w:cs="Times New Roman"/>
          <w:sz w:val="26"/>
          <w:szCs w:val="26"/>
          <w:lang w:val="ro-RO" w:eastAsia="ar-SA"/>
        </w:rPr>
        <w:t xml:space="preserve">în </w:t>
      </w:r>
      <w:r w:rsidRPr="00511689">
        <w:rPr>
          <w:rFonts w:ascii="Times New Roman" w:hAnsi="Times New Roman" w:cs="Times New Roman"/>
          <w:b/>
          <w:bCs/>
          <w:sz w:val="26"/>
          <w:szCs w:val="26"/>
          <w:lang w:val="ro-RO" w:eastAsia="ar-SA"/>
        </w:rPr>
        <w:t xml:space="preserve">col.2 –  </w:t>
      </w:r>
      <w:r w:rsidRPr="00511689">
        <w:rPr>
          <w:rFonts w:ascii="Times New Roman" w:hAnsi="Times New Roman" w:cs="Times New Roman"/>
          <w:sz w:val="26"/>
          <w:szCs w:val="26"/>
          <w:lang w:val="ro-RO" w:eastAsia="ar-SA"/>
        </w:rPr>
        <w:t>numele şi prenumele persoanei căreia i se declară venitul asigurat, conform datelor din documentul ce identifică persoana;</w:t>
      </w:r>
    </w:p>
    <w:p w:rsidR="0074763A" w:rsidRPr="008A600E" w:rsidRDefault="0074763A" w:rsidP="0074763A">
      <w:pPr>
        <w:suppressAutoHyphens/>
        <w:spacing w:after="0" w:line="276" w:lineRule="auto"/>
        <w:ind w:firstLine="708"/>
        <w:jc w:val="both"/>
        <w:rPr>
          <w:rFonts w:ascii="Times New Roman" w:hAnsi="Times New Roman" w:cs="Times New Roman"/>
          <w:sz w:val="26"/>
          <w:szCs w:val="26"/>
          <w:lang w:val="ro-RO" w:eastAsia="ar-SA"/>
        </w:rPr>
      </w:pPr>
      <w:r w:rsidRPr="00511689">
        <w:rPr>
          <w:rFonts w:ascii="Times New Roman" w:hAnsi="Times New Roman" w:cs="Times New Roman"/>
          <w:sz w:val="26"/>
          <w:szCs w:val="26"/>
          <w:lang w:val="ro-RO" w:eastAsia="ar-SA"/>
        </w:rPr>
        <w:t>în</w:t>
      </w:r>
      <w:r w:rsidRPr="00511689">
        <w:rPr>
          <w:rFonts w:ascii="Times New Roman" w:hAnsi="Times New Roman" w:cs="Times New Roman"/>
          <w:b/>
          <w:bCs/>
          <w:sz w:val="26"/>
          <w:szCs w:val="26"/>
          <w:lang w:val="ro-RO" w:eastAsia="ar-SA"/>
        </w:rPr>
        <w:t xml:space="preserve"> col.3</w:t>
      </w:r>
      <w:r w:rsidRPr="00511689">
        <w:rPr>
          <w:rFonts w:ascii="Times New Roman" w:hAnsi="Times New Roman" w:cs="Times New Roman"/>
          <w:sz w:val="26"/>
          <w:szCs w:val="26"/>
          <w:lang w:val="ro-RO" w:eastAsia="ar-SA"/>
        </w:rPr>
        <w:t xml:space="preserve"> – numărul  de identificare a persoanei (IDNP) ce se conține în documentul de identificare a persoanei asigurate</w:t>
      </w:r>
      <w:r w:rsidRPr="005E0F90">
        <w:rPr>
          <w:rFonts w:ascii="Times New Roman" w:hAnsi="Times New Roman" w:cs="Times New Roman"/>
          <w:sz w:val="26"/>
          <w:szCs w:val="26"/>
          <w:lang w:val="ro-RO" w:eastAsia="ar-SA"/>
        </w:rPr>
        <w:t xml:space="preserve">. </w:t>
      </w:r>
      <w:r w:rsidRPr="008A600E">
        <w:rPr>
          <w:rFonts w:ascii="Times New Roman" w:hAnsi="Times New Roman" w:cs="Times New Roman"/>
          <w:sz w:val="26"/>
          <w:szCs w:val="26"/>
          <w:lang w:val="ro-RO" w:eastAsia="ar-SA"/>
        </w:rPr>
        <w:t>În lipsa numărului de identificare a persoanei, coloana dată se completează cu seria și numărul actului de identitate</w:t>
      </w:r>
      <w:r w:rsidRPr="008A600E">
        <w:rPr>
          <w:rFonts w:ascii="Times New Roman" w:hAnsi="Times New Roman" w:cs="Times New Roman"/>
          <w:sz w:val="26"/>
          <w:szCs w:val="26"/>
          <w:lang w:eastAsia="ar-SA"/>
        </w:rPr>
        <w:t xml:space="preserve"> a </w:t>
      </w:r>
      <w:proofErr w:type="spellStart"/>
      <w:r w:rsidRPr="008A600E">
        <w:rPr>
          <w:rFonts w:ascii="Times New Roman" w:hAnsi="Times New Roman" w:cs="Times New Roman"/>
          <w:sz w:val="26"/>
          <w:szCs w:val="26"/>
          <w:lang w:eastAsia="ar-SA"/>
        </w:rPr>
        <w:t>acesteia</w:t>
      </w:r>
      <w:proofErr w:type="spellEnd"/>
      <w:r w:rsidRPr="008A600E">
        <w:rPr>
          <w:rFonts w:ascii="Times New Roman" w:hAnsi="Times New Roman" w:cs="Times New Roman"/>
          <w:sz w:val="26"/>
          <w:szCs w:val="26"/>
          <w:lang w:val="ro-RO" w:eastAsia="ar-SA"/>
        </w:rPr>
        <w:t xml:space="preserve">, prevăzut de legislația în vigoare, pentru stabilirea statutului de asigurat în sistemul </w:t>
      </w:r>
      <w:proofErr w:type="spellStart"/>
      <w:r w:rsidRPr="008A600E">
        <w:rPr>
          <w:rFonts w:ascii="Times New Roman" w:hAnsi="Times New Roman" w:cs="Times New Roman"/>
          <w:sz w:val="26"/>
          <w:szCs w:val="26"/>
        </w:rPr>
        <w:t>asigurării</w:t>
      </w:r>
      <w:proofErr w:type="spellEnd"/>
      <w:r w:rsidRPr="008A600E">
        <w:rPr>
          <w:rFonts w:ascii="Times New Roman" w:hAnsi="Times New Roman" w:cs="Times New Roman"/>
          <w:sz w:val="26"/>
          <w:szCs w:val="26"/>
        </w:rPr>
        <w:t xml:space="preserve"> </w:t>
      </w:r>
      <w:proofErr w:type="spellStart"/>
      <w:r w:rsidRPr="008A600E">
        <w:rPr>
          <w:rFonts w:ascii="Times New Roman" w:hAnsi="Times New Roman" w:cs="Times New Roman"/>
          <w:sz w:val="26"/>
          <w:szCs w:val="26"/>
        </w:rPr>
        <w:t>obligatorii</w:t>
      </w:r>
      <w:proofErr w:type="spellEnd"/>
      <w:r w:rsidRPr="008A600E">
        <w:rPr>
          <w:rFonts w:ascii="Times New Roman" w:hAnsi="Times New Roman" w:cs="Times New Roman"/>
          <w:sz w:val="26"/>
          <w:szCs w:val="26"/>
        </w:rPr>
        <w:t xml:space="preserve"> de </w:t>
      </w:r>
      <w:proofErr w:type="spellStart"/>
      <w:r w:rsidRPr="008A600E">
        <w:rPr>
          <w:rFonts w:ascii="Times New Roman" w:hAnsi="Times New Roman" w:cs="Times New Roman"/>
          <w:sz w:val="26"/>
          <w:szCs w:val="26"/>
        </w:rPr>
        <w:t>asistență</w:t>
      </w:r>
      <w:proofErr w:type="spellEnd"/>
      <w:r w:rsidRPr="008A600E">
        <w:rPr>
          <w:rFonts w:ascii="Times New Roman" w:hAnsi="Times New Roman" w:cs="Times New Roman"/>
          <w:sz w:val="26"/>
          <w:szCs w:val="26"/>
        </w:rPr>
        <w:t xml:space="preserve"> </w:t>
      </w:r>
      <w:proofErr w:type="spellStart"/>
      <w:r w:rsidRPr="008A600E">
        <w:rPr>
          <w:rFonts w:ascii="Times New Roman" w:hAnsi="Times New Roman" w:cs="Times New Roman"/>
          <w:sz w:val="26"/>
          <w:szCs w:val="26"/>
        </w:rPr>
        <w:t>medicală</w:t>
      </w:r>
      <w:proofErr w:type="spellEnd"/>
      <w:r w:rsidRPr="008A600E">
        <w:rPr>
          <w:rFonts w:ascii="Times New Roman" w:hAnsi="Times New Roman" w:cs="Times New Roman"/>
          <w:sz w:val="26"/>
          <w:szCs w:val="26"/>
          <w:lang w:val="ro-RO" w:eastAsia="ar-SA"/>
        </w:rPr>
        <w:t>;</w:t>
      </w:r>
    </w:p>
    <w:p w:rsidR="0074763A" w:rsidRPr="00511689" w:rsidRDefault="0074763A" w:rsidP="0074763A">
      <w:pPr>
        <w:suppressAutoHyphens/>
        <w:spacing w:after="0" w:line="276" w:lineRule="auto"/>
        <w:ind w:firstLine="708"/>
        <w:jc w:val="both"/>
        <w:rPr>
          <w:rFonts w:ascii="Times New Roman" w:hAnsi="Times New Roman" w:cs="Times New Roman"/>
          <w:sz w:val="26"/>
          <w:szCs w:val="26"/>
          <w:lang w:val="ro-RO" w:eastAsia="ar-SA"/>
        </w:rPr>
      </w:pPr>
      <w:r w:rsidRPr="00511689">
        <w:rPr>
          <w:rFonts w:ascii="Times New Roman" w:hAnsi="Times New Roman" w:cs="Times New Roman"/>
          <w:sz w:val="26"/>
          <w:szCs w:val="26"/>
          <w:lang w:val="ro-RO" w:eastAsia="ar-SA"/>
        </w:rPr>
        <w:t>în</w:t>
      </w:r>
      <w:r w:rsidRPr="00511689">
        <w:rPr>
          <w:rFonts w:ascii="Times New Roman" w:hAnsi="Times New Roman" w:cs="Times New Roman"/>
          <w:b/>
          <w:bCs/>
          <w:sz w:val="26"/>
          <w:szCs w:val="26"/>
          <w:lang w:val="ro-RO" w:eastAsia="ar-SA"/>
        </w:rPr>
        <w:t xml:space="preserve"> col.4 </w:t>
      </w:r>
      <w:r w:rsidRPr="00511689">
        <w:rPr>
          <w:rFonts w:ascii="Times New Roman" w:hAnsi="Times New Roman" w:cs="Times New Roman"/>
          <w:sz w:val="26"/>
          <w:szCs w:val="26"/>
          <w:lang w:val="ro-RO" w:eastAsia="ar-SA"/>
        </w:rPr>
        <w:t>– se indică codul personal de asigurare socială atribuit fiecărei persoane la momentul înregistrării în Registrul de stat al evidenței individuale;</w:t>
      </w:r>
    </w:p>
    <w:p w:rsidR="0074763A" w:rsidRPr="00511689" w:rsidRDefault="0074763A" w:rsidP="0074763A">
      <w:pPr>
        <w:suppressAutoHyphens/>
        <w:spacing w:after="0" w:line="276" w:lineRule="auto"/>
        <w:ind w:firstLine="567"/>
        <w:jc w:val="both"/>
        <w:rPr>
          <w:rFonts w:ascii="Times New Roman" w:hAnsi="Times New Roman" w:cs="Times New Roman"/>
          <w:sz w:val="26"/>
          <w:szCs w:val="26"/>
          <w:lang w:val="ro-RO" w:eastAsia="ar-SA"/>
        </w:rPr>
      </w:pPr>
      <w:r w:rsidRPr="00511689">
        <w:rPr>
          <w:rFonts w:ascii="Times New Roman" w:hAnsi="Times New Roman" w:cs="Times New Roman"/>
          <w:sz w:val="26"/>
          <w:szCs w:val="26"/>
          <w:lang w:val="ro-RO" w:eastAsia="ar-SA"/>
        </w:rPr>
        <w:t>în</w:t>
      </w:r>
      <w:r w:rsidRPr="00511689">
        <w:rPr>
          <w:rFonts w:ascii="Times New Roman" w:hAnsi="Times New Roman" w:cs="Times New Roman"/>
          <w:b/>
          <w:bCs/>
          <w:sz w:val="26"/>
          <w:szCs w:val="26"/>
          <w:lang w:val="ro-RO" w:eastAsia="ar-SA"/>
        </w:rPr>
        <w:t xml:space="preserve"> col.5</w:t>
      </w:r>
      <w:r w:rsidRPr="00511689">
        <w:rPr>
          <w:rFonts w:ascii="Times New Roman" w:hAnsi="Times New Roman" w:cs="Times New Roman"/>
          <w:sz w:val="26"/>
          <w:szCs w:val="26"/>
          <w:lang w:val="ro-RO" w:eastAsia="ar-SA"/>
        </w:rPr>
        <w:t xml:space="preserve"> – se înscrie codul funcției în care se regăsesc persoanele asigurate în conformitate cu Clasificatorul funcțiilor care dă dreptul la pensie în condiții avantajoase elaborat de CNAS. Rubrica dată se completează doar de către entitățile economice care angajează persoane în funcțiile prevăzute de Clasificator;</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în</w:t>
      </w:r>
      <w:r w:rsidRPr="00511689">
        <w:rPr>
          <w:rFonts w:ascii="Times New Roman" w:hAnsi="Times New Roman" w:cs="Times New Roman"/>
          <w:b/>
          <w:bCs/>
          <w:sz w:val="26"/>
          <w:szCs w:val="26"/>
          <w:lang w:val="ro-RO"/>
        </w:rPr>
        <w:t xml:space="preserve"> col.6</w:t>
      </w:r>
      <w:r w:rsidRPr="00511689">
        <w:rPr>
          <w:rFonts w:ascii="Times New Roman" w:hAnsi="Times New Roman" w:cs="Times New Roman"/>
          <w:sz w:val="26"/>
          <w:szCs w:val="26"/>
          <w:lang w:val="ro-RO"/>
        </w:rPr>
        <w:t xml:space="preserve"> – data, luna și anul nașterii persoanei asigurate;</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în</w:t>
      </w:r>
      <w:r w:rsidRPr="00511689">
        <w:rPr>
          <w:rFonts w:ascii="Times New Roman" w:hAnsi="Times New Roman" w:cs="Times New Roman"/>
          <w:b/>
          <w:bCs/>
          <w:sz w:val="26"/>
          <w:szCs w:val="26"/>
          <w:lang w:val="ro-RO"/>
        </w:rPr>
        <w:t xml:space="preserve"> col.7</w:t>
      </w:r>
      <w:r w:rsidRPr="00511689">
        <w:rPr>
          <w:rFonts w:ascii="Times New Roman" w:hAnsi="Times New Roman" w:cs="Times New Roman"/>
          <w:sz w:val="26"/>
          <w:szCs w:val="26"/>
          <w:lang w:val="ro-RO"/>
        </w:rPr>
        <w:t xml:space="preserve"> – codul modificărilor relațiilor de muncă (statutul persoanei asigurate) conform Clasificatorului modificării relațiilor de muncă </w:t>
      </w:r>
      <w:r w:rsidRPr="00717C7A">
        <w:rPr>
          <w:rFonts w:ascii="Times New Roman" w:hAnsi="Times New Roman" w:cs="Times New Roman"/>
          <w:sz w:val="26"/>
          <w:szCs w:val="26"/>
          <w:lang w:val="ro-RO"/>
        </w:rPr>
        <w:t>aprobat</w:t>
      </w:r>
      <w:r w:rsidRPr="00511689">
        <w:rPr>
          <w:rFonts w:ascii="Times New Roman" w:hAnsi="Times New Roman" w:cs="Times New Roman"/>
          <w:sz w:val="26"/>
          <w:szCs w:val="26"/>
          <w:lang w:val="ro-RO"/>
        </w:rPr>
        <w:t xml:space="preserve"> de CNAS </w:t>
      </w:r>
      <w:r w:rsidRPr="00717C7A">
        <w:rPr>
          <w:rFonts w:ascii="Times New Roman" w:hAnsi="Times New Roman" w:cs="Times New Roman"/>
          <w:sz w:val="26"/>
          <w:szCs w:val="26"/>
          <w:lang w:val="ro-RO"/>
        </w:rPr>
        <w:t>de comun cu CNAM</w:t>
      </w:r>
      <w:r w:rsidRPr="00511689">
        <w:rPr>
          <w:rFonts w:ascii="Times New Roman" w:hAnsi="Times New Roman" w:cs="Times New Roman"/>
          <w:sz w:val="26"/>
          <w:szCs w:val="26"/>
          <w:lang w:val="ro-RO"/>
        </w:rPr>
        <w:t>;</w:t>
      </w:r>
    </w:p>
    <w:p w:rsidR="0074763A" w:rsidRPr="00FF7891"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lastRenderedPageBreak/>
        <w:t>în</w:t>
      </w:r>
      <w:r w:rsidRPr="00511689">
        <w:rPr>
          <w:rFonts w:ascii="Times New Roman" w:hAnsi="Times New Roman" w:cs="Times New Roman"/>
          <w:b/>
          <w:bCs/>
          <w:sz w:val="26"/>
          <w:szCs w:val="26"/>
          <w:lang w:val="ro-RO"/>
        </w:rPr>
        <w:t xml:space="preserve"> col.8</w:t>
      </w:r>
      <w:r w:rsidRPr="00511689">
        <w:rPr>
          <w:rFonts w:ascii="Times New Roman" w:hAnsi="Times New Roman" w:cs="Times New Roman"/>
          <w:sz w:val="26"/>
          <w:szCs w:val="26"/>
          <w:lang w:val="ro-RO"/>
        </w:rPr>
        <w:t xml:space="preserve"> – data atribuirii la categoria indicată în col.5/col.7.</w:t>
      </w:r>
    </w:p>
    <w:p w:rsidR="0074763A" w:rsidRPr="005E0F90" w:rsidRDefault="0074763A" w:rsidP="0074763A">
      <w:pPr>
        <w:spacing w:after="0" w:line="276" w:lineRule="auto"/>
        <w:ind w:firstLine="567"/>
        <w:jc w:val="both"/>
        <w:rPr>
          <w:rFonts w:ascii="Times New Roman" w:hAnsi="Times New Roman" w:cs="Times New Roman"/>
          <w:b/>
          <w:i/>
          <w:sz w:val="26"/>
          <w:szCs w:val="26"/>
          <w:lang w:val="ro-RO"/>
        </w:rPr>
      </w:pPr>
      <w:r w:rsidRPr="005E0F90">
        <w:rPr>
          <w:rFonts w:ascii="Times New Roman" w:hAnsi="Times New Roman" w:cs="Times New Roman"/>
          <w:b/>
          <w:i/>
          <w:sz w:val="26"/>
          <w:szCs w:val="26"/>
          <w:lang w:val="ro-RO"/>
        </w:rPr>
        <w:t>Notă: În cazul survenirii riscului asigurat (maladie sau alte afecțiuni) la persoana fizică care s-a angajat pe parcursul lunii, angajatorii prezintă cu scop informativ, până la data prezentării Dării de seamă (Forma IPC18) pentru perioada de raportare, prin canale electronice de raportare</w:t>
      </w:r>
      <w:r w:rsidRPr="005E0F90">
        <w:rPr>
          <w:rFonts w:ascii="Times New Roman" w:hAnsi="Times New Roman" w:cs="Times New Roman"/>
          <w:b/>
          <w:i/>
          <w:sz w:val="26"/>
          <w:szCs w:val="26"/>
        </w:rPr>
        <w:t>,</w:t>
      </w:r>
      <w:r w:rsidRPr="005E0F90">
        <w:rPr>
          <w:rFonts w:ascii="Times New Roman" w:hAnsi="Times New Roman" w:cs="Times New Roman"/>
          <w:b/>
          <w:i/>
          <w:sz w:val="26"/>
          <w:szCs w:val="26"/>
          <w:lang w:val="ro-RO"/>
        </w:rPr>
        <w:t xml:space="preserve"> informația privind inițierea relațiilor de muncă conform Listei de evidență nominală a persoanelor asigurate angajate (Declarația CNAM) </w:t>
      </w:r>
      <w:proofErr w:type="spellStart"/>
      <w:r w:rsidRPr="005E0F90">
        <w:rPr>
          <w:rFonts w:ascii="Times New Roman" w:hAnsi="Times New Roman" w:cs="Times New Roman"/>
          <w:b/>
          <w:i/>
          <w:sz w:val="26"/>
          <w:szCs w:val="26"/>
        </w:rPr>
        <w:t>sau</w:t>
      </w:r>
      <w:proofErr w:type="spellEnd"/>
      <w:r w:rsidRPr="005E0F90">
        <w:rPr>
          <w:rFonts w:ascii="Times New Roman" w:hAnsi="Times New Roman" w:cs="Times New Roman"/>
          <w:b/>
          <w:i/>
          <w:sz w:val="26"/>
          <w:szCs w:val="26"/>
          <w:lang w:val="ro-RO"/>
        </w:rPr>
        <w:t xml:space="preserve"> pe suport de hârtie  - agențiilor teritoriale ale CNAM. </w:t>
      </w:r>
    </w:p>
    <w:p w:rsidR="0074763A" w:rsidRPr="005E0F90" w:rsidRDefault="0074763A" w:rsidP="0074763A">
      <w:pPr>
        <w:spacing w:after="0" w:line="276" w:lineRule="auto"/>
        <w:ind w:firstLine="567"/>
        <w:jc w:val="both"/>
        <w:rPr>
          <w:rFonts w:ascii="Times New Roman" w:hAnsi="Times New Roman" w:cs="Times New Roman"/>
          <w:b/>
          <w:i/>
          <w:sz w:val="26"/>
          <w:szCs w:val="26"/>
          <w:lang w:val="ro-RO"/>
        </w:rPr>
      </w:pPr>
      <w:r w:rsidRPr="005E0F90">
        <w:rPr>
          <w:rFonts w:ascii="Times New Roman" w:hAnsi="Times New Roman" w:cs="Times New Roman"/>
          <w:b/>
          <w:i/>
          <w:sz w:val="26"/>
          <w:szCs w:val="26"/>
          <w:lang w:val="ro-RO"/>
        </w:rPr>
        <w:t xml:space="preserve">Ulterior informația prezentată pe parcursul lunii de gestiune urmează să fie inclusă în darea de seamă (Forma IPC18) </w:t>
      </w:r>
      <w:r w:rsidRPr="005E0F90">
        <w:rPr>
          <w:rFonts w:ascii="Times New Roman" w:hAnsi="Times New Roman" w:cs="Times New Roman"/>
          <w:b/>
          <w:i/>
          <w:sz w:val="26"/>
          <w:szCs w:val="26"/>
          <w:lang w:val="ru-RU"/>
        </w:rPr>
        <w:t>с</w:t>
      </w:r>
      <w:r w:rsidRPr="005E0F90">
        <w:rPr>
          <w:rFonts w:ascii="Times New Roman" w:hAnsi="Times New Roman" w:cs="Times New Roman"/>
          <w:b/>
          <w:i/>
          <w:sz w:val="26"/>
          <w:szCs w:val="26"/>
          <w:lang w:val="ro-RO"/>
        </w:rPr>
        <w:t xml:space="preserve">are se prezintă pentru </w:t>
      </w:r>
      <w:r>
        <w:rPr>
          <w:rFonts w:ascii="Times New Roman" w:hAnsi="Times New Roman" w:cs="Times New Roman"/>
          <w:b/>
          <w:i/>
          <w:sz w:val="26"/>
          <w:szCs w:val="26"/>
          <w:lang w:val="ro-RO"/>
        </w:rPr>
        <w:t>această perioadă.</w:t>
      </w:r>
    </w:p>
    <w:p w:rsidR="0074763A" w:rsidRPr="00511689" w:rsidRDefault="0074763A" w:rsidP="0074763A">
      <w:pPr>
        <w:spacing w:after="0" w:line="276" w:lineRule="auto"/>
        <w:rPr>
          <w:rFonts w:ascii="Times New Roman" w:hAnsi="Times New Roman" w:cs="Times New Roman"/>
          <w:b/>
          <w:bCs/>
          <w:sz w:val="10"/>
          <w:szCs w:val="10"/>
          <w:lang w:val="ro-RO"/>
        </w:rPr>
      </w:pPr>
    </w:p>
    <w:p w:rsidR="0074763A" w:rsidRPr="00DC1F0D" w:rsidRDefault="0074763A" w:rsidP="0074763A">
      <w:pPr>
        <w:spacing w:after="0"/>
        <w:jc w:val="center"/>
        <w:rPr>
          <w:rFonts w:ascii="Times New Roman" w:hAnsi="Times New Roman" w:cs="Times New Roman"/>
          <w:b/>
          <w:bCs/>
          <w:sz w:val="26"/>
          <w:szCs w:val="26"/>
          <w:lang w:val="ro-RO"/>
        </w:rPr>
      </w:pPr>
      <w:r w:rsidRPr="00511689">
        <w:rPr>
          <w:rFonts w:ascii="Times New Roman" w:hAnsi="Times New Roman" w:cs="Times New Roman"/>
          <w:b/>
          <w:bCs/>
          <w:sz w:val="26"/>
          <w:szCs w:val="26"/>
          <w:lang w:val="ro-RO"/>
        </w:rPr>
        <w:t>Tabelul nr.3. Declarați</w:t>
      </w:r>
      <w:r>
        <w:rPr>
          <w:rFonts w:ascii="Times New Roman" w:hAnsi="Times New Roman" w:cs="Times New Roman"/>
          <w:b/>
          <w:bCs/>
          <w:sz w:val="26"/>
          <w:szCs w:val="26"/>
          <w:lang w:val="ro-RO"/>
        </w:rPr>
        <w:t>a</w:t>
      </w:r>
      <w:r w:rsidRPr="00511689">
        <w:rPr>
          <w:rFonts w:ascii="Times New Roman" w:hAnsi="Times New Roman" w:cs="Times New Roman"/>
          <w:b/>
          <w:bCs/>
          <w:sz w:val="26"/>
          <w:szCs w:val="26"/>
          <w:lang w:val="ro-RO"/>
        </w:rPr>
        <w:t xml:space="preserve"> privind calcularea şi utilizarea contribuțiilor de asigurări sociale de stat obligatorii și</w:t>
      </w:r>
      <w:r>
        <w:rPr>
          <w:rFonts w:ascii="Times New Roman" w:hAnsi="Times New Roman" w:cs="Times New Roman"/>
          <w:b/>
          <w:bCs/>
          <w:sz w:val="26"/>
          <w:szCs w:val="26"/>
          <w:lang w:val="ro-RO"/>
        </w:rPr>
        <w:t xml:space="preserve"> informația</w:t>
      </w:r>
      <w:r w:rsidRPr="00324F7A">
        <w:rPr>
          <w:rFonts w:ascii="Times New Roman" w:hAnsi="Times New Roman" w:cs="Times New Roman"/>
          <w:b/>
          <w:bCs/>
          <w:sz w:val="26"/>
          <w:szCs w:val="26"/>
          <w:lang w:val="ro-RO"/>
        </w:rPr>
        <w:t xml:space="preserve"> </w:t>
      </w:r>
      <w:r w:rsidRPr="00511689">
        <w:rPr>
          <w:rFonts w:ascii="Times New Roman" w:hAnsi="Times New Roman" w:cs="Times New Roman"/>
          <w:b/>
          <w:bCs/>
          <w:sz w:val="26"/>
          <w:szCs w:val="26"/>
          <w:lang w:val="ro-RO"/>
        </w:rPr>
        <w:t xml:space="preserve">privind evidenta nominală a asiguraților în sistemul public de asigurări sociale  </w:t>
      </w:r>
    </w:p>
    <w:p w:rsidR="0074763A" w:rsidRPr="00511689" w:rsidRDefault="0074763A" w:rsidP="0074763A">
      <w:pPr>
        <w:widowControl w:val="0"/>
        <w:autoSpaceDE w:val="0"/>
        <w:autoSpaceDN w:val="0"/>
        <w:adjustRightInd w:val="0"/>
        <w:spacing w:after="0" w:line="276" w:lineRule="auto"/>
        <w:ind w:firstLine="567"/>
        <w:jc w:val="center"/>
        <w:rPr>
          <w:rFonts w:ascii="Times New Roman" w:hAnsi="Times New Roman" w:cs="Times New Roman"/>
          <w:b/>
          <w:bCs/>
          <w:sz w:val="10"/>
          <w:szCs w:val="10"/>
          <w:lang w:val="ro-RO"/>
        </w:rPr>
      </w:pPr>
    </w:p>
    <w:p w:rsidR="0074763A" w:rsidRPr="00511689" w:rsidRDefault="0074763A" w:rsidP="0074763A">
      <w:pPr>
        <w:suppressAutoHyphens/>
        <w:spacing w:after="0" w:line="276" w:lineRule="auto"/>
        <w:ind w:firstLine="567"/>
        <w:jc w:val="both"/>
        <w:rPr>
          <w:rFonts w:ascii="Times New Roman" w:hAnsi="Times New Roman" w:cs="Times New Roman"/>
          <w:sz w:val="26"/>
          <w:szCs w:val="26"/>
          <w:lang w:val="ro-RO" w:eastAsia="ar-SA"/>
        </w:rPr>
      </w:pPr>
      <w:r w:rsidRPr="00511689">
        <w:rPr>
          <w:rFonts w:ascii="Times New Roman" w:hAnsi="Times New Roman" w:cs="Times New Roman"/>
          <w:sz w:val="26"/>
          <w:szCs w:val="26"/>
          <w:lang w:val="ro-RO" w:eastAsia="ar-SA"/>
        </w:rPr>
        <w:t>în</w:t>
      </w:r>
      <w:r w:rsidRPr="00511689">
        <w:rPr>
          <w:rFonts w:ascii="Times New Roman" w:hAnsi="Times New Roman" w:cs="Times New Roman"/>
          <w:b/>
          <w:bCs/>
          <w:sz w:val="26"/>
          <w:szCs w:val="26"/>
          <w:lang w:val="ro-RO" w:eastAsia="ar-SA"/>
        </w:rPr>
        <w:t xml:space="preserve"> col.1</w:t>
      </w:r>
      <w:r w:rsidRPr="00511689">
        <w:rPr>
          <w:rFonts w:ascii="Times New Roman" w:hAnsi="Times New Roman" w:cs="Times New Roman"/>
          <w:sz w:val="26"/>
          <w:szCs w:val="26"/>
          <w:lang w:val="ro-RO" w:eastAsia="ar-SA"/>
        </w:rPr>
        <w:t xml:space="preserve"> – numărul curent al înscrierii efectuate în tabel, care se va repeta în cazul în care se îndeplinesc mai multe înscrieri pe aceeași persoană asigurată;</w:t>
      </w:r>
    </w:p>
    <w:p w:rsidR="0074763A" w:rsidRPr="00511689" w:rsidRDefault="0074763A" w:rsidP="0074763A">
      <w:pPr>
        <w:suppressAutoHyphens/>
        <w:spacing w:after="0" w:line="276" w:lineRule="auto"/>
        <w:ind w:firstLine="567"/>
        <w:jc w:val="both"/>
        <w:rPr>
          <w:rFonts w:ascii="Times New Roman" w:hAnsi="Times New Roman" w:cs="Times New Roman"/>
          <w:sz w:val="26"/>
          <w:szCs w:val="26"/>
          <w:lang w:val="ro-RO" w:eastAsia="ar-SA"/>
        </w:rPr>
      </w:pPr>
      <w:r w:rsidRPr="00511689">
        <w:rPr>
          <w:rFonts w:ascii="Times New Roman" w:hAnsi="Times New Roman" w:cs="Times New Roman"/>
          <w:sz w:val="26"/>
          <w:szCs w:val="26"/>
          <w:lang w:val="ro-RO" w:eastAsia="ar-SA"/>
        </w:rPr>
        <w:t>în</w:t>
      </w:r>
      <w:r w:rsidRPr="00511689">
        <w:rPr>
          <w:rFonts w:ascii="Times New Roman" w:hAnsi="Times New Roman" w:cs="Times New Roman"/>
          <w:b/>
          <w:bCs/>
          <w:sz w:val="26"/>
          <w:szCs w:val="26"/>
          <w:lang w:val="ro-RO" w:eastAsia="ar-SA"/>
        </w:rPr>
        <w:t xml:space="preserve"> col. 2</w:t>
      </w:r>
      <w:r w:rsidRPr="00511689">
        <w:rPr>
          <w:rFonts w:ascii="Times New Roman" w:hAnsi="Times New Roman" w:cs="Times New Roman"/>
          <w:sz w:val="26"/>
          <w:szCs w:val="26"/>
          <w:lang w:val="ro-RO" w:eastAsia="ar-SA"/>
        </w:rPr>
        <w:t xml:space="preserve"> – numele şi prenumele persoanei căreia i se declară venitul asigurat, conform datelor din documentul ce identifică persoana;</w:t>
      </w:r>
    </w:p>
    <w:p w:rsidR="0074763A" w:rsidRPr="00511689" w:rsidRDefault="0074763A" w:rsidP="0074763A">
      <w:pPr>
        <w:suppressAutoHyphens/>
        <w:spacing w:after="0" w:line="276" w:lineRule="auto"/>
        <w:ind w:firstLine="567"/>
        <w:jc w:val="both"/>
        <w:rPr>
          <w:rFonts w:ascii="Times New Roman" w:hAnsi="Times New Roman" w:cs="Times New Roman"/>
          <w:sz w:val="26"/>
          <w:szCs w:val="26"/>
          <w:lang w:val="ro-RO" w:eastAsia="ar-SA"/>
        </w:rPr>
      </w:pPr>
      <w:r w:rsidRPr="00511689">
        <w:rPr>
          <w:rFonts w:ascii="Times New Roman" w:hAnsi="Times New Roman" w:cs="Times New Roman"/>
          <w:sz w:val="26"/>
          <w:szCs w:val="26"/>
          <w:lang w:val="ro-RO" w:eastAsia="ar-SA"/>
        </w:rPr>
        <w:t>în</w:t>
      </w:r>
      <w:r w:rsidRPr="00511689">
        <w:rPr>
          <w:rFonts w:ascii="Times New Roman" w:hAnsi="Times New Roman" w:cs="Times New Roman"/>
          <w:b/>
          <w:bCs/>
          <w:sz w:val="26"/>
          <w:szCs w:val="26"/>
          <w:lang w:val="ro-RO" w:eastAsia="ar-SA"/>
        </w:rPr>
        <w:t xml:space="preserve"> col. 3</w:t>
      </w:r>
      <w:r w:rsidRPr="00511689">
        <w:rPr>
          <w:rFonts w:ascii="Times New Roman" w:hAnsi="Times New Roman" w:cs="Times New Roman"/>
          <w:sz w:val="26"/>
          <w:szCs w:val="26"/>
          <w:lang w:val="ro-RO" w:eastAsia="ar-SA"/>
        </w:rPr>
        <w:t xml:space="preserve"> – numărul de identificare a persoanei (IDNP) ce se conține în documentul de identificare a persoanei asigurate. În cazurile de lipsă a acestuia, rubrica dată nu se va completa cu alte caractere (informații);</w:t>
      </w:r>
    </w:p>
    <w:p w:rsidR="0074763A" w:rsidRPr="00511689" w:rsidRDefault="0074763A" w:rsidP="0074763A">
      <w:pPr>
        <w:suppressAutoHyphens/>
        <w:spacing w:after="0" w:line="276" w:lineRule="auto"/>
        <w:ind w:firstLine="567"/>
        <w:jc w:val="both"/>
        <w:rPr>
          <w:rFonts w:ascii="Times New Roman" w:hAnsi="Times New Roman" w:cs="Times New Roman"/>
          <w:sz w:val="26"/>
          <w:szCs w:val="26"/>
          <w:lang w:val="ro-RO" w:eastAsia="ar-SA"/>
        </w:rPr>
      </w:pPr>
      <w:r w:rsidRPr="00511689">
        <w:rPr>
          <w:rFonts w:ascii="Times New Roman" w:hAnsi="Times New Roman" w:cs="Times New Roman"/>
          <w:sz w:val="26"/>
          <w:szCs w:val="26"/>
          <w:lang w:val="ro-RO" w:eastAsia="ar-SA"/>
        </w:rPr>
        <w:t>în</w:t>
      </w:r>
      <w:r w:rsidRPr="00511689">
        <w:rPr>
          <w:rFonts w:ascii="Times New Roman" w:hAnsi="Times New Roman" w:cs="Times New Roman"/>
          <w:b/>
          <w:bCs/>
          <w:sz w:val="26"/>
          <w:szCs w:val="26"/>
          <w:lang w:val="ro-RO" w:eastAsia="ar-SA"/>
        </w:rPr>
        <w:t xml:space="preserve"> col. 4</w:t>
      </w:r>
      <w:r w:rsidRPr="00511689">
        <w:rPr>
          <w:rFonts w:ascii="Times New Roman" w:hAnsi="Times New Roman" w:cs="Times New Roman"/>
          <w:sz w:val="26"/>
          <w:szCs w:val="26"/>
          <w:lang w:val="ro-RO" w:eastAsia="ar-SA"/>
        </w:rPr>
        <w:t xml:space="preserve"> – codul personal de asigurare socială atribuit fiecărei persoane la momentul înregistrării în Registrul de stat al evidenței individuale;</w:t>
      </w:r>
    </w:p>
    <w:p w:rsidR="0074763A" w:rsidRPr="00511689" w:rsidRDefault="0074763A" w:rsidP="0074763A">
      <w:pPr>
        <w:snapToGrid w:val="0"/>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în</w:t>
      </w:r>
      <w:r w:rsidRPr="00511689">
        <w:rPr>
          <w:rFonts w:ascii="Times New Roman" w:hAnsi="Times New Roman" w:cs="Times New Roman"/>
          <w:b/>
          <w:bCs/>
          <w:sz w:val="26"/>
          <w:szCs w:val="26"/>
          <w:lang w:val="ro-RO"/>
        </w:rPr>
        <w:t xml:space="preserve"> col. 5, col.  6</w:t>
      </w:r>
      <w:r w:rsidRPr="00511689">
        <w:rPr>
          <w:rFonts w:ascii="Times New Roman" w:hAnsi="Times New Roman" w:cs="Times New Roman"/>
          <w:sz w:val="26"/>
          <w:szCs w:val="26"/>
          <w:lang w:val="ro-RO"/>
        </w:rPr>
        <w:t xml:space="preserve"> – data începerii şi încheierii activității de muncă, precum şi data începerii şi încheierii concediului medical pe parcursul lunii. Rubrica dată poate include şi alte perioade care depășesc perioada de gestiune și au impact asupra stabilirii prestațiilor de asigurări sociale: perioada aflării în concediul medical, concediul de odihnă anual. Nu se acceptă reflectarea dublă a perioadelor, înscrierile menționate se vor efectua cu un rând separat (metoda reflectării cu 3 rânduri). Sumele acordate pentru concediul de odihnă, precum şi pentru concediile medicale se reflectă în perioadele /lunile pentru care acestea sunt calculate. </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w:t>
      </w:r>
      <w:r w:rsidRPr="00511689">
        <w:rPr>
          <w:rFonts w:ascii="Times New Roman" w:hAnsi="Times New Roman" w:cs="Times New Roman"/>
          <w:b/>
          <w:bCs/>
          <w:sz w:val="26"/>
          <w:szCs w:val="26"/>
          <w:lang w:val="ro-RO"/>
        </w:rPr>
        <w:t>col. 7</w:t>
      </w:r>
      <w:r w:rsidRPr="00511689">
        <w:rPr>
          <w:rFonts w:ascii="Times New Roman" w:hAnsi="Times New Roman" w:cs="Times New Roman"/>
          <w:sz w:val="26"/>
          <w:szCs w:val="26"/>
          <w:lang w:val="ro-RO"/>
        </w:rPr>
        <w:t xml:space="preserve"> – codul categoriei în care se regăsesc persoanele asigurate în conformitate cu Clasificatorul categoriilor persoanelor asigurate elaborat de CNAS. Pentru o persoană pot fi indicate diferite coduri ale categoriei cu diferite perioade din luna de gestiune sau din lunile anterioare sau posterioare lunii de gestiune;</w:t>
      </w:r>
    </w:p>
    <w:p w:rsidR="0074763A" w:rsidRPr="00511689" w:rsidRDefault="0074763A" w:rsidP="0074763A">
      <w:pPr>
        <w:spacing w:after="0" w:line="240"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w:t>
      </w:r>
      <w:r w:rsidRPr="00511689">
        <w:rPr>
          <w:rFonts w:ascii="Times New Roman" w:hAnsi="Times New Roman" w:cs="Times New Roman"/>
          <w:b/>
          <w:bCs/>
          <w:sz w:val="26"/>
          <w:szCs w:val="26"/>
          <w:lang w:val="ro-RO"/>
        </w:rPr>
        <w:t>col. 8</w:t>
      </w:r>
      <w:r w:rsidRPr="00511689">
        <w:rPr>
          <w:rFonts w:ascii="Times New Roman" w:hAnsi="Times New Roman" w:cs="Times New Roman"/>
          <w:sz w:val="26"/>
          <w:szCs w:val="26"/>
          <w:lang w:val="ro-RO"/>
        </w:rPr>
        <w:t xml:space="preserve"> – codul funcției în conformitate cu Clasificatorul ocupațiilor (profesiilor, funcțiilor). Se pot indica diferite coduri, respectiv cu diferite perioade în luna de gestiune. Se completează obligatoriu;</w:t>
      </w:r>
      <w:r w:rsidRPr="00511689">
        <w:rPr>
          <w:rFonts w:ascii="Times New Roman" w:hAnsi="Times New Roman" w:cs="Times New Roman"/>
          <w:b/>
          <w:bCs/>
          <w:sz w:val="15"/>
          <w:szCs w:val="15"/>
          <w:lang w:val="ro-RO"/>
        </w:rPr>
        <w:t xml:space="preserve"> </w:t>
      </w:r>
    </w:p>
    <w:p w:rsidR="0074763A" w:rsidRPr="00511689" w:rsidRDefault="0074763A" w:rsidP="0074763A">
      <w:pPr>
        <w:snapToGrid w:val="0"/>
        <w:spacing w:after="0" w:line="276" w:lineRule="auto"/>
        <w:ind w:firstLine="567"/>
        <w:jc w:val="both"/>
        <w:rPr>
          <w:rFonts w:ascii="Times New Roman" w:hAnsi="Times New Roman" w:cs="Times New Roman"/>
          <w:b/>
          <w:bCs/>
          <w:sz w:val="26"/>
          <w:szCs w:val="26"/>
          <w:lang w:val="ro-RO"/>
        </w:rPr>
      </w:pPr>
      <w:r w:rsidRPr="00511689">
        <w:rPr>
          <w:rFonts w:ascii="Times New Roman" w:hAnsi="Times New Roman" w:cs="Times New Roman"/>
          <w:sz w:val="26"/>
          <w:szCs w:val="26"/>
          <w:lang w:val="ro-RO"/>
        </w:rPr>
        <w:t xml:space="preserve">în </w:t>
      </w:r>
      <w:r w:rsidRPr="00511689">
        <w:rPr>
          <w:rFonts w:ascii="Times New Roman" w:hAnsi="Times New Roman" w:cs="Times New Roman"/>
          <w:b/>
          <w:bCs/>
          <w:sz w:val="26"/>
          <w:szCs w:val="26"/>
          <w:lang w:val="ro-RO"/>
        </w:rPr>
        <w:t>col. 9</w:t>
      </w:r>
      <w:r w:rsidRPr="00511689">
        <w:rPr>
          <w:rFonts w:ascii="Times New Roman" w:hAnsi="Times New Roman" w:cs="Times New Roman"/>
          <w:sz w:val="26"/>
          <w:szCs w:val="26"/>
          <w:lang w:val="ro-RO"/>
        </w:rPr>
        <w:t xml:space="preserve"> – fondul de salarizare şi alte recompense, care servesc drept bază de calcul a contribuțiilor de asigurări sociale de stat obligatorii pentru asigurat. </w:t>
      </w:r>
      <w:r w:rsidRPr="00511689">
        <w:rPr>
          <w:rFonts w:ascii="Times New Roman" w:hAnsi="Times New Roman" w:cs="Times New Roman"/>
          <w:sz w:val="26"/>
          <w:szCs w:val="26"/>
          <w:lang w:val="ro-RO"/>
        </w:rPr>
        <w:lastRenderedPageBreak/>
        <w:t>Reflectarea se efectuează conform metodei de calcul. La completarea declarațiilor lunare, în mod electronic, nu pot fi reflectate sume cu semnul „ –” (minus)</w:t>
      </w:r>
      <w:r w:rsidRPr="00511689">
        <w:rPr>
          <w:rFonts w:ascii="Times New Roman" w:hAnsi="Times New Roman" w:cs="Times New Roman"/>
          <w:sz w:val="26"/>
          <w:szCs w:val="26"/>
          <w:lang w:val="ro-RO" w:eastAsia="ru-RU"/>
        </w:rPr>
        <w:t>;</w:t>
      </w:r>
    </w:p>
    <w:p w:rsidR="0074763A" w:rsidRPr="00511689" w:rsidRDefault="0074763A" w:rsidP="0074763A">
      <w:pPr>
        <w:snapToGrid w:val="0"/>
        <w:spacing w:after="0" w:line="276" w:lineRule="auto"/>
        <w:ind w:firstLine="567"/>
        <w:jc w:val="both"/>
        <w:rPr>
          <w:rFonts w:ascii="Times New Roman" w:hAnsi="Times New Roman" w:cs="Times New Roman"/>
          <w:color w:val="0000FF"/>
          <w:sz w:val="26"/>
          <w:szCs w:val="26"/>
          <w:lang w:val="ro-RO"/>
        </w:rPr>
      </w:pPr>
      <w:r w:rsidRPr="00511689">
        <w:rPr>
          <w:rFonts w:ascii="Times New Roman" w:hAnsi="Times New Roman" w:cs="Times New Roman"/>
          <w:sz w:val="26"/>
          <w:szCs w:val="26"/>
          <w:lang w:val="ro-RO"/>
        </w:rPr>
        <w:t xml:space="preserve">în </w:t>
      </w:r>
      <w:r w:rsidRPr="00511689">
        <w:rPr>
          <w:rFonts w:ascii="Times New Roman" w:hAnsi="Times New Roman" w:cs="Times New Roman"/>
          <w:b/>
          <w:bCs/>
          <w:sz w:val="26"/>
          <w:szCs w:val="26"/>
          <w:lang w:val="ro-RO"/>
        </w:rPr>
        <w:t>col. 10</w:t>
      </w:r>
      <w:r w:rsidRPr="00511689">
        <w:rPr>
          <w:rFonts w:ascii="Times New Roman" w:hAnsi="Times New Roman" w:cs="Times New Roman"/>
          <w:sz w:val="26"/>
          <w:szCs w:val="26"/>
          <w:lang w:val="ro-RO"/>
        </w:rPr>
        <w:t xml:space="preserve"> – suma indemnizației pentru incapacitatea temporară de muncă (concediul medical) calculată. Indemnizația pentru incapacitatea temporară de muncă se reflectă în lunile pentru care a fost calculată, cu divizarea perioadelor (metoda de reflectare cu 3 rânduri). Cuantumul indemnizației pentru incapacitatea temporară de muncă se indică integral, începând cu prima zi de îmbolnăvire, </w:t>
      </w:r>
      <w:r w:rsidRPr="00717C7A">
        <w:rPr>
          <w:rFonts w:ascii="Times New Roman" w:hAnsi="Times New Roman" w:cs="Times New Roman"/>
          <w:sz w:val="26"/>
          <w:szCs w:val="26"/>
          <w:lang w:val="ro-RO"/>
        </w:rPr>
        <w:t>repartizat pe categoriile tipurilor de boală şi sursele de achitare</w:t>
      </w:r>
      <w:r w:rsidRPr="00511689">
        <w:rPr>
          <w:rFonts w:ascii="Times New Roman" w:hAnsi="Times New Roman" w:cs="Times New Roman"/>
          <w:color w:val="0000FF"/>
          <w:sz w:val="26"/>
          <w:szCs w:val="26"/>
          <w:lang w:val="ro-RO"/>
        </w:rPr>
        <w:t>;</w:t>
      </w:r>
    </w:p>
    <w:p w:rsidR="0074763A" w:rsidRPr="00511689" w:rsidRDefault="0074763A" w:rsidP="0074763A">
      <w:pPr>
        <w:widowControl w:val="0"/>
        <w:spacing w:after="0" w:line="276" w:lineRule="auto"/>
        <w:ind w:firstLine="567"/>
        <w:jc w:val="both"/>
        <w:rPr>
          <w:rFonts w:ascii="Times New Roman" w:hAnsi="Times New Roman" w:cs="Times New Roman"/>
          <w:b/>
          <w:bCs/>
          <w:spacing w:val="-1"/>
          <w:sz w:val="15"/>
          <w:szCs w:val="15"/>
          <w:u w:val="single"/>
          <w:lang w:val="ro-RO"/>
        </w:rPr>
      </w:pPr>
      <w:r w:rsidRPr="00511689">
        <w:rPr>
          <w:rFonts w:ascii="Times New Roman" w:hAnsi="Times New Roman" w:cs="Times New Roman"/>
          <w:sz w:val="26"/>
          <w:szCs w:val="26"/>
          <w:lang w:val="ro-RO"/>
        </w:rPr>
        <w:t xml:space="preserve">în </w:t>
      </w:r>
      <w:r w:rsidRPr="00511689">
        <w:rPr>
          <w:rFonts w:ascii="Times New Roman" w:hAnsi="Times New Roman" w:cs="Times New Roman"/>
          <w:b/>
          <w:bCs/>
          <w:sz w:val="26"/>
          <w:szCs w:val="26"/>
          <w:lang w:val="ro-RO"/>
        </w:rPr>
        <w:t>col. 11</w:t>
      </w:r>
      <w:r w:rsidRPr="00511689">
        <w:rPr>
          <w:rFonts w:ascii="Times New Roman" w:hAnsi="Times New Roman" w:cs="Times New Roman"/>
          <w:sz w:val="26"/>
          <w:szCs w:val="26"/>
          <w:lang w:val="ro-RO"/>
        </w:rPr>
        <w:t xml:space="preserve"> – suma contribuției individuale de asigurări sociale calculate. Contribuția se determină aplicând tariful contribuției (%) asupra indicatorului  reflectat în rubrica corespunzătoare a categoriei persoanelor asigurate. Contribuția individuală nu poate fi mai mică decât tariful stabilit de legislația în vigoare, iar suma anuală totală a contribuțiilor nu va depăși plafonul din baza de calcul anuală în cadrul unei entități. Dacă angajatul cumulează mai multe funcții în cadrul unei entități economice, atunci suma contribuțiilor individuale de asigurări sociale pe funcțiile cumulate nu trebuie să depășească plafonul stabilit anual sau suma contribuției aferentă lunilor lucrate efectiv; </w:t>
      </w:r>
    </w:p>
    <w:p w:rsidR="0074763A" w:rsidRPr="00511689" w:rsidRDefault="0074763A" w:rsidP="0074763A">
      <w:pPr>
        <w:snapToGrid w:val="0"/>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w:t>
      </w:r>
      <w:r w:rsidRPr="00511689">
        <w:rPr>
          <w:rFonts w:ascii="Times New Roman" w:hAnsi="Times New Roman" w:cs="Times New Roman"/>
          <w:b/>
          <w:bCs/>
          <w:sz w:val="26"/>
          <w:szCs w:val="26"/>
          <w:lang w:val="ro-RO"/>
        </w:rPr>
        <w:t>col. 12</w:t>
      </w:r>
      <w:r w:rsidRPr="00511689">
        <w:rPr>
          <w:rFonts w:ascii="Times New Roman" w:hAnsi="Times New Roman" w:cs="Times New Roman"/>
          <w:sz w:val="26"/>
          <w:szCs w:val="26"/>
          <w:lang w:val="ro-RO"/>
        </w:rPr>
        <w:t xml:space="preserve"> – cuantumul contribuțiilor de asigurări sociale calculate conform cotei corespunzătoare. Contribuția se determină aplicând cota (%) contribuției la cuantumul corespunzător rubricii categoriei persoanelor asigurate;</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rând. 1 </w:t>
      </w:r>
      <w:r w:rsidRPr="00511689">
        <w:rPr>
          <w:rFonts w:ascii="Times New Roman" w:hAnsi="Times New Roman" w:cs="Times New Roman"/>
          <w:b/>
          <w:bCs/>
          <w:sz w:val="26"/>
          <w:szCs w:val="26"/>
          <w:lang w:val="ro-RO"/>
        </w:rPr>
        <w:t>„Contribuții de asigurări sociale datorate de angajator, inclusiv:”</w:t>
      </w:r>
      <w:r w:rsidRPr="00511689">
        <w:rPr>
          <w:rFonts w:ascii="Times New Roman" w:hAnsi="Times New Roman" w:cs="Times New Roman"/>
          <w:sz w:val="26"/>
          <w:szCs w:val="26"/>
          <w:lang w:val="ro-RO"/>
        </w:rPr>
        <w:t xml:space="preserve"> – se reflectă categoria de plătitor şi tariful aplicabil în anul de gestiune, și anume:</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 xml:space="preserve">în rând. 1.1 </w:t>
      </w:r>
      <w:r w:rsidRPr="00511689">
        <w:rPr>
          <w:rFonts w:ascii="Times New Roman" w:hAnsi="Times New Roman" w:cs="Times New Roman"/>
          <w:b/>
          <w:bCs/>
          <w:sz w:val="26"/>
          <w:szCs w:val="26"/>
          <w:lang w:val="ro-RO"/>
        </w:rPr>
        <w:t xml:space="preserve">„Angajatorii, conform tarifului de 23%”  </w:t>
      </w:r>
      <w:r w:rsidRPr="00511689">
        <w:rPr>
          <w:rFonts w:ascii="Times New Roman" w:hAnsi="Times New Roman" w:cs="Times New Roman"/>
          <w:sz w:val="26"/>
          <w:szCs w:val="26"/>
          <w:lang w:val="ro-RO"/>
        </w:rPr>
        <w:t xml:space="preserve">– se completează de către entitatea care aplică tariful pentru calcularea contribuțiilor de asigurări sociale în mărime de 23%. Indicatorul din </w:t>
      </w:r>
      <w:r w:rsidRPr="00511689">
        <w:rPr>
          <w:rFonts w:ascii="Times New Roman" w:hAnsi="Times New Roman" w:cs="Times New Roman"/>
          <w:b/>
          <w:bCs/>
          <w:sz w:val="26"/>
          <w:szCs w:val="26"/>
          <w:lang w:val="ro-RO"/>
        </w:rPr>
        <w:t xml:space="preserve">col.9 </w:t>
      </w:r>
      <w:r w:rsidRPr="00511689">
        <w:rPr>
          <w:rFonts w:ascii="Times New Roman" w:hAnsi="Times New Roman" w:cs="Times New Roman"/>
          <w:sz w:val="26"/>
          <w:szCs w:val="26"/>
          <w:lang w:val="ro-RO"/>
        </w:rPr>
        <w:t xml:space="preserve">constituie </w:t>
      </w:r>
      <w:r w:rsidRPr="00511689">
        <w:rPr>
          <w:rFonts w:ascii="Times New Roman" w:hAnsi="Times New Roman" w:cs="Times New Roman"/>
          <w:b/>
          <w:bCs/>
          <w:sz w:val="26"/>
          <w:szCs w:val="26"/>
          <w:lang w:val="ro-RO"/>
        </w:rPr>
        <w:t>suma totală</w:t>
      </w:r>
      <w:r w:rsidRPr="00511689">
        <w:rPr>
          <w:rFonts w:ascii="Times New Roman" w:hAnsi="Times New Roman" w:cs="Times New Roman"/>
          <w:sz w:val="26"/>
          <w:szCs w:val="26"/>
          <w:lang w:val="ro-RO"/>
        </w:rPr>
        <w:t xml:space="preserve"> a salariilor și a altor recompense calculate pentru fiecare angajat al entității, precum și pentru persoanele fizice altele decât angajații cărora le-au fost calculate alte recompense, dacă acestea constituie baza de calcul a contribuțiilor de asigurare socială. Pentru entitățile care prezintă dările de seamă în mod electronic indicatorul din col.9 se completează automatizat </w:t>
      </w:r>
      <w:r w:rsidRPr="00717C7A">
        <w:rPr>
          <w:rFonts w:ascii="Times New Roman" w:hAnsi="Times New Roman" w:cs="Times New Roman"/>
          <w:sz w:val="26"/>
          <w:szCs w:val="26"/>
          <w:lang w:val="ro-RO"/>
        </w:rPr>
        <w:t xml:space="preserve">și se ajustează manual în cazurile în care în coloana 7 sunt completate categoriile 143, 156, 160 pentru care contribuțiile se calculează conform acestui tarif.  </w:t>
      </w:r>
      <w:r w:rsidRPr="00511689">
        <w:rPr>
          <w:rFonts w:ascii="Times New Roman" w:hAnsi="Times New Roman" w:cs="Times New Roman"/>
          <w:sz w:val="26"/>
          <w:szCs w:val="26"/>
          <w:lang w:val="ro-RO"/>
        </w:rPr>
        <w:t xml:space="preserve">În </w:t>
      </w:r>
      <w:r w:rsidRPr="00511689">
        <w:rPr>
          <w:rFonts w:ascii="Times New Roman" w:hAnsi="Times New Roman" w:cs="Times New Roman"/>
          <w:b/>
          <w:bCs/>
          <w:sz w:val="26"/>
          <w:szCs w:val="26"/>
          <w:lang w:val="ro-RO"/>
        </w:rPr>
        <w:t xml:space="preserve">col.12 </w:t>
      </w:r>
      <w:r w:rsidRPr="00511689">
        <w:rPr>
          <w:rFonts w:ascii="Times New Roman" w:hAnsi="Times New Roman" w:cs="Times New Roman"/>
          <w:sz w:val="26"/>
          <w:szCs w:val="26"/>
          <w:lang w:val="ro-RO"/>
        </w:rPr>
        <w:t>se reflectă suma contribuției de asigurări sociale datorată de angajator care se determină ca produsul dintre indicatorul din col.9 și tariful de 23%;</w:t>
      </w:r>
    </w:p>
    <w:p w:rsidR="0074763A" w:rsidRPr="00511689" w:rsidRDefault="0074763A" w:rsidP="0074763A">
      <w:pPr>
        <w:spacing w:after="0" w:line="276" w:lineRule="auto"/>
        <w:ind w:firstLine="567"/>
        <w:jc w:val="both"/>
        <w:rPr>
          <w:rFonts w:ascii="Times New Roman" w:hAnsi="Times New Roman" w:cs="Times New Roman"/>
          <w:sz w:val="26"/>
          <w:szCs w:val="26"/>
          <w:lang w:val="ro-RO"/>
        </w:rPr>
      </w:pPr>
      <w:r w:rsidRPr="00511689">
        <w:rPr>
          <w:rFonts w:ascii="Times New Roman" w:hAnsi="Times New Roman" w:cs="Times New Roman"/>
          <w:sz w:val="26"/>
          <w:szCs w:val="26"/>
          <w:lang w:val="ro-RO"/>
        </w:rPr>
        <w:t>în rând.1.2</w:t>
      </w:r>
      <w:r w:rsidRPr="00511689">
        <w:rPr>
          <w:rFonts w:ascii="Times New Roman" w:hAnsi="Times New Roman" w:cs="Times New Roman"/>
          <w:b/>
          <w:bCs/>
          <w:sz w:val="26"/>
          <w:szCs w:val="26"/>
          <w:lang w:val="ro-RO"/>
        </w:rPr>
        <w:t xml:space="preserve"> „Angajatorii, conform tarifului de 33%”  </w:t>
      </w:r>
      <w:r w:rsidRPr="00511689">
        <w:rPr>
          <w:rFonts w:ascii="Times New Roman" w:hAnsi="Times New Roman" w:cs="Times New Roman"/>
          <w:sz w:val="26"/>
          <w:szCs w:val="26"/>
          <w:lang w:val="ro-RO"/>
        </w:rPr>
        <w:t xml:space="preserve">– se completează de către entitatea care aplică tariful de calculare a contribuțiilor de asigurări sociale în mărime de 33% și funcțiile angajaților corespund codului corespunzător din Clasificatorul categoriilor persoanelor asigurate elaborat de CNAS </w:t>
      </w:r>
      <w:r w:rsidRPr="00511689">
        <w:rPr>
          <w:rFonts w:ascii="Times New Roman" w:hAnsi="Times New Roman" w:cs="Times New Roman"/>
          <w:color w:val="0000FF"/>
          <w:sz w:val="26"/>
          <w:szCs w:val="26"/>
          <w:lang w:val="ro-RO"/>
        </w:rPr>
        <w:t>(</w:t>
      </w:r>
      <w:r w:rsidRPr="00717C7A">
        <w:rPr>
          <w:rFonts w:ascii="Times New Roman" w:hAnsi="Times New Roman" w:cs="Times New Roman"/>
          <w:sz w:val="26"/>
          <w:szCs w:val="26"/>
          <w:lang w:val="ro-RO"/>
        </w:rPr>
        <w:t>cod. 148, 143, 156, 160).</w:t>
      </w:r>
      <w:r w:rsidRPr="00511689">
        <w:rPr>
          <w:rFonts w:ascii="Times New Roman" w:hAnsi="Times New Roman" w:cs="Times New Roman"/>
          <w:color w:val="FF0000"/>
          <w:sz w:val="26"/>
          <w:szCs w:val="26"/>
          <w:lang w:val="ro-RO"/>
        </w:rPr>
        <w:t xml:space="preserve"> </w:t>
      </w:r>
      <w:r w:rsidRPr="00511689">
        <w:rPr>
          <w:rFonts w:ascii="Times New Roman" w:hAnsi="Times New Roman" w:cs="Times New Roman"/>
          <w:sz w:val="26"/>
          <w:szCs w:val="26"/>
          <w:lang w:val="ro-RO"/>
        </w:rPr>
        <w:t xml:space="preserve">Indicatorul  din </w:t>
      </w:r>
      <w:r w:rsidRPr="00511689">
        <w:rPr>
          <w:rFonts w:ascii="Times New Roman" w:hAnsi="Times New Roman" w:cs="Times New Roman"/>
          <w:b/>
          <w:bCs/>
          <w:sz w:val="26"/>
          <w:szCs w:val="26"/>
          <w:lang w:val="ro-RO"/>
        </w:rPr>
        <w:t xml:space="preserve">col.9 </w:t>
      </w:r>
      <w:r w:rsidRPr="00511689">
        <w:rPr>
          <w:rFonts w:ascii="Times New Roman" w:hAnsi="Times New Roman" w:cs="Times New Roman"/>
          <w:sz w:val="26"/>
          <w:szCs w:val="26"/>
          <w:lang w:val="ro-RO"/>
        </w:rPr>
        <w:t xml:space="preserve">constituie </w:t>
      </w:r>
      <w:r w:rsidRPr="00511689">
        <w:rPr>
          <w:rFonts w:ascii="Times New Roman" w:hAnsi="Times New Roman" w:cs="Times New Roman"/>
          <w:b/>
          <w:bCs/>
          <w:sz w:val="26"/>
          <w:szCs w:val="26"/>
          <w:lang w:val="ro-RO"/>
        </w:rPr>
        <w:t>suma totală</w:t>
      </w:r>
      <w:r w:rsidRPr="00511689">
        <w:rPr>
          <w:rFonts w:ascii="Times New Roman" w:hAnsi="Times New Roman" w:cs="Times New Roman"/>
          <w:sz w:val="26"/>
          <w:szCs w:val="26"/>
          <w:lang w:val="ro-RO"/>
        </w:rPr>
        <w:t xml:space="preserve"> a salariilor și a altor recompense calculate pentru fiecare angajat al entității, precum și pentru persoanele fizice altele decât angajații cărora le-au fost calculate alte recompense, dacă acestea </w:t>
      </w:r>
      <w:r w:rsidRPr="00511689">
        <w:rPr>
          <w:rFonts w:ascii="Times New Roman" w:hAnsi="Times New Roman" w:cs="Times New Roman"/>
          <w:sz w:val="26"/>
          <w:szCs w:val="26"/>
          <w:lang w:val="ro-RO"/>
        </w:rPr>
        <w:lastRenderedPageBreak/>
        <w:t xml:space="preserve">constituie baza de calcul a contribuțiilor de asigurare socială. Pentru entitățile care prezintă dările de seamă în mod electronic indicatorul din col.9 se completează automatizat </w:t>
      </w:r>
      <w:r w:rsidRPr="00717C7A">
        <w:rPr>
          <w:rFonts w:ascii="Times New Roman" w:hAnsi="Times New Roman" w:cs="Times New Roman"/>
          <w:sz w:val="26"/>
          <w:szCs w:val="26"/>
          <w:lang w:val="ro-RO"/>
        </w:rPr>
        <w:t xml:space="preserve">și se ajustează manual în cazurile în care în coloana 7 sunt completate categoriile 143, 156, 160 </w:t>
      </w:r>
      <w:r>
        <w:rPr>
          <w:rFonts w:ascii="Times New Roman" w:hAnsi="Times New Roman" w:cs="Times New Roman"/>
          <w:sz w:val="26"/>
          <w:szCs w:val="26"/>
          <w:lang w:val="ro-RO"/>
        </w:rPr>
        <w:t>pentru</w:t>
      </w:r>
      <w:r w:rsidRPr="00717C7A">
        <w:rPr>
          <w:rFonts w:ascii="Times New Roman" w:hAnsi="Times New Roman" w:cs="Times New Roman"/>
          <w:sz w:val="26"/>
          <w:szCs w:val="26"/>
          <w:lang w:val="ro-RO"/>
        </w:rPr>
        <w:t xml:space="preserve"> care contribuțiile se calculează conform acestui tarif.</w:t>
      </w:r>
      <w:r w:rsidRPr="00511689">
        <w:rPr>
          <w:rFonts w:ascii="Times New Roman" w:hAnsi="Times New Roman" w:cs="Times New Roman"/>
          <w:sz w:val="26"/>
          <w:szCs w:val="26"/>
          <w:lang w:val="ro-RO"/>
        </w:rPr>
        <w:t xml:space="preserve"> În </w:t>
      </w:r>
      <w:r w:rsidRPr="00511689">
        <w:rPr>
          <w:rFonts w:ascii="Times New Roman" w:hAnsi="Times New Roman" w:cs="Times New Roman"/>
          <w:b/>
          <w:bCs/>
          <w:sz w:val="26"/>
          <w:szCs w:val="26"/>
          <w:lang w:val="ro-RO"/>
        </w:rPr>
        <w:t xml:space="preserve">col.12 </w:t>
      </w:r>
      <w:r w:rsidRPr="00511689">
        <w:rPr>
          <w:rFonts w:ascii="Times New Roman" w:hAnsi="Times New Roman" w:cs="Times New Roman"/>
          <w:sz w:val="26"/>
          <w:szCs w:val="26"/>
          <w:lang w:val="ro-RO"/>
        </w:rPr>
        <w:t xml:space="preserve">se reflectă suma contribuției de asigurări sociale datorată de angajator care se determină ca produsul dintre indicatorul din col.9 și tariful de 33%; </w:t>
      </w:r>
    </w:p>
    <w:p w:rsidR="0074763A" w:rsidRPr="00511689" w:rsidRDefault="0074763A" w:rsidP="0074763A">
      <w:pPr>
        <w:spacing w:after="0" w:line="276" w:lineRule="auto"/>
        <w:ind w:firstLine="567"/>
        <w:jc w:val="both"/>
        <w:rPr>
          <w:rFonts w:ascii="Times New Roman" w:hAnsi="Times New Roman" w:cs="Times New Roman"/>
          <w:sz w:val="26"/>
          <w:szCs w:val="26"/>
          <w:u w:val="single"/>
          <w:lang w:val="ro-RO"/>
        </w:rPr>
      </w:pPr>
      <w:r w:rsidRPr="00511689">
        <w:rPr>
          <w:rFonts w:ascii="Times New Roman" w:hAnsi="Times New Roman" w:cs="Times New Roman"/>
          <w:sz w:val="26"/>
          <w:szCs w:val="26"/>
          <w:lang w:val="ro-RO"/>
        </w:rPr>
        <w:t>în rând.1.3</w:t>
      </w:r>
      <w:r w:rsidRPr="00511689">
        <w:rPr>
          <w:rFonts w:ascii="Times New Roman" w:hAnsi="Times New Roman" w:cs="Times New Roman"/>
          <w:b/>
          <w:bCs/>
          <w:sz w:val="26"/>
          <w:szCs w:val="26"/>
          <w:lang w:val="ro-RO"/>
        </w:rPr>
        <w:t xml:space="preserve"> „Angajatorii, conform tarifului de 23% la 2 salarii medii lunare prognozate pe economie”  </w:t>
      </w:r>
      <w:r w:rsidRPr="00511689">
        <w:rPr>
          <w:rFonts w:ascii="Times New Roman" w:hAnsi="Times New Roman" w:cs="Times New Roman"/>
          <w:sz w:val="26"/>
          <w:szCs w:val="26"/>
          <w:lang w:val="ro-RO"/>
        </w:rPr>
        <w:t xml:space="preserve">– se completează de către entitatea care aplică tariful de calculare a contribuțiilor de asigurări sociale în mărime de 23% din două salarii medii lunare prognozate pe economie, în cuantumul aprobat anual de Guvern, și funcțiile angajaților corespund codului corespunzător din Clasificatorul categoriilor persoanelor asigurate elaborat de CNAS </w:t>
      </w:r>
      <w:r w:rsidRPr="00717C7A">
        <w:rPr>
          <w:rFonts w:ascii="Times New Roman" w:hAnsi="Times New Roman" w:cs="Times New Roman"/>
          <w:sz w:val="26"/>
          <w:szCs w:val="26"/>
          <w:lang w:val="ro-RO"/>
        </w:rPr>
        <w:t>(cod.145, 143, 156, 160).</w:t>
      </w:r>
      <w:r w:rsidRPr="00511689">
        <w:rPr>
          <w:rFonts w:ascii="Times New Roman" w:hAnsi="Times New Roman" w:cs="Times New Roman"/>
          <w:color w:val="FF0000"/>
          <w:sz w:val="26"/>
          <w:szCs w:val="26"/>
          <w:lang w:val="ro-RO"/>
        </w:rPr>
        <w:t xml:space="preserve"> </w:t>
      </w:r>
      <w:r w:rsidRPr="00511689">
        <w:rPr>
          <w:rFonts w:ascii="Times New Roman" w:hAnsi="Times New Roman" w:cs="Times New Roman"/>
          <w:sz w:val="26"/>
          <w:szCs w:val="26"/>
          <w:lang w:val="ro-RO"/>
        </w:rPr>
        <w:t xml:space="preserve">Indicatorul  din </w:t>
      </w:r>
      <w:r w:rsidRPr="00511689">
        <w:rPr>
          <w:rFonts w:ascii="Times New Roman" w:hAnsi="Times New Roman" w:cs="Times New Roman"/>
          <w:b/>
          <w:bCs/>
          <w:sz w:val="26"/>
          <w:szCs w:val="26"/>
          <w:lang w:val="ro-RO"/>
        </w:rPr>
        <w:t xml:space="preserve">col.9 </w:t>
      </w:r>
      <w:r w:rsidRPr="00511689">
        <w:rPr>
          <w:rFonts w:ascii="Times New Roman" w:hAnsi="Times New Roman" w:cs="Times New Roman"/>
          <w:sz w:val="26"/>
          <w:szCs w:val="26"/>
          <w:lang w:val="ro-RO"/>
        </w:rPr>
        <w:t xml:space="preserve">se completează </w:t>
      </w:r>
      <w:r w:rsidRPr="00717C7A">
        <w:rPr>
          <w:rFonts w:ascii="Times New Roman" w:hAnsi="Times New Roman" w:cs="Times New Roman"/>
          <w:sz w:val="26"/>
          <w:szCs w:val="26"/>
          <w:lang w:val="ro-RO"/>
        </w:rPr>
        <w:t>manual și nu poate fi mai mare</w:t>
      </w:r>
      <w:r w:rsidRPr="00717C7A">
        <w:rPr>
          <w:rFonts w:ascii="Times New Roman" w:hAnsi="Times New Roman" w:cs="Times New Roman"/>
          <w:sz w:val="26"/>
          <w:szCs w:val="26"/>
        </w:rPr>
        <w:t xml:space="preserve"> </w:t>
      </w:r>
      <w:r w:rsidRPr="00717C7A">
        <w:rPr>
          <w:rFonts w:ascii="Times New Roman" w:hAnsi="Times New Roman" w:cs="Times New Roman"/>
          <w:sz w:val="26"/>
          <w:szCs w:val="26"/>
          <w:lang w:val="ro-RO"/>
        </w:rPr>
        <w:t>decât produsul</w:t>
      </w:r>
      <w:r w:rsidRPr="00511689">
        <w:rPr>
          <w:rFonts w:ascii="Times New Roman" w:hAnsi="Times New Roman" w:cs="Times New Roman"/>
          <w:color w:val="FF0000"/>
          <w:sz w:val="26"/>
          <w:szCs w:val="26"/>
          <w:lang w:val="ro-RO"/>
        </w:rPr>
        <w:t xml:space="preserve"> </w:t>
      </w:r>
      <w:r w:rsidRPr="00511689">
        <w:rPr>
          <w:rFonts w:ascii="Times New Roman" w:hAnsi="Times New Roman" w:cs="Times New Roman"/>
          <w:sz w:val="26"/>
          <w:szCs w:val="26"/>
          <w:lang w:val="ro-RO"/>
        </w:rPr>
        <w:t xml:space="preserve">dintre numărul angajaților care satisfac cerințele stabilite la art.24 alin.(21) din Legea pentru punerea în aplicare a titlurilor I și II ale Codului fiscal și suma a două salarii medii lunare prognozate pe economie, în cuantumul aprobat anual de Guvern. În </w:t>
      </w:r>
      <w:r w:rsidRPr="00511689">
        <w:rPr>
          <w:rFonts w:ascii="Times New Roman" w:hAnsi="Times New Roman" w:cs="Times New Roman"/>
          <w:b/>
          <w:bCs/>
          <w:sz w:val="26"/>
          <w:szCs w:val="26"/>
          <w:lang w:val="ro-RO"/>
        </w:rPr>
        <w:t>col.12</w:t>
      </w:r>
      <w:r w:rsidRPr="00511689">
        <w:rPr>
          <w:rFonts w:ascii="Times New Roman" w:hAnsi="Times New Roman" w:cs="Times New Roman"/>
          <w:sz w:val="26"/>
          <w:szCs w:val="26"/>
          <w:lang w:val="ro-RO"/>
        </w:rPr>
        <w:t xml:space="preserve"> se reflectă suma contribuției care se determină ca produsul dintre indicatorul reflectat în col.9 și tariful în mărime de 23%;</w:t>
      </w:r>
    </w:p>
    <w:p w:rsidR="0074763A" w:rsidRPr="00511689" w:rsidRDefault="0074763A" w:rsidP="0074763A">
      <w:pPr>
        <w:spacing w:after="0" w:line="276" w:lineRule="auto"/>
        <w:ind w:firstLine="567"/>
        <w:jc w:val="both"/>
        <w:rPr>
          <w:rFonts w:ascii="Times New Roman" w:hAnsi="Times New Roman" w:cs="Times New Roman"/>
          <w:color w:val="FF0000"/>
          <w:sz w:val="26"/>
          <w:szCs w:val="26"/>
          <w:lang w:val="ro-RO"/>
        </w:rPr>
      </w:pPr>
      <w:r w:rsidRPr="00511689">
        <w:rPr>
          <w:rFonts w:ascii="Times New Roman" w:hAnsi="Times New Roman" w:cs="Times New Roman"/>
          <w:sz w:val="26"/>
          <w:szCs w:val="26"/>
          <w:lang w:val="ro-RO"/>
        </w:rPr>
        <w:t>în rând.1.4</w:t>
      </w:r>
      <w:r w:rsidRPr="00511689">
        <w:rPr>
          <w:rFonts w:ascii="Times New Roman" w:hAnsi="Times New Roman" w:cs="Times New Roman"/>
          <w:b/>
          <w:bCs/>
          <w:sz w:val="26"/>
          <w:szCs w:val="26"/>
          <w:lang w:val="ro-RO"/>
        </w:rPr>
        <w:t xml:space="preserve"> „Angajatorii, conform tarifului de 22%”  </w:t>
      </w:r>
      <w:r w:rsidRPr="00511689">
        <w:rPr>
          <w:rFonts w:ascii="Times New Roman" w:hAnsi="Times New Roman" w:cs="Times New Roman"/>
          <w:sz w:val="26"/>
          <w:szCs w:val="26"/>
          <w:lang w:val="ro-RO"/>
        </w:rPr>
        <w:t xml:space="preserve">– se completează de către entitatea care aplică tariful pentru calcularea contribuțiilor de asigurări sociale în mărime de </w:t>
      </w:r>
      <w:r w:rsidRPr="00511689">
        <w:rPr>
          <w:rFonts w:ascii="Times New Roman" w:hAnsi="Times New Roman" w:cs="Times New Roman"/>
          <w:sz w:val="25"/>
          <w:szCs w:val="25"/>
          <w:lang w:val="ro-RO"/>
        </w:rPr>
        <w:t>22%*</w:t>
      </w:r>
      <w:r w:rsidRPr="00511689">
        <w:rPr>
          <w:rFonts w:ascii="Times New Roman" w:hAnsi="Times New Roman" w:cs="Times New Roman"/>
          <w:sz w:val="26"/>
          <w:szCs w:val="26"/>
          <w:lang w:val="ro-RO"/>
        </w:rPr>
        <w:t xml:space="preserve"> și funcțiile angajaților corespund codului corespunzător din Clasificatorul categoriilor persoanelor asigurate elaborat de CNAS </w:t>
      </w:r>
      <w:r w:rsidRPr="00A36F82">
        <w:rPr>
          <w:rFonts w:ascii="Times New Roman" w:hAnsi="Times New Roman" w:cs="Times New Roman"/>
          <w:sz w:val="26"/>
          <w:szCs w:val="26"/>
          <w:lang w:val="ro-RO"/>
        </w:rPr>
        <w:t>(cod.147, 143, 156, 160).</w:t>
      </w:r>
      <w:r w:rsidRPr="00511689">
        <w:rPr>
          <w:rFonts w:ascii="Times New Roman" w:hAnsi="Times New Roman" w:cs="Times New Roman"/>
          <w:color w:val="FF0000"/>
          <w:sz w:val="26"/>
          <w:szCs w:val="26"/>
          <w:lang w:val="ro-RO"/>
        </w:rPr>
        <w:t xml:space="preserve"> </w:t>
      </w:r>
      <w:r w:rsidRPr="00511689">
        <w:rPr>
          <w:rFonts w:ascii="Times New Roman" w:hAnsi="Times New Roman" w:cs="Times New Roman"/>
          <w:sz w:val="26"/>
          <w:szCs w:val="26"/>
          <w:lang w:val="ro-RO"/>
        </w:rPr>
        <w:t xml:space="preserve">Indicatorul  din </w:t>
      </w:r>
      <w:r w:rsidRPr="00511689">
        <w:rPr>
          <w:rFonts w:ascii="Times New Roman" w:hAnsi="Times New Roman" w:cs="Times New Roman"/>
          <w:b/>
          <w:bCs/>
          <w:sz w:val="26"/>
          <w:szCs w:val="26"/>
          <w:lang w:val="ro-RO"/>
        </w:rPr>
        <w:t xml:space="preserve">col.9 </w:t>
      </w:r>
      <w:r w:rsidRPr="00511689">
        <w:rPr>
          <w:rFonts w:ascii="Times New Roman" w:hAnsi="Times New Roman" w:cs="Times New Roman"/>
          <w:sz w:val="26"/>
          <w:szCs w:val="26"/>
          <w:lang w:val="ro-RO"/>
        </w:rPr>
        <w:t xml:space="preserve">constituie suma totală a salariului și a altor recompense calculate pentru fiecare angajat al entității, precum și pentru persoanele fizice altele decât angajații cărora le-au fost calculate alte recompense dacă acestea constituie baza de calcul a contribuțiilor de asigurare socială. Pentru entitățile care prezintă dările de seamă în mod electronic indicatorul din col.9 se completează automatizat </w:t>
      </w:r>
      <w:r w:rsidRPr="00717C7A">
        <w:rPr>
          <w:rFonts w:ascii="Times New Roman" w:hAnsi="Times New Roman" w:cs="Times New Roman"/>
          <w:sz w:val="26"/>
          <w:szCs w:val="26"/>
          <w:lang w:val="ro-RO"/>
        </w:rPr>
        <w:t>și se ajustează manual în cazurile în care în coloana 7 sunt completate categoriile 147, 143, 156, 160 pentru care contribuțiile se calculează conform acestui tarif</w:t>
      </w:r>
      <w:r w:rsidRPr="00717C7A">
        <w:rPr>
          <w:rFonts w:ascii="Times New Roman" w:hAnsi="Times New Roman" w:cs="Times New Roman"/>
          <w:color w:val="FF0000"/>
          <w:sz w:val="26"/>
          <w:szCs w:val="26"/>
          <w:lang w:val="ro-RO"/>
        </w:rPr>
        <w:t>.</w:t>
      </w:r>
      <w:r w:rsidRPr="00511689">
        <w:rPr>
          <w:rFonts w:ascii="Times New Roman" w:hAnsi="Times New Roman" w:cs="Times New Roman"/>
          <w:color w:val="FF0000"/>
          <w:sz w:val="26"/>
          <w:szCs w:val="26"/>
          <w:lang w:val="ro-RO"/>
        </w:rPr>
        <w:t xml:space="preserve"> </w:t>
      </w:r>
      <w:r w:rsidRPr="00511689">
        <w:rPr>
          <w:rFonts w:ascii="Times New Roman" w:hAnsi="Times New Roman" w:cs="Times New Roman"/>
          <w:sz w:val="26"/>
          <w:szCs w:val="26"/>
          <w:lang w:val="ro-RO"/>
        </w:rPr>
        <w:t xml:space="preserve">În </w:t>
      </w:r>
      <w:r w:rsidRPr="00511689">
        <w:rPr>
          <w:rFonts w:ascii="Times New Roman" w:hAnsi="Times New Roman" w:cs="Times New Roman"/>
          <w:b/>
          <w:bCs/>
          <w:sz w:val="26"/>
          <w:szCs w:val="26"/>
          <w:lang w:val="ro-RO"/>
        </w:rPr>
        <w:t>col.12</w:t>
      </w:r>
      <w:r w:rsidRPr="00511689">
        <w:rPr>
          <w:rFonts w:ascii="Times New Roman" w:hAnsi="Times New Roman" w:cs="Times New Roman"/>
          <w:sz w:val="26"/>
          <w:szCs w:val="26"/>
          <w:lang w:val="ro-RO"/>
        </w:rPr>
        <w:t xml:space="preserve"> se reflectă suma contribuției de asigurări sociale datorate de angajator care se determină în mod automatizat și constituie: suma din col.9 înmulțită la tariful de 22%;</w:t>
      </w:r>
    </w:p>
    <w:p w:rsidR="0074763A" w:rsidRPr="00717C7A" w:rsidRDefault="0074763A" w:rsidP="0074763A">
      <w:pPr>
        <w:spacing w:after="0" w:line="276" w:lineRule="auto"/>
        <w:ind w:firstLine="567"/>
        <w:jc w:val="both"/>
        <w:rPr>
          <w:rFonts w:ascii="Times New Roman" w:hAnsi="Times New Roman" w:cs="Times New Roman"/>
          <w:bCs/>
          <w:sz w:val="26"/>
          <w:szCs w:val="26"/>
          <w:u w:val="single"/>
          <w:lang w:val="ro-RO"/>
        </w:rPr>
      </w:pPr>
      <w:r w:rsidRPr="00511689">
        <w:rPr>
          <w:rFonts w:ascii="Times New Roman" w:hAnsi="Times New Roman" w:cs="Times New Roman"/>
          <w:sz w:val="26"/>
          <w:szCs w:val="26"/>
          <w:lang w:val="ro-RO"/>
        </w:rPr>
        <w:t>în rând.1.5</w:t>
      </w:r>
      <w:r w:rsidRPr="00511689">
        <w:rPr>
          <w:rFonts w:ascii="Times New Roman" w:hAnsi="Times New Roman" w:cs="Times New Roman"/>
          <w:b/>
          <w:bCs/>
          <w:sz w:val="26"/>
          <w:szCs w:val="26"/>
          <w:lang w:val="ro-RO"/>
        </w:rPr>
        <w:t xml:space="preserve"> „inclusiv din mijloacele angajatorului 16%”  </w:t>
      </w:r>
      <w:r w:rsidRPr="00511689">
        <w:rPr>
          <w:rFonts w:ascii="Times New Roman" w:hAnsi="Times New Roman" w:cs="Times New Roman"/>
          <w:sz w:val="26"/>
          <w:szCs w:val="26"/>
          <w:lang w:val="ro-RO"/>
        </w:rPr>
        <w:t xml:space="preserve">– se completează </w:t>
      </w:r>
      <w:r>
        <w:rPr>
          <w:rFonts w:ascii="Times New Roman" w:hAnsi="Times New Roman" w:cs="Times New Roman"/>
          <w:sz w:val="26"/>
          <w:szCs w:val="26"/>
          <w:lang w:val="ro-RO"/>
        </w:rPr>
        <w:t xml:space="preserve">indicatorul </w:t>
      </w:r>
      <w:r w:rsidRPr="00511689">
        <w:rPr>
          <w:rFonts w:ascii="Times New Roman" w:hAnsi="Times New Roman" w:cs="Times New Roman"/>
          <w:b/>
          <w:bCs/>
          <w:sz w:val="26"/>
          <w:szCs w:val="26"/>
          <w:lang w:val="ro-RO"/>
        </w:rPr>
        <w:t>col.12</w:t>
      </w:r>
      <w:r w:rsidRPr="00511689">
        <w:rPr>
          <w:rFonts w:ascii="Times New Roman" w:hAnsi="Times New Roman" w:cs="Times New Roman"/>
          <w:sz w:val="26"/>
          <w:szCs w:val="26"/>
          <w:lang w:val="ro-RO"/>
        </w:rPr>
        <w:t xml:space="preserve"> care constituie </w:t>
      </w:r>
      <w:r w:rsidRPr="00717C7A">
        <w:rPr>
          <w:rFonts w:ascii="Times New Roman" w:hAnsi="Times New Roman" w:cs="Times New Roman"/>
          <w:b/>
          <w:sz w:val="26"/>
          <w:szCs w:val="26"/>
          <w:lang w:val="ro-RO"/>
        </w:rPr>
        <w:t xml:space="preserve">16% </w:t>
      </w:r>
      <w:r w:rsidRPr="00717C7A">
        <w:rPr>
          <w:rFonts w:ascii="Times New Roman" w:hAnsi="Times New Roman" w:cs="Times New Roman"/>
          <w:sz w:val="26"/>
          <w:szCs w:val="26"/>
          <w:lang w:val="ro-RO"/>
        </w:rPr>
        <w:t>din suma reflectată în col.9</w:t>
      </w:r>
      <w:r w:rsidRPr="00717C7A">
        <w:rPr>
          <w:rFonts w:ascii="Times New Roman" w:hAnsi="Times New Roman" w:cs="Times New Roman"/>
          <w:bCs/>
          <w:sz w:val="26"/>
          <w:szCs w:val="26"/>
          <w:lang w:val="ro-RO"/>
        </w:rPr>
        <w:t>;</w:t>
      </w:r>
    </w:p>
    <w:p w:rsidR="0074763A" w:rsidRPr="00511689" w:rsidRDefault="0074763A" w:rsidP="0074763A">
      <w:pPr>
        <w:spacing w:line="276" w:lineRule="auto"/>
        <w:ind w:firstLine="567"/>
        <w:jc w:val="both"/>
        <w:rPr>
          <w:rFonts w:ascii="Times New Roman" w:hAnsi="Times New Roman" w:cs="Times New Roman"/>
          <w:i/>
          <w:iCs/>
          <w:sz w:val="26"/>
          <w:szCs w:val="26"/>
          <w:lang w:val="ro-RO"/>
        </w:rPr>
      </w:pPr>
      <w:r w:rsidRPr="00511689">
        <w:rPr>
          <w:rFonts w:ascii="Times New Roman" w:hAnsi="Times New Roman" w:cs="Times New Roman"/>
          <w:i/>
          <w:iCs/>
          <w:sz w:val="26"/>
          <w:szCs w:val="26"/>
          <w:lang w:val="ro-RO"/>
        </w:rPr>
        <w:t>*Notă: indicatorii din rând. 1.4 și rând.1.5 se completează de angajatorii din agricultură (persoane fizice şi juridice) care practică în decursul întregului an bugetar exclusiv activitățile stipulate în grupele 01.1 – 01.6 din CAEM. În cazul în care angajatorii din agricultură pe parcursul anului de gestiune încep să desfășoare şi alte activități, aceștia urmează să recalculeze  contribuțiile de asigurări sociale de stat obligatorii de la începutul anului aplicând tariful 23%.</w:t>
      </w:r>
    </w:p>
    <w:p w:rsidR="0074763A" w:rsidRPr="00717C7A" w:rsidRDefault="0074763A" w:rsidP="0074763A">
      <w:pPr>
        <w:spacing w:line="276" w:lineRule="auto"/>
        <w:ind w:firstLine="567"/>
        <w:jc w:val="both"/>
        <w:rPr>
          <w:rFonts w:ascii="Times New Roman" w:hAnsi="Times New Roman" w:cs="Times New Roman"/>
          <w:sz w:val="26"/>
          <w:szCs w:val="26"/>
          <w:lang w:val="ro-RO"/>
        </w:rPr>
      </w:pPr>
      <w:r w:rsidRPr="00717C7A">
        <w:rPr>
          <w:rFonts w:ascii="Times New Roman" w:hAnsi="Times New Roman" w:cs="Times New Roman"/>
          <w:sz w:val="26"/>
          <w:szCs w:val="26"/>
          <w:lang w:val="ro-RO"/>
        </w:rPr>
        <w:lastRenderedPageBreak/>
        <w:t>Suma indicatorilor din rândurile 1.1 – 1.4 col.9 și col.12 urmează să fie egală, respectiv,  cu suma din rândul TOTAL cоl.9 și col.12.</w:t>
      </w:r>
    </w:p>
    <w:p w:rsidR="0074763A" w:rsidRPr="00511689" w:rsidRDefault="0074763A" w:rsidP="0074763A">
      <w:pPr>
        <w:spacing w:after="0"/>
        <w:ind w:firstLine="567"/>
        <w:jc w:val="both"/>
        <w:rPr>
          <w:rFonts w:ascii="Times New Roman" w:hAnsi="Times New Roman" w:cs="Times New Roman"/>
          <w:sz w:val="26"/>
          <w:szCs w:val="26"/>
          <w:lang w:val="ro-RO"/>
        </w:rPr>
      </w:pP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în rând.1.6</w:t>
      </w:r>
      <w:r w:rsidRPr="00511689">
        <w:rPr>
          <w:rFonts w:ascii="Times New Roman" w:hAnsi="Times New Roman" w:cs="Times New Roman"/>
          <w:b/>
          <w:bCs/>
          <w:sz w:val="26"/>
          <w:szCs w:val="26"/>
          <w:lang w:val="ro-RO"/>
        </w:rPr>
        <w:t xml:space="preserve"> „Persoanele fizice, conform taxei fixe”  </w:t>
      </w:r>
      <w:r w:rsidRPr="00511689">
        <w:rPr>
          <w:rFonts w:ascii="Times New Roman" w:hAnsi="Times New Roman" w:cs="Times New Roman"/>
          <w:sz w:val="26"/>
          <w:szCs w:val="26"/>
          <w:lang w:val="ro-RO"/>
        </w:rPr>
        <w:t xml:space="preserve">– se completează col.11 de către persoanele fizice care conform legislației în vigoare sunt obligate să se asigure în mod individual și să achite lunar câte 1/12 din suma anuală a contribuției stabilită în sumă fixă pentru anul de gestiune. În cazul în care persoanele fizice sunt stabilite și în calitate de angajatori, acestea vor completa, după caz, indicatorii din rând.1.1, 1.2, 1.3, 1.4, 1.5; </w:t>
      </w:r>
    </w:p>
    <w:p w:rsidR="0074763A" w:rsidRPr="00324F7A" w:rsidRDefault="0074763A" w:rsidP="0074763A">
      <w:pPr>
        <w:spacing w:after="0"/>
        <w:ind w:firstLine="567"/>
        <w:jc w:val="both"/>
        <w:rPr>
          <w:rFonts w:ascii="Times New Roman" w:hAnsi="Times New Roman" w:cs="Times New Roman"/>
          <w:b/>
          <w:sz w:val="26"/>
          <w:szCs w:val="26"/>
          <w:u w:val="single"/>
          <w:lang w:val="ro-RO"/>
        </w:rPr>
      </w:pPr>
      <w:r w:rsidRPr="00511689">
        <w:rPr>
          <w:rFonts w:ascii="Times New Roman" w:hAnsi="Times New Roman" w:cs="Times New Roman"/>
          <w:sz w:val="26"/>
          <w:szCs w:val="26"/>
          <w:lang w:val="ro-RO"/>
        </w:rPr>
        <w:t xml:space="preserve">în rând.2 </w:t>
      </w:r>
      <w:r w:rsidRPr="00511689">
        <w:rPr>
          <w:rFonts w:ascii="Times New Roman" w:hAnsi="Times New Roman" w:cs="Times New Roman"/>
          <w:b/>
          <w:bCs/>
          <w:sz w:val="26"/>
          <w:szCs w:val="26"/>
          <w:lang w:val="ro-RO"/>
        </w:rPr>
        <w:t xml:space="preserve">„Suma bazei de calcul a contribuției individuale și suma totală a contribuției individuale calculate”  </w:t>
      </w:r>
      <w:r w:rsidRPr="00511689">
        <w:rPr>
          <w:rFonts w:ascii="Times New Roman" w:hAnsi="Times New Roman" w:cs="Times New Roman"/>
          <w:sz w:val="26"/>
          <w:szCs w:val="26"/>
          <w:lang w:val="ro-RO"/>
        </w:rPr>
        <w:t xml:space="preserve">–  se completează col.9 cu suma totală a bazei de calcul a contribuției individuale (suma salariilor și a altor recompense calculate). Suma salariilor și a altor recompense calculate per persoană nu urmează să depășească cuantumul lunar de cinci salarii medii prognozate pe economie pentru anul de gestiune. Salariul mediu lunar prognozat pe economie se aprobă anual de către Guvern. În col.11 se reflectă indicatorul care constituie suma totală a contribuției individuale calculate pe fiecare angajat /persoană fizică alta decât angajatul în perioada de gestiune. Pentru entitățile care prezintă dările de seamă în mod electronic indicatorul din col.11 se completează automatizat </w:t>
      </w:r>
      <w:r w:rsidRPr="00717C7A">
        <w:rPr>
          <w:rFonts w:ascii="Times New Roman" w:hAnsi="Times New Roman" w:cs="Times New Roman"/>
          <w:sz w:val="26"/>
          <w:szCs w:val="26"/>
          <w:lang w:val="ro-RO"/>
        </w:rPr>
        <w:t>și trebuie să fie egal cu indicatorul din rândul 2 col.9 înmulțit la 6%. Suma indicatorilor din rândurile 1.6 și 2, col.11 trebuie să fie egală cu indicatorul din rândul TOTAL, coloana 11;</w:t>
      </w:r>
    </w:p>
    <w:p w:rsidR="0074763A" w:rsidRPr="00511689" w:rsidRDefault="0074763A" w:rsidP="0074763A">
      <w:pPr>
        <w:spacing w:after="0"/>
        <w:ind w:firstLine="567"/>
        <w:jc w:val="both"/>
        <w:rPr>
          <w:rFonts w:ascii="Times New Roman" w:hAnsi="Times New Roman" w:cs="Times New Roman"/>
          <w:color w:val="FF0000"/>
          <w:sz w:val="26"/>
          <w:szCs w:val="26"/>
          <w:lang w:val="ro-RO"/>
        </w:rPr>
      </w:pPr>
      <w:r w:rsidRPr="00511689">
        <w:rPr>
          <w:rFonts w:ascii="Times New Roman" w:hAnsi="Times New Roman" w:cs="Times New Roman"/>
          <w:sz w:val="26"/>
          <w:szCs w:val="26"/>
          <w:lang w:val="ro-RO"/>
        </w:rPr>
        <w:t xml:space="preserve">în rând.3 </w:t>
      </w:r>
      <w:r w:rsidRPr="00511689">
        <w:rPr>
          <w:rFonts w:ascii="Times New Roman" w:hAnsi="Times New Roman" w:cs="Times New Roman"/>
          <w:b/>
          <w:bCs/>
          <w:sz w:val="26"/>
          <w:szCs w:val="26"/>
          <w:lang w:val="ro-RO"/>
        </w:rPr>
        <w:t xml:space="preserve">„Suma totală a indemnizațiilor calculate în perioada de gestiune, inclusiv:” – </w:t>
      </w:r>
      <w:r w:rsidRPr="00511689">
        <w:rPr>
          <w:rFonts w:ascii="Times New Roman" w:hAnsi="Times New Roman" w:cs="Times New Roman"/>
          <w:sz w:val="26"/>
          <w:szCs w:val="26"/>
          <w:lang w:val="ro-RO"/>
        </w:rPr>
        <w:t xml:space="preserve">se completează indicatorul din col.10 cu suma indemnizațiilor calculate în perioada de gestiune </w:t>
      </w:r>
      <w:r w:rsidRPr="00717C7A">
        <w:rPr>
          <w:rFonts w:ascii="Times New Roman" w:hAnsi="Times New Roman" w:cs="Times New Roman"/>
          <w:sz w:val="26"/>
          <w:szCs w:val="26"/>
          <w:lang w:val="ro-RO"/>
        </w:rPr>
        <w:t>din mijloacele BASS care constituie suma totală a rândurilor 3.1 – 3.4;</w:t>
      </w:r>
    </w:p>
    <w:p w:rsidR="0074763A" w:rsidRPr="00511689" w:rsidRDefault="0074763A" w:rsidP="0074763A">
      <w:pPr>
        <w:spacing w:after="0"/>
        <w:ind w:firstLine="567"/>
        <w:jc w:val="both"/>
        <w:rPr>
          <w:rFonts w:ascii="Times New Roman" w:hAnsi="Times New Roman" w:cs="Times New Roman"/>
          <w:sz w:val="26"/>
          <w:szCs w:val="26"/>
          <w:u w:val="single"/>
          <w:lang w:val="ro-RO"/>
        </w:rPr>
      </w:pPr>
      <w:r w:rsidRPr="00511689">
        <w:rPr>
          <w:rFonts w:ascii="Times New Roman" w:hAnsi="Times New Roman" w:cs="Times New Roman"/>
          <w:sz w:val="26"/>
          <w:szCs w:val="26"/>
          <w:lang w:val="ro-RO"/>
        </w:rPr>
        <w:t>în</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rând.3.1</w:t>
      </w:r>
      <w:r w:rsidRPr="00511689">
        <w:rPr>
          <w:rFonts w:ascii="Times New Roman" w:hAnsi="Times New Roman" w:cs="Times New Roman"/>
          <w:b/>
          <w:bCs/>
          <w:sz w:val="26"/>
          <w:szCs w:val="26"/>
          <w:lang w:val="ro-RO"/>
        </w:rPr>
        <w:t xml:space="preserve"> „Indemnizații calculate pentru incapacitate temporară de muncă cauzată de boli obișnuite sau de accidente nelegate de muncă plătite din mijloacele BASS”, </w:t>
      </w:r>
      <w:r w:rsidRPr="00511689">
        <w:rPr>
          <w:rFonts w:ascii="Times New Roman" w:hAnsi="Times New Roman" w:cs="Times New Roman"/>
          <w:sz w:val="26"/>
          <w:szCs w:val="26"/>
          <w:lang w:val="ro-RO"/>
        </w:rPr>
        <w:t>în        rând. 3.2</w:t>
      </w:r>
      <w:r w:rsidRPr="00511689">
        <w:rPr>
          <w:rFonts w:ascii="Times New Roman" w:hAnsi="Times New Roman" w:cs="Times New Roman"/>
          <w:b/>
          <w:bCs/>
          <w:sz w:val="26"/>
          <w:szCs w:val="26"/>
          <w:lang w:val="ro-RO"/>
        </w:rPr>
        <w:t xml:space="preserve"> „Indemnizații  calculate pentru incapacitate temporară de muncă cauzată de un accident de muncă sau de o boală profesională plătite din mijloacele BASS”; </w:t>
      </w:r>
      <w:r w:rsidRPr="00511689">
        <w:rPr>
          <w:rFonts w:ascii="Times New Roman" w:hAnsi="Times New Roman" w:cs="Times New Roman"/>
          <w:sz w:val="26"/>
          <w:szCs w:val="26"/>
          <w:lang w:val="ro-RO"/>
        </w:rPr>
        <w:t>în rând.3.3</w:t>
      </w:r>
      <w:r w:rsidRPr="00511689">
        <w:rPr>
          <w:rFonts w:ascii="Times New Roman" w:hAnsi="Times New Roman" w:cs="Times New Roman"/>
          <w:b/>
          <w:bCs/>
          <w:sz w:val="26"/>
          <w:szCs w:val="26"/>
          <w:lang w:val="ro-RO"/>
        </w:rPr>
        <w:t xml:space="preserve"> „Indemnizații  calculate pentru îngrijirea copilului   bolnav” </w:t>
      </w:r>
      <w:r w:rsidRPr="00511689">
        <w:rPr>
          <w:rFonts w:ascii="Times New Roman" w:hAnsi="Times New Roman" w:cs="Times New Roman"/>
          <w:sz w:val="26"/>
          <w:szCs w:val="26"/>
          <w:lang w:val="ro-RO"/>
        </w:rPr>
        <w:t>și</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în rând.3.4</w:t>
      </w:r>
      <w:r w:rsidRPr="00511689">
        <w:rPr>
          <w:rFonts w:ascii="Times New Roman" w:hAnsi="Times New Roman" w:cs="Times New Roman"/>
          <w:b/>
          <w:bCs/>
          <w:sz w:val="26"/>
          <w:szCs w:val="26"/>
          <w:lang w:val="ro-RO"/>
        </w:rPr>
        <w:t xml:space="preserve"> „Indemnizații calculate  pentru  incapacitate temporară de muncă plătite din prima zi de incapacitate  din mijloacele BASS”  – </w:t>
      </w:r>
      <w:r w:rsidRPr="00511689">
        <w:rPr>
          <w:rFonts w:ascii="Times New Roman" w:hAnsi="Times New Roman" w:cs="Times New Roman"/>
          <w:sz w:val="26"/>
          <w:szCs w:val="26"/>
          <w:lang w:val="ro-RO"/>
        </w:rPr>
        <w:t>se completează</w:t>
      </w:r>
      <w:r w:rsidRPr="00511689">
        <w:rPr>
          <w:rFonts w:ascii="Times New Roman" w:hAnsi="Times New Roman" w:cs="Times New Roman"/>
          <w:b/>
          <w:bCs/>
          <w:sz w:val="26"/>
          <w:szCs w:val="26"/>
          <w:lang w:val="ro-RO"/>
        </w:rPr>
        <w:t xml:space="preserve"> col.10</w:t>
      </w:r>
      <w:r w:rsidRPr="00511689">
        <w:rPr>
          <w:rFonts w:ascii="Times New Roman" w:hAnsi="Times New Roman" w:cs="Times New Roman"/>
          <w:sz w:val="26"/>
          <w:szCs w:val="26"/>
          <w:lang w:val="ro-RO"/>
        </w:rPr>
        <w:t xml:space="preserve"> în care se reflectă suma indemnizațiilor calculate în perioada de gestiune. În caz de prezentare a dării de seamă în mod electronic suma indemnizațiilor calculate se generează în mod automatizat și constituie suma totală a indemnizațiilor  calculate pentru angajați în perioada de gestiune;</w:t>
      </w:r>
    </w:p>
    <w:p w:rsidR="0074763A" w:rsidRPr="00717C7A" w:rsidRDefault="0074763A" w:rsidP="0074763A">
      <w:pPr>
        <w:spacing w:after="0"/>
        <w:ind w:firstLine="567"/>
        <w:jc w:val="both"/>
        <w:rPr>
          <w:rFonts w:ascii="Times New Roman" w:hAnsi="Times New Roman" w:cs="Times New Roman"/>
          <w:sz w:val="26"/>
          <w:szCs w:val="26"/>
        </w:rPr>
      </w:pPr>
      <w:r w:rsidRPr="00511689">
        <w:rPr>
          <w:rFonts w:ascii="Times New Roman" w:hAnsi="Times New Roman" w:cs="Times New Roman"/>
          <w:sz w:val="26"/>
          <w:szCs w:val="26"/>
          <w:lang w:val="ro-RO"/>
        </w:rPr>
        <w:t xml:space="preserve">în rând.4 </w:t>
      </w:r>
      <w:r w:rsidRPr="00511689">
        <w:rPr>
          <w:rFonts w:ascii="Times New Roman" w:hAnsi="Times New Roman" w:cs="Times New Roman"/>
          <w:b/>
          <w:bCs/>
          <w:sz w:val="26"/>
          <w:szCs w:val="26"/>
          <w:lang w:val="ro-RO"/>
        </w:rPr>
        <w:t xml:space="preserve">„Suma totală a indemnizației plătite în perioada de gestiune, inclusiv:” – </w:t>
      </w:r>
      <w:r w:rsidRPr="00511689">
        <w:rPr>
          <w:rFonts w:ascii="Times New Roman" w:hAnsi="Times New Roman" w:cs="Times New Roman"/>
          <w:sz w:val="26"/>
          <w:szCs w:val="26"/>
          <w:lang w:val="ro-RO"/>
        </w:rPr>
        <w:t xml:space="preserve">se completează indicatorul din col.10 cu indemnizațiile plătite efectiv în perioada de gestiune </w:t>
      </w:r>
      <w:r w:rsidRPr="00717C7A">
        <w:rPr>
          <w:rFonts w:ascii="Times New Roman" w:hAnsi="Times New Roman" w:cs="Times New Roman"/>
          <w:sz w:val="26"/>
          <w:szCs w:val="26"/>
          <w:lang w:val="ro-RO"/>
        </w:rPr>
        <w:t>din mijloacele BASS, care constituie suma totală a rândurilor 4.1 – 4.4</w:t>
      </w:r>
      <w:r w:rsidRPr="00717C7A">
        <w:rPr>
          <w:rFonts w:ascii="Times New Roman" w:hAnsi="Times New Roman" w:cs="Times New Roman"/>
          <w:sz w:val="26"/>
          <w:szCs w:val="26"/>
        </w:rPr>
        <w:t>;</w:t>
      </w:r>
    </w:p>
    <w:p w:rsidR="0074763A" w:rsidRPr="00511689" w:rsidRDefault="0074763A" w:rsidP="0074763A">
      <w:pPr>
        <w:spacing w:after="0"/>
        <w:ind w:firstLine="567"/>
        <w:jc w:val="both"/>
        <w:rPr>
          <w:rFonts w:ascii="Times New Roman" w:hAnsi="Times New Roman" w:cs="Times New Roman"/>
          <w:color w:val="FF0000"/>
          <w:sz w:val="26"/>
          <w:szCs w:val="26"/>
          <w:lang w:val="ro-RO"/>
        </w:rPr>
      </w:pPr>
      <w:r w:rsidRPr="00511689">
        <w:rPr>
          <w:rFonts w:ascii="Times New Roman" w:hAnsi="Times New Roman" w:cs="Times New Roman"/>
          <w:sz w:val="26"/>
          <w:szCs w:val="26"/>
          <w:lang w:val="ro-RO"/>
        </w:rPr>
        <w:t>în rând. 4</w:t>
      </w:r>
      <w:r w:rsidRPr="00511689">
        <w:rPr>
          <w:rFonts w:ascii="Times New Roman" w:hAnsi="Times New Roman" w:cs="Times New Roman"/>
          <w:b/>
          <w:bCs/>
          <w:sz w:val="26"/>
          <w:szCs w:val="26"/>
          <w:lang w:val="ro-RO"/>
        </w:rPr>
        <w:t>.</w:t>
      </w:r>
      <w:r w:rsidRPr="00511689">
        <w:rPr>
          <w:rFonts w:ascii="Times New Roman" w:hAnsi="Times New Roman" w:cs="Times New Roman"/>
          <w:sz w:val="26"/>
          <w:szCs w:val="26"/>
          <w:lang w:val="ro-RO"/>
        </w:rPr>
        <w:t>1</w:t>
      </w:r>
      <w:r w:rsidRPr="00511689">
        <w:rPr>
          <w:rFonts w:ascii="Times New Roman" w:hAnsi="Times New Roman" w:cs="Times New Roman"/>
          <w:b/>
          <w:bCs/>
          <w:sz w:val="26"/>
          <w:szCs w:val="26"/>
          <w:lang w:val="ro-RO"/>
        </w:rPr>
        <w:t xml:space="preserve">„Indemnizații plătite pentru incapacitate temporară de muncă cauzată de boli obișnuite sau de accidente nelegate de muncă plătite din </w:t>
      </w:r>
      <w:r w:rsidRPr="00511689">
        <w:rPr>
          <w:rFonts w:ascii="Times New Roman" w:hAnsi="Times New Roman" w:cs="Times New Roman"/>
          <w:b/>
          <w:bCs/>
          <w:sz w:val="26"/>
          <w:szCs w:val="26"/>
          <w:lang w:val="ro-RO"/>
        </w:rPr>
        <w:lastRenderedPageBreak/>
        <w:t xml:space="preserve">mijloacele BASS”, </w:t>
      </w:r>
      <w:r w:rsidRPr="00511689">
        <w:rPr>
          <w:rFonts w:ascii="Times New Roman" w:hAnsi="Times New Roman" w:cs="Times New Roman"/>
          <w:sz w:val="26"/>
          <w:szCs w:val="26"/>
          <w:lang w:val="ro-RO"/>
        </w:rPr>
        <w:t>în rînd.4.2</w:t>
      </w:r>
      <w:r w:rsidRPr="00511689">
        <w:rPr>
          <w:rFonts w:ascii="Times New Roman" w:hAnsi="Times New Roman" w:cs="Times New Roman"/>
          <w:b/>
          <w:bCs/>
          <w:sz w:val="26"/>
          <w:szCs w:val="26"/>
          <w:lang w:val="ro-RO"/>
        </w:rPr>
        <w:t xml:space="preserve"> „Indemnizații  plătite pentru incapacitate temporară de muncă cauzată de un accident de muncă sau de o boală profesională plătite din mijloacele BASS”; </w:t>
      </w:r>
      <w:r w:rsidRPr="00511689">
        <w:rPr>
          <w:rFonts w:ascii="Times New Roman" w:hAnsi="Times New Roman" w:cs="Times New Roman"/>
          <w:sz w:val="26"/>
          <w:szCs w:val="26"/>
          <w:lang w:val="ro-RO"/>
        </w:rPr>
        <w:t>în rând.4.3</w:t>
      </w:r>
      <w:r w:rsidRPr="00511689">
        <w:rPr>
          <w:rFonts w:ascii="Times New Roman" w:hAnsi="Times New Roman" w:cs="Times New Roman"/>
          <w:b/>
          <w:bCs/>
          <w:sz w:val="26"/>
          <w:szCs w:val="26"/>
          <w:lang w:val="ro-RO"/>
        </w:rPr>
        <w:t xml:space="preserve"> „Indemnizații  plătite pentru îngrijirea copilului   bolnav” </w:t>
      </w:r>
      <w:r w:rsidRPr="00511689">
        <w:rPr>
          <w:rFonts w:ascii="Times New Roman" w:hAnsi="Times New Roman" w:cs="Times New Roman"/>
          <w:sz w:val="26"/>
          <w:szCs w:val="26"/>
          <w:lang w:val="ro-RO"/>
        </w:rPr>
        <w:t>și</w:t>
      </w:r>
      <w:r w:rsidRPr="00511689">
        <w:rPr>
          <w:rFonts w:ascii="Times New Roman" w:hAnsi="Times New Roman" w:cs="Times New Roman"/>
          <w:b/>
          <w:bCs/>
          <w:sz w:val="26"/>
          <w:szCs w:val="26"/>
          <w:lang w:val="ro-RO"/>
        </w:rPr>
        <w:t xml:space="preserve"> </w:t>
      </w:r>
      <w:r w:rsidRPr="00511689">
        <w:rPr>
          <w:rFonts w:ascii="Times New Roman" w:hAnsi="Times New Roman" w:cs="Times New Roman"/>
          <w:sz w:val="26"/>
          <w:szCs w:val="26"/>
          <w:lang w:val="ro-RO"/>
        </w:rPr>
        <w:t>în rând.4.4</w:t>
      </w:r>
      <w:r w:rsidRPr="00511689">
        <w:rPr>
          <w:rFonts w:ascii="Times New Roman" w:hAnsi="Times New Roman" w:cs="Times New Roman"/>
          <w:b/>
          <w:bCs/>
          <w:sz w:val="26"/>
          <w:szCs w:val="26"/>
          <w:lang w:val="ro-RO"/>
        </w:rPr>
        <w:t xml:space="preserve"> „Indemnizații plătite pentru  incapacitate temporară de muncă plătite din prima zi de incapacitate  din mijloacele BASS”  – </w:t>
      </w:r>
      <w:r w:rsidRPr="00511689">
        <w:rPr>
          <w:rFonts w:ascii="Times New Roman" w:hAnsi="Times New Roman" w:cs="Times New Roman"/>
          <w:sz w:val="26"/>
          <w:szCs w:val="26"/>
          <w:lang w:val="ro-RO"/>
        </w:rPr>
        <w:t xml:space="preserve">în </w:t>
      </w:r>
      <w:r w:rsidRPr="00511689">
        <w:rPr>
          <w:rFonts w:ascii="Times New Roman" w:hAnsi="Times New Roman" w:cs="Times New Roman"/>
          <w:b/>
          <w:bCs/>
          <w:sz w:val="26"/>
          <w:szCs w:val="26"/>
          <w:lang w:val="ro-RO"/>
        </w:rPr>
        <w:t>col.10</w:t>
      </w:r>
      <w:r w:rsidRPr="00511689">
        <w:rPr>
          <w:rFonts w:ascii="Times New Roman" w:hAnsi="Times New Roman" w:cs="Times New Roman"/>
          <w:sz w:val="26"/>
          <w:szCs w:val="26"/>
          <w:lang w:val="ro-RO"/>
        </w:rPr>
        <w:t xml:space="preserve"> se reflectă în mod manual suma indemnizațiilor efectiv plătite în perioada de gestiune</w:t>
      </w:r>
      <w:r w:rsidRPr="00511689">
        <w:rPr>
          <w:rFonts w:ascii="Times New Roman" w:hAnsi="Times New Roman" w:cs="Times New Roman"/>
          <w:color w:val="FF0000"/>
          <w:sz w:val="26"/>
          <w:szCs w:val="26"/>
          <w:lang w:val="ro-RO"/>
        </w:rPr>
        <w:t>.</w:t>
      </w:r>
    </w:p>
    <w:p w:rsidR="00990396" w:rsidRPr="0074763A" w:rsidRDefault="00990396">
      <w:pPr>
        <w:rPr>
          <w:lang w:val="ro-RO"/>
        </w:rPr>
      </w:pPr>
    </w:p>
    <w:sectPr w:rsidR="00990396" w:rsidRPr="0074763A" w:rsidSect="009903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4763A"/>
    <w:rsid w:val="0074763A"/>
    <w:rsid w:val="009903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3A"/>
    <w:pPr>
      <w:spacing w:after="160" w:line="259" w:lineRule="auto"/>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ex:LPLP199704241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4352</Words>
  <Characters>24811</Characters>
  <Application>Microsoft Office Word</Application>
  <DocSecurity>0</DocSecurity>
  <Lines>206</Lines>
  <Paragraphs>58</Paragraphs>
  <ScaleCrop>false</ScaleCrop>
  <Company/>
  <LinksUpToDate>false</LinksUpToDate>
  <CharactersWithSpaces>29105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2018-01-02T14:29:00Z</dcterms:created>
  <dcterms:modified xsi:type="dcterms:W3CDTF">2018-01-02T14:30:00Z</dcterms:modified>
</cp:coreProperties>
</file>