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3" w:rsidRPr="00741C8F" w:rsidRDefault="00E30F43" w:rsidP="00E30F43">
      <w:pPr>
        <w:spacing w:line="360" w:lineRule="auto"/>
        <w:ind w:right="429"/>
        <w:jc w:val="right"/>
        <w:rPr>
          <w:sz w:val="28"/>
          <w:szCs w:val="28"/>
          <w:lang w:val="ro-MO"/>
        </w:rPr>
      </w:pPr>
      <w:bookmarkStart w:id="0" w:name="_GoBack"/>
      <w:bookmarkEnd w:id="0"/>
      <w:r>
        <w:rPr>
          <w:sz w:val="28"/>
          <w:szCs w:val="28"/>
          <w:lang w:val="ro-MO"/>
        </w:rPr>
        <w:t>Anexa nr.2</w:t>
      </w:r>
      <w:r w:rsidRPr="00741C8F">
        <w:rPr>
          <w:sz w:val="28"/>
          <w:szCs w:val="28"/>
          <w:lang w:val="ro-MO"/>
        </w:rPr>
        <w:t xml:space="preserve"> </w:t>
      </w:r>
    </w:p>
    <w:p w:rsidR="00E30F43" w:rsidRPr="00741C8F" w:rsidRDefault="00E30F43" w:rsidP="00E30F43">
      <w:pPr>
        <w:spacing w:line="360" w:lineRule="auto"/>
        <w:ind w:right="429"/>
        <w:jc w:val="right"/>
        <w:rPr>
          <w:sz w:val="28"/>
          <w:szCs w:val="28"/>
          <w:lang w:val="ro-MO"/>
        </w:rPr>
      </w:pPr>
      <w:r w:rsidRPr="00741C8F">
        <w:rPr>
          <w:sz w:val="28"/>
          <w:szCs w:val="28"/>
          <w:lang w:val="ro-MO"/>
        </w:rPr>
        <w:t xml:space="preserve">la Ordinul </w:t>
      </w:r>
      <w:r w:rsidR="00873117">
        <w:rPr>
          <w:sz w:val="28"/>
          <w:szCs w:val="28"/>
          <w:lang w:val="ro-MO"/>
        </w:rPr>
        <w:t>vice</w:t>
      </w:r>
      <w:r w:rsidRPr="00741C8F">
        <w:rPr>
          <w:sz w:val="28"/>
          <w:szCs w:val="28"/>
          <w:lang w:val="ro-MO"/>
        </w:rPr>
        <w:t xml:space="preserve">ministrului finanțelor </w:t>
      </w:r>
    </w:p>
    <w:p w:rsidR="00E30F43" w:rsidRPr="00741C8F" w:rsidRDefault="00E30F43" w:rsidP="00E30F43">
      <w:pPr>
        <w:spacing w:line="360" w:lineRule="auto"/>
        <w:ind w:right="429"/>
        <w:jc w:val="right"/>
        <w:rPr>
          <w:sz w:val="28"/>
          <w:szCs w:val="28"/>
          <w:u w:val="single"/>
          <w:lang w:val="ro-MO"/>
        </w:rPr>
      </w:pPr>
      <w:r w:rsidRPr="00741C8F">
        <w:rPr>
          <w:sz w:val="28"/>
          <w:szCs w:val="28"/>
          <w:lang w:val="ro-MO"/>
        </w:rPr>
        <w:t xml:space="preserve">nr. </w:t>
      </w:r>
      <w:r w:rsidR="00C409FC">
        <w:rPr>
          <w:sz w:val="28"/>
          <w:szCs w:val="28"/>
          <w:u w:val="single"/>
          <w:lang w:val="ro-MO"/>
        </w:rPr>
        <w:t>159</w:t>
      </w:r>
      <w:r w:rsidRPr="00741C8F">
        <w:rPr>
          <w:sz w:val="28"/>
          <w:szCs w:val="28"/>
          <w:lang w:val="ro-MO"/>
        </w:rPr>
        <w:t xml:space="preserve">  din </w:t>
      </w:r>
      <w:r w:rsidR="00C409FC">
        <w:rPr>
          <w:sz w:val="28"/>
          <w:szCs w:val="28"/>
          <w:lang w:val="ro-MO"/>
        </w:rPr>
        <w:t xml:space="preserve"> </w:t>
      </w:r>
      <w:r w:rsidR="00C409FC">
        <w:rPr>
          <w:sz w:val="28"/>
          <w:szCs w:val="28"/>
          <w:u w:val="single"/>
          <w:lang w:val="ro-MO"/>
        </w:rPr>
        <w:t>27 decembrie 2016</w:t>
      </w:r>
    </w:p>
    <w:p w:rsidR="00F80803" w:rsidRPr="006A49E4" w:rsidRDefault="00F80803" w:rsidP="00F80803">
      <w:pPr>
        <w:tabs>
          <w:tab w:val="left" w:pos="14300"/>
          <w:tab w:val="left" w:pos="14400"/>
        </w:tabs>
        <w:ind w:right="545"/>
        <w:jc w:val="center"/>
        <w:rPr>
          <w:b/>
          <w:bCs/>
          <w:sz w:val="16"/>
          <w:szCs w:val="16"/>
          <w:lang w:val="ro-MO"/>
        </w:rPr>
      </w:pPr>
    </w:p>
    <w:p w:rsidR="00F80803" w:rsidRPr="006A49E4" w:rsidRDefault="00F80803" w:rsidP="00F80803">
      <w:pPr>
        <w:jc w:val="right"/>
        <w:rPr>
          <w:sz w:val="26"/>
          <w:szCs w:val="26"/>
          <w:lang w:val="ro-MO"/>
        </w:rPr>
      </w:pPr>
    </w:p>
    <w:p w:rsidR="00F80803" w:rsidRPr="006A49E4" w:rsidRDefault="00F80803" w:rsidP="00F80803">
      <w:pPr>
        <w:rPr>
          <w:b/>
          <w:bCs/>
          <w:sz w:val="26"/>
          <w:szCs w:val="26"/>
          <w:lang w:val="ro-MO"/>
        </w:rPr>
      </w:pPr>
    </w:p>
    <w:p w:rsidR="002A2AF7" w:rsidRPr="009F21FC" w:rsidRDefault="002A2AF7" w:rsidP="002A2AF7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  <w:lang w:val="ro-MO"/>
        </w:rPr>
      </w:pPr>
      <w:r w:rsidRPr="009F21FC">
        <w:rPr>
          <w:b/>
          <w:sz w:val="28"/>
          <w:szCs w:val="28"/>
          <w:lang w:val="ro-MO"/>
        </w:rPr>
        <w:t>PLANUL DE ACȚIUNI</w:t>
      </w:r>
    </w:p>
    <w:p w:rsidR="002A2AF7" w:rsidRPr="003E1B79" w:rsidRDefault="002A2AF7" w:rsidP="002A2AF7">
      <w:pPr>
        <w:spacing w:line="276" w:lineRule="auto"/>
        <w:jc w:val="center"/>
        <w:rPr>
          <w:b/>
          <w:bCs/>
          <w:sz w:val="28"/>
          <w:szCs w:val="28"/>
          <w:lang w:val="ro-MO"/>
        </w:rPr>
      </w:pPr>
      <w:r w:rsidRPr="009F21FC">
        <w:rPr>
          <w:b/>
          <w:sz w:val="28"/>
          <w:szCs w:val="28"/>
          <w:lang w:val="ro-MO"/>
        </w:rPr>
        <w:t>pentru</w:t>
      </w:r>
      <w:r>
        <w:rPr>
          <w:b/>
          <w:sz w:val="28"/>
          <w:szCs w:val="28"/>
          <w:lang w:val="ro-MO"/>
        </w:rPr>
        <w:t xml:space="preserve"> elaborarea </w:t>
      </w:r>
      <w:r w:rsidRPr="003E1B79">
        <w:rPr>
          <w:b/>
          <w:bCs/>
          <w:sz w:val="28"/>
          <w:szCs w:val="28"/>
          <w:lang w:val="ro-MO"/>
        </w:rPr>
        <w:t>Standardelor</w:t>
      </w:r>
      <w:r w:rsidRPr="003E1B79">
        <w:rPr>
          <w:sz w:val="26"/>
          <w:szCs w:val="26"/>
          <w:lang w:val="ro-MO"/>
        </w:rPr>
        <w:t xml:space="preserve"> </w:t>
      </w:r>
      <w:r w:rsidRPr="003E1B79">
        <w:rPr>
          <w:b/>
          <w:bCs/>
          <w:sz w:val="28"/>
          <w:szCs w:val="28"/>
          <w:lang w:val="ro-MO"/>
        </w:rPr>
        <w:t xml:space="preserve">Naționale de Contabilitate </w:t>
      </w:r>
    </w:p>
    <w:p w:rsidR="002A2AF7" w:rsidRPr="003E1B79" w:rsidRDefault="002A2AF7" w:rsidP="002A2AF7">
      <w:pPr>
        <w:spacing w:line="276" w:lineRule="auto"/>
        <w:jc w:val="center"/>
        <w:rPr>
          <w:b/>
          <w:bCs/>
          <w:sz w:val="28"/>
          <w:szCs w:val="28"/>
          <w:lang w:val="ro-MO"/>
        </w:rPr>
      </w:pPr>
      <w:r w:rsidRPr="003E1B79">
        <w:rPr>
          <w:b/>
          <w:bCs/>
          <w:sz w:val="28"/>
          <w:szCs w:val="28"/>
          <w:lang w:val="ro-MO"/>
        </w:rPr>
        <w:t>pentru Sectorul Public</w:t>
      </w:r>
    </w:p>
    <w:p w:rsidR="00F80803" w:rsidRPr="006A49E4" w:rsidRDefault="00F80803" w:rsidP="00F80803">
      <w:pPr>
        <w:jc w:val="center"/>
        <w:rPr>
          <w:b/>
          <w:bCs/>
          <w:sz w:val="26"/>
          <w:szCs w:val="26"/>
          <w:lang w:val="ro-MO"/>
        </w:rPr>
      </w:pPr>
    </w:p>
    <w:tbl>
      <w:tblPr>
        <w:tblpPr w:leftFromText="180" w:rightFromText="180" w:vertAnchor="text" w:tblpX="534" w:tblpY="1"/>
        <w:tblOverlap w:val="never"/>
        <w:tblW w:w="13491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1567"/>
        <w:gridCol w:w="1566"/>
        <w:gridCol w:w="2561"/>
      </w:tblGrid>
      <w:tr w:rsidR="00D47079" w:rsidRPr="006A49E4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Sarcini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SNCSP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6A49E4">
              <w:rPr>
                <w:b/>
                <w:bCs/>
                <w:sz w:val="22"/>
                <w:szCs w:val="22"/>
                <w:lang w:val="en-US" w:eastAsia="en-US"/>
              </w:rPr>
              <w:t>Termen</w:t>
            </w:r>
            <w:proofErr w:type="spellEnd"/>
            <w:r w:rsidRPr="006A49E4">
              <w:rPr>
                <w:b/>
                <w:bCs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A49E4">
              <w:rPr>
                <w:b/>
                <w:bCs/>
                <w:sz w:val="22"/>
                <w:szCs w:val="22"/>
                <w:lang w:val="en-US" w:eastAsia="en-US"/>
              </w:rPr>
              <w:t>realizare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6A49E4">
              <w:rPr>
                <w:b/>
                <w:bCs/>
                <w:sz w:val="22"/>
                <w:szCs w:val="22"/>
                <w:lang w:val="en-US" w:eastAsia="en-US"/>
              </w:rPr>
              <w:t>Indicatori</w:t>
            </w:r>
            <w:proofErr w:type="spellEnd"/>
            <w:r w:rsidRPr="006A49E4">
              <w:rPr>
                <w:b/>
                <w:bCs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6A49E4">
              <w:rPr>
                <w:b/>
                <w:bCs/>
                <w:sz w:val="22"/>
                <w:szCs w:val="22"/>
                <w:lang w:val="en-US" w:eastAsia="en-US"/>
              </w:rPr>
              <w:t>produs</w:t>
            </w:r>
            <w:proofErr w:type="spellEnd"/>
            <w:r w:rsidRPr="006A49E4">
              <w:rPr>
                <w:b/>
                <w:bCs/>
                <w:sz w:val="22"/>
                <w:szCs w:val="22"/>
                <w:lang w:val="en-US" w:eastAsia="en-US"/>
              </w:rPr>
              <w:t>/</w:t>
            </w:r>
            <w:proofErr w:type="spellStart"/>
            <w:r w:rsidRPr="006A49E4">
              <w:rPr>
                <w:b/>
                <w:bCs/>
                <w:sz w:val="22"/>
                <w:szCs w:val="22"/>
                <w:lang w:val="en-US" w:eastAsia="en-US"/>
              </w:rPr>
              <w:t>rezultat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6A49E4">
              <w:rPr>
                <w:b/>
                <w:bCs/>
                <w:sz w:val="22"/>
                <w:szCs w:val="22"/>
                <w:lang w:val="en-US" w:eastAsia="en-US"/>
              </w:rPr>
              <w:t>Responabil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i</w:t>
            </w:r>
            <w:proofErr w:type="spellEnd"/>
          </w:p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13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79" w:rsidRPr="006A49E4" w:rsidRDefault="00D47079" w:rsidP="001E3EB6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t>Obiectivul</w:t>
            </w:r>
            <w:proofErr w:type="spellEnd"/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t xml:space="preserve"> nr.1: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Elaborarea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aprobarea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cadrului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legislativ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normativ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relevant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A49E4">
              <w:rPr>
                <w:lang w:val="en-US" w:eastAsia="en-US"/>
              </w:rPr>
              <w:t xml:space="preserve">1.1 </w:t>
            </w:r>
            <w:r w:rsidRPr="004A38A8">
              <w:rPr>
                <w:sz w:val="22"/>
                <w:szCs w:val="22"/>
                <w:lang w:val="ro-MO"/>
              </w:rPr>
              <w:t>Elaborarea SNCSP, în baza IPSAS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color w:val="000000"/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 xml:space="preserve">SNCSP </w:t>
            </w:r>
            <w:r w:rsidRPr="00805756">
              <w:rPr>
                <w:sz w:val="22"/>
                <w:szCs w:val="22"/>
                <w:lang w:val="ro-MO"/>
              </w:rPr>
              <w:t>"Prezentarea Situațiilor Financiare"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BB1F9D" w:rsidP="00BB1F9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proiectul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standardului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elaborat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EE45A6" w:rsidRDefault="00D47079" w:rsidP="001E3EB6">
            <w:pPr>
              <w:jc w:val="center"/>
              <w:rPr>
                <w:b/>
                <w:bCs/>
                <w:sz w:val="22"/>
                <w:szCs w:val="22"/>
                <w:lang w:val="ro-RO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"Situațiile Fluxurilor de Trezorerie"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"Politici Contabile, Modificări ale Estimărilor Contabile, Erori"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"Costurile Îndatorării"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"Contracte de Construcții"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"Stocuri"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"Contracte de Leasing"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"Imobilizări corporale"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"Provizioane, Datorii Contingente și Active Contingente"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"Imobilizări Necorporale"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"Efectele Variatiei Cursurilor de Schimb Valutar"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BB1F9D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proiectul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standardului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elaborat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"Venituri din tranzacţiile de schimb"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"Evenimente Ulterioare Datei Închiderii Exerciţiului"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"Investiţii Imobiliare"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"Deprecierea Activelor generatoare de alte fluxuri decât cele de trezorerie"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"Venituri din tranzacții altele decît cele de schimb (taxe și transferuri)"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"Prezentarea Informaţiilor Bugetare în Situaţiile Financiare"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"Beneficiile Angajaţilor"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"Deprecierea Activelor Generatoare de Numerar"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"Agricultura"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 Instrumente Financiare"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"Acorduri de Concesiune a Seriviciilor - Concendent"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"Raportarea pe Segmente"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2019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BB1F9D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proiectul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standardului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elaborat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"Prezentarea Informațiilor privind Părțile Legate"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34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"Divulgarea Informaţiilor Financiare privind Sectorul Administraţiei Publice"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"Situațiile Financiare Separate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"Situații Financiare Consolidate"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"Investiții în Entitățile Asociate și Asocieri în Participațiune"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"Aranjamente Comune"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Pr="00805756" w:rsidRDefault="00D47079" w:rsidP="001E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SNCSP</w:t>
            </w:r>
            <w:r w:rsidRPr="00805756">
              <w:rPr>
                <w:sz w:val="22"/>
                <w:szCs w:val="22"/>
                <w:lang w:val="ro-MO"/>
              </w:rPr>
              <w:t xml:space="preserve"> "Prezentarea Informațiilor de Interese în Alte Entităţi"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ro-MO"/>
              </w:rPr>
              <w:t>1.2.</w:t>
            </w:r>
            <w:r w:rsidRPr="004A38A8">
              <w:rPr>
                <w:sz w:val="22"/>
                <w:szCs w:val="22"/>
                <w:lang w:val="ro-MO"/>
              </w:rPr>
              <w:t>Modificarea Planului de conturi contabile și corespondenței conturilor în baza regulilor din SNCSP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2017-2019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BB1F9D" w:rsidP="00BB1F9D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proiectul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Planului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conturi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elaborat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1E3EB6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1.3.</w:t>
            </w:r>
            <w:r w:rsidRPr="004A38A8">
              <w:rPr>
                <w:sz w:val="22"/>
                <w:szCs w:val="22"/>
                <w:lang w:val="ro-MO"/>
              </w:rPr>
              <w:t>Elaborarea indicațiilor metodologice privind aplicarea SNCSP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2017-2019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282F9D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i</w:t>
            </w:r>
            <w:r w:rsidR="00D47079">
              <w:rPr>
                <w:b/>
                <w:bCs/>
                <w:sz w:val="22"/>
                <w:szCs w:val="22"/>
                <w:lang w:val="en-US" w:eastAsia="en-US"/>
              </w:rPr>
              <w:t>ndicații</w:t>
            </w:r>
            <w:proofErr w:type="spellEnd"/>
            <w:r w:rsidR="00D47079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>
              <w:rPr>
                <w:b/>
                <w:bCs/>
                <w:sz w:val="22"/>
                <w:szCs w:val="22"/>
                <w:lang w:val="en-US" w:eastAsia="en-US"/>
              </w:rPr>
              <w:t>metodice</w:t>
            </w:r>
            <w:proofErr w:type="spellEnd"/>
            <w:r w:rsidR="00D47079">
              <w:rPr>
                <w:b/>
                <w:bCs/>
                <w:sz w:val="22"/>
                <w:szCs w:val="22"/>
                <w:lang w:val="en-US" w:eastAsia="en-US"/>
              </w:rPr>
              <w:t xml:space="preserve"> elaborate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330241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1.4.</w:t>
            </w:r>
            <w:r w:rsidRPr="004A38A8">
              <w:rPr>
                <w:sz w:val="22"/>
                <w:szCs w:val="22"/>
                <w:lang w:val="ro-MO"/>
              </w:rPr>
              <w:t xml:space="preserve">Elaborarea/modificarea </w:t>
            </w:r>
            <w:r w:rsidR="00330241">
              <w:rPr>
                <w:sz w:val="22"/>
                <w:szCs w:val="22"/>
                <w:lang w:val="ro-MO"/>
              </w:rPr>
              <w:t>cadru</w:t>
            </w:r>
            <w:r w:rsidRPr="004A38A8">
              <w:rPr>
                <w:sz w:val="22"/>
                <w:szCs w:val="22"/>
                <w:lang w:val="ro-MO"/>
              </w:rPr>
              <w:t>lui legislativ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282F9D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p</w:t>
            </w:r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roiect</w:t>
            </w:r>
            <w:proofErr w:type="spell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elaborat</w:t>
            </w:r>
            <w:proofErr w:type="spell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şi</w:t>
            </w:r>
            <w:proofErr w:type="spell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prezentat</w:t>
            </w:r>
            <w:proofErr w:type="spell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Guvernului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1E3EB6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1.5.</w:t>
            </w:r>
            <w:r w:rsidRPr="004A38A8">
              <w:rPr>
                <w:sz w:val="22"/>
                <w:szCs w:val="22"/>
                <w:lang w:val="ro-MO"/>
              </w:rPr>
              <w:t>Aprobarea și publicarea SNCSP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Default="00282F9D" w:rsidP="001E3EB6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o</w:t>
            </w:r>
            <w:r w:rsidR="00D47079" w:rsidRPr="00CA1198">
              <w:rPr>
                <w:b/>
                <w:bCs/>
                <w:sz w:val="22"/>
                <w:szCs w:val="22"/>
                <w:lang w:val="en-US" w:eastAsia="en-US"/>
              </w:rPr>
              <w:t>rdin</w:t>
            </w:r>
            <w:proofErr w:type="spellEnd"/>
            <w:r w:rsidR="00D47079" w:rsidRPr="00CA1198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CA1198">
              <w:rPr>
                <w:b/>
                <w:bCs/>
                <w:sz w:val="22"/>
                <w:szCs w:val="22"/>
                <w:lang w:val="en-US" w:eastAsia="en-US"/>
              </w:rPr>
              <w:t>aprobat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1E3EB6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1.6.</w:t>
            </w:r>
            <w:r w:rsidRPr="004A38A8">
              <w:rPr>
                <w:sz w:val="22"/>
                <w:szCs w:val="22"/>
                <w:lang w:val="ro-MO"/>
              </w:rPr>
              <w:t>Aprobarea și publicarea Planului de conturi contabile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79" w:rsidRDefault="00282F9D" w:rsidP="001E3EB6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o</w:t>
            </w:r>
            <w:r w:rsidR="00D47079" w:rsidRPr="00CA1198">
              <w:rPr>
                <w:b/>
                <w:bCs/>
                <w:sz w:val="22"/>
                <w:szCs w:val="22"/>
                <w:lang w:val="en-US" w:eastAsia="en-US"/>
              </w:rPr>
              <w:t>rdin</w:t>
            </w:r>
            <w:proofErr w:type="spellEnd"/>
            <w:r w:rsidR="00D47079" w:rsidRPr="00CA1198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CA1198">
              <w:rPr>
                <w:b/>
                <w:bCs/>
                <w:sz w:val="22"/>
                <w:szCs w:val="22"/>
                <w:lang w:val="en-US" w:eastAsia="en-US"/>
              </w:rPr>
              <w:t>aprobat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1E3EB6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en-US"/>
              </w:rPr>
              <w:t>1.7.</w:t>
            </w:r>
            <w:r w:rsidRPr="004A38A8">
              <w:rPr>
                <w:sz w:val="22"/>
                <w:szCs w:val="22"/>
                <w:lang w:val="ro-MO"/>
              </w:rPr>
              <w:t xml:space="preserve">Examinarea cadrului normativ și, la necesitate, înaintarea </w:t>
            </w:r>
            <w:r w:rsidRPr="004A38A8">
              <w:rPr>
                <w:sz w:val="22"/>
                <w:szCs w:val="22"/>
                <w:lang w:val="ro-MO"/>
              </w:rPr>
              <w:lastRenderedPageBreak/>
              <w:t>propunerilor de modificare a acestuia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282F9D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p</w:t>
            </w:r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roiect</w:t>
            </w:r>
            <w:proofErr w:type="spell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elaborat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13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079" w:rsidRDefault="00D47079" w:rsidP="00330241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lastRenderedPageBreak/>
              <w:t>Obiectivul</w:t>
            </w:r>
            <w:proofErr w:type="spellEnd"/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t xml:space="preserve"> nr.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2</w:t>
            </w:r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4A38A8">
              <w:rPr>
                <w:sz w:val="22"/>
                <w:szCs w:val="22"/>
                <w:lang w:val="ro-MO"/>
              </w:rPr>
              <w:t xml:space="preserve"> </w:t>
            </w:r>
            <w:proofErr w:type="spellStart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>Elaborarea</w:t>
            </w:r>
            <w:proofErr w:type="spellEnd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>/</w:t>
            </w:r>
            <w:proofErr w:type="spellStart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>modificarea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Sistemului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Informațional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>Integrat</w:t>
            </w:r>
            <w:proofErr w:type="spellEnd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>Evidență</w:t>
            </w:r>
            <w:proofErr w:type="spellEnd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>Contabilă</w:t>
            </w:r>
            <w:proofErr w:type="spellEnd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>în</w:t>
            </w:r>
            <w:proofErr w:type="spellEnd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>Autoritățile</w:t>
            </w:r>
            <w:proofErr w:type="spellEnd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30241">
              <w:rPr>
                <w:b/>
                <w:bCs/>
                <w:sz w:val="24"/>
                <w:szCs w:val="24"/>
                <w:lang w:val="en-US" w:eastAsia="en-US"/>
              </w:rPr>
              <w:t>Publice</w:t>
            </w:r>
            <w:proofErr w:type="spellEnd"/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330241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2.1.</w:t>
            </w:r>
            <w:r w:rsidRPr="004A38A8">
              <w:rPr>
                <w:sz w:val="22"/>
                <w:szCs w:val="22"/>
                <w:lang w:val="ro-MO"/>
              </w:rPr>
              <w:t>Elaborarea</w:t>
            </w:r>
            <w:r w:rsidR="00330241">
              <w:rPr>
                <w:sz w:val="22"/>
                <w:szCs w:val="22"/>
                <w:lang w:val="ro-MO"/>
              </w:rPr>
              <w:t>/modificarea</w:t>
            </w:r>
            <w:r w:rsidRPr="004A38A8">
              <w:rPr>
                <w:sz w:val="22"/>
                <w:szCs w:val="22"/>
                <w:lang w:val="ro-MO"/>
              </w:rPr>
              <w:t xml:space="preserve"> Sistemului Informațional </w:t>
            </w:r>
            <w:r w:rsidR="00330241">
              <w:rPr>
                <w:sz w:val="22"/>
                <w:szCs w:val="22"/>
                <w:lang w:val="ro-MO"/>
              </w:rPr>
              <w:t>Informațional Integrat de Evidență Contabilă în Autoritățile Publice</w:t>
            </w:r>
            <w:r w:rsidR="00330241" w:rsidRPr="004A38A8">
              <w:rPr>
                <w:sz w:val="22"/>
                <w:szCs w:val="22"/>
                <w:lang w:val="ro-MO"/>
              </w:rPr>
              <w:t xml:space="preserve"> și Planului de conturi contabile</w:t>
            </w:r>
            <w:r w:rsidRPr="004A38A8">
              <w:rPr>
                <w:sz w:val="22"/>
                <w:szCs w:val="22"/>
                <w:lang w:val="ro-MO"/>
              </w:rPr>
              <w:t xml:space="preserve">, în baza  regulilor din SNCSP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2020</w:t>
            </w:r>
            <w:r w:rsidR="00330241">
              <w:rPr>
                <w:b/>
                <w:bCs/>
                <w:sz w:val="22"/>
                <w:szCs w:val="22"/>
                <w:lang w:val="en-US" w:eastAsia="en-US"/>
              </w:rPr>
              <w:t>-2021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282F9D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s</w:t>
            </w:r>
            <w:r w:rsidR="00D47079">
              <w:rPr>
                <w:b/>
                <w:bCs/>
                <w:sz w:val="22"/>
                <w:szCs w:val="22"/>
                <w:lang w:val="en-US" w:eastAsia="en-US"/>
              </w:rPr>
              <w:t>istem</w:t>
            </w:r>
            <w:proofErr w:type="spellEnd"/>
            <w:r w:rsidR="00D47079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>
              <w:rPr>
                <w:b/>
                <w:bCs/>
                <w:sz w:val="22"/>
                <w:szCs w:val="22"/>
                <w:lang w:val="en-US" w:eastAsia="en-US"/>
              </w:rPr>
              <w:t>elaborat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EE45A6" w:rsidRDefault="00D47079" w:rsidP="001E3EB6">
            <w:pPr>
              <w:jc w:val="center"/>
              <w:rPr>
                <w:b/>
                <w:color w:val="000000"/>
                <w:sz w:val="22"/>
                <w:szCs w:val="22"/>
                <w:lang w:val="ro-MO"/>
              </w:rPr>
            </w:pPr>
            <w:r w:rsidRPr="00EE45A6">
              <w:rPr>
                <w:b/>
                <w:color w:val="000000"/>
                <w:sz w:val="22"/>
                <w:szCs w:val="22"/>
                <w:lang w:val="ro-MO"/>
              </w:rPr>
              <w:t>ÎS „Fintehinform”,</w:t>
            </w:r>
          </w:p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ro-M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330241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2.2.</w:t>
            </w:r>
            <w:r w:rsidRPr="004A38A8">
              <w:rPr>
                <w:sz w:val="22"/>
                <w:szCs w:val="22"/>
                <w:lang w:val="ro-MO"/>
              </w:rPr>
              <w:t xml:space="preserve">Instruirea personalului din autoritățile bugetare pentru testare/pilotare Sistemul Informațional </w:t>
            </w:r>
            <w:r w:rsidR="00330241">
              <w:rPr>
                <w:sz w:val="22"/>
                <w:szCs w:val="22"/>
                <w:lang w:val="ro-MO"/>
              </w:rPr>
              <w:t>Integrat de Evidență Contabilă în Autoritățile Publice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202</w:t>
            </w:r>
            <w:r w:rsidR="00330241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282F9D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 w:eastAsia="en-US"/>
              </w:rPr>
              <w:t>n</w:t>
            </w:r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r</w:t>
            </w:r>
            <w:proofErr w:type="gram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. de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instruiri</w:t>
            </w:r>
            <w:proofErr w:type="spell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desfășurate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EE45A6" w:rsidRDefault="00D47079" w:rsidP="001E3EB6">
            <w:pPr>
              <w:jc w:val="center"/>
              <w:rPr>
                <w:b/>
                <w:color w:val="000000"/>
                <w:sz w:val="22"/>
                <w:szCs w:val="22"/>
                <w:lang w:val="ro-MO"/>
              </w:rPr>
            </w:pPr>
            <w:r w:rsidRPr="00EE45A6">
              <w:rPr>
                <w:b/>
                <w:color w:val="000000"/>
                <w:sz w:val="22"/>
                <w:szCs w:val="22"/>
                <w:lang w:val="ro-MO"/>
              </w:rPr>
              <w:t xml:space="preserve">ÎS „Fintehinform”, </w:t>
            </w:r>
          </w:p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13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079" w:rsidRPr="00EE45A6" w:rsidRDefault="00D47079" w:rsidP="001E3EB6">
            <w:pPr>
              <w:rPr>
                <w:b/>
                <w:color w:val="000000"/>
                <w:sz w:val="22"/>
                <w:szCs w:val="22"/>
                <w:lang w:val="ro-MO"/>
              </w:rPr>
            </w:pPr>
            <w:proofErr w:type="spellStart"/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t>Obiectivul</w:t>
            </w:r>
            <w:proofErr w:type="spellEnd"/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t xml:space="preserve"> nr.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3</w:t>
            </w:r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Fortificarea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capacităților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implementarea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SNCSP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1E3EB6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3.1.</w:t>
            </w:r>
            <w:r w:rsidRPr="004A38A8">
              <w:rPr>
                <w:sz w:val="22"/>
                <w:szCs w:val="22"/>
                <w:lang w:val="ro-MO"/>
              </w:rPr>
              <w:t>Instruirea formatorilor privind aplicarea SNCSP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2B343C" w:rsidRDefault="00D47079" w:rsidP="001E3EB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2B343C" w:rsidRDefault="00D47079" w:rsidP="001E3EB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B765CE" w:rsidRDefault="00282F9D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 w:eastAsia="en-US"/>
              </w:rPr>
              <w:t>n</w:t>
            </w:r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r</w:t>
            </w:r>
            <w:proofErr w:type="gram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. de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instruiri</w:t>
            </w:r>
            <w:proofErr w:type="spell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desfășurate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1E3EB6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en-US"/>
              </w:rPr>
              <w:t>3.2.</w:t>
            </w:r>
            <w:r w:rsidRPr="004A38A8">
              <w:rPr>
                <w:sz w:val="22"/>
                <w:szCs w:val="22"/>
                <w:lang w:val="ro-MO"/>
              </w:rPr>
              <w:t>Traducerea SNCSP în limba rusă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Standarde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traduse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2A2AF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A91910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en-US"/>
              </w:rPr>
              <w:t>3.3.</w:t>
            </w:r>
            <w:r w:rsidRPr="004A38A8">
              <w:rPr>
                <w:sz w:val="22"/>
                <w:szCs w:val="22"/>
                <w:lang w:val="ro-MO"/>
              </w:rPr>
              <w:t>Asigurarea continuității instruirii privind aplicarea SNCSP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A91910" w:rsidRDefault="00D47079" w:rsidP="001E3EB6">
            <w:pPr>
              <w:jc w:val="center"/>
              <w:rPr>
                <w:b/>
                <w:bCs/>
                <w:sz w:val="22"/>
                <w:szCs w:val="22"/>
                <w:lang w:val="ro-MO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282F9D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 w:eastAsia="en-US"/>
              </w:rPr>
              <w:t>n</w:t>
            </w:r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r</w:t>
            </w:r>
            <w:proofErr w:type="gram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. de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instruiri</w:t>
            </w:r>
            <w:proofErr w:type="spell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desfășurate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APC, </w:t>
            </w:r>
          </w:p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APL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nivelul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II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079" w:rsidRPr="004A38A8" w:rsidRDefault="00D47079" w:rsidP="001E3EB6">
            <w:pPr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3.4.</w:t>
            </w:r>
            <w:r w:rsidRPr="004A38A8">
              <w:rPr>
                <w:sz w:val="22"/>
                <w:szCs w:val="22"/>
                <w:lang w:val="ro-MO"/>
              </w:rPr>
              <w:t xml:space="preserve">Instruirea personalului din autoritățile/instituțiile bugetare privind aplicarea SNCSP cu utilizarea </w:t>
            </w:r>
            <w:r w:rsidR="00330241">
              <w:rPr>
                <w:sz w:val="22"/>
                <w:szCs w:val="22"/>
                <w:lang w:val="ro-MO"/>
              </w:rPr>
              <w:t>Sistemului Informațional Integrat de Evidență Contabilă în Autoritățile Publice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282F9D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 w:eastAsia="en-US"/>
              </w:rPr>
              <w:t>n</w:t>
            </w:r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r</w:t>
            </w:r>
            <w:proofErr w:type="gram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. de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instruiri</w:t>
            </w:r>
            <w:proofErr w:type="spellEnd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7079" w:rsidRPr="00B765CE">
              <w:rPr>
                <w:b/>
                <w:bCs/>
                <w:sz w:val="22"/>
                <w:szCs w:val="22"/>
                <w:lang w:val="en-US" w:eastAsia="en-US"/>
              </w:rPr>
              <w:t>desfășurate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EE45A6" w:rsidRDefault="00D47079" w:rsidP="001E3EB6">
            <w:pPr>
              <w:jc w:val="center"/>
              <w:rPr>
                <w:b/>
                <w:color w:val="000000"/>
                <w:sz w:val="22"/>
                <w:szCs w:val="22"/>
                <w:lang w:val="ro-MO"/>
              </w:rPr>
            </w:pPr>
            <w:r w:rsidRPr="00EE45A6">
              <w:rPr>
                <w:b/>
                <w:color w:val="000000"/>
                <w:sz w:val="22"/>
                <w:szCs w:val="22"/>
                <w:lang w:val="ro-MO"/>
              </w:rPr>
              <w:t xml:space="preserve">ÎS „Fintehinform”, </w:t>
            </w:r>
          </w:p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  <w:tr w:rsidR="00D47079" w:rsidRPr="002A2AF7" w:rsidTr="001E3EB6">
        <w:trPr>
          <w:trHeight w:val="271"/>
        </w:trPr>
        <w:tc>
          <w:tcPr>
            <w:tcW w:w="13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079" w:rsidRPr="00EE45A6" w:rsidRDefault="00D47079" w:rsidP="001E3EB6">
            <w:pPr>
              <w:rPr>
                <w:b/>
                <w:color w:val="000000"/>
                <w:sz w:val="22"/>
                <w:szCs w:val="22"/>
                <w:lang w:val="ro-MO"/>
              </w:rPr>
            </w:pPr>
            <w:proofErr w:type="spellStart"/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t>Obiectivul</w:t>
            </w:r>
            <w:proofErr w:type="spellEnd"/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t xml:space="preserve"> nr.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4</w:t>
            </w:r>
            <w:r w:rsidRPr="006A49E4">
              <w:rPr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4A38A8">
              <w:rPr>
                <w:sz w:val="22"/>
                <w:szCs w:val="22"/>
                <w:lang w:val="ro-MO"/>
              </w:rPr>
              <w:t xml:space="preserve"> </w:t>
            </w:r>
            <w:proofErr w:type="spellStart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>Implementarea</w:t>
            </w:r>
            <w:proofErr w:type="spellEnd"/>
            <w:r w:rsidRPr="002B343C">
              <w:rPr>
                <w:b/>
                <w:bCs/>
                <w:sz w:val="24"/>
                <w:szCs w:val="24"/>
                <w:lang w:val="en-US" w:eastAsia="en-US"/>
              </w:rPr>
              <w:t xml:space="preserve"> SNCSP</w:t>
            </w:r>
          </w:p>
        </w:tc>
      </w:tr>
      <w:tr w:rsidR="00D47079" w:rsidRPr="00873117" w:rsidTr="001E3EB6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9" w:rsidRDefault="00D47079" w:rsidP="001E3EB6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ro-MO"/>
              </w:rPr>
              <w:t>4.1.</w:t>
            </w:r>
            <w:r w:rsidRPr="004A38A8">
              <w:rPr>
                <w:sz w:val="22"/>
                <w:szCs w:val="22"/>
                <w:lang w:val="ro-MO"/>
              </w:rPr>
              <w:t xml:space="preserve">Implementarea SNCSP, Planului de conturi și Sistemului Informațional </w:t>
            </w:r>
            <w:r w:rsidR="00330241">
              <w:rPr>
                <w:sz w:val="22"/>
                <w:szCs w:val="22"/>
                <w:lang w:val="ro-MO"/>
              </w:rPr>
              <w:t xml:space="preserve"> Integrat de Evidență Contabilă în Autoritățile Publice</w:t>
            </w:r>
            <w:r w:rsidR="00330241" w:rsidRPr="004A38A8">
              <w:rPr>
                <w:sz w:val="22"/>
                <w:szCs w:val="22"/>
                <w:lang w:val="ro-MO"/>
              </w:rPr>
              <w:t xml:space="preserve"> </w:t>
            </w:r>
            <w:r w:rsidRPr="004A38A8">
              <w:rPr>
                <w:sz w:val="22"/>
                <w:szCs w:val="22"/>
                <w:lang w:val="ro-MO"/>
              </w:rPr>
              <w:t>atât la nivel central, cât și la nivel local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2022-2027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9" w:rsidRPr="006A49E4" w:rsidRDefault="001E620E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rapoarte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financiare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79" w:rsidRPr="006A49E4" w:rsidRDefault="00D47079" w:rsidP="001E3EB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Direcția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generală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Trezoreria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</w:tr>
    </w:tbl>
    <w:p w:rsidR="002A2AF7" w:rsidRDefault="002A2AF7" w:rsidP="007D6B40">
      <w:pPr>
        <w:rPr>
          <w:sz w:val="40"/>
          <w:lang w:val="ro-RO"/>
        </w:rPr>
      </w:pPr>
    </w:p>
    <w:p w:rsidR="002A2AF7" w:rsidRDefault="002A2AF7" w:rsidP="007D6B40">
      <w:pPr>
        <w:rPr>
          <w:sz w:val="40"/>
          <w:lang w:val="ro-RO"/>
        </w:rPr>
      </w:pPr>
    </w:p>
    <w:p w:rsidR="002A2AF7" w:rsidRDefault="002A2AF7" w:rsidP="007D6B40">
      <w:pPr>
        <w:rPr>
          <w:sz w:val="40"/>
          <w:lang w:val="ro-RO"/>
        </w:rPr>
      </w:pPr>
    </w:p>
    <w:p w:rsidR="002A2AF7" w:rsidRDefault="002A2AF7" w:rsidP="007D6B40">
      <w:pPr>
        <w:rPr>
          <w:sz w:val="40"/>
          <w:lang w:val="ro-RO"/>
        </w:rPr>
      </w:pPr>
    </w:p>
    <w:p w:rsidR="002A2AF7" w:rsidRDefault="002A2AF7" w:rsidP="007D6B40">
      <w:pPr>
        <w:rPr>
          <w:sz w:val="40"/>
          <w:lang w:val="ro-RO"/>
        </w:rPr>
      </w:pPr>
    </w:p>
    <w:p w:rsidR="00FA5C28" w:rsidRPr="006A49E4" w:rsidRDefault="002A2AF7" w:rsidP="007D6B40">
      <w:pPr>
        <w:rPr>
          <w:sz w:val="40"/>
          <w:lang w:val="ro-RO"/>
        </w:rPr>
      </w:pPr>
      <w:r>
        <w:rPr>
          <w:sz w:val="40"/>
          <w:lang w:val="ro-RO"/>
        </w:rPr>
        <w:br w:type="textWrapping" w:clear="all"/>
      </w:r>
    </w:p>
    <w:sectPr w:rsidR="00FA5C28" w:rsidRPr="006A49E4" w:rsidSect="00691928">
      <w:footerReference w:type="default" r:id="rId9"/>
      <w:pgSz w:w="15840" w:h="12240" w:orient="landscape"/>
      <w:pgMar w:top="450" w:right="360" w:bottom="180" w:left="450" w:header="567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4D" w:rsidRDefault="00EA0D4D" w:rsidP="00450F0A">
      <w:r>
        <w:separator/>
      </w:r>
    </w:p>
  </w:endnote>
  <w:endnote w:type="continuationSeparator" w:id="0">
    <w:p w:rsidR="00EA0D4D" w:rsidRDefault="00EA0D4D" w:rsidP="004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489"/>
      <w:docPartObj>
        <w:docPartGallery w:val="Page Numbers (Bottom of Page)"/>
        <w:docPartUnique/>
      </w:docPartObj>
    </w:sdtPr>
    <w:sdtEndPr/>
    <w:sdtContent>
      <w:p w:rsidR="00B765CE" w:rsidRDefault="00EA0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B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65CE" w:rsidRDefault="00B765CE" w:rsidP="009770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4D" w:rsidRDefault="00EA0D4D" w:rsidP="00450F0A">
      <w:r>
        <w:separator/>
      </w:r>
    </w:p>
  </w:footnote>
  <w:footnote w:type="continuationSeparator" w:id="0">
    <w:p w:rsidR="00EA0D4D" w:rsidRDefault="00EA0D4D" w:rsidP="0045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85E"/>
    <w:multiLevelType w:val="hybridMultilevel"/>
    <w:tmpl w:val="E2AA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92C"/>
    <w:multiLevelType w:val="multilevel"/>
    <w:tmpl w:val="18A86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71BE9"/>
    <w:multiLevelType w:val="hybridMultilevel"/>
    <w:tmpl w:val="74CC1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273D"/>
    <w:multiLevelType w:val="hybridMultilevel"/>
    <w:tmpl w:val="B3DCAF9A"/>
    <w:lvl w:ilvl="0" w:tplc="4F4455BE">
      <w:start w:val="1"/>
      <w:numFmt w:val="decimal"/>
      <w:lvlText w:val="%1."/>
      <w:lvlJc w:val="left"/>
      <w:pPr>
        <w:ind w:left="3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4">
    <w:nsid w:val="2ADC731A"/>
    <w:multiLevelType w:val="hybridMultilevel"/>
    <w:tmpl w:val="F1AAC9DC"/>
    <w:lvl w:ilvl="0" w:tplc="D14AAE58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D57AB"/>
    <w:multiLevelType w:val="hybridMultilevel"/>
    <w:tmpl w:val="205E3870"/>
    <w:lvl w:ilvl="0" w:tplc="A1244ABA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C3E720D"/>
    <w:multiLevelType w:val="hybridMultilevel"/>
    <w:tmpl w:val="4884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1CDB"/>
    <w:multiLevelType w:val="hybridMultilevel"/>
    <w:tmpl w:val="19BC9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6046B"/>
    <w:multiLevelType w:val="multilevel"/>
    <w:tmpl w:val="18A86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DA6AB9"/>
    <w:multiLevelType w:val="hybridMultilevel"/>
    <w:tmpl w:val="E17CF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3F81"/>
    <w:multiLevelType w:val="hybridMultilevel"/>
    <w:tmpl w:val="726068CA"/>
    <w:lvl w:ilvl="0" w:tplc="F53ED6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B332E88"/>
    <w:multiLevelType w:val="hybridMultilevel"/>
    <w:tmpl w:val="6550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D3990"/>
    <w:multiLevelType w:val="hybridMultilevel"/>
    <w:tmpl w:val="0C38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32265"/>
    <w:multiLevelType w:val="hybridMultilevel"/>
    <w:tmpl w:val="A832F402"/>
    <w:lvl w:ilvl="0" w:tplc="9006AC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7D844CA"/>
    <w:multiLevelType w:val="hybridMultilevel"/>
    <w:tmpl w:val="5C5E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018"/>
    <w:multiLevelType w:val="hybridMultilevel"/>
    <w:tmpl w:val="2A94C8A8"/>
    <w:lvl w:ilvl="0" w:tplc="6D12CA36">
      <w:numFmt w:val="bullet"/>
      <w:lvlText w:val="-"/>
      <w:lvlJc w:val="left"/>
      <w:pPr>
        <w:ind w:left="34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6">
    <w:nsid w:val="688877C7"/>
    <w:multiLevelType w:val="hybridMultilevel"/>
    <w:tmpl w:val="67B4E190"/>
    <w:lvl w:ilvl="0" w:tplc="9EAEF71A">
      <w:start w:val="1"/>
      <w:numFmt w:val="decimal"/>
      <w:lvlText w:val="%1."/>
      <w:lvlJc w:val="left"/>
      <w:pPr>
        <w:ind w:left="334" w:hanging="360"/>
      </w:p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7">
    <w:nsid w:val="70EB3ACD"/>
    <w:multiLevelType w:val="hybridMultilevel"/>
    <w:tmpl w:val="DB4CB3A2"/>
    <w:lvl w:ilvl="0" w:tplc="F8B4AE2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836D3E"/>
    <w:multiLevelType w:val="hybridMultilevel"/>
    <w:tmpl w:val="4AF8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175C5"/>
    <w:multiLevelType w:val="hybridMultilevel"/>
    <w:tmpl w:val="60143FE4"/>
    <w:lvl w:ilvl="0" w:tplc="901E56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A7A67"/>
    <w:multiLevelType w:val="hybridMultilevel"/>
    <w:tmpl w:val="2F4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10076"/>
    <w:multiLevelType w:val="hybridMultilevel"/>
    <w:tmpl w:val="8AE4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5992"/>
    <w:multiLevelType w:val="hybridMultilevel"/>
    <w:tmpl w:val="98C2B824"/>
    <w:lvl w:ilvl="0" w:tplc="BBC62BE6">
      <w:start w:val="1"/>
      <w:numFmt w:val="decimal"/>
      <w:lvlText w:val="%1."/>
      <w:lvlJc w:val="left"/>
      <w:pPr>
        <w:ind w:left="261" w:hanging="360"/>
      </w:pPr>
    </w:lvl>
    <w:lvl w:ilvl="1" w:tplc="04090019">
      <w:start w:val="1"/>
      <w:numFmt w:val="lowerLetter"/>
      <w:lvlText w:val="%2."/>
      <w:lvlJc w:val="left"/>
      <w:pPr>
        <w:ind w:left="981" w:hanging="360"/>
      </w:pPr>
    </w:lvl>
    <w:lvl w:ilvl="2" w:tplc="0409001B">
      <w:start w:val="1"/>
      <w:numFmt w:val="lowerRoman"/>
      <w:lvlText w:val="%3."/>
      <w:lvlJc w:val="right"/>
      <w:pPr>
        <w:ind w:left="1701" w:hanging="180"/>
      </w:pPr>
    </w:lvl>
    <w:lvl w:ilvl="3" w:tplc="0409000F">
      <w:start w:val="1"/>
      <w:numFmt w:val="decimal"/>
      <w:lvlText w:val="%4."/>
      <w:lvlJc w:val="left"/>
      <w:pPr>
        <w:ind w:left="2421" w:hanging="360"/>
      </w:pPr>
    </w:lvl>
    <w:lvl w:ilvl="4" w:tplc="04090019">
      <w:start w:val="1"/>
      <w:numFmt w:val="lowerLetter"/>
      <w:lvlText w:val="%5."/>
      <w:lvlJc w:val="left"/>
      <w:pPr>
        <w:ind w:left="3141" w:hanging="360"/>
      </w:pPr>
    </w:lvl>
    <w:lvl w:ilvl="5" w:tplc="0409001B">
      <w:start w:val="1"/>
      <w:numFmt w:val="lowerRoman"/>
      <w:lvlText w:val="%6."/>
      <w:lvlJc w:val="right"/>
      <w:pPr>
        <w:ind w:left="3861" w:hanging="180"/>
      </w:pPr>
    </w:lvl>
    <w:lvl w:ilvl="6" w:tplc="0409000F">
      <w:start w:val="1"/>
      <w:numFmt w:val="decimal"/>
      <w:lvlText w:val="%7."/>
      <w:lvlJc w:val="left"/>
      <w:pPr>
        <w:ind w:left="4581" w:hanging="360"/>
      </w:pPr>
    </w:lvl>
    <w:lvl w:ilvl="7" w:tplc="04090019">
      <w:start w:val="1"/>
      <w:numFmt w:val="lowerLetter"/>
      <w:lvlText w:val="%8."/>
      <w:lvlJc w:val="left"/>
      <w:pPr>
        <w:ind w:left="5301" w:hanging="360"/>
      </w:pPr>
    </w:lvl>
    <w:lvl w:ilvl="8" w:tplc="0409001B">
      <w:start w:val="1"/>
      <w:numFmt w:val="lowerRoman"/>
      <w:lvlText w:val="%9."/>
      <w:lvlJc w:val="right"/>
      <w:pPr>
        <w:ind w:left="6021" w:hanging="180"/>
      </w:pPr>
    </w:lvl>
  </w:abstractNum>
  <w:abstractNum w:abstractNumId="23">
    <w:nsid w:val="7EB77913"/>
    <w:multiLevelType w:val="hybridMultilevel"/>
    <w:tmpl w:val="7710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"/>
  </w:num>
  <w:num w:numId="18">
    <w:abstractNumId w:val="14"/>
  </w:num>
  <w:num w:numId="19">
    <w:abstractNumId w:val="20"/>
  </w:num>
  <w:num w:numId="20">
    <w:abstractNumId w:val="5"/>
  </w:num>
  <w:num w:numId="21">
    <w:abstractNumId w:val="19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3"/>
    <w:rsid w:val="00001978"/>
    <w:rsid w:val="000153CD"/>
    <w:rsid w:val="00022D5F"/>
    <w:rsid w:val="00027D5C"/>
    <w:rsid w:val="00030A0C"/>
    <w:rsid w:val="0004450F"/>
    <w:rsid w:val="00064B32"/>
    <w:rsid w:val="0008316E"/>
    <w:rsid w:val="000842C0"/>
    <w:rsid w:val="000A0705"/>
    <w:rsid w:val="000A35D1"/>
    <w:rsid w:val="000B167B"/>
    <w:rsid w:val="000D080D"/>
    <w:rsid w:val="000D1A70"/>
    <w:rsid w:val="000E27EC"/>
    <w:rsid w:val="000E3E86"/>
    <w:rsid w:val="000E6261"/>
    <w:rsid w:val="00105254"/>
    <w:rsid w:val="00110B2A"/>
    <w:rsid w:val="00115597"/>
    <w:rsid w:val="0012388E"/>
    <w:rsid w:val="001554BB"/>
    <w:rsid w:val="00156F6F"/>
    <w:rsid w:val="001725F3"/>
    <w:rsid w:val="00196A55"/>
    <w:rsid w:val="00196B66"/>
    <w:rsid w:val="001A53B4"/>
    <w:rsid w:val="001A57FF"/>
    <w:rsid w:val="001A5C41"/>
    <w:rsid w:val="001C039E"/>
    <w:rsid w:val="001C3AAB"/>
    <w:rsid w:val="001C443A"/>
    <w:rsid w:val="001C5B43"/>
    <w:rsid w:val="001E395C"/>
    <w:rsid w:val="001E3EB6"/>
    <w:rsid w:val="001E4E1C"/>
    <w:rsid w:val="001E51C5"/>
    <w:rsid w:val="001E53E0"/>
    <w:rsid w:val="001E620E"/>
    <w:rsid w:val="001E7FF2"/>
    <w:rsid w:val="001F0BFC"/>
    <w:rsid w:val="002105B8"/>
    <w:rsid w:val="00213396"/>
    <w:rsid w:val="00213C27"/>
    <w:rsid w:val="00223939"/>
    <w:rsid w:val="00223964"/>
    <w:rsid w:val="002273AC"/>
    <w:rsid w:val="002322EA"/>
    <w:rsid w:val="002461EF"/>
    <w:rsid w:val="00247C84"/>
    <w:rsid w:val="00251BE9"/>
    <w:rsid w:val="00255C5D"/>
    <w:rsid w:val="00261A72"/>
    <w:rsid w:val="002736FD"/>
    <w:rsid w:val="00282F9D"/>
    <w:rsid w:val="00291137"/>
    <w:rsid w:val="002A2AF7"/>
    <w:rsid w:val="002A3324"/>
    <w:rsid w:val="002B0AC5"/>
    <w:rsid w:val="002B343C"/>
    <w:rsid w:val="002C61CA"/>
    <w:rsid w:val="002D5214"/>
    <w:rsid w:val="002F18A6"/>
    <w:rsid w:val="002F41EF"/>
    <w:rsid w:val="0031445C"/>
    <w:rsid w:val="00320217"/>
    <w:rsid w:val="003230F8"/>
    <w:rsid w:val="0032786A"/>
    <w:rsid w:val="00330241"/>
    <w:rsid w:val="003406CA"/>
    <w:rsid w:val="00342B47"/>
    <w:rsid w:val="0036147D"/>
    <w:rsid w:val="003751C3"/>
    <w:rsid w:val="003766F1"/>
    <w:rsid w:val="003A04B0"/>
    <w:rsid w:val="003A15A3"/>
    <w:rsid w:val="003A16BF"/>
    <w:rsid w:val="003B7DA5"/>
    <w:rsid w:val="003C31A6"/>
    <w:rsid w:val="003D10F6"/>
    <w:rsid w:val="003F61E4"/>
    <w:rsid w:val="00402350"/>
    <w:rsid w:val="004138AF"/>
    <w:rsid w:val="004179E3"/>
    <w:rsid w:val="00422253"/>
    <w:rsid w:val="00450F0A"/>
    <w:rsid w:val="004538D7"/>
    <w:rsid w:val="00456ECC"/>
    <w:rsid w:val="004604F7"/>
    <w:rsid w:val="004755A8"/>
    <w:rsid w:val="0048450D"/>
    <w:rsid w:val="00487F9B"/>
    <w:rsid w:val="00493DAC"/>
    <w:rsid w:val="004A1741"/>
    <w:rsid w:val="004A5AA0"/>
    <w:rsid w:val="004B7096"/>
    <w:rsid w:val="004C08AD"/>
    <w:rsid w:val="004D063F"/>
    <w:rsid w:val="004D1AEF"/>
    <w:rsid w:val="004D3C19"/>
    <w:rsid w:val="004E153B"/>
    <w:rsid w:val="004F3D93"/>
    <w:rsid w:val="0051789D"/>
    <w:rsid w:val="00541D03"/>
    <w:rsid w:val="00544938"/>
    <w:rsid w:val="00546491"/>
    <w:rsid w:val="00547F5D"/>
    <w:rsid w:val="00571ACE"/>
    <w:rsid w:val="005725F4"/>
    <w:rsid w:val="00594A5E"/>
    <w:rsid w:val="005A32BE"/>
    <w:rsid w:val="005A6A88"/>
    <w:rsid w:val="005B21C8"/>
    <w:rsid w:val="005B511A"/>
    <w:rsid w:val="005B7042"/>
    <w:rsid w:val="005C4200"/>
    <w:rsid w:val="005D3DAE"/>
    <w:rsid w:val="005E5381"/>
    <w:rsid w:val="005F15E9"/>
    <w:rsid w:val="005F7F21"/>
    <w:rsid w:val="00601F5E"/>
    <w:rsid w:val="00603AE7"/>
    <w:rsid w:val="00617B74"/>
    <w:rsid w:val="00622A22"/>
    <w:rsid w:val="006302F2"/>
    <w:rsid w:val="006425BA"/>
    <w:rsid w:val="00643B99"/>
    <w:rsid w:val="006461B3"/>
    <w:rsid w:val="00654EF2"/>
    <w:rsid w:val="0067057B"/>
    <w:rsid w:val="006745A4"/>
    <w:rsid w:val="006767D0"/>
    <w:rsid w:val="00681AC2"/>
    <w:rsid w:val="00683B86"/>
    <w:rsid w:val="00691928"/>
    <w:rsid w:val="006A0183"/>
    <w:rsid w:val="006A49E4"/>
    <w:rsid w:val="006B66EB"/>
    <w:rsid w:val="006C425C"/>
    <w:rsid w:val="006D059B"/>
    <w:rsid w:val="006D0681"/>
    <w:rsid w:val="006D644D"/>
    <w:rsid w:val="006E0A61"/>
    <w:rsid w:val="006E1F28"/>
    <w:rsid w:val="006E29C8"/>
    <w:rsid w:val="006F6F8C"/>
    <w:rsid w:val="007022F8"/>
    <w:rsid w:val="0071066A"/>
    <w:rsid w:val="007126CA"/>
    <w:rsid w:val="0071560C"/>
    <w:rsid w:val="00727425"/>
    <w:rsid w:val="007278FE"/>
    <w:rsid w:val="00744FEA"/>
    <w:rsid w:val="00753C9C"/>
    <w:rsid w:val="007717E8"/>
    <w:rsid w:val="0077630E"/>
    <w:rsid w:val="00783BCB"/>
    <w:rsid w:val="00786E25"/>
    <w:rsid w:val="00793AE3"/>
    <w:rsid w:val="007B1477"/>
    <w:rsid w:val="007B7C24"/>
    <w:rsid w:val="007D6B40"/>
    <w:rsid w:val="0080381E"/>
    <w:rsid w:val="008418BC"/>
    <w:rsid w:val="008426EC"/>
    <w:rsid w:val="0085619E"/>
    <w:rsid w:val="00860440"/>
    <w:rsid w:val="0086418C"/>
    <w:rsid w:val="008672CF"/>
    <w:rsid w:val="00873117"/>
    <w:rsid w:val="00880F6D"/>
    <w:rsid w:val="00884895"/>
    <w:rsid w:val="008927C5"/>
    <w:rsid w:val="008A44A5"/>
    <w:rsid w:val="008C4F79"/>
    <w:rsid w:val="008C62EE"/>
    <w:rsid w:val="008C6B08"/>
    <w:rsid w:val="008D339B"/>
    <w:rsid w:val="008D660F"/>
    <w:rsid w:val="008E3865"/>
    <w:rsid w:val="008E471F"/>
    <w:rsid w:val="008F301F"/>
    <w:rsid w:val="008F30B7"/>
    <w:rsid w:val="00906CA0"/>
    <w:rsid w:val="009218D1"/>
    <w:rsid w:val="009222AD"/>
    <w:rsid w:val="0092522B"/>
    <w:rsid w:val="009303B4"/>
    <w:rsid w:val="00934F9F"/>
    <w:rsid w:val="009361E3"/>
    <w:rsid w:val="00937BD3"/>
    <w:rsid w:val="00946BC6"/>
    <w:rsid w:val="00950B9F"/>
    <w:rsid w:val="0095503E"/>
    <w:rsid w:val="00964316"/>
    <w:rsid w:val="0097114D"/>
    <w:rsid w:val="009717C9"/>
    <w:rsid w:val="00977050"/>
    <w:rsid w:val="00992A1B"/>
    <w:rsid w:val="009B1C66"/>
    <w:rsid w:val="009B2C77"/>
    <w:rsid w:val="009B7138"/>
    <w:rsid w:val="009D3224"/>
    <w:rsid w:val="009D57C1"/>
    <w:rsid w:val="009D64D9"/>
    <w:rsid w:val="009E52CA"/>
    <w:rsid w:val="009E6580"/>
    <w:rsid w:val="009F42EC"/>
    <w:rsid w:val="00A06246"/>
    <w:rsid w:val="00A07882"/>
    <w:rsid w:val="00A145C5"/>
    <w:rsid w:val="00A223F9"/>
    <w:rsid w:val="00A325C8"/>
    <w:rsid w:val="00A37BD8"/>
    <w:rsid w:val="00A40C12"/>
    <w:rsid w:val="00A67618"/>
    <w:rsid w:val="00A74E59"/>
    <w:rsid w:val="00A80CAF"/>
    <w:rsid w:val="00A83520"/>
    <w:rsid w:val="00A84005"/>
    <w:rsid w:val="00A8610D"/>
    <w:rsid w:val="00A91910"/>
    <w:rsid w:val="00AA6A23"/>
    <w:rsid w:val="00AA6DB3"/>
    <w:rsid w:val="00AA6F28"/>
    <w:rsid w:val="00AA7E11"/>
    <w:rsid w:val="00AC787A"/>
    <w:rsid w:val="00AD0B74"/>
    <w:rsid w:val="00AD2057"/>
    <w:rsid w:val="00AF0DC9"/>
    <w:rsid w:val="00B1448B"/>
    <w:rsid w:val="00B200DC"/>
    <w:rsid w:val="00B25848"/>
    <w:rsid w:val="00B35462"/>
    <w:rsid w:val="00B41DBE"/>
    <w:rsid w:val="00B5274A"/>
    <w:rsid w:val="00B63FBC"/>
    <w:rsid w:val="00B765CE"/>
    <w:rsid w:val="00B92320"/>
    <w:rsid w:val="00BB1F9D"/>
    <w:rsid w:val="00BB50F4"/>
    <w:rsid w:val="00BD0E46"/>
    <w:rsid w:val="00BD303A"/>
    <w:rsid w:val="00BE5D0A"/>
    <w:rsid w:val="00C02D2C"/>
    <w:rsid w:val="00C0570E"/>
    <w:rsid w:val="00C12FB4"/>
    <w:rsid w:val="00C32BF8"/>
    <w:rsid w:val="00C409FC"/>
    <w:rsid w:val="00C42EE5"/>
    <w:rsid w:val="00C539D2"/>
    <w:rsid w:val="00C64983"/>
    <w:rsid w:val="00C651DD"/>
    <w:rsid w:val="00C708F8"/>
    <w:rsid w:val="00C71F2B"/>
    <w:rsid w:val="00C80624"/>
    <w:rsid w:val="00C948DD"/>
    <w:rsid w:val="00C94907"/>
    <w:rsid w:val="00CA6BB3"/>
    <w:rsid w:val="00CB31B8"/>
    <w:rsid w:val="00CC75B5"/>
    <w:rsid w:val="00CE6D0F"/>
    <w:rsid w:val="00CE70CF"/>
    <w:rsid w:val="00CF2EB0"/>
    <w:rsid w:val="00D27FCE"/>
    <w:rsid w:val="00D31B08"/>
    <w:rsid w:val="00D340AE"/>
    <w:rsid w:val="00D45C08"/>
    <w:rsid w:val="00D47079"/>
    <w:rsid w:val="00D478C8"/>
    <w:rsid w:val="00D52D12"/>
    <w:rsid w:val="00D563E3"/>
    <w:rsid w:val="00D630B9"/>
    <w:rsid w:val="00D7716A"/>
    <w:rsid w:val="00D955AF"/>
    <w:rsid w:val="00D966D3"/>
    <w:rsid w:val="00DA1BD7"/>
    <w:rsid w:val="00DB0710"/>
    <w:rsid w:val="00DB0AAB"/>
    <w:rsid w:val="00DB41D1"/>
    <w:rsid w:val="00DB571C"/>
    <w:rsid w:val="00DC317C"/>
    <w:rsid w:val="00DD110D"/>
    <w:rsid w:val="00DD1D4F"/>
    <w:rsid w:val="00DD7D25"/>
    <w:rsid w:val="00DF33D4"/>
    <w:rsid w:val="00DF6B27"/>
    <w:rsid w:val="00DF78AB"/>
    <w:rsid w:val="00E0000D"/>
    <w:rsid w:val="00E029EC"/>
    <w:rsid w:val="00E03DA1"/>
    <w:rsid w:val="00E06DC7"/>
    <w:rsid w:val="00E1552F"/>
    <w:rsid w:val="00E22AD7"/>
    <w:rsid w:val="00E276F6"/>
    <w:rsid w:val="00E30F43"/>
    <w:rsid w:val="00E3379D"/>
    <w:rsid w:val="00E376FE"/>
    <w:rsid w:val="00E67EB9"/>
    <w:rsid w:val="00E80BE4"/>
    <w:rsid w:val="00E853DA"/>
    <w:rsid w:val="00E86FFA"/>
    <w:rsid w:val="00E87CA2"/>
    <w:rsid w:val="00EA0053"/>
    <w:rsid w:val="00EA0D4D"/>
    <w:rsid w:val="00EB6A62"/>
    <w:rsid w:val="00ED25F0"/>
    <w:rsid w:val="00EE45A6"/>
    <w:rsid w:val="00EF04A9"/>
    <w:rsid w:val="00EF1495"/>
    <w:rsid w:val="00EF4C6E"/>
    <w:rsid w:val="00EF7257"/>
    <w:rsid w:val="00F03614"/>
    <w:rsid w:val="00F12AB7"/>
    <w:rsid w:val="00F13220"/>
    <w:rsid w:val="00F17041"/>
    <w:rsid w:val="00F323BE"/>
    <w:rsid w:val="00F337DD"/>
    <w:rsid w:val="00F33A28"/>
    <w:rsid w:val="00F52AC4"/>
    <w:rsid w:val="00F548B3"/>
    <w:rsid w:val="00F64789"/>
    <w:rsid w:val="00F743D1"/>
    <w:rsid w:val="00F77ABD"/>
    <w:rsid w:val="00F80803"/>
    <w:rsid w:val="00F8350F"/>
    <w:rsid w:val="00F85E8F"/>
    <w:rsid w:val="00F96CF3"/>
    <w:rsid w:val="00FA3004"/>
    <w:rsid w:val="00FA5C28"/>
    <w:rsid w:val="00FB30A1"/>
    <w:rsid w:val="00FB73B6"/>
    <w:rsid w:val="00FD0981"/>
    <w:rsid w:val="00FD7DF3"/>
    <w:rsid w:val="00FE179B"/>
    <w:rsid w:val="00FE3B4B"/>
    <w:rsid w:val="00FE4880"/>
    <w:rsid w:val="00FE55E7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2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A5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0F0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F0A"/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paragraph" w:styleId="Footer">
    <w:name w:val="footer"/>
    <w:basedOn w:val="Normal"/>
    <w:link w:val="FooterChar"/>
    <w:uiPriority w:val="99"/>
    <w:unhideWhenUsed/>
    <w:rsid w:val="00450F0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F0A"/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0A"/>
    <w:rPr>
      <w:rFonts w:ascii="Tahoma" w:eastAsia="Times New Roman" w:hAnsi="Tahoma" w:cs="Tahoma"/>
      <w:sz w:val="16"/>
      <w:szCs w:val="16"/>
      <w:lang w:val="ru-RU" w:eastAsia="ro-RO"/>
    </w:rPr>
  </w:style>
  <w:style w:type="character" w:styleId="Hyperlink">
    <w:name w:val="Hyperlink"/>
    <w:basedOn w:val="DefaultParagraphFont"/>
    <w:rsid w:val="00F03614"/>
    <w:rPr>
      <w:color w:val="0000FF"/>
      <w:u w:val="single"/>
    </w:rPr>
  </w:style>
  <w:style w:type="character" w:customStyle="1" w:styleId="a">
    <w:name w:val="Основной текст_"/>
    <w:link w:val="1"/>
    <w:rsid w:val="005A6A88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5A6A8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customStyle="1" w:styleId="cn">
    <w:name w:val="cn"/>
    <w:basedOn w:val="Normal"/>
    <w:rsid w:val="00992A1B"/>
    <w:pPr>
      <w:jc w:val="center"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6A49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2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A5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0F0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F0A"/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paragraph" w:styleId="Footer">
    <w:name w:val="footer"/>
    <w:basedOn w:val="Normal"/>
    <w:link w:val="FooterChar"/>
    <w:uiPriority w:val="99"/>
    <w:unhideWhenUsed/>
    <w:rsid w:val="00450F0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F0A"/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0A"/>
    <w:rPr>
      <w:rFonts w:ascii="Tahoma" w:eastAsia="Times New Roman" w:hAnsi="Tahoma" w:cs="Tahoma"/>
      <w:sz w:val="16"/>
      <w:szCs w:val="16"/>
      <w:lang w:val="ru-RU" w:eastAsia="ro-RO"/>
    </w:rPr>
  </w:style>
  <w:style w:type="character" w:styleId="Hyperlink">
    <w:name w:val="Hyperlink"/>
    <w:basedOn w:val="DefaultParagraphFont"/>
    <w:rsid w:val="00F03614"/>
    <w:rPr>
      <w:color w:val="0000FF"/>
      <w:u w:val="single"/>
    </w:rPr>
  </w:style>
  <w:style w:type="character" w:customStyle="1" w:styleId="a">
    <w:name w:val="Основной текст_"/>
    <w:link w:val="1"/>
    <w:rsid w:val="005A6A88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5A6A8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customStyle="1" w:styleId="cn">
    <w:name w:val="cn"/>
    <w:basedOn w:val="Normal"/>
    <w:rsid w:val="00992A1B"/>
    <w:pPr>
      <w:jc w:val="center"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6A49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69D26-7F2D-4591-9DD3-F17C2919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ebagrii</dc:creator>
  <cp:lastModifiedBy>Sandra ST. Topal</cp:lastModifiedBy>
  <cp:revision>2</cp:revision>
  <cp:lastPrinted>2017-01-13T07:23:00Z</cp:lastPrinted>
  <dcterms:created xsi:type="dcterms:W3CDTF">2017-02-23T07:31:00Z</dcterms:created>
  <dcterms:modified xsi:type="dcterms:W3CDTF">2017-02-23T07:31:00Z</dcterms:modified>
</cp:coreProperties>
</file>