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1D" w:rsidRPr="005B4F3E" w:rsidRDefault="00143D1D" w:rsidP="00143D1D">
      <w:pPr>
        <w:pStyle w:val="Heading5"/>
        <w:tabs>
          <w:tab w:val="left" w:pos="4678"/>
        </w:tabs>
        <w:ind w:left="4320" w:firstLine="709"/>
        <w:jc w:val="both"/>
        <w:rPr>
          <w:i w:val="0"/>
          <w:sz w:val="28"/>
          <w:szCs w:val="28"/>
          <w:lang w:val="ru-RU"/>
        </w:rPr>
      </w:pPr>
      <w:r w:rsidRPr="005B4F3E">
        <w:rPr>
          <w:i w:val="0"/>
          <w:sz w:val="28"/>
          <w:szCs w:val="28"/>
          <w:lang w:val="ru-RU"/>
        </w:rPr>
        <w:t>Утверждена</w:t>
      </w:r>
    </w:p>
    <w:p w:rsidR="00143D1D" w:rsidRPr="005B4F3E" w:rsidRDefault="00143D1D" w:rsidP="00143D1D">
      <w:pPr>
        <w:pStyle w:val="Heading5"/>
        <w:tabs>
          <w:tab w:val="left" w:pos="4678"/>
        </w:tabs>
        <w:ind w:left="4320" w:firstLine="709"/>
        <w:jc w:val="both"/>
        <w:rPr>
          <w:i w:val="0"/>
          <w:sz w:val="28"/>
          <w:szCs w:val="28"/>
          <w:lang w:val="ru-RU"/>
        </w:rPr>
      </w:pPr>
      <w:r w:rsidRPr="005B4F3E">
        <w:rPr>
          <w:i w:val="0"/>
          <w:sz w:val="28"/>
          <w:szCs w:val="28"/>
          <w:lang w:val="ru-RU"/>
        </w:rPr>
        <w:t xml:space="preserve">Постановлением  Правительства </w:t>
      </w:r>
    </w:p>
    <w:p w:rsidR="00143D1D" w:rsidRPr="005B4F3E" w:rsidRDefault="00143D1D" w:rsidP="00143D1D">
      <w:pPr>
        <w:pStyle w:val="Heading5"/>
        <w:tabs>
          <w:tab w:val="left" w:pos="4820"/>
        </w:tabs>
        <w:ind w:left="4320" w:firstLine="709"/>
        <w:jc w:val="both"/>
        <w:rPr>
          <w:i w:val="0"/>
          <w:sz w:val="28"/>
          <w:szCs w:val="28"/>
          <w:lang w:val="ru-RU"/>
        </w:rPr>
      </w:pPr>
      <w:r w:rsidRPr="005B4F3E">
        <w:rPr>
          <w:i w:val="0"/>
          <w:sz w:val="28"/>
          <w:szCs w:val="28"/>
          <w:lang w:val="ru-RU"/>
        </w:rPr>
        <w:t>№</w:t>
      </w:r>
      <w:r w:rsidRPr="005B4F3E">
        <w:rPr>
          <w:i w:val="0"/>
          <w:sz w:val="28"/>
          <w:szCs w:val="28"/>
          <w:lang w:val="ro-RO"/>
        </w:rPr>
        <w:t xml:space="preserve"> </w:t>
      </w:r>
      <w:r>
        <w:rPr>
          <w:i w:val="0"/>
          <w:sz w:val="28"/>
          <w:szCs w:val="28"/>
          <w:lang w:val="ro-RO"/>
        </w:rPr>
        <w:t xml:space="preserve">1463 </w:t>
      </w:r>
      <w:r w:rsidRPr="005B4F3E">
        <w:rPr>
          <w:i w:val="0"/>
          <w:sz w:val="28"/>
          <w:szCs w:val="28"/>
          <w:lang w:val="ru-RU"/>
        </w:rPr>
        <w:t xml:space="preserve">от </w:t>
      </w:r>
      <w:r w:rsidRPr="00BA5508">
        <w:rPr>
          <w:i w:val="0"/>
          <w:sz w:val="28"/>
          <w:szCs w:val="28"/>
          <w:lang w:val="ru-RU"/>
        </w:rPr>
        <w:t>30 декабря 2016 г.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b/>
          <w:i/>
          <w:caps/>
          <w:sz w:val="28"/>
          <w:szCs w:val="28"/>
        </w:rPr>
      </w:pPr>
    </w:p>
    <w:p w:rsidR="00143D1D" w:rsidRPr="00F2147D" w:rsidRDefault="00143D1D" w:rsidP="00143D1D">
      <w:pPr>
        <w:jc w:val="center"/>
        <w:rPr>
          <w:b/>
          <w:caps/>
          <w:sz w:val="28"/>
          <w:szCs w:val="28"/>
        </w:rPr>
      </w:pPr>
      <w:r w:rsidRPr="005B4F3E">
        <w:rPr>
          <w:b/>
          <w:caps/>
          <w:sz w:val="28"/>
          <w:szCs w:val="28"/>
        </w:rPr>
        <w:t>Программа</w:t>
      </w:r>
    </w:p>
    <w:p w:rsidR="00143D1D" w:rsidRPr="005B4F3E" w:rsidRDefault="00143D1D" w:rsidP="00143D1D">
      <w:pPr>
        <w:jc w:val="center"/>
        <w:rPr>
          <w:b/>
          <w:caps/>
          <w:sz w:val="28"/>
          <w:szCs w:val="28"/>
        </w:rPr>
      </w:pPr>
      <w:r w:rsidRPr="005B4F3E">
        <w:rPr>
          <w:b/>
          <w:caps/>
          <w:sz w:val="28"/>
          <w:szCs w:val="28"/>
        </w:rPr>
        <w:t>статистических работ на 201</w:t>
      </w:r>
      <w:r w:rsidRPr="005B4F3E">
        <w:rPr>
          <w:b/>
          <w:caps/>
          <w:sz w:val="28"/>
          <w:szCs w:val="28"/>
          <w:lang w:val="ro-RO"/>
        </w:rPr>
        <w:t>7</w:t>
      </w:r>
      <w:r w:rsidRPr="005B4F3E">
        <w:rPr>
          <w:b/>
          <w:caps/>
          <w:sz w:val="28"/>
          <w:szCs w:val="28"/>
        </w:rPr>
        <w:t xml:space="preserve"> год</w:t>
      </w:r>
    </w:p>
    <w:p w:rsidR="00143D1D" w:rsidRPr="005B4F3E" w:rsidRDefault="00143D1D" w:rsidP="00143D1D">
      <w:pPr>
        <w:ind w:firstLine="709"/>
        <w:jc w:val="both"/>
        <w:rPr>
          <w:b/>
          <w:sz w:val="28"/>
          <w:szCs w:val="28"/>
        </w:rPr>
      </w:pPr>
    </w:p>
    <w:p w:rsidR="00143D1D" w:rsidRPr="005B4F3E" w:rsidRDefault="00143D1D" w:rsidP="00143D1D">
      <w:pPr>
        <w:tabs>
          <w:tab w:val="left" w:pos="261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I</w:t>
      </w:r>
      <w:r w:rsidRPr="00F240D8">
        <w:rPr>
          <w:b/>
          <w:sz w:val="28"/>
          <w:szCs w:val="28"/>
        </w:rPr>
        <w:t xml:space="preserve">. </w:t>
      </w:r>
      <w:r w:rsidRPr="005B4F3E">
        <w:rPr>
          <w:b/>
          <w:sz w:val="28"/>
          <w:szCs w:val="28"/>
        </w:rPr>
        <w:t>ОПРЕДЕЛЕНИЕ ПРОБЛЕМЫ</w:t>
      </w:r>
    </w:p>
    <w:p w:rsidR="00143D1D" w:rsidRPr="00F240D8" w:rsidRDefault="00143D1D" w:rsidP="00143D1D">
      <w:pPr>
        <w:ind w:firstLine="709"/>
        <w:jc w:val="both"/>
        <w:rPr>
          <w:spacing w:val="-2"/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pacing w:val="-2"/>
          <w:sz w:val="28"/>
          <w:szCs w:val="28"/>
        </w:rPr>
        <w:t>1. Социально-экономические реформы, процессы демократизации</w:t>
      </w:r>
      <w:r w:rsidRPr="005B4F3E">
        <w:rPr>
          <w:sz w:val="28"/>
          <w:szCs w:val="28"/>
        </w:rPr>
        <w:t xml:space="preserve"> в обществе ведут к дальнейшему росту спроса на статистическую информацию, адаптированную к новым социально-экономическим условиям государства и соответствующую международным требованиям, со стороны органов центрального и местного публичного управления, неправительственных организаций, академических кругов, международных организаций, стороной которых является наша страна, других пользователей.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caps/>
          <w:sz w:val="28"/>
          <w:szCs w:val="28"/>
        </w:rPr>
        <w:t>Т</w:t>
      </w:r>
      <w:r w:rsidRPr="005B4F3E">
        <w:rPr>
          <w:sz w:val="28"/>
          <w:szCs w:val="28"/>
        </w:rPr>
        <w:t>аким образом,</w:t>
      </w:r>
      <w:r w:rsidRPr="005B4F3E">
        <w:rPr>
          <w:caps/>
          <w:sz w:val="28"/>
          <w:szCs w:val="28"/>
        </w:rPr>
        <w:t xml:space="preserve"> </w:t>
      </w:r>
      <w:r w:rsidRPr="005B4F3E">
        <w:rPr>
          <w:sz w:val="28"/>
          <w:szCs w:val="28"/>
        </w:rPr>
        <w:t xml:space="preserve">наличие значимой, достоверной и комплексной статистической информации имеет большое значение </w:t>
      </w:r>
      <w:r>
        <w:rPr>
          <w:sz w:val="28"/>
          <w:szCs w:val="28"/>
        </w:rPr>
        <w:t>для обеспечения</w:t>
      </w:r>
      <w:r w:rsidRPr="005B4F3E">
        <w:rPr>
          <w:sz w:val="28"/>
          <w:szCs w:val="28"/>
        </w:rPr>
        <w:t xml:space="preserve"> разработки, мониторинга и оценки национальных программ и стратегий, содействует процессу принятия решений органами центрального и местного публичного управления, </w:t>
      </w:r>
      <w:r>
        <w:rPr>
          <w:sz w:val="28"/>
          <w:szCs w:val="28"/>
        </w:rPr>
        <w:t>способствует</w:t>
      </w:r>
      <w:r w:rsidRPr="005B4F3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5B4F3E">
        <w:rPr>
          <w:sz w:val="28"/>
          <w:szCs w:val="28"/>
        </w:rPr>
        <w:t xml:space="preserve"> частного сектора</w:t>
      </w:r>
      <w:r>
        <w:rPr>
          <w:sz w:val="28"/>
          <w:szCs w:val="28"/>
        </w:rPr>
        <w:t xml:space="preserve"> и </w:t>
      </w:r>
      <w:r w:rsidRPr="005B4F3E">
        <w:rPr>
          <w:sz w:val="28"/>
          <w:szCs w:val="28"/>
        </w:rPr>
        <w:t>лучшей информированности всего общества.</w:t>
      </w:r>
    </w:p>
    <w:p w:rsidR="00143D1D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 xml:space="preserve">2. </w:t>
      </w:r>
      <w:r w:rsidRPr="005B4F3E">
        <w:rPr>
          <w:spacing w:val="-6"/>
          <w:sz w:val="28"/>
          <w:szCs w:val="28"/>
        </w:rPr>
        <w:t>Разработка статистической информации согласно методологиям,</w:t>
      </w:r>
      <w:r w:rsidRPr="005B4F3E">
        <w:rPr>
          <w:sz w:val="28"/>
          <w:szCs w:val="28"/>
        </w:rPr>
        <w:t xml:space="preserve"> адаптированным к международным нормам, в </w:t>
      </w:r>
      <w:r w:rsidRPr="005B4F3E">
        <w:rPr>
          <w:spacing w:val="-4"/>
          <w:sz w:val="28"/>
          <w:szCs w:val="28"/>
        </w:rPr>
        <w:t xml:space="preserve">особенности Европейского </w:t>
      </w:r>
      <w:r>
        <w:rPr>
          <w:spacing w:val="-4"/>
          <w:sz w:val="28"/>
          <w:szCs w:val="28"/>
        </w:rPr>
        <w:t>с</w:t>
      </w:r>
      <w:r w:rsidRPr="005B4F3E">
        <w:rPr>
          <w:spacing w:val="-4"/>
          <w:sz w:val="28"/>
          <w:szCs w:val="28"/>
        </w:rPr>
        <w:t>оюза, позитивно влияет на имидж</w:t>
      </w:r>
      <w:r w:rsidRPr="005B4F3E">
        <w:rPr>
          <w:sz w:val="28"/>
          <w:szCs w:val="28"/>
        </w:rPr>
        <w:t xml:space="preserve"> Республики Молдова за рубежом, содействуя инвестиционному притоку в страну, экспорту местной продукции и т.д. и, в конечном итоге, экономическому росту и повышению благосостояния населения.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Default="00143D1D" w:rsidP="00143D1D">
      <w:pPr>
        <w:tabs>
          <w:tab w:val="left" w:pos="270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II</w:t>
      </w:r>
      <w:r w:rsidRPr="00F240D8">
        <w:rPr>
          <w:b/>
          <w:sz w:val="28"/>
          <w:szCs w:val="28"/>
        </w:rPr>
        <w:t xml:space="preserve">. </w:t>
      </w:r>
      <w:r w:rsidRPr="005B4F3E">
        <w:rPr>
          <w:b/>
          <w:sz w:val="28"/>
          <w:szCs w:val="28"/>
        </w:rPr>
        <w:t>СПЕЦИФИЧЕСКАЯ ЦЕЛЬ ПРОГРАМ</w:t>
      </w:r>
      <w:r>
        <w:rPr>
          <w:b/>
          <w:sz w:val="28"/>
          <w:szCs w:val="28"/>
        </w:rPr>
        <w:t>М</w:t>
      </w:r>
      <w:r w:rsidRPr="005B4F3E">
        <w:rPr>
          <w:b/>
          <w:sz w:val="28"/>
          <w:szCs w:val="28"/>
        </w:rPr>
        <w:t>Ы</w:t>
      </w:r>
    </w:p>
    <w:p w:rsidR="00143D1D" w:rsidRPr="005B4F3E" w:rsidRDefault="00143D1D" w:rsidP="00143D1D">
      <w:pPr>
        <w:tabs>
          <w:tab w:val="left" w:pos="2700"/>
        </w:tabs>
        <w:ind w:left="709"/>
        <w:jc w:val="both"/>
        <w:rPr>
          <w:b/>
          <w:sz w:val="28"/>
          <w:szCs w:val="28"/>
          <w:lang w:val="ro-RO"/>
        </w:rPr>
      </w:pPr>
    </w:p>
    <w:p w:rsidR="00143D1D" w:rsidRPr="005B4F3E" w:rsidRDefault="00143D1D" w:rsidP="00143D1D">
      <w:pPr>
        <w:pStyle w:val="BodyText"/>
        <w:ind w:right="0" w:firstLine="709"/>
        <w:jc w:val="both"/>
        <w:rPr>
          <w:sz w:val="28"/>
          <w:szCs w:val="28"/>
          <w:lang w:val="ru-RU"/>
        </w:rPr>
      </w:pPr>
      <w:r w:rsidRPr="005B4F3E">
        <w:rPr>
          <w:spacing w:val="-4"/>
          <w:sz w:val="28"/>
          <w:szCs w:val="28"/>
          <w:lang w:val="ru-RU"/>
        </w:rPr>
        <w:t xml:space="preserve">3. </w:t>
      </w:r>
      <w:r w:rsidRPr="005B4F3E">
        <w:rPr>
          <w:spacing w:val="-4"/>
          <w:sz w:val="28"/>
          <w:szCs w:val="28"/>
        </w:rPr>
        <w:t>Программа</w:t>
      </w:r>
      <w:r w:rsidRPr="005B4F3E">
        <w:rPr>
          <w:spacing w:val="-4"/>
          <w:sz w:val="28"/>
          <w:szCs w:val="28"/>
          <w:lang w:val="ru-RU"/>
        </w:rPr>
        <w:t xml:space="preserve"> статистических работ на 201</w:t>
      </w:r>
      <w:r w:rsidRPr="005B4F3E">
        <w:rPr>
          <w:spacing w:val="-4"/>
          <w:sz w:val="28"/>
          <w:szCs w:val="28"/>
        </w:rPr>
        <w:t>7</w:t>
      </w:r>
      <w:r w:rsidRPr="005B4F3E">
        <w:rPr>
          <w:spacing w:val="-4"/>
          <w:sz w:val="28"/>
          <w:szCs w:val="28"/>
          <w:lang w:val="ru-RU"/>
        </w:rPr>
        <w:t xml:space="preserve"> год (в дальнейшем – Программа) разработа</w:t>
      </w:r>
      <w:r w:rsidRPr="005B4F3E">
        <w:rPr>
          <w:spacing w:val="-4"/>
          <w:sz w:val="28"/>
          <w:szCs w:val="28"/>
        </w:rPr>
        <w:t>на</w:t>
      </w:r>
      <w:r w:rsidRPr="005B4F3E">
        <w:rPr>
          <w:spacing w:val="-4"/>
          <w:sz w:val="28"/>
          <w:szCs w:val="28"/>
          <w:lang w:val="ru-RU"/>
        </w:rPr>
        <w:t xml:space="preserve"> для</w:t>
      </w:r>
      <w:r w:rsidRPr="005B4F3E">
        <w:rPr>
          <w:spacing w:val="-4"/>
          <w:sz w:val="28"/>
          <w:szCs w:val="28"/>
        </w:rPr>
        <w:t xml:space="preserve"> обеспечени</w:t>
      </w:r>
      <w:r w:rsidRPr="005B4F3E">
        <w:rPr>
          <w:spacing w:val="-4"/>
          <w:sz w:val="28"/>
          <w:szCs w:val="28"/>
          <w:lang w:val="ru-RU"/>
        </w:rPr>
        <w:t>я</w:t>
      </w:r>
      <w:r w:rsidRPr="005B4F3E">
        <w:rPr>
          <w:spacing w:val="-4"/>
          <w:sz w:val="28"/>
          <w:szCs w:val="28"/>
        </w:rPr>
        <w:t xml:space="preserve"> потребност</w:t>
      </w:r>
      <w:r w:rsidRPr="005B4F3E">
        <w:rPr>
          <w:spacing w:val="-4"/>
          <w:sz w:val="28"/>
          <w:szCs w:val="28"/>
          <w:lang w:val="ru-RU"/>
        </w:rPr>
        <w:t>ей</w:t>
      </w:r>
      <w:r w:rsidRPr="005B4F3E">
        <w:rPr>
          <w:spacing w:val="-4"/>
          <w:sz w:val="28"/>
          <w:szCs w:val="28"/>
        </w:rPr>
        <w:t xml:space="preserve"> </w:t>
      </w:r>
      <w:r w:rsidRPr="005B4F3E">
        <w:rPr>
          <w:spacing w:val="-4"/>
          <w:sz w:val="28"/>
          <w:szCs w:val="28"/>
          <w:lang w:val="ru-RU"/>
        </w:rPr>
        <w:t xml:space="preserve">министерств, </w:t>
      </w:r>
      <w:r w:rsidRPr="005B4F3E">
        <w:rPr>
          <w:sz w:val="28"/>
          <w:szCs w:val="28"/>
        </w:rPr>
        <w:t xml:space="preserve">других </w:t>
      </w:r>
      <w:r w:rsidRPr="005B4F3E">
        <w:rPr>
          <w:spacing w:val="-4"/>
          <w:sz w:val="28"/>
          <w:szCs w:val="28"/>
        </w:rPr>
        <w:t>центральн</w:t>
      </w:r>
      <w:r w:rsidRPr="005B4F3E">
        <w:rPr>
          <w:spacing w:val="-4"/>
          <w:sz w:val="28"/>
          <w:szCs w:val="28"/>
          <w:lang w:val="ru-RU"/>
        </w:rPr>
        <w:t>ых административных</w:t>
      </w:r>
      <w:r w:rsidRPr="005B4F3E">
        <w:rPr>
          <w:sz w:val="28"/>
          <w:szCs w:val="28"/>
        </w:rPr>
        <w:t xml:space="preserve"> </w:t>
      </w:r>
      <w:r w:rsidRPr="005B4F3E">
        <w:rPr>
          <w:spacing w:val="-4"/>
          <w:sz w:val="28"/>
          <w:szCs w:val="28"/>
        </w:rPr>
        <w:t>органов</w:t>
      </w:r>
      <w:r w:rsidRPr="005B4F3E">
        <w:rPr>
          <w:spacing w:val="-4"/>
          <w:sz w:val="28"/>
          <w:szCs w:val="28"/>
          <w:lang w:val="ru-RU"/>
        </w:rPr>
        <w:t>,</w:t>
      </w:r>
      <w:r w:rsidRPr="005B4F3E">
        <w:rPr>
          <w:spacing w:val="-4"/>
          <w:sz w:val="28"/>
          <w:szCs w:val="28"/>
        </w:rPr>
        <w:t xml:space="preserve"> органов</w:t>
      </w:r>
      <w:r w:rsidRPr="005B4F3E">
        <w:rPr>
          <w:sz w:val="28"/>
          <w:szCs w:val="28"/>
        </w:rPr>
        <w:t xml:space="preserve"> местного публичного управления, </w:t>
      </w:r>
      <w:r w:rsidRPr="005B4F3E">
        <w:rPr>
          <w:sz w:val="28"/>
          <w:szCs w:val="28"/>
          <w:lang w:val="ru-RU"/>
        </w:rPr>
        <w:t xml:space="preserve">средств массовой информации, </w:t>
      </w:r>
      <w:r w:rsidRPr="005B4F3E">
        <w:rPr>
          <w:sz w:val="28"/>
          <w:szCs w:val="28"/>
        </w:rPr>
        <w:t>а также других пользователей</w:t>
      </w:r>
      <w:r w:rsidRPr="005B4F3E">
        <w:rPr>
          <w:sz w:val="28"/>
          <w:szCs w:val="28"/>
          <w:lang w:val="ru-RU"/>
        </w:rPr>
        <w:t xml:space="preserve"> </w:t>
      </w:r>
      <w:r w:rsidRPr="005B4F3E">
        <w:rPr>
          <w:sz w:val="28"/>
          <w:szCs w:val="28"/>
        </w:rPr>
        <w:t>значимой</w:t>
      </w:r>
      <w:r w:rsidRPr="005B4F3E">
        <w:rPr>
          <w:sz w:val="28"/>
          <w:szCs w:val="28"/>
          <w:lang w:val="ru-RU"/>
        </w:rPr>
        <w:t>,</w:t>
      </w:r>
      <w:r w:rsidRPr="005B4F3E">
        <w:rPr>
          <w:sz w:val="28"/>
          <w:szCs w:val="28"/>
        </w:rPr>
        <w:t xml:space="preserve"> достоверной статистической информаци</w:t>
      </w:r>
      <w:r>
        <w:rPr>
          <w:sz w:val="28"/>
          <w:szCs w:val="28"/>
          <w:lang w:val="ru-RU"/>
        </w:rPr>
        <w:t>и</w:t>
      </w:r>
      <w:r w:rsidRPr="005B4F3E">
        <w:rPr>
          <w:sz w:val="28"/>
          <w:szCs w:val="28"/>
        </w:rPr>
        <w:t xml:space="preserve"> </w:t>
      </w:r>
      <w:r w:rsidRPr="005B4F3E">
        <w:rPr>
          <w:sz w:val="28"/>
          <w:szCs w:val="28"/>
          <w:lang w:val="ru-RU"/>
        </w:rPr>
        <w:t>о</w:t>
      </w:r>
      <w:r w:rsidRPr="005B4F3E">
        <w:rPr>
          <w:sz w:val="28"/>
          <w:szCs w:val="28"/>
        </w:rPr>
        <w:t xml:space="preserve"> </w:t>
      </w:r>
      <w:r w:rsidRPr="005B4F3E">
        <w:rPr>
          <w:spacing w:val="-6"/>
          <w:sz w:val="28"/>
          <w:szCs w:val="28"/>
        </w:rPr>
        <w:t>социально-экономическо</w:t>
      </w:r>
      <w:r w:rsidRPr="005B4F3E">
        <w:rPr>
          <w:spacing w:val="-6"/>
          <w:sz w:val="28"/>
          <w:szCs w:val="28"/>
          <w:lang w:val="ru-RU"/>
        </w:rPr>
        <w:t>м</w:t>
      </w:r>
      <w:r w:rsidRPr="005B4F3E">
        <w:rPr>
          <w:spacing w:val="-6"/>
          <w:sz w:val="28"/>
          <w:szCs w:val="28"/>
        </w:rPr>
        <w:t xml:space="preserve"> и демографическо</w:t>
      </w:r>
      <w:r w:rsidRPr="005B4F3E">
        <w:rPr>
          <w:spacing w:val="-6"/>
          <w:sz w:val="28"/>
          <w:szCs w:val="28"/>
          <w:lang w:val="ru-RU"/>
        </w:rPr>
        <w:t>м положении,</w:t>
      </w:r>
      <w:r w:rsidRPr="005B4F3E">
        <w:rPr>
          <w:spacing w:val="-6"/>
          <w:sz w:val="28"/>
          <w:szCs w:val="28"/>
        </w:rPr>
        <w:t xml:space="preserve"> сопоставимой на международном уровне</w:t>
      </w:r>
      <w:r w:rsidRPr="005B4F3E">
        <w:rPr>
          <w:sz w:val="28"/>
          <w:szCs w:val="28"/>
          <w:lang w:val="ru-RU"/>
        </w:rPr>
        <w:t xml:space="preserve">. </w:t>
      </w:r>
    </w:p>
    <w:p w:rsidR="00143D1D" w:rsidRDefault="00143D1D" w:rsidP="00143D1D">
      <w:pPr>
        <w:pStyle w:val="BodyText"/>
        <w:ind w:right="0" w:firstLine="709"/>
        <w:jc w:val="both"/>
        <w:rPr>
          <w:spacing w:val="-8"/>
          <w:sz w:val="28"/>
          <w:szCs w:val="28"/>
          <w:lang w:val="ru-RU"/>
        </w:rPr>
      </w:pPr>
    </w:p>
    <w:p w:rsidR="00143D1D" w:rsidRDefault="00143D1D" w:rsidP="00143D1D">
      <w:pPr>
        <w:pStyle w:val="BodyText"/>
        <w:ind w:right="0" w:firstLine="709"/>
        <w:jc w:val="both"/>
        <w:rPr>
          <w:sz w:val="28"/>
          <w:szCs w:val="28"/>
          <w:lang w:val="ru-RU"/>
        </w:rPr>
      </w:pPr>
      <w:r w:rsidRPr="005B4F3E">
        <w:rPr>
          <w:spacing w:val="-8"/>
          <w:sz w:val="28"/>
          <w:szCs w:val="28"/>
          <w:lang w:val="ru-RU"/>
        </w:rPr>
        <w:t xml:space="preserve">4. </w:t>
      </w:r>
      <w:r w:rsidRPr="005B4F3E">
        <w:rPr>
          <w:spacing w:val="-8"/>
          <w:sz w:val="28"/>
          <w:szCs w:val="28"/>
        </w:rPr>
        <w:t>Программа</w:t>
      </w:r>
      <w:r w:rsidRPr="005B4F3E">
        <w:rPr>
          <w:spacing w:val="-8"/>
          <w:sz w:val="28"/>
          <w:szCs w:val="28"/>
          <w:lang w:val="ru-RU"/>
        </w:rPr>
        <w:t xml:space="preserve"> включает перечень</w:t>
      </w:r>
      <w:r w:rsidRPr="005B4F3E">
        <w:rPr>
          <w:spacing w:val="-8"/>
          <w:sz w:val="28"/>
          <w:szCs w:val="28"/>
        </w:rPr>
        <w:t xml:space="preserve"> статистических работ</w:t>
      </w:r>
      <w:r w:rsidRPr="005B4F3E">
        <w:rPr>
          <w:spacing w:val="-8"/>
          <w:sz w:val="28"/>
          <w:szCs w:val="28"/>
          <w:lang w:val="ru-RU"/>
        </w:rPr>
        <w:t xml:space="preserve"> и обследований,</w:t>
      </w:r>
      <w:r w:rsidRPr="005B4F3E">
        <w:rPr>
          <w:sz w:val="28"/>
          <w:szCs w:val="28"/>
          <w:lang w:val="ru-RU"/>
        </w:rPr>
        <w:t xml:space="preserve"> которые будут выполнены </w:t>
      </w:r>
      <w:r w:rsidRPr="005B4F3E">
        <w:rPr>
          <w:sz w:val="28"/>
          <w:szCs w:val="28"/>
        </w:rPr>
        <w:t>Национальным бюро статистики</w:t>
      </w:r>
      <w:r w:rsidRPr="005B4F3E">
        <w:rPr>
          <w:sz w:val="28"/>
          <w:szCs w:val="28"/>
          <w:lang w:val="ru-RU"/>
        </w:rPr>
        <w:t xml:space="preserve"> и другими учреждениями, </w:t>
      </w:r>
      <w:r w:rsidRPr="005B4F3E">
        <w:rPr>
          <w:spacing w:val="-8"/>
          <w:sz w:val="28"/>
          <w:szCs w:val="28"/>
          <w:lang w:val="ru-RU"/>
        </w:rPr>
        <w:t>ответственными за производство официальной статистической и административной</w:t>
      </w:r>
      <w:r w:rsidRPr="005B4F3E">
        <w:rPr>
          <w:sz w:val="28"/>
          <w:szCs w:val="28"/>
          <w:lang w:val="ru-RU"/>
        </w:rPr>
        <w:t xml:space="preserve"> информации, необходимой для ее разработки, а также </w:t>
      </w:r>
      <w:r>
        <w:rPr>
          <w:sz w:val="28"/>
          <w:szCs w:val="28"/>
          <w:lang w:val="ru-RU"/>
        </w:rPr>
        <w:lastRenderedPageBreak/>
        <w:t xml:space="preserve">уровень </w:t>
      </w:r>
      <w:r w:rsidRPr="005B4F3E">
        <w:rPr>
          <w:sz w:val="28"/>
          <w:szCs w:val="28"/>
        </w:rPr>
        <w:t>разработки</w:t>
      </w:r>
      <w:r w:rsidRPr="005B4F3E">
        <w:rPr>
          <w:sz w:val="28"/>
          <w:szCs w:val="28"/>
          <w:lang w:val="ru-RU"/>
        </w:rPr>
        <w:t>, сфер</w:t>
      </w:r>
      <w:r>
        <w:rPr>
          <w:sz w:val="28"/>
          <w:szCs w:val="28"/>
          <w:lang w:val="ru-RU"/>
        </w:rPr>
        <w:t>у</w:t>
      </w:r>
      <w:r w:rsidRPr="005B4F3E">
        <w:rPr>
          <w:sz w:val="28"/>
          <w:szCs w:val="28"/>
          <w:lang w:val="ru-RU"/>
        </w:rPr>
        <w:t xml:space="preserve"> охвата, периодичность, законодательн</w:t>
      </w:r>
      <w:r>
        <w:rPr>
          <w:sz w:val="28"/>
          <w:szCs w:val="28"/>
          <w:lang w:val="ru-RU"/>
        </w:rPr>
        <w:t>ую</w:t>
      </w:r>
      <w:r w:rsidRPr="005B4F3E">
        <w:rPr>
          <w:sz w:val="28"/>
          <w:szCs w:val="28"/>
          <w:lang w:val="ru-RU"/>
        </w:rPr>
        <w:t xml:space="preserve"> баз</w:t>
      </w:r>
      <w:r>
        <w:rPr>
          <w:sz w:val="28"/>
          <w:szCs w:val="28"/>
          <w:lang w:val="ru-RU"/>
        </w:rPr>
        <w:t>у</w:t>
      </w:r>
      <w:r w:rsidRPr="005B4F3E">
        <w:rPr>
          <w:sz w:val="28"/>
          <w:szCs w:val="28"/>
          <w:lang w:val="ru-RU"/>
        </w:rPr>
        <w:t xml:space="preserve">, способ и </w:t>
      </w:r>
      <w:r w:rsidRPr="005B4F3E">
        <w:rPr>
          <w:sz w:val="28"/>
          <w:szCs w:val="28"/>
        </w:rPr>
        <w:t>сроки</w:t>
      </w:r>
      <w:r w:rsidRPr="005B4F3E">
        <w:rPr>
          <w:sz w:val="28"/>
          <w:szCs w:val="28"/>
          <w:lang w:val="ru-RU"/>
        </w:rPr>
        <w:t xml:space="preserve"> распространения информации (</w:t>
      </w:r>
      <w:r>
        <w:rPr>
          <w:sz w:val="28"/>
          <w:szCs w:val="28"/>
          <w:lang w:val="ru-RU"/>
        </w:rPr>
        <w:t>глава</w:t>
      </w:r>
      <w:r w:rsidRPr="005B4F3E">
        <w:rPr>
          <w:sz w:val="28"/>
          <w:szCs w:val="28"/>
          <w:lang w:val="ru-RU"/>
        </w:rPr>
        <w:t xml:space="preserve"> </w:t>
      </w:r>
      <w:r w:rsidRPr="005B4F3E">
        <w:rPr>
          <w:sz w:val="28"/>
          <w:szCs w:val="28"/>
        </w:rPr>
        <w:t>VII</w:t>
      </w:r>
      <w:r w:rsidRPr="005B4F3E">
        <w:rPr>
          <w:sz w:val="28"/>
          <w:szCs w:val="28"/>
          <w:lang w:val="ru-RU"/>
        </w:rPr>
        <w:t xml:space="preserve">). </w:t>
      </w:r>
    </w:p>
    <w:p w:rsidR="00143D1D" w:rsidRPr="005B4F3E" w:rsidRDefault="00143D1D" w:rsidP="00143D1D">
      <w:pPr>
        <w:pStyle w:val="BodyText"/>
        <w:ind w:right="0" w:firstLine="709"/>
        <w:jc w:val="both"/>
        <w:rPr>
          <w:sz w:val="28"/>
          <w:szCs w:val="28"/>
          <w:lang w:val="ru-RU"/>
        </w:rPr>
      </w:pPr>
    </w:p>
    <w:p w:rsidR="00143D1D" w:rsidRPr="005B4F3E" w:rsidRDefault="00143D1D" w:rsidP="00143D1D">
      <w:pPr>
        <w:pStyle w:val="BodyText"/>
        <w:ind w:right="0" w:firstLine="709"/>
        <w:jc w:val="both"/>
        <w:rPr>
          <w:spacing w:val="-8"/>
          <w:sz w:val="28"/>
          <w:szCs w:val="28"/>
          <w:lang w:val="ru-RU"/>
        </w:rPr>
      </w:pPr>
      <w:r w:rsidRPr="005B4F3E">
        <w:rPr>
          <w:sz w:val="28"/>
          <w:szCs w:val="28"/>
          <w:lang w:val="ru-RU"/>
        </w:rPr>
        <w:t xml:space="preserve">5. </w:t>
      </w:r>
      <w:r w:rsidRPr="005B4F3E">
        <w:rPr>
          <w:spacing w:val="-8"/>
          <w:sz w:val="28"/>
          <w:szCs w:val="28"/>
          <w:lang w:val="ru-RU"/>
        </w:rPr>
        <w:t xml:space="preserve"> </w:t>
      </w:r>
      <w:r w:rsidRPr="005B4F3E">
        <w:rPr>
          <w:spacing w:val="-8"/>
          <w:sz w:val="28"/>
          <w:szCs w:val="28"/>
        </w:rPr>
        <w:t>Программа</w:t>
      </w:r>
      <w:r w:rsidRPr="005B4F3E">
        <w:rPr>
          <w:spacing w:val="-8"/>
          <w:sz w:val="28"/>
          <w:szCs w:val="28"/>
          <w:lang w:val="ru-RU"/>
        </w:rPr>
        <w:t xml:space="preserve"> структурирована в 2 раздела: 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pacing w:val="-8"/>
          <w:sz w:val="28"/>
          <w:szCs w:val="28"/>
        </w:rPr>
        <w:t>1) Раздел А «</w:t>
      </w:r>
      <w:r w:rsidRPr="005B4F3E">
        <w:rPr>
          <w:sz w:val="28"/>
          <w:szCs w:val="28"/>
        </w:rPr>
        <w:t>Статистические работы и обследования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выполняемые Национальным бюро статистики</w:t>
      </w:r>
      <w:r w:rsidRPr="005B4F3E">
        <w:rPr>
          <w:b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>,</w:t>
      </w:r>
      <w:r w:rsidRPr="005B4F3E">
        <w:rPr>
          <w:b/>
          <w:caps/>
          <w:sz w:val="28"/>
          <w:szCs w:val="28"/>
        </w:rPr>
        <w:t xml:space="preserve"> </w:t>
      </w:r>
      <w:r w:rsidRPr="005B4F3E">
        <w:rPr>
          <w:sz w:val="28"/>
          <w:szCs w:val="28"/>
        </w:rPr>
        <w:t>включает 22 подраздела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соответствующие статистическим областям, которые содержат </w:t>
      </w:r>
      <w:r w:rsidRPr="005B4F3E">
        <w:rPr>
          <w:sz w:val="28"/>
          <w:szCs w:val="28"/>
        </w:rPr>
        <w:br/>
        <w:t>112 наименований статистических работ/исследований с месячной, квартальной, полугодовой, годовой и единовременной периодичностью (всего 469 статистических исследований и расчетов)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разработанны</w:t>
      </w:r>
      <w:r>
        <w:rPr>
          <w:sz w:val="28"/>
          <w:szCs w:val="28"/>
        </w:rPr>
        <w:t>х</w:t>
      </w:r>
      <w:r w:rsidRPr="005B4F3E">
        <w:rPr>
          <w:sz w:val="28"/>
          <w:szCs w:val="28"/>
        </w:rPr>
        <w:t xml:space="preserve"> и распространенны</w:t>
      </w:r>
      <w:r>
        <w:rPr>
          <w:sz w:val="28"/>
          <w:szCs w:val="28"/>
        </w:rPr>
        <w:t>х</w:t>
      </w:r>
      <w:r w:rsidRPr="005B4F3E">
        <w:rPr>
          <w:sz w:val="28"/>
          <w:szCs w:val="28"/>
        </w:rPr>
        <w:t xml:space="preserve"> Национальным бюро статистики;</w:t>
      </w:r>
    </w:p>
    <w:p w:rsidR="00143D1D" w:rsidRPr="005B4F3E" w:rsidRDefault="00143D1D" w:rsidP="00143D1D">
      <w:pPr>
        <w:ind w:firstLine="709"/>
        <w:jc w:val="both"/>
        <w:rPr>
          <w:b/>
          <w:caps/>
          <w:sz w:val="28"/>
          <w:szCs w:val="28"/>
        </w:rPr>
      </w:pPr>
      <w:r w:rsidRPr="005B4F3E">
        <w:rPr>
          <w:sz w:val="28"/>
          <w:szCs w:val="28"/>
        </w:rPr>
        <w:t xml:space="preserve">2) </w:t>
      </w:r>
      <w:r w:rsidRPr="005B4F3E">
        <w:rPr>
          <w:spacing w:val="-8"/>
          <w:sz w:val="28"/>
          <w:szCs w:val="28"/>
        </w:rPr>
        <w:t xml:space="preserve">Раздел </w:t>
      </w:r>
      <w:r w:rsidRPr="005B4F3E">
        <w:rPr>
          <w:caps/>
          <w:sz w:val="28"/>
          <w:szCs w:val="28"/>
        </w:rPr>
        <w:t>в</w:t>
      </w:r>
      <w:r w:rsidRPr="005B4F3E">
        <w:rPr>
          <w:caps/>
          <w:sz w:val="28"/>
          <w:szCs w:val="28"/>
          <w:lang w:val="ro-RO"/>
        </w:rPr>
        <w:t>.</w:t>
      </w:r>
      <w:r w:rsidRPr="005B4F3E">
        <w:rPr>
          <w:b/>
          <w:caps/>
          <w:sz w:val="28"/>
          <w:szCs w:val="28"/>
          <w:lang w:val="ro-RO"/>
        </w:rPr>
        <w:t xml:space="preserve"> </w:t>
      </w:r>
      <w:r w:rsidRPr="005B4F3E">
        <w:rPr>
          <w:b/>
          <w:caps/>
          <w:sz w:val="28"/>
          <w:szCs w:val="28"/>
        </w:rPr>
        <w:t>«</w:t>
      </w:r>
      <w:r w:rsidRPr="005B4F3E">
        <w:rPr>
          <w:sz w:val="28"/>
          <w:szCs w:val="28"/>
        </w:rPr>
        <w:t>Информация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4F3E">
        <w:rPr>
          <w:sz w:val="28"/>
          <w:szCs w:val="28"/>
        </w:rPr>
        <w:t>редоставленная органами</w:t>
      </w:r>
      <w:r w:rsidRPr="005B4F3E">
        <w:rPr>
          <w:caps/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публичного </w:t>
      </w:r>
      <w:r w:rsidRPr="005B4F3E">
        <w:rPr>
          <w:sz w:val="28"/>
          <w:szCs w:val="28"/>
        </w:rPr>
        <w:t xml:space="preserve">управления и другими </w:t>
      </w:r>
      <w:r>
        <w:rPr>
          <w:sz w:val="28"/>
          <w:szCs w:val="28"/>
        </w:rPr>
        <w:t xml:space="preserve">подразделениями </w:t>
      </w:r>
      <w:r w:rsidRPr="005B4F3E">
        <w:rPr>
          <w:sz w:val="28"/>
          <w:szCs w:val="28"/>
        </w:rPr>
        <w:t>Национально</w:t>
      </w:r>
      <w:r>
        <w:rPr>
          <w:sz w:val="28"/>
          <w:szCs w:val="28"/>
        </w:rPr>
        <w:t>му</w:t>
      </w:r>
      <w:r w:rsidRPr="005B4F3E">
        <w:rPr>
          <w:sz w:val="28"/>
          <w:szCs w:val="28"/>
        </w:rPr>
        <w:t xml:space="preserve"> бюро статистики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для разратотки</w:t>
      </w:r>
      <w:r w:rsidRPr="005B4F3E">
        <w:rPr>
          <w:caps/>
          <w:sz w:val="28"/>
          <w:szCs w:val="28"/>
        </w:rPr>
        <w:t xml:space="preserve"> </w:t>
      </w:r>
      <w:r w:rsidRPr="005B4F3E">
        <w:rPr>
          <w:sz w:val="28"/>
          <w:szCs w:val="28"/>
        </w:rPr>
        <w:t>официальной статистики»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содержит 126 наименований статистической и административной информации, которая будет представлена в адрес Национальн</w:t>
      </w:r>
      <w:r>
        <w:rPr>
          <w:sz w:val="28"/>
          <w:szCs w:val="28"/>
        </w:rPr>
        <w:t>ого</w:t>
      </w:r>
      <w:r w:rsidRPr="005B4F3E">
        <w:rPr>
          <w:sz w:val="28"/>
          <w:szCs w:val="28"/>
        </w:rPr>
        <w:t xml:space="preserve"> бюро статистики другими органами публичного управления для разработки официальной статистики.</w:t>
      </w:r>
    </w:p>
    <w:p w:rsidR="00143D1D" w:rsidRPr="006E0AB4" w:rsidRDefault="00143D1D" w:rsidP="00143D1D">
      <w:pPr>
        <w:tabs>
          <w:tab w:val="left" w:pos="2520"/>
          <w:tab w:val="left" w:pos="2552"/>
        </w:tabs>
        <w:rPr>
          <w:sz w:val="28"/>
          <w:szCs w:val="28"/>
        </w:rPr>
      </w:pPr>
    </w:p>
    <w:p w:rsidR="00143D1D" w:rsidRPr="005B4F3E" w:rsidRDefault="00143D1D" w:rsidP="00143D1D">
      <w:pPr>
        <w:tabs>
          <w:tab w:val="left" w:pos="2520"/>
          <w:tab w:val="left" w:pos="2552"/>
        </w:tabs>
        <w:jc w:val="center"/>
        <w:rPr>
          <w:sz w:val="28"/>
          <w:szCs w:val="28"/>
          <w:lang w:val="ro-RO"/>
        </w:rPr>
      </w:pPr>
      <w:r w:rsidRPr="00F2147D">
        <w:rPr>
          <w:b/>
          <w:sz w:val="28"/>
          <w:szCs w:val="28"/>
          <w:lang w:val="en-US"/>
        </w:rPr>
        <w:t>III</w:t>
      </w:r>
      <w:r w:rsidRPr="006E0AB4">
        <w:rPr>
          <w:b/>
          <w:sz w:val="28"/>
          <w:szCs w:val="28"/>
        </w:rPr>
        <w:t>.</w:t>
      </w:r>
      <w:r w:rsidRPr="006E0AB4">
        <w:rPr>
          <w:sz w:val="28"/>
          <w:szCs w:val="28"/>
        </w:rPr>
        <w:t xml:space="preserve"> </w:t>
      </w:r>
      <w:r w:rsidRPr="005B4F3E">
        <w:rPr>
          <w:b/>
          <w:sz w:val="28"/>
          <w:szCs w:val="28"/>
        </w:rPr>
        <w:t>ОЖИДАЕМЫЕ РЕЗУЛЬТАТЫ</w:t>
      </w:r>
    </w:p>
    <w:p w:rsidR="00143D1D" w:rsidRPr="005B4F3E" w:rsidRDefault="00143D1D" w:rsidP="00143D1D">
      <w:pPr>
        <w:tabs>
          <w:tab w:val="left" w:pos="2520"/>
        </w:tabs>
        <w:ind w:left="709"/>
        <w:jc w:val="both"/>
        <w:rPr>
          <w:sz w:val="28"/>
          <w:szCs w:val="28"/>
          <w:lang w:val="ro-RO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4F3E">
        <w:rPr>
          <w:sz w:val="28"/>
          <w:szCs w:val="28"/>
        </w:rPr>
        <w:t>. Ожидаемыми результатами реализации Программы являются: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1) разработка значимой и достоверной статистической информации для полного обеспечения информационных запросов общества;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2)</w:t>
      </w:r>
      <w:r w:rsidRPr="005B4F3E">
        <w:rPr>
          <w:sz w:val="28"/>
          <w:szCs w:val="28"/>
          <w:lang w:val="ro-RO"/>
        </w:rPr>
        <w:t xml:space="preserve"> </w:t>
      </w:r>
      <w:r w:rsidRPr="005B4F3E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>данных</w:t>
      </w:r>
      <w:r w:rsidRPr="005B4F3E">
        <w:rPr>
          <w:sz w:val="28"/>
          <w:szCs w:val="28"/>
        </w:rPr>
        <w:t xml:space="preserve"> Переписи населения и жилья  Республики Молдова в 2014 году;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3)</w:t>
      </w:r>
      <w:r w:rsidRPr="005B4F3E">
        <w:rPr>
          <w:sz w:val="28"/>
          <w:szCs w:val="28"/>
          <w:lang w:val="ro-RO"/>
        </w:rPr>
        <w:t xml:space="preserve"> снижение нагрузки на респондентов</w:t>
      </w:r>
      <w:r w:rsidRPr="005B4F3E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Pr="005B4F3E">
        <w:rPr>
          <w:sz w:val="28"/>
          <w:szCs w:val="28"/>
        </w:rPr>
        <w:t xml:space="preserve">м пересмотра инструментов сбора данных; 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 xml:space="preserve">4) обеспечение доступа для внутренних и внешних пользователей к </w:t>
      </w:r>
      <w:r>
        <w:rPr>
          <w:sz w:val="28"/>
          <w:szCs w:val="28"/>
        </w:rPr>
        <w:t>соответствующей</w:t>
      </w:r>
      <w:r w:rsidRPr="005B4F3E">
        <w:rPr>
          <w:sz w:val="28"/>
          <w:szCs w:val="28"/>
        </w:rPr>
        <w:t>, надежной и сопоставимой на международном уровне информации</w:t>
      </w:r>
      <w:r w:rsidRPr="005B4F3E">
        <w:rPr>
          <w:sz w:val="28"/>
          <w:szCs w:val="28"/>
          <w:lang w:val="ro-RO"/>
        </w:rPr>
        <w:t>.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5B4F3E" w:rsidRDefault="00143D1D" w:rsidP="00143D1D">
      <w:pPr>
        <w:tabs>
          <w:tab w:val="left" w:pos="1701"/>
        </w:tabs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IV</w:t>
      </w:r>
      <w:r w:rsidRPr="00F2147D">
        <w:rPr>
          <w:b/>
          <w:sz w:val="28"/>
          <w:szCs w:val="28"/>
        </w:rPr>
        <w:t xml:space="preserve">. </w:t>
      </w:r>
      <w:r w:rsidRPr="005B4F3E">
        <w:rPr>
          <w:b/>
          <w:sz w:val="28"/>
          <w:szCs w:val="28"/>
        </w:rPr>
        <w:t>ПОКАЗАТЕЛИ ПРОГРЕССА И ДОСТИЖЕНИЙ</w:t>
      </w:r>
    </w:p>
    <w:p w:rsidR="00143D1D" w:rsidRPr="005B4F3E" w:rsidRDefault="00143D1D" w:rsidP="00143D1D">
      <w:pPr>
        <w:tabs>
          <w:tab w:val="left" w:pos="2430"/>
        </w:tabs>
        <w:ind w:left="709"/>
        <w:jc w:val="both"/>
        <w:rPr>
          <w:sz w:val="28"/>
          <w:szCs w:val="28"/>
          <w:lang w:val="ro-RO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7</w:t>
      </w:r>
      <w:r w:rsidRPr="005B4F3E">
        <w:rPr>
          <w:sz w:val="28"/>
          <w:szCs w:val="28"/>
        </w:rPr>
        <w:t>. Показателями прогресса</w:t>
      </w:r>
      <w:r w:rsidRPr="005B4F3E">
        <w:rPr>
          <w:sz w:val="28"/>
          <w:szCs w:val="28"/>
          <w:lang w:val="ro-RO"/>
        </w:rPr>
        <w:t xml:space="preserve"> </w:t>
      </w:r>
      <w:r w:rsidRPr="005B4F3E">
        <w:rPr>
          <w:sz w:val="28"/>
          <w:szCs w:val="28"/>
        </w:rPr>
        <w:t>и достижений при оценке Программы являются: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 xml:space="preserve">1) выполнение работ, предусмотренных в </w:t>
      </w:r>
      <w:r>
        <w:rPr>
          <w:sz w:val="28"/>
          <w:szCs w:val="28"/>
        </w:rPr>
        <w:t>главе</w:t>
      </w:r>
      <w:r w:rsidRPr="005B4F3E">
        <w:rPr>
          <w:sz w:val="28"/>
          <w:szCs w:val="28"/>
        </w:rPr>
        <w:t xml:space="preserve"> VII настоящей Программы, в установленные сроки и в соответствии с </w:t>
      </w:r>
      <w:r>
        <w:rPr>
          <w:sz w:val="28"/>
          <w:szCs w:val="28"/>
        </w:rPr>
        <w:t>уровнем</w:t>
      </w:r>
      <w:r w:rsidRPr="005B4F3E">
        <w:rPr>
          <w:sz w:val="28"/>
          <w:szCs w:val="28"/>
        </w:rPr>
        <w:t xml:space="preserve"> разработки; 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pacing w:val="-6"/>
          <w:sz w:val="28"/>
          <w:szCs w:val="28"/>
        </w:rPr>
        <w:t>2)</w:t>
      </w:r>
      <w:r w:rsidRPr="005B4F3E">
        <w:rPr>
          <w:spacing w:val="-6"/>
          <w:sz w:val="28"/>
          <w:szCs w:val="28"/>
          <w:lang w:val="ro-RO"/>
        </w:rPr>
        <w:t xml:space="preserve"> </w:t>
      </w:r>
      <w:r>
        <w:rPr>
          <w:spacing w:val="-6"/>
          <w:sz w:val="28"/>
          <w:szCs w:val="28"/>
        </w:rPr>
        <w:t xml:space="preserve">количество </w:t>
      </w:r>
      <w:r w:rsidRPr="005B4F3E">
        <w:rPr>
          <w:spacing w:val="-6"/>
          <w:sz w:val="28"/>
          <w:szCs w:val="28"/>
        </w:rPr>
        <w:t xml:space="preserve">аналитических работ, информационных записок и экспресс- информаций, </w:t>
      </w:r>
      <w:r w:rsidRPr="005B4F3E">
        <w:rPr>
          <w:sz w:val="28"/>
          <w:szCs w:val="28"/>
        </w:rPr>
        <w:t>которые будут выполнены Национальным бюро статистики в 20</w:t>
      </w:r>
      <w:r w:rsidRPr="005B4F3E">
        <w:rPr>
          <w:sz w:val="28"/>
          <w:szCs w:val="28"/>
          <w:lang w:val="ro-RO"/>
        </w:rPr>
        <w:t>1</w:t>
      </w:r>
      <w:r w:rsidRPr="005B4F3E">
        <w:rPr>
          <w:sz w:val="28"/>
          <w:szCs w:val="28"/>
        </w:rPr>
        <w:t>7 году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 всего  </w:t>
      </w:r>
      <w:r w:rsidRPr="005B4F3E">
        <w:rPr>
          <w:sz w:val="28"/>
          <w:szCs w:val="28"/>
          <w:lang w:val="ro-RO"/>
        </w:rPr>
        <w:t>1</w:t>
      </w:r>
      <w:r w:rsidRPr="005B4F3E">
        <w:rPr>
          <w:sz w:val="28"/>
          <w:szCs w:val="28"/>
        </w:rPr>
        <w:t>60;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3)</w:t>
      </w:r>
      <w:r w:rsidRPr="005B4F3E">
        <w:rPr>
          <w:sz w:val="28"/>
          <w:szCs w:val="28"/>
          <w:lang w:val="ro-RO"/>
        </w:rPr>
        <w:t xml:space="preserve"> </w:t>
      </w:r>
      <w:r>
        <w:rPr>
          <w:spacing w:val="-6"/>
          <w:sz w:val="28"/>
          <w:szCs w:val="28"/>
        </w:rPr>
        <w:t>количество</w:t>
      </w:r>
      <w:r w:rsidRPr="005B4F3E">
        <w:rPr>
          <w:sz w:val="28"/>
          <w:szCs w:val="28"/>
        </w:rPr>
        <w:t xml:space="preserve"> статистических изданий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всего  17;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  <w:lang w:val="ro-RO"/>
        </w:rPr>
      </w:pPr>
      <w:r w:rsidRPr="005B4F3E">
        <w:rPr>
          <w:sz w:val="28"/>
          <w:szCs w:val="28"/>
        </w:rPr>
        <w:t>4)</w:t>
      </w:r>
      <w:r w:rsidRPr="005B4F3E">
        <w:rPr>
          <w:sz w:val="28"/>
          <w:szCs w:val="28"/>
          <w:lang w:val="ro-RO"/>
        </w:rPr>
        <w:t xml:space="preserve"> </w:t>
      </w:r>
      <w:r>
        <w:rPr>
          <w:spacing w:val="-6"/>
          <w:sz w:val="28"/>
          <w:szCs w:val="28"/>
        </w:rPr>
        <w:t>количество</w:t>
      </w:r>
      <w:r w:rsidRPr="005B4F3E">
        <w:rPr>
          <w:sz w:val="28"/>
          <w:szCs w:val="28"/>
        </w:rPr>
        <w:t xml:space="preserve"> вопросников, заполняемых и представляемых по запросу международных организаций</w:t>
      </w:r>
      <w:r>
        <w:rPr>
          <w:sz w:val="28"/>
          <w:szCs w:val="28"/>
        </w:rPr>
        <w:t>,</w:t>
      </w:r>
      <w:r w:rsidRPr="005B4F3E">
        <w:rPr>
          <w:sz w:val="28"/>
          <w:szCs w:val="28"/>
        </w:rPr>
        <w:t xml:space="preserve"> всего 92</w:t>
      </w:r>
      <w:r w:rsidRPr="005B4F3E">
        <w:rPr>
          <w:sz w:val="28"/>
          <w:szCs w:val="28"/>
          <w:lang w:val="ro-RO"/>
        </w:rPr>
        <w:t>;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  <w:lang w:val="ro-RO"/>
        </w:rPr>
      </w:pPr>
      <w:r w:rsidRPr="005B4F3E">
        <w:rPr>
          <w:spacing w:val="-4"/>
          <w:sz w:val="28"/>
          <w:szCs w:val="28"/>
        </w:rPr>
        <w:t>5)</w:t>
      </w:r>
      <w:r w:rsidRPr="005B4F3E">
        <w:rPr>
          <w:spacing w:val="-4"/>
          <w:sz w:val="28"/>
          <w:szCs w:val="28"/>
          <w:lang w:val="ro-RO"/>
        </w:rPr>
        <w:t xml:space="preserve"> </w:t>
      </w:r>
      <w:r w:rsidRPr="005B4F3E">
        <w:rPr>
          <w:spacing w:val="-4"/>
          <w:sz w:val="28"/>
          <w:szCs w:val="28"/>
        </w:rPr>
        <w:t>постоянн</w:t>
      </w:r>
      <w:r>
        <w:rPr>
          <w:spacing w:val="-4"/>
          <w:sz w:val="28"/>
          <w:szCs w:val="28"/>
        </w:rPr>
        <w:t>ое</w:t>
      </w:r>
      <w:r w:rsidRPr="005B4F3E">
        <w:rPr>
          <w:spacing w:val="-4"/>
          <w:sz w:val="28"/>
          <w:szCs w:val="28"/>
          <w:lang w:val="ro-RO"/>
        </w:rPr>
        <w:t xml:space="preserve"> </w:t>
      </w:r>
      <w:r>
        <w:rPr>
          <w:spacing w:val="-4"/>
          <w:sz w:val="28"/>
          <w:szCs w:val="28"/>
        </w:rPr>
        <w:t>обновление</w:t>
      </w:r>
      <w:r w:rsidRPr="005B4F3E">
        <w:rPr>
          <w:spacing w:val="-4"/>
          <w:sz w:val="28"/>
          <w:szCs w:val="28"/>
        </w:rPr>
        <w:t xml:space="preserve"> информации, представленной на официальной веб-страниц</w:t>
      </w:r>
      <w:r>
        <w:rPr>
          <w:spacing w:val="-4"/>
          <w:sz w:val="28"/>
          <w:szCs w:val="28"/>
        </w:rPr>
        <w:t>е</w:t>
      </w:r>
      <w:r w:rsidRPr="005B4F3E">
        <w:rPr>
          <w:sz w:val="28"/>
          <w:szCs w:val="28"/>
        </w:rPr>
        <w:t xml:space="preserve"> Национального бюро статистики и </w:t>
      </w:r>
      <w:r w:rsidRPr="005B4F3E">
        <w:rPr>
          <w:sz w:val="28"/>
          <w:szCs w:val="28"/>
        </w:rPr>
        <w:lastRenderedPageBreak/>
        <w:t>Национальной итоговой страниц</w:t>
      </w:r>
      <w:r>
        <w:rPr>
          <w:sz w:val="28"/>
          <w:szCs w:val="28"/>
        </w:rPr>
        <w:t>е</w:t>
      </w:r>
      <w:r w:rsidRPr="005B4F3E">
        <w:rPr>
          <w:sz w:val="28"/>
          <w:szCs w:val="28"/>
        </w:rPr>
        <w:t xml:space="preserve"> Специального стандарта распространения данных Международного </w:t>
      </w:r>
      <w:r w:rsidRPr="005B4F3E">
        <w:rPr>
          <w:spacing w:val="-4"/>
          <w:sz w:val="28"/>
          <w:szCs w:val="28"/>
        </w:rPr>
        <w:t>валютного фонда.</w:t>
      </w:r>
    </w:p>
    <w:p w:rsidR="00143D1D" w:rsidRDefault="00143D1D" w:rsidP="00143D1D">
      <w:pPr>
        <w:ind w:firstLine="709"/>
        <w:jc w:val="both"/>
        <w:rPr>
          <w:b/>
          <w:sz w:val="28"/>
          <w:szCs w:val="28"/>
          <w:lang w:val="ro-RO"/>
        </w:rPr>
      </w:pPr>
    </w:p>
    <w:p w:rsidR="00143D1D" w:rsidRDefault="00143D1D" w:rsidP="00143D1D">
      <w:pPr>
        <w:ind w:firstLine="709"/>
        <w:jc w:val="both"/>
        <w:rPr>
          <w:b/>
          <w:sz w:val="28"/>
          <w:szCs w:val="28"/>
          <w:lang w:val="ro-RO"/>
        </w:rPr>
      </w:pPr>
    </w:p>
    <w:p w:rsidR="00143D1D" w:rsidRDefault="00143D1D" w:rsidP="00143D1D">
      <w:pPr>
        <w:jc w:val="center"/>
        <w:rPr>
          <w:b/>
          <w:sz w:val="28"/>
          <w:szCs w:val="28"/>
          <w:lang w:val="ro-RO"/>
        </w:rPr>
      </w:pPr>
      <w:r w:rsidRPr="005B4F3E">
        <w:rPr>
          <w:b/>
          <w:sz w:val="28"/>
          <w:szCs w:val="28"/>
          <w:lang w:val="ro-RO"/>
        </w:rPr>
        <w:t>V.</w:t>
      </w:r>
      <w:r>
        <w:rPr>
          <w:b/>
          <w:sz w:val="28"/>
          <w:szCs w:val="28"/>
          <w:lang w:val="ro-RO"/>
        </w:rPr>
        <w:t xml:space="preserve"> </w:t>
      </w:r>
      <w:r w:rsidRPr="005B4F3E">
        <w:rPr>
          <w:b/>
          <w:sz w:val="28"/>
          <w:szCs w:val="28"/>
        </w:rPr>
        <w:t>ФИНАНСИРОВАНИЕ ПРОГРАММЫ</w:t>
      </w:r>
    </w:p>
    <w:p w:rsidR="00143D1D" w:rsidRPr="005B4F3E" w:rsidRDefault="00143D1D" w:rsidP="00143D1D">
      <w:pPr>
        <w:ind w:firstLine="709"/>
        <w:jc w:val="both"/>
        <w:rPr>
          <w:b/>
          <w:sz w:val="28"/>
          <w:szCs w:val="28"/>
          <w:lang w:val="ro-RO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4F3E">
        <w:rPr>
          <w:sz w:val="28"/>
          <w:szCs w:val="28"/>
        </w:rPr>
        <w:t>.</w:t>
      </w:r>
      <w:r w:rsidRPr="005B4F3E">
        <w:rPr>
          <w:b/>
          <w:sz w:val="28"/>
          <w:szCs w:val="28"/>
        </w:rPr>
        <w:t xml:space="preserve"> </w:t>
      </w:r>
      <w:r w:rsidRPr="005B4F3E">
        <w:rPr>
          <w:spacing w:val="-12"/>
          <w:sz w:val="28"/>
          <w:szCs w:val="28"/>
        </w:rPr>
        <w:t xml:space="preserve">Выполнение Программы </w:t>
      </w:r>
      <w:r w:rsidRPr="005B4F3E">
        <w:rPr>
          <w:spacing w:val="-4"/>
          <w:sz w:val="28"/>
          <w:szCs w:val="28"/>
        </w:rPr>
        <w:t xml:space="preserve">статистических работ на 2017 год </w:t>
      </w:r>
      <w:r w:rsidRPr="005B4F3E">
        <w:rPr>
          <w:spacing w:val="-12"/>
          <w:sz w:val="28"/>
          <w:szCs w:val="28"/>
        </w:rPr>
        <w:t>будет осуществляться в пределах</w:t>
      </w:r>
      <w:r w:rsidRPr="005B4F3E">
        <w:rPr>
          <w:spacing w:val="-4"/>
          <w:sz w:val="28"/>
          <w:szCs w:val="28"/>
        </w:rPr>
        <w:t xml:space="preserve"> бюджетных средств, выделенных</w:t>
      </w:r>
      <w:r w:rsidRPr="005B4F3E">
        <w:rPr>
          <w:sz w:val="28"/>
          <w:szCs w:val="28"/>
        </w:rPr>
        <w:t xml:space="preserve"> Национальному бюро статистики и другим органам </w:t>
      </w:r>
      <w:r>
        <w:rPr>
          <w:sz w:val="28"/>
          <w:szCs w:val="28"/>
        </w:rPr>
        <w:t xml:space="preserve">и </w:t>
      </w:r>
      <w:r w:rsidRPr="005B4F3E">
        <w:rPr>
          <w:sz w:val="28"/>
          <w:szCs w:val="28"/>
        </w:rPr>
        <w:t xml:space="preserve">учреждениям.  </w:t>
      </w:r>
    </w:p>
    <w:p w:rsidR="00143D1D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4F3E">
        <w:rPr>
          <w:sz w:val="28"/>
          <w:szCs w:val="28"/>
        </w:rPr>
        <w:t xml:space="preserve">. Стоимость работ и обследований, выполненных Национальным бюро статистики (раздел А), составляют </w:t>
      </w:r>
      <w:r w:rsidRPr="005B4F3E">
        <w:rPr>
          <w:sz w:val="28"/>
          <w:szCs w:val="28"/>
          <w:lang w:val="ro-RO"/>
        </w:rPr>
        <w:t>55224,8</w:t>
      </w:r>
      <w:r w:rsidRPr="005B4F3E">
        <w:rPr>
          <w:i/>
          <w:sz w:val="28"/>
          <w:szCs w:val="28"/>
          <w:lang w:val="ro-RO"/>
        </w:rPr>
        <w:t xml:space="preserve"> </w:t>
      </w:r>
      <w:r w:rsidRPr="005B4F3E">
        <w:rPr>
          <w:sz w:val="28"/>
          <w:szCs w:val="28"/>
        </w:rPr>
        <w:t xml:space="preserve">тыс. лея. 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  <w:lang w:val="ro-RO"/>
        </w:rPr>
      </w:pPr>
    </w:p>
    <w:p w:rsidR="00143D1D" w:rsidRPr="005B4F3E" w:rsidRDefault="00143D1D" w:rsidP="00143D1D">
      <w:pPr>
        <w:jc w:val="center"/>
        <w:rPr>
          <w:sz w:val="28"/>
          <w:szCs w:val="28"/>
        </w:rPr>
      </w:pPr>
      <w:r w:rsidRPr="005B4F3E">
        <w:rPr>
          <w:b/>
          <w:sz w:val="28"/>
          <w:szCs w:val="28"/>
          <w:lang w:val="ro-RO"/>
        </w:rPr>
        <w:t>VI.</w:t>
      </w:r>
      <w:r w:rsidRPr="005B4F3E">
        <w:rPr>
          <w:b/>
          <w:sz w:val="28"/>
          <w:szCs w:val="28"/>
        </w:rPr>
        <w:t xml:space="preserve"> </w:t>
      </w:r>
      <w:r w:rsidRPr="005B4F3E">
        <w:rPr>
          <w:b/>
          <w:spacing w:val="-6"/>
          <w:sz w:val="28"/>
          <w:szCs w:val="28"/>
        </w:rPr>
        <w:t>ПРОЦЕДУР</w:t>
      </w:r>
      <w:r>
        <w:rPr>
          <w:b/>
          <w:spacing w:val="-6"/>
          <w:sz w:val="28"/>
          <w:szCs w:val="28"/>
        </w:rPr>
        <w:t>Ы</w:t>
      </w:r>
      <w:r w:rsidRPr="005B4F3E">
        <w:rPr>
          <w:b/>
          <w:spacing w:val="-6"/>
          <w:sz w:val="28"/>
          <w:szCs w:val="28"/>
        </w:rPr>
        <w:t xml:space="preserve"> ОТЧЕТНОСТИ И ОЦЕНКИ</w:t>
      </w:r>
    </w:p>
    <w:p w:rsidR="00143D1D" w:rsidRPr="00F240D8" w:rsidRDefault="00143D1D" w:rsidP="00143D1D">
      <w:pPr>
        <w:ind w:firstLine="709"/>
        <w:jc w:val="both"/>
        <w:rPr>
          <w:spacing w:val="-6"/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10</w:t>
      </w:r>
      <w:r w:rsidRPr="005B4F3E">
        <w:rPr>
          <w:spacing w:val="-6"/>
          <w:sz w:val="28"/>
          <w:szCs w:val="28"/>
        </w:rPr>
        <w:t>. В процессе реализации Программы обеспечивает</w:t>
      </w:r>
      <w:r>
        <w:rPr>
          <w:spacing w:val="-6"/>
          <w:sz w:val="28"/>
          <w:szCs w:val="28"/>
        </w:rPr>
        <w:t>с</w:t>
      </w:r>
      <w:r w:rsidRPr="005B4F3E">
        <w:rPr>
          <w:spacing w:val="-6"/>
          <w:sz w:val="28"/>
          <w:szCs w:val="28"/>
        </w:rPr>
        <w:t xml:space="preserve">я постоянный мониторинг выполнения мероприятий (работ) в соответствии с положениями </w:t>
      </w:r>
      <w:r>
        <w:rPr>
          <w:spacing w:val="-6"/>
          <w:sz w:val="28"/>
          <w:szCs w:val="28"/>
        </w:rPr>
        <w:t>главы</w:t>
      </w:r>
      <w:r w:rsidRPr="005B4F3E">
        <w:rPr>
          <w:sz w:val="28"/>
          <w:szCs w:val="28"/>
        </w:rPr>
        <w:t xml:space="preserve"> VII настоящей Программы. </w:t>
      </w:r>
      <w:r w:rsidRPr="005B4F3E">
        <w:rPr>
          <w:spacing w:val="-6"/>
          <w:sz w:val="28"/>
          <w:szCs w:val="28"/>
        </w:rPr>
        <w:t>Процедура мониторинга и оценки включает: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1</w:t>
      </w:r>
      <w:r w:rsidRPr="005B4F3E">
        <w:rPr>
          <w:sz w:val="28"/>
          <w:szCs w:val="28"/>
          <w:lang w:val="ro-RO"/>
        </w:rPr>
        <w:t>)</w:t>
      </w:r>
      <w:r w:rsidRPr="005B4F3E">
        <w:rPr>
          <w:sz w:val="28"/>
          <w:szCs w:val="28"/>
        </w:rPr>
        <w:t xml:space="preserve"> </w:t>
      </w:r>
      <w:r w:rsidRPr="005B4F3E">
        <w:rPr>
          <w:spacing w:val="-6"/>
          <w:sz w:val="28"/>
          <w:szCs w:val="28"/>
        </w:rPr>
        <w:t xml:space="preserve">учет соблюдения </w:t>
      </w:r>
      <w:r w:rsidRPr="005B4F3E">
        <w:rPr>
          <w:sz w:val="28"/>
          <w:szCs w:val="28"/>
        </w:rPr>
        <w:t>Национальным бюро статистики сроков</w:t>
      </w:r>
      <w:r w:rsidRPr="005B4F3E">
        <w:rPr>
          <w:spacing w:val="-6"/>
          <w:sz w:val="28"/>
          <w:szCs w:val="28"/>
        </w:rPr>
        <w:t xml:space="preserve"> </w:t>
      </w:r>
      <w:r w:rsidRPr="005B4F3E">
        <w:rPr>
          <w:sz w:val="28"/>
          <w:szCs w:val="28"/>
        </w:rPr>
        <w:t xml:space="preserve">выполнения </w:t>
      </w:r>
      <w:r w:rsidRPr="005B4F3E">
        <w:rPr>
          <w:spacing w:val="-6"/>
          <w:sz w:val="28"/>
          <w:szCs w:val="28"/>
        </w:rPr>
        <w:t>мероприятий /</w:t>
      </w:r>
      <w:r w:rsidRPr="005B4F3E">
        <w:rPr>
          <w:sz w:val="28"/>
          <w:szCs w:val="28"/>
        </w:rPr>
        <w:t>работ;</w:t>
      </w:r>
    </w:p>
    <w:p w:rsidR="00143D1D" w:rsidRPr="005B4F3E" w:rsidRDefault="00143D1D" w:rsidP="00143D1D">
      <w:pPr>
        <w:ind w:firstLine="709"/>
        <w:jc w:val="both"/>
        <w:rPr>
          <w:spacing w:val="-6"/>
          <w:sz w:val="28"/>
          <w:szCs w:val="28"/>
        </w:rPr>
      </w:pPr>
      <w:r w:rsidRPr="005B4F3E">
        <w:rPr>
          <w:spacing w:val="-6"/>
          <w:sz w:val="28"/>
          <w:szCs w:val="28"/>
        </w:rPr>
        <w:t>2</w:t>
      </w:r>
      <w:r w:rsidRPr="005B4F3E">
        <w:rPr>
          <w:spacing w:val="-6"/>
          <w:sz w:val="28"/>
          <w:szCs w:val="28"/>
          <w:lang w:val="ro-RO"/>
        </w:rPr>
        <w:t>)</w:t>
      </w:r>
      <w:r w:rsidRPr="005B4F3E">
        <w:rPr>
          <w:spacing w:val="-6"/>
          <w:sz w:val="28"/>
          <w:szCs w:val="28"/>
        </w:rPr>
        <w:t xml:space="preserve"> </w:t>
      </w:r>
      <w:r w:rsidRPr="005B4F3E">
        <w:rPr>
          <w:sz w:val="28"/>
          <w:szCs w:val="28"/>
        </w:rPr>
        <w:t xml:space="preserve">рассмотрение один раз в полугодие на заседаниях коллегии Национального бюро статистики выполнения </w:t>
      </w:r>
      <w:r w:rsidRPr="005B4F3E">
        <w:rPr>
          <w:spacing w:val="-6"/>
          <w:sz w:val="28"/>
          <w:szCs w:val="28"/>
        </w:rPr>
        <w:t>мероприятий, предусмотренных в Программе;</w:t>
      </w:r>
      <w:r w:rsidRPr="005B4F3E">
        <w:rPr>
          <w:sz w:val="28"/>
          <w:szCs w:val="28"/>
        </w:rPr>
        <w:t xml:space="preserve"> 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  <w:r w:rsidRPr="005B4F3E">
        <w:rPr>
          <w:sz w:val="28"/>
          <w:szCs w:val="28"/>
        </w:rPr>
        <w:t>3</w:t>
      </w:r>
      <w:r w:rsidRPr="005B4F3E">
        <w:rPr>
          <w:sz w:val="28"/>
          <w:szCs w:val="28"/>
          <w:lang w:val="ro-RO"/>
        </w:rPr>
        <w:t>)</w:t>
      </w:r>
      <w:r w:rsidRPr="005B4F3E">
        <w:rPr>
          <w:sz w:val="28"/>
          <w:szCs w:val="28"/>
        </w:rPr>
        <w:t xml:space="preserve"> </w:t>
      </w:r>
      <w:r w:rsidRPr="005B4F3E">
        <w:rPr>
          <w:spacing w:val="-6"/>
          <w:sz w:val="28"/>
          <w:szCs w:val="28"/>
        </w:rPr>
        <w:t>разработку Национальным</w:t>
      </w:r>
      <w:r w:rsidRPr="005B4F3E">
        <w:rPr>
          <w:sz w:val="28"/>
          <w:szCs w:val="28"/>
        </w:rPr>
        <w:t xml:space="preserve"> </w:t>
      </w:r>
      <w:r w:rsidRPr="005B4F3E">
        <w:rPr>
          <w:spacing w:val="-6"/>
          <w:sz w:val="28"/>
          <w:szCs w:val="28"/>
        </w:rPr>
        <w:t xml:space="preserve">бюро статистики отчета о </w:t>
      </w:r>
      <w:r w:rsidRPr="005B4F3E">
        <w:rPr>
          <w:sz w:val="28"/>
          <w:szCs w:val="28"/>
        </w:rPr>
        <w:t xml:space="preserve">реализации </w:t>
      </w:r>
      <w:r w:rsidRPr="005B4F3E">
        <w:rPr>
          <w:spacing w:val="-12"/>
          <w:sz w:val="28"/>
          <w:szCs w:val="28"/>
        </w:rPr>
        <w:t xml:space="preserve">Программы </w:t>
      </w:r>
      <w:r w:rsidRPr="005B4F3E">
        <w:rPr>
          <w:spacing w:val="-4"/>
          <w:sz w:val="28"/>
          <w:szCs w:val="28"/>
        </w:rPr>
        <w:t>статистических работ на 2017</w:t>
      </w:r>
      <w:r>
        <w:rPr>
          <w:spacing w:val="-4"/>
          <w:sz w:val="28"/>
          <w:szCs w:val="28"/>
        </w:rPr>
        <w:t>г.</w:t>
      </w:r>
      <w:r w:rsidRPr="005B4F3E">
        <w:rPr>
          <w:spacing w:val="-4"/>
          <w:sz w:val="28"/>
          <w:szCs w:val="28"/>
        </w:rPr>
        <w:t xml:space="preserve"> и </w:t>
      </w:r>
      <w:r w:rsidRPr="005B4F3E">
        <w:rPr>
          <w:spacing w:val="-6"/>
          <w:sz w:val="28"/>
          <w:szCs w:val="28"/>
        </w:rPr>
        <w:t xml:space="preserve">представление </w:t>
      </w:r>
      <w:r w:rsidRPr="005B4F3E">
        <w:rPr>
          <w:spacing w:val="-4"/>
          <w:sz w:val="28"/>
          <w:szCs w:val="28"/>
        </w:rPr>
        <w:t>его</w:t>
      </w:r>
      <w:r w:rsidRPr="005B4F3E">
        <w:rPr>
          <w:spacing w:val="-6"/>
          <w:sz w:val="28"/>
          <w:szCs w:val="28"/>
        </w:rPr>
        <w:t xml:space="preserve"> </w:t>
      </w:r>
      <w:r w:rsidRPr="005B4F3E">
        <w:rPr>
          <w:sz w:val="28"/>
          <w:szCs w:val="28"/>
        </w:rPr>
        <w:t xml:space="preserve">Правительству в течение </w:t>
      </w:r>
      <w:r w:rsidRPr="005B4F3E">
        <w:rPr>
          <w:sz w:val="28"/>
          <w:szCs w:val="28"/>
          <w:lang w:val="ro-RO"/>
        </w:rPr>
        <w:t>I</w:t>
      </w:r>
      <w:r w:rsidRPr="005B4F3E">
        <w:rPr>
          <w:b/>
          <w:sz w:val="28"/>
          <w:szCs w:val="28"/>
        </w:rPr>
        <w:t xml:space="preserve"> </w:t>
      </w:r>
      <w:r w:rsidRPr="005B4F3E">
        <w:rPr>
          <w:sz w:val="28"/>
          <w:szCs w:val="28"/>
        </w:rPr>
        <w:t>квартала 2018 года.</w:t>
      </w: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5B4F3E" w:rsidRDefault="00143D1D" w:rsidP="00143D1D">
      <w:pPr>
        <w:ind w:firstLine="709"/>
        <w:jc w:val="both"/>
        <w:rPr>
          <w:sz w:val="28"/>
          <w:szCs w:val="28"/>
        </w:rPr>
      </w:pPr>
    </w:p>
    <w:p w:rsidR="00143D1D" w:rsidRPr="00931465" w:rsidRDefault="00143D1D" w:rsidP="00143D1D">
      <w:pPr>
        <w:spacing w:before="240" w:line="228" w:lineRule="auto"/>
        <w:rPr>
          <w:b/>
          <w:sz w:val="26"/>
          <w:szCs w:val="26"/>
          <w:lang w:val="ro-RO"/>
        </w:rPr>
        <w:sectPr w:rsidR="00143D1D" w:rsidRPr="00931465" w:rsidSect="00AA35C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567" w:right="1276" w:bottom="425" w:left="1559" w:header="454" w:footer="397" w:gutter="0"/>
          <w:cols w:space="720"/>
          <w:titlePg/>
          <w:docGrid w:linePitch="272"/>
        </w:sectPr>
      </w:pPr>
    </w:p>
    <w:p w:rsidR="00143D1D" w:rsidRPr="009B63D8" w:rsidRDefault="00143D1D" w:rsidP="00143D1D">
      <w:pPr>
        <w:ind w:left="3960"/>
        <w:rPr>
          <w:b/>
          <w:sz w:val="22"/>
          <w:szCs w:val="22"/>
        </w:rPr>
      </w:pPr>
      <w:r w:rsidRPr="009B63D8">
        <w:rPr>
          <w:b/>
          <w:sz w:val="22"/>
          <w:szCs w:val="22"/>
          <w:lang w:val="ro-RO"/>
        </w:rPr>
        <w:lastRenderedPageBreak/>
        <w:t>VII</w:t>
      </w:r>
      <w:r w:rsidRPr="009B63D8">
        <w:rPr>
          <w:b/>
          <w:sz w:val="22"/>
          <w:szCs w:val="22"/>
        </w:rPr>
        <w:t xml:space="preserve">. </w:t>
      </w:r>
      <w:r w:rsidRPr="009B63D8">
        <w:rPr>
          <w:b/>
          <w:sz w:val="22"/>
          <w:szCs w:val="22"/>
          <w:lang w:val="ro-RO"/>
        </w:rPr>
        <w:t xml:space="preserve"> </w:t>
      </w:r>
      <w:r w:rsidRPr="009B63D8">
        <w:rPr>
          <w:b/>
          <w:sz w:val="22"/>
          <w:szCs w:val="22"/>
        </w:rPr>
        <w:t>РАБОТЫ, ОТВЕТСТВЕННЫЕ УЧЕРЕЖДЕНИЯ И СРОКИ ВЫПОЛНЕНИЯ</w:t>
      </w:r>
    </w:p>
    <w:p w:rsidR="00143D1D" w:rsidRPr="009B63D8" w:rsidRDefault="00143D1D" w:rsidP="00143D1D">
      <w:pPr>
        <w:jc w:val="center"/>
        <w:rPr>
          <w:b/>
        </w:rPr>
      </w:pPr>
    </w:p>
    <w:p w:rsidR="00143D1D" w:rsidRPr="009B63D8" w:rsidRDefault="00143D1D" w:rsidP="00143D1D">
      <w:pPr>
        <w:numPr>
          <w:ilvl w:val="0"/>
          <w:numId w:val="5"/>
        </w:numPr>
        <w:jc w:val="center"/>
        <w:rPr>
          <w:b/>
          <w:caps/>
          <w:sz w:val="22"/>
          <w:szCs w:val="22"/>
        </w:rPr>
      </w:pPr>
      <w:r w:rsidRPr="009B63D8">
        <w:rPr>
          <w:b/>
          <w:caps/>
          <w:sz w:val="22"/>
          <w:szCs w:val="22"/>
        </w:rPr>
        <w:t>СТАТИСТИЧЕСКИЕ Работы И ОБСЛЕДОВАНИЯ</w:t>
      </w:r>
      <w:r>
        <w:rPr>
          <w:b/>
          <w:caps/>
          <w:sz w:val="22"/>
          <w:szCs w:val="22"/>
        </w:rPr>
        <w:t>,</w:t>
      </w:r>
      <w:r w:rsidRPr="009B63D8">
        <w:rPr>
          <w:b/>
          <w:caps/>
          <w:sz w:val="22"/>
          <w:szCs w:val="22"/>
        </w:rPr>
        <w:t xml:space="preserve"> выполняемые Национальным бюро статистики</w:t>
      </w:r>
    </w:p>
    <w:p w:rsidR="00143D1D" w:rsidRDefault="00143D1D" w:rsidP="00143D1D">
      <w:pPr>
        <w:ind w:left="360"/>
        <w:rPr>
          <w:caps/>
        </w:rPr>
      </w:pPr>
    </w:p>
    <w:p w:rsidR="00143D1D" w:rsidRPr="009B63D8" w:rsidRDefault="00143D1D" w:rsidP="00143D1D">
      <w:pPr>
        <w:ind w:left="360"/>
        <w:rPr>
          <w:caps/>
        </w:rPr>
      </w:pPr>
    </w:p>
    <w:tbl>
      <w:tblPr>
        <w:tblW w:w="50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438"/>
        <w:gridCol w:w="1380"/>
        <w:gridCol w:w="1887"/>
        <w:gridCol w:w="1787"/>
        <w:gridCol w:w="1174"/>
        <w:gridCol w:w="1177"/>
        <w:gridCol w:w="1596"/>
        <w:gridCol w:w="1297"/>
        <w:gridCol w:w="1277"/>
        <w:gridCol w:w="1558"/>
      </w:tblGrid>
      <w:tr w:rsidR="00143D1D" w:rsidRPr="0069651C" w:rsidTr="00EC3232">
        <w:trPr>
          <w:trHeight w:val="1480"/>
        </w:trPr>
        <w:tc>
          <w:tcPr>
            <w:tcW w:w="172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№</w:t>
            </w:r>
          </w:p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756" w:type="pct"/>
            <w:vAlign w:val="center"/>
          </w:tcPr>
          <w:p w:rsidR="00143D1D" w:rsidRPr="0069651C" w:rsidRDefault="00143D1D" w:rsidP="00EC323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Наименование работы, статистического обследования </w:t>
            </w:r>
          </w:p>
        </w:tc>
        <w:tc>
          <w:tcPr>
            <w:tcW w:w="428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Сокращенное название статистического  вопросника, источника данных </w:t>
            </w:r>
          </w:p>
        </w:tc>
        <w:tc>
          <w:tcPr>
            <w:tcW w:w="585" w:type="pct"/>
            <w:vAlign w:val="center"/>
          </w:tcPr>
          <w:p w:rsidR="00143D1D" w:rsidRPr="0069651C" w:rsidRDefault="00143D1D" w:rsidP="00EC323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Уровень разработки</w:t>
            </w:r>
          </w:p>
        </w:tc>
        <w:tc>
          <w:tcPr>
            <w:tcW w:w="554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Сфера охвата </w:t>
            </w:r>
            <w:r w:rsidRPr="0069651C">
              <w:rPr>
                <w:sz w:val="16"/>
                <w:szCs w:val="16"/>
              </w:rPr>
              <w:t>(обследуемые единицы, тип респондента)</w:t>
            </w:r>
          </w:p>
        </w:tc>
        <w:tc>
          <w:tcPr>
            <w:tcW w:w="364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Периодич-ность сбора данных </w:t>
            </w:r>
            <w:r w:rsidRPr="0069651C">
              <w:rPr>
                <w:sz w:val="16"/>
                <w:szCs w:val="16"/>
              </w:rPr>
              <w:t xml:space="preserve">(месячная, квартальная, </w:t>
            </w:r>
            <w:r w:rsidRPr="0069651C">
              <w:rPr>
                <w:spacing w:val="-4"/>
                <w:sz w:val="16"/>
                <w:szCs w:val="16"/>
              </w:rPr>
              <w:t>полугодовая</w:t>
            </w:r>
            <w:r w:rsidRPr="0069651C">
              <w:rPr>
                <w:sz w:val="16"/>
                <w:szCs w:val="16"/>
              </w:rPr>
              <w:t>, годовая и т.д.)</w:t>
            </w:r>
            <w:r w:rsidRPr="0069651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Число респон-дентов </w:t>
            </w:r>
            <w:r w:rsidRPr="0069651C">
              <w:rPr>
                <w:sz w:val="16"/>
                <w:szCs w:val="16"/>
              </w:rPr>
              <w:t>(запланировано)</w:t>
            </w:r>
          </w:p>
        </w:tc>
        <w:tc>
          <w:tcPr>
            <w:tcW w:w="495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Национальная или международная законодательная база  </w:t>
            </w:r>
            <w:r w:rsidRPr="0069651C">
              <w:rPr>
                <w:sz w:val="16"/>
                <w:szCs w:val="16"/>
              </w:rPr>
              <w:t>(краткое название законодательного акта)</w:t>
            </w:r>
          </w:p>
        </w:tc>
        <w:tc>
          <w:tcPr>
            <w:tcW w:w="402" w:type="pct"/>
            <w:vAlign w:val="center"/>
          </w:tcPr>
          <w:p w:rsidR="00143D1D" w:rsidRPr="0069651C" w:rsidRDefault="00143D1D" w:rsidP="00EC323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Срок представления информации пользователям </w:t>
            </w:r>
            <w:r w:rsidRPr="0069651C">
              <w:rPr>
                <w:sz w:val="16"/>
                <w:szCs w:val="16"/>
              </w:rPr>
              <w:t>(число или на какой день после отчетного периода)</w:t>
            </w:r>
          </w:p>
        </w:tc>
        <w:tc>
          <w:tcPr>
            <w:tcW w:w="396" w:type="pct"/>
            <w:vAlign w:val="center"/>
          </w:tcPr>
          <w:p w:rsidR="00143D1D" w:rsidRPr="0069651C" w:rsidRDefault="00143D1D" w:rsidP="00EC323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69651C">
              <w:rPr>
                <w:b/>
                <w:spacing w:val="-4"/>
                <w:sz w:val="16"/>
                <w:szCs w:val="16"/>
              </w:rPr>
              <w:t xml:space="preserve">Метод производства (сбора) информации </w:t>
            </w:r>
            <w:r w:rsidRPr="0069651C">
              <w:rPr>
                <w:spacing w:val="-4"/>
                <w:sz w:val="16"/>
                <w:szCs w:val="16"/>
              </w:rPr>
              <w:t>(выборочное обследование, сплошное обследование, статистические расчеты, перепись, и т.д.)</w:t>
            </w:r>
          </w:p>
        </w:tc>
        <w:tc>
          <w:tcPr>
            <w:tcW w:w="483" w:type="pct"/>
            <w:vAlign w:val="center"/>
          </w:tcPr>
          <w:p w:rsidR="00143D1D" w:rsidRPr="0069651C" w:rsidRDefault="00143D1D" w:rsidP="00EC323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Метод распространения информации </w:t>
            </w:r>
            <w:r w:rsidRPr="0069651C">
              <w:rPr>
                <w:sz w:val="16"/>
                <w:szCs w:val="16"/>
              </w:rPr>
              <w:t>(тематические публикации, банк данных, официальная страница)</w:t>
            </w:r>
          </w:p>
        </w:tc>
      </w:tr>
    </w:tbl>
    <w:p w:rsidR="00143D1D" w:rsidRPr="003568DA" w:rsidRDefault="00143D1D" w:rsidP="00143D1D">
      <w:pPr>
        <w:rPr>
          <w:sz w:val="2"/>
          <w:szCs w:val="2"/>
        </w:rPr>
      </w:pPr>
    </w:p>
    <w:tbl>
      <w:tblPr>
        <w:tblW w:w="50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390"/>
        <w:gridCol w:w="35"/>
        <w:gridCol w:w="97"/>
        <w:gridCol w:w="29"/>
        <w:gridCol w:w="1032"/>
        <w:gridCol w:w="42"/>
        <w:gridCol w:w="174"/>
        <w:gridCol w:w="10"/>
        <w:gridCol w:w="23"/>
        <w:gridCol w:w="42"/>
        <w:gridCol w:w="19"/>
        <w:gridCol w:w="1616"/>
        <w:gridCol w:w="71"/>
        <w:gridCol w:w="68"/>
        <w:gridCol w:w="10"/>
        <w:gridCol w:w="42"/>
        <w:gridCol w:w="19"/>
        <w:gridCol w:w="61"/>
        <w:gridCol w:w="1584"/>
        <w:gridCol w:w="77"/>
        <w:gridCol w:w="6"/>
        <w:gridCol w:w="45"/>
        <w:gridCol w:w="19"/>
        <w:gridCol w:w="1035"/>
        <w:gridCol w:w="68"/>
        <w:gridCol w:w="6"/>
        <w:gridCol w:w="26"/>
        <w:gridCol w:w="32"/>
        <w:gridCol w:w="39"/>
        <w:gridCol w:w="19"/>
        <w:gridCol w:w="39"/>
        <w:gridCol w:w="13"/>
        <w:gridCol w:w="6"/>
        <w:gridCol w:w="10"/>
        <w:gridCol w:w="987"/>
        <w:gridCol w:w="23"/>
        <w:gridCol w:w="42"/>
        <w:gridCol w:w="10"/>
        <w:gridCol w:w="10"/>
        <w:gridCol w:w="16"/>
        <w:gridCol w:w="13"/>
        <w:gridCol w:w="13"/>
        <w:gridCol w:w="1426"/>
        <w:gridCol w:w="71"/>
        <w:gridCol w:w="23"/>
        <w:gridCol w:w="23"/>
        <w:gridCol w:w="16"/>
        <w:gridCol w:w="16"/>
        <w:gridCol w:w="13"/>
        <w:gridCol w:w="35"/>
        <w:gridCol w:w="971"/>
        <w:gridCol w:w="26"/>
        <w:gridCol w:w="61"/>
        <w:gridCol w:w="48"/>
        <w:gridCol w:w="90"/>
        <w:gridCol w:w="16"/>
        <w:gridCol w:w="23"/>
        <w:gridCol w:w="129"/>
        <w:gridCol w:w="1109"/>
        <w:gridCol w:w="32"/>
        <w:gridCol w:w="226"/>
        <w:gridCol w:w="1300"/>
      </w:tblGrid>
      <w:tr w:rsidR="00143D1D" w:rsidRPr="0069651C" w:rsidTr="00EC3232">
        <w:trPr>
          <w:cantSplit/>
          <w:trHeight w:val="80"/>
          <w:tblHeader/>
        </w:trPr>
        <w:tc>
          <w:tcPr>
            <w:tcW w:w="172" w:type="pct"/>
          </w:tcPr>
          <w:p w:rsidR="00143D1D" w:rsidRPr="0069651C" w:rsidRDefault="00143D1D" w:rsidP="00EC3232">
            <w:pPr>
              <w:ind w:left="-216" w:right="-110" w:firstLine="104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449" w:type="pct"/>
            <w:gridSpan w:val="8"/>
          </w:tcPr>
          <w:p w:rsidR="00143D1D" w:rsidRPr="0069651C" w:rsidRDefault="00143D1D" w:rsidP="00EC3232">
            <w:pPr>
              <w:ind w:left="34" w:right="-20" w:hanging="34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372" w:type="pct"/>
            <w:gridSpan w:val="13"/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b/>
                <w:spacing w:val="-4"/>
                <w:sz w:val="16"/>
                <w:szCs w:val="16"/>
                <w:lang w:val="ro-RO"/>
              </w:rPr>
            </w:pPr>
            <w:r w:rsidRPr="0069651C">
              <w:rPr>
                <w:b/>
                <w:spacing w:val="-4"/>
                <w:sz w:val="16"/>
                <w:szCs w:val="16"/>
                <w:lang w:val="ro-RO"/>
              </w:rPr>
              <w:t>7</w:t>
            </w:r>
          </w:p>
        </w:tc>
        <w:tc>
          <w:tcPr>
            <w:tcW w:w="478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401" w:type="pct"/>
            <w:gridSpan w:val="10"/>
          </w:tcPr>
          <w:p w:rsidR="00143D1D" w:rsidRPr="0069651C" w:rsidRDefault="00143D1D" w:rsidP="00EC3232">
            <w:pPr>
              <w:ind w:left="34" w:right="-20" w:hanging="34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jc w:val="center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11</w:t>
            </w:r>
          </w:p>
        </w:tc>
      </w:tr>
      <w:tr w:rsidR="00143D1D" w:rsidRPr="0069651C" w:rsidTr="00EC3232">
        <w:trPr>
          <w:cantSplit/>
          <w:trHeight w:val="127"/>
        </w:trPr>
        <w:tc>
          <w:tcPr>
            <w:tcW w:w="172" w:type="pct"/>
          </w:tcPr>
          <w:p w:rsidR="00143D1D" w:rsidRPr="0069651C" w:rsidRDefault="00143D1D" w:rsidP="00EC3232">
            <w:pPr>
              <w:ind w:left="2614" w:right="-23"/>
              <w:rPr>
                <w:b/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  <w:lang w:val="ro-RO"/>
              </w:rPr>
              <w:t>â</w:t>
            </w: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1. Обработка и распространение данных Переписи населения и жилищ в 2014 году (ПНЖ)</w:t>
            </w: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</w:tcPr>
          <w:p w:rsidR="00143D1D" w:rsidRPr="0069651C" w:rsidRDefault="00143D1D" w:rsidP="00EC3232">
            <w:pPr>
              <w:ind w:left="-216" w:right="-110" w:firstLine="104"/>
              <w:jc w:val="center"/>
              <w:rPr>
                <w:sz w:val="16"/>
                <w:szCs w:val="16"/>
              </w:rPr>
            </w:pPr>
            <w:bookmarkStart w:id="0" w:name="_Hlk424823473"/>
            <w:r w:rsidRPr="0069651C">
              <w:rPr>
                <w:sz w:val="16"/>
                <w:szCs w:val="16"/>
              </w:rPr>
              <w:t>1.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highlight w:val="cyan"/>
              </w:rPr>
            </w:pPr>
            <w:r w:rsidRPr="0069651C">
              <w:rPr>
                <w:sz w:val="16"/>
                <w:szCs w:val="16"/>
              </w:rPr>
              <w:t>Публичное представление результатов Переписи населения и жилищ 2014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</w:t>
            </w:r>
            <w:r w:rsidRPr="0069651C">
              <w:rPr>
                <w:spacing w:val="-4"/>
                <w:sz w:val="16"/>
                <w:szCs w:val="16"/>
              </w:rPr>
              <w:t>стране,  в территориальном</w:t>
            </w:r>
            <w:r w:rsidRPr="0069651C">
              <w:rPr>
                <w:sz w:val="16"/>
                <w:szCs w:val="16"/>
              </w:rPr>
              <w:t xml:space="preserve"> аспекте, по типу </w:t>
            </w:r>
            <w:r w:rsidRPr="0069651C">
              <w:rPr>
                <w:spacing w:val="-2"/>
                <w:sz w:val="16"/>
                <w:szCs w:val="16"/>
              </w:rPr>
              <w:t>местности, полу, др.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жилье, домашние хозяйства, население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</w:t>
            </w:r>
            <w:r w:rsidRPr="0069651C">
              <w:rPr>
                <w:sz w:val="16"/>
                <w:szCs w:val="16"/>
              </w:rPr>
              <w:t>няется (н/п)</w:t>
            </w:r>
          </w:p>
        </w:tc>
        <w:tc>
          <w:tcPr>
            <w:tcW w:w="366" w:type="pct"/>
            <w:gridSpan w:val="12"/>
          </w:tcPr>
          <w:p w:rsidR="00143D1D" w:rsidRPr="0069651C" w:rsidRDefault="00143D1D" w:rsidP="00EC3232">
            <w:pPr>
              <w:ind w:left="-18" w:right="-18" w:hanging="3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общая численность населения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90 от 26 апреля 2012  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марта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перепись - 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пресс конференция, </w:t>
            </w:r>
            <w:hyperlink r:id="rId11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  </w:t>
            </w:r>
          </w:p>
        </w:tc>
      </w:tr>
      <w:bookmarkEnd w:id="0"/>
      <w:tr w:rsidR="00143D1D" w:rsidRPr="0069651C" w:rsidTr="00EC3232">
        <w:trPr>
          <w:cantSplit/>
          <w:trHeight w:val="80"/>
        </w:trPr>
        <w:tc>
          <w:tcPr>
            <w:tcW w:w="172" w:type="pct"/>
          </w:tcPr>
          <w:p w:rsidR="00143D1D" w:rsidRPr="0069651C" w:rsidRDefault="00143D1D" w:rsidP="00EC3232">
            <w:pPr>
              <w:ind w:left="-216" w:right="-110" w:firstLine="10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highlight w:val="cyan"/>
              </w:rPr>
            </w:pPr>
            <w:r w:rsidRPr="0069651C">
              <w:rPr>
                <w:sz w:val="16"/>
                <w:szCs w:val="16"/>
              </w:rPr>
              <w:t xml:space="preserve">Разработка пояснительных записок и аналитических отчетов об </w:t>
            </w:r>
            <w:r w:rsidRPr="0069651C">
              <w:rPr>
                <w:spacing w:val="-2"/>
                <w:sz w:val="16"/>
                <w:szCs w:val="16"/>
              </w:rPr>
              <w:t>окончательных результатах</w:t>
            </w:r>
            <w:r w:rsidRPr="0069651C">
              <w:rPr>
                <w:sz w:val="16"/>
                <w:szCs w:val="16"/>
              </w:rPr>
              <w:t xml:space="preserve"> Переписи населения и жилищ 2014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</w:t>
            </w:r>
            <w:r w:rsidRPr="0069651C">
              <w:rPr>
                <w:spacing w:val="-4"/>
                <w:sz w:val="16"/>
                <w:szCs w:val="16"/>
              </w:rPr>
              <w:t>стране,  в территориальном</w:t>
            </w:r>
            <w:r w:rsidRPr="0069651C">
              <w:rPr>
                <w:sz w:val="16"/>
                <w:szCs w:val="16"/>
              </w:rPr>
              <w:t xml:space="preserve"> аспекте, по типу </w:t>
            </w:r>
            <w:r w:rsidRPr="0069651C">
              <w:rPr>
                <w:spacing w:val="-2"/>
                <w:sz w:val="16"/>
                <w:szCs w:val="16"/>
              </w:rPr>
              <w:t>местности, полу, др.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жилье, домашние хозяйства, население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366" w:type="pct"/>
            <w:gridSpan w:val="12"/>
          </w:tcPr>
          <w:p w:rsidR="00143D1D" w:rsidRPr="0069651C" w:rsidRDefault="00143D1D" w:rsidP="00EC3232">
            <w:pPr>
              <w:ind w:left="-18" w:right="-18" w:hanging="3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общая численность населения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90 от 26 апреля 2012  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марта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перепись - 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hyperlink r:id="rId12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 тематические публикации</w:t>
            </w: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</w:tcPr>
          <w:p w:rsidR="00143D1D" w:rsidRPr="0069651C" w:rsidRDefault="00143D1D" w:rsidP="00EC3232">
            <w:pPr>
              <w:ind w:left="-216" w:right="-110" w:firstLine="10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 </w:t>
            </w:r>
            <w:r w:rsidRPr="0069651C">
              <w:rPr>
                <w:spacing w:val="-4"/>
                <w:sz w:val="16"/>
                <w:szCs w:val="16"/>
              </w:rPr>
              <w:t>стране,  в территориальном</w:t>
            </w:r>
            <w:r w:rsidRPr="0069651C">
              <w:rPr>
                <w:sz w:val="16"/>
                <w:szCs w:val="16"/>
              </w:rPr>
              <w:t xml:space="preserve"> аспекте, по типу </w:t>
            </w:r>
            <w:r w:rsidRPr="0069651C">
              <w:rPr>
                <w:spacing w:val="-2"/>
                <w:sz w:val="16"/>
                <w:szCs w:val="16"/>
              </w:rPr>
              <w:t>местности, полу, др.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жилье, домашние хозяйства, население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366" w:type="pct"/>
            <w:gridSpan w:val="12"/>
          </w:tcPr>
          <w:p w:rsidR="00143D1D" w:rsidRPr="0069651C" w:rsidRDefault="00143D1D" w:rsidP="00EC3232">
            <w:pPr>
              <w:ind w:left="-18" w:right="-18" w:hanging="3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общая численность населения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90 от 26 апреля 2012  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 июня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перепись - 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hyperlink r:id="rId13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 тематические публикации</w:t>
            </w: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</w:tcPr>
          <w:p w:rsidR="00143D1D" w:rsidRPr="0069651C" w:rsidRDefault="00143D1D" w:rsidP="00EC3232">
            <w:pPr>
              <w:spacing w:after="80"/>
              <w:ind w:left="-144" w:right="-14" w:firstLine="682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after="8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2. Разработка макроэкономических показателей и экономических балансов</w:t>
            </w:r>
          </w:p>
        </w:tc>
      </w:tr>
      <w:tr w:rsidR="00143D1D" w:rsidRPr="0069651C" w:rsidTr="00EC3232">
        <w:trPr>
          <w:cantSplit/>
          <w:trHeight w:val="13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Национальные счета за 2016 год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 элементам использования, институциональным секторам, формам собственности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Del="00594931" w:rsidRDefault="00143D1D" w:rsidP="00EC3232">
            <w:pPr>
              <w:rPr>
                <w:bCs/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</w:rPr>
              <w:t>29 декабря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4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</w:t>
            </w:r>
            <w:r w:rsidRPr="0069651C">
              <w:rPr>
                <w:bCs/>
                <w:spacing w:val="-6"/>
                <w:sz w:val="16"/>
                <w:szCs w:val="16"/>
                <w:shd w:val="clear" w:color="auto" w:fill="FFFFFF"/>
              </w:rPr>
              <w:t xml:space="preserve">статистических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данных,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</w:p>
        </w:tc>
      </w:tr>
      <w:tr w:rsidR="00143D1D" w:rsidRPr="0069651C" w:rsidTr="00EC3232">
        <w:trPr>
          <w:cantSplit/>
          <w:trHeight w:val="201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Валовой внутренний продукт методом по категориям ресурсов и использования, в текущих и сопоставимых ценах за 2016 год: 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8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20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21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1) предварительный расчет 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 видам экономической деятельности,  элементам использования 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15 марта 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5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3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tabs>
                <w:tab w:val="left" w:pos="647"/>
              </w:tabs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вторая оценка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 элементам использования 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 июня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6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3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3) окончательный расчет 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  элементам использования, формам собственности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 декабря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7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cantSplit/>
          <w:trHeight w:val="13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4) Валовой внутренний продукт по категориям ресурсов и </w:t>
            </w:r>
            <w:r w:rsidRPr="0069651C">
              <w:rPr>
                <w:spacing w:val="-4"/>
                <w:sz w:val="16"/>
                <w:szCs w:val="16"/>
              </w:rPr>
              <w:t>использования,</w:t>
            </w:r>
            <w:r w:rsidRPr="0069651C">
              <w:rPr>
                <w:sz w:val="16"/>
                <w:szCs w:val="16"/>
              </w:rPr>
              <w:t xml:space="preserve"> в текущих и сопоставимых ценах за 2017 год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по видам экономической деятельности,  элементам использования 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75-й день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8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cantSplit/>
          <w:trHeight w:val="943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Валовой внутренний продукт за 2016 год по сектору </w:t>
            </w:r>
            <w:r w:rsidRPr="0069651C">
              <w:rPr>
                <w:spacing w:val="-2"/>
                <w:sz w:val="16"/>
                <w:szCs w:val="16"/>
              </w:rPr>
              <w:t>малых и средних предприятий</w:t>
            </w:r>
            <w:r w:rsidRPr="0069651C">
              <w:rPr>
                <w:sz w:val="16"/>
                <w:szCs w:val="16"/>
              </w:rPr>
              <w:t>, в текущих ценах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vertAlign w:val="superscript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 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малые и средние предприятия  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 декабря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9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cantSplit/>
          <w:trHeight w:val="225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Валовой региональный продукт за 2015 год в текущих и сопоставимых ценах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зонам развития, видам экономической деятельности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 декабря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20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cantSplit/>
          <w:trHeight w:val="225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8.</w:t>
            </w:r>
          </w:p>
        </w:tc>
        <w:tc>
          <w:tcPr>
            <w:tcW w:w="752" w:type="pct"/>
            <w:gridSpan w:val="2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Согласование квартальных расчетов с годовыми относительно валового внутреннего продукта, в текущих и постоянных ценах, с 2000 до 2015 г.г. с обновленными расчетами </w:t>
            </w:r>
          </w:p>
        </w:tc>
        <w:tc>
          <w:tcPr>
            <w:tcW w:w="455" w:type="pct"/>
            <w:gridSpan w:val="9"/>
          </w:tcPr>
          <w:p w:rsidR="00143D1D" w:rsidRPr="0069651C" w:rsidRDefault="00143D1D" w:rsidP="00EC3232">
            <w:pPr>
              <w:ind w:left="34" w:right="-107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66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55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органы </w:t>
            </w:r>
            <w:r w:rsidRPr="0069651C">
              <w:rPr>
                <w:spacing w:val="-4"/>
                <w:sz w:val="16"/>
                <w:szCs w:val="16"/>
              </w:rPr>
              <w:t>публичного</w:t>
            </w:r>
            <w:r w:rsidRPr="0069651C">
              <w:rPr>
                <w:sz w:val="16"/>
                <w:szCs w:val="16"/>
              </w:rPr>
              <w:t xml:space="preserve"> управления, </w:t>
            </w:r>
            <w:r w:rsidRPr="0069651C">
              <w:rPr>
                <w:spacing w:val="-6"/>
                <w:sz w:val="16"/>
                <w:szCs w:val="16"/>
              </w:rPr>
              <w:t xml:space="preserve">некоммерческие </w:t>
            </w:r>
            <w:r w:rsidRPr="0069651C">
              <w:rPr>
                <w:sz w:val="16"/>
                <w:szCs w:val="16"/>
              </w:rPr>
              <w:t>организации, домашние хозяйства</w:t>
            </w:r>
          </w:p>
        </w:tc>
        <w:tc>
          <w:tcPr>
            <w:tcW w:w="380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8" w:type="pct"/>
            <w:gridSpan w:val="10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96" w:type="pct"/>
            <w:gridSpan w:val="8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SCN, ООН, 1993/SEC, 1995</w:t>
            </w:r>
          </w:p>
        </w:tc>
        <w:tc>
          <w:tcPr>
            <w:tcW w:w="391" w:type="pct"/>
            <w:gridSpan w:val="8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 декабря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и  оценки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21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06" w:right="-110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3. Статистика промышленности и энергетики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Основные показатели промышленности за </w:t>
            </w:r>
            <w:r w:rsidRPr="0069651C">
              <w:rPr>
                <w:sz w:val="16"/>
                <w:szCs w:val="16"/>
              </w:rPr>
              <w:br/>
              <w:t>2016 год: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20"/>
              <w:jc w:val="center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a) cтоимость произведенной продукции в текущих ценах;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PRODMOLD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в территориальном аспекте 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 и предприятия с непромышленным основным видом деятельности, для которых промышленное производство является второстепенным видом деятельности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4400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</w:t>
            </w:r>
            <w:r w:rsidRPr="0069651C">
              <w:rPr>
                <w:bCs/>
                <w:sz w:val="16"/>
                <w:szCs w:val="16"/>
              </w:rPr>
              <w:t xml:space="preserve">ЕС № 912/2004  Совета от </w:t>
            </w:r>
            <w:r w:rsidRPr="0069651C">
              <w:rPr>
                <w:sz w:val="16"/>
                <w:szCs w:val="16"/>
              </w:rPr>
              <w:t>29 апреля 2004 по внедрению Регламента (ЕС) № 3924/91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301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июля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2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b) </w:t>
            </w:r>
            <w:r w:rsidRPr="0069651C">
              <w:rPr>
                <w:spacing w:val="-4"/>
                <w:sz w:val="16"/>
                <w:szCs w:val="16"/>
              </w:rPr>
              <w:t>продукция в натуральном</w:t>
            </w:r>
            <w:r w:rsidRPr="0069651C">
              <w:rPr>
                <w:sz w:val="16"/>
                <w:szCs w:val="16"/>
              </w:rPr>
              <w:t xml:space="preserve"> выражении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PRODMOLD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2"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согласно Номенклатуре промышленной продукции PRODMOLD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 и предприятия с непромышленным основным видом деятельности, для которых промышленное производство является второстепенным видом деятельности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4400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</w:t>
            </w:r>
            <w:r w:rsidRPr="0069651C">
              <w:rPr>
                <w:bCs/>
                <w:sz w:val="16"/>
                <w:szCs w:val="16"/>
              </w:rPr>
              <w:t xml:space="preserve">ЕС № 912/2004 Совета от </w:t>
            </w:r>
            <w:r w:rsidRPr="0069651C">
              <w:rPr>
                <w:sz w:val="16"/>
                <w:szCs w:val="16"/>
              </w:rPr>
              <w:t xml:space="preserve"> 29 апреля 2004 по внедрению Регламента (ЕС) №3924/91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301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июля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3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c) движение основных видов промышленной продукции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PRODMOLD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согласно Номенклатуре промышленной продукции PRODMOLD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 и предприятия с непромышленным основным видом деятельности, для которых промышленное производство является второстепенным видом деятельности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4400 </w:t>
            </w: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</w:t>
            </w:r>
            <w:r w:rsidRPr="0069651C">
              <w:rPr>
                <w:bCs/>
                <w:sz w:val="16"/>
                <w:szCs w:val="16"/>
              </w:rPr>
              <w:t xml:space="preserve">ЕС № 912/2004  Совета от </w:t>
            </w:r>
            <w:r w:rsidRPr="0069651C">
              <w:rPr>
                <w:sz w:val="16"/>
                <w:szCs w:val="16"/>
              </w:rPr>
              <w:t xml:space="preserve"> 29 апреля 2004 по внедрению Регламента (ЕС) №3924/91</w:t>
            </w: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301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июля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4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Основные показатели промышленности в 2017 году: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301" w:hanging="34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1) </w:t>
            </w:r>
            <w:r w:rsidRPr="0069651C">
              <w:rPr>
                <w:spacing w:val="-2"/>
                <w:sz w:val="16"/>
                <w:szCs w:val="16"/>
              </w:rPr>
              <w:t>cтоимость произведенной</w:t>
            </w:r>
            <w:r w:rsidRPr="0069651C">
              <w:rPr>
                <w:sz w:val="16"/>
                <w:szCs w:val="16"/>
              </w:rPr>
              <w:t xml:space="preserve"> продукции в текущих ценах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</w:t>
            </w:r>
            <w:r w:rsidRPr="0069651C">
              <w:rPr>
                <w:spacing w:val="-6"/>
                <w:sz w:val="16"/>
                <w:szCs w:val="16"/>
              </w:rPr>
              <w:t>экономической деятельности</w:t>
            </w:r>
          </w:p>
        </w:tc>
        <w:tc>
          <w:tcPr>
            <w:tcW w:w="575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деятельности, включенные в обследование</w:t>
            </w:r>
          </w:p>
        </w:tc>
        <w:tc>
          <w:tcPr>
            <w:tcW w:w="392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20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5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tabs>
                <w:tab w:val="left" w:pos="193"/>
              </w:tabs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индексы промышленного производства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</w:t>
            </w:r>
            <w:r w:rsidRPr="0069651C">
              <w:rPr>
                <w:spacing w:val="-6"/>
                <w:sz w:val="16"/>
                <w:szCs w:val="16"/>
              </w:rPr>
              <w:t>экономической деятельности, регионам развития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 ЕС и ЕП 1165/1998 и 1158/2005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6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3) </w:t>
            </w:r>
            <w:r w:rsidRPr="0069651C">
              <w:rPr>
                <w:spacing w:val="-4"/>
                <w:sz w:val="16"/>
                <w:szCs w:val="16"/>
              </w:rPr>
              <w:t>продукция в натуральном</w:t>
            </w:r>
            <w:r w:rsidRPr="0069651C">
              <w:rPr>
                <w:sz w:val="16"/>
                <w:szCs w:val="16"/>
              </w:rPr>
              <w:t xml:space="preserve"> выражении 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по стране, согласно Номенклатуре промышленной продукции и услуг PRODMOLD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7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4) движение основных видов промышленной продукции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по стране, согласно Номенклатуре промышленной продукции и услуг PRODMOLD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8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tabs>
                <w:tab w:val="left" w:pos="252"/>
              </w:tabs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5) стоимость проданной продукции (в том числе на внутреннем рынке и на </w:t>
            </w:r>
            <w:r w:rsidRPr="0069651C">
              <w:rPr>
                <w:sz w:val="16"/>
                <w:szCs w:val="16"/>
              </w:rPr>
              <w:lastRenderedPageBreak/>
              <w:t xml:space="preserve">экспорт) 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</w:t>
            </w:r>
            <w:r w:rsidRPr="0069651C">
              <w:rPr>
                <w:spacing w:val="-6"/>
                <w:sz w:val="16"/>
                <w:szCs w:val="16"/>
              </w:rPr>
              <w:t>экономической деятельности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 с основным промышленным видом </w:t>
            </w:r>
            <w:r w:rsidRPr="0069651C">
              <w:rPr>
                <w:sz w:val="16"/>
                <w:szCs w:val="16"/>
              </w:rPr>
              <w:lastRenderedPageBreak/>
              <w:t>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29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 xml:space="preserve">,  тематические </w:t>
            </w:r>
            <w:r w:rsidRPr="0069651C">
              <w:rPr>
                <w:sz w:val="16"/>
                <w:szCs w:val="16"/>
              </w:rPr>
              <w:lastRenderedPageBreak/>
              <w:t>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tabs>
                <w:tab w:val="left" w:pos="252"/>
              </w:tabs>
              <w:spacing w:after="6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6) оборот (доходы от продаж) в промышленности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34" w:right="-11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</w:t>
            </w:r>
            <w:r w:rsidRPr="0069651C">
              <w:rPr>
                <w:spacing w:val="-6"/>
                <w:sz w:val="16"/>
                <w:szCs w:val="16"/>
              </w:rPr>
              <w:t>экономической деятельности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 с </w:t>
            </w:r>
            <w:r w:rsidRPr="0069651C">
              <w:rPr>
                <w:spacing w:val="-4"/>
                <w:sz w:val="16"/>
                <w:szCs w:val="16"/>
              </w:rPr>
              <w:t>основным промышленным</w:t>
            </w:r>
            <w:r w:rsidRPr="0069651C">
              <w:rPr>
                <w:sz w:val="16"/>
                <w:szCs w:val="16"/>
              </w:rPr>
              <w:t xml:space="preserve"> видом 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0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tabs>
                <w:tab w:val="left" w:pos="252"/>
              </w:tabs>
              <w:spacing w:after="6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7) </w:t>
            </w:r>
            <w:r w:rsidRPr="0069651C">
              <w:rPr>
                <w:sz w:val="16"/>
                <w:szCs w:val="16"/>
              </w:rPr>
              <w:t xml:space="preserve">индексы </w:t>
            </w:r>
            <w:r w:rsidRPr="0069651C">
              <w:rPr>
                <w:spacing w:val="-2"/>
                <w:sz w:val="16"/>
                <w:szCs w:val="16"/>
              </w:rPr>
              <w:t>оборота (доходов от продаж) в промышленности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-18" w:right="-18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IND_TS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</w:t>
            </w:r>
            <w:r w:rsidRPr="0069651C">
              <w:rPr>
                <w:spacing w:val="-6"/>
                <w:sz w:val="16"/>
                <w:szCs w:val="16"/>
              </w:rPr>
              <w:t>экономической деятельности, регионам развития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основным промышленным видом деятельности, включенные в обследование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1350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</w:t>
            </w:r>
            <w:r w:rsidRPr="0069651C">
              <w:rPr>
                <w:spacing w:val="-4"/>
                <w:sz w:val="16"/>
                <w:szCs w:val="16"/>
              </w:rPr>
              <w:t>и ЕП №1165/1998</w:t>
            </w:r>
            <w:r w:rsidRPr="0069651C">
              <w:rPr>
                <w:sz w:val="16"/>
                <w:szCs w:val="16"/>
              </w:rPr>
              <w:t xml:space="preserve"> и 1158/2005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1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11.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Баланс электроэнергии за 2016 год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-18" w:right="-18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23-H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 и распределители электроэнергии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В),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 сентября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2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12.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Основные показатели энергетики в 2016 году: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-58" w:right="-58" w:hanging="34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2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8" w:right="-11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numPr>
                <w:ilvl w:val="0"/>
                <w:numId w:val="21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ресурсы, распределение и конечное потребление по видам топлива и энергии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-18" w:right="-5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1-BE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распределители и потребители энергетических ресурсов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15000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В),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 сентября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3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публикации, Евростат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8" w:right="-11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2) остатки, поступления и расход топлива 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-18" w:right="-5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1-BE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видам топлива,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распределители и потребители энергетических ресурсов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15000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В),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right="-20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 сентября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4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81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13.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Распределение сетевого газа за 2016 год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5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1-Gaz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имеющие лицензии по распределению газа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В),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20" w:hanging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9 июня 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35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тематические публикации</w:t>
            </w:r>
          </w:p>
        </w:tc>
      </w:tr>
      <w:tr w:rsidR="00143D1D" w:rsidRPr="0069651C" w:rsidTr="00EC3232">
        <w:trPr>
          <w:trHeight w:val="181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Основные энергетические ресурсы в 2017 году: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23"/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23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hanging="23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08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numPr>
                <w:ilvl w:val="0"/>
                <w:numId w:val="22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твердое топливо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1-RE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распределители топлива и электроэнергии, согласно списку, составленному НБС</w:t>
            </w:r>
          </w:p>
        </w:tc>
        <w:tc>
          <w:tcPr>
            <w:tcW w:w="392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03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С),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34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35-й день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0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numPr>
                <w:ilvl w:val="0"/>
                <w:numId w:val="22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нефтяные продукты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1-RE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 распределители топлива и электроэнергии, согласно списку, составленному НБС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С),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35-й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81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numPr>
                <w:ilvl w:val="0"/>
                <w:numId w:val="22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1-RE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 распределители топлива и электроэнергии, согласно списку, составленному НБС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03" w:type="pct"/>
            <w:gridSpan w:val="8"/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С),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34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35-й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396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numPr>
                <w:ilvl w:val="0"/>
                <w:numId w:val="22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1-RE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 производители,  распределители топлива и электроэнергии, согласно списку, составленному НБС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 </w:t>
            </w:r>
            <w:r w:rsidRPr="0069651C">
              <w:rPr>
                <w:spacing w:val="-6"/>
                <w:sz w:val="16"/>
                <w:szCs w:val="16"/>
              </w:rPr>
              <w:t>(Приложение С), Постановление Правительства №141 от</w:t>
            </w:r>
            <w:r w:rsidRPr="0069651C">
              <w:rPr>
                <w:sz w:val="16"/>
                <w:szCs w:val="16"/>
              </w:rPr>
              <w:t xml:space="preserve"> 24 февраля 2014</w:t>
            </w: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firstLine="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35-й день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81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autoSpaceDE w:val="0"/>
              <w:autoSpaceDN w:val="0"/>
              <w:adjustRightInd w:val="0"/>
              <w:ind w:right="34"/>
              <w:rPr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lang w:eastAsia="en-US"/>
              </w:rPr>
              <w:t xml:space="preserve">Цены на газ и электроэнергию </w:t>
            </w:r>
            <w:r w:rsidRPr="0069651C">
              <w:rPr>
                <w:bCs/>
                <w:spacing w:val="-2"/>
                <w:sz w:val="16"/>
                <w:szCs w:val="16"/>
                <w:lang w:eastAsia="en-US"/>
              </w:rPr>
              <w:t>для конечных потребителей: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32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0" w:right="34" w:firstLine="0"/>
              <w:rPr>
                <w:bCs/>
                <w:sz w:val="16"/>
                <w:szCs w:val="16"/>
                <w:lang w:eastAsia="en-US"/>
              </w:rPr>
            </w:pPr>
            <w:r w:rsidRPr="0069651C">
              <w:rPr>
                <w:bCs/>
                <w:sz w:val="16"/>
                <w:szCs w:val="16"/>
                <w:lang w:eastAsia="en-US"/>
              </w:rPr>
              <w:t>цена на природный газ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right="-1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1-PG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агенты, распре</w:t>
            </w:r>
            <w:r w:rsidRPr="0069651C">
              <w:rPr>
                <w:sz w:val="16"/>
                <w:szCs w:val="16"/>
              </w:rPr>
              <w:t>делители природного газа конечным потребителям</w:t>
            </w:r>
          </w:p>
        </w:tc>
        <w:tc>
          <w:tcPr>
            <w:tcW w:w="392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полугодо</w:t>
            </w:r>
            <w:r w:rsidRPr="0069651C">
              <w:rPr>
                <w:sz w:val="16"/>
                <w:szCs w:val="16"/>
              </w:rPr>
              <w:t>вая</w:t>
            </w:r>
          </w:p>
        </w:tc>
        <w:tc>
          <w:tcPr>
            <w:tcW w:w="354" w:type="pct"/>
            <w:gridSpan w:val="11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03" w:type="pct"/>
            <w:gridSpan w:val="8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Директива 2008/92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</w:t>
            </w:r>
          </w:p>
        </w:tc>
        <w:tc>
          <w:tcPr>
            <w:tcW w:w="376" w:type="pct"/>
            <w:gridSpan w:val="6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II полугодие 2016 г. – </w:t>
            </w:r>
            <w:r w:rsidRPr="0069651C">
              <w:rPr>
                <w:spacing w:val="-2"/>
                <w:sz w:val="16"/>
                <w:szCs w:val="16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>10 февраля;</w:t>
            </w:r>
          </w:p>
          <w:p w:rsidR="00143D1D" w:rsidRPr="0069651C" w:rsidRDefault="00143D1D" w:rsidP="00EC3232">
            <w:pPr>
              <w:ind w:lef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I полугодие 2017 г. – </w:t>
            </w:r>
            <w:r w:rsidRPr="0069651C">
              <w:rPr>
                <w:spacing w:val="-2"/>
                <w:sz w:val="16"/>
                <w:szCs w:val="16"/>
              </w:rPr>
              <w:br/>
              <w:t>7 августа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hyperlink r:id="rId36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Евростат</w:t>
            </w:r>
          </w:p>
        </w:tc>
      </w:tr>
      <w:tr w:rsidR="00143D1D" w:rsidRPr="0069651C" w:rsidTr="00EC3232">
        <w:trPr>
          <w:trHeight w:val="181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0" w:right="34" w:firstLine="0"/>
              <w:rPr>
                <w:bCs/>
                <w:sz w:val="16"/>
                <w:szCs w:val="16"/>
                <w:lang w:eastAsia="en-US"/>
              </w:rPr>
            </w:pPr>
            <w:r w:rsidRPr="0069651C">
              <w:rPr>
                <w:bCs/>
                <w:sz w:val="16"/>
                <w:szCs w:val="16"/>
                <w:lang w:eastAsia="en-US"/>
              </w:rPr>
              <w:t>цена на электроэнергию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1-PEE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агенты, распределители электроэнергии конечным потребителям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полугодо</w:t>
            </w:r>
            <w:r w:rsidRPr="0069651C">
              <w:rPr>
                <w:sz w:val="16"/>
                <w:szCs w:val="16"/>
              </w:rPr>
              <w:t>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0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Директива 2008/92 ЕС и </w:t>
            </w:r>
            <w:r w:rsidRPr="0069651C">
              <w:rPr>
                <w:spacing w:val="-2"/>
                <w:sz w:val="16"/>
                <w:szCs w:val="16"/>
              </w:rPr>
              <w:t>ЕП №1099/2008</w:t>
            </w:r>
            <w:r w:rsidRPr="0069651C">
              <w:rPr>
                <w:sz w:val="16"/>
                <w:szCs w:val="16"/>
              </w:rPr>
              <w:t xml:space="preserve"> от 22 октября 2008</w:t>
            </w: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II полугодие 2016 г. – </w:t>
            </w:r>
            <w:r w:rsidRPr="0069651C">
              <w:rPr>
                <w:spacing w:val="-6"/>
                <w:sz w:val="16"/>
                <w:szCs w:val="16"/>
              </w:rPr>
              <w:t>10 февраля;</w:t>
            </w:r>
          </w:p>
          <w:p w:rsidR="00143D1D" w:rsidRPr="0069651C" w:rsidRDefault="00143D1D" w:rsidP="00EC3232">
            <w:pPr>
              <w:ind w:lef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I полугодие 2017 г. – </w:t>
            </w:r>
            <w:r w:rsidRPr="0069651C">
              <w:rPr>
                <w:spacing w:val="-2"/>
                <w:sz w:val="16"/>
                <w:szCs w:val="16"/>
              </w:rPr>
              <w:br/>
              <w:t>7 августа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color w:val="0000FF"/>
                <w:sz w:val="16"/>
                <w:szCs w:val="16"/>
              </w:rPr>
            </w:pPr>
            <w:hyperlink r:id="rId37" w:history="1">
              <w:r w:rsidRPr="0069651C">
                <w:rPr>
                  <w:color w:val="0000FF"/>
                  <w:sz w:val="16"/>
                  <w:szCs w:val="16"/>
                  <w:u w:val="single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>,  Евростат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4. Статистика сельского хозяйства 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16.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Валовая продукция сельского хозяйства за  2016</w:t>
            </w:r>
            <w:r w:rsidRPr="0069651C">
              <w:rPr>
                <w:spacing w:val="-6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6"/>
                <w:sz w:val="16"/>
                <w:szCs w:val="16"/>
              </w:rPr>
              <w:t>год: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jc w:val="center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1) предварительные данные:</w:t>
            </w:r>
          </w:p>
          <w:p w:rsidR="00143D1D" w:rsidRPr="0069651C" w:rsidRDefault="00143D1D" w:rsidP="00EC3232">
            <w:pPr>
              <w:spacing w:after="40"/>
              <w:ind w:right="3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  <w:lang w:val="ro-RO"/>
              </w:rPr>
              <w:t>a)</w:t>
            </w:r>
            <w:r w:rsidRPr="0069651C">
              <w:rPr>
                <w:spacing w:val="-4"/>
                <w:sz w:val="16"/>
                <w:szCs w:val="16"/>
              </w:rPr>
              <w:t xml:space="preserve">  в сопоставимых ценах</w:t>
            </w:r>
          </w:p>
        </w:tc>
        <w:tc>
          <w:tcPr>
            <w:tcW w:w="425" w:type="pct"/>
            <w:gridSpan w:val="8"/>
            <w:vMerge w:val="restart"/>
          </w:tcPr>
          <w:p w:rsidR="00143D1D" w:rsidRPr="0069651C" w:rsidRDefault="00143D1D" w:rsidP="00EC3232">
            <w:pPr>
              <w:ind w:left="43" w:right="-115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43" w:right="-115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43" w:right="-115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по категориям хозяйств </w:t>
            </w:r>
          </w:p>
        </w:tc>
        <w:tc>
          <w:tcPr>
            <w:tcW w:w="575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7  января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статистические расчеты 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38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217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в текущих ценах</w:t>
            </w:r>
          </w:p>
        </w:tc>
        <w:tc>
          <w:tcPr>
            <w:tcW w:w="425" w:type="pct"/>
            <w:gridSpan w:val="8"/>
            <w:vMerge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7</w:t>
            </w:r>
            <w:r w:rsidRPr="0069651C">
              <w:rPr>
                <w:sz w:val="16"/>
                <w:szCs w:val="16"/>
              </w:rPr>
              <w:t xml:space="preserve"> марта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spacing w:after="20"/>
              <w:ind w:left="-14" w:right="-14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</w:rPr>
              <w:t>статистичес</w:t>
            </w:r>
            <w:r w:rsidRPr="0069651C">
              <w:rPr>
                <w:sz w:val="16"/>
                <w:szCs w:val="16"/>
              </w:rPr>
              <w:t xml:space="preserve">кие расчеты 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39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окончательные данные: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 в сопоставимых ценах</w:t>
            </w:r>
          </w:p>
        </w:tc>
        <w:tc>
          <w:tcPr>
            <w:tcW w:w="425" w:type="pct"/>
            <w:gridSpan w:val="8"/>
            <w:vMerge w:val="restart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по </w:t>
            </w:r>
            <w:r w:rsidRPr="0069651C">
              <w:rPr>
                <w:spacing w:val="-4"/>
                <w:sz w:val="16"/>
                <w:szCs w:val="16"/>
              </w:rPr>
              <w:t>категориям хозяйств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предпри-ятия,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 июля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spacing w:after="20"/>
              <w:ind w:left="-14" w:right="-14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</w:rPr>
              <w:t>статистичес</w:t>
            </w:r>
            <w:r w:rsidRPr="0069651C">
              <w:rPr>
                <w:sz w:val="16"/>
                <w:szCs w:val="16"/>
              </w:rPr>
              <w:t xml:space="preserve">кие расчеты 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0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 в текущих ценах</w:t>
            </w:r>
          </w:p>
        </w:tc>
        <w:tc>
          <w:tcPr>
            <w:tcW w:w="425" w:type="pct"/>
            <w:gridSpan w:val="8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22 сентября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spacing w:after="20"/>
              <w:ind w:left="-14" w:right="-14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</w:rPr>
              <w:t>статистичес</w:t>
            </w:r>
            <w:r w:rsidRPr="0069651C">
              <w:rPr>
                <w:sz w:val="16"/>
                <w:szCs w:val="16"/>
              </w:rPr>
              <w:t xml:space="preserve">кие расчеты 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1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17.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Валовая продукция сельского хозяйства</w:t>
            </w:r>
            <w:r w:rsidRPr="0069651C">
              <w:rPr>
                <w:sz w:val="16"/>
                <w:szCs w:val="16"/>
              </w:rPr>
              <w:t xml:space="preserve"> в текущих ценах</w:t>
            </w:r>
            <w:r w:rsidRPr="0069651C">
              <w:rPr>
                <w:spacing w:val="-6"/>
                <w:sz w:val="16"/>
                <w:szCs w:val="16"/>
              </w:rPr>
              <w:t xml:space="preserve"> и и</w:t>
            </w:r>
            <w:r w:rsidRPr="0069651C">
              <w:rPr>
                <w:sz w:val="16"/>
                <w:szCs w:val="16"/>
              </w:rPr>
              <w:t xml:space="preserve">ндекс </w:t>
            </w:r>
            <w:r w:rsidRPr="0069651C">
              <w:rPr>
                <w:spacing w:val="-4"/>
                <w:sz w:val="16"/>
                <w:szCs w:val="16"/>
              </w:rPr>
              <w:t>физического объема продукции</w:t>
            </w:r>
            <w:r w:rsidRPr="0069651C">
              <w:rPr>
                <w:sz w:val="16"/>
                <w:szCs w:val="16"/>
              </w:rPr>
              <w:t xml:space="preserve"> в 2017 году</w:t>
            </w:r>
          </w:p>
        </w:tc>
        <w:tc>
          <w:tcPr>
            <w:tcW w:w="42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 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27-й день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статистические расчеты 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2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18.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Закладка, раскорчевка многолетних насаждений  и выращивание посадочного материала </w:t>
            </w:r>
          </w:p>
        </w:tc>
        <w:tc>
          <w:tcPr>
            <w:tcW w:w="42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2-liv-vii</w:t>
            </w: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 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сельскохозяйственные предприятия, крестьянские (фермерские) хозяйства  и физические лица, получившие субсидии 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 раза в год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360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36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8</w:t>
            </w:r>
            <w:r w:rsidRPr="0069651C">
              <w:rPr>
                <w:sz w:val="16"/>
                <w:szCs w:val="16"/>
              </w:rPr>
              <w:t xml:space="preserve"> января - по состоянию на 25 декабря 2016;</w:t>
            </w: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3</w:t>
            </w:r>
            <w:r w:rsidRPr="0069651C">
              <w:rPr>
                <w:sz w:val="16"/>
                <w:szCs w:val="16"/>
              </w:rPr>
              <w:t xml:space="preserve"> июня - по состоянию на 1 июня 2017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3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Итоги сева под урожай </w:t>
            </w:r>
            <w:r w:rsidRPr="0069651C">
              <w:rPr>
                <w:spacing w:val="-2"/>
                <w:sz w:val="16"/>
                <w:szCs w:val="16"/>
              </w:rPr>
              <w:br/>
              <w:t>201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7</w:t>
            </w:r>
            <w:r w:rsidRPr="0069651C">
              <w:rPr>
                <w:spacing w:val="-2"/>
                <w:sz w:val="16"/>
                <w:szCs w:val="16"/>
              </w:rPr>
              <w:t xml:space="preserve"> года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:</w:t>
            </w:r>
          </w:p>
        </w:tc>
        <w:tc>
          <w:tcPr>
            <w:tcW w:w="425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4-</w:t>
            </w:r>
            <w:r w:rsidRPr="0069651C">
              <w:rPr>
                <w:sz w:val="16"/>
                <w:szCs w:val="16"/>
                <w:lang w:val="ro-RO"/>
              </w:rPr>
              <w:t>agr</w:t>
            </w: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6-р</w:t>
            </w:r>
          </w:p>
        </w:tc>
        <w:tc>
          <w:tcPr>
            <w:tcW w:w="547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1)</w:t>
            </w:r>
            <w:r w:rsidRPr="0069651C">
              <w:rPr>
                <w:sz w:val="16"/>
                <w:szCs w:val="16"/>
              </w:rPr>
              <w:t xml:space="preserve"> по сельскохозяйствен-ным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425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 </w:t>
            </w:r>
          </w:p>
        </w:tc>
        <w:tc>
          <w:tcPr>
            <w:tcW w:w="575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</w:t>
            </w:r>
            <w:r w:rsidRPr="0069651C">
              <w:rPr>
                <w:spacing w:val="-4"/>
                <w:sz w:val="16"/>
                <w:szCs w:val="16"/>
              </w:rPr>
              <w:t>кие (фермерские) хозяйства с площадью сельхозугодий 10 га и более, примэрии</w:t>
            </w:r>
          </w:p>
        </w:tc>
        <w:tc>
          <w:tcPr>
            <w:tcW w:w="392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один раз 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год</w:t>
            </w:r>
          </w:p>
        </w:tc>
        <w:tc>
          <w:tcPr>
            <w:tcW w:w="354" w:type="pct"/>
            <w:gridSpan w:val="11"/>
            <w:tcBorders>
              <w:top w:val="nil"/>
            </w:tcBorders>
          </w:tcPr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4187</w:t>
            </w: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5" w:right="-1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900</w:t>
            </w:r>
          </w:p>
        </w:tc>
        <w:tc>
          <w:tcPr>
            <w:tcW w:w="483" w:type="pct"/>
            <w:gridSpan w:val="5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10 июля - по состоянию на 1 июня</w:t>
            </w:r>
          </w:p>
        </w:tc>
        <w:tc>
          <w:tcPr>
            <w:tcW w:w="400" w:type="pct"/>
            <w:gridSpan w:val="4"/>
            <w:tcBorders>
              <w:top w:val="nil"/>
            </w:tcBorders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сплошное </w:t>
            </w:r>
            <w:r w:rsidRPr="0069651C">
              <w:rPr>
                <w:spacing w:val="-4"/>
                <w:sz w:val="16"/>
                <w:szCs w:val="16"/>
              </w:rPr>
              <w:t>обследование</w:t>
            </w:r>
          </w:p>
        </w:tc>
        <w:tc>
          <w:tcPr>
            <w:tcW w:w="474" w:type="pct"/>
            <w:gridSpan w:val="2"/>
            <w:tcBorders>
              <w:top w:val="nil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4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2)</w:t>
            </w:r>
            <w:r w:rsidRPr="0069651C">
              <w:rPr>
                <w:sz w:val="16"/>
                <w:szCs w:val="16"/>
              </w:rPr>
              <w:t xml:space="preserve"> по всем категориям хозяйств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43" w:right="-115" w:hanging="14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один раз 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год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en-US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en-US"/>
              </w:rPr>
              <w:t>619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en-US"/>
              </w:rPr>
              <w:t>30</w:t>
            </w:r>
            <w:r w:rsidRPr="0069651C">
              <w:rPr>
                <w:sz w:val="16"/>
                <w:szCs w:val="16"/>
              </w:rPr>
              <w:t xml:space="preserve"> июня 20</w:t>
            </w:r>
            <w:r w:rsidRPr="0069651C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24 июля</w:t>
            </w:r>
          </w:p>
        </w:tc>
        <w:tc>
          <w:tcPr>
            <w:tcW w:w="400" w:type="pct"/>
            <w:gridSpan w:val="4"/>
          </w:tcPr>
          <w:p w:rsidR="00143D1D" w:rsidRPr="0069651C" w:rsidDel="00594931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5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 тематические публикации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Уборка урожаясо всей посевной площади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29-</w:t>
            </w:r>
            <w:r w:rsidRPr="0069651C">
              <w:rPr>
                <w:sz w:val="16"/>
                <w:szCs w:val="16"/>
                <w:lang w:val="ro-RO"/>
              </w:rPr>
              <w:t>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 раза в год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2802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 июля - по состоянию на 1 июля;</w:t>
            </w: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 xml:space="preserve"> октября - по состоянию на </w:t>
            </w:r>
            <w:r w:rsidRPr="0069651C">
              <w:rPr>
                <w:sz w:val="16"/>
                <w:szCs w:val="16"/>
              </w:rPr>
              <w:br/>
              <w:t>1 октября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6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>, тематические публикации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21.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Сев озимых и вспашка зяби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8-</w:t>
            </w:r>
            <w:r w:rsidRPr="0069651C">
              <w:rPr>
                <w:sz w:val="16"/>
                <w:szCs w:val="16"/>
                <w:lang w:val="ro-RO"/>
              </w:rPr>
              <w:t>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 раз в год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2802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 декабря -  по сотоянию на 25 декабря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Использование средств фитосанитарного назначения и внесение минеральных и органических удобрений под урожай 2016 года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9-</w:t>
            </w:r>
            <w:r w:rsidRPr="0069651C">
              <w:rPr>
                <w:sz w:val="16"/>
                <w:szCs w:val="16"/>
                <w:lang w:val="ro-RO"/>
              </w:rPr>
              <w:t>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2400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13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47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</w:rPr>
              <w:t xml:space="preserve">, тематические публикации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23.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Продукция растениеводства, полученная в 2016 году: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29-</w:t>
            </w:r>
            <w:r w:rsidRPr="0069651C">
              <w:rPr>
                <w:sz w:val="16"/>
                <w:szCs w:val="16"/>
                <w:lang w:val="ro-RO"/>
              </w:rPr>
              <w:t>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301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301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numPr>
                <w:ilvl w:val="0"/>
                <w:numId w:val="27"/>
              </w:numPr>
              <w:tabs>
                <w:tab w:val="left" w:pos="296"/>
              </w:tabs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предварительные данные: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по сельскохозяйствен-ным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-18" w:right="-576" w:firstLine="1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 с площадью сельхозугодий 10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4350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34" w:right="-2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12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20"/>
              <w:rPr>
                <w:sz w:val="16"/>
                <w:szCs w:val="16"/>
              </w:rPr>
            </w:pPr>
            <w:hyperlink r:id="rId48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b) </w:t>
            </w:r>
            <w:r w:rsidRPr="0069651C">
              <w:rPr>
                <w:sz w:val="16"/>
                <w:szCs w:val="16"/>
              </w:rPr>
              <w:t xml:space="preserve">по всем категориям хозяйств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категориям хозяйств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en-US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en-US"/>
              </w:rPr>
              <w:t>619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en-US"/>
              </w:rPr>
              <w:t>30</w:t>
            </w:r>
            <w:r w:rsidRPr="0069651C">
              <w:rPr>
                <w:sz w:val="16"/>
                <w:szCs w:val="16"/>
              </w:rPr>
              <w:t xml:space="preserve"> июня 20</w:t>
            </w:r>
            <w:r w:rsidRPr="0069651C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49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 xml:space="preserve">) окончательные данные </w:t>
            </w:r>
          </w:p>
        </w:tc>
        <w:tc>
          <w:tcPr>
            <w:tcW w:w="42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категориям хозяйств,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 апреля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0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24</w:t>
            </w:r>
            <w:r w:rsidRPr="0069651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Продукция животноводства  </w:t>
            </w:r>
            <w:r w:rsidRPr="0069651C">
              <w:rPr>
                <w:sz w:val="16"/>
                <w:szCs w:val="16"/>
              </w:rPr>
              <w:br/>
              <w:t>в 201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 xml:space="preserve"> году</w:t>
            </w:r>
            <w:r w:rsidRPr="0069651C">
              <w:rPr>
                <w:sz w:val="16"/>
                <w:szCs w:val="16"/>
                <w:lang w:val="ro-RO"/>
              </w:rPr>
              <w:t>:</w:t>
            </w:r>
          </w:p>
        </w:tc>
        <w:tc>
          <w:tcPr>
            <w:tcW w:w="425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24-</w:t>
            </w:r>
            <w:r w:rsidRPr="0069651C">
              <w:rPr>
                <w:sz w:val="16"/>
                <w:szCs w:val="16"/>
                <w:lang w:val="en-US"/>
              </w:rPr>
              <w:t>agr</w:t>
            </w:r>
          </w:p>
        </w:tc>
        <w:tc>
          <w:tcPr>
            <w:tcW w:w="547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предварительные данные</w:t>
            </w:r>
          </w:p>
        </w:tc>
        <w:tc>
          <w:tcPr>
            <w:tcW w:w="425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top w:val="nil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по сельскохозяйственным предприятиям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401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1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по всем категориям хозяйств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категориям хозяйств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н\п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en-US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en-US"/>
              </w:rPr>
              <w:t>619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en-US"/>
              </w:rPr>
              <w:t>30</w:t>
            </w:r>
            <w:r w:rsidRPr="0069651C">
              <w:rPr>
                <w:sz w:val="16"/>
                <w:szCs w:val="16"/>
              </w:rPr>
              <w:t xml:space="preserve"> июня 20</w:t>
            </w:r>
            <w:r w:rsidRPr="0069651C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27</w:t>
            </w:r>
            <w:r w:rsidRPr="0069651C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2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 xml:space="preserve">) окончательные данные </w:t>
            </w:r>
          </w:p>
        </w:tc>
        <w:tc>
          <w:tcPr>
            <w:tcW w:w="42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по категориям хозяйств, формам собственности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территориальном аспекте</w:t>
            </w:r>
          </w:p>
        </w:tc>
        <w:tc>
          <w:tcPr>
            <w:tcW w:w="57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</w:t>
            </w:r>
            <w:r>
              <w:rPr>
                <w:sz w:val="16"/>
                <w:szCs w:val="16"/>
              </w:rPr>
              <w:t>т</w:t>
            </w:r>
            <w:r w:rsidRPr="0069651C">
              <w:rPr>
                <w:sz w:val="16"/>
                <w:szCs w:val="16"/>
              </w:rPr>
              <w:t xml:space="preserve">венные предприятия, хозяйства населения, крестьянские (фермерские) хозяйства, имеющие площадь сельскохозяйственных угодий  до 10 га </w:t>
            </w:r>
          </w:p>
        </w:tc>
        <w:tc>
          <w:tcPr>
            <w:tcW w:w="392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н\п</w:t>
            </w:r>
          </w:p>
        </w:tc>
        <w:tc>
          <w:tcPr>
            <w:tcW w:w="483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 апреля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3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25</w:t>
            </w:r>
            <w:r w:rsidRPr="0069651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Поголовье скота и продукция животноводства в 201</w:t>
            </w:r>
            <w:r w:rsidRPr="0069651C">
              <w:rPr>
                <w:sz w:val="16"/>
                <w:szCs w:val="16"/>
                <w:lang w:val="ro-RO"/>
              </w:rPr>
              <w:t>7</w:t>
            </w:r>
            <w:r w:rsidRPr="0069651C">
              <w:rPr>
                <w:sz w:val="16"/>
                <w:szCs w:val="16"/>
              </w:rPr>
              <w:t xml:space="preserve"> году:</w:t>
            </w:r>
          </w:p>
        </w:tc>
        <w:tc>
          <w:tcPr>
            <w:tcW w:w="425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хозяйства, имеющие на балансе животных/птицу</w:t>
            </w:r>
          </w:p>
        </w:tc>
        <w:tc>
          <w:tcPr>
            <w:tcW w:w="392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</w:rPr>
              <w:t>) по сельскохозяйствен</w:t>
            </w:r>
            <w:r w:rsidRPr="0069651C">
              <w:rPr>
                <w:sz w:val="16"/>
                <w:szCs w:val="16"/>
              </w:rPr>
              <w:t>ным предприятиям</w:t>
            </w:r>
          </w:p>
        </w:tc>
        <w:tc>
          <w:tcPr>
            <w:tcW w:w="425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24-agr</w:t>
            </w:r>
          </w:p>
        </w:tc>
        <w:tc>
          <w:tcPr>
            <w:tcW w:w="547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5" w:type="pct"/>
            <w:gridSpan w:val="8"/>
            <w:vMerge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4" w:type="pct"/>
            <w:gridSpan w:val="11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483" w:type="pct"/>
            <w:gridSpan w:val="5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14 апреля </w:t>
            </w:r>
          </w:p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14 июля </w:t>
            </w:r>
          </w:p>
          <w:p w:rsidR="00143D1D" w:rsidRPr="0069651C" w:rsidRDefault="00143D1D" w:rsidP="00EC3232">
            <w:pPr>
              <w:spacing w:after="40"/>
              <w:ind w:right="-115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13</w:t>
            </w:r>
            <w:r w:rsidRPr="0069651C">
              <w:rPr>
                <w:sz w:val="16"/>
                <w:szCs w:val="16"/>
              </w:rPr>
              <w:t xml:space="preserve"> октября</w:t>
            </w:r>
          </w:p>
        </w:tc>
        <w:tc>
          <w:tcPr>
            <w:tcW w:w="400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top w:val="nil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54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) по всем категориям хозяйств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spacing w:after="2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4-agr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хозяйства населения, примэрии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н\п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en-US"/>
              </w:rPr>
              <w:t>27</w:t>
            </w:r>
            <w:r w:rsidRPr="0069651C">
              <w:rPr>
                <w:sz w:val="16"/>
                <w:szCs w:val="16"/>
              </w:rPr>
              <w:t xml:space="preserve">-й день 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55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Поголовье скота на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>1 января  2017 года</w:t>
            </w:r>
            <w:r w:rsidRPr="0069651C">
              <w:rPr>
                <w:sz w:val="16"/>
                <w:szCs w:val="16"/>
                <w:lang w:val="ro-RO"/>
              </w:rPr>
              <w:t>: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предварительные данные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24-agr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Сельские хозяйства, имею</w:t>
            </w:r>
            <w:r w:rsidRPr="0069651C">
              <w:rPr>
                <w:sz w:val="16"/>
                <w:szCs w:val="16"/>
              </w:rPr>
              <w:t>щие на балансе животных/птицу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430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января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56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 xml:space="preserve">) окончательные данные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24-agr</w:t>
            </w:r>
            <w:r w:rsidRPr="0069651C">
              <w:rPr>
                <w:sz w:val="16"/>
                <w:szCs w:val="16"/>
                <w:lang w:val="en-US"/>
              </w:rPr>
              <w:t xml:space="preserve">, </w:t>
            </w: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f.6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категориям хозяйств, в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предприятья, крестьянские (фермерские) хозяйства, хозяйства населения, примэрии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1332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 апреля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57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Закупки основных видов сельскохозяйственной продукции в 2016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1-achiz</w:t>
            </w:r>
          </w:p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2-achiz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стране, в терри</w:t>
            </w:r>
            <w:r w:rsidRPr="0069651C">
              <w:rPr>
                <w:sz w:val="16"/>
                <w:szCs w:val="16"/>
              </w:rPr>
              <w:t>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заготовительные предприятия (организации) и   перерабатывающие сельскохозяйственную продукцию (сырьё) растительного и животного происхождения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410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27 марта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8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Основные экономические показатели деятельности сельскохозяйственных предприятий в 2016 году: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1)</w:t>
            </w:r>
            <w:r w:rsidRPr="0069651C">
              <w:rPr>
                <w:sz w:val="16"/>
                <w:szCs w:val="16"/>
              </w:rPr>
              <w:t xml:space="preserve"> затраты и расходы на производство продукции (работ, услуг)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14-agr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по сельскохозяйственным предприятиям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предприятия, занимающиеся сельскохозяйственной деятельностью, включая предприятия с подсобной сельскохозяйственной деятельностью и крестьянские (фермерские) </w:t>
            </w:r>
            <w:r w:rsidRPr="0069651C">
              <w:rPr>
                <w:spacing w:val="-4"/>
                <w:sz w:val="16"/>
                <w:szCs w:val="16"/>
              </w:rPr>
              <w:t>хозяйства, имею</w:t>
            </w:r>
            <w:r w:rsidRPr="0069651C">
              <w:rPr>
                <w:sz w:val="16"/>
                <w:szCs w:val="16"/>
              </w:rPr>
              <w:t>щие площадь сельскохозяйственных угодий 50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1950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 июня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59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2)</w:t>
            </w:r>
            <w:r w:rsidRPr="0069651C">
              <w:rPr>
                <w:sz w:val="16"/>
                <w:szCs w:val="16"/>
              </w:rPr>
              <w:t xml:space="preserve"> поголовье скота на конец года и его стоимость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5</w:t>
            </w:r>
            <w:r w:rsidRPr="0069651C">
              <w:rPr>
                <w:sz w:val="16"/>
                <w:szCs w:val="16"/>
                <w:lang w:val="ro-RO"/>
              </w:rPr>
              <w:t>-agr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сельскохозяйственным предприятиям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крестьянские (фермерские) хозяйства, имеющие на балансе животных/птицу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315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 июня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0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3)</w:t>
            </w:r>
            <w:r w:rsidRPr="0069651C">
              <w:rPr>
                <w:sz w:val="16"/>
                <w:szCs w:val="16"/>
              </w:rPr>
              <w:t xml:space="preserve"> баланс продукции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6</w:t>
            </w:r>
            <w:r w:rsidRPr="0069651C">
              <w:rPr>
                <w:sz w:val="16"/>
                <w:szCs w:val="16"/>
                <w:lang w:val="ro-RO"/>
              </w:rPr>
              <w:t>-agr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сельскохозяйственным предприятиям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 территориальном аспекте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предприятия, занимающиеся сельскохозяйственной деятельностью, крестьянские (фермерские) </w:t>
            </w:r>
            <w:r w:rsidRPr="0069651C">
              <w:rPr>
                <w:spacing w:val="-4"/>
                <w:sz w:val="16"/>
                <w:szCs w:val="16"/>
              </w:rPr>
              <w:t>хозяйства, имею</w:t>
            </w:r>
            <w:r w:rsidRPr="0069651C">
              <w:rPr>
                <w:sz w:val="16"/>
                <w:szCs w:val="16"/>
              </w:rPr>
              <w:t>щие площадь сельскохозяйственных угодий 50 га и более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1950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 июня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1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29.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Годовые балансы ресурсов продовольствия и их использование в 2016 году 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н\п</w:t>
            </w: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22 сентября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2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721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C</w:t>
            </w:r>
            <w:r w:rsidRPr="0069651C">
              <w:rPr>
                <w:sz w:val="16"/>
                <w:szCs w:val="16"/>
              </w:rPr>
              <w:t>татистические обследования   мелких  сельхозпроизводителей</w:t>
            </w:r>
            <w:r w:rsidRPr="0069651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15" w:hanging="26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 w:hanging="26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5"/>
          </w:tcPr>
          <w:p w:rsidR="00143D1D" w:rsidRPr="0069651C" w:rsidRDefault="00143D1D" w:rsidP="00EC3232">
            <w:pPr>
              <w:ind w:left="-18" w:right="-18" w:hanging="26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ind w:left="26" w:right="-115" w:hanging="26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15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32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numPr>
                <w:ilvl w:val="0"/>
                <w:numId w:val="28"/>
              </w:numPr>
              <w:tabs>
                <w:tab w:val="left" w:pos="71"/>
              </w:tabs>
              <w:spacing w:after="20"/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 Сельскохозяйственная деятельность мелких сельхозпроизводителей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Вопросник</w:t>
            </w:r>
            <w:r w:rsidRPr="0069651C">
              <w:rPr>
                <w:sz w:val="16"/>
                <w:szCs w:val="16"/>
                <w:lang w:val="ro-RO"/>
              </w:rPr>
              <w:t xml:space="preserve"> A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личные подсобные хозяйства населения и крестьянские (фермерские) хозяйства </w:t>
            </w:r>
            <w:r w:rsidRPr="0069651C">
              <w:rPr>
                <w:sz w:val="16"/>
                <w:szCs w:val="16"/>
                <w:lang w:val="en-US"/>
              </w:rPr>
              <w:t>c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площадью  сельхозуголий до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10 </w:t>
            </w:r>
            <w:r w:rsidRPr="0069651C">
              <w:rPr>
                <w:spacing w:val="-4"/>
                <w:sz w:val="16"/>
                <w:szCs w:val="16"/>
              </w:rPr>
              <w:t>га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2332</w:t>
            </w:r>
          </w:p>
        </w:tc>
        <w:tc>
          <w:tcPr>
            <w:tcW w:w="483" w:type="pct"/>
            <w:gridSpan w:val="5"/>
          </w:tcPr>
          <w:p w:rsidR="00143D1D" w:rsidRPr="0069651C" w:rsidDel="00403CE7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619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</w:t>
            </w:r>
            <w:r w:rsidRPr="0069651C">
              <w:rPr>
                <w:sz w:val="16"/>
                <w:szCs w:val="16"/>
                <w:lang w:val="en-US"/>
              </w:rPr>
              <w:t xml:space="preserve"> 45-</w:t>
            </w:r>
            <w:r w:rsidRPr="0069651C">
              <w:rPr>
                <w:sz w:val="16"/>
                <w:szCs w:val="16"/>
              </w:rPr>
              <w:t>й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z w:val="16"/>
                <w:szCs w:val="16"/>
              </w:rPr>
              <w:t>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</w:t>
            </w:r>
            <w:r w:rsidRPr="0069651C">
              <w:rPr>
                <w:spacing w:val="-2"/>
                <w:sz w:val="16"/>
                <w:szCs w:val="16"/>
              </w:rPr>
              <w:t>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www.statistica.md,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132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tabs>
                <w:tab w:val="left" w:pos="71"/>
              </w:tabs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2) </w:t>
            </w:r>
            <w:r w:rsidRPr="0069651C">
              <w:rPr>
                <w:sz w:val="16"/>
                <w:szCs w:val="16"/>
              </w:rPr>
              <w:t xml:space="preserve">Посевные площади сельскохозяйственных культур под урожай </w:t>
            </w:r>
            <w:r w:rsidRPr="0069651C">
              <w:rPr>
                <w:sz w:val="16"/>
                <w:szCs w:val="16"/>
                <w:lang w:val="ro-RO"/>
              </w:rPr>
              <w:t xml:space="preserve"> 2017</w:t>
            </w:r>
            <w:r w:rsidRPr="0069651C">
              <w:rPr>
                <w:sz w:val="16"/>
                <w:szCs w:val="16"/>
              </w:rPr>
              <w:t xml:space="preserve"> г. в крестьянских </w:t>
            </w:r>
            <w:r w:rsidRPr="0069651C">
              <w:rPr>
                <w:spacing w:val="-2"/>
                <w:sz w:val="16"/>
                <w:szCs w:val="16"/>
              </w:rPr>
              <w:t>(фермерских) хозяйствах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Вопросник</w:t>
            </w:r>
            <w:r w:rsidRPr="0069651C">
              <w:rPr>
                <w:sz w:val="16"/>
                <w:szCs w:val="16"/>
                <w:lang w:val="ro-RO"/>
              </w:rPr>
              <w:t xml:space="preserve">  B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крестьянские (фермерские) хозяйства </w:t>
            </w:r>
            <w:r w:rsidRPr="0069651C">
              <w:rPr>
                <w:sz w:val="16"/>
                <w:szCs w:val="16"/>
                <w:lang w:val="en-US"/>
              </w:rPr>
              <w:t>c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площадью  сельхозуголий до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10 </w:t>
            </w:r>
            <w:r w:rsidRPr="0069651C">
              <w:rPr>
                <w:spacing w:val="-4"/>
                <w:sz w:val="16"/>
                <w:szCs w:val="16"/>
              </w:rPr>
              <w:t>га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единовре</w:t>
            </w:r>
            <w:r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</w:rPr>
              <w:t xml:space="preserve">менное обследование на </w:t>
            </w:r>
            <w:r w:rsidRPr="0069651C">
              <w:rPr>
                <w:sz w:val="16"/>
                <w:szCs w:val="16"/>
              </w:rPr>
              <w:br/>
              <w:t>1 июня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3180</w:t>
            </w:r>
          </w:p>
        </w:tc>
        <w:tc>
          <w:tcPr>
            <w:tcW w:w="483" w:type="pct"/>
            <w:gridSpan w:val="5"/>
          </w:tcPr>
          <w:p w:rsidR="00143D1D" w:rsidRPr="0069651C" w:rsidDel="00403CE7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619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</w:t>
            </w:r>
            <w:r w:rsidRPr="0069651C">
              <w:rPr>
                <w:spacing w:val="-2"/>
                <w:sz w:val="16"/>
                <w:szCs w:val="16"/>
              </w:rPr>
              <w:t>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www.statistica.md,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132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tabs>
                <w:tab w:val="left" w:pos="71"/>
              </w:tabs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3) </w:t>
            </w:r>
            <w:r w:rsidRPr="0069651C">
              <w:rPr>
                <w:sz w:val="16"/>
                <w:szCs w:val="16"/>
              </w:rPr>
              <w:t>Валовой сбор сельскохозяйственных культур в крестьянских (фермерских) хозяйствах, 2017 год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Вопросник</w:t>
            </w:r>
            <w:r w:rsidRPr="0069651C">
              <w:rPr>
                <w:sz w:val="16"/>
                <w:szCs w:val="16"/>
                <w:lang w:val="ro-RO"/>
              </w:rPr>
              <w:t xml:space="preserve"> C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крестьянские (фермерские) хозяйства </w:t>
            </w:r>
            <w:r w:rsidRPr="0069651C">
              <w:rPr>
                <w:sz w:val="16"/>
                <w:szCs w:val="16"/>
                <w:lang w:val="en-US"/>
              </w:rPr>
              <w:t>c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площадью сельхозуголий до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10 </w:t>
            </w:r>
            <w:r w:rsidRPr="0069651C">
              <w:rPr>
                <w:spacing w:val="-4"/>
                <w:sz w:val="16"/>
                <w:szCs w:val="16"/>
              </w:rPr>
              <w:t>га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диновре-</w:t>
            </w:r>
            <w:r w:rsidRPr="0069651C">
              <w:rPr>
                <w:sz w:val="16"/>
                <w:szCs w:val="16"/>
              </w:rPr>
              <w:t xml:space="preserve">менное обследование на </w:t>
            </w:r>
            <w:r w:rsidRPr="0069651C">
              <w:rPr>
                <w:sz w:val="16"/>
                <w:szCs w:val="16"/>
              </w:rPr>
              <w:br/>
              <w:t>1 декабря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3180</w:t>
            </w:r>
          </w:p>
        </w:tc>
        <w:tc>
          <w:tcPr>
            <w:tcW w:w="483" w:type="pct"/>
            <w:gridSpan w:val="5"/>
          </w:tcPr>
          <w:p w:rsidR="00143D1D" w:rsidRPr="0069651C" w:rsidDel="00403CE7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619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</w:t>
            </w:r>
            <w:r w:rsidRPr="0069651C">
              <w:rPr>
                <w:spacing w:val="-2"/>
                <w:sz w:val="16"/>
                <w:szCs w:val="16"/>
              </w:rPr>
              <w:t>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www.statistica.md,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132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tabs>
                <w:tab w:val="left" w:pos="71"/>
              </w:tabs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4) </w:t>
            </w:r>
            <w:r w:rsidRPr="0069651C">
              <w:rPr>
                <w:sz w:val="16"/>
                <w:szCs w:val="16"/>
              </w:rPr>
              <w:t>Доходы и  затраты, связанные с сельскохозяйственной деятельностью мелких сельхозпроизводителей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Вопросник</w:t>
            </w:r>
            <w:r w:rsidRPr="0069651C">
              <w:rPr>
                <w:sz w:val="16"/>
                <w:szCs w:val="16"/>
                <w:lang w:val="ro-RO"/>
              </w:rPr>
              <w:t xml:space="preserve"> D</w:t>
            </w:r>
          </w:p>
        </w:tc>
        <w:tc>
          <w:tcPr>
            <w:tcW w:w="547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5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личные подсобные хозяйства населения и крестьянские (фермерские) хозяйства с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</w:rPr>
              <w:t>площадью сельхоз</w:t>
            </w:r>
            <w:r w:rsidRPr="0069651C">
              <w:rPr>
                <w:sz w:val="16"/>
                <w:szCs w:val="16"/>
              </w:rPr>
              <w:t>угодий  до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10 </w:t>
            </w:r>
            <w:r w:rsidRPr="0069651C">
              <w:rPr>
                <w:spacing w:val="-4"/>
                <w:sz w:val="16"/>
                <w:szCs w:val="16"/>
              </w:rPr>
              <w:t>га</w:t>
            </w:r>
          </w:p>
        </w:tc>
        <w:tc>
          <w:tcPr>
            <w:tcW w:w="392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4" w:type="pct"/>
            <w:gridSpan w:val="11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 530</w:t>
            </w:r>
          </w:p>
        </w:tc>
        <w:tc>
          <w:tcPr>
            <w:tcW w:w="483" w:type="pct"/>
            <w:gridSpan w:val="5"/>
          </w:tcPr>
          <w:p w:rsidR="00143D1D" w:rsidRPr="0069651C" w:rsidDel="00403CE7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619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</w:t>
            </w:r>
          </w:p>
        </w:tc>
        <w:tc>
          <w:tcPr>
            <w:tcW w:w="396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</w:t>
            </w:r>
            <w:r w:rsidRPr="0069651C">
              <w:rPr>
                <w:spacing w:val="-2"/>
                <w:sz w:val="16"/>
                <w:szCs w:val="16"/>
              </w:rPr>
              <w:t>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www.statistica.md,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06" w:right="-110" w:firstLine="1707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5. Статистика строительства и инвестиций</w:t>
            </w:r>
          </w:p>
        </w:tc>
      </w:tr>
      <w:tr w:rsidR="00143D1D" w:rsidRPr="0069651C" w:rsidTr="00EC3232">
        <w:trPr>
          <w:cantSplit/>
          <w:trHeight w:val="205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31.</w:t>
            </w:r>
          </w:p>
        </w:tc>
        <w:tc>
          <w:tcPr>
            <w:tcW w:w="741" w:type="pct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Инвестиции в долгосрочные материальные активы, реализованные:  </w:t>
            </w:r>
          </w:p>
        </w:tc>
        <w:tc>
          <w:tcPr>
            <w:tcW w:w="466" w:type="pct"/>
            <w:gridSpan w:val="10"/>
            <w:tcBorders>
              <w:bottom w:val="nil"/>
            </w:tcBorders>
          </w:tcPr>
          <w:p w:rsidR="00143D1D" w:rsidRPr="0069651C" w:rsidRDefault="00143D1D" w:rsidP="00EC3232">
            <w:pPr>
              <w:ind w:left="34" w:right="-301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7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5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gridSpan w:val="11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13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34" w:right="-301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301"/>
              <w:jc w:val="center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20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 xml:space="preserve">) в 2016 году 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предварительные данные  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2-INV</w:t>
            </w: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5-CI,</w:t>
            </w: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Разд.</w:t>
            </w:r>
            <w:r w:rsidRPr="0069651C">
              <w:rPr>
                <w:sz w:val="16"/>
                <w:szCs w:val="16"/>
                <w:lang w:val="ro-RO"/>
              </w:rPr>
              <w:t>INV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источникам финансирования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независимо от вида их деятельности, включенные в обследование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10360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Регламент</w:t>
            </w:r>
            <w:r w:rsidRPr="0069651C">
              <w:rPr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z w:val="16"/>
                <w:szCs w:val="16"/>
              </w:rPr>
              <w:t xml:space="preserve">П </w:t>
            </w:r>
            <w:r w:rsidRPr="0069651C">
              <w:rPr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 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 февраля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</w:p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63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37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окончательные данные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2-</w:t>
            </w:r>
            <w:r w:rsidRPr="0069651C">
              <w:rPr>
                <w:sz w:val="16"/>
                <w:szCs w:val="16"/>
                <w:lang w:val="ro-RO"/>
              </w:rPr>
              <w:t>INV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формам собственности, источникам финансирования, 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независимо от вида их деятельности, осущест-вляющие инвестиции в долгосрочные материальные активы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15960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июля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64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bCs/>
                <w:sz w:val="16"/>
                <w:szCs w:val="16"/>
                <w:shd w:val="clear" w:color="auto" w:fill="FFFFFF"/>
                <w:lang w:val="ro-RO"/>
              </w:rPr>
              <w:t>;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20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 xml:space="preserve">) в 2017 году 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2-INV</w:t>
            </w: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5-CI,</w:t>
            </w: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Разд.</w:t>
            </w:r>
            <w:r w:rsidRPr="0069651C">
              <w:rPr>
                <w:sz w:val="16"/>
                <w:szCs w:val="16"/>
                <w:lang w:val="ro-RO"/>
              </w:rPr>
              <w:t>INV</w:t>
            </w:r>
          </w:p>
        </w:tc>
        <w:tc>
          <w:tcPr>
            <w:tcW w:w="585" w:type="pct"/>
            <w:gridSpan w:val="7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источникам финансирования</w:t>
            </w:r>
          </w:p>
        </w:tc>
        <w:tc>
          <w:tcPr>
            <w:tcW w:w="537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независимо от вида их деятельности, включенные в обследование</w:t>
            </w:r>
          </w:p>
        </w:tc>
        <w:tc>
          <w:tcPr>
            <w:tcW w:w="401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квартальная </w:t>
            </w: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10360</w:t>
            </w:r>
          </w:p>
        </w:tc>
        <w:tc>
          <w:tcPr>
            <w:tcW w:w="522" w:type="pct"/>
            <w:gridSpan w:val="1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</w:t>
            </w:r>
            <w:r w:rsidRPr="0069651C">
              <w:rPr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z w:val="16"/>
                <w:szCs w:val="16"/>
              </w:rPr>
              <w:t xml:space="preserve">П </w:t>
            </w:r>
            <w:r w:rsidRPr="0069651C">
              <w:rPr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</w:t>
            </w: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60-й день</w:t>
            </w: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5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</w:tr>
      <w:tr w:rsidR="00143D1D" w:rsidRPr="0069651C" w:rsidTr="00EC3232">
        <w:trPr>
          <w:cantSplit/>
          <w:trHeight w:val="108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Выполненные подрядные строительные работы: 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в 2016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66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7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5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401" w:type="pct"/>
            <w:gridSpan w:val="11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1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203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tabs>
                <w:tab w:val="left" w:pos="319"/>
                <w:tab w:val="left" w:pos="357"/>
              </w:tabs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предварительные данные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CONS</w:t>
            </w:r>
            <w:r w:rsidRPr="0069651C"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  <w:lang w:val="ro-RO"/>
              </w:rPr>
              <w:t>TS</w:t>
            </w:r>
          </w:p>
        </w:tc>
        <w:tc>
          <w:tcPr>
            <w:tcW w:w="585" w:type="pct"/>
            <w:gridSpan w:val="7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выполненных работ 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предприятия, с </w:t>
            </w:r>
            <w:r w:rsidRPr="0069651C">
              <w:rPr>
                <w:spacing w:val="-4"/>
                <w:sz w:val="16"/>
                <w:szCs w:val="16"/>
              </w:rPr>
              <w:t>основным видом</w:t>
            </w:r>
            <w:r w:rsidRPr="0069651C">
              <w:rPr>
                <w:sz w:val="16"/>
                <w:szCs w:val="16"/>
              </w:rPr>
              <w:t xml:space="preserve"> деятельности  </w:t>
            </w:r>
            <w:r w:rsidRPr="0069651C">
              <w:rPr>
                <w:spacing w:val="-4"/>
                <w:sz w:val="16"/>
                <w:szCs w:val="16"/>
              </w:rPr>
              <w:t>«Строительство»,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</w:rPr>
              <w:t>включенные в обследование</w:t>
            </w:r>
          </w:p>
        </w:tc>
        <w:tc>
          <w:tcPr>
            <w:tcW w:w="401" w:type="pct"/>
            <w:gridSpan w:val="11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600</w:t>
            </w:r>
          </w:p>
        </w:tc>
        <w:tc>
          <w:tcPr>
            <w:tcW w:w="522" w:type="pct"/>
            <w:gridSpan w:val="13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</w:t>
            </w:r>
            <w:r w:rsidRPr="0069651C">
              <w:rPr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z w:val="16"/>
                <w:szCs w:val="16"/>
              </w:rPr>
              <w:t xml:space="preserve">П </w:t>
            </w:r>
            <w:r w:rsidRPr="0069651C">
              <w:rPr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</w:t>
            </w:r>
          </w:p>
        </w:tc>
        <w:tc>
          <w:tcPr>
            <w:tcW w:w="376" w:type="pct"/>
            <w:gridSpan w:val="6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24 февраля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6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tabs>
                <w:tab w:val="left" w:pos="177"/>
                <w:tab w:val="left" w:pos="357"/>
              </w:tabs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окончательные данные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-CC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</w:t>
            </w:r>
            <w:r w:rsidRPr="0069651C">
              <w:rPr>
                <w:sz w:val="16"/>
                <w:szCs w:val="16"/>
                <w:lang w:val="ro-RO"/>
              </w:rPr>
              <w:t xml:space="preserve">о </w:t>
            </w:r>
            <w:r>
              <w:rPr>
                <w:sz w:val="16"/>
                <w:szCs w:val="16"/>
              </w:rPr>
              <w:t>формам собст</w:t>
            </w:r>
            <w:r w:rsidRPr="0069651C">
              <w:rPr>
                <w:sz w:val="16"/>
                <w:szCs w:val="16"/>
              </w:rPr>
              <w:t>венности, видам выполненных работ, 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предприятия, с основным видом деятельности  </w:t>
            </w:r>
            <w:r w:rsidRPr="0069651C">
              <w:rPr>
                <w:spacing w:val="-4"/>
                <w:sz w:val="16"/>
                <w:szCs w:val="16"/>
              </w:rPr>
              <w:t xml:space="preserve">«Строительство», </w:t>
            </w:r>
            <w:r w:rsidRPr="0069651C">
              <w:rPr>
                <w:bCs/>
                <w:sz w:val="16"/>
                <w:szCs w:val="16"/>
              </w:rPr>
              <w:t>включенные в обследование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1600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мая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7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) в 20</w:t>
            </w:r>
            <w:r w:rsidRPr="0069651C">
              <w:rPr>
                <w:sz w:val="16"/>
                <w:szCs w:val="16"/>
                <w:lang w:val="en-US"/>
              </w:rPr>
              <w:t>1</w:t>
            </w:r>
            <w:r w:rsidRPr="0069651C">
              <w:rPr>
                <w:sz w:val="16"/>
                <w:szCs w:val="16"/>
              </w:rPr>
              <w:t xml:space="preserve">7 году 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CONS</w:t>
            </w:r>
            <w:r w:rsidRPr="0069651C"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  <w:lang w:val="ro-RO"/>
              </w:rPr>
              <w:t>TS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выполненных работ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 с основным видом деятельности  </w:t>
            </w:r>
            <w:r w:rsidRPr="0069651C">
              <w:rPr>
                <w:spacing w:val="-4"/>
                <w:sz w:val="16"/>
                <w:szCs w:val="16"/>
              </w:rPr>
              <w:t>«Строительство»,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</w:rPr>
              <w:t>включенные в обследование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600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</w:t>
            </w:r>
            <w:r w:rsidRPr="0069651C">
              <w:rPr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z w:val="16"/>
                <w:szCs w:val="16"/>
              </w:rPr>
              <w:t xml:space="preserve">П </w:t>
            </w:r>
            <w:r w:rsidRPr="0069651C">
              <w:rPr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50-й 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8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33.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Жилищный фонд на </w:t>
            </w:r>
            <w:r w:rsidRPr="0069651C">
              <w:rPr>
                <w:sz w:val="16"/>
                <w:szCs w:val="16"/>
              </w:rPr>
              <w:br/>
              <w:t>1 января 2017 года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1-Fondul locativ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городской и </w:t>
            </w:r>
            <w:r w:rsidRPr="0069651C">
              <w:rPr>
                <w:spacing w:val="-2"/>
                <w:sz w:val="16"/>
                <w:szCs w:val="16"/>
              </w:rPr>
              <w:t>сельской местности,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юридические лица, имеющие на своем балан-се жилищный фонд; примэрии городов, сел (коммун), тер-риториальный кадастровый орган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1590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 июня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69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  <w:r w:rsidRPr="0069651C">
              <w:rPr>
                <w:sz w:val="16"/>
                <w:szCs w:val="16"/>
              </w:rPr>
              <w:t xml:space="preserve"> 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lastRenderedPageBreak/>
              <w:t>3</w:t>
            </w:r>
            <w:r w:rsidRPr="0069651C">
              <w:rPr>
                <w:sz w:val="16"/>
                <w:szCs w:val="16"/>
              </w:rPr>
              <w:t>4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Выдача разрешений на строительство зданий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>в 2017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1-AC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местные органы публичного управления (орган архитектуры и градостроительства)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950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</w:t>
            </w:r>
            <w:r w:rsidRPr="0069651C">
              <w:rPr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z w:val="16"/>
                <w:szCs w:val="16"/>
              </w:rPr>
              <w:t xml:space="preserve">П </w:t>
            </w:r>
            <w:r w:rsidRPr="0069651C">
              <w:rPr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</w:t>
            </w:r>
            <w:r w:rsidRPr="0069651C">
              <w:rPr>
                <w:sz w:val="16"/>
                <w:szCs w:val="16"/>
                <w:lang w:val="ro-RO"/>
              </w:rPr>
              <w:t>a 30-</w:t>
            </w:r>
            <w:r w:rsidRPr="0069651C">
              <w:rPr>
                <w:sz w:val="16"/>
                <w:szCs w:val="16"/>
              </w:rPr>
              <w:t>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70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739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35.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Сдача в эксплуатацию индивидуальных жилых домов</w:t>
            </w:r>
          </w:p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в 2016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14" w:right="-115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14" w:right="-115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1-CLI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примэрии муниципиев (отчеты по городской и сельской местности), примэрии городов, примэрии сел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910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412-</w:t>
            </w:r>
            <w:r w:rsidRPr="0069651C">
              <w:rPr>
                <w:sz w:val="16"/>
                <w:szCs w:val="16"/>
                <w:lang w:val="ro-RO"/>
              </w:rPr>
              <w:t>XV</w:t>
            </w:r>
            <w:r w:rsidRPr="0069651C">
              <w:rPr>
                <w:sz w:val="16"/>
                <w:szCs w:val="16"/>
              </w:rPr>
              <w:t xml:space="preserve"> от 9 декабря 2004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 мая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71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данных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</w:tr>
      <w:tr w:rsidR="00143D1D" w:rsidRPr="0069651C" w:rsidTr="00EC3232">
        <w:trPr>
          <w:cantSplit/>
          <w:trHeight w:val="73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8" w:right="-11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) в 2017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66" w:type="pct"/>
            <w:gridSpan w:val="10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1-CLI</w:t>
            </w:r>
          </w:p>
        </w:tc>
        <w:tc>
          <w:tcPr>
            <w:tcW w:w="585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3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примэрии муниципиев (отчеты по городской и сельской местности), примэрии городов, примэрии сел</w:t>
            </w:r>
          </w:p>
        </w:tc>
        <w:tc>
          <w:tcPr>
            <w:tcW w:w="401" w:type="pct"/>
            <w:gridSpan w:val="11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6" w:type="pct"/>
            <w:gridSpan w:val="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910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412-</w:t>
            </w:r>
            <w:r w:rsidRPr="0069651C">
              <w:rPr>
                <w:sz w:val="16"/>
                <w:szCs w:val="16"/>
                <w:lang w:val="ro-RO"/>
              </w:rPr>
              <w:t>XV</w:t>
            </w:r>
            <w:r w:rsidRPr="0069651C">
              <w:rPr>
                <w:sz w:val="16"/>
                <w:szCs w:val="16"/>
              </w:rPr>
              <w:t xml:space="preserve"> от 9 декабря 2004</w:t>
            </w:r>
          </w:p>
        </w:tc>
        <w:tc>
          <w:tcPr>
            <w:tcW w:w="376" w:type="pct"/>
            <w:gridSpan w:val="6"/>
          </w:tcPr>
          <w:p w:rsidR="00143D1D" w:rsidRPr="0069651C" w:rsidRDefault="00143D1D" w:rsidP="00EC3232">
            <w:pPr>
              <w:ind w:left="8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</w:t>
            </w:r>
            <w:r w:rsidRPr="0069651C">
              <w:rPr>
                <w:sz w:val="16"/>
                <w:szCs w:val="16"/>
                <w:lang w:val="ro-RO"/>
              </w:rPr>
              <w:t>a 30-</w:t>
            </w:r>
            <w:r w:rsidRPr="0069651C">
              <w:rPr>
                <w:sz w:val="16"/>
                <w:szCs w:val="16"/>
              </w:rPr>
              <w:t>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день</w:t>
            </w:r>
          </w:p>
        </w:tc>
        <w:tc>
          <w:tcPr>
            <w:tcW w:w="400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color w:val="0000FF"/>
                <w:sz w:val="16"/>
                <w:szCs w:val="16"/>
              </w:rPr>
            </w:pPr>
            <w:hyperlink r:id="rId72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 </w:t>
            </w:r>
            <w:r w:rsidRPr="0069651C">
              <w:rPr>
                <w:sz w:val="16"/>
                <w:szCs w:val="16"/>
              </w:rPr>
              <w:t xml:space="preserve"> тематические публикации,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keepNext/>
              <w:spacing w:before="40" w:after="40"/>
              <w:ind w:left="34" w:right="-301" w:firstLine="1707"/>
              <w:outlineLvl w:val="3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keepNext/>
              <w:spacing w:before="40" w:after="40"/>
              <w:ind w:right="34"/>
              <w:outlineLvl w:val="3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6. Статистика транспорта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36.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Автотранспорт и протяженность</w:t>
            </w:r>
            <w:r w:rsidRPr="0069651C">
              <w:rPr>
                <w:sz w:val="16"/>
                <w:szCs w:val="16"/>
              </w:rPr>
              <w:t xml:space="preserve"> эксплуатируемых ведомственных автодорог в 2016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spacing w:after="40"/>
              <w:ind w:right="-153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1-tr. (auto)</w:t>
            </w:r>
          </w:p>
        </w:tc>
        <w:tc>
          <w:tcPr>
            <w:tcW w:w="544" w:type="pct"/>
            <w:gridSpan w:val="3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в территориальном аспекте</w:t>
            </w:r>
          </w:p>
        </w:tc>
        <w:tc>
          <w:tcPr>
            <w:tcW w:w="578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юридические и физические лица, осуществляющие грузовые и пассажирские автоперевозки</w:t>
            </w:r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>имею</w:t>
            </w:r>
            <w:r w:rsidRPr="0069651C">
              <w:rPr>
                <w:sz w:val="16"/>
                <w:szCs w:val="16"/>
              </w:rPr>
              <w:t>щие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на своем балансе или арендующие </w:t>
            </w:r>
            <w:r w:rsidRPr="0069651C">
              <w:rPr>
                <w:sz w:val="16"/>
                <w:szCs w:val="16"/>
                <w:lang w:val="ro-RO"/>
              </w:rPr>
              <w:t>транспортные средства</w:t>
            </w:r>
            <w:r w:rsidRPr="0069651C">
              <w:rPr>
                <w:sz w:val="16"/>
                <w:szCs w:val="16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имеющие в эксплуатации </w:t>
            </w:r>
            <w:r w:rsidRPr="0069651C">
              <w:rPr>
                <w:sz w:val="16"/>
                <w:szCs w:val="16"/>
                <w:lang w:val="ro-RO"/>
              </w:rPr>
              <w:t>автомобильны</w:t>
            </w:r>
            <w:r w:rsidRPr="0069651C">
              <w:rPr>
                <w:sz w:val="16"/>
                <w:szCs w:val="16"/>
              </w:rPr>
              <w:t xml:space="preserve">е </w:t>
            </w:r>
            <w:r w:rsidRPr="0069651C">
              <w:rPr>
                <w:sz w:val="16"/>
                <w:szCs w:val="16"/>
                <w:lang w:val="ro-RO"/>
              </w:rPr>
              <w:t xml:space="preserve"> дорог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spacing w:after="6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10500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  <w:lang w:val="ro-RO"/>
              </w:rPr>
              <w:t>№773 от 20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2016;</w:t>
            </w:r>
          </w:p>
          <w:p w:rsidR="00143D1D" w:rsidRPr="0069651C" w:rsidRDefault="00143D1D" w:rsidP="00EC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(ЕС) № 70/2012 EП и </w:t>
            </w:r>
            <w:r w:rsidRPr="0069651C">
              <w:rPr>
                <w:sz w:val="16"/>
                <w:szCs w:val="16"/>
              </w:rPr>
              <w:t>Совета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18</w:t>
            </w:r>
            <w:r w:rsidRPr="0069651C">
              <w:rPr>
                <w:sz w:val="16"/>
                <w:szCs w:val="16"/>
              </w:rPr>
              <w:t xml:space="preserve"> января </w:t>
            </w:r>
            <w:r w:rsidRPr="0069651C">
              <w:rPr>
                <w:sz w:val="16"/>
                <w:szCs w:val="16"/>
                <w:lang w:val="ro-RO"/>
              </w:rPr>
              <w:t xml:space="preserve">2012 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1июня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73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tcBorders>
              <w:bottom w:val="nil"/>
            </w:tcBorders>
          </w:tcPr>
          <w:p w:rsidR="00143D1D" w:rsidRPr="0069651C" w:rsidRDefault="00143D1D" w:rsidP="00EC3232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37.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Перевозки автотранспортными средствами</w:t>
            </w:r>
          </w:p>
          <w:p w:rsidR="00143D1D" w:rsidRPr="0069651C" w:rsidRDefault="00143D1D" w:rsidP="00EC3232">
            <w:pPr>
              <w:numPr>
                <w:ilvl w:val="0"/>
                <w:numId w:val="31"/>
              </w:numPr>
              <w:spacing w:after="2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  <w:p w:rsidR="00143D1D" w:rsidRPr="0069651C" w:rsidRDefault="00143D1D" w:rsidP="00EC3232">
            <w:pPr>
              <w:numPr>
                <w:ilvl w:val="0"/>
                <w:numId w:val="31"/>
              </w:numPr>
              <w:spacing w:after="2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25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65-</w:t>
            </w:r>
            <w:r w:rsidRPr="0069651C">
              <w:rPr>
                <w:sz w:val="16"/>
                <w:szCs w:val="16"/>
                <w:lang w:val="ro-RO"/>
              </w:rPr>
              <w:t>auto</w:t>
            </w: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в территориальном аспекте</w:t>
            </w:r>
          </w:p>
        </w:tc>
        <w:tc>
          <w:tcPr>
            <w:tcW w:w="578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widowControl w:val="0"/>
              <w:tabs>
                <w:tab w:val="left" w:pos="133"/>
              </w:tabs>
              <w:ind w:left="-18" w:right="-18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69651C">
              <w:rPr>
                <w:snapToGrid w:val="0"/>
                <w:sz w:val="16"/>
                <w:szCs w:val="16"/>
              </w:rPr>
              <w:t>юридические и физические лица, основным видом деятельности которых являются грузовые и пассажирские автоперевозки; юридические и физические лица других видов деятельности, осуществляющие перевозки грузов и пассажиров на коммерческой основе и имеющие на своем балансе или арендующие 10 и более грузовых автомобилей</w:t>
            </w:r>
          </w:p>
        </w:tc>
        <w:tc>
          <w:tcPr>
            <w:tcW w:w="398" w:type="pct"/>
            <w:gridSpan w:val="10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1500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1500</w:t>
            </w:r>
          </w:p>
        </w:tc>
        <w:tc>
          <w:tcPr>
            <w:tcW w:w="522" w:type="pct"/>
            <w:gridSpan w:val="1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№773 от 20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2016;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(ЕС) № 70/2012 EП и </w:t>
            </w:r>
            <w:r w:rsidRPr="0069651C">
              <w:rPr>
                <w:sz w:val="16"/>
                <w:szCs w:val="16"/>
              </w:rPr>
              <w:t>Совета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18</w:t>
            </w:r>
            <w:r w:rsidRPr="0069651C">
              <w:rPr>
                <w:sz w:val="16"/>
                <w:szCs w:val="16"/>
              </w:rPr>
              <w:t xml:space="preserve"> января </w:t>
            </w:r>
            <w:r w:rsidRPr="0069651C">
              <w:rPr>
                <w:sz w:val="16"/>
                <w:szCs w:val="16"/>
                <w:lang w:val="ro-RO"/>
              </w:rPr>
              <w:t>2012</w:t>
            </w:r>
          </w:p>
        </w:tc>
        <w:tc>
          <w:tcPr>
            <w:tcW w:w="423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55-й день</w:t>
            </w: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55-й день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74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38.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Услуги автомобильного транспорта (предварительные </w:t>
            </w:r>
            <w:r w:rsidRPr="0069651C">
              <w:rPr>
                <w:sz w:val="16"/>
                <w:szCs w:val="16"/>
              </w:rPr>
              <w:lastRenderedPageBreak/>
              <w:t>данные)</w:t>
            </w:r>
          </w:p>
        </w:tc>
        <w:tc>
          <w:tcPr>
            <w:tcW w:w="425" w:type="pct"/>
            <w:gridSpan w:val="8"/>
            <w:vMerge w:val="restart"/>
          </w:tcPr>
          <w:p w:rsidR="00143D1D" w:rsidRPr="0069651C" w:rsidRDefault="00143D1D" w:rsidP="00EC3232">
            <w:pPr>
              <w:ind w:left="-58" w:right="-58" w:hanging="3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1-</w:t>
            </w:r>
            <w:r w:rsidRPr="0069651C">
              <w:rPr>
                <w:sz w:val="16"/>
                <w:szCs w:val="16"/>
                <w:lang w:val="ro-RO"/>
              </w:rPr>
              <w:t xml:space="preserve"> auto</w:t>
            </w:r>
          </w:p>
        </w:tc>
        <w:tc>
          <w:tcPr>
            <w:tcW w:w="544" w:type="pct"/>
            <w:gridSpan w:val="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в </w:t>
            </w:r>
            <w:r w:rsidRPr="0069651C">
              <w:rPr>
                <w:sz w:val="16"/>
                <w:szCs w:val="16"/>
              </w:rPr>
              <w:lastRenderedPageBreak/>
              <w:t>территориальном аспекте</w:t>
            </w:r>
          </w:p>
        </w:tc>
        <w:tc>
          <w:tcPr>
            <w:tcW w:w="578" w:type="pct"/>
            <w:gridSpan w:val="9"/>
            <w:vMerge w:val="restart"/>
          </w:tcPr>
          <w:p w:rsidR="00143D1D" w:rsidRPr="0069651C" w:rsidRDefault="00143D1D" w:rsidP="00EC3232">
            <w:pPr>
              <w:widowControl w:val="0"/>
              <w:tabs>
                <w:tab w:val="left" w:pos="133"/>
              </w:tabs>
              <w:ind w:left="-18" w:right="-18" w:firstLine="2"/>
              <w:rPr>
                <w:snapToGrid w:val="0"/>
                <w:sz w:val="16"/>
                <w:szCs w:val="16"/>
              </w:rPr>
            </w:pPr>
            <w:r w:rsidRPr="0069651C">
              <w:rPr>
                <w:snapToGrid w:val="0"/>
                <w:sz w:val="16"/>
                <w:szCs w:val="16"/>
              </w:rPr>
              <w:lastRenderedPageBreak/>
              <w:t xml:space="preserve">юридические и физические лица, </w:t>
            </w:r>
            <w:r w:rsidRPr="0069651C">
              <w:rPr>
                <w:snapToGrid w:val="0"/>
                <w:sz w:val="16"/>
                <w:szCs w:val="16"/>
              </w:rPr>
              <w:lastRenderedPageBreak/>
              <w:t xml:space="preserve">основным видом деятельности которых являются грузовые и пассажирские автоперевозки; </w:t>
            </w:r>
          </w:p>
          <w:p w:rsidR="00143D1D" w:rsidRPr="0069651C" w:rsidRDefault="00143D1D" w:rsidP="00EC3232">
            <w:pPr>
              <w:widowControl w:val="0"/>
              <w:tabs>
                <w:tab w:val="left" w:pos="133"/>
              </w:tabs>
              <w:ind w:left="-18" w:right="-18" w:firstLine="2"/>
              <w:rPr>
                <w:snapToGrid w:val="0"/>
                <w:sz w:val="16"/>
                <w:szCs w:val="16"/>
              </w:rPr>
            </w:pPr>
            <w:r w:rsidRPr="0069651C">
              <w:rPr>
                <w:snapToGrid w:val="0"/>
                <w:sz w:val="16"/>
                <w:szCs w:val="16"/>
              </w:rPr>
              <w:t xml:space="preserve">юридические и физические лица других видов деятельности, осуществляющие перевозки грузов  и пассажиров на коммерческой основе и имеющие на своем балансе или арендующие 10 </w:t>
            </w:r>
            <w:r w:rsidRPr="0069651C">
              <w:rPr>
                <w:snapToGrid w:val="0"/>
                <w:spacing w:val="-2"/>
                <w:sz w:val="16"/>
                <w:szCs w:val="16"/>
              </w:rPr>
              <w:t>и более грузовых</w:t>
            </w:r>
            <w:r w:rsidRPr="0069651C">
              <w:rPr>
                <w:snapToGrid w:val="0"/>
                <w:sz w:val="16"/>
                <w:szCs w:val="16"/>
              </w:rPr>
              <w:t xml:space="preserve"> автомобилей</w:t>
            </w:r>
          </w:p>
        </w:tc>
        <w:tc>
          <w:tcPr>
            <w:tcW w:w="398" w:type="pct"/>
            <w:gridSpan w:val="10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1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lastRenderedPageBreak/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  <w:lang w:val="ro-RO"/>
              </w:rPr>
              <w:t>№773 от 20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2016;</w:t>
            </w:r>
          </w:p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(ЕС) № 70/2012 EП и </w:t>
            </w:r>
            <w:r w:rsidRPr="0069651C">
              <w:rPr>
                <w:sz w:val="16"/>
                <w:szCs w:val="16"/>
              </w:rPr>
              <w:t>Совета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18</w:t>
            </w:r>
            <w:r w:rsidRPr="0069651C">
              <w:rPr>
                <w:sz w:val="16"/>
                <w:szCs w:val="16"/>
              </w:rPr>
              <w:t xml:space="preserve"> января </w:t>
            </w:r>
            <w:r w:rsidRPr="0069651C">
              <w:rPr>
                <w:sz w:val="16"/>
                <w:szCs w:val="16"/>
                <w:lang w:val="ro-RO"/>
              </w:rPr>
              <w:t>2012</w:t>
            </w:r>
          </w:p>
        </w:tc>
        <w:tc>
          <w:tcPr>
            <w:tcW w:w="423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34" w:right="-5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75" w:history="1">
              <w:r w:rsidRPr="0069651C">
                <w:rPr>
                  <w:color w:val="0000FF"/>
                  <w:sz w:val="16"/>
                  <w:szCs w:val="16"/>
                  <w:u w:val="single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  <w:bottom w:val="single" w:sz="4" w:space="0" w:color="auto"/>
            </w:tcBorders>
          </w:tcPr>
          <w:p w:rsidR="00143D1D" w:rsidRPr="0069651C" w:rsidRDefault="00143D1D" w:rsidP="00EC3232">
            <w:pPr>
              <w:numPr>
                <w:ilvl w:val="0"/>
                <w:numId w:val="32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</w:tc>
        <w:tc>
          <w:tcPr>
            <w:tcW w:w="425" w:type="pct"/>
            <w:gridSpan w:val="8"/>
            <w:vMerge/>
          </w:tcPr>
          <w:p w:rsidR="00143D1D" w:rsidRPr="0069651C" w:rsidRDefault="00143D1D" w:rsidP="00EC3232">
            <w:pPr>
              <w:ind w:left="-58" w:right="-5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8" w:type="pct"/>
            <w:gridSpan w:val="9"/>
            <w:vMerge/>
          </w:tcPr>
          <w:p w:rsidR="00143D1D" w:rsidRPr="0069651C" w:rsidRDefault="00143D1D" w:rsidP="00EC3232">
            <w:pPr>
              <w:widowControl w:val="0"/>
              <w:tabs>
                <w:tab w:val="left" w:pos="133"/>
              </w:tabs>
              <w:ind w:left="-18" w:right="-18" w:firstLine="2"/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pct"/>
            <w:gridSpan w:val="10"/>
            <w:tcBorders>
              <w:top w:val="nil"/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29" w:type="pct"/>
            <w:gridSpan w:val="4"/>
            <w:tcBorders>
              <w:top w:val="nil"/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1500</w:t>
            </w:r>
          </w:p>
        </w:tc>
        <w:tc>
          <w:tcPr>
            <w:tcW w:w="522" w:type="pct"/>
            <w:gridSpan w:val="1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8"/>
            <w:tcBorders>
              <w:top w:val="nil"/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54" w:hanging="3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 февраля</w:t>
            </w:r>
          </w:p>
        </w:tc>
        <w:tc>
          <w:tcPr>
            <w:tcW w:w="353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bottom w:val="nil"/>
            </w:tcBorders>
          </w:tcPr>
          <w:p w:rsidR="00143D1D" w:rsidRPr="0069651C" w:rsidRDefault="00143D1D" w:rsidP="00EC3232">
            <w:pPr>
              <w:numPr>
                <w:ilvl w:val="0"/>
                <w:numId w:val="32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  <w:vMerge/>
          </w:tcPr>
          <w:p w:rsidR="00143D1D" w:rsidRPr="0069651C" w:rsidRDefault="00143D1D" w:rsidP="00EC3232">
            <w:pPr>
              <w:ind w:left="-58" w:right="-5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8" w:type="pct"/>
            <w:gridSpan w:val="9"/>
            <w:vMerge/>
          </w:tcPr>
          <w:p w:rsidR="00143D1D" w:rsidRPr="0069651C" w:rsidRDefault="00143D1D" w:rsidP="00EC3232">
            <w:pPr>
              <w:widowControl w:val="0"/>
              <w:tabs>
                <w:tab w:val="left" w:pos="133"/>
              </w:tabs>
              <w:ind w:left="-18" w:right="-18" w:firstLine="2"/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pct"/>
            <w:gridSpan w:val="10"/>
            <w:tcBorders>
              <w:top w:val="single" w:sz="4" w:space="0" w:color="auto"/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1500</w:t>
            </w:r>
          </w:p>
        </w:tc>
        <w:tc>
          <w:tcPr>
            <w:tcW w:w="522" w:type="pct"/>
            <w:gridSpan w:val="1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8"/>
            <w:tcBorders>
              <w:top w:val="single" w:sz="4" w:space="0" w:color="auto"/>
              <w:bottom w:val="nil"/>
            </w:tcBorders>
          </w:tcPr>
          <w:p w:rsidR="00143D1D" w:rsidRPr="0069651C" w:rsidRDefault="00143D1D" w:rsidP="00EC3232">
            <w:pPr>
              <w:ind w:left="34" w:right="-54" w:hanging="3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25-й день</w:t>
            </w:r>
          </w:p>
        </w:tc>
        <w:tc>
          <w:tcPr>
            <w:tcW w:w="353" w:type="pct"/>
            <w:gridSpan w:val="2"/>
            <w:vMerge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  <w:tcBorders>
              <w:bottom w:val="nil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39.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Подвижной состав внутреннего водного транспорта в 2016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6-nav. int.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юридические лица, имеющие собственные речные суда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III.3.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 марта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7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40.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Перевозка  грузов и пассажиров  речными судами (предварительные данные)</w:t>
            </w:r>
          </w:p>
          <w:p w:rsidR="00143D1D" w:rsidRPr="0069651C" w:rsidRDefault="00143D1D" w:rsidP="00EC3232">
            <w:pPr>
              <w:numPr>
                <w:ilvl w:val="0"/>
                <w:numId w:val="33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3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-nav. int.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юридические лица, имеющие собственные или арендованные речные суда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месячная -строки </w:t>
            </w:r>
            <w:r w:rsidRPr="0069651C">
              <w:rPr>
                <w:sz w:val="16"/>
                <w:szCs w:val="16"/>
              </w:rPr>
              <w:br/>
              <w:t>01-04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квартальная - </w:t>
            </w:r>
            <w:r w:rsidRPr="0069651C">
              <w:rPr>
                <w:sz w:val="16"/>
                <w:szCs w:val="16"/>
              </w:rPr>
              <w:t xml:space="preserve">строки </w:t>
            </w:r>
            <w:r w:rsidRPr="0069651C">
              <w:rPr>
                <w:sz w:val="16"/>
                <w:szCs w:val="16"/>
              </w:rPr>
              <w:br/>
              <w:t>05-12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III.3.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25-й день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77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41.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Услуги и использование электротранспорта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  <w:t>в 2016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1-trol.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муниципиям 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осуществ</w:t>
            </w:r>
            <w:r w:rsidRPr="0069651C">
              <w:rPr>
                <w:sz w:val="16"/>
                <w:szCs w:val="16"/>
              </w:rPr>
              <w:t>ляющие эксплуатацию и обслуживание городского электрического транспорта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 марта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78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42.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Услуги троллейбусного транспорта</w:t>
            </w:r>
          </w:p>
          <w:p w:rsidR="00143D1D" w:rsidRPr="0069651C" w:rsidRDefault="00143D1D" w:rsidP="00EC3232">
            <w:pPr>
              <w:numPr>
                <w:ilvl w:val="0"/>
                <w:numId w:val="34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4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65</w:t>
            </w:r>
            <w:r w:rsidRPr="0069651C">
              <w:rPr>
                <w:sz w:val="16"/>
                <w:szCs w:val="16"/>
                <w:lang w:val="ro-RO"/>
              </w:rPr>
              <w:t>-trol.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муниципиям 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юридические лица, осуществляющие эксплуатацию и обслуживание городского электрического транспорта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25-й день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79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43.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2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Железнодорожный транспорт общего пользования и протяженность железнодорожных путей </w:t>
            </w:r>
            <w:r w:rsidRPr="0069651C">
              <w:rPr>
                <w:sz w:val="16"/>
                <w:szCs w:val="16"/>
              </w:rPr>
              <w:br/>
              <w:t>в 2016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2</w:t>
            </w:r>
            <w:r w:rsidRPr="0069651C">
              <w:rPr>
                <w:sz w:val="16"/>
                <w:szCs w:val="16"/>
                <w:lang w:val="nb-NO"/>
              </w:rPr>
              <w:t>-</w:t>
            </w:r>
            <w:r w:rsidRPr="0069651C">
              <w:rPr>
                <w:sz w:val="16"/>
                <w:szCs w:val="16"/>
                <w:lang w:val="ro-RO"/>
              </w:rPr>
              <w:t>cf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widowControl w:val="0"/>
              <w:autoSpaceDE w:val="0"/>
              <w:autoSpaceDN w:val="0"/>
              <w:adjustRightInd w:val="0"/>
              <w:ind w:left="-18" w:right="-18" w:firstLine="2"/>
              <w:rPr>
                <w:sz w:val="16"/>
                <w:szCs w:val="16"/>
                <w:lang w:val="ru-MO"/>
              </w:rPr>
            </w:pPr>
            <w:r w:rsidRPr="0069651C">
              <w:rPr>
                <w:sz w:val="16"/>
                <w:szCs w:val="16"/>
                <w:lang w:val="ru-MO"/>
              </w:rPr>
              <w:t xml:space="preserve">Государственное предприятие </w:t>
            </w:r>
            <w:r w:rsidRPr="0069651C">
              <w:rPr>
                <w:bCs/>
                <w:sz w:val="16"/>
                <w:szCs w:val="16"/>
                <w:lang w:val="ru-MO"/>
              </w:rPr>
              <w:t>„Calea Ferată din Moldova”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Кодекс № 309-</w:t>
            </w:r>
            <w:r w:rsidRPr="0069651C">
              <w:rPr>
                <w:sz w:val="16"/>
                <w:szCs w:val="16"/>
                <w:lang w:val="en-US"/>
              </w:rPr>
              <w:t>XV</w:t>
            </w:r>
            <w:r w:rsidRPr="0069651C">
              <w:rPr>
                <w:sz w:val="16"/>
                <w:szCs w:val="16"/>
              </w:rPr>
              <w:t xml:space="preserve"> от 17 июля 2003;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(ЕС) № </w:t>
            </w:r>
            <w:r w:rsidRPr="0069651C">
              <w:rPr>
                <w:sz w:val="16"/>
                <w:szCs w:val="16"/>
              </w:rPr>
              <w:t>91/2003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 апреля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0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44.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Услуги  железнодорожного транспорта общего пользования: </w:t>
            </w:r>
          </w:p>
          <w:p w:rsidR="00143D1D" w:rsidRPr="0069651C" w:rsidRDefault="00143D1D" w:rsidP="00EC3232">
            <w:pPr>
              <w:numPr>
                <w:ilvl w:val="0"/>
                <w:numId w:val="35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5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65-</w:t>
            </w:r>
            <w:r w:rsidRPr="0069651C">
              <w:rPr>
                <w:sz w:val="16"/>
                <w:szCs w:val="16"/>
                <w:lang w:val="ro-RO"/>
              </w:rPr>
              <w:t>cf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widowControl w:val="0"/>
              <w:autoSpaceDE w:val="0"/>
              <w:autoSpaceDN w:val="0"/>
              <w:adjustRightInd w:val="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u-MO"/>
              </w:rPr>
              <w:t xml:space="preserve">Государственное предприятие </w:t>
            </w:r>
            <w:r w:rsidRPr="0069651C">
              <w:rPr>
                <w:bCs/>
                <w:sz w:val="16"/>
                <w:szCs w:val="16"/>
                <w:lang w:val="ru-MO"/>
              </w:rPr>
              <w:t>„Calea Ferată din Moldova”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1194-XIII от </w:t>
            </w:r>
            <w:r w:rsidRPr="0069651C">
              <w:rPr>
                <w:sz w:val="16"/>
                <w:szCs w:val="16"/>
                <w:lang w:val="ro-RO"/>
              </w:rPr>
              <w:t xml:space="preserve">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Кодекс № 309-XV от 17 июля 2003;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Стратегия III.2.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Стратегия III.3.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 (ЕС) № 91/2003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на 50-й день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1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Железнодорожные перевозки грузов  и пассажиров, показатели использования железнодорожного подвижного состава (предварительные данные):</w:t>
            </w:r>
          </w:p>
          <w:p w:rsidR="00143D1D" w:rsidRPr="0069651C" w:rsidRDefault="00143D1D" w:rsidP="00EC3232">
            <w:pPr>
              <w:numPr>
                <w:ilvl w:val="0"/>
                <w:numId w:val="36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6"/>
              </w:numPr>
              <w:spacing w:after="2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  <w:lang w:val="nb-NO"/>
              </w:rPr>
              <w:t>-</w:t>
            </w:r>
            <w:r w:rsidRPr="0069651C">
              <w:rPr>
                <w:sz w:val="16"/>
                <w:szCs w:val="16"/>
                <w:lang w:val="ro-RO"/>
              </w:rPr>
              <w:t>cf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widowControl w:val="0"/>
              <w:autoSpaceDE w:val="0"/>
              <w:autoSpaceDN w:val="0"/>
              <w:adjustRightInd w:val="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u-MO"/>
              </w:rPr>
              <w:t xml:space="preserve">Государственное предприятие </w:t>
            </w:r>
            <w:r w:rsidRPr="0069651C">
              <w:rPr>
                <w:bCs/>
                <w:sz w:val="16"/>
                <w:szCs w:val="16"/>
                <w:lang w:val="ru-MO"/>
              </w:rPr>
              <w:t>„Calea Ferată din Moldova”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1194-XIII от </w:t>
            </w:r>
            <w:r w:rsidRPr="0069651C">
              <w:rPr>
                <w:sz w:val="16"/>
                <w:szCs w:val="16"/>
                <w:lang w:val="ro-RO"/>
              </w:rPr>
              <w:t xml:space="preserve">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Кодекс № 309-XV от 17 июля 2003;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Стратегия III.2.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Стратегия III.3.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 (ЕС) № 91/2003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2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1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46.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20"/>
              <w:ind w:right="34"/>
              <w:rPr>
                <w:snapToGrid w:val="0"/>
                <w:sz w:val="16"/>
                <w:szCs w:val="16"/>
              </w:rPr>
            </w:pPr>
            <w:r w:rsidRPr="0069651C">
              <w:rPr>
                <w:snapToGrid w:val="0"/>
                <w:sz w:val="16"/>
                <w:szCs w:val="16"/>
              </w:rPr>
              <w:t xml:space="preserve">Магистральные газопроводы: </w:t>
            </w:r>
          </w:p>
          <w:p w:rsidR="00143D1D" w:rsidRPr="0069651C" w:rsidRDefault="00143D1D" w:rsidP="00EC3232">
            <w:pPr>
              <w:numPr>
                <w:ilvl w:val="0"/>
                <w:numId w:val="37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7"/>
              </w:numPr>
              <w:spacing w:after="2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  <w:lang w:val="es-ES"/>
              </w:rPr>
              <w:t>-</w:t>
            </w:r>
            <w:r w:rsidRPr="0069651C">
              <w:rPr>
                <w:sz w:val="16"/>
                <w:szCs w:val="16"/>
              </w:rPr>
              <w:t>газопровод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АО </w:t>
            </w:r>
            <w:r w:rsidRPr="0069651C">
              <w:rPr>
                <w:sz w:val="16"/>
                <w:szCs w:val="16"/>
                <w:lang w:val="ro-RO"/>
              </w:rPr>
              <w:t>„Moldova</w:t>
            </w:r>
            <w:r w:rsidRPr="0069651C"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  <w:lang w:val="ro-RO"/>
              </w:rPr>
              <w:t>gaz</w:t>
            </w:r>
            <w:r w:rsidRPr="0069651C">
              <w:rPr>
                <w:i/>
                <w:sz w:val="16"/>
                <w:szCs w:val="16"/>
                <w:lang w:val="ro-RO"/>
              </w:rPr>
              <w:t>”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29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</w:p>
        </w:tc>
        <w:tc>
          <w:tcPr>
            <w:tcW w:w="522" w:type="pct"/>
            <w:gridSpan w:val="1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sz w:val="16"/>
                <w:szCs w:val="16"/>
                <w:lang w:val="ro-RO"/>
              </w:rPr>
              <w:t xml:space="preserve">1194-XIII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21 </w:t>
            </w:r>
            <w:r w:rsidRPr="0069651C">
              <w:rPr>
                <w:sz w:val="16"/>
                <w:szCs w:val="16"/>
              </w:rPr>
              <w:t xml:space="preserve">мая </w:t>
            </w:r>
            <w:r w:rsidRPr="0069651C">
              <w:rPr>
                <w:sz w:val="16"/>
                <w:szCs w:val="16"/>
                <w:lang w:val="ro-RO"/>
              </w:rPr>
              <w:t>1997;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Стратегия</w:t>
            </w:r>
            <w:r w:rsidRPr="0069651C">
              <w:rPr>
                <w:sz w:val="16"/>
                <w:szCs w:val="16"/>
                <w:lang w:val="ro-RO"/>
              </w:rPr>
              <w:t xml:space="preserve"> III.2.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Стратегия III.3</w:t>
            </w:r>
            <w:r w:rsidRPr="0069651C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423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22-й день</w:t>
            </w:r>
          </w:p>
        </w:tc>
        <w:tc>
          <w:tcPr>
            <w:tcW w:w="353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34" w:right="-57" w:firstLine="1707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7. Статистика  информационных  технологий </w:t>
            </w:r>
          </w:p>
        </w:tc>
      </w:tr>
      <w:tr w:rsidR="00143D1D" w:rsidRPr="0069651C" w:rsidTr="00EC3232">
        <w:trPr>
          <w:trHeight w:val="113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47.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Состояние информатизации и подключение к Интернету в 2016 году</w:t>
            </w:r>
          </w:p>
        </w:tc>
        <w:tc>
          <w:tcPr>
            <w:tcW w:w="425" w:type="pct"/>
            <w:gridSpan w:val="8"/>
          </w:tcPr>
          <w:p w:rsidR="00143D1D" w:rsidRPr="0069651C" w:rsidRDefault="00143D1D" w:rsidP="00EC3232">
            <w:pPr>
              <w:spacing w:after="2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</w:t>
            </w:r>
            <w:r w:rsidRPr="0069651C">
              <w:rPr>
                <w:sz w:val="16"/>
                <w:szCs w:val="16"/>
              </w:rPr>
              <w:t>газопровод</w:t>
            </w:r>
          </w:p>
        </w:tc>
        <w:tc>
          <w:tcPr>
            <w:tcW w:w="523" w:type="pct"/>
            <w:gridSpan w:val="2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видам </w:t>
            </w:r>
            <w:r w:rsidRPr="0069651C">
              <w:rPr>
                <w:spacing w:val="-2"/>
                <w:sz w:val="16"/>
                <w:szCs w:val="16"/>
              </w:rPr>
              <w:t>экономической деятельности,</w:t>
            </w:r>
            <w:r w:rsidRPr="0069651C">
              <w:rPr>
                <w:sz w:val="16"/>
                <w:szCs w:val="16"/>
              </w:rPr>
              <w:t xml:space="preserve"> в территориальном аспекте </w:t>
            </w:r>
          </w:p>
        </w:tc>
        <w:tc>
          <w:tcPr>
            <w:tcW w:w="599" w:type="pct"/>
            <w:gridSpan w:val="10"/>
          </w:tcPr>
          <w:p w:rsidR="00143D1D" w:rsidRPr="0069651C" w:rsidRDefault="00143D1D" w:rsidP="00EC3232">
            <w:pPr>
              <w:pStyle w:val="FR3"/>
              <w:ind w:left="-18" w:right="-18" w:firstLine="2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69651C">
              <w:rPr>
                <w:rFonts w:ascii="Times New Roman" w:hAnsi="Times New Roman"/>
                <w:szCs w:val="16"/>
                <w:lang w:val="ru-RU"/>
              </w:rPr>
              <w:t>юридические и физические лица, имеющие собственные информационные средства, информационные системы и оказание информационных услуг</w:t>
            </w:r>
          </w:p>
        </w:tc>
        <w:tc>
          <w:tcPr>
            <w:tcW w:w="398" w:type="pct"/>
            <w:gridSpan w:val="10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40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11500</w:t>
            </w:r>
          </w:p>
        </w:tc>
        <w:tc>
          <w:tcPr>
            <w:tcW w:w="500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Закон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1069-XIV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22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 xml:space="preserve">2000; 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Cоглашение VI.1. </w:t>
            </w: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 июня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84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34" w:right="-301" w:firstLine="170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8. Статистика  внешней торговли товарами и   услугами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48.</w:t>
            </w:r>
          </w:p>
        </w:tc>
        <w:tc>
          <w:tcPr>
            <w:tcW w:w="791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pStyle w:val="Heading1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>Экспорт и импорт товаров:</w:t>
            </w:r>
          </w:p>
          <w:p w:rsidR="00143D1D" w:rsidRPr="0069651C" w:rsidRDefault="00143D1D" w:rsidP="00EC3232">
            <w:pPr>
              <w:pStyle w:val="Heading1"/>
              <w:numPr>
                <w:ilvl w:val="0"/>
                <w:numId w:val="24"/>
              </w:numPr>
              <w:tabs>
                <w:tab w:val="clear" w:pos="303"/>
                <w:tab w:val="num" w:pos="177"/>
              </w:tabs>
              <w:ind w:left="0" w:right="34" w:firstLine="0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>в 201</w:t>
            </w:r>
            <w:r w:rsidRPr="0069651C">
              <w:rPr>
                <w:i w:val="0"/>
                <w:sz w:val="16"/>
                <w:szCs w:val="16"/>
                <w:lang w:val="en-US"/>
              </w:rPr>
              <w:t>6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году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а) предварительные данные</w:t>
            </w:r>
          </w:p>
        </w:tc>
        <w:tc>
          <w:tcPr>
            <w:tcW w:w="416" w:type="pct"/>
            <w:gridSpan w:val="7"/>
            <w:vMerge w:val="restart"/>
          </w:tcPr>
          <w:p w:rsidR="00143D1D" w:rsidRPr="0069651C" w:rsidRDefault="00143D1D" w:rsidP="00EC3232">
            <w:pPr>
              <w:pStyle w:val="BodyText"/>
              <w:ind w:left="26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база данных Таможенной Службы</w:t>
            </w:r>
          </w:p>
        </w:tc>
        <w:tc>
          <w:tcPr>
            <w:tcW w:w="523" w:type="pct"/>
            <w:gridSpan w:val="2"/>
            <w:vMerge w:val="restart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странам назначения и происхождения товаров, по группам  товаров, по группам стран</w:t>
            </w:r>
          </w:p>
        </w:tc>
        <w:tc>
          <w:tcPr>
            <w:tcW w:w="593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таможенные декларации юридических и физических лиц</w:t>
            </w:r>
          </w:p>
        </w:tc>
        <w:tc>
          <w:tcPr>
            <w:tcW w:w="368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</w:p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</w:p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годовая</w:t>
            </w:r>
          </w:p>
        </w:tc>
        <w:tc>
          <w:tcPr>
            <w:tcW w:w="376" w:type="pct"/>
            <w:gridSpan w:val="1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00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1031-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XIV от 8 июня 2000;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Таможенный кодекс № 1149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от 20 июля 2000;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Стратегия III.4.</w:t>
            </w:r>
          </w:p>
        </w:tc>
        <w:tc>
          <w:tcPr>
            <w:tcW w:w="394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393" w:type="pct"/>
            <w:gridSpan w:val="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статистические расчеты 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spacing w:after="40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</w:rPr>
              <w:t>b) окончательные данные</w:t>
            </w:r>
          </w:p>
        </w:tc>
        <w:tc>
          <w:tcPr>
            <w:tcW w:w="416" w:type="pct"/>
            <w:gridSpan w:val="7"/>
            <w:vMerge/>
          </w:tcPr>
          <w:p w:rsidR="00143D1D" w:rsidRPr="0069651C" w:rsidRDefault="00143D1D" w:rsidP="00EC3232">
            <w:pPr>
              <w:pStyle w:val="BodyText"/>
              <w:ind w:left="26"/>
              <w:rPr>
                <w:sz w:val="16"/>
                <w:szCs w:val="16"/>
                <w:lang w:val="ru-RU"/>
              </w:rPr>
            </w:pPr>
          </w:p>
        </w:tc>
        <w:tc>
          <w:tcPr>
            <w:tcW w:w="523" w:type="pct"/>
            <w:gridSpan w:val="2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2"/>
                <w:sz w:val="16"/>
                <w:szCs w:val="16"/>
              </w:rPr>
            </w:pPr>
          </w:p>
        </w:tc>
        <w:tc>
          <w:tcPr>
            <w:tcW w:w="593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годовая</w:t>
            </w:r>
          </w:p>
        </w:tc>
        <w:tc>
          <w:tcPr>
            <w:tcW w:w="376" w:type="pct"/>
            <w:gridSpan w:val="1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9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 мая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numPr>
                <w:ilvl w:val="0"/>
                <w:numId w:val="24"/>
              </w:numPr>
              <w:spacing w:after="40"/>
              <w:ind w:left="0" w:right="34" w:firstLine="0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 xml:space="preserve"> в 201</w:t>
            </w:r>
            <w:r w:rsidRPr="0069651C">
              <w:rPr>
                <w:i w:val="0"/>
                <w:sz w:val="16"/>
                <w:szCs w:val="16"/>
                <w:lang w:val="en-US"/>
              </w:rPr>
              <w:t xml:space="preserve">7 </w:t>
            </w:r>
            <w:r w:rsidRPr="0069651C">
              <w:rPr>
                <w:i w:val="0"/>
                <w:sz w:val="16"/>
                <w:szCs w:val="16"/>
                <w:lang w:val="ru-RU"/>
              </w:rPr>
              <w:t>году (оперативные данные)</w:t>
            </w:r>
          </w:p>
        </w:tc>
        <w:tc>
          <w:tcPr>
            <w:tcW w:w="416" w:type="pct"/>
            <w:gridSpan w:val="7"/>
            <w:vMerge/>
          </w:tcPr>
          <w:p w:rsidR="00143D1D" w:rsidRPr="0069651C" w:rsidRDefault="00143D1D" w:rsidP="00EC3232">
            <w:pPr>
              <w:pStyle w:val="BodyText"/>
              <w:ind w:left="26"/>
              <w:rPr>
                <w:sz w:val="16"/>
                <w:szCs w:val="16"/>
                <w:lang w:val="ru-RU"/>
              </w:rPr>
            </w:pPr>
          </w:p>
        </w:tc>
        <w:tc>
          <w:tcPr>
            <w:tcW w:w="523" w:type="pct"/>
            <w:gridSpan w:val="2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2"/>
                <w:sz w:val="16"/>
                <w:szCs w:val="16"/>
              </w:rPr>
            </w:pPr>
          </w:p>
        </w:tc>
        <w:tc>
          <w:tcPr>
            <w:tcW w:w="593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u-RU"/>
              </w:rPr>
              <w:t xml:space="preserve">месячная, 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квартальная</w:t>
            </w:r>
          </w:p>
        </w:tc>
        <w:tc>
          <w:tcPr>
            <w:tcW w:w="376" w:type="pct"/>
            <w:gridSpan w:val="1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9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49.</w:t>
            </w: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ind w:right="34"/>
              <w:jc w:val="left"/>
              <w:rPr>
                <w:i w:val="0"/>
                <w:sz w:val="16"/>
                <w:szCs w:val="16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>Экспорт и импорт услуг</w:t>
            </w:r>
            <w:r w:rsidRPr="0069651C">
              <w:rPr>
                <w:i w:val="0"/>
                <w:sz w:val="16"/>
                <w:szCs w:val="16"/>
              </w:rPr>
              <w:t xml:space="preserve">: </w:t>
            </w:r>
          </w:p>
          <w:p w:rsidR="00143D1D" w:rsidRPr="0069651C" w:rsidRDefault="00143D1D" w:rsidP="00EC3232">
            <w:pPr>
              <w:pStyle w:val="Heading1"/>
              <w:spacing w:after="60"/>
              <w:ind w:right="34"/>
              <w:jc w:val="left"/>
              <w:rPr>
                <w:i w:val="0"/>
                <w:sz w:val="16"/>
                <w:szCs w:val="16"/>
              </w:rPr>
            </w:pPr>
            <w:r w:rsidRPr="0069651C">
              <w:rPr>
                <w:i w:val="0"/>
                <w:sz w:val="16"/>
                <w:szCs w:val="16"/>
              </w:rPr>
              <w:t>1)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в 2016 году </w:t>
            </w:r>
          </w:p>
        </w:tc>
        <w:tc>
          <w:tcPr>
            <w:tcW w:w="416" w:type="pct"/>
            <w:gridSpan w:val="7"/>
            <w:vMerge w:val="restart"/>
          </w:tcPr>
          <w:p w:rsidR="00143D1D" w:rsidRPr="0069651C" w:rsidRDefault="00143D1D" w:rsidP="00EC3232">
            <w:pPr>
              <w:pStyle w:val="BodyText"/>
              <w:ind w:left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EI-7, EI-8</w:t>
            </w:r>
          </w:p>
        </w:tc>
        <w:tc>
          <w:tcPr>
            <w:tcW w:w="523" w:type="pct"/>
            <w:gridSpan w:val="2"/>
            <w:vMerge w:val="restart"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по стране,  видам услуг,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pacing w:val="-2"/>
                <w:sz w:val="16"/>
                <w:szCs w:val="16"/>
              </w:rPr>
              <w:t xml:space="preserve">по странам получения (предоставления) услуг, по видам экономической деятельности, в территориальном аспекте </w:t>
            </w:r>
          </w:p>
        </w:tc>
        <w:tc>
          <w:tcPr>
            <w:tcW w:w="593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агенты, </w:t>
            </w:r>
            <w:r w:rsidRPr="0069651C">
              <w:rPr>
                <w:spacing w:val="-4"/>
                <w:sz w:val="16"/>
                <w:szCs w:val="16"/>
              </w:rPr>
              <w:t>осуществляющие</w:t>
            </w:r>
            <w:r w:rsidRPr="0069651C">
              <w:rPr>
                <w:sz w:val="16"/>
                <w:szCs w:val="16"/>
              </w:rPr>
              <w:t xml:space="preserve"> экспорт услуг и импорт услуг</w:t>
            </w: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 xml:space="preserve">годовая </w:t>
            </w:r>
          </w:p>
        </w:tc>
        <w:tc>
          <w:tcPr>
            <w:tcW w:w="376" w:type="pct"/>
            <w:gridSpan w:val="1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6000</w:t>
            </w:r>
          </w:p>
        </w:tc>
        <w:tc>
          <w:tcPr>
            <w:tcW w:w="500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Регламент (ЕС)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№</w:t>
            </w:r>
            <w:r w:rsidRPr="0069651C">
              <w:rPr>
                <w:sz w:val="16"/>
                <w:szCs w:val="16"/>
              </w:rPr>
              <w:t xml:space="preserve">555/2012 по изменению Регламента (ЕС) № 84/2005 EП и Совета </w:t>
            </w:r>
            <w:r w:rsidRPr="0069651C">
              <w:rPr>
                <w:sz w:val="16"/>
                <w:szCs w:val="16"/>
                <w:lang w:val="ro-RO"/>
              </w:rPr>
              <w:t xml:space="preserve">(представляется </w:t>
            </w:r>
            <w:r w:rsidRPr="0069651C">
              <w:rPr>
                <w:sz w:val="16"/>
                <w:szCs w:val="16"/>
              </w:rPr>
              <w:t>Национальным банком Молдовы</w:t>
            </w:r>
            <w:r w:rsidRPr="0069651C">
              <w:rPr>
                <w:sz w:val="16"/>
                <w:szCs w:val="16"/>
                <w:lang w:val="ro-RO"/>
              </w:rPr>
              <w:t xml:space="preserve"> для разработки сектора услуг в текущем счете Платежного баланса)</w:t>
            </w: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17 мая </w:t>
            </w:r>
          </w:p>
        </w:tc>
        <w:tc>
          <w:tcPr>
            <w:tcW w:w="393" w:type="pct"/>
            <w:gridSpan w:val="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0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</w:tr>
      <w:tr w:rsidR="00143D1D" w:rsidRPr="0069651C" w:rsidTr="00EC3232">
        <w:trPr>
          <w:cantSplit/>
          <w:trHeight w:val="430"/>
        </w:trPr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Heading1"/>
              <w:spacing w:after="60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</w:rPr>
              <w:t>2)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в 201</w:t>
            </w:r>
            <w:r w:rsidRPr="0069651C">
              <w:rPr>
                <w:i w:val="0"/>
                <w:sz w:val="16"/>
                <w:szCs w:val="16"/>
                <w:lang w:val="en-US"/>
              </w:rPr>
              <w:t>7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году</w:t>
            </w:r>
          </w:p>
        </w:tc>
        <w:tc>
          <w:tcPr>
            <w:tcW w:w="416" w:type="pct"/>
            <w:gridSpan w:val="7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BodyText"/>
              <w:ind w:left="26"/>
              <w:rPr>
                <w:sz w:val="16"/>
                <w:szCs w:val="16"/>
                <w:lang w:val="ru-RU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2"/>
                <w:sz w:val="16"/>
                <w:szCs w:val="16"/>
              </w:rPr>
            </w:pPr>
          </w:p>
        </w:tc>
        <w:tc>
          <w:tcPr>
            <w:tcW w:w="593" w:type="pct"/>
            <w:gridSpan w:val="9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68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  <w:lang w:val="ru-RU"/>
              </w:rPr>
              <w:t>квартальная</w:t>
            </w:r>
          </w:p>
        </w:tc>
        <w:tc>
          <w:tcPr>
            <w:tcW w:w="376" w:type="pct"/>
            <w:gridSpan w:val="1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9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 55-й день</w:t>
            </w:r>
          </w:p>
        </w:tc>
        <w:tc>
          <w:tcPr>
            <w:tcW w:w="393" w:type="pct"/>
            <w:gridSpan w:val="3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789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50.</w:t>
            </w: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>Индексы стоимости единицы товара и индексы физического объема по экспорту и импорту товаров:</w:t>
            </w:r>
          </w:p>
        </w:tc>
        <w:tc>
          <w:tcPr>
            <w:tcW w:w="416" w:type="pct"/>
            <w:gridSpan w:val="7"/>
            <w:vMerge w:val="restart"/>
          </w:tcPr>
          <w:p w:rsidR="00143D1D" w:rsidRPr="0069651C" w:rsidRDefault="00143D1D" w:rsidP="00EC3232">
            <w:pPr>
              <w:pStyle w:val="BodyText"/>
              <w:ind w:left="26" w:hanging="1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база данных Таможенной службы</w:t>
            </w:r>
          </w:p>
        </w:tc>
        <w:tc>
          <w:tcPr>
            <w:tcW w:w="523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группам товаров, группам стран </w:t>
            </w:r>
          </w:p>
        </w:tc>
        <w:tc>
          <w:tcPr>
            <w:tcW w:w="593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 по расчету индексов разработанная на базе международных стандардов (ООН, МВФ)</w:t>
            </w: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8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spacing w:after="40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</w:rPr>
              <w:t>1)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в 201</w:t>
            </w:r>
            <w:r w:rsidRPr="0069651C">
              <w:rPr>
                <w:i w:val="0"/>
                <w:sz w:val="16"/>
                <w:szCs w:val="16"/>
                <w:lang w:val="en-US"/>
              </w:rPr>
              <w:t>6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году</w:t>
            </w:r>
          </w:p>
        </w:tc>
        <w:tc>
          <w:tcPr>
            <w:tcW w:w="416" w:type="pct"/>
            <w:gridSpan w:val="7"/>
            <w:vMerge/>
          </w:tcPr>
          <w:p w:rsidR="00143D1D" w:rsidRPr="0069651C" w:rsidRDefault="00143D1D" w:rsidP="00EC3232">
            <w:pPr>
              <w:pStyle w:val="BodyText"/>
              <w:ind w:left="26" w:hanging="1"/>
              <w:rPr>
                <w:sz w:val="16"/>
                <w:szCs w:val="16"/>
                <w:lang w:val="ru-RU"/>
              </w:rPr>
            </w:pPr>
          </w:p>
        </w:tc>
        <w:tc>
          <w:tcPr>
            <w:tcW w:w="523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годовая</w:t>
            </w:r>
          </w:p>
        </w:tc>
        <w:tc>
          <w:tcPr>
            <w:tcW w:w="376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00" w:type="pct"/>
            <w:gridSpan w:val="9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 апреля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Heading1"/>
              <w:spacing w:after="40"/>
              <w:ind w:right="34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</w:rPr>
              <w:t>2)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в 201</w:t>
            </w:r>
            <w:r w:rsidRPr="0069651C">
              <w:rPr>
                <w:i w:val="0"/>
                <w:sz w:val="16"/>
                <w:szCs w:val="16"/>
                <w:lang w:val="en-US"/>
              </w:rPr>
              <w:t>7</w:t>
            </w:r>
            <w:r w:rsidRPr="0069651C">
              <w:rPr>
                <w:i w:val="0"/>
                <w:sz w:val="16"/>
                <w:szCs w:val="16"/>
                <w:lang w:val="ru-RU"/>
              </w:rPr>
              <w:t xml:space="preserve"> году</w:t>
            </w:r>
          </w:p>
        </w:tc>
        <w:tc>
          <w:tcPr>
            <w:tcW w:w="416" w:type="pct"/>
            <w:gridSpan w:val="7"/>
            <w:vMerge/>
          </w:tcPr>
          <w:p w:rsidR="00143D1D" w:rsidRPr="0069651C" w:rsidRDefault="00143D1D" w:rsidP="00EC3232">
            <w:pPr>
              <w:pStyle w:val="BodyText"/>
              <w:ind w:left="26" w:hanging="1"/>
              <w:rPr>
                <w:sz w:val="16"/>
                <w:szCs w:val="16"/>
                <w:lang w:val="ru-RU"/>
              </w:rPr>
            </w:pPr>
          </w:p>
        </w:tc>
        <w:tc>
          <w:tcPr>
            <w:tcW w:w="523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8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pacing w:val="-4"/>
                <w:sz w:val="16"/>
                <w:szCs w:val="16"/>
                <w:lang w:val="ru-RU"/>
              </w:rPr>
            </w:pPr>
            <w:r w:rsidRPr="0069651C">
              <w:rPr>
                <w:spacing w:val="-4"/>
                <w:sz w:val="16"/>
                <w:szCs w:val="16"/>
                <w:lang w:val="ru-RU"/>
              </w:rPr>
              <w:t>квартальная</w:t>
            </w:r>
          </w:p>
        </w:tc>
        <w:tc>
          <w:tcPr>
            <w:tcW w:w="376" w:type="pct"/>
            <w:gridSpan w:val="12"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00" w:type="pct"/>
            <w:gridSpan w:val="9"/>
            <w:vMerge/>
          </w:tcPr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</w:p>
        </w:tc>
        <w:tc>
          <w:tcPr>
            <w:tcW w:w="394" w:type="pct"/>
            <w:gridSpan w:val="8"/>
          </w:tcPr>
          <w:p w:rsidR="00143D1D" w:rsidRPr="0069651C" w:rsidRDefault="00143D1D" w:rsidP="00EC3232">
            <w:pPr>
              <w:ind w:left="26" w:right="-10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5-й день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34" w:right="-301" w:firstLine="1987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9. Статистика  внутренней</w:t>
            </w:r>
            <w:r w:rsidRPr="0069651C">
              <w:rPr>
                <w:b/>
                <w:i/>
                <w:sz w:val="16"/>
                <w:szCs w:val="16"/>
              </w:rPr>
              <w:t xml:space="preserve"> </w:t>
            </w:r>
            <w:r w:rsidRPr="0069651C">
              <w:rPr>
                <w:b/>
                <w:sz w:val="16"/>
                <w:szCs w:val="16"/>
              </w:rPr>
              <w:t>торговли товарами  и  услугами</w:t>
            </w:r>
          </w:p>
        </w:tc>
      </w:tr>
      <w:tr w:rsidR="00143D1D" w:rsidRPr="0069651C" w:rsidTr="00EC3232">
        <w:trPr>
          <w:cantSplit/>
          <w:trHeight w:val="1099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51.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pStyle w:val="Heading1"/>
              <w:ind w:right="34"/>
              <w:jc w:val="left"/>
              <w:rPr>
                <w:i w:val="0"/>
                <w:sz w:val="16"/>
                <w:szCs w:val="16"/>
              </w:rPr>
            </w:pPr>
            <w:r w:rsidRPr="0069651C">
              <w:rPr>
                <w:i w:val="0"/>
                <w:sz w:val="16"/>
                <w:szCs w:val="16"/>
                <w:lang w:val="ru-RU"/>
              </w:rPr>
              <w:t xml:space="preserve">Розничная торговля </w:t>
            </w:r>
            <w:r w:rsidRPr="0069651C">
              <w:rPr>
                <w:i w:val="0"/>
                <w:sz w:val="16"/>
                <w:szCs w:val="16"/>
                <w:lang w:val="ru-RU"/>
              </w:rPr>
              <w:br/>
              <w:t xml:space="preserve">в 2016 году (за исключением автомобилей и мотоциклов)  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spacing w:after="40"/>
              <w:ind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3-comerț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pStyle w:val="Heading1"/>
              <w:spacing w:after="40"/>
              <w:ind w:left="-18" w:right="-18"/>
              <w:jc w:val="left"/>
              <w:rPr>
                <w:i w:val="0"/>
                <w:sz w:val="16"/>
                <w:szCs w:val="16"/>
                <w:lang w:val="ru-RU"/>
              </w:rPr>
            </w:pPr>
            <w:r w:rsidRPr="0069651C">
              <w:rPr>
                <w:i w:val="0"/>
                <w:sz w:val="16"/>
                <w:szCs w:val="16"/>
              </w:rPr>
              <w:t xml:space="preserve">по стране, </w:t>
            </w:r>
            <w:r w:rsidRPr="0069651C">
              <w:rPr>
                <w:i w:val="0"/>
                <w:sz w:val="16"/>
                <w:szCs w:val="16"/>
                <w:lang w:val="ru-RU"/>
              </w:rPr>
              <w:t>по группам товаров, в территориальном аспекте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агенты, которые занимаются розничной торговлей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pStyle w:val="BodyText"/>
              <w:ind w:left="-18" w:right="-18" w:firstLine="2"/>
              <w:rPr>
                <w:sz w:val="16"/>
                <w:szCs w:val="16"/>
                <w:lang w:val="ru-RU"/>
              </w:rPr>
            </w:pPr>
            <w:r w:rsidRPr="0069651C">
              <w:rPr>
                <w:sz w:val="16"/>
                <w:szCs w:val="16"/>
                <w:lang w:val="ru-RU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9500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Закон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231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23</w:t>
            </w:r>
            <w:r w:rsidRPr="0069651C">
              <w:rPr>
                <w:sz w:val="16"/>
                <w:szCs w:val="16"/>
              </w:rPr>
              <w:t xml:space="preserve"> сентября </w:t>
            </w:r>
            <w:r w:rsidRPr="0069651C">
              <w:rPr>
                <w:sz w:val="16"/>
                <w:szCs w:val="16"/>
                <w:lang w:val="ro-RO"/>
              </w:rPr>
              <w:t xml:space="preserve">2010; </w:t>
            </w:r>
          </w:p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III.13. </w:t>
            </w:r>
          </w:p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Регламент Европейской комисии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pacing w:val="-4"/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295/2008 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мая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87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</w:p>
        </w:tc>
      </w:tr>
      <w:tr w:rsidR="00143D1D" w:rsidRPr="0069651C" w:rsidTr="00EC3232">
        <w:trPr>
          <w:cantSplit/>
          <w:trHeight w:val="1099"/>
        </w:trPr>
        <w:tc>
          <w:tcPr>
            <w:tcW w:w="172" w:type="pct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52.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lang w:val="ro-RO"/>
              </w:rPr>
              <w:t>O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птовая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и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розничная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торговля автотранспортны</w:t>
            </w:r>
            <w:r w:rsidRPr="0069651C">
              <w:rPr>
                <w:bCs/>
                <w:sz w:val="16"/>
                <w:szCs w:val="16"/>
              </w:rPr>
              <w:t>ми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средств</w:t>
            </w:r>
            <w:r w:rsidRPr="0069651C">
              <w:rPr>
                <w:bCs/>
                <w:sz w:val="16"/>
                <w:szCs w:val="16"/>
              </w:rPr>
              <w:t>ами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и</w:t>
            </w:r>
            <w:r w:rsidRPr="0069651C">
              <w:rPr>
                <w:bCs/>
                <w:sz w:val="16"/>
                <w:szCs w:val="16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мотоцикл</w:t>
            </w:r>
            <w:r w:rsidRPr="0069651C">
              <w:rPr>
                <w:bCs/>
                <w:sz w:val="16"/>
                <w:szCs w:val="16"/>
              </w:rPr>
              <w:t>ами</w:t>
            </w:r>
            <w:r w:rsidRPr="0069651C">
              <w:rPr>
                <w:bCs/>
                <w:sz w:val="16"/>
                <w:szCs w:val="16"/>
                <w:lang w:val="ro-RO"/>
              </w:rPr>
              <w:t>;</w:t>
            </w:r>
            <w:r w:rsidRPr="0069651C">
              <w:rPr>
                <w:bCs/>
                <w:sz w:val="16"/>
                <w:szCs w:val="16"/>
              </w:rPr>
              <w:t xml:space="preserve"> их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обслуживание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и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rFonts w:hint="eastAsia"/>
                <w:bCs/>
                <w:sz w:val="16"/>
                <w:szCs w:val="16"/>
                <w:lang w:val="ro-RO"/>
              </w:rPr>
              <w:t>ремонт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в 2016 году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1-comerț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группам товаров, в территориальном аспекте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0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экономические агенты, осуществляющие оптовую и розничную торговлю; обслуживание и ремонт автотранспортных средств и мотоциклов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 № 231 от 23 сентября 2010; </w:t>
            </w:r>
          </w:p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Стратегия III.13.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Европейской комисии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 295/2008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мая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88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53.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Оборот предприятий торговли и услуги (предварительные данные):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1) в 2016 году </w:t>
            </w:r>
          </w:p>
        </w:tc>
        <w:tc>
          <w:tcPr>
            <w:tcW w:w="406" w:type="pct"/>
            <w:gridSpan w:val="6"/>
            <w:vMerge w:val="restart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SERV-TS</w:t>
            </w:r>
          </w:p>
        </w:tc>
        <w:tc>
          <w:tcPr>
            <w:tcW w:w="542" w:type="pct"/>
            <w:gridSpan w:val="4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 </w:t>
            </w:r>
          </w:p>
        </w:tc>
        <w:tc>
          <w:tcPr>
            <w:tcW w:w="579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</w:t>
            </w:r>
            <w:r w:rsidRPr="0069651C">
              <w:rPr>
                <w:spacing w:val="-4"/>
                <w:sz w:val="16"/>
                <w:szCs w:val="16"/>
              </w:rPr>
              <w:t>агенты, основной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</w:rPr>
              <w:t>вид деятельности</w:t>
            </w:r>
            <w:r w:rsidRPr="0069651C">
              <w:rPr>
                <w:sz w:val="16"/>
                <w:szCs w:val="16"/>
              </w:rPr>
              <w:t xml:space="preserve"> которых является торговля или рыночные услуги</w:t>
            </w:r>
          </w:p>
        </w:tc>
        <w:tc>
          <w:tcPr>
            <w:tcW w:w="372" w:type="pct"/>
            <w:gridSpan w:val="6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2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4500</w:t>
            </w:r>
          </w:p>
        </w:tc>
        <w:tc>
          <w:tcPr>
            <w:tcW w:w="520" w:type="pct"/>
            <w:gridSpan w:val="1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Европейской комисии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 1503/2006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50-й день</w:t>
            </w:r>
          </w:p>
        </w:tc>
        <w:tc>
          <w:tcPr>
            <w:tcW w:w="38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</w:t>
            </w:r>
            <w:r w:rsidRPr="0069651C">
              <w:rPr>
                <w:spacing w:val="-2"/>
                <w:sz w:val="16"/>
                <w:szCs w:val="16"/>
              </w:rPr>
              <w:t>обследование</w:t>
            </w:r>
          </w:p>
        </w:tc>
        <w:tc>
          <w:tcPr>
            <w:tcW w:w="483" w:type="pct"/>
            <w:gridSpan w:val="3"/>
            <w:vMerge w:val="restart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</w:rPr>
            </w:pPr>
            <w:hyperlink r:id="rId89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в 2017 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9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48-й день</w:t>
            </w:r>
          </w:p>
        </w:tc>
        <w:tc>
          <w:tcPr>
            <w:tcW w:w="38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34" w:right="-301" w:firstLine="1987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b/>
                <w:i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10. Статистика  туризма 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5</w:t>
            </w:r>
            <w:r w:rsidRPr="0069651C">
              <w:rPr>
                <w:sz w:val="16"/>
                <w:szCs w:val="16"/>
              </w:rPr>
              <w:t>4</w:t>
            </w:r>
            <w:r w:rsidRPr="0069651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Вместимость коллективных структур по приему  туристов с функциями размещения в 2016 году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spacing w:after="40"/>
              <w:ind w:right="-11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1-A-SC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по типам структур, формам собственности, в территориальном аспекте 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юридические и физические лица, </w:t>
            </w:r>
            <w:r w:rsidRPr="0069651C">
              <w:rPr>
                <w:bCs/>
                <w:spacing w:val="-4"/>
                <w:sz w:val="16"/>
                <w:szCs w:val="16"/>
              </w:rPr>
              <w:t>осуществляющие</w:t>
            </w:r>
            <w:r w:rsidRPr="0069651C">
              <w:rPr>
                <w:bCs/>
                <w:sz w:val="16"/>
                <w:szCs w:val="16"/>
              </w:rPr>
              <w:t xml:space="preserve"> фактическое управление коллективными структурами размещения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260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bCs/>
                <w:spacing w:val="-4"/>
                <w:sz w:val="16"/>
                <w:szCs w:val="16"/>
                <w:lang w:val="ro-RO"/>
              </w:rPr>
            </w:pPr>
            <w:r w:rsidRPr="0069651C">
              <w:rPr>
                <w:bCs/>
                <w:spacing w:val="-4"/>
                <w:sz w:val="16"/>
                <w:szCs w:val="16"/>
                <w:lang w:val="ro-RO"/>
              </w:rPr>
              <w:t xml:space="preserve">Стратегия III.14. 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  <w:lang w:val="ro-RO"/>
              </w:rPr>
              <w:t>№ 643 от 27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 xml:space="preserve">2003;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ЕС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№ 692/2011 </w:t>
            </w:r>
            <w:r w:rsidRPr="0069651C">
              <w:rPr>
                <w:sz w:val="16"/>
                <w:szCs w:val="16"/>
              </w:rPr>
              <w:t>ЕП 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Совета</w:t>
            </w:r>
            <w:r w:rsidRPr="0069651C">
              <w:rPr>
                <w:sz w:val="16"/>
                <w:szCs w:val="16"/>
                <w:lang w:val="ro-RO"/>
              </w:rPr>
              <w:t xml:space="preserve"> от 6</w:t>
            </w:r>
            <w:r w:rsidRPr="0069651C">
              <w:rPr>
                <w:sz w:val="16"/>
                <w:szCs w:val="16"/>
              </w:rPr>
              <w:t xml:space="preserve"> июля </w:t>
            </w:r>
            <w:r w:rsidRPr="0069651C">
              <w:rPr>
                <w:sz w:val="16"/>
                <w:szCs w:val="16"/>
                <w:lang w:val="ro-RO"/>
              </w:rPr>
              <w:t xml:space="preserve">2011; 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60" w:hanging="1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7</w:t>
            </w:r>
            <w:r w:rsidRPr="0069651C">
              <w:rPr>
                <w:sz w:val="16"/>
                <w:szCs w:val="16"/>
                <w:lang w:val="ro-RO"/>
              </w:rPr>
              <w:t xml:space="preserve"> февраля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сплошное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90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5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Р</w:t>
            </w:r>
            <w:r w:rsidRPr="0069651C">
              <w:rPr>
                <w:sz w:val="16"/>
                <w:szCs w:val="16"/>
              </w:rPr>
              <w:t xml:space="preserve">азмещение туристов в коллективных структурах по приему туристов с функциями размещения: </w:t>
            </w:r>
          </w:p>
          <w:p w:rsidR="00143D1D" w:rsidRPr="0069651C" w:rsidRDefault="00143D1D" w:rsidP="00EC3232">
            <w:pPr>
              <w:numPr>
                <w:ilvl w:val="0"/>
                <w:numId w:val="38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8"/>
              </w:numPr>
              <w:spacing w:after="40"/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 2017 году  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-29" w:right="-58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</w:t>
            </w:r>
            <w:r w:rsidRPr="0069651C">
              <w:rPr>
                <w:sz w:val="16"/>
                <w:szCs w:val="16"/>
              </w:rPr>
              <w:t>В</w:t>
            </w:r>
            <w:r w:rsidRPr="0069651C">
              <w:rPr>
                <w:sz w:val="16"/>
                <w:szCs w:val="16"/>
                <w:lang w:val="ro-RO"/>
              </w:rPr>
              <w:t>-SC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по странам проживания нерезидентов, по типам структур,  в территориальном аспекте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юридические лица, </w:t>
            </w:r>
            <w:r w:rsidRPr="0069651C">
              <w:rPr>
                <w:bCs/>
                <w:spacing w:val="-4"/>
                <w:sz w:val="16"/>
                <w:szCs w:val="16"/>
              </w:rPr>
              <w:t>осуществляющие</w:t>
            </w:r>
            <w:r w:rsidRPr="0069651C">
              <w:rPr>
                <w:bCs/>
                <w:sz w:val="16"/>
                <w:szCs w:val="16"/>
              </w:rPr>
              <w:t xml:space="preserve"> управление коллективными структурами размещения 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bCs/>
                <w:spacing w:val="-4"/>
                <w:sz w:val="16"/>
                <w:szCs w:val="16"/>
                <w:lang w:val="ro-RO"/>
              </w:rPr>
            </w:pPr>
            <w:r w:rsidRPr="0069651C">
              <w:rPr>
                <w:bCs/>
                <w:spacing w:val="-4"/>
                <w:sz w:val="16"/>
                <w:szCs w:val="16"/>
                <w:lang w:val="ro-RO"/>
              </w:rPr>
              <w:t xml:space="preserve">Стратегия III.14. 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Постановление Правительства </w:t>
            </w:r>
            <w:r w:rsidRPr="0069651C">
              <w:rPr>
                <w:sz w:val="16"/>
                <w:szCs w:val="16"/>
                <w:lang w:val="ro-RO"/>
              </w:rPr>
              <w:t>№ 643 от 27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 xml:space="preserve">2003; </w:t>
            </w:r>
          </w:p>
          <w:p w:rsidR="00143D1D" w:rsidRPr="0069651C" w:rsidRDefault="00143D1D" w:rsidP="00EC3232">
            <w:pPr>
              <w:ind w:left="-18" w:right="-18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Регламент ЕС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№ 692/2011 </w:t>
            </w:r>
            <w:r w:rsidRPr="0069651C">
              <w:rPr>
                <w:sz w:val="16"/>
                <w:szCs w:val="16"/>
              </w:rPr>
              <w:t>ЕП 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Совета</w:t>
            </w:r>
            <w:r w:rsidRPr="0069651C">
              <w:rPr>
                <w:sz w:val="16"/>
                <w:szCs w:val="16"/>
                <w:lang w:val="ro-RO"/>
              </w:rPr>
              <w:t xml:space="preserve"> от </w:t>
            </w:r>
            <w:r w:rsidRPr="0069651C">
              <w:rPr>
                <w:sz w:val="16"/>
                <w:szCs w:val="16"/>
              </w:rPr>
              <w:t xml:space="preserve">6 июля </w:t>
            </w:r>
            <w:r w:rsidRPr="0069651C">
              <w:rPr>
                <w:sz w:val="16"/>
                <w:szCs w:val="16"/>
                <w:lang w:val="ro-RO"/>
              </w:rPr>
              <w:t>2011;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60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45-й день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сплошное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91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5</w:t>
            </w:r>
            <w:r w:rsidRPr="0069651C">
              <w:rPr>
                <w:sz w:val="16"/>
                <w:szCs w:val="16"/>
              </w:rPr>
              <w:t>6</w:t>
            </w:r>
            <w:r w:rsidRPr="0069651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Туристическая деятельность туристических агентств и туроператоров: </w:t>
            </w:r>
          </w:p>
          <w:p w:rsidR="00143D1D" w:rsidRPr="0069651C" w:rsidRDefault="00143D1D" w:rsidP="00EC3232">
            <w:pPr>
              <w:numPr>
                <w:ilvl w:val="0"/>
                <w:numId w:val="39"/>
              </w:numPr>
              <w:spacing w:after="40"/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39"/>
              </w:numPr>
              <w:spacing w:after="40"/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-29" w:right="-58" w:hanging="1"/>
              <w:rPr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</w:rPr>
              <w:t>1-</w:t>
            </w:r>
            <w:r w:rsidRPr="0069651C">
              <w:rPr>
                <w:bCs/>
                <w:sz w:val="16"/>
                <w:szCs w:val="16"/>
                <w:lang w:val="en-GB"/>
              </w:rPr>
              <w:t>tur</w:t>
            </w:r>
            <w:r w:rsidRPr="0069651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 стране, по видам туризма,  по целям туристических </w:t>
            </w:r>
            <w:r w:rsidRPr="0069651C">
              <w:rPr>
                <w:spacing w:val="-2"/>
                <w:sz w:val="16"/>
                <w:szCs w:val="16"/>
              </w:rPr>
              <w:t xml:space="preserve">поездок, </w:t>
            </w:r>
            <w:r w:rsidRPr="0069651C">
              <w:rPr>
                <w:sz w:val="16"/>
                <w:szCs w:val="16"/>
              </w:rPr>
              <w:t>формам собственности, в территориальном аспекте,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2"/>
                <w:sz w:val="16"/>
                <w:szCs w:val="16"/>
              </w:rPr>
              <w:t>по странам</w:t>
            </w:r>
            <w:r w:rsidRPr="0069651C">
              <w:rPr>
                <w:sz w:val="16"/>
                <w:szCs w:val="16"/>
              </w:rPr>
              <w:t xml:space="preserve"> проживания нерезидентов, по странам назначения молдавских туристов резидентов 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pStyle w:val="FR3"/>
              <w:ind w:left="-18" w:right="-18" w:firstLine="2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69651C">
              <w:rPr>
                <w:rFonts w:ascii="Times New Roman" w:hAnsi="Times New Roman"/>
                <w:bCs/>
                <w:szCs w:val="16"/>
                <w:lang w:val="ru-RU"/>
              </w:rPr>
              <w:t>экономические агенты, осуществляющие туристическую деятельность на основании лицензии по туризму и туроператоры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bCs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352-XVI </w:t>
            </w:r>
            <w:r w:rsidRPr="0069651C">
              <w:rPr>
                <w:bCs/>
                <w:sz w:val="16"/>
                <w:szCs w:val="16"/>
              </w:rPr>
              <w:t>от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24</w:t>
            </w:r>
            <w:r w:rsidRPr="0069651C">
              <w:rPr>
                <w:bCs/>
                <w:sz w:val="16"/>
                <w:szCs w:val="16"/>
              </w:rPr>
              <w:t xml:space="preserve"> ноября </w:t>
            </w:r>
            <w:r w:rsidRPr="0069651C">
              <w:rPr>
                <w:bCs/>
                <w:sz w:val="16"/>
                <w:szCs w:val="16"/>
                <w:lang w:val="ro-RO"/>
              </w:rPr>
              <w:t>2006;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bCs/>
                <w:spacing w:val="-4"/>
                <w:sz w:val="16"/>
                <w:szCs w:val="16"/>
                <w:lang w:val="ro-RO"/>
              </w:rPr>
              <w:t>Стратегия III.14.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60" w:hanging="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4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сплошное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92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490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57.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Количество пересечений государственной границы иностранными гражданами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z w:val="16"/>
                <w:szCs w:val="16"/>
              </w:rPr>
              <w:lastRenderedPageBreak/>
              <w:t xml:space="preserve">и гражданами Республики Молдова: </w:t>
            </w:r>
          </w:p>
          <w:p w:rsidR="00143D1D" w:rsidRPr="0069651C" w:rsidRDefault="00143D1D" w:rsidP="00EC3232">
            <w:pPr>
              <w:numPr>
                <w:ilvl w:val="0"/>
                <w:numId w:val="40"/>
              </w:numPr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 2016 году</w:t>
            </w:r>
          </w:p>
          <w:p w:rsidR="00143D1D" w:rsidRPr="0069651C" w:rsidRDefault="00143D1D" w:rsidP="00EC3232">
            <w:pPr>
              <w:numPr>
                <w:ilvl w:val="0"/>
                <w:numId w:val="40"/>
              </w:numPr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в 2017 году 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-18" w:right="-18"/>
              <w:jc w:val="both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  <w:lang w:val="ro-RO"/>
              </w:rPr>
              <w:lastRenderedPageBreak/>
              <w:t>Данные Департамен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т</w:t>
            </w:r>
            <w:r w:rsidRPr="0069651C">
              <w:rPr>
                <w:spacing w:val="-4"/>
                <w:sz w:val="16"/>
                <w:szCs w:val="16"/>
              </w:rPr>
              <w:t>а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</w:rPr>
              <w:t>п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огранич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ной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lastRenderedPageBreak/>
              <w:t>поли</w:t>
            </w:r>
            <w:r w:rsidRPr="0069651C">
              <w:rPr>
                <w:spacing w:val="-2"/>
                <w:sz w:val="16"/>
                <w:szCs w:val="16"/>
              </w:rPr>
              <w:t>ции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по стране, по типам пунктов пересечения границы, по полу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lastRenderedPageBreak/>
              <w:t>возрастным группам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 странам проихождения инстранных граждан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граждане, пересекающие границу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соглашение о сотрудничестве между НБС, </w:t>
            </w:r>
            <w:r w:rsidRPr="0069651C">
              <w:rPr>
                <w:sz w:val="16"/>
                <w:szCs w:val="16"/>
              </w:rPr>
              <w:lastRenderedPageBreak/>
              <w:t>Агентством туризма и Департаментом пограничной полиции МВД от 2 апреля 2015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26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на 1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9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5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4828" w:type="pct"/>
            <w:gridSpan w:val="62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before="40" w:after="40"/>
              <w:ind w:right="34"/>
              <w:rPr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11. Статистика цен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tabs>
                <w:tab w:val="left" w:pos="180"/>
              </w:tabs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>8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Индексы потребительских цен (ежемесячно, совокупно):</w:t>
            </w:r>
          </w:p>
        </w:tc>
        <w:tc>
          <w:tcPr>
            <w:tcW w:w="406" w:type="pct"/>
            <w:gridSpan w:val="6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72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42" w:type="pct"/>
            <w:gridSpan w:val="4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включая </w:t>
            </w:r>
            <w:r w:rsidRPr="0069651C">
              <w:rPr>
                <w:spacing w:val="-2"/>
                <w:sz w:val="16"/>
                <w:szCs w:val="16"/>
              </w:rPr>
              <w:t>продовольственные,</w:t>
            </w:r>
            <w:r>
              <w:rPr>
                <w:sz w:val="16"/>
                <w:szCs w:val="16"/>
              </w:rPr>
              <w:t xml:space="preserve"> непродовольст</w:t>
            </w:r>
            <w:r w:rsidRPr="0069651C">
              <w:rPr>
                <w:sz w:val="16"/>
                <w:szCs w:val="16"/>
              </w:rPr>
              <w:t>венные товары и услуги</w:t>
            </w:r>
          </w:p>
        </w:tc>
        <w:tc>
          <w:tcPr>
            <w:tcW w:w="579" w:type="pct"/>
            <w:gridSpan w:val="8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1200 исследуемых товаров и услуг в магазинах, на городских рынках и в подразделениях, оказывающих услуги </w:t>
            </w: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9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900 мага</w:t>
            </w:r>
            <w:r w:rsidRPr="0069651C">
              <w:rPr>
                <w:spacing w:val="-4"/>
                <w:sz w:val="16"/>
                <w:szCs w:val="16"/>
              </w:rPr>
              <w:t>зинов и подразде</w:t>
            </w:r>
            <w:r>
              <w:rPr>
                <w:spacing w:val="-4"/>
                <w:sz w:val="16"/>
                <w:szCs w:val="16"/>
              </w:rPr>
              <w:t>-лений, ока</w:t>
            </w:r>
            <w:r w:rsidRPr="0069651C">
              <w:rPr>
                <w:spacing w:val="-4"/>
                <w:sz w:val="16"/>
                <w:szCs w:val="16"/>
              </w:rPr>
              <w:t>зывающих услуги населению из 8 городов страны</w:t>
            </w:r>
          </w:p>
        </w:tc>
        <w:tc>
          <w:tcPr>
            <w:tcW w:w="520" w:type="pct"/>
            <w:gridSpan w:val="12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pStyle w:val="Metadatetext"/>
              <w:spacing w:after="40"/>
              <w:ind w:left="-14" w:right="-14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Метод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 xml:space="preserve">ология </w:t>
            </w:r>
            <w:r w:rsidRPr="0069651C">
              <w:rPr>
                <w:spacing w:val="-4"/>
                <w:sz w:val="16"/>
                <w:szCs w:val="16"/>
              </w:rPr>
              <w:t>расчета ИПЦ в соответствии с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о</w:t>
            </w:r>
            <w:r w:rsidRPr="0069651C">
              <w:rPr>
                <w:spacing w:val="-4"/>
                <w:sz w:val="16"/>
                <w:szCs w:val="16"/>
              </w:rPr>
              <w:t xml:space="preserve"> справочник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ом</w:t>
            </w:r>
            <w:r w:rsidRPr="0069651C">
              <w:rPr>
                <w:spacing w:val="-4"/>
                <w:sz w:val="16"/>
                <w:szCs w:val="16"/>
              </w:rPr>
              <w:t xml:space="preserve"> "Индексы потребительских цен", составленны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е</w:t>
            </w:r>
            <w:r w:rsidRPr="0069651C">
              <w:rPr>
                <w:spacing w:val="-4"/>
                <w:sz w:val="16"/>
                <w:szCs w:val="16"/>
              </w:rPr>
              <w:t xml:space="preserve"> Международной организацией труда (МОТ)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,</w:t>
            </w:r>
            <w:r w:rsidRPr="0069651C">
              <w:rPr>
                <w:spacing w:val="-4"/>
                <w:sz w:val="16"/>
                <w:szCs w:val="16"/>
              </w:rPr>
              <w:t xml:space="preserve"> 2004</w:t>
            </w:r>
          </w:p>
        </w:tc>
        <w:tc>
          <w:tcPr>
            <w:tcW w:w="398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сбор первичной информации о ценах осущест</w:t>
            </w:r>
            <w:r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</w:rPr>
              <w:t xml:space="preserve">вляется с помощью планшетов </w:t>
            </w:r>
            <w:r w:rsidRPr="0069651C">
              <w:rPr>
                <w:spacing w:val="-4"/>
                <w:sz w:val="16"/>
                <w:szCs w:val="16"/>
              </w:rPr>
              <w:t>Arhos, согласно списку</w:t>
            </w:r>
            <w:r w:rsidRPr="0069651C">
              <w:rPr>
                <w:sz w:val="16"/>
                <w:szCs w:val="16"/>
              </w:rPr>
              <w:t xml:space="preserve"> «Перечень товаров и услуг» </w:t>
            </w:r>
          </w:p>
        </w:tc>
        <w:tc>
          <w:tcPr>
            <w:tcW w:w="483" w:type="pct"/>
            <w:gridSpan w:val="3"/>
            <w:vMerge w:val="restart"/>
            <w:tcBorders>
              <w:bottom w:val="nil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94" w:history="1">
              <w:r w:rsidRPr="009C0E6A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декабрь 2016 года</w:t>
            </w:r>
          </w:p>
        </w:tc>
        <w:tc>
          <w:tcPr>
            <w:tcW w:w="406" w:type="pct"/>
            <w:gridSpan w:val="6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72" w:right="-18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  <w:lang w:val="ro-RO"/>
              </w:rPr>
            </w:pPr>
          </w:p>
        </w:tc>
        <w:tc>
          <w:tcPr>
            <w:tcW w:w="520" w:type="pct"/>
            <w:gridSpan w:val="12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3 января</w:t>
            </w:r>
          </w:p>
        </w:tc>
        <w:tc>
          <w:tcPr>
            <w:tcW w:w="384" w:type="pct"/>
            <w:gridSpan w:val="2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483" w:type="pct"/>
            <w:gridSpan w:val="3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>) в 2017 году</w:t>
            </w:r>
          </w:p>
        </w:tc>
        <w:tc>
          <w:tcPr>
            <w:tcW w:w="406" w:type="pct"/>
            <w:gridSpan w:val="6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72" w:right="-18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2" w:type="pct"/>
            <w:gridSpan w:val="9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  <w:lang w:val="ro-RO"/>
              </w:rPr>
            </w:pPr>
          </w:p>
        </w:tc>
        <w:tc>
          <w:tcPr>
            <w:tcW w:w="520" w:type="pct"/>
            <w:gridSpan w:val="1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84" w:type="pct"/>
            <w:gridSpan w:val="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483" w:type="pct"/>
            <w:gridSpan w:val="3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59.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Индексы базовой инфляции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406" w:type="pct"/>
            <w:gridSpan w:val="6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72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542" w:type="pct"/>
            <w:gridSpan w:val="4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1200 исследуемых товаров и услуг в магазинах, на городских рынках и в подразделениях, оказывающих услуги</w:t>
            </w: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gridSpan w:val="9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900 магазинов и подразде-лений, оказывающих услуги населению из 8 городов страны</w:t>
            </w:r>
          </w:p>
        </w:tc>
        <w:tc>
          <w:tcPr>
            <w:tcW w:w="520" w:type="pct"/>
            <w:gridSpan w:val="12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Общий приказ НБМ и НБС №117-07-2203/43 от 30 декабря 2009</w:t>
            </w:r>
          </w:p>
        </w:tc>
        <w:tc>
          <w:tcPr>
            <w:tcW w:w="398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right="-18" w:firstLine="26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сбор первичной информации о ценах осущест</w:t>
            </w:r>
            <w:r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</w:rPr>
              <w:t xml:space="preserve">вляется с помощью планшетов </w:t>
            </w:r>
            <w:r w:rsidRPr="0069651C">
              <w:rPr>
                <w:spacing w:val="-4"/>
                <w:sz w:val="16"/>
                <w:szCs w:val="16"/>
              </w:rPr>
              <w:t>Arhos, согласно</w:t>
            </w:r>
            <w:r w:rsidRPr="0069651C">
              <w:rPr>
                <w:sz w:val="16"/>
                <w:szCs w:val="16"/>
              </w:rPr>
              <w:t xml:space="preserve"> списку «Перечень товаров и услуг» </w:t>
            </w:r>
          </w:p>
        </w:tc>
        <w:tc>
          <w:tcPr>
            <w:tcW w:w="483" w:type="pct"/>
            <w:gridSpan w:val="3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hyperlink r:id="rId9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для НБМ подробную информацию </w:t>
            </w: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tabs>
                <w:tab w:val="left" w:pos="180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декабрь 2016 года</w:t>
            </w:r>
          </w:p>
        </w:tc>
        <w:tc>
          <w:tcPr>
            <w:tcW w:w="406" w:type="pct"/>
            <w:gridSpan w:val="6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9" w:type="pct"/>
            <w:gridSpan w:val="8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годовая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62" w:type="pct"/>
            <w:gridSpan w:val="9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pacing w:val="-4"/>
                <w:sz w:val="16"/>
                <w:szCs w:val="16"/>
                <w:lang w:val="ro-RO"/>
              </w:rPr>
            </w:pPr>
          </w:p>
        </w:tc>
        <w:tc>
          <w:tcPr>
            <w:tcW w:w="520" w:type="pct"/>
            <w:gridSpan w:val="12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3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января</w:t>
            </w:r>
          </w:p>
        </w:tc>
        <w:tc>
          <w:tcPr>
            <w:tcW w:w="384" w:type="pct"/>
            <w:gridSpan w:val="2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483" w:type="pct"/>
            <w:gridSpan w:val="3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44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tabs>
                <w:tab w:val="left" w:pos="180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0" w:right="34" w:firstLine="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в 2017 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2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6"/>
              <w:rPr>
                <w:spacing w:val="-4"/>
                <w:sz w:val="16"/>
                <w:szCs w:val="16"/>
              </w:rPr>
            </w:pP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8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vMerge/>
          </w:tcPr>
          <w:p w:rsidR="00143D1D" w:rsidRPr="0069651C" w:rsidRDefault="00143D1D" w:rsidP="00EC3232">
            <w:pPr>
              <w:ind w:left="-18" w:right="-144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60.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Розничные цены на социально-значимые продукты в 2017 году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1200 исследуемых товаров и услуг в магазинах, на городских рынках и в подразделениях, оказывающих услуги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firstLine="26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900 магазинов и подразде-лений, оказывающих услуги населению из 8 городов страны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pStyle w:val="Metadatetext"/>
              <w:spacing w:after="0"/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Метод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 xml:space="preserve">ология </w:t>
            </w:r>
            <w:r w:rsidRPr="0069651C">
              <w:rPr>
                <w:spacing w:val="-4"/>
                <w:sz w:val="16"/>
                <w:szCs w:val="16"/>
              </w:rPr>
              <w:t>расчета ИПЦ в соответствии с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о</w:t>
            </w:r>
            <w:r w:rsidRPr="0069651C">
              <w:rPr>
                <w:spacing w:val="-4"/>
                <w:sz w:val="16"/>
                <w:szCs w:val="16"/>
              </w:rPr>
              <w:t xml:space="preserve"> справочник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ом</w:t>
            </w:r>
            <w:r w:rsidRPr="0069651C">
              <w:rPr>
                <w:spacing w:val="-4"/>
                <w:sz w:val="16"/>
                <w:szCs w:val="16"/>
              </w:rPr>
              <w:t xml:space="preserve"> "Индексы потребительских цен", составленны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е</w:t>
            </w:r>
            <w:r w:rsidRPr="0069651C">
              <w:rPr>
                <w:spacing w:val="-4"/>
                <w:sz w:val="16"/>
                <w:szCs w:val="16"/>
              </w:rPr>
              <w:t xml:space="preserve"> Международной организацией труда (МОТ)</w:t>
            </w:r>
            <w:r w:rsidRPr="0069651C">
              <w:rPr>
                <w:spacing w:val="-4"/>
                <w:sz w:val="16"/>
                <w:szCs w:val="16"/>
                <w:lang w:val="ru-RU"/>
              </w:rPr>
              <w:t>,</w:t>
            </w:r>
            <w:r w:rsidRPr="0069651C">
              <w:rPr>
                <w:spacing w:val="-4"/>
                <w:sz w:val="16"/>
                <w:szCs w:val="16"/>
              </w:rPr>
              <w:t xml:space="preserve"> 2004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5-й день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сбор первичной информации о ценах осуществля</w:t>
            </w:r>
            <w:r>
              <w:rPr>
                <w:sz w:val="16"/>
                <w:szCs w:val="16"/>
              </w:rPr>
              <w:t>-</w:t>
            </w:r>
            <w:r w:rsidRPr="0069651C">
              <w:rPr>
                <w:sz w:val="16"/>
                <w:szCs w:val="16"/>
              </w:rPr>
              <w:t xml:space="preserve">ется с помощью планшетов </w:t>
            </w:r>
            <w:r w:rsidRPr="0069651C">
              <w:rPr>
                <w:spacing w:val="-4"/>
                <w:sz w:val="16"/>
                <w:szCs w:val="16"/>
              </w:rPr>
              <w:t>Arhos, согласно</w:t>
            </w:r>
            <w:r w:rsidRPr="0069651C">
              <w:rPr>
                <w:sz w:val="16"/>
                <w:szCs w:val="16"/>
              </w:rPr>
              <w:t xml:space="preserve"> списку «Перечень товаров и услуг» 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61.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Индексы цен промышленной продукции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PREȚIND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основным</w:t>
            </w:r>
            <w:r w:rsidRPr="0069651C">
              <w:rPr>
                <w:sz w:val="16"/>
                <w:szCs w:val="16"/>
              </w:rPr>
              <w:t xml:space="preserve"> видам промышленной деятельности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промышленные предприятия включенные в обследование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Регламент ЕС </w:t>
            </w:r>
            <w:r w:rsidRPr="0069651C">
              <w:rPr>
                <w:spacing w:val="-4"/>
                <w:sz w:val="16"/>
                <w:szCs w:val="16"/>
              </w:rPr>
              <w:t>и ЕП №1165/1998</w:t>
            </w:r>
            <w:r w:rsidRPr="0069651C">
              <w:rPr>
                <w:sz w:val="16"/>
                <w:szCs w:val="16"/>
              </w:rPr>
              <w:t xml:space="preserve"> и 1158/2005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18-й день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9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62.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Индексы цен для реализации  сельскохозяйственной продукции сельскохозяйственными предприятиями</w:t>
            </w:r>
            <w:r w:rsidRPr="0069651C">
              <w:rPr>
                <w:sz w:val="16"/>
                <w:szCs w:val="16"/>
                <w:lang w:val="ro-RO"/>
              </w:rPr>
              <w:t>: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gridSpan w:val="6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21-vinz</w:t>
            </w:r>
          </w:p>
        </w:tc>
        <w:tc>
          <w:tcPr>
            <w:tcW w:w="542" w:type="pct"/>
            <w:gridSpan w:val="4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сельскохозяйственные предприятия, крестьянские (фермерские) хозяйства с площадью </w:t>
            </w:r>
            <w:r w:rsidRPr="0069651C">
              <w:rPr>
                <w:sz w:val="16"/>
                <w:szCs w:val="16"/>
              </w:rPr>
              <w:lastRenderedPageBreak/>
              <w:t>сельхозугодий 50 га и более</w:t>
            </w: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9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1783</w:t>
            </w:r>
          </w:p>
        </w:tc>
        <w:tc>
          <w:tcPr>
            <w:tcW w:w="520" w:type="pct"/>
            <w:gridSpan w:val="12"/>
            <w:vMerge w:val="restart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vMerge w:val="restart"/>
          </w:tcPr>
          <w:p w:rsidR="00143D1D" w:rsidRPr="0069651C" w:rsidRDefault="00143D1D" w:rsidP="00EC3232">
            <w:pPr>
              <w:spacing w:after="60"/>
              <w:ind w:left="-18"/>
              <w:rPr>
                <w:sz w:val="16"/>
                <w:szCs w:val="16"/>
                <w:lang w:val="ro-RO"/>
              </w:rPr>
            </w:pPr>
            <w:hyperlink r:id="rId97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numPr>
                <w:ilvl w:val="0"/>
                <w:numId w:val="10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201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406" w:type="pct"/>
            <w:gridSpan w:val="6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  <w:tcBorders>
              <w:top w:val="nil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  <w:vMerge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  <w:lang w:val="ro-RO"/>
              </w:rPr>
            </w:pPr>
          </w:p>
        </w:tc>
        <w:tc>
          <w:tcPr>
            <w:tcW w:w="520" w:type="pct"/>
            <w:gridSpan w:val="12"/>
            <w:vMerge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7</w:t>
            </w:r>
            <w:r w:rsidRPr="0069651C">
              <w:rPr>
                <w:sz w:val="16"/>
                <w:szCs w:val="16"/>
              </w:rPr>
              <w:t xml:space="preserve"> марта</w:t>
            </w:r>
          </w:p>
        </w:tc>
        <w:tc>
          <w:tcPr>
            <w:tcW w:w="384" w:type="pct"/>
            <w:gridSpan w:val="2"/>
            <w:tcBorders>
              <w:top w:val="nil"/>
            </w:tcBorders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83" w:type="pct"/>
            <w:gridSpan w:val="3"/>
            <w:vMerge/>
          </w:tcPr>
          <w:p w:rsidR="00143D1D" w:rsidRPr="0069651C" w:rsidRDefault="00143D1D" w:rsidP="00EC3232">
            <w:pPr>
              <w:spacing w:after="40"/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44" w:right="-288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numPr>
                <w:ilvl w:val="0"/>
                <w:numId w:val="10"/>
              </w:numPr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 20</w:t>
            </w:r>
            <w:r w:rsidRPr="0069651C">
              <w:rPr>
                <w:sz w:val="16"/>
                <w:szCs w:val="16"/>
                <w:lang w:val="ro-RO"/>
              </w:rPr>
              <w:t xml:space="preserve">17 </w:t>
            </w:r>
            <w:r w:rsidRPr="0069651C">
              <w:rPr>
                <w:sz w:val="16"/>
                <w:szCs w:val="16"/>
              </w:rPr>
              <w:t>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  <w:vMerge/>
          </w:tcPr>
          <w:p w:rsidR="00143D1D" w:rsidRPr="0069651C" w:rsidRDefault="00143D1D" w:rsidP="00EC3232">
            <w:pPr>
              <w:ind w:left="-18" w:right="-18" w:firstLine="29"/>
              <w:rPr>
                <w:sz w:val="16"/>
                <w:szCs w:val="16"/>
                <w:lang w:val="ro-RO"/>
              </w:rPr>
            </w:pP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 w:firstLine="29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35-й день 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83" w:type="pct"/>
            <w:gridSpan w:val="3"/>
            <w:vMerge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44" w:right="-288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63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Индексы цен на товары и услуги, </w:t>
            </w:r>
            <w:r w:rsidRPr="0069651C">
              <w:rPr>
                <w:sz w:val="16"/>
                <w:szCs w:val="16"/>
              </w:rPr>
              <w:t>приобретенные сельскохозяйственными предприятиями в</w:t>
            </w:r>
            <w:r w:rsidRPr="0069651C">
              <w:rPr>
                <w:sz w:val="16"/>
                <w:szCs w:val="16"/>
                <w:lang w:val="ro-RO"/>
              </w:rPr>
              <w:t xml:space="preserve"> 201</w:t>
            </w:r>
            <w:r w:rsidRPr="0069651C">
              <w:rPr>
                <w:sz w:val="16"/>
                <w:szCs w:val="16"/>
              </w:rPr>
              <w:t>6 году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1-PPI</w:t>
            </w:r>
            <w:r w:rsidRPr="0069651C">
              <w:rPr>
                <w:sz w:val="16"/>
                <w:szCs w:val="16"/>
              </w:rPr>
              <w:t xml:space="preserve"> - </w:t>
            </w:r>
          </w:p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6-PPI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20"/>
              <w:ind w:left="-14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сельскохозяйственные предприятия, которые приобрели товары и услуги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spacing w:after="6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spacing w:after="6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spacing w:after="60"/>
              <w:ind w:left="-18" w:right="-18" w:firstLine="26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23 </w:t>
            </w:r>
            <w:r w:rsidRPr="0069651C">
              <w:rPr>
                <w:sz w:val="16"/>
                <w:szCs w:val="16"/>
              </w:rPr>
              <w:t>июня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spacing w:after="60"/>
              <w:ind w:left="-18"/>
              <w:rPr>
                <w:sz w:val="16"/>
                <w:szCs w:val="16"/>
                <w:lang w:val="ro-RO"/>
              </w:rPr>
            </w:pPr>
            <w:hyperlink r:id="rId98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351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44" w:right="-28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64.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Индексы </w:t>
            </w:r>
            <w:r w:rsidRPr="0069651C">
              <w:rPr>
                <w:sz w:val="16"/>
                <w:szCs w:val="16"/>
              </w:rPr>
              <w:t>цен в строительстве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9-СС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20"/>
              <w:ind w:left="-14"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организации с </w:t>
            </w:r>
            <w:r w:rsidRPr="0069651C">
              <w:rPr>
                <w:spacing w:val="-2"/>
                <w:sz w:val="16"/>
                <w:szCs w:val="16"/>
              </w:rPr>
              <w:t>основным видом</w:t>
            </w:r>
            <w:r w:rsidRPr="0069651C">
              <w:rPr>
                <w:sz w:val="16"/>
                <w:szCs w:val="16"/>
              </w:rPr>
              <w:t xml:space="preserve"> деятельности "Строительство", включенные в исследование</w:t>
            </w:r>
          </w:p>
          <w:p w:rsidR="00143D1D" w:rsidRPr="0069651C" w:rsidRDefault="00143D1D" w:rsidP="00EC3232">
            <w:pPr>
              <w:spacing w:after="20"/>
              <w:ind w:left="-14" w:right="-10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spacing w:after="20"/>
              <w:ind w:left="-14" w:right="-10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spacing w:after="20"/>
              <w:ind w:left="-14" w:right="-108"/>
              <w:rPr>
                <w:sz w:val="16"/>
                <w:szCs w:val="16"/>
                <w:lang w:val="ro-RO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spacing w:after="6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Регламент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EC </w:t>
            </w:r>
            <w:r w:rsidRPr="0069651C">
              <w:rPr>
                <w:spacing w:val="-2"/>
                <w:sz w:val="16"/>
                <w:szCs w:val="16"/>
              </w:rPr>
              <w:t>и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E</w:t>
            </w:r>
            <w:r w:rsidRPr="0069651C">
              <w:rPr>
                <w:spacing w:val="-2"/>
                <w:sz w:val="16"/>
                <w:szCs w:val="16"/>
              </w:rPr>
              <w:t>П №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1165/1998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1158/2005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spacing w:after="6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 xml:space="preserve">0-й день </w:t>
            </w:r>
          </w:p>
        </w:tc>
        <w:tc>
          <w:tcPr>
            <w:tcW w:w="38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83" w:type="pct"/>
            <w:gridSpan w:val="3"/>
          </w:tcPr>
          <w:p w:rsidR="00143D1D" w:rsidRPr="0069651C" w:rsidRDefault="00143D1D" w:rsidP="00EC3232">
            <w:pPr>
              <w:spacing w:after="60"/>
              <w:ind w:left="-18"/>
              <w:rPr>
                <w:sz w:val="16"/>
                <w:szCs w:val="16"/>
                <w:lang w:val="ro-RO"/>
              </w:rPr>
            </w:pPr>
            <w:hyperlink r:id="rId99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</w:rPr>
              <w:t>12. Предпринимательство</w:t>
            </w:r>
          </w:p>
        </w:tc>
      </w:tr>
      <w:tr w:rsidR="00143D1D" w:rsidRPr="0069651C" w:rsidTr="00EC3232">
        <w:trPr>
          <w:cantSplit/>
          <w:trHeight w:val="1576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65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Годов</w:t>
            </w:r>
            <w:r w:rsidRPr="0069651C">
              <w:rPr>
                <w:sz w:val="16"/>
                <w:szCs w:val="16"/>
              </w:rPr>
              <w:t>ое структурное обследование предприятий за 2016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год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ASA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видам экономической деятельности, формам собственности, по малым и средним предприятиям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предприятия с численностью более</w:t>
            </w:r>
            <w:r w:rsidRPr="0069651C">
              <w:rPr>
                <w:sz w:val="16"/>
                <w:szCs w:val="16"/>
                <w:lang w:val="ro-RO"/>
              </w:rPr>
              <w:t xml:space="preserve"> 19 </w:t>
            </w:r>
            <w:r w:rsidRPr="0069651C">
              <w:rPr>
                <w:sz w:val="16"/>
                <w:szCs w:val="16"/>
              </w:rPr>
              <w:t>работающих</w:t>
            </w:r>
            <w:r w:rsidRPr="0069651C">
              <w:rPr>
                <w:sz w:val="16"/>
                <w:szCs w:val="16"/>
                <w:lang w:val="ro-RO"/>
              </w:rPr>
              <w:t xml:space="preserve"> – </w:t>
            </w:r>
            <w:r w:rsidRPr="0069651C">
              <w:rPr>
                <w:sz w:val="16"/>
                <w:szCs w:val="16"/>
              </w:rPr>
              <w:t>сплошное,  до</w:t>
            </w:r>
            <w:r w:rsidRPr="0069651C">
              <w:rPr>
                <w:sz w:val="16"/>
                <w:szCs w:val="16"/>
                <w:lang w:val="ro-RO"/>
              </w:rPr>
              <w:t xml:space="preserve"> 19 </w:t>
            </w:r>
            <w:r w:rsidRPr="0069651C">
              <w:rPr>
                <w:sz w:val="16"/>
                <w:szCs w:val="16"/>
              </w:rPr>
              <w:t>работающих</w:t>
            </w:r>
            <w:r w:rsidRPr="0069651C">
              <w:rPr>
                <w:sz w:val="16"/>
                <w:szCs w:val="16"/>
                <w:lang w:val="ro-RO"/>
              </w:rPr>
              <w:t xml:space="preserve"> - </w:t>
            </w:r>
            <w:r w:rsidRPr="0069651C">
              <w:rPr>
                <w:sz w:val="16"/>
                <w:szCs w:val="16"/>
              </w:rPr>
              <w:t>выборочное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13000 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 ЕС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295/2008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>11</w:t>
            </w:r>
            <w:r w:rsidRPr="0069651C">
              <w:rPr>
                <w:sz w:val="16"/>
                <w:szCs w:val="16"/>
              </w:rPr>
              <w:t xml:space="preserve"> марта </w:t>
            </w:r>
            <w:r w:rsidRPr="0069651C">
              <w:rPr>
                <w:sz w:val="16"/>
                <w:szCs w:val="16"/>
                <w:lang w:val="ro-RO"/>
              </w:rPr>
              <w:t>2008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24 ноября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00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271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66.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Демография предприятий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Статистический регистр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40000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Регламент ЕС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177</w:t>
            </w:r>
            <w:r w:rsidRPr="0069651C">
              <w:rPr>
                <w:sz w:val="16"/>
                <w:szCs w:val="16"/>
                <w:lang w:val="ro-RO"/>
              </w:rPr>
              <w:t xml:space="preserve">/2008 </w:t>
            </w:r>
            <w:r w:rsidRPr="0069651C">
              <w:rPr>
                <w:sz w:val="16"/>
                <w:szCs w:val="16"/>
              </w:rPr>
              <w:t xml:space="preserve">от 20 февраля </w:t>
            </w:r>
            <w:r w:rsidRPr="0069651C">
              <w:rPr>
                <w:sz w:val="16"/>
                <w:szCs w:val="16"/>
                <w:lang w:val="ro-RO"/>
              </w:rPr>
              <w:t>2008</w:t>
            </w:r>
            <w:r w:rsidRPr="0069651C">
              <w:rPr>
                <w:sz w:val="16"/>
                <w:szCs w:val="16"/>
              </w:rPr>
              <w:t xml:space="preserve"> Регламент ЕС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250</w:t>
            </w:r>
            <w:r w:rsidRPr="0069651C">
              <w:rPr>
                <w:sz w:val="16"/>
                <w:szCs w:val="16"/>
                <w:lang w:val="ro-RO"/>
              </w:rPr>
              <w:t>/200</w:t>
            </w:r>
            <w:r w:rsidRPr="0069651C">
              <w:rPr>
                <w:sz w:val="16"/>
                <w:szCs w:val="16"/>
              </w:rPr>
              <w:t>9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от 31 марта </w:t>
            </w:r>
            <w:r w:rsidRPr="0069651C">
              <w:rPr>
                <w:sz w:val="16"/>
                <w:szCs w:val="16"/>
                <w:lang w:val="ro-RO"/>
              </w:rPr>
              <w:t>200</w:t>
            </w:r>
            <w:r w:rsidRPr="0069651C">
              <w:rPr>
                <w:sz w:val="16"/>
                <w:szCs w:val="16"/>
              </w:rPr>
              <w:t>9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21 ноября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60"/>
              <w:ind w:left="-18"/>
              <w:rPr>
                <w:sz w:val="16"/>
                <w:szCs w:val="16"/>
                <w:lang w:val="ro-RO"/>
              </w:rPr>
            </w:pPr>
            <w:hyperlink r:id="rId101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1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6</w:t>
            </w:r>
            <w:r w:rsidRPr="0069651C">
              <w:rPr>
                <w:sz w:val="16"/>
                <w:szCs w:val="16"/>
                <w:lang w:val="en-US"/>
              </w:rPr>
              <w:t>7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82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Затраты и расходы предприятия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5-CI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формам собственности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в том числе по предприятиям с преобладающей государственной  долей в уставном капитале 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численностью более</w:t>
            </w:r>
            <w:r w:rsidRPr="0069651C">
              <w:rPr>
                <w:sz w:val="16"/>
                <w:szCs w:val="16"/>
                <w:lang w:val="ro-RO"/>
              </w:rPr>
              <w:t xml:space="preserve"> 19 </w:t>
            </w:r>
            <w:r w:rsidRPr="0069651C">
              <w:rPr>
                <w:sz w:val="16"/>
                <w:szCs w:val="16"/>
              </w:rPr>
              <w:t>работающих</w:t>
            </w:r>
            <w:r w:rsidRPr="0069651C">
              <w:rPr>
                <w:sz w:val="16"/>
                <w:szCs w:val="16"/>
                <w:lang w:val="ro-RO"/>
              </w:rPr>
              <w:t xml:space="preserve"> – </w:t>
            </w:r>
            <w:r w:rsidRPr="0069651C">
              <w:rPr>
                <w:sz w:val="16"/>
                <w:szCs w:val="16"/>
              </w:rPr>
              <w:t>сплошное,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от 4 до</w:t>
            </w:r>
            <w:r w:rsidRPr="0069651C">
              <w:rPr>
                <w:sz w:val="16"/>
                <w:szCs w:val="16"/>
                <w:lang w:val="ro-RO"/>
              </w:rPr>
              <w:t xml:space="preserve"> 19 </w:t>
            </w:r>
            <w:r w:rsidRPr="0069651C">
              <w:rPr>
                <w:sz w:val="16"/>
                <w:szCs w:val="16"/>
              </w:rPr>
              <w:t>работающих</w:t>
            </w:r>
            <w:r w:rsidRPr="0069651C">
              <w:rPr>
                <w:sz w:val="16"/>
                <w:szCs w:val="16"/>
                <w:lang w:val="ro-RO"/>
              </w:rPr>
              <w:t xml:space="preserve"> – </w:t>
            </w:r>
            <w:r w:rsidRPr="0069651C">
              <w:rPr>
                <w:sz w:val="16"/>
                <w:szCs w:val="16"/>
              </w:rPr>
              <w:t>выборочное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7500 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6</w:t>
            </w:r>
            <w:r w:rsidRPr="0069651C">
              <w:rPr>
                <w:sz w:val="16"/>
                <w:szCs w:val="16"/>
                <w:lang w:val="ro-RO"/>
              </w:rPr>
              <w:t>0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выборочное обследование 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-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68.</w:t>
            </w:r>
          </w:p>
        </w:tc>
        <w:tc>
          <w:tcPr>
            <w:tcW w:w="782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Иностранные инвестиции, полученные предприятиями, созданными с участием иностранного капитала: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1)  за 2016 год  </w:t>
            </w:r>
          </w:p>
        </w:tc>
        <w:tc>
          <w:tcPr>
            <w:tcW w:w="406" w:type="pct"/>
            <w:gridSpan w:val="6"/>
            <w:vMerge w:val="restart"/>
          </w:tcPr>
          <w:p w:rsidR="00143D1D" w:rsidRPr="0069651C" w:rsidRDefault="00143D1D" w:rsidP="00EC3232">
            <w:pPr>
              <w:spacing w:after="40"/>
              <w:ind w:right="-10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 INV</w:t>
            </w:r>
          </w:p>
        </w:tc>
        <w:tc>
          <w:tcPr>
            <w:tcW w:w="542" w:type="pct"/>
            <w:gridSpan w:val="4"/>
            <w:vMerge w:val="restart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79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созданные с участием иностранного капитала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  <w:vMerge w:val="restart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3500  </w:t>
            </w:r>
          </w:p>
        </w:tc>
        <w:tc>
          <w:tcPr>
            <w:tcW w:w="520" w:type="pct"/>
            <w:gridSpan w:val="12"/>
            <w:vMerge w:val="restart"/>
            <w:tcBorders>
              <w:right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Совместный приказ НБС и НБМ №36/57 от 20 марта 2015 (представляется  </w:t>
            </w:r>
            <w:r w:rsidRPr="0069651C">
              <w:rPr>
                <w:spacing w:val="-4"/>
                <w:sz w:val="16"/>
                <w:szCs w:val="16"/>
              </w:rPr>
              <w:t xml:space="preserve">по запросу Национального банка Молдовы </w:t>
            </w:r>
            <w:r w:rsidRPr="0069651C">
              <w:rPr>
                <w:sz w:val="16"/>
                <w:szCs w:val="16"/>
              </w:rPr>
              <w:t xml:space="preserve"> для разработки статистики платежного баланса)</w:t>
            </w:r>
          </w:p>
        </w:tc>
        <w:tc>
          <w:tcPr>
            <w:tcW w:w="3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Bdr>
                <w:bottom w:val="single" w:sz="4" w:space="1" w:color="auto"/>
              </w:pBd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 апреля</w:t>
            </w:r>
          </w:p>
        </w:tc>
        <w:tc>
          <w:tcPr>
            <w:tcW w:w="393" w:type="pct"/>
            <w:gridSpan w:val="3"/>
            <w:vMerge w:val="restart"/>
            <w:tcBorders>
              <w:left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</w:tr>
      <w:tr w:rsidR="00143D1D" w:rsidRPr="0069651C" w:rsidTr="00EC3232">
        <w:trPr>
          <w:trHeight w:val="172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 в 20</w:t>
            </w: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7 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spacing w:after="40"/>
              <w:rPr>
                <w:sz w:val="16"/>
                <w:szCs w:val="16"/>
                <w:lang w:val="ro-RO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  <w:vMerge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  <w:tcBorders>
              <w:top w:val="single" w:sz="4" w:space="0" w:color="auto"/>
            </w:tcBorders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60-й день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trHeight w:val="868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69.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Лизинговая деятельность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spacing w:after="40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  leasing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предприятия с </w:t>
            </w:r>
            <w:r w:rsidRPr="0069651C">
              <w:rPr>
                <w:spacing w:val="-2"/>
                <w:sz w:val="16"/>
                <w:szCs w:val="16"/>
              </w:rPr>
              <w:t>основным видом</w:t>
            </w:r>
            <w:r w:rsidRPr="0069651C">
              <w:rPr>
                <w:sz w:val="16"/>
                <w:szCs w:val="16"/>
              </w:rPr>
              <w:t xml:space="preserve"> деятельности «финансовый лизинг»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12 мая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hyperlink r:id="rId102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468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70.</w:t>
            </w:r>
          </w:p>
        </w:tc>
        <w:tc>
          <w:tcPr>
            <w:tcW w:w="782" w:type="pct"/>
            <w:gridSpan w:val="3"/>
            <w:shd w:val="clear" w:color="auto" w:fill="auto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Деятельность страховой компании:</w:t>
            </w:r>
          </w:p>
        </w:tc>
        <w:tc>
          <w:tcPr>
            <w:tcW w:w="406" w:type="pct"/>
            <w:gridSpan w:val="6"/>
            <w:vMerge w:val="restart"/>
          </w:tcPr>
          <w:p w:rsidR="00143D1D" w:rsidRPr="0069651C" w:rsidRDefault="00143D1D" w:rsidP="00EC3232">
            <w:pPr>
              <w:ind w:left="-14" w:right="-115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4" w:right="-115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1-страхование</w:t>
            </w:r>
          </w:p>
        </w:tc>
        <w:tc>
          <w:tcPr>
            <w:tcW w:w="542" w:type="pct"/>
            <w:gridSpan w:val="4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страховые компании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520" w:type="pct"/>
            <w:gridSpan w:val="12"/>
            <w:vMerge w:val="restart"/>
          </w:tcPr>
          <w:p w:rsidR="00143D1D" w:rsidRPr="0069651C" w:rsidRDefault="00143D1D" w:rsidP="00EC3232">
            <w:pPr>
              <w:ind w:left="-18" w:right="-18" w:hanging="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Стратегия III. 1.</w:t>
            </w: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</w:t>
            </w:r>
            <w:r w:rsidRPr="0069651C">
              <w:rPr>
                <w:sz w:val="16"/>
                <w:szCs w:val="16"/>
                <w:lang w:val="ro-RO"/>
              </w:rPr>
              <w:t xml:space="preserve"> SCN, ООН, 1993/SEC, 1995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в 2016 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22</w:t>
            </w: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 февраля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тематические публикации</w:t>
            </w: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в 2017 году</w:t>
            </w:r>
          </w:p>
        </w:tc>
        <w:tc>
          <w:tcPr>
            <w:tcW w:w="406" w:type="pct"/>
            <w:gridSpan w:val="6"/>
            <w:vMerge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22</w:t>
            </w:r>
          </w:p>
        </w:tc>
        <w:tc>
          <w:tcPr>
            <w:tcW w:w="520" w:type="pct"/>
            <w:gridSpan w:val="12"/>
            <w:vMerge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25-й день  </w:t>
            </w:r>
          </w:p>
        </w:tc>
        <w:tc>
          <w:tcPr>
            <w:tcW w:w="393" w:type="pct"/>
            <w:gridSpan w:val="3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57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71.</w:t>
            </w:r>
          </w:p>
        </w:tc>
        <w:tc>
          <w:tcPr>
            <w:tcW w:w="782" w:type="pct"/>
            <w:gridSpan w:val="3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Наличие и движение основных средств</w:t>
            </w:r>
          </w:p>
        </w:tc>
        <w:tc>
          <w:tcPr>
            <w:tcW w:w="406" w:type="pct"/>
            <w:gridSpan w:val="6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1-ОС</w:t>
            </w:r>
          </w:p>
        </w:tc>
        <w:tc>
          <w:tcPr>
            <w:tcW w:w="542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центральные и местные публичные органы, финансовые учреждения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2" w:type="pct"/>
            <w:gridSpan w:val="9"/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2000</w:t>
            </w:r>
          </w:p>
        </w:tc>
        <w:tc>
          <w:tcPr>
            <w:tcW w:w="520" w:type="pct"/>
            <w:gridSpan w:val="12"/>
          </w:tcPr>
          <w:p w:rsidR="00143D1D" w:rsidRPr="0069651C" w:rsidRDefault="00143D1D" w:rsidP="00EC3232">
            <w:pPr>
              <w:ind w:left="-18" w:right="-18" w:hanging="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Стратегия III. 1.</w:t>
            </w:r>
          </w:p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Методология</w:t>
            </w:r>
            <w:r w:rsidRPr="0069651C">
              <w:rPr>
                <w:sz w:val="16"/>
                <w:szCs w:val="16"/>
                <w:lang w:val="ro-RO"/>
              </w:rPr>
              <w:t xml:space="preserve"> SCN, ООН, 1993/SEC, 1995</w:t>
            </w:r>
          </w:p>
        </w:tc>
        <w:tc>
          <w:tcPr>
            <w:tcW w:w="398" w:type="pct"/>
            <w:gridSpan w:val="9"/>
          </w:tcPr>
          <w:p w:rsidR="00143D1D" w:rsidRPr="0069651C" w:rsidRDefault="00143D1D" w:rsidP="00EC3232">
            <w:pPr>
              <w:ind w:left="34" w:right="-10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марта</w:t>
            </w:r>
          </w:p>
        </w:tc>
        <w:tc>
          <w:tcPr>
            <w:tcW w:w="393" w:type="pct"/>
            <w:gridSpan w:val="3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319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/>
              <w:ind w:right="34"/>
              <w:rPr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13. Финансовая отчетность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7</w:t>
            </w:r>
            <w:r w:rsidRPr="0069651C">
              <w:rPr>
                <w:sz w:val="16"/>
                <w:szCs w:val="16"/>
              </w:rPr>
              <w:t>2.</w:t>
            </w:r>
          </w:p>
        </w:tc>
        <w:tc>
          <w:tcPr>
            <w:tcW w:w="791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отчеты неком</w:t>
            </w:r>
            <w:r w:rsidRPr="0069651C">
              <w:rPr>
                <w:sz w:val="16"/>
                <w:szCs w:val="16"/>
              </w:rPr>
              <w:t>мерческих организаций за 2016 г.: баланс, отчет о доходах и расходах, отчет об изменениях источников финансирования, пояснительная записка к финансовым отчетам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410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4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финансовая отчетность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некоммерческие организации</w:t>
            </w: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90" w:type="pct"/>
            <w:gridSpan w:val="1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ind w:left="-18" w:right="-18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2500</w:t>
            </w: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hanging="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 xml:space="preserve">2007,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>приказ МФ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188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декабря </w:t>
            </w:r>
            <w:r w:rsidRPr="0069651C">
              <w:rPr>
                <w:sz w:val="16"/>
                <w:szCs w:val="16"/>
                <w:lang w:val="ro-RO"/>
              </w:rPr>
              <w:t>2014</w:t>
            </w:r>
          </w:p>
        </w:tc>
        <w:tc>
          <w:tcPr>
            <w:tcW w:w="375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31 </w:t>
            </w:r>
            <w:r w:rsidRPr="0069651C">
              <w:rPr>
                <w:sz w:val="16"/>
                <w:szCs w:val="16"/>
              </w:rPr>
              <w:t>мая</w:t>
            </w:r>
          </w:p>
        </w:tc>
        <w:tc>
          <w:tcPr>
            <w:tcW w:w="433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0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73.</w:t>
            </w:r>
          </w:p>
        </w:tc>
        <w:tc>
          <w:tcPr>
            <w:tcW w:w="791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Финансовые отчеты экономических агентов:</w:t>
            </w:r>
          </w:p>
        </w:tc>
        <w:tc>
          <w:tcPr>
            <w:tcW w:w="410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44" w:right="-14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left="34" w:right="-141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41"/>
              <w:jc w:val="center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numPr>
                <w:ilvl w:val="0"/>
                <w:numId w:val="41"/>
              </w:numPr>
              <w:tabs>
                <w:tab w:val="left" w:pos="162"/>
              </w:tabs>
              <w:ind w:left="0" w:right="34" w:firstLine="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Финансовая отчетность подразделений публичного значения: 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Отчет о финансовом положении; отчет о совокупной прибыли; отчет об изменениях собственных капиталов; отчет о движении средств на казначейских счетах; примечания</w:t>
            </w:r>
          </w:p>
        </w:tc>
        <w:tc>
          <w:tcPr>
            <w:tcW w:w="410" w:type="pct"/>
            <w:gridSpan w:val="6"/>
            <w:vMerge w:val="restart"/>
            <w:tcBorders>
              <w:top w:val="nil"/>
            </w:tcBorders>
          </w:tcPr>
          <w:p w:rsidR="00143D1D" w:rsidRPr="0069651C" w:rsidRDefault="00143D1D" w:rsidP="00EC3232">
            <w:pPr>
              <w:ind w:left="-18" w:right="-144" w:firstLine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финансовая отчетность</w:t>
            </w:r>
          </w:p>
        </w:tc>
        <w:tc>
          <w:tcPr>
            <w:tcW w:w="529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left="34" w:right="-141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 w:val="restart"/>
            <w:tcBorders>
              <w:top w:val="nil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04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a)</w:t>
            </w:r>
            <w:r w:rsidRPr="0069651C">
              <w:rPr>
                <w:sz w:val="16"/>
                <w:szCs w:val="16"/>
              </w:rPr>
              <w:t xml:space="preserve"> за 2016 год</w:t>
            </w:r>
          </w:p>
        </w:tc>
        <w:tc>
          <w:tcPr>
            <w:tcW w:w="410" w:type="pct"/>
            <w:gridSpan w:val="6"/>
            <w:vMerge/>
          </w:tcPr>
          <w:p w:rsidR="00143D1D" w:rsidRPr="0069651C" w:rsidRDefault="00143D1D" w:rsidP="00EC3232">
            <w:pPr>
              <w:ind w:right="-108" w:firstLine="26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подразделениям субъектам публичного значения 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55</w:t>
            </w:r>
          </w:p>
        </w:tc>
        <w:tc>
          <w:tcPr>
            <w:tcW w:w="475" w:type="pct"/>
            <w:gridSpan w:val="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2007</w:t>
            </w:r>
            <w:r w:rsidRPr="0069651C">
              <w:rPr>
                <w:sz w:val="16"/>
                <w:szCs w:val="16"/>
              </w:rPr>
              <w:t>, МСФО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ind w:right="-10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8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b)</w:t>
            </w:r>
            <w:r w:rsidRPr="0069651C">
              <w:rPr>
                <w:sz w:val="16"/>
                <w:szCs w:val="16"/>
              </w:rPr>
              <w:t xml:space="preserve"> за I полугодие 2017 года</w:t>
            </w:r>
          </w:p>
        </w:tc>
        <w:tc>
          <w:tcPr>
            <w:tcW w:w="410" w:type="pct"/>
            <w:gridSpan w:val="6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 w:firstLine="26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>по стране</w:t>
            </w:r>
          </w:p>
        </w:tc>
        <w:tc>
          <w:tcPr>
            <w:tcW w:w="579" w:type="pct"/>
            <w:gridSpan w:val="8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подразделениям публичного знячения</w:t>
            </w: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pacing w:val="-6"/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полугодовая</w:t>
            </w:r>
          </w:p>
        </w:tc>
        <w:tc>
          <w:tcPr>
            <w:tcW w:w="390" w:type="pct"/>
            <w:gridSpan w:val="1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55</w:t>
            </w: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2007</w:t>
            </w:r>
            <w:r w:rsidRPr="0069651C">
              <w:rPr>
                <w:sz w:val="16"/>
                <w:szCs w:val="16"/>
              </w:rPr>
              <w:t>, МСФО</w:t>
            </w:r>
          </w:p>
        </w:tc>
        <w:tc>
          <w:tcPr>
            <w:tcW w:w="375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right="-10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 сентября</w:t>
            </w:r>
          </w:p>
        </w:tc>
        <w:tc>
          <w:tcPr>
            <w:tcW w:w="433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ind w:left="-18" w:right="-10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126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  <w:lang w:val="ro-RO"/>
              </w:rPr>
              <w:t>2</w:t>
            </w:r>
            <w:r w:rsidRPr="0069651C">
              <w:rPr>
                <w:spacing w:val="-2"/>
                <w:sz w:val="16"/>
                <w:szCs w:val="16"/>
              </w:rPr>
              <w:t>) Финансовая отчетность других подразделений, за исключением подразделенй публичного значения за 2016 год:</w:t>
            </w:r>
          </w:p>
        </w:tc>
        <w:tc>
          <w:tcPr>
            <w:tcW w:w="410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44" w:firstLine="18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tcBorders>
              <w:bottom w:val="nil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6"/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</w:p>
        </w:tc>
        <w:tc>
          <w:tcPr>
            <w:tcW w:w="475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ind w:right="-141" w:firstLine="26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nil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6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а) баланс; отчет о прибыли и убытках</w:t>
            </w:r>
          </w:p>
        </w:tc>
        <w:tc>
          <w:tcPr>
            <w:tcW w:w="410" w:type="pct"/>
            <w:gridSpan w:val="6"/>
            <w:tcBorders>
              <w:top w:val="nil"/>
              <w:bottom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6"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 формам</w:t>
            </w:r>
            <w:r w:rsidRPr="0069651C">
              <w:rPr>
                <w:spacing w:val="-6"/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</w:rPr>
              <w:t>собственности, в том числе по предприятиям с государственной</w:t>
            </w:r>
            <w:r w:rsidRPr="0069651C">
              <w:rPr>
                <w:spacing w:val="-6"/>
                <w:sz w:val="16"/>
                <w:szCs w:val="16"/>
              </w:rPr>
              <w:t xml:space="preserve"> долей  в уставном капитале, по малым и средним микро </w:t>
            </w:r>
            <w:r w:rsidRPr="0069651C">
              <w:rPr>
                <w:sz w:val="16"/>
                <w:szCs w:val="16"/>
              </w:rPr>
              <w:t>предприятиям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(основные показатели), в</w:t>
            </w:r>
            <w:r w:rsidRPr="0069651C">
              <w:rPr>
                <w:spacing w:val="-6"/>
                <w:sz w:val="16"/>
                <w:szCs w:val="16"/>
              </w:rPr>
              <w:t xml:space="preserve"> территориальном аспекте </w:t>
            </w:r>
          </w:p>
        </w:tc>
        <w:tc>
          <w:tcPr>
            <w:tcW w:w="579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подразделения, которые ведут бухгалтерский учет на основе системы учета путем двойной записи</w:t>
            </w: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90" w:type="pct"/>
            <w:gridSpan w:val="1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52000</w:t>
            </w:r>
          </w:p>
        </w:tc>
        <w:tc>
          <w:tcPr>
            <w:tcW w:w="475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2007</w:t>
            </w:r>
          </w:p>
        </w:tc>
        <w:tc>
          <w:tcPr>
            <w:tcW w:w="375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ind w:right="-10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мая</w:t>
            </w:r>
          </w:p>
        </w:tc>
        <w:tc>
          <w:tcPr>
            <w:tcW w:w="433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tcBorders>
              <w:top w:val="nil"/>
            </w:tcBorders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0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6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spacing w:after="40"/>
              <w:ind w:right="3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  <w:lang w:val="en-US"/>
              </w:rPr>
              <w:t>b</w:t>
            </w:r>
            <w:r w:rsidRPr="0069651C">
              <w:rPr>
                <w:spacing w:val="-2"/>
                <w:sz w:val="16"/>
                <w:szCs w:val="16"/>
              </w:rPr>
              <w:t>) отчет об изменениях собственного капитала; отчет о движении денежных средств; примечания к финансовым отчетам / приложениям</w:t>
            </w:r>
          </w:p>
        </w:tc>
        <w:tc>
          <w:tcPr>
            <w:tcW w:w="410" w:type="pct"/>
            <w:gridSpan w:val="6"/>
            <w:tcBorders>
              <w:top w:val="nil"/>
              <w:bottom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143D1D" w:rsidRPr="0069651C" w:rsidRDefault="00143D1D" w:rsidP="00EC3232">
            <w:pPr>
              <w:spacing w:after="8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формам собственности, в том числе по предприятиям с государственной долей в уставном капитале, в территориальном аспекте 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подразделения, которые ведут бухгалтерский учет на основе системы учета путем двойной записи с представлением полных финансовых отчетов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14500</w:t>
            </w:r>
          </w:p>
        </w:tc>
        <w:tc>
          <w:tcPr>
            <w:tcW w:w="475" w:type="pct"/>
            <w:gridSpan w:val="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2007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ind w:right="-141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 июня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0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143D1D" w:rsidRPr="0069651C" w:rsidTr="00EC3232">
        <w:trPr>
          <w:cantSplit/>
          <w:trHeight w:val="1700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tabs>
                <w:tab w:val="left" w:pos="0"/>
              </w:tabs>
              <w:spacing w:after="4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с) показатели из примечаний к финансовым отчетам/</w:t>
            </w:r>
            <w:r w:rsidRPr="0069651C">
              <w:rPr>
                <w:sz w:val="16"/>
                <w:szCs w:val="16"/>
              </w:rPr>
              <w:t xml:space="preserve"> приложениям </w:t>
            </w:r>
            <w:r w:rsidRPr="0069651C">
              <w:rPr>
                <w:spacing w:val="-2"/>
                <w:sz w:val="16"/>
                <w:szCs w:val="16"/>
              </w:rPr>
              <w:t>за 201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6</w:t>
            </w:r>
            <w:r w:rsidRPr="0069651C">
              <w:rPr>
                <w:spacing w:val="-2"/>
                <w:sz w:val="16"/>
                <w:szCs w:val="16"/>
              </w:rPr>
              <w:t xml:space="preserve"> год, которые отражают отношения с иностранными партнерами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410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подразделения,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которые отразили</w:t>
            </w:r>
            <w:r w:rsidRPr="0069651C">
              <w:rPr>
                <w:sz w:val="16"/>
                <w:szCs w:val="16"/>
              </w:rPr>
              <w:t xml:space="preserve"> в финансовых отчетах отношения с иностранными партнерами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7500</w:t>
            </w:r>
          </w:p>
        </w:tc>
        <w:tc>
          <w:tcPr>
            <w:tcW w:w="475" w:type="pct"/>
            <w:gridSpan w:val="4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Закон о бухгалтерском учете</w:t>
            </w:r>
            <w:r w:rsidRPr="0069651C">
              <w:rPr>
                <w:sz w:val="16"/>
                <w:szCs w:val="16"/>
              </w:rPr>
              <w:t xml:space="preserve"> № </w:t>
            </w:r>
            <w:r w:rsidRPr="0069651C">
              <w:rPr>
                <w:sz w:val="16"/>
                <w:szCs w:val="16"/>
                <w:lang w:val="ro-RO"/>
              </w:rPr>
              <w:t xml:space="preserve">113-XVI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 xml:space="preserve"> 27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2007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ind w:right="-141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 июня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c</w:t>
            </w:r>
            <w:r w:rsidRPr="0069651C">
              <w:rPr>
                <w:sz w:val="16"/>
                <w:szCs w:val="16"/>
              </w:rPr>
              <w:t>татистические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4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pStyle w:val="a"/>
              <w:spacing w:before="40" w:after="40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pct"/>
            <w:gridSpan w:val="21"/>
          </w:tcPr>
          <w:p w:rsidR="00143D1D" w:rsidRPr="0069651C" w:rsidRDefault="00143D1D" w:rsidP="00EC3232">
            <w:pPr>
              <w:pStyle w:val="a"/>
              <w:spacing w:before="40" w:after="4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14. Статистика уровня жизни населения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pStyle w:val="a"/>
              <w:spacing w:before="40" w:after="40"/>
              <w:ind w:left="-18" w:right="-18" w:firstLine="2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pStyle w:val="a"/>
              <w:spacing w:before="40" w:after="40"/>
              <w:ind w:left="-18" w:right="-18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gridSpan w:val="4"/>
          </w:tcPr>
          <w:p w:rsidR="00143D1D" w:rsidRPr="0069651C" w:rsidRDefault="00143D1D" w:rsidP="00EC3232">
            <w:pPr>
              <w:pStyle w:val="a"/>
              <w:spacing w:before="40" w:after="40"/>
              <w:ind w:left="-18" w:right="-18"/>
              <w:rPr>
                <w:b/>
                <w:sz w:val="16"/>
                <w:szCs w:val="16"/>
              </w:rPr>
            </w:pP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pStyle w:val="a"/>
              <w:spacing w:before="40" w:after="40"/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pStyle w:val="a"/>
              <w:spacing w:before="40" w:after="40"/>
              <w:ind w:left="-18" w:right="-18"/>
              <w:rPr>
                <w:b/>
                <w:sz w:val="16"/>
                <w:szCs w:val="16"/>
              </w:rPr>
            </w:pP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pStyle w:val="a"/>
              <w:spacing w:before="40" w:after="40"/>
              <w:ind w:left="-18" w:right="-144"/>
              <w:rPr>
                <w:b/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pStyle w:val="a"/>
              <w:ind w:left="-106" w:right="-25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74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a"/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Статистическое обследование домашних хозяйств -О</w:t>
            </w:r>
            <w:r w:rsidRPr="0069651C">
              <w:rPr>
                <w:spacing w:val="-6"/>
                <w:sz w:val="16"/>
                <w:szCs w:val="16"/>
              </w:rPr>
              <w:t>бследование бюджетов домашних хозяйств (ОБДХ)</w:t>
            </w:r>
            <w:r w:rsidRPr="0069651C">
              <w:rPr>
                <w:sz w:val="16"/>
                <w:szCs w:val="16"/>
              </w:rPr>
              <w:t xml:space="preserve"> </w:t>
            </w:r>
          </w:p>
          <w:p w:rsidR="00143D1D" w:rsidRPr="0069651C" w:rsidRDefault="00143D1D" w:rsidP="00EC3232">
            <w:pPr>
              <w:pStyle w:val="a"/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в 2016году</w:t>
            </w:r>
          </w:p>
        </w:tc>
        <w:tc>
          <w:tcPr>
            <w:tcW w:w="410" w:type="pct"/>
            <w:gridSpan w:val="6"/>
            <w:vMerge w:val="restart"/>
          </w:tcPr>
          <w:p w:rsidR="00143D1D" w:rsidRPr="0069651C" w:rsidRDefault="00143D1D" w:rsidP="00EC3232">
            <w:pPr>
              <w:pStyle w:val="a"/>
              <w:ind w:left="1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ОО – Основной опросник,</w:t>
            </w:r>
          </w:p>
          <w:p w:rsidR="00143D1D" w:rsidRPr="0069651C" w:rsidRDefault="00143D1D" w:rsidP="00EC3232">
            <w:pPr>
              <w:pStyle w:val="a"/>
              <w:ind w:left="1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ДД – Дневник домохозяйства</w:t>
            </w:r>
          </w:p>
        </w:tc>
        <w:tc>
          <w:tcPr>
            <w:tcW w:w="529" w:type="pct"/>
            <w:gridSpan w:val="3"/>
            <w:vMerge w:val="restart"/>
          </w:tcPr>
          <w:p w:rsidR="00143D1D" w:rsidRPr="0069651C" w:rsidRDefault="00143D1D" w:rsidP="00EC3232">
            <w:pPr>
              <w:pStyle w:val="a"/>
              <w:ind w:left="-18" w:righ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по стране, статистическим зонам, городской и сельской местности</w:t>
            </w:r>
          </w:p>
        </w:tc>
        <w:tc>
          <w:tcPr>
            <w:tcW w:w="579" w:type="pct"/>
            <w:gridSpan w:val="8"/>
            <w:vMerge w:val="restart"/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население страны-резидента, проживающее в частных домохозяйствах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pStyle w:val="a"/>
              <w:ind w:left="-18" w:right="-18" w:firstLine="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 w:firstLine="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 w:firstLine="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9768 домо</w:t>
            </w:r>
            <w:r w:rsidRPr="0069651C">
              <w:rPr>
                <w:sz w:val="16"/>
                <w:szCs w:val="16"/>
              </w:rPr>
              <w:t>хозяйств</w:t>
            </w:r>
          </w:p>
        </w:tc>
        <w:tc>
          <w:tcPr>
            <w:tcW w:w="475" w:type="pct"/>
            <w:gridSpan w:val="4"/>
            <w:vMerge w:val="restart"/>
          </w:tcPr>
          <w:p w:rsidR="00143D1D" w:rsidRPr="0069651C" w:rsidRDefault="00143D1D" w:rsidP="00EC3232">
            <w:pPr>
              <w:pStyle w:val="a"/>
              <w:ind w:left="-18" w:right="-18" w:hanging="1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471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3 мая </w:t>
            </w:r>
            <w:r w:rsidRPr="0069651C">
              <w:rPr>
                <w:sz w:val="16"/>
                <w:szCs w:val="16"/>
                <w:lang w:val="ro-RO"/>
              </w:rPr>
              <w:t>2006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43" w:right="-144" w:hanging="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</w:rPr>
            </w:pPr>
            <w:hyperlink r:id="rId107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 </w:t>
            </w:r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pStyle w:val="a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 xml:space="preserve">) в </w:t>
            </w:r>
            <w:r w:rsidRPr="0069651C">
              <w:rPr>
                <w:sz w:val="16"/>
                <w:szCs w:val="16"/>
                <w:lang w:val="en-US"/>
              </w:rPr>
              <w:t>2017</w:t>
            </w:r>
            <w:r w:rsidRPr="0069651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410" w:type="pct"/>
            <w:gridSpan w:val="6"/>
            <w:vMerge/>
          </w:tcPr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9" w:type="pct"/>
            <w:gridSpan w:val="8"/>
            <w:vMerge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90" w:type="pct"/>
            <w:gridSpan w:val="14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spacing w:after="20"/>
              <w:ind w:left="-14" w:right="-14" w:firstLine="1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2442 </w:t>
            </w:r>
            <w:r w:rsidRPr="0069651C">
              <w:rPr>
                <w:spacing w:val="-6"/>
                <w:sz w:val="16"/>
                <w:szCs w:val="16"/>
              </w:rPr>
              <w:lastRenderedPageBreak/>
              <w:t>домо</w:t>
            </w:r>
            <w:r w:rsidRPr="0069651C">
              <w:rPr>
                <w:sz w:val="16"/>
                <w:szCs w:val="16"/>
              </w:rPr>
              <w:t>хозяйств ежеквартально</w:t>
            </w:r>
          </w:p>
        </w:tc>
        <w:tc>
          <w:tcPr>
            <w:tcW w:w="475" w:type="pct"/>
            <w:gridSpan w:val="4"/>
            <w:vMerge/>
          </w:tcPr>
          <w:p w:rsidR="00143D1D" w:rsidRPr="0069651C" w:rsidRDefault="00143D1D" w:rsidP="00EC3232">
            <w:pPr>
              <w:pStyle w:val="a"/>
              <w:ind w:left="-18" w:right="-18" w:hanging="8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pStyle w:val="a"/>
              <w:ind w:lef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ежеквартальн</w:t>
            </w:r>
            <w:r w:rsidRPr="0069651C">
              <w:rPr>
                <w:sz w:val="16"/>
                <w:szCs w:val="16"/>
              </w:rPr>
              <w:lastRenderedPageBreak/>
              <w:t>о на 78-й день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 xml:space="preserve">выборочное </w:t>
            </w:r>
            <w:r w:rsidRPr="0069651C">
              <w:rPr>
                <w:sz w:val="16"/>
                <w:szCs w:val="16"/>
              </w:rPr>
              <w:lastRenderedPageBreak/>
              <w:t>обследование</w:t>
            </w: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pStyle w:val="a"/>
              <w:ind w:left="-18" w:right="-142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99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791" w:type="pct"/>
            <w:gridSpan w:val="4"/>
            <w:tcBorders>
              <w:bottom w:val="nil"/>
            </w:tcBorders>
          </w:tcPr>
          <w:p w:rsidR="00143D1D" w:rsidRPr="0069651C" w:rsidRDefault="00143D1D" w:rsidP="00EC3232">
            <w:pPr>
              <w:pStyle w:val="a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Прожиточный минимум:</w:t>
            </w:r>
          </w:p>
        </w:tc>
        <w:tc>
          <w:tcPr>
            <w:tcW w:w="410" w:type="pct"/>
            <w:gridSpan w:val="6"/>
            <w:vMerge w:val="restart"/>
          </w:tcPr>
          <w:p w:rsidR="00143D1D" w:rsidRPr="0069651C" w:rsidRDefault="00143D1D" w:rsidP="00EC3232">
            <w:pPr>
              <w:pStyle w:val="a"/>
              <w:ind w:left="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3"/>
            <w:vMerge w:val="restart"/>
          </w:tcPr>
          <w:p w:rsidR="00143D1D" w:rsidRPr="0069651C" w:rsidRDefault="00143D1D" w:rsidP="00EC3232">
            <w:pPr>
              <w:pStyle w:val="a"/>
              <w:spacing w:after="4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городской и сельской местности</w:t>
            </w:r>
            <w:r w:rsidRPr="0069651C">
              <w:rPr>
                <w:sz w:val="16"/>
                <w:szCs w:val="16"/>
                <w:lang w:val="ro-RO"/>
              </w:rPr>
              <w:t>, по</w:t>
            </w:r>
            <w:r w:rsidRPr="0069651C">
              <w:rPr>
                <w:sz w:val="16"/>
                <w:szCs w:val="16"/>
              </w:rPr>
              <w:t xml:space="preserve"> категориям населения</w:t>
            </w:r>
          </w:p>
        </w:tc>
        <w:tc>
          <w:tcPr>
            <w:tcW w:w="579" w:type="pct"/>
            <w:gridSpan w:val="8"/>
            <w:tcBorders>
              <w:bottom w:val="nil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72" w:type="pct"/>
            <w:gridSpan w:val="6"/>
            <w:tcBorders>
              <w:bottom w:val="nil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  <w:lang w:val="ro-RO"/>
              </w:rPr>
            </w:pPr>
          </w:p>
        </w:tc>
        <w:tc>
          <w:tcPr>
            <w:tcW w:w="390" w:type="pct"/>
            <w:gridSpan w:val="14"/>
            <w:tcBorders>
              <w:bottom w:val="nil"/>
            </w:tcBorders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564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14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2000;</w:t>
            </w:r>
          </w:p>
          <w:p w:rsidR="00143D1D" w:rsidRPr="0069651C" w:rsidRDefault="00143D1D" w:rsidP="00EC3232">
            <w:pPr>
              <w:pStyle w:val="a"/>
              <w:ind w:left="-18" w:right="-18" w:hanging="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285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30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2013</w:t>
            </w:r>
          </w:p>
        </w:tc>
        <w:tc>
          <w:tcPr>
            <w:tcW w:w="375" w:type="pct"/>
            <w:gridSpan w:val="9"/>
            <w:tcBorders>
              <w:bottom w:val="nil"/>
            </w:tcBorders>
          </w:tcPr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6"/>
            <w:vMerge w:val="restart"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 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Del="00594931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08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9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  <w:tcBorders>
              <w:top w:val="nil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в 2016 году</w:t>
            </w:r>
          </w:p>
        </w:tc>
        <w:tc>
          <w:tcPr>
            <w:tcW w:w="410" w:type="pct"/>
            <w:gridSpan w:val="6"/>
            <w:vMerge/>
          </w:tcPr>
          <w:p w:rsidR="00143D1D" w:rsidRPr="0069651C" w:rsidRDefault="00143D1D" w:rsidP="00EC3232">
            <w:pPr>
              <w:pStyle w:val="a"/>
              <w:ind w:left="8" w:hanging="8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</w:tcPr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9" w:type="pct"/>
            <w:gridSpan w:val="8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372" w:type="pct"/>
            <w:gridSpan w:val="6"/>
            <w:tcBorders>
              <w:top w:val="nil"/>
            </w:tcBorders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90" w:type="pct"/>
            <w:gridSpan w:val="14"/>
            <w:tcBorders>
              <w:top w:val="nil"/>
            </w:tcBorders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75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  <w:tcBorders>
              <w:top w:val="nil"/>
            </w:tcBorders>
          </w:tcPr>
          <w:p w:rsidR="00143D1D" w:rsidRPr="0069651C" w:rsidRDefault="00143D1D" w:rsidP="00EC3232">
            <w:pPr>
              <w:pStyle w:val="a"/>
              <w:spacing w:after="40"/>
              <w:ind w:left="43" w:right="-14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90-й день</w:t>
            </w:r>
          </w:p>
        </w:tc>
        <w:tc>
          <w:tcPr>
            <w:tcW w:w="433" w:type="pct"/>
            <w:gridSpan w:val="6"/>
            <w:vMerge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/>
              <w:rPr>
                <w:spacing w:val="-4"/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trHeight w:val="199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>) в 20</w:t>
            </w: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 xml:space="preserve">7 году </w:t>
            </w:r>
          </w:p>
        </w:tc>
        <w:tc>
          <w:tcPr>
            <w:tcW w:w="410" w:type="pct"/>
            <w:gridSpan w:val="6"/>
            <w:vMerge/>
          </w:tcPr>
          <w:p w:rsidR="00143D1D" w:rsidRPr="0069651C" w:rsidRDefault="00143D1D" w:rsidP="00EC3232">
            <w:pPr>
              <w:pStyle w:val="a"/>
              <w:ind w:left="8" w:hanging="8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</w:tcPr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pacing w:val="-6"/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полугодовая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75" w:type="pct"/>
            <w:gridSpan w:val="4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pStyle w:val="a"/>
              <w:spacing w:after="40"/>
              <w:ind w:left="43" w:right="-144" w:hanging="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75-й день</w:t>
            </w:r>
          </w:p>
        </w:tc>
        <w:tc>
          <w:tcPr>
            <w:tcW w:w="433" w:type="pct"/>
            <w:gridSpan w:val="6"/>
            <w:vMerge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/>
              <w:rPr>
                <w:spacing w:val="-4"/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trHeight w:val="2980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>.</w:t>
            </w:r>
          </w:p>
        </w:tc>
        <w:tc>
          <w:tcPr>
            <w:tcW w:w="791" w:type="pct"/>
            <w:gridSpan w:val="4"/>
          </w:tcPr>
          <w:p w:rsidR="00143D1D" w:rsidRPr="0069651C" w:rsidRDefault="00143D1D" w:rsidP="00EC3232">
            <w:pPr>
              <w:pStyle w:val="a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</w:t>
            </w:r>
            <w:r w:rsidRPr="0069651C">
              <w:rPr>
                <w:sz w:val="16"/>
                <w:szCs w:val="16"/>
                <w:lang w:val="ro-RO"/>
              </w:rPr>
              <w:t>оказател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бедности</w:t>
            </w:r>
          </w:p>
        </w:tc>
        <w:tc>
          <w:tcPr>
            <w:tcW w:w="410" w:type="pct"/>
            <w:gridSpan w:val="6"/>
          </w:tcPr>
          <w:p w:rsidR="00143D1D" w:rsidRPr="0069651C" w:rsidRDefault="00143D1D" w:rsidP="00EC3232">
            <w:pPr>
              <w:pStyle w:val="a"/>
              <w:ind w:left="8" w:hanging="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3"/>
          </w:tcPr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по стране, статистическим зонам, городской и сельской местности, по категориям населения</w:t>
            </w: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  <w:p w:rsidR="00143D1D" w:rsidRPr="0069651C" w:rsidRDefault="00143D1D" w:rsidP="00EC3232">
            <w:pPr>
              <w:pStyle w:val="a"/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</w:p>
        </w:tc>
        <w:tc>
          <w:tcPr>
            <w:tcW w:w="579" w:type="pct"/>
            <w:gridSpan w:val="8"/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постоянное население страны, проживающее в частных домохозяйствах</w:t>
            </w:r>
          </w:p>
        </w:tc>
        <w:tc>
          <w:tcPr>
            <w:tcW w:w="372" w:type="pct"/>
            <w:gridSpan w:val="6"/>
          </w:tcPr>
          <w:p w:rsidR="00143D1D" w:rsidRPr="0069651C" w:rsidRDefault="00143D1D" w:rsidP="00EC3232">
            <w:pPr>
              <w:pStyle w:val="a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годо</w:t>
            </w:r>
            <w:r w:rsidRPr="0069651C">
              <w:rPr>
                <w:sz w:val="16"/>
                <w:szCs w:val="16"/>
              </w:rPr>
              <w:t>вая</w:t>
            </w:r>
          </w:p>
        </w:tc>
        <w:tc>
          <w:tcPr>
            <w:tcW w:w="390" w:type="pct"/>
            <w:gridSpan w:val="14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75" w:type="pct"/>
            <w:gridSpan w:val="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564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</w:t>
            </w:r>
            <w:r w:rsidRPr="0069651C">
              <w:rPr>
                <w:sz w:val="16"/>
                <w:szCs w:val="16"/>
              </w:rPr>
              <w:t xml:space="preserve"> июня </w:t>
            </w:r>
            <w:r w:rsidRPr="0069651C">
              <w:rPr>
                <w:sz w:val="16"/>
                <w:szCs w:val="16"/>
                <w:lang w:val="ro-RO"/>
              </w:rPr>
              <w:t>2000;</w:t>
            </w:r>
          </w:p>
          <w:p w:rsidR="00143D1D" w:rsidRPr="0069651C" w:rsidRDefault="00143D1D" w:rsidP="00EC3232">
            <w:pPr>
              <w:pStyle w:val="a"/>
              <w:spacing w:after="40"/>
              <w:ind w:left="-14" w:right="-1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 851</w:t>
            </w:r>
            <w:r w:rsidRPr="0069651C">
              <w:rPr>
                <w:sz w:val="16"/>
                <w:szCs w:val="16"/>
                <w:lang w:val="ro-RO"/>
              </w:rPr>
              <w:t xml:space="preserve">  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15 августа </w:t>
            </w:r>
            <w:r w:rsidRPr="0069651C">
              <w:rPr>
                <w:sz w:val="16"/>
                <w:szCs w:val="16"/>
                <w:lang w:val="ro-RO"/>
              </w:rPr>
              <w:t>20</w:t>
            </w:r>
            <w:r w:rsidRPr="0069651C">
              <w:rPr>
                <w:sz w:val="16"/>
                <w:szCs w:val="16"/>
              </w:rPr>
              <w:t xml:space="preserve">05 </w:t>
            </w:r>
            <w:r w:rsidRPr="0069651C">
              <w:rPr>
                <w:rStyle w:val="docheader1"/>
                <w:sz w:val="16"/>
                <w:szCs w:val="16"/>
                <w:lang w:val="ro-RO"/>
              </w:rPr>
              <w:t>(</w:t>
            </w:r>
            <w:r w:rsidRPr="0069651C">
              <w:rPr>
                <w:rStyle w:val="docheader1"/>
                <w:sz w:val="16"/>
                <w:szCs w:val="16"/>
              </w:rPr>
              <w:t>представляет-</w:t>
            </w:r>
            <w:r w:rsidRPr="0069651C">
              <w:rPr>
                <w:rStyle w:val="docheader1"/>
                <w:spacing w:val="-2"/>
                <w:sz w:val="16"/>
                <w:szCs w:val="16"/>
              </w:rPr>
              <w:t>ся в Министер-с</w:t>
            </w:r>
            <w:r w:rsidRPr="0069651C">
              <w:rPr>
                <w:rStyle w:val="docheader1"/>
                <w:sz w:val="16"/>
                <w:szCs w:val="16"/>
              </w:rPr>
              <w:t>тво экономики для разработки отчета о бедности и влиянии политик</w:t>
            </w:r>
            <w:r w:rsidRPr="0069651C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pStyle w:val="a"/>
              <w:ind w:left="34" w:right="-142" w:hanging="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>8 апреля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pStyle w:val="a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pacing w:val="-4"/>
                <w:sz w:val="16"/>
                <w:szCs w:val="16"/>
                <w:lang w:val="ro-RO"/>
              </w:rPr>
            </w:pPr>
            <w:hyperlink r:id="rId109" w:history="1">
              <w:r w:rsidRPr="0069651C">
                <w:rPr>
                  <w:rStyle w:val="Hyperlink"/>
                  <w:spacing w:val="-4"/>
                  <w:sz w:val="16"/>
                  <w:szCs w:val="16"/>
                  <w:lang w:val="ro-RO"/>
                </w:rPr>
                <w:t>www.mec.gov.md</w:t>
              </w:r>
            </w:hyperlink>
          </w:p>
        </w:tc>
      </w:tr>
      <w:tr w:rsidR="00143D1D" w:rsidRPr="0069651C" w:rsidTr="00EC3232">
        <w:trPr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pStyle w:val="a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</w:rPr>
              <w:t>15. Статистика демографии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77.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Предварительные данные о числе зарегистрированных новорожденных, умерших, браков и разводов (по месту регистрации):  </w:t>
            </w:r>
          </w:p>
        </w:tc>
        <w:tc>
          <w:tcPr>
            <w:tcW w:w="437" w:type="pct"/>
            <w:gridSpan w:val="6"/>
            <w:vMerge w:val="restart"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№ 97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2"/>
                <w:sz w:val="16"/>
                <w:szCs w:val="16"/>
              </w:rPr>
              <w:t>«Информация о регистрации актов гражданского состояния», орган ЗАГС</w:t>
            </w:r>
          </w:p>
        </w:tc>
        <w:tc>
          <w:tcPr>
            <w:tcW w:w="576" w:type="pct"/>
            <w:gridSpan w:val="8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типу </w:t>
            </w:r>
            <w:r w:rsidRPr="0069651C">
              <w:rPr>
                <w:sz w:val="16"/>
                <w:szCs w:val="16"/>
                <w:lang w:val="ro-RO"/>
              </w:rPr>
              <w:t xml:space="preserve"> местности, </w:t>
            </w:r>
            <w:r w:rsidRPr="0069651C">
              <w:rPr>
                <w:sz w:val="16"/>
                <w:szCs w:val="16"/>
              </w:rPr>
              <w:t xml:space="preserve"> в территориальном аспекте:  по районам, примэриям</w:t>
            </w:r>
          </w:p>
        </w:tc>
        <w:tc>
          <w:tcPr>
            <w:tcW w:w="553" w:type="pct"/>
            <w:gridSpan w:val="5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демографические события  М</w:t>
            </w:r>
            <w:r w:rsidRPr="0069651C">
              <w:rPr>
                <w:sz w:val="16"/>
                <w:szCs w:val="16"/>
                <w:lang w:val="ro-RO"/>
              </w:rPr>
              <w:t>Ю</w:t>
            </w:r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МИТС </w:t>
            </w:r>
            <w:r w:rsidRPr="0069651C">
              <w:rPr>
                <w:sz w:val="16"/>
                <w:szCs w:val="16"/>
              </w:rPr>
              <w:br/>
              <w:t>(</w:t>
            </w:r>
            <w:r w:rsidRPr="0069651C">
              <w:rPr>
                <w:sz w:val="16"/>
                <w:szCs w:val="16"/>
                <w:lang w:val="ro-RO"/>
              </w:rPr>
              <w:t>ГП «</w:t>
            </w:r>
            <w:r w:rsidRPr="0069651C">
              <w:rPr>
                <w:sz w:val="16"/>
                <w:szCs w:val="16"/>
                <w:lang w:val="en-US"/>
              </w:rPr>
              <w:t>CRIS</w:t>
            </w:r>
            <w:r w:rsidRPr="0069651C">
              <w:rPr>
                <w:sz w:val="16"/>
                <w:szCs w:val="16"/>
                <w:lang w:val="ro-RO"/>
              </w:rPr>
              <w:t xml:space="preserve"> «Registru»</w:t>
            </w:r>
            <w:r w:rsidRPr="0069651C">
              <w:rPr>
                <w:sz w:val="16"/>
                <w:szCs w:val="16"/>
              </w:rPr>
              <w:t>)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 xml:space="preserve"> МЗ (НЦМЗ)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6"/>
            <w:vMerge w:val="restart"/>
          </w:tcPr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ro-RO"/>
              </w:rPr>
              <w:t>ST/ESA/STAT/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>SER.M/19/Rev.2</w:t>
            </w:r>
            <w:r w:rsidRPr="0069651C">
              <w:rPr>
                <w:sz w:val="16"/>
                <w:szCs w:val="16"/>
                <w:lang w:val="en-US"/>
              </w:rPr>
              <w:t xml:space="preserve">, </w:t>
            </w:r>
            <w:r w:rsidRPr="0069651C">
              <w:rPr>
                <w:sz w:val="16"/>
                <w:szCs w:val="16"/>
              </w:rPr>
              <w:t>ООН</w:t>
            </w:r>
            <w:r w:rsidRPr="0069651C">
              <w:rPr>
                <w:sz w:val="16"/>
                <w:szCs w:val="16"/>
                <w:lang w:val="en-US"/>
              </w:rPr>
              <w:t xml:space="preserve">, </w:t>
            </w:r>
            <w:r w:rsidRPr="0069651C">
              <w:rPr>
                <w:sz w:val="16"/>
                <w:szCs w:val="16"/>
              </w:rPr>
              <w:t>Нью</w:t>
            </w:r>
            <w:r w:rsidRPr="0069651C">
              <w:rPr>
                <w:sz w:val="16"/>
                <w:szCs w:val="16"/>
                <w:lang w:val="en-US"/>
              </w:rPr>
              <w:t>-</w:t>
            </w:r>
            <w:r w:rsidRPr="0069651C">
              <w:rPr>
                <w:sz w:val="16"/>
                <w:szCs w:val="16"/>
              </w:rPr>
              <w:t>Йорк</w:t>
            </w:r>
            <w:r w:rsidRPr="0069651C">
              <w:rPr>
                <w:sz w:val="16"/>
                <w:szCs w:val="16"/>
                <w:lang w:val="en-US"/>
              </w:rPr>
              <w:t>, 2003</w:t>
            </w:r>
            <w:r w:rsidRPr="0069651C">
              <w:rPr>
                <w:sz w:val="16"/>
                <w:szCs w:val="16"/>
              </w:rPr>
              <w:t>г</w:t>
            </w:r>
            <w:r w:rsidRPr="0069651C">
              <w:rPr>
                <w:sz w:val="16"/>
                <w:szCs w:val="16"/>
                <w:lang w:val="en-US"/>
              </w:rPr>
              <w:t>.;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Общий приказ  </w:t>
            </w:r>
            <w:r w:rsidRPr="0069651C">
              <w:rPr>
                <w:sz w:val="16"/>
                <w:szCs w:val="16"/>
                <w:lang w:val="ro-RO"/>
              </w:rPr>
              <w:t>M3, M</w:t>
            </w:r>
            <w:r w:rsidRPr="0069651C">
              <w:rPr>
                <w:sz w:val="16"/>
                <w:szCs w:val="16"/>
              </w:rPr>
              <w:t>Н</w:t>
            </w:r>
            <w:r w:rsidRPr="0069651C">
              <w:rPr>
                <w:sz w:val="16"/>
                <w:szCs w:val="16"/>
                <w:lang w:val="ro-RO"/>
              </w:rPr>
              <w:t>TC, H</w:t>
            </w:r>
            <w:r w:rsidRPr="0069651C">
              <w:rPr>
                <w:sz w:val="16"/>
                <w:szCs w:val="16"/>
              </w:rPr>
              <w:t>БС №</w:t>
            </w:r>
            <w:r w:rsidRPr="0069651C">
              <w:rPr>
                <w:sz w:val="16"/>
                <w:szCs w:val="16"/>
                <w:lang w:val="ro-RO"/>
              </w:rPr>
              <w:t>44/347/100</w:t>
            </w:r>
            <w:r w:rsidRPr="0069651C">
              <w:rPr>
                <w:sz w:val="16"/>
                <w:szCs w:val="16"/>
              </w:rPr>
              <w:t xml:space="preserve"> от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z w:val="16"/>
                <w:szCs w:val="16"/>
                <w:lang w:val="ro-RO"/>
              </w:rPr>
              <w:t>11</w:t>
            </w:r>
            <w:r w:rsidRPr="0069651C">
              <w:rPr>
                <w:sz w:val="16"/>
                <w:szCs w:val="16"/>
              </w:rPr>
              <w:t xml:space="preserve"> октября </w:t>
            </w:r>
            <w:r w:rsidRPr="0069651C">
              <w:rPr>
                <w:sz w:val="16"/>
                <w:szCs w:val="16"/>
                <w:lang w:val="ro-RO"/>
              </w:rPr>
              <w:t>2005</w:t>
            </w:r>
            <w:r w:rsidRPr="0069651C">
              <w:rPr>
                <w:sz w:val="16"/>
                <w:szCs w:val="16"/>
              </w:rPr>
              <w:t xml:space="preserve">; 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Контракт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 от 24 ноября 2008, между МИТК и НБС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0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публикации,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328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</w:rPr>
              <w:t>) в 2016 году (предвари</w:t>
            </w:r>
            <w:r w:rsidRPr="0069651C">
              <w:rPr>
                <w:sz w:val="16"/>
                <w:szCs w:val="16"/>
              </w:rPr>
              <w:t>тельные данные)</w:t>
            </w:r>
          </w:p>
        </w:tc>
        <w:tc>
          <w:tcPr>
            <w:tcW w:w="437" w:type="pct"/>
            <w:gridSpan w:val="6"/>
            <w:vMerge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8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5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0 января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44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) в 2017 году</w:t>
            </w:r>
          </w:p>
        </w:tc>
        <w:tc>
          <w:tcPr>
            <w:tcW w:w="437" w:type="pct"/>
            <w:gridSpan w:val="6"/>
            <w:vMerge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8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53" w:type="pct"/>
            <w:gridSpan w:val="5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 </w:t>
            </w: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-й  день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44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7</w:t>
            </w:r>
            <w:r w:rsidRPr="0069651C">
              <w:rPr>
                <w:sz w:val="16"/>
                <w:szCs w:val="16"/>
              </w:rPr>
              <w:t>8.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Отчет о естественном движении населения </w:t>
            </w:r>
            <w:r w:rsidRPr="0069651C">
              <w:rPr>
                <w:sz w:val="16"/>
                <w:szCs w:val="16"/>
              </w:rPr>
              <w:br/>
              <w:t>в 201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  <w:r w:rsidRPr="0069651C">
              <w:rPr>
                <w:spacing w:val="-4"/>
                <w:sz w:val="16"/>
                <w:szCs w:val="16"/>
              </w:rPr>
              <w:t>: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</w:rPr>
              <w:t>по регионам</w:t>
            </w:r>
            <w:r w:rsidRPr="0069651C">
              <w:rPr>
                <w:sz w:val="16"/>
                <w:szCs w:val="16"/>
              </w:rPr>
              <w:t xml:space="preserve"> развития, районам, населенным пунктам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типу местности, по полу, возрасту, уровню образования, гражданскому состоянию, гражданству и др. 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демографические</w:t>
            </w:r>
            <w:r w:rsidRPr="0069651C">
              <w:rPr>
                <w:sz w:val="16"/>
                <w:szCs w:val="16"/>
              </w:rPr>
              <w:t xml:space="preserve"> события 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МЮ, (Офисы службы актов гражданского состояния) </w:t>
            </w:r>
            <w:r w:rsidRPr="0069651C">
              <w:rPr>
                <w:sz w:val="16"/>
                <w:szCs w:val="16"/>
                <w:lang w:val="ro-RO"/>
              </w:rPr>
              <w:t>МИТС</w:t>
            </w:r>
            <w:r w:rsidRPr="0069651C">
              <w:rPr>
                <w:sz w:val="16"/>
                <w:szCs w:val="16"/>
              </w:rPr>
              <w:t xml:space="preserve"> 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(</w:t>
            </w:r>
            <w:r w:rsidRPr="0069651C">
              <w:rPr>
                <w:sz w:val="16"/>
                <w:szCs w:val="16"/>
              </w:rPr>
              <w:t>ГП</w:t>
            </w:r>
            <w:r w:rsidRPr="0069651C">
              <w:rPr>
                <w:sz w:val="16"/>
                <w:szCs w:val="16"/>
                <w:lang w:val="en-US"/>
              </w:rPr>
              <w:t xml:space="preserve"> «CRIS «</w:t>
            </w:r>
            <w:r w:rsidRPr="0069651C">
              <w:rPr>
                <w:sz w:val="16"/>
                <w:szCs w:val="16"/>
                <w:lang w:val="ro-RO"/>
              </w:rPr>
              <w:t>Registru</w:t>
            </w:r>
            <w:r w:rsidRPr="0069651C">
              <w:rPr>
                <w:sz w:val="16"/>
                <w:szCs w:val="16"/>
                <w:lang w:val="en-US"/>
              </w:rPr>
              <w:t>»)</w:t>
            </w:r>
            <w:r w:rsidRPr="0069651C">
              <w:rPr>
                <w:sz w:val="16"/>
                <w:szCs w:val="16"/>
                <w:lang w:val="ro-RO"/>
              </w:rPr>
              <w:t>,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МЗ</w:t>
            </w:r>
            <w:r w:rsidRPr="0069651C">
              <w:rPr>
                <w:sz w:val="16"/>
                <w:szCs w:val="16"/>
                <w:lang w:val="en-US"/>
              </w:rPr>
              <w:t xml:space="preserve"> (</w:t>
            </w:r>
            <w:r w:rsidRPr="0069651C">
              <w:rPr>
                <w:sz w:val="16"/>
                <w:szCs w:val="16"/>
              </w:rPr>
              <w:t>НЦМЗ</w:t>
            </w:r>
            <w:r w:rsidRPr="0069651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ro-RO"/>
              </w:rPr>
              <w:t>ST/ESA/STAT/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SER.M/19/Rev.2,</w:t>
            </w:r>
            <w:r w:rsidRPr="0069651C">
              <w:rPr>
                <w:sz w:val="16"/>
                <w:szCs w:val="16"/>
                <w:lang w:val="ro-RO"/>
              </w:rPr>
              <w:t xml:space="preserve"> ООН, Нью-Йорк, 2003</w:t>
            </w:r>
            <w:r w:rsidRPr="0069651C">
              <w:rPr>
                <w:sz w:val="16"/>
                <w:szCs w:val="16"/>
                <w:lang w:val="en-US"/>
              </w:rPr>
              <w:t>;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Общий приказ 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44/347/100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>11</w:t>
            </w:r>
            <w:r w:rsidRPr="0069651C">
              <w:rPr>
                <w:sz w:val="16"/>
                <w:szCs w:val="16"/>
              </w:rPr>
              <w:t xml:space="preserve"> октября </w:t>
            </w:r>
            <w:r w:rsidRPr="0069651C">
              <w:rPr>
                <w:sz w:val="16"/>
                <w:szCs w:val="16"/>
                <w:lang w:val="ro-RO"/>
              </w:rPr>
              <w:t>2005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Общий приказ 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 455/137/131 от 10 декабря 2007;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Контракт </w:t>
            </w:r>
            <w:r w:rsidRPr="0069651C">
              <w:rPr>
                <w:sz w:val="16"/>
                <w:szCs w:val="16"/>
              </w:rPr>
              <w:br/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от 24 ноября 2008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11 апреля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1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pacing w:val="-6"/>
                <w:sz w:val="16"/>
                <w:szCs w:val="16"/>
                <w:shd w:val="clear" w:color="auto" w:fill="FFFFFF"/>
              </w:rPr>
              <w:t>статистический 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, 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79.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Предварительные данные о естественном движении населения в 2017 году 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банк данных Службы актов гражданского состояния,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ГП «</w:t>
            </w:r>
            <w:r w:rsidRPr="0069651C">
              <w:rPr>
                <w:sz w:val="16"/>
                <w:szCs w:val="16"/>
                <w:lang w:val="en-US"/>
              </w:rPr>
              <w:t>CRIS</w:t>
            </w:r>
            <w:r w:rsidRPr="0069651C">
              <w:rPr>
                <w:sz w:val="16"/>
                <w:szCs w:val="16"/>
              </w:rPr>
              <w:t xml:space="preserve"> 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«</w:t>
            </w:r>
            <w:r w:rsidRPr="0069651C">
              <w:rPr>
                <w:sz w:val="16"/>
                <w:szCs w:val="16"/>
                <w:lang w:val="ro-RO"/>
              </w:rPr>
              <w:t>Registru</w:t>
            </w:r>
            <w:r w:rsidRPr="0069651C">
              <w:rPr>
                <w:sz w:val="16"/>
                <w:szCs w:val="16"/>
              </w:rPr>
              <w:t>»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аспекте: регионам развития, районам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типу </w:t>
            </w:r>
            <w:r w:rsidRPr="0069651C">
              <w:rPr>
                <w:sz w:val="16"/>
                <w:szCs w:val="16"/>
                <w:lang w:val="ro-RO"/>
              </w:rPr>
              <w:t>местности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демографические события МЮ (Офисы службы актов гражданского состояния),  ГП «ЦГИР «</w:t>
            </w:r>
            <w:r w:rsidRPr="0069651C">
              <w:rPr>
                <w:sz w:val="16"/>
                <w:szCs w:val="16"/>
                <w:lang w:val="ro-RO"/>
              </w:rPr>
              <w:t>Registru</w:t>
            </w:r>
            <w:r w:rsidRPr="0069651C">
              <w:rPr>
                <w:sz w:val="16"/>
                <w:szCs w:val="16"/>
              </w:rPr>
              <w:t>»</w:t>
            </w:r>
            <w:r w:rsidRPr="0069651C">
              <w:rPr>
                <w:sz w:val="16"/>
                <w:szCs w:val="16"/>
                <w:lang w:val="ro-RO"/>
              </w:rPr>
              <w:t>,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МЗ (НЦМЗ)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ro-RO"/>
              </w:rPr>
              <w:t>ST/ESA/STAT/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SER.M/19/Rev.2</w:t>
            </w:r>
            <w:r w:rsidRPr="0069651C">
              <w:rPr>
                <w:spacing w:val="-4"/>
                <w:sz w:val="16"/>
                <w:szCs w:val="16"/>
                <w:lang w:val="en-US"/>
              </w:rPr>
              <w:t>,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z w:val="16"/>
                <w:szCs w:val="16"/>
              </w:rPr>
              <w:t>ООН</w:t>
            </w:r>
            <w:r w:rsidRPr="0069651C">
              <w:rPr>
                <w:sz w:val="16"/>
                <w:szCs w:val="16"/>
                <w:lang w:val="en-US"/>
              </w:rPr>
              <w:t xml:space="preserve">, </w:t>
            </w:r>
            <w:r w:rsidRPr="0069651C">
              <w:rPr>
                <w:sz w:val="16"/>
                <w:szCs w:val="16"/>
              </w:rPr>
              <w:t>Нью</w:t>
            </w:r>
            <w:r w:rsidRPr="0069651C">
              <w:rPr>
                <w:sz w:val="16"/>
                <w:szCs w:val="16"/>
                <w:lang w:val="en-US"/>
              </w:rPr>
              <w:t>-</w:t>
            </w:r>
            <w:r w:rsidRPr="0069651C">
              <w:rPr>
                <w:sz w:val="16"/>
                <w:szCs w:val="16"/>
              </w:rPr>
              <w:t>Йорк</w:t>
            </w:r>
            <w:r w:rsidRPr="0069651C">
              <w:rPr>
                <w:sz w:val="16"/>
                <w:szCs w:val="16"/>
                <w:lang w:val="en-US"/>
              </w:rPr>
              <w:t>, 2003;</w:t>
            </w:r>
          </w:p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Общий приказ   </w:t>
            </w:r>
          </w:p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 xml:space="preserve">44/347/100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>11</w:t>
            </w:r>
            <w:r w:rsidRPr="0069651C">
              <w:rPr>
                <w:sz w:val="16"/>
                <w:szCs w:val="16"/>
              </w:rPr>
              <w:t xml:space="preserve"> октября </w:t>
            </w:r>
            <w:r w:rsidRPr="0069651C">
              <w:rPr>
                <w:sz w:val="16"/>
                <w:szCs w:val="16"/>
                <w:lang w:val="ro-RO"/>
              </w:rPr>
              <w:t>2005</w:t>
            </w:r>
          </w:p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Контракт </w:t>
            </w:r>
          </w:p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от 24 ноября 2008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>60</w:t>
            </w:r>
            <w:r w:rsidRPr="0069651C">
              <w:rPr>
                <w:sz w:val="16"/>
                <w:szCs w:val="16"/>
              </w:rPr>
              <w:t>-й день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2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тематические публикации,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785"/>
        </w:trPr>
        <w:tc>
          <w:tcPr>
            <w:tcW w:w="172" w:type="pct"/>
            <w:vMerge w:val="restart"/>
            <w:tcBorders>
              <w:right w:val="single" w:sz="4" w:space="0" w:color="auto"/>
            </w:tcBorders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80.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Данные о численности постоянного населения на </w:t>
            </w:r>
            <w:r w:rsidRPr="0069651C">
              <w:rPr>
                <w:sz w:val="16"/>
                <w:szCs w:val="16"/>
              </w:rPr>
              <w:br/>
              <w:t>1 января  2017 года: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 1</w:t>
            </w:r>
            <w:r w:rsidRPr="0069651C">
              <w:rPr>
                <w:sz w:val="16"/>
                <w:szCs w:val="16"/>
              </w:rPr>
              <w:t>) предворительные данные</w:t>
            </w:r>
          </w:p>
        </w:tc>
        <w:tc>
          <w:tcPr>
            <w:tcW w:w="437" w:type="pct"/>
            <w:gridSpan w:val="6"/>
            <w:vMerge w:val="restart"/>
            <w:tcBorders>
              <w:left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  <w:shd w:val="clear" w:color="auto" w:fill="auto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53" w:type="pct"/>
            <w:gridSpan w:val="5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годовая </w:t>
            </w:r>
          </w:p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  <w:vMerge w:val="restart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  <w:vMerge w:val="restart"/>
          </w:tcPr>
          <w:p w:rsidR="00143D1D" w:rsidRPr="0069651C" w:rsidRDefault="00143D1D" w:rsidP="00EC3232">
            <w:pPr>
              <w:ind w:left="-14" w:right="-14" w:firstLine="29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Рекомендации ООН</w:t>
            </w:r>
            <w:r w:rsidRPr="0069651C">
              <w:rPr>
                <w:sz w:val="16"/>
                <w:szCs w:val="16"/>
                <w:lang w:val="ro-RO"/>
              </w:rPr>
              <w:t xml:space="preserve"> (</w:t>
            </w:r>
            <w:r w:rsidRPr="0069651C">
              <w:rPr>
                <w:sz w:val="16"/>
                <w:szCs w:val="16"/>
              </w:rPr>
              <w:t>Нью-Йорк, 1998);</w:t>
            </w:r>
          </w:p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Контракты:  </w:t>
            </w:r>
          </w:p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от 24.1</w:t>
            </w: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.2008;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165-A</w:t>
            </w:r>
            <w:r w:rsidRPr="0069651C">
              <w:rPr>
                <w:sz w:val="16"/>
                <w:szCs w:val="16"/>
              </w:rPr>
              <w:t xml:space="preserve"> от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 xml:space="preserve"> декабря </w:t>
            </w:r>
            <w:r w:rsidRPr="0069651C">
              <w:rPr>
                <w:sz w:val="16"/>
                <w:szCs w:val="16"/>
                <w:lang w:val="ro-RO"/>
              </w:rPr>
              <w:t>2008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19-S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ro-RO"/>
              </w:rPr>
              <w:t>13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2009</w:t>
            </w:r>
          </w:p>
        </w:tc>
        <w:tc>
          <w:tcPr>
            <w:tcW w:w="386" w:type="pct"/>
            <w:gridSpan w:val="7"/>
            <w:vMerge w:val="restart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 февраля</w:t>
            </w:r>
          </w:p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7</w:t>
            </w:r>
            <w:r w:rsidRPr="0069651C">
              <w:rPr>
                <w:sz w:val="16"/>
                <w:szCs w:val="16"/>
              </w:rPr>
              <w:t xml:space="preserve"> апреля</w:t>
            </w:r>
          </w:p>
        </w:tc>
        <w:tc>
          <w:tcPr>
            <w:tcW w:w="405" w:type="pct"/>
            <w:gridSpan w:val="5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785"/>
        </w:trPr>
        <w:tc>
          <w:tcPr>
            <w:tcW w:w="172" w:type="pct"/>
            <w:vMerge/>
            <w:tcBorders>
              <w:right w:val="single" w:sz="4" w:space="0" w:color="auto"/>
            </w:tcBorders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>) окончательные данные</w:t>
            </w:r>
          </w:p>
        </w:tc>
        <w:tc>
          <w:tcPr>
            <w:tcW w:w="437" w:type="pct"/>
            <w:gridSpan w:val="6"/>
            <w:vMerge/>
            <w:tcBorders>
              <w:left w:val="single" w:sz="4" w:space="0" w:color="auto"/>
            </w:tcBorders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8"/>
            <w:shd w:val="clear" w:color="auto" w:fill="auto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полу и возрасту</w:t>
            </w:r>
          </w:p>
        </w:tc>
        <w:tc>
          <w:tcPr>
            <w:tcW w:w="553" w:type="pct"/>
            <w:gridSpan w:val="5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12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10"/>
            <w:vMerge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7"/>
            <w:vMerge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81.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Демографические расчеты:</w:t>
            </w:r>
          </w:p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1) предварительные данные о численности наличного населения по отдельным возрастным группам на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1 января 2017 года (предварительные данные)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аспекте, типу местности, по примэриям и населенным пунктам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Рекомендации ООН</w:t>
            </w:r>
            <w:r w:rsidRPr="0069651C">
              <w:rPr>
                <w:sz w:val="16"/>
                <w:szCs w:val="16"/>
                <w:lang w:val="ro-RO"/>
              </w:rPr>
              <w:t xml:space="preserve"> (</w:t>
            </w:r>
            <w:r w:rsidRPr="0069651C">
              <w:rPr>
                <w:sz w:val="16"/>
                <w:szCs w:val="16"/>
              </w:rPr>
              <w:t>Нью-Йорк, 1998);</w:t>
            </w:r>
          </w:p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Контракты:  </w:t>
            </w:r>
          </w:p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от 24 ноября 2008;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165-A</w:t>
            </w:r>
            <w:r w:rsidRPr="0069651C">
              <w:rPr>
                <w:sz w:val="16"/>
                <w:szCs w:val="16"/>
              </w:rPr>
              <w:t xml:space="preserve"> от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 xml:space="preserve"> декабря </w:t>
            </w:r>
            <w:r w:rsidRPr="0069651C">
              <w:rPr>
                <w:sz w:val="16"/>
                <w:szCs w:val="16"/>
                <w:lang w:val="ro-RO"/>
              </w:rPr>
              <w:t>2008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19-S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ro-RO"/>
              </w:rPr>
              <w:t>13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2009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3</w:t>
            </w:r>
            <w:r w:rsidRPr="0069651C">
              <w:rPr>
                <w:sz w:val="16"/>
                <w:szCs w:val="16"/>
              </w:rPr>
              <w:t xml:space="preserve"> апреля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 половозрастная структура постоянного населения на 1 января 201</w:t>
            </w:r>
            <w:r w:rsidRPr="0069651C">
              <w:rPr>
                <w:sz w:val="16"/>
                <w:szCs w:val="16"/>
                <w:lang w:val="ro-RO"/>
              </w:rPr>
              <w:t>7</w:t>
            </w:r>
            <w:r w:rsidRPr="0069651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аспекте: регионам развития, районам, городам, по типу местности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полу и возрасту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Рекомендации ООН</w:t>
            </w:r>
            <w:r w:rsidRPr="0069651C">
              <w:rPr>
                <w:sz w:val="16"/>
                <w:szCs w:val="16"/>
                <w:lang w:val="ro-RO"/>
              </w:rPr>
              <w:t xml:space="preserve"> (</w:t>
            </w:r>
            <w:r w:rsidRPr="0069651C">
              <w:rPr>
                <w:sz w:val="16"/>
                <w:szCs w:val="16"/>
              </w:rPr>
              <w:t>Нью-Йорк, 1998)</w:t>
            </w:r>
          </w:p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Контракты:  </w:t>
            </w:r>
          </w:p>
          <w:p w:rsidR="00143D1D" w:rsidRPr="0069651C" w:rsidRDefault="00143D1D" w:rsidP="00EC3232">
            <w:pPr>
              <w:ind w:left="-14" w:right="-1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159-I</w:t>
            </w:r>
            <w:r w:rsidRPr="0069651C">
              <w:rPr>
                <w:sz w:val="16"/>
                <w:szCs w:val="16"/>
              </w:rPr>
              <w:t xml:space="preserve"> от 24 ноября 2008;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 165-A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 xml:space="preserve"> декабря </w:t>
            </w:r>
            <w:r w:rsidRPr="0069651C">
              <w:rPr>
                <w:sz w:val="16"/>
                <w:szCs w:val="16"/>
                <w:lang w:val="ro-RO"/>
              </w:rPr>
              <w:t>2008</w:t>
            </w:r>
            <w:r w:rsidRPr="0069651C">
              <w:rPr>
                <w:sz w:val="16"/>
                <w:szCs w:val="16"/>
              </w:rPr>
              <w:t>;</w:t>
            </w:r>
          </w:p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№ </w:t>
            </w:r>
            <w:r w:rsidRPr="0069651C">
              <w:rPr>
                <w:sz w:val="16"/>
                <w:szCs w:val="16"/>
                <w:lang w:val="ro-RO"/>
              </w:rPr>
              <w:t>19-S</w:t>
            </w:r>
            <w:r w:rsidRPr="0069651C">
              <w:rPr>
                <w:sz w:val="16"/>
                <w:szCs w:val="16"/>
              </w:rPr>
              <w:t xml:space="preserve"> от </w:t>
            </w:r>
            <w:r w:rsidRPr="0069651C">
              <w:rPr>
                <w:sz w:val="16"/>
                <w:szCs w:val="16"/>
                <w:lang w:val="ro-RO"/>
              </w:rPr>
              <w:t>13</w:t>
            </w:r>
            <w:r w:rsidRPr="0069651C">
              <w:rPr>
                <w:sz w:val="16"/>
                <w:szCs w:val="16"/>
              </w:rPr>
              <w:t xml:space="preserve"> апреля </w:t>
            </w:r>
            <w:r w:rsidRPr="0069651C">
              <w:rPr>
                <w:sz w:val="16"/>
                <w:szCs w:val="16"/>
                <w:lang w:val="ro-RO"/>
              </w:rPr>
              <w:t>2009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 апреля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4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статистический ежегодник, 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  <w:r w:rsidRPr="0069651C">
              <w:rPr>
                <w:sz w:val="16"/>
                <w:szCs w:val="16"/>
                <w:lang w:val="ro-RO"/>
              </w:rPr>
              <w:t xml:space="preserve">, в электронном </w:t>
            </w:r>
            <w:r w:rsidRPr="0069651C">
              <w:rPr>
                <w:sz w:val="16"/>
                <w:szCs w:val="16"/>
              </w:rPr>
              <w:t>формате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3) таблицы уровня смертности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 xml:space="preserve">(в том числе ожидаемая </w:t>
            </w:r>
            <w:r w:rsidRPr="0069651C">
              <w:rPr>
                <w:spacing w:val="-2"/>
                <w:sz w:val="16"/>
                <w:szCs w:val="16"/>
              </w:rPr>
              <w:t>продолжительность жизни)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по типу местности, полу и возрасту 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общее число умерших 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ST/ESA/STAT/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SER.M/19/Rev.2</w:t>
            </w:r>
            <w:r w:rsidRPr="0069651C">
              <w:rPr>
                <w:spacing w:val="-4"/>
                <w:sz w:val="16"/>
                <w:szCs w:val="16"/>
              </w:rPr>
              <w:t>,</w:t>
            </w:r>
            <w:r w:rsidRPr="0069651C">
              <w:rPr>
                <w:sz w:val="16"/>
                <w:szCs w:val="16"/>
              </w:rPr>
              <w:t xml:space="preserve"> ООН, Нью-Йорк, 2003; Совместный приказ </w:t>
            </w:r>
            <w:r w:rsidRPr="0069651C">
              <w:rPr>
                <w:sz w:val="16"/>
                <w:szCs w:val="16"/>
              </w:rPr>
              <w:br/>
              <w:t xml:space="preserve">№ 112/70/180 от 16 августа 2012;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19 мая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www.statistica.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 xml:space="preserve">md, </w:t>
            </w:r>
            <w:r w:rsidRPr="0069651C">
              <w:rPr>
                <w:spacing w:val="-4"/>
                <w:sz w:val="16"/>
                <w:szCs w:val="16"/>
              </w:rPr>
              <w:t>статистический</w:t>
            </w:r>
            <w:r w:rsidRPr="0069651C">
              <w:rPr>
                <w:sz w:val="16"/>
                <w:szCs w:val="16"/>
              </w:rPr>
              <w:t xml:space="preserve"> ежегодник, 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>в электронн</w:t>
            </w:r>
            <w:r w:rsidRPr="0069651C">
              <w:rPr>
                <w:sz w:val="16"/>
                <w:szCs w:val="16"/>
              </w:rPr>
              <w:t>ый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формат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4) таблицы уровня рождаемости (в том числе показатели </w:t>
            </w:r>
            <w:r w:rsidRPr="0069651C">
              <w:rPr>
                <w:spacing w:val="-4"/>
                <w:sz w:val="16"/>
                <w:szCs w:val="16"/>
              </w:rPr>
              <w:t>фертильности по возрастам)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типу местности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возрастным группам, в территориальном аспекте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женщины репродуктивого возраста, число живорожденных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ST/ESA/STAT/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SER.M/19/Rev.2</w:t>
            </w:r>
            <w:r w:rsidRPr="0069651C">
              <w:rPr>
                <w:spacing w:val="-4"/>
                <w:sz w:val="16"/>
                <w:szCs w:val="16"/>
              </w:rPr>
              <w:t>,</w:t>
            </w:r>
            <w:r w:rsidRPr="0069651C">
              <w:rPr>
                <w:sz w:val="16"/>
                <w:szCs w:val="16"/>
              </w:rPr>
              <w:t xml:space="preserve"> ООН, Нью-Йорк, 2003; Совместный приказ </w:t>
            </w:r>
            <w:r w:rsidRPr="0069651C">
              <w:rPr>
                <w:sz w:val="16"/>
                <w:szCs w:val="16"/>
                <w:lang w:val="ro-RO"/>
              </w:rPr>
              <w:br/>
            </w:r>
            <w:r w:rsidRPr="0069651C">
              <w:rPr>
                <w:sz w:val="16"/>
                <w:szCs w:val="16"/>
              </w:rPr>
              <w:t>№ 112/70/180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от 16 августа 2012;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23 мая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>статистические</w:t>
            </w:r>
            <w:r w:rsidRPr="0069651C">
              <w:rPr>
                <w:sz w:val="16"/>
                <w:szCs w:val="16"/>
              </w:rPr>
              <w:t xml:space="preserve">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www.statistica.md, </w:t>
            </w:r>
            <w:r w:rsidRPr="0069651C">
              <w:rPr>
                <w:spacing w:val="-6"/>
                <w:sz w:val="16"/>
                <w:szCs w:val="16"/>
              </w:rPr>
              <w:t>статистический</w:t>
            </w:r>
            <w:r w:rsidRPr="0069651C">
              <w:rPr>
                <w:sz w:val="16"/>
                <w:szCs w:val="16"/>
              </w:rPr>
              <w:t xml:space="preserve"> ежегодник, 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>в электронн</w:t>
            </w:r>
            <w:r w:rsidRPr="0069651C">
              <w:rPr>
                <w:sz w:val="16"/>
                <w:szCs w:val="16"/>
              </w:rPr>
              <w:t>ый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формат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</w:t>
            </w:r>
            <w:r w:rsidRPr="0069651C">
              <w:rPr>
                <w:sz w:val="16"/>
                <w:szCs w:val="16"/>
                <w:lang w:val="en-US"/>
              </w:rPr>
              <w:t xml:space="preserve">) </w:t>
            </w:r>
            <w:r w:rsidRPr="0069651C">
              <w:rPr>
                <w:sz w:val="16"/>
                <w:szCs w:val="16"/>
              </w:rPr>
              <w:t>коэффициент старения населения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color w:val="FF0000"/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территориальном аспекте, по мест-ности, полу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hanging="18"/>
              <w:rPr>
                <w:bCs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Совместный приказ </w:t>
            </w:r>
            <w:r w:rsidRPr="0069651C">
              <w:rPr>
                <w:sz w:val="16"/>
                <w:szCs w:val="16"/>
              </w:rPr>
              <w:br/>
              <w:t xml:space="preserve">№ 112/70/180 от 16 августа 2012;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2011; </w:t>
            </w:r>
          </w:p>
          <w:p w:rsidR="00143D1D" w:rsidRPr="0069651C" w:rsidRDefault="00143D1D" w:rsidP="00EC3232">
            <w:pPr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406 от 2 июня 2014 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мая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pacing w:val="-6"/>
                <w:sz w:val="16"/>
                <w:szCs w:val="16"/>
              </w:rPr>
              <w:t>статистический</w:t>
            </w:r>
            <w:r w:rsidRPr="0069651C">
              <w:rPr>
                <w:sz w:val="16"/>
                <w:szCs w:val="16"/>
              </w:rPr>
              <w:t xml:space="preserve"> ежегодник,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6) индексы демографической нагрузки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в территориальном аспекте, по типу местности, полу  и возрасту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2011, </w:t>
            </w:r>
            <w:r w:rsidRPr="0069651C">
              <w:rPr>
                <w:sz w:val="16"/>
                <w:szCs w:val="16"/>
              </w:rPr>
              <w:t xml:space="preserve">Совместный приказ </w:t>
            </w:r>
            <w:r w:rsidRPr="0069651C">
              <w:rPr>
                <w:sz w:val="16"/>
                <w:szCs w:val="16"/>
              </w:rPr>
              <w:br/>
              <w:t xml:space="preserve">№ 112/70/180 от 16 августа 2012  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мая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 банк данных, </w:t>
            </w:r>
            <w:r w:rsidRPr="0069651C">
              <w:rPr>
                <w:spacing w:val="-6"/>
                <w:sz w:val="16"/>
                <w:szCs w:val="16"/>
              </w:rPr>
              <w:t xml:space="preserve"> статистический </w:t>
            </w:r>
            <w:r w:rsidRPr="0069651C">
              <w:rPr>
                <w:sz w:val="16"/>
                <w:szCs w:val="16"/>
              </w:rPr>
              <w:t>ежегодник,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 тематические публикации </w:t>
            </w:r>
          </w:p>
        </w:tc>
      </w:tr>
      <w:tr w:rsidR="00143D1D" w:rsidRPr="0069651C" w:rsidTr="00EC3232">
        <w:trPr>
          <w:cantSplit/>
          <w:trHeight w:val="820"/>
        </w:trPr>
        <w:tc>
          <w:tcPr>
            <w:tcW w:w="172" w:type="pct"/>
          </w:tcPr>
          <w:p w:rsidR="00143D1D" w:rsidRPr="0069651C" w:rsidRDefault="00143D1D" w:rsidP="00EC3232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7) средний возраст населения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аспекте, </w:t>
            </w:r>
            <w:r w:rsidRPr="0069651C">
              <w:rPr>
                <w:sz w:val="16"/>
                <w:szCs w:val="16"/>
                <w:lang w:val="ro-RO"/>
              </w:rPr>
              <w:t xml:space="preserve">по </w:t>
            </w:r>
            <w:r w:rsidRPr="0069651C">
              <w:rPr>
                <w:sz w:val="16"/>
                <w:szCs w:val="16"/>
              </w:rPr>
              <w:t>типу местности, полу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все население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ind w:left="-18" w:right="-18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2011, </w:t>
            </w:r>
            <w:r w:rsidRPr="0069651C">
              <w:rPr>
                <w:sz w:val="16"/>
                <w:szCs w:val="16"/>
              </w:rPr>
              <w:t xml:space="preserve">Совместный приказ </w:t>
            </w:r>
            <w:r w:rsidRPr="0069651C">
              <w:rPr>
                <w:sz w:val="16"/>
                <w:szCs w:val="16"/>
              </w:rPr>
              <w:br/>
              <w:t xml:space="preserve">№ 112/70/180 от 16 августа 2012;  </w:t>
            </w:r>
            <w:r w:rsidRPr="0069651C">
              <w:rPr>
                <w:sz w:val="16"/>
                <w:szCs w:val="16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406 </w:t>
            </w:r>
            <w:r w:rsidRPr="0069651C">
              <w:rPr>
                <w:bCs/>
                <w:sz w:val="16"/>
                <w:szCs w:val="16"/>
              </w:rPr>
              <w:t>от 2 июня 2014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ind w:right="-144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9</w:t>
            </w:r>
            <w:r w:rsidRPr="0069651C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статистичес-кие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17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sz w:val="16"/>
                <w:szCs w:val="16"/>
                <w:lang w:val="ro-RO"/>
              </w:rPr>
              <w:t xml:space="preserve">,  </w:t>
            </w:r>
            <w:r w:rsidRPr="0069651C">
              <w:rPr>
                <w:sz w:val="16"/>
                <w:szCs w:val="16"/>
              </w:rPr>
              <w:t xml:space="preserve">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 </w:t>
            </w:r>
            <w:r w:rsidRPr="0069651C">
              <w:rPr>
                <w:sz w:val="16"/>
                <w:szCs w:val="16"/>
                <w:lang w:val="ro-RO"/>
              </w:rPr>
              <w:t>в электронн</w:t>
            </w:r>
            <w:r w:rsidRPr="0069651C">
              <w:rPr>
                <w:sz w:val="16"/>
                <w:szCs w:val="16"/>
              </w:rPr>
              <w:t>ый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формат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line="233" w:lineRule="auto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8</w:t>
            </w:r>
            <w:r w:rsidRPr="0069651C">
              <w:rPr>
                <w:sz w:val="16"/>
                <w:szCs w:val="16"/>
              </w:rPr>
              <w:t>) стандартиз</w:t>
            </w:r>
            <w:r w:rsidRPr="0069651C">
              <w:rPr>
                <w:sz w:val="16"/>
                <w:szCs w:val="16"/>
                <w:lang w:val="en-US"/>
              </w:rPr>
              <w:t>o</w:t>
            </w:r>
            <w:r w:rsidRPr="0069651C">
              <w:rPr>
                <w:sz w:val="16"/>
                <w:szCs w:val="16"/>
              </w:rPr>
              <w:t xml:space="preserve">ванные коэффициенты смертности </w:t>
            </w:r>
          </w:p>
        </w:tc>
        <w:tc>
          <w:tcPr>
            <w:tcW w:w="437" w:type="pct"/>
            <w:gridSpan w:val="6"/>
          </w:tcPr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6" w:type="pct"/>
            <w:gridSpan w:val="8"/>
          </w:tcPr>
          <w:p w:rsidR="00143D1D" w:rsidRPr="0069651C" w:rsidRDefault="00143D1D" w:rsidP="00EC3232">
            <w:pPr>
              <w:spacing w:after="40"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аспекте, по причинам смерти, полу и возрасту</w:t>
            </w:r>
          </w:p>
        </w:tc>
        <w:tc>
          <w:tcPr>
            <w:tcW w:w="553" w:type="pct"/>
            <w:gridSpan w:val="5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общее число умерших </w:t>
            </w:r>
          </w:p>
        </w:tc>
        <w:tc>
          <w:tcPr>
            <w:tcW w:w="418" w:type="pct"/>
            <w:gridSpan w:val="12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50" w:type="pct"/>
            <w:gridSpan w:val="10"/>
          </w:tcPr>
          <w:p w:rsidR="00143D1D" w:rsidRPr="0069651C" w:rsidRDefault="00143D1D" w:rsidP="00EC3232">
            <w:pPr>
              <w:spacing w:line="233" w:lineRule="auto"/>
              <w:ind w:left="-18" w:right="-18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н/п</w:t>
            </w:r>
          </w:p>
        </w:tc>
        <w:tc>
          <w:tcPr>
            <w:tcW w:w="488" w:type="pct"/>
            <w:gridSpan w:val="6"/>
          </w:tcPr>
          <w:p w:rsidR="00143D1D" w:rsidRPr="0069651C" w:rsidRDefault="00143D1D" w:rsidP="00EC3232">
            <w:pPr>
              <w:spacing w:line="233" w:lineRule="auto"/>
              <w:ind w:left="-18" w:right="-18" w:hanging="18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bCs/>
                <w:sz w:val="16"/>
                <w:szCs w:val="16"/>
              </w:rPr>
              <w:t xml:space="preserve"> 768 от 12 октября 2011 </w:t>
            </w:r>
            <w:r w:rsidRPr="0069651C">
              <w:rPr>
                <w:sz w:val="16"/>
                <w:szCs w:val="16"/>
              </w:rPr>
              <w:t xml:space="preserve">Совместный приказ </w:t>
            </w:r>
            <w:r w:rsidRPr="0069651C">
              <w:rPr>
                <w:sz w:val="16"/>
                <w:szCs w:val="16"/>
              </w:rPr>
              <w:br/>
              <w:t xml:space="preserve">№ 112/70/180 от 16 августа 2012; </w:t>
            </w:r>
            <w:r w:rsidRPr="0069651C">
              <w:rPr>
                <w:spacing w:val="-4"/>
                <w:sz w:val="16"/>
                <w:szCs w:val="16"/>
              </w:rPr>
              <w:t>Международная</w:t>
            </w:r>
            <w:r w:rsidRPr="0069651C">
              <w:rPr>
                <w:sz w:val="16"/>
                <w:szCs w:val="16"/>
              </w:rPr>
              <w:t xml:space="preserve"> статистическая классификация болезней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br/>
              <w:t>рев.</w:t>
            </w: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, ВОЗ</w:t>
            </w:r>
          </w:p>
        </w:tc>
        <w:tc>
          <w:tcPr>
            <w:tcW w:w="386" w:type="pct"/>
            <w:gridSpan w:val="7"/>
          </w:tcPr>
          <w:p w:rsidR="00143D1D" w:rsidRPr="0069651C" w:rsidRDefault="00143D1D" w:rsidP="00EC3232">
            <w:pPr>
              <w:spacing w:line="233" w:lineRule="auto"/>
              <w:ind w:right="-144" w:firstLine="26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июля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статистические расчеты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в электронн</w:t>
            </w:r>
            <w:r w:rsidRPr="0069651C">
              <w:rPr>
                <w:sz w:val="16"/>
                <w:szCs w:val="16"/>
              </w:rPr>
              <w:t>ый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формат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40" w:line="233" w:lineRule="auto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40" w:line="233" w:lineRule="auto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b/>
                <w:sz w:val="16"/>
                <w:szCs w:val="16"/>
              </w:rPr>
              <w:t>16. Статистика рынка труда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spacing w:line="233" w:lineRule="auto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82.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)  Оплата труда в 201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 xml:space="preserve"> году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M1, IND-TS, CONS-TS, </w:t>
            </w:r>
            <w:r w:rsidRPr="0069651C">
              <w:rPr>
                <w:sz w:val="16"/>
                <w:szCs w:val="16"/>
                <w:lang w:val="ro-RO"/>
              </w:rPr>
              <w:lastRenderedPageBreak/>
              <w:t>SERV-TS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 w:line="233" w:lineRule="auto"/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lastRenderedPageBreak/>
              <w:t xml:space="preserve">по стране, видам экономической </w:t>
            </w:r>
            <w:r w:rsidRPr="0069651C">
              <w:rPr>
                <w:spacing w:val="-4"/>
                <w:sz w:val="16"/>
                <w:szCs w:val="16"/>
              </w:rPr>
              <w:lastRenderedPageBreak/>
              <w:t xml:space="preserve">деятельности, секторам (реальный сектор, бюджетная сфера)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lastRenderedPageBreak/>
              <w:t xml:space="preserve">предприятия реального сектора с </w:t>
            </w:r>
            <w:r w:rsidRPr="0069651C">
              <w:rPr>
                <w:sz w:val="16"/>
                <w:szCs w:val="16"/>
              </w:rPr>
              <w:t>численностью</w:t>
            </w:r>
            <w:r w:rsidRPr="0069651C">
              <w:rPr>
                <w:spacing w:val="-4"/>
                <w:sz w:val="16"/>
                <w:szCs w:val="16"/>
              </w:rPr>
              <w:t xml:space="preserve"> </w:t>
            </w:r>
            <w:r w:rsidRPr="0069651C">
              <w:rPr>
                <w:spacing w:val="-4"/>
                <w:sz w:val="16"/>
                <w:szCs w:val="16"/>
              </w:rPr>
              <w:lastRenderedPageBreak/>
              <w:t xml:space="preserve">4 и более работников и все </w:t>
            </w:r>
            <w:r w:rsidRPr="0069651C">
              <w:rPr>
                <w:sz w:val="16"/>
                <w:szCs w:val="16"/>
              </w:rPr>
              <w:t>учреждения бюджетной сферы</w:t>
            </w:r>
            <w:r w:rsidRPr="0069651C">
              <w:rPr>
                <w:spacing w:val="-4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незави</w:t>
            </w:r>
            <w:r w:rsidRPr="0069651C">
              <w:rPr>
                <w:sz w:val="16"/>
                <w:szCs w:val="16"/>
              </w:rPr>
              <w:t>симо от числа работающих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lastRenderedPageBreak/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10000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spacing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Закон № 156 от 14 октября 1998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line="233" w:lineRule="auto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22 февраля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hyperlink r:id="rId118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spacing w:line="233" w:lineRule="auto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2) Оплата труда и стоимость труда в 201</w:t>
            </w:r>
            <w:r w:rsidRPr="0069651C">
              <w:rPr>
                <w:sz w:val="16"/>
                <w:szCs w:val="16"/>
                <w:lang w:val="ro-RO"/>
              </w:rPr>
              <w:t>6</w:t>
            </w:r>
            <w:r w:rsidRPr="0069651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 w:line="233" w:lineRule="auto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M3</w:t>
            </w:r>
          </w:p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M3 </w:t>
            </w:r>
          </w:p>
          <w:p w:rsidR="00143D1D" w:rsidRPr="0069651C" w:rsidRDefault="00143D1D" w:rsidP="00EC3232">
            <w:pPr>
              <w:spacing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Приложение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  бюджетной сфере, формам собственности, в территориальном аспекте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 xml:space="preserve">численности работников (реальный сектор)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социальные и экономические единицы с 1 и более работников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14600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line="233" w:lineRule="auto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 августа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hyperlink r:id="rId119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spacing w:after="40" w:line="233" w:lineRule="auto"/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 w:line="233" w:lineRule="auto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3) Оплата труда в 2017 году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 w:line="233" w:lineRule="auto"/>
              <w:ind w:right="34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M1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 w:line="233" w:lineRule="auto"/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видам экономической деятельности, секторам (реальный сектор, бюджетная сфера), регионам развития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 w:line="233" w:lineRule="auto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реального сектора с численностью</w:t>
            </w:r>
            <w:r w:rsidRPr="0069651C">
              <w:rPr>
                <w:spacing w:val="-4"/>
                <w:sz w:val="16"/>
                <w:szCs w:val="16"/>
              </w:rPr>
              <w:t xml:space="preserve"> 4 и более </w:t>
            </w:r>
            <w:r w:rsidRPr="0069651C">
              <w:rPr>
                <w:sz w:val="16"/>
                <w:szCs w:val="16"/>
              </w:rPr>
              <w:t>работников</w:t>
            </w:r>
            <w:r w:rsidRPr="0069651C">
              <w:rPr>
                <w:spacing w:val="-4"/>
                <w:sz w:val="16"/>
                <w:szCs w:val="16"/>
              </w:rPr>
              <w:t xml:space="preserve"> и все </w:t>
            </w:r>
            <w:r w:rsidRPr="0069651C">
              <w:rPr>
                <w:sz w:val="16"/>
                <w:szCs w:val="16"/>
              </w:rPr>
              <w:t>учреждения бюджетной сферы</w:t>
            </w:r>
            <w:r w:rsidRPr="0069651C">
              <w:rPr>
                <w:spacing w:val="-4"/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</w:rPr>
              <w:t>независимо от числа работающих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 w:line="233" w:lineRule="auto"/>
              <w:ind w:left="-18" w:right="-18" w:firstLine="2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квартальная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10200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 w:line="233" w:lineRule="auto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 w:line="233" w:lineRule="auto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 55-й день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line="233" w:lineRule="auto"/>
              <w:ind w:left="-18" w:right="-18"/>
              <w:rPr>
                <w:sz w:val="16"/>
                <w:szCs w:val="16"/>
              </w:rPr>
            </w:pPr>
            <w:hyperlink r:id="rId120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030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83.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Заработная плата по отдельным категориям персонала учреждений образования в 2016 году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M4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учреждения образования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29" w:right="-14" w:hanging="29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2011;.</w:t>
            </w:r>
            <w:r w:rsidRPr="0069651C">
              <w:rPr>
                <w:sz w:val="16"/>
                <w:szCs w:val="16"/>
              </w:rPr>
              <w:br/>
              <w:t xml:space="preserve">Закон № 355 от 23 декабря 2005 </w:t>
            </w:r>
            <w:r w:rsidRPr="0069651C">
              <w:rPr>
                <w:spacing w:val="-6"/>
                <w:sz w:val="16"/>
                <w:szCs w:val="16"/>
              </w:rPr>
              <w:t>(Приложение 11)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 августа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1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490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84.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Движение работников и наличие рабочих мест  в 2016 году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LM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видам экономической деятельности, секторам (реальный сектор, бюджетная сфера), регионам развития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реального сектора с численностью 4 и более работников и все учреждения бюджетной сферы, независимо от числа работающих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10000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 xml:space="preserve">. 5. 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20 марта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2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85</w:t>
            </w:r>
            <w:r w:rsidRPr="0069651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Несчастные случаи на рабочем месте в 2016 году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AM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регионам развития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и социальные единицы, на которых произошли несчастные случаи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186 от 10 июля 2008 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 апреля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3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86.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Профессиональное обучение работников в 2016 году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FORPRO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видам экономической деятельности, регионам развития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и социальные единицы с численностью 10 и </w:t>
            </w:r>
            <w:r w:rsidRPr="0069651C">
              <w:rPr>
                <w:spacing w:val="-4"/>
                <w:sz w:val="16"/>
                <w:szCs w:val="16"/>
              </w:rPr>
              <w:t>более работников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8000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2011.</w:t>
            </w:r>
          </w:p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 5.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 мая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4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jc w:val="right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87</w:t>
            </w:r>
            <w:r w:rsidRPr="0069651C">
              <w:rPr>
                <w:sz w:val="16"/>
                <w:szCs w:val="16"/>
                <w:lang w:val="ro-RO"/>
              </w:rPr>
              <w:t xml:space="preserve">. 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Распределение численности работников по размерам начисленной заработной платы за сентябрь 2017 года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M2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4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видам экономической деятельности, секторам (реальный сектор, бюджетная сфера)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реального сектора с числен</w:t>
            </w:r>
            <w:r w:rsidRPr="0069651C">
              <w:rPr>
                <w:spacing w:val="-4"/>
                <w:sz w:val="16"/>
                <w:szCs w:val="16"/>
              </w:rPr>
              <w:t>ностью 4 и более</w:t>
            </w:r>
            <w:r w:rsidRPr="0069651C">
              <w:rPr>
                <w:sz w:val="16"/>
                <w:szCs w:val="16"/>
              </w:rPr>
              <w:t xml:space="preserve"> работников и все учреждения бюджетной сферы, независимо от числа работающих)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один раз </w:t>
            </w:r>
            <w:r w:rsidRPr="0069651C">
              <w:rPr>
                <w:sz w:val="16"/>
                <w:szCs w:val="16"/>
              </w:rPr>
              <w:br/>
              <w:t>в год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10200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186 от 29 сентября 2011 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 ноября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5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trHeight w:val="80"/>
        </w:trPr>
        <w:tc>
          <w:tcPr>
            <w:tcW w:w="172" w:type="pct"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88.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Численность государственных служащих на 1 января 2017 года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FP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 муниципиям и районам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4" w:right="-14"/>
              <w:rPr>
                <w:spacing w:val="-2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органы центрального и местного</w:t>
            </w:r>
            <w:r w:rsidRPr="0069651C">
              <w:rPr>
                <w:spacing w:val="-2"/>
                <w:sz w:val="16"/>
                <w:szCs w:val="16"/>
              </w:rPr>
              <w:t xml:space="preserve"> публичного управления 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1500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158 от 4 июля 2008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spacing w:after="40"/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14 февраля 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hyperlink r:id="rId126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 </w:t>
            </w:r>
          </w:p>
        </w:tc>
      </w:tr>
      <w:tr w:rsidR="00143D1D" w:rsidRPr="0069651C" w:rsidTr="00EC3232">
        <w:trPr>
          <w:trHeight w:val="70"/>
        </w:trPr>
        <w:tc>
          <w:tcPr>
            <w:tcW w:w="172" w:type="pct"/>
            <w:vMerge w:val="restar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741" w:type="pct"/>
            <w:vMerge w:val="restar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Заработная плата работников</w:t>
            </w:r>
            <w:r w:rsidRPr="0069651C">
              <w:rPr>
                <w:sz w:val="16"/>
                <w:szCs w:val="16"/>
              </w:rPr>
              <w:t xml:space="preserve"> по отдельным должностям в октябре 2016 года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5"/>
            <w:vMerge w:val="restart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секторам (реальный сектор, бюджетная сфера)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виды деятельности согласно КЭДМ:</w:t>
            </w:r>
          </w:p>
        </w:tc>
        <w:tc>
          <w:tcPr>
            <w:tcW w:w="366" w:type="pct"/>
            <w:gridSpan w:val="6"/>
            <w:vMerge w:val="restart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один раз </w:t>
            </w:r>
            <w:r w:rsidRPr="0069651C">
              <w:rPr>
                <w:sz w:val="16"/>
                <w:szCs w:val="16"/>
              </w:rPr>
              <w:br/>
              <w:t>в год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4756</w:t>
            </w:r>
          </w:p>
        </w:tc>
        <w:tc>
          <w:tcPr>
            <w:tcW w:w="510" w:type="pct"/>
            <w:gridSpan w:val="10"/>
            <w:vMerge w:val="restart"/>
          </w:tcPr>
          <w:p w:rsidR="00143D1D" w:rsidRPr="0069651C" w:rsidRDefault="00143D1D" w:rsidP="00EC3232">
            <w:pPr>
              <w:ind w:left="-29" w:right="-14" w:firstLine="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ind w:left="-29" w:right="-14" w:firstLine="11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 xml:space="preserve">Стратегия </w:t>
            </w:r>
            <w:r w:rsidRPr="0069651C">
              <w:rPr>
                <w:spacing w:val="-2"/>
                <w:sz w:val="16"/>
                <w:szCs w:val="16"/>
                <w:lang w:val="en-US"/>
              </w:rPr>
              <w:t>III</w:t>
            </w:r>
            <w:r w:rsidRPr="0069651C">
              <w:rPr>
                <w:spacing w:val="-2"/>
                <w:sz w:val="16"/>
                <w:szCs w:val="16"/>
              </w:rPr>
              <w:t>. 5.</w:t>
            </w:r>
          </w:p>
          <w:p w:rsidR="00143D1D" w:rsidRPr="0069651C" w:rsidRDefault="00143D1D" w:rsidP="00EC3232">
            <w:pPr>
              <w:spacing w:after="40"/>
              <w:ind w:left="-29" w:right="-18" w:firstLine="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Национальные политики в области оплаты труда (работа осуществляется по запросу МТСЗС и МФ) </w:t>
            </w:r>
          </w:p>
        </w:tc>
        <w:tc>
          <w:tcPr>
            <w:tcW w:w="403" w:type="pct"/>
            <w:gridSpan w:val="10"/>
            <w:vMerge w:val="restart"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1 февраля </w:t>
            </w:r>
          </w:p>
        </w:tc>
        <w:tc>
          <w:tcPr>
            <w:tcW w:w="405" w:type="pct"/>
            <w:gridSpan w:val="5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  <w:vMerge w:val="restart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7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z w:val="16"/>
                <w:szCs w:val="16"/>
              </w:rPr>
              <w:t xml:space="preserve">публичное управдение и социальная помощь 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fr-FR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Коды</w:t>
            </w:r>
            <w:r w:rsidRPr="0069651C">
              <w:rPr>
                <w:sz w:val="16"/>
                <w:szCs w:val="16"/>
                <w:lang w:val="ro-RO"/>
              </w:rPr>
              <w:t xml:space="preserve"> 84, 87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88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1476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  <w:lang w:val="fr-FR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  <w:lang w:val="fr-FR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fr-FR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fr-FR"/>
              </w:rPr>
            </w:pPr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  <w:lang w:val="fr-FR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Коды</w:t>
            </w:r>
            <w:r w:rsidRPr="0069651C">
              <w:rPr>
                <w:sz w:val="16"/>
                <w:szCs w:val="16"/>
                <w:lang w:val="ro-RO"/>
              </w:rPr>
              <w:t xml:space="preserve"> 851, 852, 853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8541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1949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z w:val="16"/>
                <w:szCs w:val="16"/>
              </w:rPr>
              <w:t>университетское образование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</w:t>
            </w:r>
            <w:r w:rsidRPr="0069651C">
              <w:rPr>
                <w:sz w:val="16"/>
                <w:szCs w:val="16"/>
                <w:lang w:val="ro-RO"/>
              </w:rPr>
              <w:t xml:space="preserve"> 8542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28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</w:t>
            </w:r>
            <w:r w:rsidRPr="0069651C">
              <w:rPr>
                <w:sz w:val="16"/>
                <w:szCs w:val="16"/>
                <w:lang w:val="ro-RO"/>
              </w:rPr>
              <w:t xml:space="preserve"> 86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298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pacing w:val="-4"/>
                <w:sz w:val="16"/>
                <w:szCs w:val="16"/>
              </w:rPr>
              <w:t>наука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</w:t>
            </w:r>
            <w:r w:rsidRPr="0069651C">
              <w:rPr>
                <w:sz w:val="16"/>
                <w:szCs w:val="16"/>
                <w:lang w:val="ro-RO"/>
              </w:rPr>
              <w:t xml:space="preserve"> 72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39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65"/>
        </w:trPr>
        <w:tc>
          <w:tcPr>
            <w:tcW w:w="172" w:type="pct"/>
            <w:vMerge/>
          </w:tcPr>
          <w:p w:rsidR="00143D1D" w:rsidRPr="0069651C" w:rsidRDefault="00143D1D" w:rsidP="00EC3232">
            <w:pPr>
              <w:ind w:left="-106"/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</w:tcPr>
          <w:p w:rsidR="00143D1D" w:rsidRPr="0069651C" w:rsidRDefault="00143D1D" w:rsidP="00EC3232">
            <w:pPr>
              <w:ind w:right="34"/>
              <w:rPr>
                <w:spacing w:val="-2"/>
                <w:sz w:val="16"/>
                <w:szCs w:val="16"/>
              </w:rPr>
            </w:pP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  <w:lang w:val="ro-RO"/>
              </w:rPr>
              <w:t xml:space="preserve">53-m, </w:t>
            </w:r>
            <w:r w:rsidRPr="0069651C">
              <w:rPr>
                <w:spacing w:val="-4"/>
                <w:sz w:val="16"/>
                <w:szCs w:val="16"/>
              </w:rPr>
              <w:t>культура</w:t>
            </w:r>
          </w:p>
        </w:tc>
        <w:tc>
          <w:tcPr>
            <w:tcW w:w="549" w:type="pct"/>
            <w:gridSpan w:val="5"/>
            <w:vMerge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Коды</w:t>
            </w:r>
            <w:r w:rsidRPr="0069651C">
              <w:rPr>
                <w:sz w:val="16"/>
                <w:szCs w:val="16"/>
                <w:lang w:val="ro-RO"/>
              </w:rPr>
              <w:t xml:space="preserve"> 90 </w:t>
            </w:r>
            <w:r w:rsidRPr="0069651C">
              <w:rPr>
                <w:sz w:val="16"/>
                <w:szCs w:val="16"/>
              </w:rPr>
              <w:t>и</w:t>
            </w:r>
            <w:r w:rsidRPr="0069651C">
              <w:rPr>
                <w:sz w:val="16"/>
                <w:szCs w:val="16"/>
                <w:lang w:val="ro-RO"/>
              </w:rPr>
              <w:t xml:space="preserve"> 91</w:t>
            </w:r>
          </w:p>
        </w:tc>
        <w:tc>
          <w:tcPr>
            <w:tcW w:w="366" w:type="pct"/>
            <w:gridSpan w:val="6"/>
            <w:vMerge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966</w:t>
            </w:r>
          </w:p>
        </w:tc>
        <w:tc>
          <w:tcPr>
            <w:tcW w:w="510" w:type="pct"/>
            <w:gridSpan w:val="10"/>
            <w:vMerge/>
          </w:tcPr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10"/>
            <w:vMerge/>
          </w:tcPr>
          <w:p w:rsidR="00143D1D" w:rsidRPr="0069651C" w:rsidRDefault="00143D1D" w:rsidP="00EC3232">
            <w:pPr>
              <w:ind w:left="34" w:right="-114" w:hanging="34"/>
              <w:rPr>
                <w:sz w:val="16"/>
                <w:szCs w:val="16"/>
              </w:rPr>
            </w:pPr>
          </w:p>
        </w:tc>
        <w:tc>
          <w:tcPr>
            <w:tcW w:w="405" w:type="pct"/>
            <w:gridSpan w:val="5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90.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Статистическое обследование домашних хозяйств –  Обследование рабочей силы (ОРС)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 xml:space="preserve">CI – </w:t>
            </w:r>
            <w:r>
              <w:rPr>
                <w:sz w:val="16"/>
                <w:szCs w:val="16"/>
              </w:rPr>
              <w:t>инди</w:t>
            </w:r>
            <w:r w:rsidRPr="0069651C">
              <w:rPr>
                <w:sz w:val="16"/>
                <w:szCs w:val="16"/>
              </w:rPr>
              <w:t>видуальный вопросник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  <w:lang w:val="ro-RO"/>
              </w:rPr>
              <w:br/>
              <w:t xml:space="preserve">CL – </w:t>
            </w:r>
            <w:r w:rsidRPr="0069651C">
              <w:rPr>
                <w:sz w:val="16"/>
                <w:szCs w:val="16"/>
              </w:rPr>
              <w:t>вопросник жилья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по стране, видам экономической деятельности, формам собственности, статистическим зонам</w:t>
            </w:r>
            <w:r w:rsidRPr="0069651C">
              <w:rPr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городской и </w:t>
            </w:r>
            <w:r w:rsidRPr="0069651C">
              <w:rPr>
                <w:spacing w:val="-4"/>
                <w:sz w:val="16"/>
                <w:szCs w:val="16"/>
              </w:rPr>
              <w:t>сельской местности,</w:t>
            </w:r>
            <w:r w:rsidRPr="0069651C">
              <w:rPr>
                <w:sz w:val="16"/>
                <w:szCs w:val="16"/>
              </w:rPr>
              <w:t xml:space="preserve"> полу и возрастным группам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постоянное население страны, проживающее в частных домохозяйствах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месячная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2"/>
                <w:sz w:val="16"/>
                <w:szCs w:val="16"/>
              </w:rPr>
              <w:t>7200 домохозяйств в квартале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ind w:left="-29" w:right="-14" w:firstLine="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ind w:left="-29" w:right="-14" w:firstLine="11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>№ 471 от 3 мая 2006;</w:t>
            </w:r>
          </w:p>
          <w:p w:rsidR="00143D1D" w:rsidRPr="0069651C" w:rsidRDefault="00143D1D" w:rsidP="00EC3232">
            <w:pPr>
              <w:ind w:left="-29" w:right="-18" w:firstLine="11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.5.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ind w:left="34" w:right="-3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квартально, на 65-й день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8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  <w:r w:rsidRPr="0069651C">
              <w:rPr>
                <w:sz w:val="16"/>
                <w:szCs w:val="16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 , тематические публикации</w:t>
            </w:r>
          </w:p>
        </w:tc>
      </w:tr>
      <w:tr w:rsidR="00143D1D" w:rsidRPr="0069651C" w:rsidTr="00EC3232">
        <w:trPr>
          <w:trHeight w:val="143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91.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Статистическое обследование домашних хозяйств – </w:t>
            </w:r>
            <w:r w:rsidRPr="0069651C">
              <w:rPr>
                <w:spacing w:val="-2"/>
                <w:sz w:val="16"/>
                <w:szCs w:val="16"/>
              </w:rPr>
              <w:t>Переход с работы на пенсию</w:t>
            </w:r>
            <w:r w:rsidRPr="0069651C">
              <w:rPr>
                <w:sz w:val="16"/>
                <w:szCs w:val="16"/>
              </w:rPr>
              <w:t xml:space="preserve"> (дополнительный модуль к ОРС)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 xml:space="preserve">TMP – </w:t>
            </w:r>
            <w:r w:rsidRPr="0069651C">
              <w:rPr>
                <w:sz w:val="16"/>
                <w:szCs w:val="16"/>
              </w:rPr>
              <w:t>Индивидуальный вопросник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 xml:space="preserve">по стране, городской и сельской местности, полу, возрастным группам, статистическим зонам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постоянное население страны, проживающее в частных домохозяйствах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I</w:t>
            </w:r>
            <w:r w:rsidRPr="0069651C">
              <w:rPr>
                <w:sz w:val="16"/>
                <w:szCs w:val="16"/>
              </w:rPr>
              <w:t xml:space="preserve"> квартал 2017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ind w:left="-18" w:right="-18"/>
              <w:rPr>
                <w:spacing w:val="-2"/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2400 домо</w:t>
            </w:r>
            <w:r w:rsidRPr="0069651C">
              <w:rPr>
                <w:spacing w:val="-2"/>
                <w:sz w:val="16"/>
                <w:szCs w:val="16"/>
              </w:rPr>
              <w:t>хозяйств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186 от 29 сентября 2011;</w:t>
            </w:r>
          </w:p>
          <w:p w:rsidR="00143D1D" w:rsidRPr="0069651C" w:rsidRDefault="00143D1D" w:rsidP="00EC3232">
            <w:pPr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</w:rPr>
              <w:t xml:space="preserve">№ 471 от 3 мая 2006 </w:t>
            </w:r>
          </w:p>
        </w:tc>
        <w:tc>
          <w:tcPr>
            <w:tcW w:w="403" w:type="pct"/>
            <w:gridSpan w:val="10"/>
          </w:tcPr>
          <w:p w:rsidR="00143D1D" w:rsidRPr="0069651C" w:rsidRDefault="00143D1D" w:rsidP="00EC3232">
            <w:pPr>
              <w:ind w:left="34" w:right="-34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 октября</w:t>
            </w:r>
          </w:p>
        </w:tc>
        <w:tc>
          <w:tcPr>
            <w:tcW w:w="405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hyperlink r:id="rId129" w:history="1">
              <w:r w:rsidRPr="0069651C">
                <w:rPr>
                  <w:rStyle w:val="Hyperlink"/>
                  <w:sz w:val="16"/>
                  <w:szCs w:val="16"/>
                  <w:lang w:val="en-US"/>
                </w:rPr>
                <w:t>www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statistica</w:t>
              </w:r>
              <w:r w:rsidRPr="0069651C">
                <w:rPr>
                  <w:rStyle w:val="Hyperlink"/>
                  <w:sz w:val="16"/>
                  <w:szCs w:val="16"/>
                </w:rPr>
                <w:t>.</w:t>
              </w:r>
              <w:r w:rsidRPr="0069651C">
                <w:rPr>
                  <w:rStyle w:val="Hyperlink"/>
                  <w:sz w:val="16"/>
                  <w:szCs w:val="16"/>
                  <w:lang w:val="en-US"/>
                </w:rPr>
                <w:t>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60"/>
              <w:ind w:left="29" w:right="-302" w:firstLine="171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17. Статистика образования и культуры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92.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Деятельность учреждений раннего образования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85-обр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в территориальном аспекте, типу местности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ясли, детские сады, коммунитарные центры раннего развития, школы-сады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1461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III.6.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4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 xml:space="preserve">4 апреля 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hyperlink r:id="rId130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93.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Деятельность учреждений начального и среднего общего образования на начало учебного года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en-US"/>
              </w:rPr>
              <w:t>-</w:t>
            </w:r>
            <w:r w:rsidRPr="0069651C">
              <w:rPr>
                <w:sz w:val="16"/>
                <w:szCs w:val="16"/>
              </w:rPr>
              <w:t>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в территориальном аспекте, типу местности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начальные школы, вечерние, гимназии, лицеи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1323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III.6.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4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26 декабря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hyperlink r:id="rId131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94.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</w:rPr>
              <w:t>Численность работников учреждений начального и среднего общего образования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на начало учебного года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83-обр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в территориальном аспекте, типу местности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начальные школы, вечерние, гимназии, лицеи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1323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tabs>
                <w:tab w:val="left" w:pos="180"/>
                <w:tab w:val="center" w:pos="685"/>
              </w:tabs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III.6.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tabs>
                <w:tab w:val="left" w:pos="180"/>
                <w:tab w:val="center" w:pos="685"/>
              </w:tabs>
              <w:spacing w:after="4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26 декабря 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tabs>
                <w:tab w:val="left" w:pos="180"/>
                <w:tab w:val="center" w:pos="685"/>
              </w:tabs>
              <w:spacing w:after="40"/>
              <w:ind w:left="-18" w:right="-18"/>
              <w:rPr>
                <w:sz w:val="16"/>
                <w:szCs w:val="16"/>
              </w:rPr>
            </w:pPr>
            <w:hyperlink r:id="rId132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95.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Деятельность учреждений среднего профессионально-технического образования на начало учебного года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2-обр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в территориальном аспекте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профессиональные школы, образцовые центры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4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47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.6.</w:t>
            </w:r>
          </w:p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.7.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4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14 декабря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tabs>
                <w:tab w:val="left" w:pos="180"/>
                <w:tab w:val="center" w:pos="685"/>
              </w:tabs>
              <w:spacing w:after="40"/>
              <w:ind w:left="-18" w:right="-18"/>
              <w:rPr>
                <w:sz w:val="16"/>
                <w:szCs w:val="16"/>
              </w:rPr>
            </w:pPr>
            <w:hyperlink r:id="rId13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Деятельность послесредних профессионально-технических учреждений  на </w:t>
            </w:r>
            <w:r w:rsidRPr="0069651C">
              <w:rPr>
                <w:spacing w:val="-4"/>
                <w:sz w:val="16"/>
                <w:szCs w:val="16"/>
              </w:rPr>
              <w:t xml:space="preserve">начало учебного года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3-обр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в территориальном аспекте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колледжи,  образцовые центры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45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.6.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.7.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en-US"/>
              </w:rPr>
              <w:t>1</w:t>
            </w:r>
            <w:r w:rsidRPr="0069651C">
              <w:rPr>
                <w:sz w:val="16"/>
                <w:szCs w:val="16"/>
              </w:rPr>
              <w:t>4 декабря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34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768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97.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Деятельность высших учебных заведений на начало учебного года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4-обр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формам собственности, в территориальном аспекте 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учреждения высшего образования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.6.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21 декабря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3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521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98.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Деятельность детских внешкольных учреждений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1-</w:t>
            </w:r>
            <w:r w:rsidRPr="0069651C">
              <w:rPr>
                <w:sz w:val="16"/>
                <w:szCs w:val="16"/>
                <w:lang w:val="en-US"/>
              </w:rPr>
              <w:t>IE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учреждения внешкольного образования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b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63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3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99.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Деятельность музеев (галерей)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8-с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типам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музеи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b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123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.8.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37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100.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Деятельность театров, концертно-продюсерской  организации, профессиональных и самодеятельных художественных  коллективов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12-с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 территориальном аспекте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театры, концертно-продюсерские</w:t>
            </w:r>
            <w:r>
              <w:rPr>
                <w:sz w:val="16"/>
                <w:szCs w:val="16"/>
              </w:rPr>
              <w:t xml:space="preserve">  организации, профессиональ</w:t>
            </w:r>
            <w:r w:rsidRPr="0069651C">
              <w:rPr>
                <w:sz w:val="16"/>
                <w:szCs w:val="16"/>
              </w:rPr>
              <w:t>ные и самодеятельные художественные коллективы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b/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16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.8.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2</w:t>
            </w:r>
            <w:r w:rsidRPr="0069651C">
              <w:rPr>
                <w:sz w:val="16"/>
                <w:szCs w:val="16"/>
              </w:rPr>
              <w:t>3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  <w:lang w:val="ro-RO"/>
              </w:rPr>
            </w:pPr>
            <w:hyperlink r:id="rId138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</w:p>
        </w:tc>
      </w:tr>
      <w:tr w:rsidR="00143D1D" w:rsidRPr="0069651C" w:rsidTr="00EC3232">
        <w:trPr>
          <w:cantSplit/>
          <w:trHeight w:val="100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101.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Деятельность кинозалов </w:t>
            </w:r>
          </w:p>
        </w:tc>
        <w:tc>
          <w:tcPr>
            <w:tcW w:w="383" w:type="pct"/>
            <w:gridSpan w:val="5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2-с</w:t>
            </w:r>
          </w:p>
        </w:tc>
        <w:tc>
          <w:tcPr>
            <w:tcW w:w="606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по кино-  видео-обслуживанию</w:t>
            </w:r>
          </w:p>
        </w:tc>
        <w:tc>
          <w:tcPr>
            <w:tcW w:w="366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363" w:type="pct"/>
            <w:gridSpan w:val="9"/>
          </w:tcPr>
          <w:p w:rsidR="00143D1D" w:rsidRPr="0069651C" w:rsidRDefault="00143D1D" w:rsidP="00EC3232">
            <w:pPr>
              <w:spacing w:after="20"/>
              <w:ind w:left="-18" w:right="-18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</w:t>
            </w:r>
          </w:p>
        </w:tc>
        <w:tc>
          <w:tcPr>
            <w:tcW w:w="510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.8.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right="-144" w:firstLine="26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39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60"/>
              <w:ind w:left="29" w:right="-302" w:firstLine="171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18.  </w:t>
            </w:r>
            <w:r w:rsidRPr="0069651C">
              <w:rPr>
                <w:b/>
                <w:sz w:val="16"/>
                <w:szCs w:val="16"/>
                <w:lang w:val="ro-RO"/>
              </w:rPr>
              <w:t>Статистика</w:t>
            </w:r>
            <w:r w:rsidRPr="0069651C">
              <w:rPr>
                <w:b/>
                <w:sz w:val="16"/>
                <w:szCs w:val="16"/>
              </w:rPr>
              <w:t xml:space="preserve"> </w:t>
            </w:r>
            <w:r w:rsidRPr="0069651C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/>
                <w:sz w:val="16"/>
                <w:szCs w:val="16"/>
              </w:rPr>
              <w:t xml:space="preserve">науки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102.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Деятельность докторантуры и постдокторантуры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1-cș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типам учреждений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научные учреждения, учреждения высшего образования, имеющие докторантуру, постдокторантуру</w:t>
            </w:r>
          </w:p>
        </w:tc>
        <w:tc>
          <w:tcPr>
            <w:tcW w:w="364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04" w:type="pct"/>
            <w:gridSpan w:val="17"/>
          </w:tcPr>
          <w:p w:rsidR="00143D1D" w:rsidRPr="0069651C" w:rsidRDefault="00143D1D" w:rsidP="00EC3232">
            <w:pPr>
              <w:spacing w:after="2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43</w:t>
            </w:r>
          </w:p>
        </w:tc>
        <w:tc>
          <w:tcPr>
            <w:tcW w:w="471" w:type="pct"/>
            <w:gridSpan w:val="3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.9.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left="34" w:right="-152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28 апреля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40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103.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6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1-наука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формам собственности, секторам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научные институты, учреждения высшего образования, организации и предприятия, проводят  научно- исследовательскую деятельность</w:t>
            </w:r>
          </w:p>
        </w:tc>
        <w:tc>
          <w:tcPr>
            <w:tcW w:w="364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04" w:type="pct"/>
            <w:gridSpan w:val="17"/>
          </w:tcPr>
          <w:p w:rsidR="00143D1D" w:rsidRPr="0069651C" w:rsidRDefault="00143D1D" w:rsidP="00EC3232">
            <w:pPr>
              <w:spacing w:after="20"/>
              <w:ind w:left="-18" w:right="-18" w:hanging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65</w:t>
            </w:r>
          </w:p>
        </w:tc>
        <w:tc>
          <w:tcPr>
            <w:tcW w:w="471" w:type="pct"/>
            <w:gridSpan w:val="3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Стратегия </w:t>
            </w:r>
            <w:r w:rsidRPr="0069651C">
              <w:rPr>
                <w:sz w:val="16"/>
                <w:szCs w:val="16"/>
                <w:lang w:val="en-US"/>
              </w:rPr>
              <w:t>III</w:t>
            </w:r>
            <w:r w:rsidRPr="0069651C">
              <w:rPr>
                <w:sz w:val="16"/>
                <w:szCs w:val="16"/>
              </w:rPr>
              <w:t>.9.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left="34" w:right="-152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 апреля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hyperlink r:id="rId141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статистический 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143D1D" w:rsidRPr="0069651C" w:rsidTr="00EC3232">
        <w:trPr>
          <w:cantSplit/>
          <w:trHeight w:val="1102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1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104.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Подача на внедрение и использование изобретений и рационализаторских 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предложений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4-tn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видам деятельности, формам собственности, в территориальном аспекта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занимающиеся изобретательской деятельностью и рационализаторством</w:t>
            </w:r>
          </w:p>
        </w:tc>
        <w:tc>
          <w:tcPr>
            <w:tcW w:w="364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04" w:type="pct"/>
            <w:gridSpan w:val="17"/>
          </w:tcPr>
          <w:p w:rsidR="00143D1D" w:rsidRPr="0069651C" w:rsidRDefault="00143D1D" w:rsidP="00EC3232">
            <w:pPr>
              <w:spacing w:after="2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250</w:t>
            </w:r>
          </w:p>
        </w:tc>
        <w:tc>
          <w:tcPr>
            <w:tcW w:w="471" w:type="pct"/>
            <w:gridSpan w:val="3"/>
          </w:tcPr>
          <w:p w:rsidR="00143D1D" w:rsidRPr="0069651C" w:rsidRDefault="00143D1D" w:rsidP="00EC3232">
            <w:pPr>
              <w:spacing w:after="20"/>
              <w:ind w:left="-18" w:right="-18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9"/>
          </w:tcPr>
          <w:p w:rsidR="00143D1D" w:rsidRPr="0069651C" w:rsidRDefault="00143D1D" w:rsidP="00EC3232">
            <w:pPr>
              <w:spacing w:after="20"/>
              <w:ind w:left="34" w:right="-152" w:hanging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31 марта</w:t>
            </w:r>
          </w:p>
        </w:tc>
        <w:tc>
          <w:tcPr>
            <w:tcW w:w="433" w:type="pct"/>
            <w:gridSpan w:val="6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 w:right="-15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60"/>
              <w:ind w:left="29" w:right="-302" w:firstLine="171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 xml:space="preserve">19. Статистика инноваций 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1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Статистическое обследование об инновационной деятельности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инов</w:t>
            </w:r>
          </w:p>
        </w:tc>
        <w:tc>
          <w:tcPr>
            <w:tcW w:w="549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</w:t>
            </w:r>
          </w:p>
        </w:tc>
        <w:tc>
          <w:tcPr>
            <w:tcW w:w="577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 с численностью работающих 20 и более человек</w:t>
            </w:r>
          </w:p>
        </w:tc>
        <w:tc>
          <w:tcPr>
            <w:tcW w:w="364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04" w:type="pct"/>
            <w:gridSpan w:val="1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3000 </w:t>
            </w:r>
          </w:p>
        </w:tc>
        <w:tc>
          <w:tcPr>
            <w:tcW w:w="464" w:type="pct"/>
            <w:gridSpan w:val="2"/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</w:rPr>
              <w:t>Стратегия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III.16. </w:t>
            </w:r>
            <w:r w:rsidRPr="0069651C">
              <w:rPr>
                <w:spacing w:val="-2"/>
                <w:sz w:val="16"/>
                <w:szCs w:val="16"/>
              </w:rPr>
              <w:t xml:space="preserve">Стратегия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III.17.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br/>
            </w: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  <w:lang w:val="ro-RO"/>
              </w:rPr>
              <w:t xml:space="preserve">№ 4 от 14 </w:t>
            </w:r>
            <w:r w:rsidRPr="0069651C">
              <w:rPr>
                <w:sz w:val="16"/>
                <w:szCs w:val="16"/>
              </w:rPr>
              <w:t>января</w:t>
            </w:r>
            <w:r w:rsidRPr="0069651C">
              <w:rPr>
                <w:sz w:val="16"/>
                <w:szCs w:val="16"/>
                <w:lang w:val="ro-RO"/>
              </w:rPr>
              <w:t xml:space="preserve"> 2014,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pacing w:val="-6"/>
                <w:sz w:val="16"/>
                <w:szCs w:val="16"/>
              </w:rPr>
              <w:t xml:space="preserve">Постановление Правительства  </w:t>
            </w:r>
            <w:r w:rsidRPr="0069651C">
              <w:rPr>
                <w:sz w:val="16"/>
                <w:szCs w:val="16"/>
                <w:lang w:val="ro-RO"/>
              </w:rPr>
              <w:t xml:space="preserve">№ 397 от 16 </w:t>
            </w:r>
            <w:r w:rsidRPr="0069651C">
              <w:rPr>
                <w:sz w:val="16"/>
                <w:szCs w:val="16"/>
              </w:rPr>
              <w:t xml:space="preserve">июня </w:t>
            </w:r>
            <w:r w:rsidRPr="0069651C">
              <w:rPr>
                <w:sz w:val="16"/>
                <w:szCs w:val="16"/>
                <w:lang w:val="ro-RO"/>
              </w:rPr>
              <w:t>2015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9"/>
          </w:tcPr>
          <w:p w:rsidR="00143D1D" w:rsidRPr="0069651C" w:rsidRDefault="00143D1D" w:rsidP="00EC3232">
            <w:pPr>
              <w:spacing w:after="20"/>
              <w:ind w:lef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30 декабря</w:t>
            </w:r>
          </w:p>
        </w:tc>
        <w:tc>
          <w:tcPr>
            <w:tcW w:w="448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выборочное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hyperlink r:id="rId142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60"/>
              <w:ind w:left="29" w:right="-302" w:firstLine="171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20. Статистика окружающей среды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6" w:right="-251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06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геолого</w:t>
            </w:r>
            <w:r w:rsidRPr="0069651C">
              <w:rPr>
                <w:sz w:val="16"/>
                <w:szCs w:val="16"/>
              </w:rPr>
              <w:t xml:space="preserve">разведочных работ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</w:t>
            </w:r>
            <w:r w:rsidRPr="0069651C">
              <w:rPr>
                <w:sz w:val="16"/>
                <w:szCs w:val="16"/>
              </w:rPr>
              <w:t>гео</w:t>
            </w:r>
          </w:p>
        </w:tc>
        <w:tc>
          <w:tcPr>
            <w:tcW w:w="526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 </w:t>
            </w:r>
          </w:p>
        </w:tc>
        <w:tc>
          <w:tcPr>
            <w:tcW w:w="575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предприятия, организации, экспедиции, осуществляющие геологоразведочные и поисковые работы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Кодекс № 3 от  2 февраля 2009;</w:t>
            </w:r>
            <w:r w:rsidRPr="0069651C">
              <w:rPr>
                <w:sz w:val="16"/>
                <w:szCs w:val="16"/>
              </w:rPr>
              <w:br/>
              <w:t xml:space="preserve">Приказ Министерства окружающей среды и природных ресурсов  № 9 </w:t>
            </w:r>
            <w:r w:rsidRPr="0069651C">
              <w:rPr>
                <w:sz w:val="16"/>
                <w:szCs w:val="16"/>
              </w:rPr>
              <w:br/>
              <w:t>от 13 апреля 2007</w:t>
            </w:r>
          </w:p>
          <w:p w:rsidR="00143D1D" w:rsidRPr="0069651C" w:rsidRDefault="00143D1D" w:rsidP="00EC3232">
            <w:pPr>
              <w:spacing w:after="20"/>
              <w:ind w:left="-14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(данные пред</w:t>
            </w:r>
            <w:r w:rsidRPr="0069651C">
              <w:rPr>
                <w:sz w:val="16"/>
                <w:szCs w:val="16"/>
              </w:rPr>
              <w:t>ставляются Офису изменения климата)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24 февраля 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  <w:shd w:val="clear" w:color="auto" w:fill="FFFFFF"/>
              </w:rPr>
              <w:t>банк данных,</w:t>
            </w:r>
            <w:r>
              <w:rPr>
                <w:sz w:val="16"/>
                <w:szCs w:val="16"/>
              </w:rPr>
              <w:t xml:space="preserve"> статистичес</w:t>
            </w:r>
            <w:r w:rsidRPr="0069651C">
              <w:rPr>
                <w:sz w:val="16"/>
                <w:szCs w:val="16"/>
              </w:rPr>
              <w:t xml:space="preserve">кий ежегодник, тематические публикации </w:t>
            </w:r>
          </w:p>
        </w:tc>
      </w:tr>
      <w:tr w:rsidR="00143D1D" w:rsidRPr="0069651C" w:rsidTr="00EC3232">
        <w:trPr>
          <w:cantSplit/>
          <w:trHeight w:val="563"/>
        </w:trPr>
        <w:tc>
          <w:tcPr>
            <w:tcW w:w="172" w:type="pct"/>
          </w:tcPr>
          <w:p w:rsidR="00143D1D" w:rsidRPr="0069651C" w:rsidRDefault="00143D1D" w:rsidP="00EC3232">
            <w:pPr>
              <w:spacing w:after="20"/>
              <w:ind w:left="-108" w:right="-11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7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Охрана атмосферного воздуха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1-</w:t>
            </w:r>
            <w:r w:rsidRPr="0069651C">
              <w:rPr>
                <w:sz w:val="16"/>
                <w:szCs w:val="16"/>
              </w:rPr>
              <w:t>воздух</w:t>
            </w:r>
          </w:p>
        </w:tc>
        <w:tc>
          <w:tcPr>
            <w:tcW w:w="526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 в территориальном аспекте,  по видам экономической деятельности, по видам собственности</w:t>
            </w:r>
          </w:p>
        </w:tc>
        <w:tc>
          <w:tcPr>
            <w:tcW w:w="575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</w:t>
            </w:r>
            <w:r w:rsidRPr="0069651C">
              <w:rPr>
                <w:spacing w:val="-4"/>
                <w:sz w:val="16"/>
                <w:szCs w:val="16"/>
              </w:rPr>
              <w:t>агенты, имеющие</w:t>
            </w:r>
            <w:r w:rsidRPr="0069651C">
              <w:rPr>
                <w:sz w:val="16"/>
                <w:szCs w:val="16"/>
              </w:rPr>
              <w:t xml:space="preserve"> стационарные источники загрязнения атмосферного воздуха  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3680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1515-Х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II</w:t>
            </w:r>
            <w:r w:rsidRPr="0069651C">
              <w:rPr>
                <w:spacing w:val="-2"/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</w:rPr>
              <w:t>от 16 июня 1993;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№.1422-</w:t>
            </w:r>
            <w:r w:rsidRPr="0069651C">
              <w:rPr>
                <w:sz w:val="16"/>
                <w:szCs w:val="16"/>
                <w:lang w:val="ro-RO"/>
              </w:rPr>
              <w:t>XIII</w:t>
            </w:r>
            <w:r w:rsidRPr="0069651C">
              <w:rPr>
                <w:sz w:val="16"/>
                <w:szCs w:val="16"/>
              </w:rPr>
              <w:t xml:space="preserve"> от 17 декабря 1997;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Постановление Парламента  № </w:t>
            </w:r>
            <w:r w:rsidRPr="0069651C">
              <w:rPr>
                <w:sz w:val="16"/>
                <w:szCs w:val="16"/>
                <w:lang w:val="ro-RO"/>
              </w:rPr>
              <w:t xml:space="preserve">399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16</w:t>
            </w:r>
            <w:r w:rsidRPr="0069651C">
              <w:rPr>
                <w:sz w:val="16"/>
                <w:szCs w:val="16"/>
              </w:rPr>
              <w:t xml:space="preserve"> марта </w:t>
            </w:r>
            <w:r w:rsidRPr="0069651C">
              <w:rPr>
                <w:sz w:val="16"/>
                <w:szCs w:val="16"/>
                <w:lang w:val="ro-RO"/>
              </w:rPr>
              <w:t>1995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18 мая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статистичес</w:t>
            </w:r>
            <w:r w:rsidRPr="0069651C">
              <w:rPr>
                <w:sz w:val="16"/>
                <w:szCs w:val="16"/>
              </w:rPr>
              <w:t xml:space="preserve">кий ежегодник, 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</w:tr>
      <w:tr w:rsidR="00143D1D" w:rsidRPr="0069651C" w:rsidTr="00EC3232">
        <w:trPr>
          <w:cantSplit/>
          <w:trHeight w:val="516"/>
        </w:trPr>
        <w:tc>
          <w:tcPr>
            <w:tcW w:w="172" w:type="pct"/>
          </w:tcPr>
          <w:p w:rsidR="00143D1D" w:rsidRPr="0069651C" w:rsidRDefault="00143D1D" w:rsidP="00EC3232">
            <w:pPr>
              <w:spacing w:after="40"/>
              <w:ind w:left="-108" w:right="-110"/>
              <w:jc w:val="right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10</w:t>
            </w:r>
            <w:r w:rsidRPr="0069651C">
              <w:rPr>
                <w:sz w:val="16"/>
                <w:szCs w:val="16"/>
              </w:rPr>
              <w:t>8</w:t>
            </w:r>
            <w:r w:rsidRPr="0069651C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Образование, использование </w:t>
            </w:r>
            <w:r w:rsidRPr="0069651C">
              <w:rPr>
                <w:spacing w:val="-2"/>
                <w:sz w:val="16"/>
                <w:szCs w:val="16"/>
              </w:rPr>
              <w:t>отходов (включая токсичные)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2-</w:t>
            </w:r>
            <w:r w:rsidRPr="0069651C">
              <w:rPr>
                <w:sz w:val="16"/>
                <w:szCs w:val="16"/>
              </w:rPr>
              <w:t>отходы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</w:p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(1-</w:t>
            </w:r>
            <w:r w:rsidRPr="0069651C">
              <w:rPr>
                <w:sz w:val="16"/>
                <w:szCs w:val="16"/>
              </w:rPr>
              <w:t>токсичные отходы</w:t>
            </w:r>
            <w:r w:rsidRPr="0069651C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526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 в территориальном аспекте,  по видам экономической деятельности, по видам собственности</w:t>
            </w:r>
          </w:p>
        </w:tc>
        <w:tc>
          <w:tcPr>
            <w:tcW w:w="575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экономические агенты, в производстве которых образуются, складируются, используются, поставляются или обезврежи</w:t>
            </w:r>
            <w:r>
              <w:rPr>
                <w:sz w:val="16"/>
                <w:szCs w:val="16"/>
              </w:rPr>
              <w:t>ваются токсич</w:t>
            </w:r>
            <w:r w:rsidRPr="0069651C">
              <w:rPr>
                <w:sz w:val="16"/>
                <w:szCs w:val="16"/>
              </w:rPr>
              <w:t>ные отходы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3200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(1200)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1515</w:t>
            </w:r>
            <w:r w:rsidRPr="0069651C">
              <w:rPr>
                <w:sz w:val="16"/>
                <w:szCs w:val="16"/>
                <w:lang w:val="ro-RO"/>
              </w:rPr>
              <w:t>–XII</w:t>
            </w:r>
            <w:r w:rsidRPr="0069651C">
              <w:rPr>
                <w:sz w:val="16"/>
                <w:szCs w:val="16"/>
              </w:rPr>
              <w:t xml:space="preserve"> от 16 июня 1993;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1347 –XIII от 9 октября 1997;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№ 40-XV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от  19 февраля 2004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 w:right="27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8</w:t>
            </w:r>
            <w:r w:rsidRPr="0069651C">
              <w:rPr>
                <w:sz w:val="16"/>
                <w:szCs w:val="16"/>
              </w:rPr>
              <w:t xml:space="preserve"> июля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статистичес</w:t>
            </w:r>
            <w:r w:rsidRPr="0069651C">
              <w:rPr>
                <w:sz w:val="16"/>
                <w:szCs w:val="16"/>
              </w:rPr>
              <w:t xml:space="preserve">кий ежегодник, тематические публикации,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974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08" w:right="-110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lastRenderedPageBreak/>
              <w:t>1</w:t>
            </w:r>
            <w:r w:rsidRPr="0069651C">
              <w:rPr>
                <w:sz w:val="16"/>
                <w:szCs w:val="16"/>
              </w:rPr>
              <w:t>09</w:t>
            </w:r>
            <w:r w:rsidRPr="0069651C">
              <w:rPr>
                <w:sz w:val="16"/>
                <w:szCs w:val="16"/>
                <w:lang w:val="ro-RO"/>
              </w:rPr>
              <w:t xml:space="preserve">. 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Затраты на охрану окружающей среды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1-</w:t>
            </w:r>
            <w:r w:rsidRPr="0069651C">
              <w:rPr>
                <w:sz w:val="16"/>
                <w:szCs w:val="16"/>
              </w:rPr>
              <w:t xml:space="preserve">окруж. </w:t>
            </w:r>
          </w:p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среды</w:t>
            </w:r>
          </w:p>
        </w:tc>
        <w:tc>
          <w:tcPr>
            <w:tcW w:w="526" w:type="pct"/>
            <w:gridSpan w:val="4"/>
          </w:tcPr>
          <w:p w:rsidR="00143D1D" w:rsidRPr="0069651C" w:rsidRDefault="00143D1D" w:rsidP="00EC3232">
            <w:pPr>
              <w:spacing w:after="6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по стране,  в территориальном аспекте,  по видам экономической деятельности, по видам собственности</w:t>
            </w:r>
          </w:p>
        </w:tc>
        <w:tc>
          <w:tcPr>
            <w:tcW w:w="575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экономические </w:t>
            </w:r>
            <w:r w:rsidRPr="0069651C">
              <w:rPr>
                <w:spacing w:val="-4"/>
                <w:sz w:val="16"/>
                <w:szCs w:val="16"/>
              </w:rPr>
              <w:t>агенты, которые</w:t>
            </w:r>
            <w:r w:rsidRPr="0069651C">
              <w:rPr>
                <w:sz w:val="16"/>
                <w:szCs w:val="16"/>
              </w:rPr>
              <w:t xml:space="preserve"> осуществляют экономическую деятельность, сопровождающуюся выбросами загрязняющих веществ,  и производят затраты на природоохранные мероприятия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2500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  № 1515 –XII от  16 июня 1993;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Закон № 1540 </w:t>
            </w:r>
          </w:p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от  25 февраля 1998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 xml:space="preserve"> августа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spacing w:after="20"/>
              <w:ind w:lef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-</w:t>
            </w:r>
          </w:p>
        </w:tc>
      </w:tr>
      <w:tr w:rsidR="00143D1D" w:rsidRPr="0069651C" w:rsidTr="00EC3232">
        <w:trPr>
          <w:cantSplit/>
          <w:trHeight w:val="144"/>
        </w:trPr>
        <w:tc>
          <w:tcPr>
            <w:tcW w:w="172" w:type="pct"/>
          </w:tcPr>
          <w:p w:rsidR="00143D1D" w:rsidRPr="0069651C" w:rsidRDefault="00143D1D" w:rsidP="00EC3232">
            <w:pPr>
              <w:spacing w:before="40" w:after="60"/>
              <w:ind w:left="-108" w:right="-110" w:firstLine="1714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before="40"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21. Статистика жилищно-коммунального хозяйства</w:t>
            </w:r>
          </w:p>
        </w:tc>
      </w:tr>
      <w:tr w:rsidR="00143D1D" w:rsidRPr="0069651C" w:rsidTr="00EC3232">
        <w:trPr>
          <w:cantSplit/>
          <w:trHeight w:val="147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08" w:right="-110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>10</w:t>
            </w:r>
            <w:r w:rsidRPr="0069651C">
              <w:rPr>
                <w:sz w:val="16"/>
                <w:szCs w:val="16"/>
                <w:lang w:val="ro-RO"/>
              </w:rPr>
              <w:t>.</w:t>
            </w:r>
            <w:r w:rsidRPr="00696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Муниципальная инфраструктура и озеленение городских населенных пунктов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527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 </w:t>
            </w:r>
          </w:p>
        </w:tc>
        <w:tc>
          <w:tcPr>
            <w:tcW w:w="574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 </w:t>
            </w:r>
            <w:r w:rsidRPr="0069651C">
              <w:rPr>
                <w:sz w:val="16"/>
                <w:szCs w:val="16"/>
                <w:lang w:val="ro-RO"/>
              </w:rPr>
              <w:t>предприятия</w:t>
            </w:r>
            <w:r w:rsidRPr="0069651C">
              <w:rPr>
                <w:sz w:val="16"/>
                <w:szCs w:val="16"/>
              </w:rPr>
              <w:t>, осуществляющие управление объектами по обустройству и деятельностью по озеленению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40"/>
              <w:ind w:left="-18" w:right="-18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61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ind w:left="-14" w:right="-14"/>
              <w:rPr>
                <w:rStyle w:val="docheader1"/>
                <w:b w:val="0"/>
                <w:bCs w:val="0"/>
                <w:spacing w:val="-2"/>
                <w:sz w:val="16"/>
                <w:szCs w:val="16"/>
                <w:lang w:val="ro-RO"/>
              </w:rPr>
            </w:pPr>
            <w:r w:rsidRPr="0069651C">
              <w:rPr>
                <w:rStyle w:val="Strong"/>
                <w:spacing w:val="-2"/>
                <w:sz w:val="16"/>
                <w:szCs w:val="16"/>
              </w:rPr>
              <w:t>Закон</w:t>
            </w:r>
            <w:r w:rsidRPr="0069651C">
              <w:rPr>
                <w:rStyle w:val="Strong"/>
                <w:spacing w:val="-2"/>
                <w:sz w:val="16"/>
                <w:szCs w:val="16"/>
                <w:lang w:val="it-IT"/>
              </w:rPr>
              <w:t xml:space="preserve"> </w:t>
            </w:r>
            <w:r w:rsidRPr="0069651C">
              <w:rPr>
                <w:b/>
                <w:spacing w:val="-2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/>
                <w:spacing w:val="-2"/>
                <w:sz w:val="16"/>
                <w:szCs w:val="16"/>
              </w:rPr>
              <w:t>№</w:t>
            </w:r>
            <w:r w:rsidRPr="0069651C">
              <w:rPr>
                <w:spacing w:val="-2"/>
                <w:sz w:val="16"/>
                <w:szCs w:val="16"/>
              </w:rPr>
              <w:t xml:space="preserve">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591  </w:t>
            </w:r>
            <w:r w:rsidRPr="0069651C">
              <w:rPr>
                <w:spacing w:val="-2"/>
                <w:sz w:val="16"/>
                <w:szCs w:val="16"/>
              </w:rPr>
              <w:t>от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23</w:t>
            </w:r>
            <w:r w:rsidRPr="0069651C">
              <w:rPr>
                <w:spacing w:val="-2"/>
                <w:sz w:val="16"/>
                <w:szCs w:val="16"/>
              </w:rPr>
              <w:t xml:space="preserve"> сентября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1999</w:t>
            </w:r>
            <w:r w:rsidRPr="0069651C">
              <w:rPr>
                <w:rStyle w:val="docheader1"/>
                <w:spacing w:val="-2"/>
                <w:sz w:val="16"/>
                <w:szCs w:val="16"/>
                <w:lang w:val="ro-RO"/>
              </w:rPr>
              <w:t xml:space="preserve">; </w:t>
            </w:r>
          </w:p>
          <w:p w:rsidR="00143D1D" w:rsidRPr="0069651C" w:rsidRDefault="00143D1D" w:rsidP="00EC3232">
            <w:pPr>
              <w:ind w:left="-14" w:right="-14"/>
              <w:rPr>
                <w:spacing w:val="-4"/>
                <w:sz w:val="16"/>
                <w:szCs w:val="16"/>
                <w:lang w:val="it-IT"/>
              </w:rPr>
            </w:pPr>
            <w:r w:rsidRPr="0069651C">
              <w:rPr>
                <w:rStyle w:val="Strong"/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rStyle w:val="Strong"/>
                <w:spacing w:val="-4"/>
                <w:sz w:val="16"/>
                <w:szCs w:val="16"/>
                <w:lang w:val="ro-RO"/>
              </w:rPr>
              <w:t xml:space="preserve"> III.15.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 w:right="27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5 мая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43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147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42" w:right="-147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111.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2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 Уборка территории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2 </w:t>
            </w:r>
            <w:r w:rsidRPr="0069651C">
              <w:rPr>
                <w:sz w:val="16"/>
                <w:szCs w:val="16"/>
              </w:rPr>
              <w:t>уборка територии</w:t>
            </w:r>
          </w:p>
        </w:tc>
        <w:tc>
          <w:tcPr>
            <w:tcW w:w="527" w:type="pct"/>
            <w:gridSpan w:val="4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 </w:t>
            </w:r>
          </w:p>
        </w:tc>
        <w:tc>
          <w:tcPr>
            <w:tcW w:w="574" w:type="pct"/>
            <w:gridSpan w:val="7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napToGrid w:val="0"/>
                <w:sz w:val="16"/>
                <w:szCs w:val="16"/>
              </w:rPr>
              <w:t>предприятия, осуществляющие работы по санитарной очистке и уборке территории местности, а также транспортировку отходов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2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40"/>
              <w:ind w:left="-18" w:right="-18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93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ind w:left="-14" w:right="-1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</w:rPr>
              <w:t>Закон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pacing w:val="-2"/>
                <w:sz w:val="16"/>
                <w:szCs w:val="16"/>
              </w:rPr>
              <w:t xml:space="preserve">№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1515-XII </w:t>
            </w:r>
            <w:r w:rsidRPr="0069651C">
              <w:rPr>
                <w:spacing w:val="-2"/>
                <w:sz w:val="16"/>
                <w:szCs w:val="16"/>
              </w:rPr>
              <w:t>от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16</w:t>
            </w:r>
            <w:r w:rsidRPr="0069651C">
              <w:rPr>
                <w:spacing w:val="-2"/>
                <w:sz w:val="16"/>
                <w:szCs w:val="16"/>
              </w:rPr>
              <w:t xml:space="preserve"> июня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1993;</w:t>
            </w:r>
          </w:p>
          <w:p w:rsidR="00143D1D" w:rsidRPr="0069651C" w:rsidRDefault="00143D1D" w:rsidP="00EC3232">
            <w:pPr>
              <w:ind w:left="-14" w:right="-1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  <w:lang w:val="ro-RO"/>
              </w:rPr>
              <w:t xml:space="preserve">Закон </w:t>
            </w:r>
            <w:r w:rsidRPr="0069651C">
              <w:rPr>
                <w:spacing w:val="-2"/>
                <w:sz w:val="16"/>
                <w:szCs w:val="16"/>
              </w:rPr>
              <w:t xml:space="preserve">№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1347-XIII от 9</w:t>
            </w:r>
            <w:r w:rsidRPr="0069651C">
              <w:rPr>
                <w:spacing w:val="-2"/>
                <w:sz w:val="16"/>
                <w:szCs w:val="16"/>
              </w:rPr>
              <w:t xml:space="preserve"> октября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1997; </w:t>
            </w:r>
          </w:p>
          <w:p w:rsidR="00143D1D" w:rsidRPr="0069651C" w:rsidRDefault="00143D1D" w:rsidP="00EC3232">
            <w:pPr>
              <w:ind w:left="-14" w:right="-14"/>
              <w:rPr>
                <w:spacing w:val="-2"/>
                <w:sz w:val="16"/>
                <w:szCs w:val="16"/>
                <w:lang w:val="ro-RO"/>
              </w:rPr>
            </w:pPr>
            <w:r w:rsidRPr="0069651C">
              <w:rPr>
                <w:spacing w:val="-2"/>
                <w:sz w:val="16"/>
                <w:szCs w:val="16"/>
                <w:lang w:val="ro-RO"/>
              </w:rPr>
              <w:t>За</w:t>
            </w:r>
            <w:r w:rsidRPr="0069651C">
              <w:rPr>
                <w:spacing w:val="-2"/>
                <w:sz w:val="16"/>
                <w:szCs w:val="16"/>
              </w:rPr>
              <w:t>к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он </w:t>
            </w:r>
            <w:r w:rsidRPr="0069651C">
              <w:rPr>
                <w:spacing w:val="-2"/>
                <w:sz w:val="16"/>
                <w:szCs w:val="16"/>
              </w:rPr>
              <w:t xml:space="preserve">№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>40-XV от 19</w:t>
            </w:r>
            <w:r w:rsidRPr="0069651C">
              <w:rPr>
                <w:spacing w:val="-2"/>
                <w:sz w:val="16"/>
                <w:szCs w:val="16"/>
              </w:rPr>
              <w:t xml:space="preserve"> февраля </w:t>
            </w:r>
            <w:r w:rsidRPr="0069651C">
              <w:rPr>
                <w:spacing w:val="-2"/>
                <w:sz w:val="16"/>
                <w:szCs w:val="16"/>
                <w:lang w:val="ro-RO"/>
              </w:rPr>
              <w:t xml:space="preserve"> 2004;</w:t>
            </w:r>
          </w:p>
          <w:p w:rsidR="00143D1D" w:rsidRPr="0069651C" w:rsidRDefault="00143D1D" w:rsidP="00EC3232">
            <w:pPr>
              <w:ind w:left="-18" w:right="-18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III.10.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20"/>
              <w:ind w:left="34" w:right="27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5 мая 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44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92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42" w:right="-147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112.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 xml:space="preserve">Работа водопроводных и канализационных систем </w:t>
            </w:r>
          </w:p>
        </w:tc>
        <w:tc>
          <w:tcPr>
            <w:tcW w:w="440" w:type="pct"/>
            <w:gridSpan w:val="7"/>
          </w:tcPr>
          <w:p w:rsidR="00143D1D" w:rsidRPr="0069651C" w:rsidRDefault="00143D1D" w:rsidP="00EC3232">
            <w:pPr>
              <w:spacing w:after="40"/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1 </w:t>
            </w:r>
            <w:r w:rsidRPr="0069651C">
              <w:rPr>
                <w:sz w:val="16"/>
                <w:szCs w:val="16"/>
              </w:rPr>
              <w:t>водопровод-канализация</w:t>
            </w:r>
          </w:p>
        </w:tc>
        <w:tc>
          <w:tcPr>
            <w:tcW w:w="527" w:type="pct"/>
            <w:gridSpan w:val="4"/>
          </w:tcPr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 xml:space="preserve">по стране, в территориальном аспекте </w:t>
            </w:r>
          </w:p>
        </w:tc>
        <w:tc>
          <w:tcPr>
            <w:tcW w:w="574" w:type="pct"/>
            <w:gridSpan w:val="7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примэрии и предприятия, поставляющие воду населению, которые осуществдяют работы по сбору и бработке сточных вод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spacing w:after="40"/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12" w:type="pct"/>
            <w:gridSpan w:val="15"/>
          </w:tcPr>
          <w:p w:rsidR="00143D1D" w:rsidRPr="0069651C" w:rsidRDefault="00143D1D" w:rsidP="00EC3232">
            <w:pPr>
              <w:spacing w:after="40"/>
              <w:ind w:left="-18" w:right="-18"/>
              <w:jc w:val="center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  <w:lang w:val="ro-RO"/>
              </w:rPr>
              <w:t>834</w:t>
            </w:r>
          </w:p>
        </w:tc>
        <w:tc>
          <w:tcPr>
            <w:tcW w:w="455" w:type="pct"/>
            <w:gridSpan w:val="4"/>
          </w:tcPr>
          <w:p w:rsidR="00143D1D" w:rsidRPr="0069651C" w:rsidRDefault="00143D1D" w:rsidP="00EC3232">
            <w:pPr>
              <w:ind w:left="-14" w:right="-14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III.10. </w:t>
            </w:r>
            <w:r w:rsidRPr="0069651C">
              <w:rPr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III.11. </w:t>
            </w:r>
          </w:p>
          <w:p w:rsidR="00143D1D" w:rsidRPr="0069651C" w:rsidRDefault="00143D1D" w:rsidP="00EC3232">
            <w:pPr>
              <w:ind w:left="-14" w:right="-14"/>
              <w:rPr>
                <w:spacing w:val="-4"/>
                <w:sz w:val="16"/>
                <w:szCs w:val="16"/>
                <w:lang w:val="ro-RO"/>
              </w:rPr>
            </w:pPr>
            <w:r w:rsidRPr="0069651C">
              <w:rPr>
                <w:spacing w:val="-4"/>
                <w:sz w:val="16"/>
                <w:szCs w:val="16"/>
              </w:rPr>
              <w:t>Стратегия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 xml:space="preserve"> III.12. </w:t>
            </w:r>
          </w:p>
          <w:p w:rsidR="00143D1D" w:rsidRPr="0069651C" w:rsidRDefault="00143D1D" w:rsidP="00EC3232">
            <w:pPr>
              <w:ind w:left="-14" w:right="-14"/>
              <w:rPr>
                <w:sz w:val="16"/>
                <w:szCs w:val="16"/>
                <w:lang w:val="ro-RO"/>
              </w:rPr>
            </w:pPr>
            <w:r w:rsidRPr="0069651C">
              <w:rPr>
                <w:sz w:val="16"/>
                <w:szCs w:val="16"/>
              </w:rPr>
              <w:t>Закон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303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13</w:t>
            </w:r>
            <w:r w:rsidRPr="0069651C">
              <w:rPr>
                <w:sz w:val="16"/>
                <w:szCs w:val="16"/>
              </w:rPr>
              <w:t xml:space="preserve"> декабря </w:t>
            </w:r>
            <w:r w:rsidRPr="0069651C">
              <w:rPr>
                <w:sz w:val="16"/>
                <w:szCs w:val="16"/>
                <w:lang w:val="ro-RO"/>
              </w:rPr>
              <w:t xml:space="preserve">2013; </w:t>
            </w:r>
          </w:p>
          <w:p w:rsidR="00143D1D" w:rsidRPr="0069651C" w:rsidRDefault="00143D1D" w:rsidP="00EC3232">
            <w:pPr>
              <w:spacing w:after="4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Закон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 xml:space="preserve">1402-XV </w:t>
            </w:r>
            <w:r w:rsidRPr="0069651C">
              <w:rPr>
                <w:sz w:val="16"/>
                <w:szCs w:val="16"/>
              </w:rPr>
              <w:t xml:space="preserve">от </w:t>
            </w:r>
            <w:r w:rsidRPr="0069651C">
              <w:rPr>
                <w:sz w:val="16"/>
                <w:szCs w:val="16"/>
                <w:lang w:val="ro-RO"/>
              </w:rPr>
              <w:t>24</w:t>
            </w:r>
            <w:r w:rsidRPr="0069651C">
              <w:rPr>
                <w:sz w:val="16"/>
                <w:szCs w:val="16"/>
              </w:rPr>
              <w:t xml:space="preserve"> октября </w:t>
            </w:r>
            <w:r w:rsidRPr="0069651C">
              <w:rPr>
                <w:sz w:val="16"/>
                <w:szCs w:val="16"/>
                <w:lang w:val="ro-RO"/>
              </w:rPr>
              <w:t>2002</w:t>
            </w:r>
          </w:p>
        </w:tc>
        <w:tc>
          <w:tcPr>
            <w:tcW w:w="370" w:type="pct"/>
            <w:gridSpan w:val="9"/>
          </w:tcPr>
          <w:p w:rsidR="00143D1D" w:rsidRPr="0069651C" w:rsidRDefault="00143D1D" w:rsidP="00EC3232">
            <w:pPr>
              <w:spacing w:after="40"/>
              <w:ind w:left="34" w:right="-20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2</w:t>
            </w:r>
            <w:r w:rsidRPr="0069651C">
              <w:rPr>
                <w:sz w:val="16"/>
                <w:szCs w:val="16"/>
                <w:lang w:val="ro-RO"/>
              </w:rPr>
              <w:t>5</w:t>
            </w:r>
            <w:r w:rsidRPr="0069651C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468" w:type="pct"/>
            <w:gridSpan w:val="8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74" w:type="pct"/>
            <w:gridSpan w:val="2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45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  <w:tr w:rsidR="00143D1D" w:rsidRPr="0069651C" w:rsidTr="00EC3232">
        <w:trPr>
          <w:cantSplit/>
          <w:trHeight w:val="300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34" w:right="-301" w:firstLine="1707"/>
              <w:rPr>
                <w:b/>
                <w:sz w:val="16"/>
                <w:szCs w:val="16"/>
              </w:rPr>
            </w:pPr>
          </w:p>
        </w:tc>
        <w:tc>
          <w:tcPr>
            <w:tcW w:w="4828" w:type="pct"/>
            <w:gridSpan w:val="62"/>
          </w:tcPr>
          <w:p w:rsidR="00143D1D" w:rsidRPr="0069651C" w:rsidRDefault="00143D1D" w:rsidP="00EC3232">
            <w:pPr>
              <w:spacing w:after="60"/>
              <w:ind w:right="34"/>
              <w:rPr>
                <w:b/>
                <w:sz w:val="16"/>
                <w:szCs w:val="16"/>
              </w:rPr>
            </w:pPr>
            <w:r w:rsidRPr="0069651C">
              <w:rPr>
                <w:b/>
                <w:sz w:val="16"/>
                <w:szCs w:val="16"/>
              </w:rPr>
              <w:t>22.  Статистика юстиции</w:t>
            </w:r>
          </w:p>
        </w:tc>
      </w:tr>
      <w:tr w:rsidR="00143D1D" w:rsidRPr="0069651C" w:rsidTr="00EC3232">
        <w:trPr>
          <w:cantSplit/>
          <w:trHeight w:val="1123"/>
        </w:trPr>
        <w:tc>
          <w:tcPr>
            <w:tcW w:w="172" w:type="pct"/>
          </w:tcPr>
          <w:p w:rsidR="00143D1D" w:rsidRPr="0069651C" w:rsidRDefault="00143D1D" w:rsidP="00EC3232">
            <w:pPr>
              <w:spacing w:after="60"/>
              <w:ind w:left="-142" w:right="-147"/>
              <w:jc w:val="center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113.</w:t>
            </w:r>
          </w:p>
        </w:tc>
        <w:tc>
          <w:tcPr>
            <w:tcW w:w="741" w:type="pct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Количество</w:t>
            </w:r>
            <w:r w:rsidRPr="0069651C">
              <w:rPr>
                <w:sz w:val="16"/>
                <w:szCs w:val="16"/>
                <w:lang w:val="en-US"/>
              </w:rPr>
              <w:t xml:space="preserve"> </w:t>
            </w:r>
            <w:r w:rsidRPr="0069651C">
              <w:rPr>
                <w:sz w:val="16"/>
                <w:szCs w:val="16"/>
              </w:rPr>
              <w:t xml:space="preserve">выявленных правонарушений </w:t>
            </w:r>
          </w:p>
        </w:tc>
        <w:tc>
          <w:tcPr>
            <w:tcW w:w="370" w:type="pct"/>
            <w:gridSpan w:val="4"/>
          </w:tcPr>
          <w:p w:rsidR="00143D1D" w:rsidRPr="0069651C" w:rsidRDefault="00143D1D" w:rsidP="00EC3232">
            <w:pPr>
              <w:ind w:right="34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№</w:t>
            </w:r>
            <w:r w:rsidRPr="0069651C">
              <w:rPr>
                <w:sz w:val="16"/>
                <w:szCs w:val="16"/>
                <w:lang w:val="ro-RO"/>
              </w:rPr>
              <w:t>1</w:t>
            </w:r>
            <w:r w:rsidRPr="0069651C">
              <w:rPr>
                <w:sz w:val="16"/>
                <w:szCs w:val="16"/>
              </w:rPr>
              <w:t xml:space="preserve"> сс</w:t>
            </w:r>
          </w:p>
        </w:tc>
        <w:tc>
          <w:tcPr>
            <w:tcW w:w="596" w:type="pct"/>
            <w:gridSpan w:val="7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pacing w:val="-4"/>
                <w:sz w:val="16"/>
                <w:szCs w:val="16"/>
              </w:rPr>
              <w:t>по стране, по органам</w:t>
            </w:r>
            <w:r w:rsidRPr="0069651C">
              <w:rPr>
                <w:spacing w:val="-4"/>
                <w:sz w:val="16"/>
                <w:szCs w:val="16"/>
                <w:lang w:val="ro-RO"/>
              </w:rPr>
              <w:t>,</w:t>
            </w:r>
            <w:r w:rsidRPr="0069651C">
              <w:rPr>
                <w:sz w:val="16"/>
                <w:szCs w:val="16"/>
              </w:rPr>
              <w:t xml:space="preserve"> уполномоченным рассматривать правонарушения, в территориальном аспекте </w:t>
            </w:r>
          </w:p>
        </w:tc>
        <w:tc>
          <w:tcPr>
            <w:tcW w:w="575" w:type="pct"/>
            <w:gridSpan w:val="7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bCs/>
                <w:sz w:val="16"/>
                <w:szCs w:val="16"/>
              </w:rPr>
              <w:t>о</w:t>
            </w:r>
            <w:r w:rsidRPr="0069651C">
              <w:rPr>
                <w:bCs/>
                <w:sz w:val="16"/>
                <w:szCs w:val="16"/>
                <w:lang w:val="ro-RO"/>
              </w:rPr>
              <w:t>рган</w:t>
            </w:r>
            <w:r w:rsidRPr="0069651C">
              <w:rPr>
                <w:bCs/>
                <w:sz w:val="16"/>
                <w:szCs w:val="16"/>
              </w:rPr>
              <w:t>ы,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уполномоченны</w:t>
            </w:r>
            <w:r w:rsidRPr="0069651C">
              <w:rPr>
                <w:bCs/>
                <w:sz w:val="16"/>
                <w:szCs w:val="16"/>
              </w:rPr>
              <w:t>е</w:t>
            </w:r>
            <w:r w:rsidRPr="0069651C"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</w:rPr>
              <w:t>р</w:t>
            </w:r>
            <w:r w:rsidRPr="0069651C">
              <w:rPr>
                <w:bCs/>
                <w:sz w:val="16"/>
                <w:szCs w:val="16"/>
                <w:lang w:val="ro-RO"/>
              </w:rPr>
              <w:t>ассматривать дела о правонарушениях</w:t>
            </w:r>
          </w:p>
        </w:tc>
        <w:tc>
          <w:tcPr>
            <w:tcW w:w="367" w:type="pct"/>
            <w:gridSpan w:val="5"/>
          </w:tcPr>
          <w:p w:rsidR="00143D1D" w:rsidRPr="0069651C" w:rsidRDefault="00143D1D" w:rsidP="00EC3232">
            <w:pPr>
              <w:ind w:left="-18" w:right="-18" w:firstLine="2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годовая</w:t>
            </w:r>
          </w:p>
        </w:tc>
        <w:tc>
          <w:tcPr>
            <w:tcW w:w="409" w:type="pct"/>
            <w:gridSpan w:val="14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ro-RO"/>
              </w:rPr>
              <w:t>750</w:t>
            </w:r>
          </w:p>
        </w:tc>
        <w:tc>
          <w:tcPr>
            <w:tcW w:w="458" w:type="pct"/>
            <w:gridSpan w:val="5"/>
          </w:tcPr>
          <w:p w:rsidR="00143D1D" w:rsidRPr="0069651C" w:rsidRDefault="00143D1D" w:rsidP="00EC3232">
            <w:pPr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Кодекс РМ о правонарушениях, утвержденный Постановлением №</w:t>
            </w:r>
            <w:r w:rsidRPr="0069651C">
              <w:rPr>
                <w:sz w:val="16"/>
                <w:szCs w:val="16"/>
                <w:lang w:val="ro-RO"/>
              </w:rPr>
              <w:t xml:space="preserve">218 </w:t>
            </w:r>
            <w:r w:rsidRPr="0069651C">
              <w:rPr>
                <w:sz w:val="16"/>
                <w:szCs w:val="16"/>
              </w:rPr>
              <w:t>от</w:t>
            </w:r>
            <w:r w:rsidRPr="0069651C">
              <w:rPr>
                <w:sz w:val="16"/>
                <w:szCs w:val="16"/>
                <w:lang w:val="ro-RO"/>
              </w:rPr>
              <w:t xml:space="preserve"> 24</w:t>
            </w:r>
            <w:r w:rsidRPr="0069651C">
              <w:rPr>
                <w:sz w:val="16"/>
                <w:szCs w:val="16"/>
              </w:rPr>
              <w:t xml:space="preserve"> октября </w:t>
            </w:r>
            <w:r w:rsidRPr="0069651C">
              <w:rPr>
                <w:sz w:val="16"/>
                <w:szCs w:val="16"/>
                <w:lang w:val="ro-RO"/>
              </w:rPr>
              <w:t xml:space="preserve">2008, </w:t>
            </w:r>
            <w:r w:rsidRPr="0069651C">
              <w:rPr>
                <w:sz w:val="16"/>
                <w:szCs w:val="16"/>
              </w:rPr>
              <w:t>вступивший а законную силу</w:t>
            </w:r>
            <w:r w:rsidRPr="0069651C">
              <w:rPr>
                <w:sz w:val="16"/>
                <w:szCs w:val="16"/>
                <w:lang w:val="ro-RO"/>
              </w:rPr>
              <w:t xml:space="preserve"> 31</w:t>
            </w:r>
            <w:r w:rsidRPr="0069651C">
              <w:rPr>
                <w:sz w:val="16"/>
                <w:szCs w:val="16"/>
              </w:rPr>
              <w:t xml:space="preserve"> мая </w:t>
            </w:r>
            <w:r w:rsidRPr="0069651C">
              <w:rPr>
                <w:sz w:val="16"/>
                <w:szCs w:val="16"/>
                <w:lang w:val="ro-RO"/>
              </w:rPr>
              <w:t>2009</w:t>
            </w:r>
          </w:p>
        </w:tc>
        <w:tc>
          <w:tcPr>
            <w:tcW w:w="362" w:type="pct"/>
            <w:gridSpan w:val="8"/>
          </w:tcPr>
          <w:p w:rsidR="00143D1D" w:rsidRPr="0069651C" w:rsidRDefault="00143D1D" w:rsidP="00EC3232">
            <w:pPr>
              <w:ind w:left="34"/>
              <w:rPr>
                <w:sz w:val="16"/>
                <w:szCs w:val="16"/>
                <w:lang w:val="en-US"/>
              </w:rPr>
            </w:pPr>
            <w:r w:rsidRPr="0069651C">
              <w:rPr>
                <w:sz w:val="16"/>
                <w:szCs w:val="16"/>
                <w:lang w:val="en-US"/>
              </w:rPr>
              <w:t>2</w:t>
            </w:r>
            <w:r w:rsidRPr="0069651C">
              <w:rPr>
                <w:sz w:val="16"/>
                <w:szCs w:val="16"/>
              </w:rPr>
              <w:t>8 апреля</w:t>
            </w:r>
          </w:p>
        </w:tc>
        <w:tc>
          <w:tcPr>
            <w:tcW w:w="546" w:type="pct"/>
            <w:gridSpan w:val="10"/>
          </w:tcPr>
          <w:p w:rsidR="00143D1D" w:rsidRPr="0069651C" w:rsidRDefault="00143D1D" w:rsidP="00EC3232">
            <w:pPr>
              <w:spacing w:after="20"/>
              <w:ind w:left="-18" w:right="-18"/>
              <w:rPr>
                <w:sz w:val="16"/>
                <w:szCs w:val="16"/>
              </w:rPr>
            </w:pPr>
            <w:r w:rsidRPr="0069651C">
              <w:rPr>
                <w:sz w:val="16"/>
                <w:szCs w:val="16"/>
              </w:rPr>
              <w:t>сплошное обследование</w:t>
            </w:r>
          </w:p>
        </w:tc>
        <w:tc>
          <w:tcPr>
            <w:tcW w:w="404" w:type="pct"/>
          </w:tcPr>
          <w:p w:rsidR="00143D1D" w:rsidRPr="0069651C" w:rsidRDefault="00143D1D" w:rsidP="00EC3232">
            <w:pPr>
              <w:ind w:left="-18"/>
              <w:rPr>
                <w:sz w:val="16"/>
                <w:szCs w:val="16"/>
                <w:lang w:val="ro-RO"/>
              </w:rPr>
            </w:pPr>
            <w:hyperlink r:id="rId146" w:history="1">
              <w:r w:rsidRPr="0069651C">
                <w:rPr>
                  <w:rStyle w:val="Hyperlink"/>
                  <w:sz w:val="16"/>
                  <w:szCs w:val="16"/>
                  <w:lang w:val="ro-RO"/>
                </w:rPr>
                <w:t>www.statistica.md</w:t>
              </w:r>
            </w:hyperlink>
            <w:r w:rsidRPr="0069651C">
              <w:rPr>
                <w:rStyle w:val="Hyperlink"/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rStyle w:val="Hyperlink"/>
                <w:sz w:val="16"/>
                <w:szCs w:val="16"/>
              </w:rPr>
              <w:t>ежегодник</w:t>
            </w:r>
            <w:r w:rsidRPr="0069651C">
              <w:rPr>
                <w:sz w:val="16"/>
                <w:szCs w:val="16"/>
                <w:lang w:val="ro-RO"/>
              </w:rPr>
              <w:t xml:space="preserve">, </w:t>
            </w:r>
            <w:r w:rsidRPr="0069651C">
              <w:rPr>
                <w:sz w:val="16"/>
                <w:szCs w:val="16"/>
              </w:rPr>
              <w:t>тематические публикации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>,</w:t>
            </w:r>
            <w:r w:rsidRPr="0069651C">
              <w:rPr>
                <w:sz w:val="16"/>
                <w:szCs w:val="16"/>
                <w:lang w:val="ro-RO"/>
              </w:rPr>
              <w:t xml:space="preserve"> </w:t>
            </w:r>
            <w:r w:rsidRPr="0069651C">
              <w:rPr>
                <w:bCs/>
                <w:sz w:val="16"/>
                <w:szCs w:val="16"/>
                <w:shd w:val="clear" w:color="auto" w:fill="FFFFFF"/>
              </w:rPr>
              <w:t xml:space="preserve">банк данных </w:t>
            </w:r>
          </w:p>
        </w:tc>
      </w:tr>
    </w:tbl>
    <w:p w:rsidR="00143D1D" w:rsidRPr="00984FAB" w:rsidRDefault="00143D1D" w:rsidP="00143D1D">
      <w:pPr>
        <w:tabs>
          <w:tab w:val="left" w:pos="6465"/>
        </w:tabs>
        <w:rPr>
          <w:color w:val="0000FF"/>
          <w:sz w:val="10"/>
          <w:szCs w:val="10"/>
        </w:rPr>
      </w:pPr>
    </w:p>
    <w:p w:rsidR="00143D1D" w:rsidRPr="003B7A1D" w:rsidRDefault="00143D1D" w:rsidP="00143D1D">
      <w:pPr>
        <w:tabs>
          <w:tab w:val="left" w:pos="6465"/>
        </w:tabs>
        <w:rPr>
          <w:sz w:val="10"/>
          <w:szCs w:val="10"/>
        </w:rPr>
      </w:pPr>
      <w:r w:rsidRPr="003E347F">
        <w:rPr>
          <w:b/>
          <w:caps/>
          <w:color w:val="0000FF"/>
          <w:sz w:val="24"/>
          <w:szCs w:val="24"/>
        </w:rPr>
        <w:br w:type="page"/>
      </w:r>
    </w:p>
    <w:tbl>
      <w:tblPr>
        <w:tblpPr w:leftFromText="180" w:rightFromText="180" w:vertAnchor="text" w:horzAnchor="margin" w:tblpYSpec="outside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10"/>
        <w:gridCol w:w="1710"/>
        <w:gridCol w:w="4860"/>
        <w:gridCol w:w="3780"/>
      </w:tblGrid>
      <w:tr w:rsidR="00143D1D" w:rsidRPr="008A6967" w:rsidTr="00EC3232">
        <w:trPr>
          <w:tblHeader/>
        </w:trPr>
        <w:tc>
          <w:tcPr>
            <w:tcW w:w="648" w:type="dxa"/>
            <w:vAlign w:val="center"/>
          </w:tcPr>
          <w:p w:rsidR="00143D1D" w:rsidRPr="008A6967" w:rsidRDefault="00143D1D" w:rsidP="00EC323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A6967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410" w:type="dxa"/>
            <w:vAlign w:val="center"/>
          </w:tcPr>
          <w:p w:rsidR="00143D1D" w:rsidRPr="008A6967" w:rsidRDefault="00143D1D" w:rsidP="00EC323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A6967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1710" w:type="dxa"/>
            <w:vAlign w:val="center"/>
          </w:tcPr>
          <w:p w:rsidR="00143D1D" w:rsidRPr="008A6967" w:rsidRDefault="00143D1D" w:rsidP="00EC3232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6967">
              <w:rPr>
                <w:b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4860" w:type="dxa"/>
            <w:vAlign w:val="center"/>
          </w:tcPr>
          <w:p w:rsidR="00143D1D" w:rsidRPr="008A6967" w:rsidRDefault="00143D1D" w:rsidP="00EC323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A6967">
              <w:rPr>
                <w:b/>
                <w:sz w:val="22"/>
                <w:szCs w:val="22"/>
              </w:rPr>
              <w:t xml:space="preserve">Сроки представления пользователям </w:t>
            </w:r>
          </w:p>
        </w:tc>
        <w:tc>
          <w:tcPr>
            <w:tcW w:w="3780" w:type="dxa"/>
          </w:tcPr>
          <w:p w:rsidR="00143D1D" w:rsidRPr="008A6967" w:rsidRDefault="00143D1D" w:rsidP="00EC323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A6967">
              <w:rPr>
                <w:b/>
                <w:sz w:val="22"/>
                <w:szCs w:val="22"/>
              </w:rPr>
              <w:t xml:space="preserve">Способы и методы распространения </w:t>
            </w: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  <w:lang w:val="ro-RO"/>
              </w:rPr>
            </w:pPr>
            <w:r w:rsidRPr="003B7A1D">
              <w:rPr>
                <w:b/>
                <w:sz w:val="22"/>
                <w:szCs w:val="22"/>
              </w:rPr>
              <w:t>23</w:t>
            </w:r>
            <w:r w:rsidRPr="003B7A1D">
              <w:rPr>
                <w:b/>
                <w:sz w:val="22"/>
                <w:szCs w:val="22"/>
                <w:lang w:val="ro-RO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7A1D">
              <w:rPr>
                <w:b/>
                <w:sz w:val="22"/>
                <w:szCs w:val="22"/>
              </w:rPr>
              <w:t>Аналитические работы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</w:rPr>
            </w:pPr>
            <w:r w:rsidRPr="003B7A1D">
              <w:rPr>
                <w:b/>
                <w:sz w:val="22"/>
                <w:szCs w:val="22"/>
              </w:rPr>
              <w:t>23</w:t>
            </w:r>
            <w:r w:rsidRPr="003B7A1D">
              <w:rPr>
                <w:b/>
                <w:sz w:val="22"/>
                <w:szCs w:val="22"/>
                <w:lang w:val="ro-RO"/>
              </w:rPr>
              <w:t xml:space="preserve">.1. </w:t>
            </w:r>
            <w:r w:rsidRPr="003B7A1D">
              <w:rPr>
                <w:b/>
                <w:sz w:val="22"/>
                <w:szCs w:val="22"/>
              </w:rPr>
              <w:t>Комплексные доклады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ind w:left="72"/>
              <w:jc w:val="both"/>
              <w:rPr>
                <w:b/>
                <w:sz w:val="22"/>
                <w:szCs w:val="22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11</w:t>
            </w:r>
            <w:r w:rsidRPr="003B7A1D">
              <w:rPr>
                <w:sz w:val="22"/>
                <w:szCs w:val="22"/>
                <w:lang w:val="ro-RO"/>
              </w:rPr>
              <w:t>4</w:t>
            </w:r>
            <w:r w:rsidRPr="003B7A1D">
              <w:rPr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-57" w:right="-57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 xml:space="preserve">Социально-экономическое положение Республики Молдова 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 xml:space="preserve">квартальная </w:t>
            </w: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 xml:space="preserve">оффициальный сайт 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  <w:hyperlink r:id="rId147" w:history="1">
              <w:r w:rsidRPr="003B7A1D">
                <w:rPr>
                  <w:rStyle w:val="Hyperlink"/>
                  <w:sz w:val="22"/>
                  <w:szCs w:val="22"/>
                  <w:lang w:val="ro-RO"/>
                </w:rPr>
                <w:t>www.statistica.md</w:t>
              </w:r>
            </w:hyperlink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924" w:hanging="48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 xml:space="preserve">в </w:t>
            </w:r>
            <w:r w:rsidRPr="003B7A1D">
              <w:rPr>
                <w:sz w:val="22"/>
                <w:szCs w:val="22"/>
                <w:lang w:val="ro-RO"/>
              </w:rPr>
              <w:t xml:space="preserve"> 20</w:t>
            </w:r>
            <w:r w:rsidRPr="003B7A1D">
              <w:rPr>
                <w:sz w:val="22"/>
                <w:szCs w:val="22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>6</w:t>
            </w:r>
            <w:r w:rsidRPr="003B7A1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924" w:hanging="48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в январе-марте</w:t>
            </w:r>
            <w:r w:rsidRPr="003B7A1D">
              <w:rPr>
                <w:sz w:val="22"/>
                <w:szCs w:val="22"/>
                <w:lang w:val="ro-RO"/>
              </w:rPr>
              <w:t xml:space="preserve"> 20</w:t>
            </w:r>
            <w:r w:rsidRPr="003B7A1D">
              <w:rPr>
                <w:sz w:val="22"/>
                <w:szCs w:val="22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>7</w:t>
            </w:r>
            <w:r w:rsidRPr="003B7A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  <w:lang w:val="ro-RO"/>
              </w:rPr>
              <w:t>3</w:t>
            </w:r>
            <w:r>
              <w:rPr>
                <w:sz w:val="22"/>
                <w:szCs w:val="22"/>
                <w:lang w:val="ro-RO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  <w:r w:rsidRPr="003B7A1D">
              <w:rPr>
                <w:sz w:val="22"/>
                <w:szCs w:val="22"/>
              </w:rPr>
              <w:t xml:space="preserve">мая 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924" w:hanging="48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в январе-июне</w:t>
            </w:r>
            <w:r w:rsidRPr="003B7A1D">
              <w:rPr>
                <w:sz w:val="22"/>
                <w:szCs w:val="22"/>
                <w:lang w:val="ro-RO"/>
              </w:rPr>
              <w:t xml:space="preserve"> 20</w:t>
            </w:r>
            <w:r w:rsidRPr="003B7A1D">
              <w:rPr>
                <w:sz w:val="22"/>
                <w:szCs w:val="22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>7</w:t>
            </w:r>
            <w:r w:rsidRPr="003B7A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  <w:lang w:val="ro-RO"/>
              </w:rPr>
              <w:t>30</w:t>
            </w:r>
            <w:r w:rsidRPr="003B7A1D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924" w:right="-108" w:hanging="48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 xml:space="preserve">в январе-сентябре </w:t>
            </w:r>
            <w:r w:rsidRPr="003B7A1D">
              <w:rPr>
                <w:sz w:val="22"/>
                <w:szCs w:val="22"/>
                <w:lang w:val="ro-RO"/>
              </w:rPr>
              <w:t>20</w:t>
            </w:r>
            <w:r w:rsidRPr="003B7A1D">
              <w:rPr>
                <w:sz w:val="22"/>
                <w:szCs w:val="22"/>
              </w:rPr>
              <w:t>1</w:t>
            </w:r>
            <w:r w:rsidRPr="003B7A1D">
              <w:rPr>
                <w:sz w:val="22"/>
                <w:szCs w:val="22"/>
                <w:lang w:val="ro-RO"/>
              </w:rPr>
              <w:t>7</w:t>
            </w:r>
            <w:r w:rsidRPr="003B7A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3B7A1D">
              <w:rPr>
                <w:sz w:val="22"/>
                <w:szCs w:val="22"/>
              </w:rPr>
              <w:t xml:space="preserve"> ноября 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right="-108"/>
              <w:rPr>
                <w:sz w:val="22"/>
                <w:szCs w:val="22"/>
              </w:rPr>
            </w:pPr>
            <w:r w:rsidRPr="003B7A1D">
              <w:rPr>
                <w:b/>
                <w:sz w:val="22"/>
                <w:szCs w:val="22"/>
              </w:rPr>
              <w:t>23.2. Экспресс-информация и информационные записки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right="-108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right="-108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ind w:right="-108"/>
              <w:rPr>
                <w:sz w:val="22"/>
                <w:szCs w:val="22"/>
              </w:rPr>
            </w:pPr>
          </w:p>
        </w:tc>
      </w:tr>
      <w:tr w:rsidR="00143D1D" w:rsidRPr="003B7A1D" w:rsidTr="00EC3232">
        <w:trPr>
          <w:trHeight w:val="660"/>
        </w:trPr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  <w:lang w:val="ro-RO"/>
              </w:rPr>
              <w:t>115.</w:t>
            </w: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Экспресс-информация и информаци</w:t>
            </w:r>
            <w:r w:rsidRPr="003B7A1D">
              <w:rPr>
                <w:sz w:val="22"/>
                <w:szCs w:val="22"/>
              </w:rPr>
              <w:t xml:space="preserve">онные записки в различных областях 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месячная, квартальная,</w:t>
            </w:r>
          </w:p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годовая</w:t>
            </w: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right="-115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 xml:space="preserve">согласно графику, утвержденному генеральным директором  Национального бюро статистики 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 xml:space="preserve">оффициальный сайт 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  <w:hyperlink r:id="rId148" w:history="1">
              <w:r w:rsidRPr="003B7A1D">
                <w:rPr>
                  <w:rStyle w:val="Hyperlink"/>
                  <w:sz w:val="22"/>
                  <w:szCs w:val="22"/>
                  <w:lang w:val="ro-RO"/>
                </w:rPr>
                <w:t>www.statistica.md</w:t>
              </w:r>
            </w:hyperlink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ind w:left="-108" w:right="-108" w:firstLine="1830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72"/>
              <w:rPr>
                <w:sz w:val="22"/>
                <w:szCs w:val="22"/>
                <w:lang w:val="ro-RO"/>
              </w:rPr>
            </w:pPr>
            <w:r w:rsidRPr="003B7A1D">
              <w:rPr>
                <w:b/>
                <w:sz w:val="22"/>
                <w:szCs w:val="22"/>
              </w:rPr>
              <w:t>24. Статистические  публикации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72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left="72"/>
              <w:rPr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ind w:left="72"/>
              <w:rPr>
                <w:sz w:val="22"/>
                <w:szCs w:val="22"/>
                <w:lang w:val="ro-RO"/>
              </w:rPr>
            </w:pP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11</w:t>
            </w:r>
            <w:r w:rsidRPr="003B7A1D">
              <w:rPr>
                <w:sz w:val="22"/>
                <w:szCs w:val="22"/>
                <w:lang w:val="ro-RO"/>
              </w:rPr>
              <w:t>6</w:t>
            </w:r>
            <w:r w:rsidRPr="003B7A1D">
              <w:rPr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143D1D" w:rsidRPr="003B7A1D" w:rsidRDefault="00143D1D" w:rsidP="00EC3232">
            <w:pPr>
              <w:spacing w:after="60"/>
              <w:ind w:left="-57" w:right="-108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Статистические  публикации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spacing w:after="6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квартальная, годовая</w:t>
            </w:r>
          </w:p>
        </w:tc>
        <w:tc>
          <w:tcPr>
            <w:tcW w:w="4860" w:type="dxa"/>
          </w:tcPr>
          <w:p w:rsidR="00143D1D" w:rsidRPr="003B7A1D" w:rsidRDefault="00143D1D" w:rsidP="00EC3232">
            <w:pPr>
              <w:spacing w:after="60"/>
              <w:ind w:right="-115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согласно графику, утвержденному генеральным директором  Национального бюро статистики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spacing w:after="60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 xml:space="preserve">оффициальный сайт 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  <w:hyperlink r:id="rId149" w:history="1">
              <w:r w:rsidRPr="003B7A1D">
                <w:rPr>
                  <w:rStyle w:val="Hyperlink"/>
                  <w:sz w:val="22"/>
                  <w:szCs w:val="22"/>
                  <w:lang w:val="ro-RO"/>
                </w:rPr>
                <w:t>www.statistica.md</w:t>
              </w:r>
            </w:hyperlink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143D1D" w:rsidRPr="003B7A1D" w:rsidTr="00EC3232">
        <w:tc>
          <w:tcPr>
            <w:tcW w:w="648" w:type="dxa"/>
          </w:tcPr>
          <w:p w:rsidR="00143D1D" w:rsidRPr="003B7A1D" w:rsidRDefault="00143D1D" w:rsidP="00EC3232">
            <w:pPr>
              <w:spacing w:after="60"/>
              <w:ind w:left="2714" w:right="-108" w:hanging="992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143D1D" w:rsidRPr="003B7A1D" w:rsidRDefault="00143D1D" w:rsidP="00EC3232">
            <w:pPr>
              <w:tabs>
                <w:tab w:val="left" w:pos="3250"/>
              </w:tabs>
              <w:spacing w:after="60"/>
              <w:ind w:right="-108"/>
              <w:rPr>
                <w:sz w:val="22"/>
                <w:szCs w:val="22"/>
                <w:lang w:val="ro-RO"/>
              </w:rPr>
            </w:pPr>
            <w:r w:rsidRPr="003B7A1D">
              <w:rPr>
                <w:b/>
                <w:sz w:val="22"/>
                <w:szCs w:val="22"/>
              </w:rPr>
              <w:t>25.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7A1D">
              <w:rPr>
                <w:b/>
                <w:sz w:val="22"/>
                <w:szCs w:val="22"/>
              </w:rPr>
              <w:t>Вопросники, представляемые по запросу международных организаций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tabs>
                <w:tab w:val="left" w:pos="3250"/>
              </w:tabs>
              <w:spacing w:after="60"/>
              <w:ind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4860" w:type="dxa"/>
          </w:tcPr>
          <w:p w:rsidR="00143D1D" w:rsidRPr="003B7A1D" w:rsidRDefault="00143D1D" w:rsidP="00EC3232">
            <w:pPr>
              <w:tabs>
                <w:tab w:val="left" w:pos="3250"/>
              </w:tabs>
              <w:spacing w:after="60"/>
              <w:ind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</w:tcPr>
          <w:p w:rsidR="00143D1D" w:rsidRPr="003B7A1D" w:rsidRDefault="00143D1D" w:rsidP="00EC3232">
            <w:pPr>
              <w:tabs>
                <w:tab w:val="left" w:pos="3250"/>
              </w:tabs>
              <w:spacing w:after="60"/>
              <w:ind w:right="-108"/>
              <w:rPr>
                <w:sz w:val="22"/>
                <w:szCs w:val="22"/>
                <w:lang w:val="ro-RO"/>
              </w:rPr>
            </w:pPr>
          </w:p>
        </w:tc>
      </w:tr>
      <w:tr w:rsidR="00143D1D" w:rsidRPr="003B7A1D" w:rsidTr="00EC3232">
        <w:trPr>
          <w:trHeight w:val="962"/>
        </w:trPr>
        <w:tc>
          <w:tcPr>
            <w:tcW w:w="648" w:type="dxa"/>
          </w:tcPr>
          <w:p w:rsidR="00143D1D" w:rsidRPr="003B7A1D" w:rsidRDefault="00143D1D" w:rsidP="00EC3232">
            <w:r w:rsidRPr="003B7A1D">
              <w:t>11</w:t>
            </w:r>
            <w:r w:rsidRPr="003B7A1D">
              <w:rPr>
                <w:lang w:val="ro-RO"/>
              </w:rPr>
              <w:t>7</w:t>
            </w:r>
            <w:r w:rsidRPr="003B7A1D">
              <w:t>.</w:t>
            </w:r>
          </w:p>
        </w:tc>
        <w:tc>
          <w:tcPr>
            <w:tcW w:w="4410" w:type="dxa"/>
          </w:tcPr>
          <w:p w:rsidR="00143D1D" w:rsidRPr="003B7A1D" w:rsidRDefault="00143D1D" w:rsidP="00EC3232">
            <w:pPr>
              <w:ind w:left="-57" w:right="-108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Вопросники, представляемые   международным организациям</w:t>
            </w:r>
          </w:p>
        </w:tc>
        <w:tc>
          <w:tcPr>
            <w:tcW w:w="1710" w:type="dxa"/>
          </w:tcPr>
          <w:p w:rsidR="00143D1D" w:rsidRPr="003B7A1D" w:rsidRDefault="00143D1D" w:rsidP="00EC32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 xml:space="preserve">месячная, </w:t>
            </w:r>
          </w:p>
          <w:p w:rsidR="00143D1D" w:rsidRPr="003B7A1D" w:rsidRDefault="00143D1D" w:rsidP="00EC32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квартальная,</w:t>
            </w:r>
          </w:p>
          <w:p w:rsidR="00143D1D" w:rsidRPr="003B7A1D" w:rsidRDefault="00143D1D" w:rsidP="00EC3232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годовая</w:t>
            </w:r>
            <w:r w:rsidRPr="003B7A1D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860" w:type="dxa"/>
          </w:tcPr>
          <w:p w:rsidR="00143D1D" w:rsidRPr="003B7A1D" w:rsidRDefault="00143D1D" w:rsidP="00EC3232">
            <w:pPr>
              <w:ind w:right="-108"/>
              <w:rPr>
                <w:sz w:val="22"/>
                <w:szCs w:val="22"/>
                <w:lang w:val="ro-RO"/>
              </w:rPr>
            </w:pPr>
            <w:r w:rsidRPr="003B7A1D">
              <w:rPr>
                <w:sz w:val="22"/>
                <w:szCs w:val="22"/>
              </w:rPr>
              <w:t>согласно срокам, по запросу международных организаций</w:t>
            </w:r>
          </w:p>
        </w:tc>
        <w:tc>
          <w:tcPr>
            <w:tcW w:w="3780" w:type="dxa"/>
          </w:tcPr>
          <w:p w:rsidR="00143D1D" w:rsidRPr="003B7A1D" w:rsidRDefault="00143D1D" w:rsidP="00EC3232">
            <w:pPr>
              <w:ind w:right="-108"/>
              <w:rPr>
                <w:sz w:val="22"/>
                <w:szCs w:val="22"/>
              </w:rPr>
            </w:pPr>
            <w:r w:rsidRPr="003B7A1D">
              <w:rPr>
                <w:sz w:val="22"/>
                <w:szCs w:val="22"/>
              </w:rPr>
              <w:t>в электронном формате; переда</w:t>
            </w:r>
            <w:r>
              <w:rPr>
                <w:sz w:val="22"/>
                <w:szCs w:val="22"/>
              </w:rPr>
              <w:t>е</w:t>
            </w:r>
            <w:r w:rsidRPr="003B7A1D">
              <w:rPr>
                <w:sz w:val="22"/>
                <w:szCs w:val="22"/>
              </w:rPr>
              <w:t xml:space="preserve">тся непосредственно в базу данных; единое  окно для  передачи данных E_DAMIS  </w:t>
            </w:r>
          </w:p>
        </w:tc>
      </w:tr>
    </w:tbl>
    <w:p w:rsidR="00143D1D" w:rsidRPr="00F2147D" w:rsidRDefault="00143D1D" w:rsidP="00143D1D">
      <w:pPr>
        <w:tabs>
          <w:tab w:val="left" w:pos="6465"/>
        </w:tabs>
        <w:rPr>
          <w:sz w:val="10"/>
          <w:szCs w:val="10"/>
        </w:rPr>
      </w:pPr>
    </w:p>
    <w:p w:rsidR="00143D1D" w:rsidRDefault="00143D1D" w:rsidP="00143D1D">
      <w:pPr>
        <w:jc w:val="center"/>
        <w:rPr>
          <w:b/>
          <w:caps/>
          <w:sz w:val="22"/>
          <w:szCs w:val="22"/>
        </w:rPr>
      </w:pPr>
      <w:r w:rsidRPr="003B7A1D">
        <w:rPr>
          <w:b/>
          <w:caps/>
          <w:sz w:val="24"/>
          <w:szCs w:val="24"/>
        </w:rPr>
        <w:br w:type="page"/>
      </w:r>
      <w:r w:rsidRPr="000A1CA6">
        <w:rPr>
          <w:b/>
          <w:caps/>
          <w:sz w:val="22"/>
          <w:szCs w:val="22"/>
        </w:rPr>
        <w:lastRenderedPageBreak/>
        <w:t>в</w:t>
      </w:r>
      <w:r w:rsidRPr="000A1CA6">
        <w:rPr>
          <w:b/>
          <w:caps/>
          <w:sz w:val="22"/>
          <w:szCs w:val="22"/>
          <w:lang w:val="ro-RO"/>
        </w:rPr>
        <w:t xml:space="preserve">. </w:t>
      </w:r>
      <w:r w:rsidRPr="000A1CA6">
        <w:rPr>
          <w:b/>
          <w:caps/>
          <w:sz w:val="22"/>
          <w:szCs w:val="22"/>
        </w:rPr>
        <w:t>информация</w:t>
      </w:r>
      <w:r>
        <w:rPr>
          <w:b/>
          <w:caps/>
          <w:sz w:val="22"/>
          <w:szCs w:val="22"/>
        </w:rPr>
        <w:t>,</w:t>
      </w:r>
      <w:r w:rsidRPr="000A1CA6">
        <w:rPr>
          <w:b/>
          <w:caps/>
          <w:sz w:val="22"/>
          <w:szCs w:val="22"/>
        </w:rPr>
        <w:t xml:space="preserve"> Предоставленная органами</w:t>
      </w:r>
      <w:r w:rsidRPr="000A1CA6">
        <w:rPr>
          <w:b/>
          <w:caps/>
          <w:sz w:val="22"/>
          <w:szCs w:val="22"/>
          <w:lang w:val="ro-RO"/>
        </w:rPr>
        <w:t xml:space="preserve"> </w:t>
      </w:r>
      <w:r>
        <w:rPr>
          <w:b/>
          <w:caps/>
          <w:sz w:val="22"/>
          <w:szCs w:val="22"/>
        </w:rPr>
        <w:t xml:space="preserve">ПУБЛИЧНОГО </w:t>
      </w:r>
      <w:r w:rsidRPr="000A1CA6">
        <w:rPr>
          <w:b/>
          <w:caps/>
          <w:sz w:val="22"/>
          <w:szCs w:val="22"/>
        </w:rPr>
        <w:t xml:space="preserve">управления и другими </w:t>
      </w:r>
      <w:r>
        <w:rPr>
          <w:b/>
          <w:caps/>
          <w:sz w:val="22"/>
          <w:szCs w:val="22"/>
        </w:rPr>
        <w:t>ПОДРАЗДИЛЕНИЯМИ</w:t>
      </w:r>
    </w:p>
    <w:p w:rsidR="00143D1D" w:rsidRPr="000A1CA6" w:rsidRDefault="00143D1D" w:rsidP="00143D1D">
      <w:pPr>
        <w:jc w:val="center"/>
        <w:rPr>
          <w:b/>
          <w:caps/>
          <w:sz w:val="22"/>
          <w:szCs w:val="22"/>
        </w:rPr>
      </w:pPr>
      <w:r w:rsidRPr="000A1CA6">
        <w:rPr>
          <w:b/>
          <w:caps/>
          <w:sz w:val="22"/>
          <w:szCs w:val="22"/>
        </w:rPr>
        <w:t xml:space="preserve"> НАЦИОНАЛЬНО</w:t>
      </w:r>
      <w:r>
        <w:rPr>
          <w:b/>
          <w:caps/>
          <w:sz w:val="22"/>
          <w:szCs w:val="22"/>
        </w:rPr>
        <w:t>МУ</w:t>
      </w:r>
      <w:r w:rsidRPr="000A1CA6">
        <w:rPr>
          <w:b/>
          <w:caps/>
          <w:sz w:val="22"/>
          <w:szCs w:val="22"/>
        </w:rPr>
        <w:t xml:space="preserve"> БЮРО СТАТИСТИКИ для разра</w:t>
      </w:r>
      <w:r>
        <w:rPr>
          <w:b/>
          <w:caps/>
          <w:sz w:val="22"/>
          <w:szCs w:val="22"/>
        </w:rPr>
        <w:t>Б</w:t>
      </w:r>
      <w:r w:rsidRPr="000A1CA6">
        <w:rPr>
          <w:b/>
          <w:caps/>
          <w:sz w:val="22"/>
          <w:szCs w:val="22"/>
        </w:rPr>
        <w:t>отки официальной статистики</w:t>
      </w:r>
    </w:p>
    <w:p w:rsidR="00143D1D" w:rsidRPr="000A1CA6" w:rsidRDefault="00143D1D" w:rsidP="00143D1D">
      <w:pPr>
        <w:ind w:left="360"/>
        <w:rPr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605"/>
        <w:gridCol w:w="1725"/>
        <w:gridCol w:w="1777"/>
        <w:gridCol w:w="1405"/>
        <w:gridCol w:w="2338"/>
        <w:gridCol w:w="2059"/>
        <w:gridCol w:w="2434"/>
      </w:tblGrid>
      <w:tr w:rsidR="00143D1D" w:rsidRPr="00D147CE" w:rsidTr="00EC3232">
        <w:trPr>
          <w:cantSplit/>
          <w:tblHeader/>
        </w:trPr>
        <w:tc>
          <w:tcPr>
            <w:tcW w:w="216" w:type="pct"/>
            <w:vAlign w:val="center"/>
          </w:tcPr>
          <w:p w:rsidR="00143D1D" w:rsidRPr="00D147CE" w:rsidRDefault="00143D1D" w:rsidP="00EC3232">
            <w:pPr>
              <w:jc w:val="center"/>
              <w:rPr>
                <w:b/>
              </w:rPr>
            </w:pPr>
            <w:r w:rsidRPr="00D147CE">
              <w:rPr>
                <w:b/>
              </w:rPr>
              <w:t>№</w:t>
            </w:r>
          </w:p>
          <w:p w:rsidR="00143D1D" w:rsidRPr="00D147CE" w:rsidRDefault="00143D1D" w:rsidP="00EC3232">
            <w:pPr>
              <w:jc w:val="center"/>
              <w:rPr>
                <w:b/>
              </w:rPr>
            </w:pPr>
            <w:r w:rsidRPr="00D147CE">
              <w:rPr>
                <w:b/>
              </w:rPr>
              <w:t>п/п</w:t>
            </w:r>
          </w:p>
        </w:tc>
        <w:tc>
          <w:tcPr>
            <w:tcW w:w="1124" w:type="pct"/>
            <w:vAlign w:val="center"/>
          </w:tcPr>
          <w:p w:rsidR="00143D1D" w:rsidRPr="00D147CE" w:rsidRDefault="00143D1D" w:rsidP="00EC3232">
            <w:pPr>
              <w:jc w:val="center"/>
              <w:rPr>
                <w:b/>
              </w:rPr>
            </w:pPr>
            <w:r w:rsidRPr="00D147CE">
              <w:rPr>
                <w:b/>
              </w:rPr>
              <w:t>Наименование работ (статистических отчетов), представленных данных</w:t>
            </w:r>
          </w:p>
        </w:tc>
        <w:tc>
          <w:tcPr>
            <w:tcW w:w="538" w:type="pct"/>
            <w:vAlign w:val="center"/>
          </w:tcPr>
          <w:p w:rsidR="00143D1D" w:rsidRPr="00D147CE" w:rsidRDefault="00143D1D" w:rsidP="00EC3232">
            <w:pPr>
              <w:ind w:left="-67" w:right="-108"/>
              <w:jc w:val="center"/>
              <w:rPr>
                <w:b/>
              </w:rPr>
            </w:pPr>
            <w:r w:rsidRPr="00D147CE">
              <w:rPr>
                <w:b/>
              </w:rPr>
              <w:t xml:space="preserve">Метод представления </w:t>
            </w:r>
            <w:r w:rsidRPr="00D147CE">
              <w:t>(индивидуальные данные, своднные данные)</w:t>
            </w:r>
          </w:p>
        </w:tc>
        <w:tc>
          <w:tcPr>
            <w:tcW w:w="554" w:type="pct"/>
            <w:vAlign w:val="center"/>
          </w:tcPr>
          <w:p w:rsidR="00143D1D" w:rsidRPr="00D147CE" w:rsidRDefault="00143D1D" w:rsidP="00EC3232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 w:rsidRPr="00D147CE">
              <w:rPr>
                <w:b/>
              </w:rPr>
              <w:t xml:space="preserve">  разработки</w:t>
            </w:r>
          </w:p>
        </w:tc>
        <w:tc>
          <w:tcPr>
            <w:tcW w:w="438" w:type="pct"/>
            <w:vAlign w:val="center"/>
          </w:tcPr>
          <w:p w:rsidR="00143D1D" w:rsidRPr="00D147CE" w:rsidRDefault="00143D1D" w:rsidP="00EC3232">
            <w:pPr>
              <w:jc w:val="center"/>
              <w:rPr>
                <w:b/>
              </w:rPr>
            </w:pPr>
            <w:r w:rsidRPr="00D147CE">
              <w:rPr>
                <w:b/>
              </w:rPr>
              <w:t>Периодич-ность представле</w:t>
            </w:r>
            <w:r>
              <w:rPr>
                <w:b/>
              </w:rPr>
              <w:t>-</w:t>
            </w:r>
            <w:r w:rsidRPr="00D147CE">
              <w:rPr>
                <w:b/>
              </w:rPr>
              <w:t>ния</w:t>
            </w:r>
          </w:p>
        </w:tc>
        <w:tc>
          <w:tcPr>
            <w:tcW w:w="729" w:type="pct"/>
            <w:vAlign w:val="center"/>
          </w:tcPr>
          <w:p w:rsidR="00143D1D" w:rsidRPr="00D147CE" w:rsidRDefault="00143D1D" w:rsidP="00EC3232">
            <w:pPr>
              <w:ind w:left="-108" w:right="-113"/>
              <w:jc w:val="center"/>
              <w:rPr>
                <w:b/>
              </w:rPr>
            </w:pPr>
            <w:r w:rsidRPr="00D147CE">
              <w:rPr>
                <w:b/>
              </w:rPr>
              <w:t xml:space="preserve">Метод представления данных в адрес НБС </w:t>
            </w:r>
            <w:r>
              <w:rPr>
                <w:b/>
              </w:rPr>
              <w:br/>
            </w:r>
            <w:r w:rsidRPr="00D147CE">
              <w:t xml:space="preserve">(на электонном носителе, </w:t>
            </w:r>
            <w:r w:rsidRPr="00D147CE">
              <w:rPr>
                <w:lang w:val="ro-MO"/>
              </w:rPr>
              <w:t xml:space="preserve">e-mail, </w:t>
            </w:r>
            <w:r w:rsidRPr="00D147CE">
              <w:t xml:space="preserve"> на бумажном носителе, </w:t>
            </w:r>
            <w:r w:rsidRPr="00D147CE">
              <w:rPr>
                <w:lang w:val="ro-MO"/>
              </w:rPr>
              <w:t xml:space="preserve">M_conect, </w:t>
            </w:r>
            <w:r>
              <w:br/>
            </w:r>
            <w:r w:rsidRPr="00D147CE">
              <w:rPr>
                <w:lang w:val="ro-MO"/>
              </w:rPr>
              <w:t xml:space="preserve">WEB </w:t>
            </w:r>
            <w:r w:rsidRPr="00D147CE">
              <w:t>услуги</w:t>
            </w:r>
            <w:r w:rsidRPr="00D147CE">
              <w:rPr>
                <w:lang w:val="ro-MO"/>
              </w:rPr>
              <w:t xml:space="preserve">, </w:t>
            </w:r>
            <w:r w:rsidRPr="00D147CE">
              <w:t>и т.д</w:t>
            </w:r>
            <w:r w:rsidRPr="00D147CE">
              <w:rPr>
                <w:lang w:val="ro-MO"/>
              </w:rPr>
              <w:t>.)</w:t>
            </w:r>
            <w:r w:rsidRPr="00D147CE">
              <w:rPr>
                <w:b/>
              </w:rPr>
              <w:t xml:space="preserve"> </w:t>
            </w:r>
          </w:p>
        </w:tc>
        <w:tc>
          <w:tcPr>
            <w:tcW w:w="642" w:type="pct"/>
            <w:vAlign w:val="center"/>
          </w:tcPr>
          <w:p w:rsidR="00143D1D" w:rsidRPr="00D147CE" w:rsidRDefault="00143D1D" w:rsidP="00EC3232">
            <w:pPr>
              <w:ind w:left="-108" w:right="-18"/>
              <w:jc w:val="center"/>
              <w:rPr>
                <w:b/>
              </w:rPr>
            </w:pPr>
            <w:r w:rsidRPr="00D147CE">
              <w:rPr>
                <w:b/>
              </w:rPr>
              <w:t>Срок предоставления информации в адрес Национально</w:t>
            </w:r>
            <w:r>
              <w:rPr>
                <w:b/>
              </w:rPr>
              <w:t>го</w:t>
            </w:r>
            <w:r w:rsidRPr="00D147CE">
              <w:rPr>
                <w:b/>
              </w:rPr>
              <w:t xml:space="preserve"> бюро статистики </w:t>
            </w:r>
            <w:r w:rsidRPr="00D147CE">
              <w:t>(число после отчетного периода )</w:t>
            </w:r>
          </w:p>
        </w:tc>
        <w:tc>
          <w:tcPr>
            <w:tcW w:w="759" w:type="pct"/>
            <w:vAlign w:val="center"/>
          </w:tcPr>
          <w:p w:rsidR="00143D1D" w:rsidRPr="00D147CE" w:rsidRDefault="00143D1D" w:rsidP="00EC3232">
            <w:pPr>
              <w:ind w:right="-18"/>
              <w:jc w:val="center"/>
              <w:rPr>
                <w:b/>
              </w:rPr>
            </w:pPr>
            <w:r w:rsidRPr="00D147CE">
              <w:rPr>
                <w:b/>
              </w:rPr>
              <w:t>Статистическая область</w:t>
            </w:r>
            <w:r>
              <w:rPr>
                <w:b/>
              </w:rPr>
              <w:t>, в которой</w:t>
            </w:r>
            <w:r w:rsidRPr="00D147CE">
              <w:rPr>
                <w:b/>
              </w:rPr>
              <w:t xml:space="preserve"> используются данные</w:t>
            </w:r>
          </w:p>
        </w:tc>
      </w:tr>
    </w:tbl>
    <w:p w:rsidR="00143D1D" w:rsidRPr="00D147CE" w:rsidRDefault="00143D1D" w:rsidP="00143D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617"/>
        <w:gridCol w:w="29"/>
        <w:gridCol w:w="1684"/>
        <w:gridCol w:w="1777"/>
        <w:gridCol w:w="1402"/>
        <w:gridCol w:w="2338"/>
        <w:gridCol w:w="2056"/>
        <w:gridCol w:w="2425"/>
      </w:tblGrid>
      <w:tr w:rsidR="00143D1D" w:rsidRPr="00D147CE" w:rsidTr="00EC3232">
        <w:trPr>
          <w:cantSplit/>
          <w:tblHeader/>
        </w:trPr>
        <w:tc>
          <w:tcPr>
            <w:tcW w:w="221" w:type="pct"/>
          </w:tcPr>
          <w:p w:rsidR="00143D1D" w:rsidRPr="00916BD6" w:rsidRDefault="00143D1D" w:rsidP="00EC3232">
            <w:pPr>
              <w:jc w:val="center"/>
              <w:rPr>
                <w:b/>
              </w:rPr>
            </w:pPr>
            <w:r w:rsidRPr="00916BD6">
              <w:rPr>
                <w:b/>
              </w:rPr>
              <w:t>1</w:t>
            </w:r>
          </w:p>
        </w:tc>
        <w:tc>
          <w:tcPr>
            <w:tcW w:w="1128" w:type="pct"/>
          </w:tcPr>
          <w:p w:rsidR="00143D1D" w:rsidRPr="00916BD6" w:rsidRDefault="00143D1D" w:rsidP="00EC3232">
            <w:pPr>
              <w:ind w:left="-18" w:right="-44"/>
              <w:jc w:val="center"/>
              <w:rPr>
                <w:b/>
              </w:rPr>
            </w:pPr>
            <w:r w:rsidRPr="00916BD6">
              <w:rPr>
                <w:b/>
              </w:rPr>
              <w:t>2</w:t>
            </w:r>
          </w:p>
        </w:tc>
        <w:tc>
          <w:tcPr>
            <w:tcW w:w="534" w:type="pct"/>
            <w:gridSpan w:val="2"/>
          </w:tcPr>
          <w:p w:rsidR="00143D1D" w:rsidRPr="00916BD6" w:rsidRDefault="00143D1D" w:rsidP="00EC3232">
            <w:pPr>
              <w:jc w:val="center"/>
              <w:rPr>
                <w:b/>
              </w:rPr>
            </w:pPr>
            <w:r w:rsidRPr="00916BD6">
              <w:rPr>
                <w:b/>
              </w:rPr>
              <w:t>3</w:t>
            </w:r>
          </w:p>
        </w:tc>
        <w:tc>
          <w:tcPr>
            <w:tcW w:w="554" w:type="pct"/>
          </w:tcPr>
          <w:p w:rsidR="00143D1D" w:rsidRPr="00916BD6" w:rsidRDefault="00143D1D" w:rsidP="00EC3232">
            <w:pPr>
              <w:ind w:left="-18" w:right="-18"/>
              <w:jc w:val="center"/>
              <w:rPr>
                <w:b/>
              </w:rPr>
            </w:pPr>
            <w:r w:rsidRPr="00916BD6">
              <w:rPr>
                <w:b/>
              </w:rPr>
              <w:t>4</w:t>
            </w:r>
          </w:p>
        </w:tc>
        <w:tc>
          <w:tcPr>
            <w:tcW w:w="437" w:type="pct"/>
          </w:tcPr>
          <w:p w:rsidR="00143D1D" w:rsidRPr="00916BD6" w:rsidRDefault="00143D1D" w:rsidP="00EC3232">
            <w:pPr>
              <w:jc w:val="center"/>
              <w:rPr>
                <w:b/>
              </w:rPr>
            </w:pPr>
            <w:r w:rsidRPr="00916BD6">
              <w:rPr>
                <w:b/>
              </w:rPr>
              <w:t>5</w:t>
            </w:r>
          </w:p>
        </w:tc>
        <w:tc>
          <w:tcPr>
            <w:tcW w:w="729" w:type="pct"/>
          </w:tcPr>
          <w:p w:rsidR="00143D1D" w:rsidRPr="00D147CE" w:rsidRDefault="00143D1D" w:rsidP="00EC3232">
            <w:pPr>
              <w:ind w:left="-18" w:right="-18"/>
              <w:jc w:val="center"/>
              <w:rPr>
                <w:b/>
              </w:rPr>
            </w:pPr>
            <w:r w:rsidRPr="00D147CE">
              <w:rPr>
                <w:b/>
              </w:rPr>
              <w:t>6</w:t>
            </w:r>
          </w:p>
        </w:tc>
        <w:tc>
          <w:tcPr>
            <w:tcW w:w="641" w:type="pct"/>
          </w:tcPr>
          <w:p w:rsidR="00143D1D" w:rsidRPr="00D147CE" w:rsidRDefault="00143D1D" w:rsidP="00EC3232">
            <w:pPr>
              <w:jc w:val="center"/>
              <w:rPr>
                <w:b/>
              </w:rPr>
            </w:pPr>
            <w:r w:rsidRPr="00D147CE">
              <w:rPr>
                <w:b/>
              </w:rPr>
              <w:t>7</w:t>
            </w:r>
          </w:p>
        </w:tc>
        <w:tc>
          <w:tcPr>
            <w:tcW w:w="756" w:type="pct"/>
          </w:tcPr>
          <w:p w:rsidR="00143D1D" w:rsidRPr="00916BD6" w:rsidRDefault="00143D1D" w:rsidP="00EC32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</w:tr>
      <w:tr w:rsidR="00143D1D" w:rsidRPr="003E7D76" w:rsidTr="00EC3232">
        <w:trPr>
          <w:cantSplit/>
        </w:trPr>
        <w:tc>
          <w:tcPr>
            <w:tcW w:w="221" w:type="pct"/>
          </w:tcPr>
          <w:p w:rsidR="00143D1D" w:rsidRPr="003E7D76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3E7D76" w:rsidRDefault="00143D1D" w:rsidP="00EC3232">
            <w:pPr>
              <w:spacing w:before="40" w:after="40"/>
              <w:ind w:left="-18" w:right="-18"/>
            </w:pPr>
            <w:r w:rsidRPr="003E7D76">
              <w:rPr>
                <w:b/>
              </w:rPr>
              <w:t>Министерство экономики</w:t>
            </w:r>
          </w:p>
        </w:tc>
      </w:tr>
      <w:tr w:rsidR="00143D1D" w:rsidRPr="003E7D76" w:rsidTr="00EC3232">
        <w:trPr>
          <w:cantSplit/>
        </w:trPr>
        <w:tc>
          <w:tcPr>
            <w:tcW w:w="221" w:type="pct"/>
          </w:tcPr>
          <w:p w:rsidR="00143D1D" w:rsidRPr="003E7D76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3E7D76" w:rsidRDefault="00143D1D" w:rsidP="00EC3232">
            <w:pPr>
              <w:spacing w:before="40" w:after="40"/>
              <w:ind w:left="-18" w:right="-18"/>
            </w:pPr>
            <w:r w:rsidRPr="003E7D76">
              <w:rPr>
                <w:b/>
                <w:i/>
              </w:rPr>
              <w:t xml:space="preserve">Агентство публичной собственности </w:t>
            </w:r>
            <w:r>
              <w:rPr>
                <w:b/>
                <w:i/>
              </w:rPr>
              <w:t xml:space="preserve">в подчинении </w:t>
            </w:r>
            <w:r w:rsidRPr="003E7D76">
              <w:rPr>
                <w:b/>
                <w:i/>
              </w:rPr>
              <w:t>Министерств</w:t>
            </w:r>
            <w:r>
              <w:rPr>
                <w:b/>
                <w:i/>
              </w:rPr>
              <w:t>а</w:t>
            </w:r>
            <w:r w:rsidRPr="003E7D76">
              <w:rPr>
                <w:b/>
                <w:i/>
              </w:rPr>
              <w:t xml:space="preserve"> экономики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pPr>
              <w:spacing w:after="60"/>
            </w:pPr>
            <w:r w:rsidRPr="00E259D7">
              <w:t>1</w:t>
            </w:r>
            <w:r w:rsidRPr="00E259D7">
              <w:rPr>
                <w:lang w:val="ro-RO"/>
              </w:rPr>
              <w:t>18</w:t>
            </w:r>
            <w:r w:rsidRPr="00E259D7">
              <w:t xml:space="preserve">. 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spacing w:after="60"/>
              <w:ind w:left="-18" w:right="-44"/>
            </w:pPr>
            <w:r w:rsidRPr="00E259D7">
              <w:t xml:space="preserve">Информация о размере </w:t>
            </w:r>
            <w:r>
              <w:t xml:space="preserve">публичной </w:t>
            </w:r>
            <w:r w:rsidRPr="00E259D7">
              <w:t>собственности центральных и местных  органов</w:t>
            </w:r>
            <w:r>
              <w:t xml:space="preserve"> публичного </w:t>
            </w:r>
            <w:r w:rsidRPr="00E259D7">
              <w:t xml:space="preserve">управления 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pPr>
              <w:spacing w:after="60"/>
            </w:pPr>
            <w:r w:rsidRPr="00E259D7">
              <w:t>своднные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spacing w:after="60"/>
              <w:ind w:left="-18" w:right="-18"/>
            </w:pPr>
            <w:r w:rsidRPr="00E259D7">
              <w:t xml:space="preserve">по стране,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spacing w:after="60"/>
              <w:ind w:left="-14" w:right="-144"/>
              <w:rPr>
                <w:lang w:val="ro-RO"/>
              </w:rPr>
            </w:pPr>
            <w:r w:rsidRPr="00E259D7">
              <w:t xml:space="preserve">годовая 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E259D7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spacing w:after="60"/>
              <w:ind w:left="-14"/>
              <w:rPr>
                <w:lang w:val="ro-RO"/>
              </w:rPr>
            </w:pPr>
            <w:r w:rsidRPr="00E259D7">
              <w:rPr>
                <w:lang w:val="ro-RO"/>
              </w:rPr>
              <w:t xml:space="preserve">3 </w:t>
            </w:r>
            <w:r w:rsidRPr="00E259D7">
              <w:t>июля</w:t>
            </w:r>
            <w:r w:rsidRPr="00E259D7">
              <w:rPr>
                <w:lang w:val="ro-RO"/>
              </w:rPr>
              <w:t xml:space="preserve"> 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spacing w:after="40"/>
            </w:pPr>
            <w:r w:rsidRPr="00E259D7">
              <w:rPr>
                <w:lang w:val="ro-RO"/>
              </w:rPr>
              <w:t xml:space="preserve">разработка </w:t>
            </w:r>
            <w:r>
              <w:t>Внутреннего валового  продукта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pPr>
              <w:spacing w:after="60"/>
            </w:pPr>
            <w:r>
              <w:t>119.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spacing w:after="60"/>
              <w:ind w:left="-18" w:right="-44"/>
            </w:pPr>
            <w:r w:rsidRPr="00E259D7">
              <w:t>Информация о приватизации государственной собственности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pPr>
              <w:spacing w:after="60"/>
            </w:pPr>
            <w:r w:rsidRPr="00E259D7">
              <w:t>своднные данные</w:t>
            </w:r>
          </w:p>
        </w:tc>
        <w:tc>
          <w:tcPr>
            <w:tcW w:w="554" w:type="pct"/>
          </w:tcPr>
          <w:p w:rsidR="00143D1D" w:rsidRPr="00553B4A" w:rsidRDefault="00143D1D" w:rsidP="00EC3232">
            <w:pPr>
              <w:spacing w:after="60"/>
              <w:ind w:left="-18" w:right="-18"/>
            </w:pPr>
            <w:r w:rsidRPr="00E259D7">
              <w:t>по стране</w:t>
            </w:r>
            <w:r>
              <w:rPr>
                <w:lang w:val="en-US"/>
              </w:rPr>
              <w:t xml:space="preserve">, </w:t>
            </w:r>
            <w:r>
              <w:t>государственная собственность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spacing w:after="60"/>
              <w:ind w:left="-14" w:right="-144"/>
              <w:rPr>
                <w:lang w:val="ro-RO"/>
              </w:rPr>
            </w:pPr>
            <w:r w:rsidRPr="00E259D7">
              <w:t xml:space="preserve">годовая 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E259D7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spacing w:after="60"/>
              <w:ind w:left="-14"/>
              <w:rPr>
                <w:lang w:val="ro-RO"/>
              </w:rPr>
            </w:pPr>
            <w:r w:rsidRPr="00E259D7">
              <w:rPr>
                <w:lang w:val="ro-RO"/>
              </w:rPr>
              <w:t xml:space="preserve">3 </w:t>
            </w:r>
            <w:r w:rsidRPr="00E259D7">
              <w:t>июля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spacing w:after="40"/>
              <w:rPr>
                <w:lang w:val="ro-RO"/>
              </w:rPr>
            </w:pPr>
            <w:r w:rsidRPr="00E259D7">
              <w:rPr>
                <w:lang w:val="ro-RO"/>
              </w:rPr>
              <w:t>разработка</w:t>
            </w:r>
            <w:r w:rsidRPr="00E259D7">
              <w:rPr>
                <w:lang w:val="en-US"/>
              </w:rPr>
              <w:t xml:space="preserve"> </w:t>
            </w:r>
            <w:r>
              <w:t>Внутреннего валового  продукта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pPr>
              <w:spacing w:before="40" w:after="40"/>
              <w:rPr>
                <w:lang w:val="en-US"/>
              </w:rPr>
            </w:pPr>
          </w:p>
        </w:tc>
        <w:tc>
          <w:tcPr>
            <w:tcW w:w="4779" w:type="pct"/>
            <w:gridSpan w:val="8"/>
          </w:tcPr>
          <w:p w:rsidR="00143D1D" w:rsidRPr="00E259D7" w:rsidRDefault="00143D1D" w:rsidP="00EC3232">
            <w:pPr>
              <w:spacing w:before="40" w:after="40"/>
              <w:ind w:left="-18" w:right="-18"/>
              <w:rPr>
                <w:lang w:val="ro-RO"/>
              </w:rPr>
            </w:pPr>
            <w:r w:rsidRPr="00E259D7">
              <w:rPr>
                <w:b/>
              </w:rPr>
              <w:t>Министерство финансов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r>
              <w:t>120.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spacing w:after="60"/>
              <w:ind w:left="-18" w:right="-44"/>
            </w:pPr>
            <w:r w:rsidRPr="00E259D7">
              <w:t>Отчет об исполнении национального публичного бюджета (по типам бюджетов)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pPr>
              <w:ind w:left="-57"/>
            </w:pPr>
            <w:r w:rsidRPr="00E259D7">
              <w:t>своднные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доходам, расход</w:t>
            </w:r>
            <w:r>
              <w:t>ам</w:t>
            </w:r>
            <w:r w:rsidRPr="00E259D7">
              <w:t xml:space="preserve"> и вид</w:t>
            </w:r>
            <w:r>
              <w:t>ам</w:t>
            </w:r>
            <w:r w:rsidRPr="00E259D7">
              <w:t xml:space="preserve"> </w:t>
            </w:r>
            <w:r>
              <w:t xml:space="preserve">экономической </w:t>
            </w:r>
            <w:r w:rsidRPr="00E259D7">
              <w:t>деятельности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  <w:rPr>
                <w:lang w:val="ro-RO"/>
              </w:rPr>
            </w:pPr>
            <w:r w:rsidRPr="00E259D7">
              <w:t xml:space="preserve">годовая </w:t>
            </w:r>
          </w:p>
          <w:p w:rsidR="00143D1D" w:rsidRPr="00E259D7" w:rsidRDefault="00143D1D" w:rsidP="00EC3232">
            <w:pPr>
              <w:ind w:left="-14" w:right="-144"/>
              <w:rPr>
                <w:lang w:val="ro-RO"/>
              </w:rPr>
            </w:pPr>
          </w:p>
          <w:p w:rsidR="00143D1D" w:rsidRPr="00E259D7" w:rsidRDefault="00143D1D" w:rsidP="00EC3232">
            <w:pPr>
              <w:ind w:left="-14" w:right="-144"/>
            </w:pPr>
            <w:r w:rsidRPr="00E259D7">
              <w:t>квартальная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ind w:left="-14"/>
              <w:rPr>
                <w:lang w:val="ro-RO"/>
              </w:rPr>
            </w:pPr>
            <w:r w:rsidRPr="00E259D7">
              <w:rPr>
                <w:lang w:val="ro-RO"/>
              </w:rPr>
              <w:t>30</w:t>
            </w:r>
            <w:r w:rsidRPr="00E259D7">
              <w:t xml:space="preserve"> мая </w:t>
            </w:r>
          </w:p>
          <w:p w:rsidR="00143D1D" w:rsidRPr="00E259D7" w:rsidRDefault="00143D1D" w:rsidP="00EC3232">
            <w:pPr>
              <w:ind w:left="-14"/>
              <w:rPr>
                <w:lang w:val="ro-RO"/>
              </w:rPr>
            </w:pPr>
          </w:p>
          <w:p w:rsidR="00143D1D" w:rsidRPr="00E259D7" w:rsidRDefault="00143D1D" w:rsidP="00EC3232">
            <w:pPr>
              <w:ind w:left="-14"/>
            </w:pPr>
            <w:r w:rsidRPr="00E259D7">
              <w:t xml:space="preserve">на </w:t>
            </w:r>
            <w:r w:rsidRPr="00E259D7">
              <w:rPr>
                <w:lang w:val="ro-RO"/>
              </w:rPr>
              <w:t>4</w:t>
            </w:r>
            <w:r w:rsidRPr="00E259D7">
              <w:t>5-й день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ind w:left="-14"/>
              <w:rPr>
                <w:lang w:val="ro-RO"/>
              </w:rPr>
            </w:pPr>
            <w:r w:rsidRPr="00E259D7">
              <w:rPr>
                <w:lang w:val="ro-RO"/>
              </w:rPr>
              <w:t>разработка</w:t>
            </w:r>
            <w:r w:rsidRPr="00E259D7">
              <w:rPr>
                <w:lang w:val="en-US"/>
              </w:rPr>
              <w:t xml:space="preserve"> </w:t>
            </w:r>
            <w:r>
              <w:t>Внутреннего валового  продукта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r>
              <w:t>121.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ind w:left="-18" w:right="-44"/>
            </w:pPr>
            <w:r w:rsidRPr="00E259D7">
              <w:t xml:space="preserve">Информация об исполнении национального публичного бюджета в территориальном </w:t>
            </w:r>
            <w:r>
              <w:t>аспекте</w:t>
            </w:r>
            <w:r w:rsidRPr="00E259D7">
              <w:t xml:space="preserve"> (по типам бюджетов)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pPr>
              <w:ind w:left="-57"/>
            </w:pPr>
            <w:r w:rsidRPr="00E259D7">
              <w:t>своднные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доходам, расходов и вид</w:t>
            </w:r>
            <w:r>
              <w:t>ам</w:t>
            </w:r>
            <w:r w:rsidRPr="00E259D7">
              <w:t xml:space="preserve"> </w:t>
            </w:r>
            <w:r>
              <w:t xml:space="preserve">экономической </w:t>
            </w:r>
            <w:r w:rsidRPr="00E259D7">
              <w:t>деятельности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</w:pPr>
            <w:r w:rsidRPr="00E259D7">
              <w:t xml:space="preserve">годовая 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E259D7" w:rsidRDefault="00143D1D" w:rsidP="00EC3232">
            <w:r w:rsidRPr="00E259D7">
              <w:rPr>
                <w:lang w:val="ro-RO"/>
              </w:rPr>
              <w:t>20 июня</w:t>
            </w:r>
          </w:p>
        </w:tc>
        <w:tc>
          <w:tcPr>
            <w:tcW w:w="756" w:type="pct"/>
          </w:tcPr>
          <w:p w:rsidR="00143D1D" w:rsidRPr="00E259D7" w:rsidRDefault="00143D1D" w:rsidP="00EC3232">
            <w:r w:rsidRPr="00E259D7">
              <w:rPr>
                <w:lang w:val="ro-RO"/>
              </w:rPr>
              <w:t xml:space="preserve">разработка </w:t>
            </w:r>
            <w:r>
              <w:t>Внутреннего валового  продукта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</w:tcPr>
          <w:p w:rsidR="00143D1D" w:rsidRPr="00E259D7" w:rsidRDefault="00143D1D" w:rsidP="00EC3232">
            <w:r w:rsidRPr="00E259D7">
              <w:t>1</w:t>
            </w:r>
            <w:r>
              <w:t>22</w:t>
            </w:r>
            <w:r w:rsidRPr="00E259D7">
              <w:t>.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ind w:left="-18" w:right="-44"/>
              <w:rPr>
                <w:lang w:val="ro-RO"/>
              </w:rPr>
            </w:pPr>
            <w:r>
              <w:t>Информация о р</w:t>
            </w:r>
            <w:r w:rsidRPr="00E259D7">
              <w:t>асход</w:t>
            </w:r>
            <w:r>
              <w:t>ах</w:t>
            </w:r>
            <w:r w:rsidRPr="00E259D7">
              <w:t xml:space="preserve"> деконцентрированных </w:t>
            </w:r>
            <w:r>
              <w:t xml:space="preserve">публичных </w:t>
            </w:r>
            <w:r w:rsidRPr="00E259D7">
              <w:t>служб</w:t>
            </w:r>
            <w:r>
              <w:t>,</w:t>
            </w:r>
            <w:r w:rsidRPr="00E259D7">
              <w:t xml:space="preserve"> администр</w:t>
            </w:r>
            <w:r>
              <w:t xml:space="preserve">ируемых непосредственно </w:t>
            </w:r>
            <w:r w:rsidRPr="00E259D7">
              <w:t xml:space="preserve">подведомственных министерствам и другим центральным административным органам за 2016 год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pPr>
              <w:ind w:left="-57"/>
            </w:pPr>
            <w:r w:rsidRPr="00E259D7">
              <w:t>своднные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  <w:rPr>
                <w:lang w:val="ro-RO"/>
              </w:rPr>
            </w:pPr>
            <w:r w:rsidRPr="00E259D7">
              <w:rPr>
                <w:lang w:val="ro-RO"/>
              </w:rPr>
              <w:t>по статьям расходов, группам и вид</w:t>
            </w:r>
            <w:r>
              <w:t>ам</w:t>
            </w:r>
            <w:r w:rsidRPr="00E259D7">
              <w:rPr>
                <w:lang w:val="ro-RO"/>
              </w:rPr>
              <w:t xml:space="preserve"> </w:t>
            </w:r>
            <w:r>
              <w:t xml:space="preserve">экономической </w:t>
            </w:r>
            <w:r w:rsidRPr="00E259D7">
              <w:rPr>
                <w:lang w:val="ro-RO"/>
              </w:rPr>
              <w:t>деятельности</w:t>
            </w:r>
            <w:r>
              <w:t xml:space="preserve">, </w:t>
            </w:r>
            <w:r w:rsidRPr="00E259D7">
              <w:t xml:space="preserve">в территориальном </w:t>
            </w:r>
            <w:r>
              <w:t>аспекте</w:t>
            </w:r>
            <w:r w:rsidRPr="00E259D7">
              <w:rPr>
                <w:lang w:val="ro-RO"/>
              </w:rPr>
              <w:t xml:space="preserve"> 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</w:pPr>
            <w:r w:rsidRPr="00E259D7">
              <w:t xml:space="preserve">годовая 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  <w:rPr>
                <w:lang w:val="ro-RO"/>
              </w:rPr>
            </w:pPr>
            <w:r w:rsidRPr="00E259D7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rPr>
                <w:lang w:val="ro-RO"/>
              </w:rPr>
            </w:pPr>
            <w:r w:rsidRPr="00E259D7">
              <w:rPr>
                <w:lang w:val="ro-RO"/>
              </w:rPr>
              <w:t>20 июня</w:t>
            </w:r>
          </w:p>
        </w:tc>
        <w:tc>
          <w:tcPr>
            <w:tcW w:w="756" w:type="pct"/>
          </w:tcPr>
          <w:p w:rsidR="00143D1D" w:rsidRPr="00E259D7" w:rsidRDefault="00143D1D" w:rsidP="00EC3232">
            <w:r w:rsidRPr="00E259D7">
              <w:rPr>
                <w:lang w:val="ro-RO"/>
              </w:rPr>
              <w:t xml:space="preserve">разработка </w:t>
            </w:r>
            <w:r w:rsidRPr="00E259D7">
              <w:t xml:space="preserve">Валового </w:t>
            </w:r>
            <w:r>
              <w:t>р</w:t>
            </w:r>
            <w:r w:rsidRPr="00E259D7">
              <w:t xml:space="preserve">егионального </w:t>
            </w:r>
            <w:r>
              <w:t>п</w:t>
            </w:r>
            <w:r w:rsidRPr="00E259D7">
              <w:t xml:space="preserve">родукта 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  <w:vMerge w:val="restart"/>
          </w:tcPr>
          <w:p w:rsidR="00143D1D" w:rsidRPr="00E259D7" w:rsidRDefault="00143D1D" w:rsidP="00EC3232">
            <w:r>
              <w:t>123.</w:t>
            </w:r>
          </w:p>
        </w:tc>
        <w:tc>
          <w:tcPr>
            <w:tcW w:w="1128" w:type="pct"/>
          </w:tcPr>
          <w:p w:rsidR="00143D1D" w:rsidRPr="00E259D7" w:rsidRDefault="00143D1D" w:rsidP="00EC3232">
            <w:pPr>
              <w:ind w:left="-18" w:right="-44"/>
            </w:pPr>
            <w:r w:rsidRPr="00E259D7">
              <w:t>Информация для Специального стандарта распространения информации (</w:t>
            </w:r>
            <w:r w:rsidRPr="00E259D7">
              <w:rPr>
                <w:lang w:val="ro-RO"/>
              </w:rPr>
              <w:t>SDDS</w:t>
            </w:r>
            <w:r w:rsidRPr="00E259D7">
              <w:t>):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/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4" w:right="-144"/>
              <w:jc w:val="center"/>
            </w:pP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  <w:jc w:val="center"/>
            </w:pPr>
          </w:p>
        </w:tc>
        <w:tc>
          <w:tcPr>
            <w:tcW w:w="641" w:type="pct"/>
          </w:tcPr>
          <w:p w:rsidR="00143D1D" w:rsidRPr="00E259D7" w:rsidRDefault="00143D1D" w:rsidP="00EC3232">
            <w:pPr>
              <w:jc w:val="center"/>
            </w:pPr>
          </w:p>
        </w:tc>
        <w:tc>
          <w:tcPr>
            <w:tcW w:w="756" w:type="pct"/>
          </w:tcPr>
          <w:p w:rsidR="00143D1D" w:rsidRPr="00E259D7" w:rsidRDefault="00143D1D" w:rsidP="00EC3232">
            <w:pPr>
              <w:jc w:val="center"/>
            </w:pPr>
          </w:p>
        </w:tc>
      </w:tr>
      <w:tr w:rsidR="00143D1D" w:rsidRPr="00E259D7" w:rsidTr="00EC3232">
        <w:trPr>
          <w:cantSplit/>
        </w:trPr>
        <w:tc>
          <w:tcPr>
            <w:tcW w:w="221" w:type="pct"/>
            <w:vMerge/>
          </w:tcPr>
          <w:p w:rsidR="00143D1D" w:rsidRPr="00E259D7" w:rsidRDefault="00143D1D" w:rsidP="00EC3232"/>
        </w:tc>
        <w:tc>
          <w:tcPr>
            <w:tcW w:w="1128" w:type="pct"/>
          </w:tcPr>
          <w:p w:rsidR="00143D1D" w:rsidRPr="00E259D7" w:rsidRDefault="00143D1D" w:rsidP="00EC3232">
            <w:pPr>
              <w:spacing w:after="40"/>
              <w:ind w:left="-18" w:right="-44"/>
            </w:pPr>
            <w:r w:rsidRPr="00E259D7">
              <w:rPr>
                <w:lang w:val="ro-RO"/>
              </w:rPr>
              <w:t>1)</w:t>
            </w:r>
            <w:r w:rsidRPr="00E259D7">
              <w:t xml:space="preserve"> национальный публичный бюджет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r w:rsidRPr="00E259D7">
              <w:t>сводные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стране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  <w:rPr>
                <w:lang w:val="ro-RO"/>
              </w:rPr>
            </w:pPr>
            <w:r w:rsidRPr="00E259D7">
              <w:t xml:space="preserve">годовая 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ind w:left="-14"/>
            </w:pPr>
            <w:r w:rsidRPr="00E259D7">
              <w:t>30 апреля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ind w:left="-14"/>
            </w:pPr>
            <w:r w:rsidRPr="00E259D7">
              <w:rPr>
                <w:lang w:val="ro-RO"/>
              </w:rPr>
              <w:t>SDDS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  <w:vMerge/>
          </w:tcPr>
          <w:p w:rsidR="00143D1D" w:rsidRPr="00E259D7" w:rsidRDefault="00143D1D" w:rsidP="00EC3232"/>
        </w:tc>
        <w:tc>
          <w:tcPr>
            <w:tcW w:w="1128" w:type="pct"/>
          </w:tcPr>
          <w:p w:rsidR="00143D1D" w:rsidRPr="00E259D7" w:rsidRDefault="00143D1D" w:rsidP="00EC3232">
            <w:pPr>
              <w:spacing w:after="40"/>
              <w:ind w:left="-18" w:right="-44"/>
            </w:pPr>
            <w:r w:rsidRPr="00E259D7">
              <w:rPr>
                <w:lang w:val="ro-RO"/>
              </w:rPr>
              <w:t>2)</w:t>
            </w:r>
            <w:r w:rsidRPr="00E259D7">
              <w:t xml:space="preserve"> бюджеты, администрируемые Правительством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r w:rsidRPr="00E259D7">
              <w:t>сводные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стране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</w:pPr>
            <w:r w:rsidRPr="00E259D7">
              <w:t>месячная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ind w:left="-14"/>
            </w:pPr>
            <w:r w:rsidRPr="00E259D7">
              <w:t>на 25-й день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ind w:left="-14"/>
            </w:pPr>
            <w:r w:rsidRPr="00E259D7">
              <w:rPr>
                <w:lang w:val="ro-RO"/>
              </w:rPr>
              <w:t>SDDS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  <w:vMerge/>
          </w:tcPr>
          <w:p w:rsidR="00143D1D" w:rsidRPr="00E259D7" w:rsidRDefault="00143D1D" w:rsidP="00EC3232"/>
        </w:tc>
        <w:tc>
          <w:tcPr>
            <w:tcW w:w="1128" w:type="pct"/>
          </w:tcPr>
          <w:p w:rsidR="00143D1D" w:rsidRPr="00E259D7" w:rsidRDefault="00143D1D" w:rsidP="00EC3232">
            <w:pPr>
              <w:spacing w:after="40"/>
              <w:ind w:left="-18" w:right="-44"/>
            </w:pPr>
            <w:r w:rsidRPr="00E259D7">
              <w:rPr>
                <w:lang w:val="ro-RO"/>
              </w:rPr>
              <w:t>3)</w:t>
            </w:r>
            <w:r w:rsidRPr="00E259D7">
              <w:t xml:space="preserve"> государственный долг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r w:rsidRPr="00E259D7">
              <w:t>сводные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стране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</w:pPr>
            <w:r w:rsidRPr="00E259D7">
              <w:t>месячная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ind w:left="-14"/>
            </w:pPr>
            <w:r w:rsidRPr="00E259D7">
              <w:t>на 25-й день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ind w:left="-14"/>
            </w:pPr>
            <w:r w:rsidRPr="00E259D7">
              <w:rPr>
                <w:lang w:val="ro-RO"/>
              </w:rPr>
              <w:t>SDDS</w:t>
            </w:r>
          </w:p>
        </w:tc>
      </w:tr>
      <w:tr w:rsidR="00143D1D" w:rsidRPr="00E259D7" w:rsidTr="00EC3232">
        <w:trPr>
          <w:cantSplit/>
        </w:trPr>
        <w:tc>
          <w:tcPr>
            <w:tcW w:w="221" w:type="pct"/>
            <w:vMerge/>
          </w:tcPr>
          <w:p w:rsidR="00143D1D" w:rsidRPr="00E259D7" w:rsidRDefault="00143D1D" w:rsidP="00EC3232"/>
        </w:tc>
        <w:tc>
          <w:tcPr>
            <w:tcW w:w="1128" w:type="pct"/>
          </w:tcPr>
          <w:p w:rsidR="00143D1D" w:rsidRPr="00E259D7" w:rsidRDefault="00143D1D" w:rsidP="00EC3232">
            <w:pPr>
              <w:spacing w:after="40"/>
              <w:ind w:left="-18" w:right="-44"/>
            </w:pPr>
            <w:r w:rsidRPr="00E259D7">
              <w:rPr>
                <w:lang w:val="ro-RO"/>
              </w:rPr>
              <w:t>4)</w:t>
            </w:r>
            <w:r w:rsidRPr="00E259D7">
              <w:t xml:space="preserve"> Государственный долг и долг административно</w:t>
            </w:r>
            <w:r>
              <w:t>-</w:t>
            </w:r>
            <w:r w:rsidRPr="00E259D7">
              <w:t xml:space="preserve">территориальных </w:t>
            </w:r>
            <w:r>
              <w:t>единиц</w:t>
            </w:r>
            <w:r w:rsidRPr="00E259D7"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E259D7" w:rsidRDefault="00143D1D" w:rsidP="00EC3232">
            <w:r w:rsidRPr="00E259D7">
              <w:t>сводные данные</w:t>
            </w:r>
          </w:p>
        </w:tc>
        <w:tc>
          <w:tcPr>
            <w:tcW w:w="554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по стране</w:t>
            </w:r>
          </w:p>
        </w:tc>
        <w:tc>
          <w:tcPr>
            <w:tcW w:w="437" w:type="pct"/>
          </w:tcPr>
          <w:p w:rsidR="00143D1D" w:rsidRPr="00E259D7" w:rsidRDefault="00143D1D" w:rsidP="00EC3232">
            <w:pPr>
              <w:ind w:left="-14" w:right="-144"/>
            </w:pPr>
            <w:r w:rsidRPr="00E259D7">
              <w:t>квартальная</w:t>
            </w:r>
          </w:p>
        </w:tc>
        <w:tc>
          <w:tcPr>
            <w:tcW w:w="729" w:type="pct"/>
          </w:tcPr>
          <w:p w:rsidR="00143D1D" w:rsidRPr="00E259D7" w:rsidRDefault="00143D1D" w:rsidP="00EC3232">
            <w:pPr>
              <w:ind w:left="-18" w:right="-18"/>
            </w:pPr>
            <w:r w:rsidRPr="00E259D7">
              <w:t>в электронном формате</w:t>
            </w:r>
          </w:p>
        </w:tc>
        <w:tc>
          <w:tcPr>
            <w:tcW w:w="641" w:type="pct"/>
          </w:tcPr>
          <w:p w:rsidR="00143D1D" w:rsidRPr="00E259D7" w:rsidRDefault="00143D1D" w:rsidP="00EC3232">
            <w:pPr>
              <w:ind w:left="-14"/>
            </w:pPr>
            <w:r w:rsidRPr="00E259D7">
              <w:t>на 90-й день</w:t>
            </w:r>
          </w:p>
        </w:tc>
        <w:tc>
          <w:tcPr>
            <w:tcW w:w="756" w:type="pct"/>
          </w:tcPr>
          <w:p w:rsidR="00143D1D" w:rsidRPr="00E259D7" w:rsidRDefault="00143D1D" w:rsidP="00EC3232">
            <w:pPr>
              <w:ind w:left="-14"/>
            </w:pPr>
            <w:r w:rsidRPr="00E259D7">
              <w:rPr>
                <w:lang w:val="ro-RO"/>
              </w:rPr>
              <w:t>SDDS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124.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8" w:right="-44"/>
              <w:rPr>
                <w:spacing w:val="-2"/>
              </w:rPr>
            </w:pPr>
            <w:r w:rsidRPr="004435BF">
              <w:rPr>
                <w:spacing w:val="-2"/>
              </w:rPr>
              <w:t>Информация о финансировании сектора образования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60"/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C241C6" w:rsidRDefault="00143D1D" w:rsidP="00EC3232">
            <w:pPr>
              <w:spacing w:after="60"/>
              <w:ind w:left="-18" w:right="-18"/>
            </w:pPr>
            <w:r w:rsidRPr="00C241C6">
              <w:t>по стране, уров-ням образования, источникам финансирования, компонентам</w:t>
            </w:r>
            <w:r>
              <w:t xml:space="preserve"> национального публичного </w:t>
            </w:r>
            <w:r w:rsidRPr="00230402">
              <w:t>бюджет</w:t>
            </w:r>
            <w:r>
              <w:t>а</w:t>
            </w:r>
            <w:r w:rsidRPr="00C241C6">
              <w:t>, видам расходов (теку</w:t>
            </w:r>
            <w:r>
              <w:t>щ</w:t>
            </w:r>
            <w:r w:rsidRPr="00C241C6">
              <w:t>ие, капитальные</w:t>
            </w:r>
            <w:r>
              <w:t xml:space="preserve"> инвестиции</w:t>
            </w:r>
            <w:r w:rsidRPr="00C241C6">
              <w:t xml:space="preserve">)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  <w:rPr>
                <w:lang w:val="ro-RO"/>
              </w:rPr>
            </w:pPr>
            <w:r w:rsidRPr="004435BF">
              <w:t xml:space="preserve">годовая </w:t>
            </w:r>
          </w:p>
        </w:tc>
        <w:tc>
          <w:tcPr>
            <w:tcW w:w="729" w:type="pct"/>
          </w:tcPr>
          <w:p w:rsidR="00143D1D" w:rsidRPr="00FA0C12" w:rsidRDefault="00143D1D" w:rsidP="00EC3232">
            <w:pPr>
              <w:ind w:left="-18" w:right="-18"/>
            </w:pPr>
            <w:r w:rsidRPr="00E259D7">
              <w:t>в электронном формате</w:t>
            </w:r>
            <w:r>
              <w:t>,</w:t>
            </w:r>
            <w:r w:rsidRPr="004435BF">
              <w:t xml:space="preserve"> 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1 июля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образования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C047ED" w:rsidRDefault="00143D1D" w:rsidP="00EC3232">
            <w:pPr>
              <w:spacing w:before="40" w:after="40"/>
              <w:ind w:left="-18" w:right="-18"/>
            </w:pPr>
            <w:r w:rsidRPr="00C047ED">
              <w:rPr>
                <w:b/>
                <w:i/>
              </w:rPr>
              <w:t xml:space="preserve">Главная государственная налоговая инспекция </w:t>
            </w:r>
            <w:r>
              <w:rPr>
                <w:b/>
                <w:i/>
              </w:rPr>
              <w:t xml:space="preserve">в подчинении </w:t>
            </w:r>
            <w:r w:rsidRPr="00C047ED">
              <w:rPr>
                <w:b/>
                <w:i/>
              </w:rPr>
              <w:t>Министерств</w:t>
            </w:r>
            <w:r>
              <w:rPr>
                <w:b/>
                <w:i/>
              </w:rPr>
              <w:t>а</w:t>
            </w:r>
            <w:r w:rsidRPr="00C047ED">
              <w:rPr>
                <w:b/>
                <w:i/>
              </w:rPr>
              <w:t xml:space="preserve"> финансов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rPr>
                <w:lang w:val="ro-RO"/>
              </w:rPr>
              <w:t>12</w:t>
            </w:r>
            <w:r w:rsidRPr="00C047ED">
              <w:t>5.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spacing w:after="40"/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>Информация о результатах налоговых проверок (форма 4-</w:t>
            </w:r>
            <w:r w:rsidRPr="00C047ED">
              <w:rPr>
                <w:spacing w:val="-4"/>
                <w:lang w:val="ro-RO"/>
              </w:rPr>
              <w:t>SF</w:t>
            </w:r>
            <w:r w:rsidRPr="00C047ED">
              <w:rPr>
                <w:spacing w:val="-4"/>
              </w:rPr>
              <w:t xml:space="preserve">) 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pPr>
              <w:spacing w:after="60"/>
            </w:pPr>
            <w:r w:rsidRPr="00C047ED">
              <w:t>сводные данные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spacing w:after="60"/>
              <w:ind w:left="-18" w:right="-18"/>
            </w:pPr>
            <w:r w:rsidRPr="00C047ED">
              <w:t xml:space="preserve">по стране и в территориальном </w:t>
            </w:r>
            <w:r>
              <w:t xml:space="preserve">аспекте 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spacing w:after="60"/>
              <w:ind w:left="-14" w:right="-144"/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spacing w:after="60"/>
              <w:ind w:left="-18" w:right="-18"/>
            </w:pPr>
            <w:r w:rsidRPr="00C047ED">
              <w:t>в электронном формате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spacing w:after="60"/>
              <w:ind w:left="-14"/>
            </w:pPr>
            <w:r w:rsidRPr="00C047ED">
              <w:t>31 март</w:t>
            </w:r>
            <w:r>
              <w:t>а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spacing w:after="60"/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 xml:space="preserve">Внутреннего валового  продукта </w:t>
            </w:r>
            <w:r w:rsidRPr="00C047ED">
              <w:t xml:space="preserve">и Валового </w:t>
            </w:r>
            <w:r>
              <w:t>р</w:t>
            </w:r>
            <w:r w:rsidRPr="00C047ED">
              <w:t xml:space="preserve">егионального </w:t>
            </w:r>
            <w:r>
              <w:t>п</w:t>
            </w:r>
            <w:r w:rsidRPr="00C047ED">
              <w:t xml:space="preserve">родукта </w:t>
            </w: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 w:val="restart"/>
          </w:tcPr>
          <w:p w:rsidR="00143D1D" w:rsidRPr="00474140" w:rsidRDefault="00143D1D" w:rsidP="00EC3232">
            <w:pPr>
              <w:spacing w:after="60"/>
            </w:pPr>
            <w:r w:rsidRPr="00474140">
              <w:t>126.</w:t>
            </w: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Информация о результатах налоговых проверок:</w:t>
            </w:r>
          </w:p>
        </w:tc>
        <w:tc>
          <w:tcPr>
            <w:tcW w:w="534" w:type="pct"/>
            <w:gridSpan w:val="2"/>
            <w:vMerge w:val="restart"/>
          </w:tcPr>
          <w:p w:rsidR="00143D1D" w:rsidRPr="00474140" w:rsidRDefault="00143D1D" w:rsidP="00EC3232">
            <w:r w:rsidRPr="00474140">
              <w:t>индивидуально по налогопла-тельщикам</w:t>
            </w:r>
          </w:p>
        </w:tc>
        <w:tc>
          <w:tcPr>
            <w:tcW w:w="554" w:type="pct"/>
            <w:vMerge w:val="restart"/>
          </w:tcPr>
          <w:p w:rsidR="00143D1D" w:rsidRPr="00474140" w:rsidRDefault="00143D1D" w:rsidP="00EC3232">
            <w:pPr>
              <w:ind w:left="-18" w:right="-18" w:hanging="34"/>
            </w:pPr>
            <w:r w:rsidRPr="00474140">
              <w:t>не применяется (н/п)</w:t>
            </w:r>
          </w:p>
        </w:tc>
        <w:tc>
          <w:tcPr>
            <w:tcW w:w="437" w:type="pct"/>
            <w:vMerge w:val="restart"/>
          </w:tcPr>
          <w:p w:rsidR="00143D1D" w:rsidRPr="00474140" w:rsidRDefault="00143D1D" w:rsidP="00EC3232">
            <w:pPr>
              <w:ind w:left="-14" w:right="-144"/>
            </w:pPr>
            <w:r w:rsidRPr="00474140">
              <w:t xml:space="preserve">годовая </w:t>
            </w:r>
          </w:p>
        </w:tc>
        <w:tc>
          <w:tcPr>
            <w:tcW w:w="729" w:type="pct"/>
            <w:vMerge w:val="restart"/>
          </w:tcPr>
          <w:p w:rsidR="00143D1D" w:rsidRPr="006C3ABA" w:rsidRDefault="00143D1D" w:rsidP="00EC3232">
            <w:pPr>
              <w:spacing w:after="60"/>
              <w:ind w:left="-18" w:right="-18"/>
              <w:rPr>
                <w:lang w:val="ro-RO"/>
              </w:rPr>
            </w:pPr>
            <w:r w:rsidRPr="00474140">
              <w:t>в электронном формате; 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  <w:vMerge w:val="restart"/>
          </w:tcPr>
          <w:p w:rsidR="00143D1D" w:rsidRPr="00474140" w:rsidRDefault="00143D1D" w:rsidP="00EC3232">
            <w:pPr>
              <w:spacing w:after="60"/>
              <w:ind w:left="-14"/>
            </w:pPr>
            <w:r w:rsidRPr="00C047ED">
              <w:t>3 июля</w:t>
            </w:r>
          </w:p>
        </w:tc>
        <w:tc>
          <w:tcPr>
            <w:tcW w:w="756" w:type="pct"/>
            <w:vMerge w:val="restart"/>
          </w:tcPr>
          <w:p w:rsidR="00143D1D" w:rsidRPr="00474140" w:rsidRDefault="00143D1D" w:rsidP="00EC3232">
            <w:pPr>
              <w:ind w:left="-14"/>
            </w:pPr>
            <w:r w:rsidRPr="00474140">
              <w:rPr>
                <w:lang w:val="ro-RO"/>
              </w:rPr>
              <w:t>разработка</w:t>
            </w:r>
            <w:r w:rsidRPr="00474140">
              <w:t xml:space="preserve"> </w:t>
            </w:r>
            <w:r>
              <w:t xml:space="preserve">Внутреннего валового  продукта </w:t>
            </w:r>
            <w:r w:rsidRPr="00474140">
              <w:t xml:space="preserve">и </w:t>
            </w:r>
            <w:r w:rsidRPr="00C047ED">
              <w:t xml:space="preserve">Валового </w:t>
            </w:r>
            <w:r>
              <w:t>р</w:t>
            </w:r>
            <w:r w:rsidRPr="00C047ED">
              <w:t xml:space="preserve">егионального </w:t>
            </w:r>
            <w:r>
              <w:t>п</w:t>
            </w:r>
            <w:r w:rsidRPr="00C047ED">
              <w:t>родукта</w:t>
            </w: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1) всего выполнено налоговых проверк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252" w:right="-44" w:hanging="270"/>
              <w:rPr>
                <w:spacing w:val="-4"/>
              </w:rPr>
            </w:pPr>
            <w:r w:rsidRPr="00474140">
              <w:rPr>
                <w:spacing w:val="-4"/>
              </w:rPr>
              <w:t>2) из них установ</w:t>
            </w:r>
            <w:r>
              <w:rPr>
                <w:spacing w:val="-4"/>
              </w:rPr>
              <w:t>лены</w:t>
            </w:r>
            <w:r w:rsidRPr="00474140">
              <w:rPr>
                <w:spacing w:val="-4"/>
              </w:rPr>
              <w:t xml:space="preserve"> нарушения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дополнительно рассчитанные суммы в общем результате налоговых проверок, из которых: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3) НДС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4) акцизы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 xml:space="preserve">5) налог на прибыль 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 xml:space="preserve">6) </w:t>
            </w:r>
            <w:r>
              <w:rPr>
                <w:spacing w:val="-4"/>
              </w:rPr>
              <w:t>налоговые</w:t>
            </w:r>
            <w:r w:rsidRPr="00474140">
              <w:rPr>
                <w:spacing w:val="-4"/>
              </w:rPr>
              <w:t xml:space="preserve"> санкции 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7) штрафы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474140" w:rsidTr="00EC3232">
        <w:trPr>
          <w:cantSplit/>
        </w:trPr>
        <w:tc>
          <w:tcPr>
            <w:tcW w:w="221" w:type="pct"/>
            <w:vMerge/>
          </w:tcPr>
          <w:p w:rsidR="00143D1D" w:rsidRPr="00474140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474140" w:rsidRDefault="00143D1D" w:rsidP="00EC3232">
            <w:pPr>
              <w:ind w:left="-18" w:right="-44"/>
              <w:rPr>
                <w:spacing w:val="-4"/>
              </w:rPr>
            </w:pPr>
            <w:r w:rsidRPr="00474140">
              <w:rPr>
                <w:spacing w:val="-4"/>
              </w:rPr>
              <w:t>8) другие</w:t>
            </w:r>
          </w:p>
        </w:tc>
        <w:tc>
          <w:tcPr>
            <w:tcW w:w="534" w:type="pct"/>
            <w:gridSpan w:val="2"/>
            <w:vMerge/>
          </w:tcPr>
          <w:p w:rsidR="00143D1D" w:rsidRPr="00474140" w:rsidRDefault="00143D1D" w:rsidP="00EC3232"/>
        </w:tc>
        <w:tc>
          <w:tcPr>
            <w:tcW w:w="554" w:type="pct"/>
            <w:vMerge/>
          </w:tcPr>
          <w:p w:rsidR="00143D1D" w:rsidRPr="00474140" w:rsidRDefault="00143D1D" w:rsidP="00EC3232">
            <w:pPr>
              <w:ind w:left="-18" w:right="-18" w:hanging="34"/>
            </w:pPr>
          </w:p>
        </w:tc>
        <w:tc>
          <w:tcPr>
            <w:tcW w:w="437" w:type="pct"/>
            <w:vMerge/>
          </w:tcPr>
          <w:p w:rsidR="00143D1D" w:rsidRPr="00474140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74140" w:rsidRDefault="00143D1D" w:rsidP="00EC3232">
            <w:pPr>
              <w:spacing w:after="60"/>
              <w:ind w:left="-18" w:right="-18"/>
            </w:pPr>
          </w:p>
        </w:tc>
        <w:tc>
          <w:tcPr>
            <w:tcW w:w="641" w:type="pct"/>
            <w:vMerge/>
          </w:tcPr>
          <w:p w:rsidR="00143D1D" w:rsidRPr="00474140" w:rsidRDefault="00143D1D" w:rsidP="00EC3232">
            <w:pPr>
              <w:spacing w:after="60"/>
              <w:ind w:left="-14"/>
            </w:pPr>
          </w:p>
        </w:tc>
        <w:tc>
          <w:tcPr>
            <w:tcW w:w="756" w:type="pct"/>
            <w:vMerge/>
          </w:tcPr>
          <w:p w:rsidR="00143D1D" w:rsidRPr="00474140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C047ED" w:rsidTr="00EC3232">
        <w:trPr>
          <w:cantSplit/>
        </w:trPr>
        <w:tc>
          <w:tcPr>
            <w:tcW w:w="221" w:type="pct"/>
            <w:vMerge w:val="restart"/>
          </w:tcPr>
          <w:p w:rsidR="00143D1D" w:rsidRPr="00C047ED" w:rsidRDefault="00143D1D" w:rsidP="00EC3232">
            <w:pPr>
              <w:spacing w:after="60"/>
            </w:pPr>
            <w:r w:rsidRPr="00C047ED">
              <w:t>127.</w:t>
            </w:r>
          </w:p>
        </w:tc>
        <w:tc>
          <w:tcPr>
            <w:tcW w:w="1128" w:type="pct"/>
          </w:tcPr>
          <w:p w:rsidR="00143D1D" w:rsidRPr="00C13CB6" w:rsidRDefault="00143D1D" w:rsidP="00EC3232">
            <w:pPr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>Информация о</w:t>
            </w:r>
            <w:r w:rsidRPr="00C047ED">
              <w:rPr>
                <w:spacing w:val="-4"/>
                <w:lang w:val="ro-RO"/>
              </w:rPr>
              <w:t xml:space="preserve"> </w:t>
            </w:r>
            <w:r w:rsidRPr="00C047ED">
              <w:rPr>
                <w:spacing w:val="-4"/>
              </w:rPr>
              <w:t>начисленных</w:t>
            </w:r>
            <w:r w:rsidRPr="00C047ED">
              <w:rPr>
                <w:spacing w:val="-4"/>
                <w:lang w:val="ro-RO"/>
              </w:rPr>
              <w:t xml:space="preserve"> </w:t>
            </w:r>
            <w:r w:rsidRPr="00C047ED">
              <w:rPr>
                <w:spacing w:val="-4"/>
              </w:rPr>
              <w:t>акцизах</w:t>
            </w:r>
            <w:r w:rsidRPr="002A5F75">
              <w:rPr>
                <w:spacing w:val="-4"/>
              </w:rPr>
              <w:t xml:space="preserve">, рассчитанных в соответствии с </w:t>
            </w:r>
            <w:r>
              <w:rPr>
                <w:spacing w:val="-4"/>
              </w:rPr>
              <w:t>товарной</w:t>
            </w:r>
            <w:r w:rsidRPr="002A5F75">
              <w:rPr>
                <w:spacing w:val="-4"/>
              </w:rPr>
              <w:t xml:space="preserve"> позици</w:t>
            </w:r>
            <w:r>
              <w:rPr>
                <w:spacing w:val="-4"/>
              </w:rPr>
              <w:t>ей</w:t>
            </w:r>
            <w:r w:rsidRPr="002A5F75">
              <w:rPr>
                <w:spacing w:val="-4"/>
              </w:rPr>
              <w:t xml:space="preserve"> товаров, обобщенные данные, а именно:</w:t>
            </w:r>
            <w:r w:rsidRPr="00C13CB6">
              <w:rPr>
                <w:spacing w:val="-4"/>
              </w:rPr>
              <w:t xml:space="preserve"> </w:t>
            </w:r>
          </w:p>
        </w:tc>
        <w:tc>
          <w:tcPr>
            <w:tcW w:w="534" w:type="pct"/>
            <w:gridSpan w:val="2"/>
            <w:vMerge w:val="restart"/>
          </w:tcPr>
          <w:p w:rsidR="00143D1D" w:rsidRPr="00C047ED" w:rsidRDefault="00143D1D" w:rsidP="00EC3232">
            <w:r>
              <w:t>сводн</w:t>
            </w:r>
            <w:r w:rsidRPr="00C047ED">
              <w:t>ые данные</w:t>
            </w:r>
          </w:p>
        </w:tc>
        <w:tc>
          <w:tcPr>
            <w:tcW w:w="554" w:type="pct"/>
            <w:vMerge w:val="restar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сводные данные согласно </w:t>
            </w:r>
            <w:r>
              <w:t>товарной</w:t>
            </w:r>
            <w:r w:rsidRPr="00C047ED">
              <w:t xml:space="preserve"> позиции подакцизных товаров</w:t>
            </w:r>
          </w:p>
        </w:tc>
        <w:tc>
          <w:tcPr>
            <w:tcW w:w="437" w:type="pct"/>
            <w:vMerge w:val="restart"/>
          </w:tcPr>
          <w:p w:rsidR="00143D1D" w:rsidRPr="00C047ED" w:rsidRDefault="00143D1D" w:rsidP="00EC3232">
            <w:pPr>
              <w:ind w:left="-14" w:right="-144"/>
            </w:pPr>
            <w:r w:rsidRPr="00C047ED">
              <w:t xml:space="preserve">годовая </w:t>
            </w:r>
          </w:p>
          <w:p w:rsidR="00143D1D" w:rsidRPr="00C047ED" w:rsidRDefault="00143D1D" w:rsidP="00EC3232">
            <w:pPr>
              <w:ind w:left="-14" w:right="-144"/>
            </w:pPr>
            <w:r w:rsidRPr="00C047ED">
              <w:t>квартальная</w:t>
            </w:r>
          </w:p>
        </w:tc>
        <w:tc>
          <w:tcPr>
            <w:tcW w:w="729" w:type="pct"/>
            <w:vMerge w:val="restart"/>
          </w:tcPr>
          <w:p w:rsidR="00143D1D" w:rsidRPr="00C047ED" w:rsidRDefault="00143D1D" w:rsidP="00EC3232">
            <w:pPr>
              <w:ind w:left="-18" w:right="-18"/>
            </w:pPr>
            <w:r w:rsidRPr="00C047ED">
              <w:t>в электронном формате</w:t>
            </w:r>
          </w:p>
        </w:tc>
        <w:tc>
          <w:tcPr>
            <w:tcW w:w="641" w:type="pct"/>
            <w:vMerge w:val="restart"/>
          </w:tcPr>
          <w:p w:rsidR="00143D1D" w:rsidRPr="00C047ED" w:rsidRDefault="00143D1D" w:rsidP="00EC3232">
            <w:pPr>
              <w:ind w:left="-14"/>
            </w:pPr>
            <w:r w:rsidRPr="00C047ED">
              <w:t xml:space="preserve">3 июля </w:t>
            </w:r>
          </w:p>
          <w:p w:rsidR="00143D1D" w:rsidRPr="00C047ED" w:rsidRDefault="00143D1D" w:rsidP="00EC3232">
            <w:pPr>
              <w:ind w:left="-14" w:right="-117"/>
            </w:pPr>
            <w:r w:rsidRPr="00C047ED">
              <w:t xml:space="preserve">до 45-го дня после отчетного периода </w:t>
            </w:r>
          </w:p>
        </w:tc>
        <w:tc>
          <w:tcPr>
            <w:tcW w:w="756" w:type="pct"/>
            <w:vMerge w:val="restar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 xml:space="preserve">Внутреннего валового  продукта 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  <w:vMerge/>
          </w:tcPr>
          <w:p w:rsidR="00143D1D" w:rsidRPr="00C047ED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2A5F75" w:rsidRDefault="00143D1D" w:rsidP="00EC3232">
            <w:pPr>
              <w:numPr>
                <w:ilvl w:val="0"/>
                <w:numId w:val="42"/>
              </w:numPr>
              <w:ind w:left="252" w:right="-44" w:hanging="270"/>
              <w:rPr>
                <w:spacing w:val="-4"/>
                <w:lang w:val="en-US"/>
              </w:rPr>
            </w:pPr>
            <w:r w:rsidRPr="002A5F75">
              <w:rPr>
                <w:spacing w:val="-4"/>
              </w:rPr>
              <w:t>объем в натуральном</w:t>
            </w:r>
            <w:r>
              <w:rPr>
                <w:spacing w:val="-4"/>
              </w:rPr>
              <w:t xml:space="preserve"> выражении</w:t>
            </w:r>
          </w:p>
        </w:tc>
        <w:tc>
          <w:tcPr>
            <w:tcW w:w="534" w:type="pct"/>
            <w:gridSpan w:val="2"/>
            <w:vMerge/>
          </w:tcPr>
          <w:p w:rsidR="00143D1D" w:rsidRPr="00C047ED" w:rsidRDefault="00143D1D" w:rsidP="00EC3232"/>
        </w:tc>
        <w:tc>
          <w:tcPr>
            <w:tcW w:w="554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437" w:type="pct"/>
            <w:vMerge/>
          </w:tcPr>
          <w:p w:rsidR="00143D1D" w:rsidRPr="00C047ED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641" w:type="pct"/>
            <w:vMerge/>
          </w:tcPr>
          <w:p w:rsidR="00143D1D" w:rsidRPr="00C047ED" w:rsidRDefault="00143D1D" w:rsidP="00EC3232">
            <w:pPr>
              <w:ind w:left="-14"/>
            </w:pPr>
          </w:p>
        </w:tc>
        <w:tc>
          <w:tcPr>
            <w:tcW w:w="756" w:type="pct"/>
            <w:vMerge/>
          </w:tcPr>
          <w:p w:rsidR="00143D1D" w:rsidRPr="00C047ED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C047ED" w:rsidTr="00EC3232">
        <w:trPr>
          <w:cantSplit/>
        </w:trPr>
        <w:tc>
          <w:tcPr>
            <w:tcW w:w="221" w:type="pct"/>
            <w:vMerge/>
          </w:tcPr>
          <w:p w:rsidR="00143D1D" w:rsidRPr="00C047ED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C047ED" w:rsidRDefault="00143D1D" w:rsidP="00EC3232">
            <w:pPr>
              <w:numPr>
                <w:ilvl w:val="0"/>
                <w:numId w:val="42"/>
              </w:numPr>
              <w:ind w:left="252" w:right="-44" w:hanging="270"/>
              <w:rPr>
                <w:spacing w:val="-4"/>
              </w:rPr>
            </w:pPr>
            <w:r w:rsidRPr="002A5F75">
              <w:rPr>
                <w:spacing w:val="-4"/>
              </w:rPr>
              <w:t xml:space="preserve">сумма </w:t>
            </w:r>
            <w:r>
              <w:rPr>
                <w:spacing w:val="-4"/>
              </w:rPr>
              <w:t xml:space="preserve">без </w:t>
            </w:r>
            <w:r w:rsidRPr="002A5F75">
              <w:rPr>
                <w:spacing w:val="-4"/>
              </w:rPr>
              <w:t>НДС и акцизов</w:t>
            </w:r>
          </w:p>
        </w:tc>
        <w:tc>
          <w:tcPr>
            <w:tcW w:w="534" w:type="pct"/>
            <w:gridSpan w:val="2"/>
            <w:vMerge/>
          </w:tcPr>
          <w:p w:rsidR="00143D1D" w:rsidRPr="00C047ED" w:rsidRDefault="00143D1D" w:rsidP="00EC3232"/>
        </w:tc>
        <w:tc>
          <w:tcPr>
            <w:tcW w:w="554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437" w:type="pct"/>
            <w:vMerge/>
          </w:tcPr>
          <w:p w:rsidR="00143D1D" w:rsidRPr="00C047ED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641" w:type="pct"/>
            <w:vMerge/>
          </w:tcPr>
          <w:p w:rsidR="00143D1D" w:rsidRPr="00C047ED" w:rsidRDefault="00143D1D" w:rsidP="00EC3232">
            <w:pPr>
              <w:ind w:left="-14"/>
            </w:pPr>
          </w:p>
        </w:tc>
        <w:tc>
          <w:tcPr>
            <w:tcW w:w="756" w:type="pct"/>
            <w:vMerge/>
          </w:tcPr>
          <w:p w:rsidR="00143D1D" w:rsidRPr="00C047ED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C047ED" w:rsidTr="00EC3232">
        <w:trPr>
          <w:cantSplit/>
        </w:trPr>
        <w:tc>
          <w:tcPr>
            <w:tcW w:w="221" w:type="pct"/>
            <w:vMerge/>
          </w:tcPr>
          <w:p w:rsidR="00143D1D" w:rsidRPr="00C047ED" w:rsidRDefault="00143D1D" w:rsidP="00EC3232">
            <w:pPr>
              <w:spacing w:after="60"/>
            </w:pPr>
          </w:p>
        </w:tc>
        <w:tc>
          <w:tcPr>
            <w:tcW w:w="1128" w:type="pct"/>
          </w:tcPr>
          <w:p w:rsidR="00143D1D" w:rsidRPr="00C047ED" w:rsidRDefault="00143D1D" w:rsidP="00EC3232">
            <w:pPr>
              <w:numPr>
                <w:ilvl w:val="0"/>
                <w:numId w:val="42"/>
              </w:numPr>
              <w:ind w:left="252" w:right="-44" w:hanging="270"/>
              <w:rPr>
                <w:spacing w:val="-4"/>
              </w:rPr>
            </w:pPr>
            <w:r w:rsidRPr="002A5F75">
              <w:rPr>
                <w:spacing w:val="-4"/>
                <w:lang w:val="en-US"/>
              </w:rPr>
              <w:t>сумма рассчита</w:t>
            </w:r>
            <w:r>
              <w:rPr>
                <w:spacing w:val="-4"/>
              </w:rPr>
              <w:t>нного</w:t>
            </w:r>
            <w:r w:rsidRPr="002A5F75">
              <w:rPr>
                <w:spacing w:val="-4"/>
                <w:lang w:val="en-US"/>
              </w:rPr>
              <w:t xml:space="preserve"> акциза </w:t>
            </w:r>
          </w:p>
        </w:tc>
        <w:tc>
          <w:tcPr>
            <w:tcW w:w="534" w:type="pct"/>
            <w:gridSpan w:val="2"/>
            <w:vMerge/>
          </w:tcPr>
          <w:p w:rsidR="00143D1D" w:rsidRPr="00C047ED" w:rsidRDefault="00143D1D" w:rsidP="00EC3232"/>
        </w:tc>
        <w:tc>
          <w:tcPr>
            <w:tcW w:w="554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437" w:type="pct"/>
            <w:vMerge/>
          </w:tcPr>
          <w:p w:rsidR="00143D1D" w:rsidRPr="00C047ED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C047ED" w:rsidRDefault="00143D1D" w:rsidP="00EC3232">
            <w:pPr>
              <w:ind w:left="-18" w:right="-18"/>
            </w:pPr>
          </w:p>
        </w:tc>
        <w:tc>
          <w:tcPr>
            <w:tcW w:w="641" w:type="pct"/>
            <w:vMerge/>
          </w:tcPr>
          <w:p w:rsidR="00143D1D" w:rsidRPr="00C047ED" w:rsidRDefault="00143D1D" w:rsidP="00EC3232">
            <w:pPr>
              <w:ind w:left="-14"/>
            </w:pPr>
          </w:p>
        </w:tc>
        <w:tc>
          <w:tcPr>
            <w:tcW w:w="756" w:type="pct"/>
            <w:vMerge/>
          </w:tcPr>
          <w:p w:rsidR="00143D1D" w:rsidRPr="00C047ED" w:rsidRDefault="00143D1D" w:rsidP="00EC3232">
            <w:pPr>
              <w:ind w:left="-14"/>
              <w:rPr>
                <w:lang w:val="ro-RO"/>
              </w:rPr>
            </w:pP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128.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spacing w:after="40"/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 xml:space="preserve">Форма </w:t>
            </w:r>
            <w:r>
              <w:rPr>
                <w:spacing w:val="-4"/>
              </w:rPr>
              <w:t xml:space="preserve"> </w:t>
            </w:r>
            <w:r w:rsidRPr="00C047ED">
              <w:rPr>
                <w:lang w:val="ro-RO"/>
              </w:rPr>
              <w:t>VEN</w:t>
            </w:r>
            <w:r w:rsidRPr="00C047ED">
              <w:rPr>
                <w:spacing w:val="-4"/>
              </w:rPr>
              <w:t xml:space="preserve"> </w:t>
            </w:r>
            <w:r w:rsidRPr="00C047ED">
              <w:rPr>
                <w:spacing w:val="-4"/>
                <w:lang w:val="ro-RO"/>
              </w:rPr>
              <w:t>12</w:t>
            </w:r>
            <w:r w:rsidRPr="00C047ED">
              <w:rPr>
                <w:spacing w:val="-4"/>
              </w:rPr>
              <w:t xml:space="preserve"> «Декларация о подоходном  налоге» (код. стр.010, 0101, 0102) 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индивидуально по налогопла</w:t>
            </w:r>
            <w:r>
              <w:t>-</w:t>
            </w:r>
            <w:r w:rsidRPr="00C047ED">
              <w:t>тельщикам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/>
            </w:pPr>
            <w:r w:rsidRPr="00C047ED">
              <w:t>3 июля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  <w:r w:rsidRPr="00C047ED">
              <w:t xml:space="preserve"> 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129.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 xml:space="preserve">Форма  </w:t>
            </w:r>
            <w:r w:rsidRPr="00C047ED">
              <w:rPr>
                <w:lang w:val="ro-RO"/>
              </w:rPr>
              <w:t>IVAO</w:t>
            </w:r>
            <w:r>
              <w:t xml:space="preserve"> 15</w:t>
            </w:r>
            <w:r w:rsidRPr="00C047ED">
              <w:t xml:space="preserve"> «</w:t>
            </w:r>
            <w:r w:rsidRPr="00C047ED">
              <w:rPr>
                <w:spacing w:val="-4"/>
              </w:rPr>
              <w:t>Отчет по налогу на доход от операционной деятельности» (стр.1,</w:t>
            </w:r>
            <w:r>
              <w:rPr>
                <w:spacing w:val="-4"/>
              </w:rPr>
              <w:t xml:space="preserve"> 2, 9, 10, 11,</w:t>
            </w:r>
            <w:r w:rsidRPr="00C047ED">
              <w:rPr>
                <w:spacing w:val="-4"/>
              </w:rPr>
              <w:t xml:space="preserve"> кол.2)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индивидуально по налогопла</w:t>
            </w:r>
            <w:r>
              <w:t>-</w:t>
            </w:r>
            <w:r w:rsidRPr="00C047ED">
              <w:t>тельщикам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/>
            </w:pPr>
            <w:r w:rsidRPr="00C047ED">
              <w:t>3 июля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130.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 xml:space="preserve">Форма  </w:t>
            </w:r>
            <w:r w:rsidRPr="00C047ED">
              <w:rPr>
                <w:lang w:val="ro-RO"/>
              </w:rPr>
              <w:t>UNIF07</w:t>
            </w:r>
            <w:r w:rsidRPr="00C047ED">
              <w:t xml:space="preserve"> «</w:t>
            </w:r>
            <w:r w:rsidRPr="00C047ED">
              <w:rPr>
                <w:spacing w:val="-4"/>
              </w:rPr>
              <w:t>Декларация</w:t>
            </w:r>
            <w:r>
              <w:rPr>
                <w:spacing w:val="-4"/>
              </w:rPr>
              <w:t xml:space="preserve"> (единая налоговая отчетность)»</w:t>
            </w:r>
            <w:r w:rsidRPr="00C047ED">
              <w:rPr>
                <w:spacing w:val="-4"/>
              </w:rPr>
              <w:t xml:space="preserve"> (код 090)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индивидуально по налогопла</w:t>
            </w:r>
            <w:r>
              <w:t>-</w:t>
            </w:r>
            <w:r w:rsidRPr="00C047ED">
              <w:t>тельщикам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/>
            </w:pPr>
            <w:r w:rsidRPr="00C047ED">
              <w:t>3 июля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r w:rsidRPr="00C047ED">
              <w:t>131.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spacing w:after="40"/>
              <w:ind w:left="-18" w:right="-44"/>
              <w:rPr>
                <w:spacing w:val="-4"/>
              </w:rPr>
            </w:pPr>
            <w:r w:rsidRPr="00C047ED">
              <w:rPr>
                <w:spacing w:val="-4"/>
              </w:rPr>
              <w:t xml:space="preserve">Форма  </w:t>
            </w:r>
            <w:r w:rsidRPr="00C047ED">
              <w:rPr>
                <w:bCs/>
                <w:lang w:val="ro-RO"/>
              </w:rPr>
              <w:t xml:space="preserve">TVA 12 </w:t>
            </w:r>
            <w:r w:rsidRPr="00C047ED">
              <w:rPr>
                <w:lang w:val="ro-RO"/>
              </w:rPr>
              <w:t xml:space="preserve"> </w:t>
            </w:r>
            <w:r w:rsidRPr="00C047ED">
              <w:t>«</w:t>
            </w:r>
            <w:r w:rsidRPr="00C047ED">
              <w:rPr>
                <w:spacing w:val="-4"/>
              </w:rPr>
              <w:t>Декларация по НДС» (</w:t>
            </w:r>
            <w:r w:rsidRPr="00C13CB6">
              <w:rPr>
                <w:spacing w:val="-4"/>
              </w:rPr>
              <w:t xml:space="preserve">боксы </w:t>
            </w:r>
            <w:r>
              <w:rPr>
                <w:spacing w:val="-4"/>
              </w:rPr>
              <w:t xml:space="preserve">1, 3, 5, 6, 10, 11, </w:t>
            </w:r>
            <w:r w:rsidRPr="00C047ED">
              <w:rPr>
                <w:spacing w:val="-4"/>
              </w:rPr>
              <w:t>код 10)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индивидуально по налогопла</w:t>
            </w:r>
            <w:r>
              <w:t>-</w:t>
            </w:r>
            <w:r w:rsidRPr="00C047ED">
              <w:t>тельщикам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квартальная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/>
            </w:pPr>
            <w:r w:rsidRPr="00C047ED">
              <w:t>до 45-го дня после отчетного периода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132.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ind w:left="-18" w:right="-44"/>
            </w:pPr>
            <w:r w:rsidRPr="00C047ED">
              <w:t>Плата за предпринимательский патент по видам экономической деятельности, предусмотренный в приложении к Закону №93-</w:t>
            </w:r>
            <w:r w:rsidRPr="00C047ED">
              <w:rPr>
                <w:lang w:val="ro-RO"/>
              </w:rPr>
              <w:t xml:space="preserve">XIV </w:t>
            </w:r>
            <w:r w:rsidRPr="00C047ED">
              <w:t>от</w:t>
            </w:r>
            <w:r w:rsidRPr="00C047ED">
              <w:rPr>
                <w:lang w:val="ro-RO"/>
              </w:rPr>
              <w:t xml:space="preserve"> 15</w:t>
            </w:r>
            <w:r>
              <w:t xml:space="preserve"> июля 19</w:t>
            </w:r>
            <w:r w:rsidRPr="00C047ED">
              <w:rPr>
                <w:lang w:val="ro-RO"/>
              </w:rPr>
              <w:t xml:space="preserve">98 </w:t>
            </w:r>
            <w:r w:rsidRPr="00C047ED">
              <w:t xml:space="preserve"> о предпринимательском патенте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своднные данные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>
              <w:t>п</w:t>
            </w:r>
            <w:r w:rsidRPr="00C047ED">
              <w:t>о видам деятель</w:t>
            </w:r>
            <w:r>
              <w:t>-</w:t>
            </w:r>
            <w:r w:rsidRPr="00C047ED">
              <w:t>ности, согласно приложения Закона</w:t>
            </w:r>
            <w:r w:rsidRPr="00C047ED">
              <w:rPr>
                <w:lang w:val="ro-RO"/>
              </w:rPr>
              <w:t xml:space="preserve"> </w:t>
            </w:r>
            <w:r>
              <w:t>№</w:t>
            </w:r>
            <w:r w:rsidRPr="00C047ED">
              <w:rPr>
                <w:lang w:val="ro-RO"/>
              </w:rPr>
              <w:t xml:space="preserve"> 93-XIV </w:t>
            </w:r>
            <w:r w:rsidRPr="00C047ED">
              <w:t>от</w:t>
            </w:r>
            <w:r w:rsidRPr="00C047ED">
              <w:rPr>
                <w:lang w:val="ro-RO"/>
              </w:rPr>
              <w:t xml:space="preserve"> 15</w:t>
            </w:r>
            <w:r>
              <w:t xml:space="preserve"> июля </w:t>
            </w:r>
            <w:r w:rsidRPr="00C047ED">
              <w:rPr>
                <w:lang w:val="ro-RO"/>
              </w:rPr>
              <w:t>1998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>в электронном формате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/>
            </w:pPr>
            <w:r w:rsidRPr="00C047ED">
              <w:t>3 июля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C047ED" w:rsidRDefault="00143D1D" w:rsidP="00EC3232">
            <w:pPr>
              <w:spacing w:after="60"/>
            </w:pPr>
            <w:r w:rsidRPr="00C047ED">
              <w:t>133.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ind w:left="-14" w:right="-43"/>
              <w:rPr>
                <w:spacing w:val="-4"/>
              </w:rPr>
            </w:pPr>
            <w:r w:rsidRPr="00C047ED">
              <w:rPr>
                <w:spacing w:val="-4"/>
              </w:rPr>
              <w:t xml:space="preserve">Форма  </w:t>
            </w:r>
            <w:r w:rsidRPr="00C047ED">
              <w:rPr>
                <w:lang w:val="ro-RO"/>
              </w:rPr>
              <w:t>TL 13</w:t>
            </w:r>
            <w:r w:rsidRPr="00C047ED">
              <w:t xml:space="preserve"> «</w:t>
            </w:r>
            <w:r w:rsidRPr="00C047ED">
              <w:rPr>
                <w:spacing w:val="-4"/>
              </w:rPr>
              <w:t xml:space="preserve">Отчет  по местным сборам» </w:t>
            </w:r>
          </w:p>
          <w:p w:rsidR="00143D1D" w:rsidRPr="00C047ED" w:rsidRDefault="00143D1D" w:rsidP="00EC3232">
            <w:pPr>
              <w:shd w:val="clear" w:color="auto" w:fill="FFFFFF"/>
              <w:tabs>
                <w:tab w:val="left" w:pos="5873"/>
              </w:tabs>
              <w:spacing w:line="233" w:lineRule="auto"/>
              <w:ind w:left="-14" w:right="-43"/>
              <w:rPr>
                <w:lang w:val="ro-RO"/>
              </w:rPr>
            </w:pPr>
            <w:r w:rsidRPr="00C047ED">
              <w:rPr>
                <w:lang w:val="ro-RO"/>
              </w:rPr>
              <w:t xml:space="preserve">- </w:t>
            </w:r>
            <w:r w:rsidRPr="00C047ED">
              <w:t>из отчета</w:t>
            </w:r>
            <w:r w:rsidRPr="00C047ED">
              <w:rPr>
                <w:lang w:val="ro-RO"/>
              </w:rPr>
              <w:t xml:space="preserve">  (</w:t>
            </w:r>
            <w:r w:rsidRPr="00C047ED">
              <w:t>стр</w:t>
            </w:r>
            <w:r w:rsidRPr="00C047ED">
              <w:rPr>
                <w:lang w:val="ro-RO"/>
              </w:rPr>
              <w:t xml:space="preserve">.1, </w:t>
            </w:r>
            <w:r w:rsidRPr="00C047ED">
              <w:t>столб.</w:t>
            </w:r>
            <w:r w:rsidRPr="00C047ED">
              <w:rPr>
                <w:lang w:val="ro-RO"/>
              </w:rPr>
              <w:t>5)</w:t>
            </w:r>
          </w:p>
          <w:p w:rsidR="00143D1D" w:rsidRPr="00C047ED" w:rsidRDefault="00143D1D" w:rsidP="00EC3232">
            <w:pPr>
              <w:spacing w:after="40"/>
              <w:ind w:left="-18" w:right="-44"/>
              <w:rPr>
                <w:spacing w:val="-4"/>
              </w:rPr>
            </w:pPr>
            <w:r w:rsidRPr="00C047ED">
              <w:rPr>
                <w:lang w:val="ro-RO"/>
              </w:rPr>
              <w:t>-</w:t>
            </w:r>
            <w:r w:rsidRPr="00C047ED">
              <w:t>из</w:t>
            </w:r>
            <w:r w:rsidRPr="00C047ED">
              <w:rPr>
                <w:lang w:val="ro-RO"/>
              </w:rPr>
              <w:t xml:space="preserve"> </w:t>
            </w:r>
            <w:r w:rsidRPr="00C047ED">
              <w:t>приложения</w:t>
            </w:r>
            <w:r w:rsidRPr="00C047ED">
              <w:rPr>
                <w:lang w:val="ro-RO"/>
              </w:rPr>
              <w:t xml:space="preserve"> </w:t>
            </w:r>
            <w:r w:rsidRPr="00C047ED">
              <w:t>расшифровка ряда</w:t>
            </w:r>
            <w:r w:rsidRPr="00C047ED">
              <w:rPr>
                <w:lang w:val="ro-RO"/>
              </w:rPr>
              <w:t xml:space="preserve"> 1 (</w:t>
            </w:r>
            <w:r w:rsidRPr="00C047ED">
              <w:t>бюджетная класификация</w:t>
            </w:r>
            <w:r w:rsidRPr="00C047ED">
              <w:rPr>
                <w:spacing w:val="-6"/>
                <w:lang w:val="ro-RO"/>
              </w:rPr>
              <w:t xml:space="preserve"> 122/28) </w:t>
            </w:r>
            <w:r w:rsidRPr="00C047ED">
              <w:rPr>
                <w:spacing w:val="-6"/>
              </w:rPr>
              <w:t xml:space="preserve">столбцы </w:t>
            </w:r>
            <w:r w:rsidRPr="00C047ED">
              <w:rPr>
                <w:spacing w:val="-6"/>
                <w:lang w:val="ro-RO"/>
              </w:rPr>
              <w:t xml:space="preserve"> 3, 4, 7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r w:rsidRPr="00C047ED">
              <w:t>индивидуальные данные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ind w:left="-14" w:right="-144"/>
            </w:pPr>
            <w:r w:rsidRPr="00C047ED">
              <w:t>квартальная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ind w:left="-14" w:right="-108"/>
            </w:pPr>
            <w:r w:rsidRPr="00C047ED">
              <w:t>до 45-го дня после отчетного периода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ind w:left="-14" w:right="-108"/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</w:p>
        </w:tc>
      </w:tr>
      <w:tr w:rsidR="00143D1D" w:rsidRPr="00C047ED" w:rsidTr="00EC3232">
        <w:trPr>
          <w:cantSplit/>
        </w:trPr>
        <w:tc>
          <w:tcPr>
            <w:tcW w:w="221" w:type="pct"/>
          </w:tcPr>
          <w:p w:rsidR="00143D1D" w:rsidRPr="0026299C" w:rsidRDefault="00143D1D" w:rsidP="00EC3232">
            <w:r w:rsidRPr="0026299C">
              <w:t xml:space="preserve">134. </w:t>
            </w:r>
          </w:p>
        </w:tc>
        <w:tc>
          <w:tcPr>
            <w:tcW w:w="1128" w:type="pct"/>
          </w:tcPr>
          <w:p w:rsidR="00143D1D" w:rsidRPr="00C047ED" w:rsidRDefault="00143D1D" w:rsidP="00EC3232">
            <w:pPr>
              <w:shd w:val="clear" w:color="auto" w:fill="FFFFFF"/>
              <w:tabs>
                <w:tab w:val="left" w:pos="5873"/>
              </w:tabs>
              <w:spacing w:after="20" w:line="233" w:lineRule="auto"/>
              <w:ind w:left="-18" w:right="-44"/>
              <w:rPr>
                <w:lang w:val="ro-RO"/>
              </w:rPr>
            </w:pPr>
            <w:r w:rsidRPr="00C047ED">
              <w:rPr>
                <w:spacing w:val="-4"/>
              </w:rPr>
              <w:t xml:space="preserve">Форма  </w:t>
            </w:r>
            <w:r w:rsidRPr="00C047ED">
              <w:rPr>
                <w:lang w:val="ro-RO"/>
              </w:rPr>
              <w:t>UNIF014 „</w:t>
            </w:r>
            <w:r w:rsidRPr="00C047ED">
              <w:t>Декларация</w:t>
            </w:r>
            <w:r w:rsidRPr="00C047ED">
              <w:rPr>
                <w:lang w:val="ro-RO"/>
              </w:rPr>
              <w:t xml:space="preserve"> (</w:t>
            </w:r>
            <w:r w:rsidRPr="00C047ED">
              <w:t xml:space="preserve">унифицированный </w:t>
            </w:r>
            <w:r>
              <w:t>налоговый</w:t>
            </w:r>
            <w:r w:rsidRPr="00C047ED">
              <w:t xml:space="preserve"> отчет</w:t>
            </w:r>
            <w:r w:rsidRPr="00C047ED">
              <w:rPr>
                <w:lang w:val="ro-RO"/>
              </w:rPr>
              <w:t xml:space="preserve">)” </w:t>
            </w:r>
            <w:r>
              <w:rPr>
                <w:lang w:val="ro-RO"/>
              </w:rPr>
              <w:t xml:space="preserve"> </w:t>
            </w:r>
            <w:r w:rsidRPr="00C047ED">
              <w:rPr>
                <w:lang w:val="ro-RO"/>
              </w:rPr>
              <w:t>(</w:t>
            </w:r>
            <w:r w:rsidRPr="00C047ED">
              <w:t>код</w:t>
            </w:r>
            <w:r w:rsidRPr="00C047ED">
              <w:rPr>
                <w:lang w:val="ro-RO"/>
              </w:rPr>
              <w:t xml:space="preserve"> 010, 0101, 0102) </w:t>
            </w:r>
          </w:p>
        </w:tc>
        <w:tc>
          <w:tcPr>
            <w:tcW w:w="534" w:type="pct"/>
            <w:gridSpan w:val="2"/>
          </w:tcPr>
          <w:p w:rsidR="00143D1D" w:rsidRPr="00C047ED" w:rsidRDefault="00143D1D" w:rsidP="00EC3232">
            <w:pPr>
              <w:spacing w:after="20" w:line="233" w:lineRule="auto"/>
              <w:rPr>
                <w:lang w:val="ro-RO"/>
              </w:rPr>
            </w:pPr>
            <w:r w:rsidRPr="00C047ED">
              <w:t>индивидуальные данные</w:t>
            </w:r>
          </w:p>
        </w:tc>
        <w:tc>
          <w:tcPr>
            <w:tcW w:w="554" w:type="pct"/>
          </w:tcPr>
          <w:p w:rsidR="00143D1D" w:rsidRPr="00C047ED" w:rsidRDefault="00143D1D" w:rsidP="00EC3232">
            <w:pPr>
              <w:spacing w:after="20" w:line="233" w:lineRule="auto"/>
              <w:ind w:left="-18" w:right="-18"/>
              <w:rPr>
                <w:lang w:val="ro-RO"/>
              </w:rPr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C047ED" w:rsidRDefault="00143D1D" w:rsidP="00EC3232">
            <w:pPr>
              <w:spacing w:after="20" w:line="233" w:lineRule="auto"/>
              <w:rPr>
                <w:lang w:val="ro-RO"/>
              </w:rPr>
            </w:pPr>
            <w:r w:rsidRPr="00C047ED">
              <w:t>годовая</w:t>
            </w:r>
          </w:p>
        </w:tc>
        <w:tc>
          <w:tcPr>
            <w:tcW w:w="729" w:type="pct"/>
          </w:tcPr>
          <w:p w:rsidR="00143D1D" w:rsidRPr="00C047ED" w:rsidRDefault="00143D1D" w:rsidP="00EC3232">
            <w:pPr>
              <w:ind w:left="-18" w:right="-18"/>
              <w:rPr>
                <w:lang w:val="ro-RO"/>
              </w:rPr>
            </w:pPr>
            <w:r w:rsidRPr="00C047ED">
              <w:t xml:space="preserve">в электронном формате; </w:t>
            </w:r>
            <w:r w:rsidRPr="00474140">
              <w:t>М-</w:t>
            </w:r>
            <w:r>
              <w:rPr>
                <w:lang w:val="ro-RO"/>
              </w:rPr>
              <w:t>connect</w:t>
            </w:r>
          </w:p>
        </w:tc>
        <w:tc>
          <w:tcPr>
            <w:tcW w:w="641" w:type="pct"/>
          </w:tcPr>
          <w:p w:rsidR="00143D1D" w:rsidRPr="00C047ED" w:rsidRDefault="00143D1D" w:rsidP="00EC3232">
            <w:pPr>
              <w:spacing w:after="40"/>
              <w:rPr>
                <w:lang w:val="ro-RO"/>
              </w:rPr>
            </w:pPr>
            <w:r w:rsidRPr="00C047ED">
              <w:t>3 июля</w:t>
            </w:r>
          </w:p>
        </w:tc>
        <w:tc>
          <w:tcPr>
            <w:tcW w:w="756" w:type="pct"/>
          </w:tcPr>
          <w:p w:rsidR="00143D1D" w:rsidRPr="00C047ED" w:rsidRDefault="00143D1D" w:rsidP="00EC3232">
            <w:pPr>
              <w:spacing w:after="20" w:line="233" w:lineRule="auto"/>
              <w:rPr>
                <w:lang w:val="ro-RO"/>
              </w:rPr>
            </w:pPr>
            <w:r w:rsidRPr="00C047ED">
              <w:rPr>
                <w:lang w:val="ro-RO"/>
              </w:rPr>
              <w:t>разработка</w:t>
            </w:r>
            <w:r w:rsidRPr="00C047ED">
              <w:t xml:space="preserve"> </w:t>
            </w:r>
            <w:r>
              <w:t>Внутреннего валового  продукта</w:t>
            </w:r>
            <w:r w:rsidRPr="00C047ED">
              <w:t>; ста</w:t>
            </w:r>
            <w:r>
              <w:t>тистика предприятий</w:t>
            </w:r>
          </w:p>
        </w:tc>
      </w:tr>
      <w:tr w:rsidR="00143D1D" w:rsidRPr="00072FC6" w:rsidTr="00EC3232">
        <w:trPr>
          <w:cantSplit/>
          <w:trHeight w:val="289"/>
        </w:trPr>
        <w:tc>
          <w:tcPr>
            <w:tcW w:w="221" w:type="pct"/>
          </w:tcPr>
          <w:p w:rsidR="00143D1D" w:rsidRPr="00072FC6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072FC6" w:rsidRDefault="00143D1D" w:rsidP="00EC3232">
            <w:pPr>
              <w:spacing w:before="40" w:after="40"/>
              <w:ind w:left="-18" w:right="-18"/>
            </w:pPr>
            <w:r w:rsidRPr="00072FC6">
              <w:rPr>
                <w:b/>
                <w:i/>
              </w:rPr>
              <w:t xml:space="preserve">Таможенная служба </w:t>
            </w:r>
            <w:r>
              <w:rPr>
                <w:b/>
                <w:i/>
              </w:rPr>
              <w:t xml:space="preserve">в подчинении </w:t>
            </w:r>
            <w:r w:rsidRPr="00072FC6">
              <w:rPr>
                <w:b/>
                <w:i/>
              </w:rPr>
              <w:t>Министерств</w:t>
            </w:r>
            <w:r>
              <w:rPr>
                <w:b/>
                <w:i/>
              </w:rPr>
              <w:t>а</w:t>
            </w:r>
            <w:r w:rsidRPr="00072FC6">
              <w:rPr>
                <w:b/>
                <w:i/>
              </w:rPr>
              <w:t xml:space="preserve"> финансов</w:t>
            </w:r>
          </w:p>
        </w:tc>
      </w:tr>
      <w:tr w:rsidR="00143D1D" w:rsidRPr="0026299C" w:rsidTr="00EC3232">
        <w:trPr>
          <w:cantSplit/>
          <w:trHeight w:val="739"/>
        </w:trPr>
        <w:tc>
          <w:tcPr>
            <w:tcW w:w="221" w:type="pct"/>
          </w:tcPr>
          <w:p w:rsidR="00143D1D" w:rsidRPr="00072FC6" w:rsidRDefault="00143D1D" w:rsidP="00EC3232">
            <w:r>
              <w:t>135.</w:t>
            </w:r>
          </w:p>
        </w:tc>
        <w:tc>
          <w:tcPr>
            <w:tcW w:w="1128" w:type="pct"/>
          </w:tcPr>
          <w:p w:rsidR="00143D1D" w:rsidRPr="0026299C" w:rsidRDefault="00143D1D" w:rsidP="00EC3232">
            <w:pPr>
              <w:spacing w:after="60"/>
              <w:ind w:left="-18" w:right="-44"/>
              <w:rPr>
                <w:lang w:val="ro-RO"/>
              </w:rPr>
            </w:pPr>
            <w:r w:rsidRPr="0026299C">
              <w:t xml:space="preserve">Статистические данные об экспорте и импорте товаров, осуществляемых  юридическими и физическими лицами  </w:t>
            </w:r>
          </w:p>
        </w:tc>
        <w:tc>
          <w:tcPr>
            <w:tcW w:w="534" w:type="pct"/>
            <w:gridSpan w:val="2"/>
          </w:tcPr>
          <w:p w:rsidR="00143D1D" w:rsidRPr="0026299C" w:rsidRDefault="00143D1D" w:rsidP="00EC3232">
            <w:pPr>
              <w:spacing w:after="60"/>
            </w:pPr>
            <w:r w:rsidRPr="0026299C">
              <w:t>индивидуальные данные</w:t>
            </w:r>
          </w:p>
        </w:tc>
        <w:tc>
          <w:tcPr>
            <w:tcW w:w="554" w:type="pct"/>
          </w:tcPr>
          <w:p w:rsidR="00143D1D" w:rsidRPr="0026299C" w:rsidRDefault="00143D1D" w:rsidP="00EC3232">
            <w:pPr>
              <w:spacing w:after="60"/>
              <w:ind w:left="-18" w:right="-18"/>
            </w:pPr>
            <w:r w:rsidRPr="00C46163">
              <w:t>н/п</w:t>
            </w:r>
          </w:p>
        </w:tc>
        <w:tc>
          <w:tcPr>
            <w:tcW w:w="437" w:type="pct"/>
          </w:tcPr>
          <w:p w:rsidR="00143D1D" w:rsidRPr="0026299C" w:rsidRDefault="00143D1D" w:rsidP="00EC3232">
            <w:pPr>
              <w:spacing w:after="60"/>
            </w:pPr>
            <w:r w:rsidRPr="0026299C">
              <w:t>месячная</w:t>
            </w:r>
          </w:p>
        </w:tc>
        <w:tc>
          <w:tcPr>
            <w:tcW w:w="729" w:type="pct"/>
          </w:tcPr>
          <w:p w:rsidR="00143D1D" w:rsidRPr="0026299C" w:rsidRDefault="00143D1D" w:rsidP="00EC3232">
            <w:pPr>
              <w:spacing w:after="60"/>
              <w:ind w:left="-18" w:right="-18"/>
            </w:pPr>
            <w:r w:rsidRPr="0026299C">
              <w:t>на электронном носителе</w:t>
            </w:r>
          </w:p>
        </w:tc>
        <w:tc>
          <w:tcPr>
            <w:tcW w:w="641" w:type="pct"/>
          </w:tcPr>
          <w:p w:rsidR="00143D1D" w:rsidRPr="0026299C" w:rsidRDefault="00143D1D" w:rsidP="00EC3232">
            <w:pPr>
              <w:spacing w:after="60"/>
            </w:pPr>
            <w:r w:rsidRPr="0026299C">
              <w:t>на 2</w:t>
            </w:r>
            <w:r w:rsidRPr="0026299C">
              <w:rPr>
                <w:lang w:val="ro-RO"/>
              </w:rPr>
              <w:t>0</w:t>
            </w:r>
            <w:r w:rsidRPr="0026299C">
              <w:t>-й день</w:t>
            </w:r>
          </w:p>
        </w:tc>
        <w:tc>
          <w:tcPr>
            <w:tcW w:w="756" w:type="pct"/>
          </w:tcPr>
          <w:p w:rsidR="00143D1D" w:rsidRPr="0026299C" w:rsidRDefault="00143D1D" w:rsidP="00EC3232">
            <w:pPr>
              <w:spacing w:after="60"/>
            </w:pPr>
            <w:r w:rsidRPr="0026299C">
              <w:t>статистика внешней торговли товарами</w:t>
            </w:r>
          </w:p>
        </w:tc>
      </w:tr>
      <w:tr w:rsidR="00143D1D" w:rsidRPr="00072FC6" w:rsidTr="00EC3232">
        <w:trPr>
          <w:cantSplit/>
          <w:trHeight w:val="1119"/>
        </w:trPr>
        <w:tc>
          <w:tcPr>
            <w:tcW w:w="221" w:type="pct"/>
          </w:tcPr>
          <w:p w:rsidR="00143D1D" w:rsidRPr="00072FC6" w:rsidRDefault="00143D1D" w:rsidP="00EC3232">
            <w:r>
              <w:t>136.</w:t>
            </w:r>
          </w:p>
        </w:tc>
        <w:tc>
          <w:tcPr>
            <w:tcW w:w="1128" w:type="pct"/>
          </w:tcPr>
          <w:p w:rsidR="00143D1D" w:rsidRPr="00072FC6" w:rsidRDefault="00143D1D" w:rsidP="00EC3232">
            <w:pPr>
              <w:spacing w:after="20" w:line="233" w:lineRule="auto"/>
              <w:ind w:left="-18" w:right="-44"/>
              <w:rPr>
                <w:lang w:val="ro-RO"/>
              </w:rPr>
            </w:pPr>
            <w:r w:rsidRPr="00072FC6">
              <w:t xml:space="preserve">Стоимость импортируемых товаров с указанием отдельно по каждому виду </w:t>
            </w:r>
            <w:r>
              <w:t xml:space="preserve">импортируемого </w:t>
            </w:r>
            <w:r w:rsidRPr="00072FC6">
              <w:t>товара</w:t>
            </w:r>
            <w:r>
              <w:rPr>
                <w:lang w:val="ro-RO"/>
              </w:rPr>
              <w:t>,</w:t>
            </w:r>
            <w:r w:rsidRPr="00072FC6">
              <w:t xml:space="preserve">  НДС, акцизов, таможенных пошлин, таможенных сборов, специальных сборов </w:t>
            </w:r>
          </w:p>
        </w:tc>
        <w:tc>
          <w:tcPr>
            <w:tcW w:w="534" w:type="pct"/>
            <w:gridSpan w:val="2"/>
          </w:tcPr>
          <w:p w:rsidR="00143D1D" w:rsidRPr="00072FC6" w:rsidRDefault="00143D1D" w:rsidP="00EC3232">
            <w:pPr>
              <w:spacing w:after="20" w:line="233" w:lineRule="auto"/>
            </w:pPr>
            <w:r>
              <w:rPr>
                <w:lang w:val="ro-RO"/>
              </w:rPr>
              <w:t>o</w:t>
            </w:r>
            <w:r w:rsidRPr="00072FC6">
              <w:t>тдельно по каждому виду товара</w:t>
            </w:r>
          </w:p>
        </w:tc>
        <w:tc>
          <w:tcPr>
            <w:tcW w:w="554" w:type="pct"/>
          </w:tcPr>
          <w:p w:rsidR="00143D1D" w:rsidRDefault="00143D1D" w:rsidP="00EC3232">
            <w:pPr>
              <w:spacing w:after="20" w:line="233" w:lineRule="auto"/>
              <w:ind w:left="-18" w:right="-18"/>
            </w:pPr>
            <w:r>
              <w:t>д</w:t>
            </w:r>
            <w:r w:rsidRPr="00072FC6">
              <w:t>ля экономичес</w:t>
            </w:r>
            <w:r>
              <w:t>-</w:t>
            </w:r>
            <w:r w:rsidRPr="00072FC6">
              <w:t>ких агентов</w:t>
            </w:r>
            <w:r w:rsidRPr="00072FC6">
              <w:rPr>
                <w:lang w:val="ro-RO"/>
              </w:rPr>
              <w:t xml:space="preserve"> – </w:t>
            </w:r>
            <w:r w:rsidRPr="00072FC6">
              <w:t xml:space="preserve">на уровне 9 знаков </w:t>
            </w:r>
            <w:r w:rsidRPr="0035339F">
              <w:rPr>
                <w:spacing w:val="-2"/>
              </w:rPr>
              <w:t>Комбинированной</w:t>
            </w:r>
            <w:r w:rsidRPr="0035339F">
              <w:t xml:space="preserve"> номенклатуры товаров</w:t>
            </w:r>
            <w:r>
              <w:t>,</w:t>
            </w:r>
            <w:r w:rsidRPr="0035339F">
              <w:t xml:space="preserve"> для физических лиц - </w:t>
            </w:r>
            <w:r w:rsidRPr="0035339F">
              <w:rPr>
                <w:spacing w:val="-4"/>
              </w:rPr>
              <w:t>на уровне 6 знаков</w:t>
            </w:r>
            <w:r w:rsidRPr="0035339F">
              <w:t xml:space="preserve"> </w:t>
            </w:r>
          </w:p>
          <w:p w:rsidR="00143D1D" w:rsidRDefault="00143D1D" w:rsidP="00EC3232">
            <w:pPr>
              <w:spacing w:after="20" w:line="233" w:lineRule="auto"/>
              <w:ind w:left="-18" w:right="-18"/>
            </w:pPr>
          </w:p>
          <w:p w:rsidR="00143D1D" w:rsidRPr="00072FC6" w:rsidRDefault="00143D1D" w:rsidP="00EC3232">
            <w:pPr>
              <w:spacing w:after="20" w:line="233" w:lineRule="auto"/>
              <w:ind w:left="-18" w:right="-18"/>
              <w:rPr>
                <w:lang w:val="ro-RO"/>
              </w:rPr>
            </w:pPr>
          </w:p>
        </w:tc>
        <w:tc>
          <w:tcPr>
            <w:tcW w:w="437" w:type="pct"/>
          </w:tcPr>
          <w:p w:rsidR="00143D1D" w:rsidRPr="00072FC6" w:rsidRDefault="00143D1D" w:rsidP="00EC3232">
            <w:pPr>
              <w:spacing w:after="20" w:line="233" w:lineRule="auto"/>
              <w:ind w:left="-18" w:right="-18"/>
              <w:rPr>
                <w:lang w:val="ro-RO"/>
              </w:rPr>
            </w:pPr>
            <w:r w:rsidRPr="00072FC6">
              <w:t>квартальная</w:t>
            </w:r>
            <w:r w:rsidRPr="00072FC6">
              <w:rPr>
                <w:lang w:val="ro-RO"/>
              </w:rPr>
              <w:t xml:space="preserve"> </w:t>
            </w:r>
            <w:r w:rsidRPr="00072FC6">
              <w:t>годовая</w:t>
            </w:r>
          </w:p>
        </w:tc>
        <w:tc>
          <w:tcPr>
            <w:tcW w:w="729" w:type="pct"/>
          </w:tcPr>
          <w:p w:rsidR="00143D1D" w:rsidRPr="00072FC6" w:rsidRDefault="00143D1D" w:rsidP="00EC3232">
            <w:pPr>
              <w:spacing w:after="20" w:line="233" w:lineRule="auto"/>
              <w:ind w:left="-18" w:right="-18"/>
              <w:rPr>
                <w:lang w:val="ro-RO"/>
              </w:rPr>
            </w:pPr>
            <w:r w:rsidRPr="00072FC6">
              <w:t>в электронном формате</w:t>
            </w:r>
          </w:p>
        </w:tc>
        <w:tc>
          <w:tcPr>
            <w:tcW w:w="641" w:type="pct"/>
          </w:tcPr>
          <w:p w:rsidR="00143D1D" w:rsidRPr="00072FC6" w:rsidRDefault="00143D1D" w:rsidP="00EC3232">
            <w:pPr>
              <w:spacing w:after="20" w:line="233" w:lineRule="auto"/>
            </w:pPr>
            <w:r w:rsidRPr="00072FC6">
              <w:t>на</w:t>
            </w:r>
            <w:r w:rsidRPr="00072FC6">
              <w:rPr>
                <w:lang w:val="ro-RO"/>
              </w:rPr>
              <w:t xml:space="preserve"> 30 </w:t>
            </w:r>
            <w:r w:rsidRPr="00072FC6">
              <w:t>–й день</w:t>
            </w:r>
          </w:p>
        </w:tc>
        <w:tc>
          <w:tcPr>
            <w:tcW w:w="756" w:type="pct"/>
          </w:tcPr>
          <w:p w:rsidR="00143D1D" w:rsidRPr="00072FC6" w:rsidRDefault="00143D1D" w:rsidP="00EC3232">
            <w:pPr>
              <w:spacing w:after="20" w:line="233" w:lineRule="auto"/>
              <w:rPr>
                <w:lang w:val="ro-RO"/>
              </w:rPr>
            </w:pPr>
            <w:r w:rsidRPr="00072FC6">
              <w:rPr>
                <w:lang w:val="ro-RO"/>
              </w:rPr>
              <w:t>разработка</w:t>
            </w:r>
            <w:r w:rsidRPr="00072FC6">
              <w:t xml:space="preserve"> </w:t>
            </w:r>
            <w:r>
              <w:t>Внутреннего валового  продукта</w:t>
            </w:r>
          </w:p>
        </w:tc>
      </w:tr>
      <w:tr w:rsidR="00143D1D" w:rsidRPr="00CA323E" w:rsidTr="00EC3232">
        <w:trPr>
          <w:cantSplit/>
        </w:trPr>
        <w:tc>
          <w:tcPr>
            <w:tcW w:w="221" w:type="pct"/>
          </w:tcPr>
          <w:p w:rsidR="00143D1D" w:rsidRPr="00CA323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CA323E" w:rsidRDefault="00143D1D" w:rsidP="00EC3232">
            <w:pPr>
              <w:spacing w:before="40" w:after="40"/>
              <w:ind w:left="-18" w:right="-18"/>
            </w:pPr>
            <w:r w:rsidRPr="00CA323E">
              <w:rPr>
                <w:b/>
              </w:rPr>
              <w:t>Министерство юстиции</w:t>
            </w:r>
          </w:p>
        </w:tc>
      </w:tr>
      <w:tr w:rsidR="00143D1D" w:rsidRPr="00F04B39" w:rsidTr="00EC3232">
        <w:trPr>
          <w:cantSplit/>
        </w:trPr>
        <w:tc>
          <w:tcPr>
            <w:tcW w:w="221" w:type="pct"/>
          </w:tcPr>
          <w:p w:rsidR="00143D1D" w:rsidRPr="00D1237F" w:rsidRDefault="00143D1D" w:rsidP="00EC3232">
            <w:r w:rsidRPr="00D1237F">
              <w:t>13</w:t>
            </w:r>
            <w:r w:rsidRPr="00D1237F">
              <w:rPr>
                <w:lang w:val="ro-RO"/>
              </w:rPr>
              <w:t>7.</w:t>
            </w:r>
          </w:p>
        </w:tc>
        <w:tc>
          <w:tcPr>
            <w:tcW w:w="1128" w:type="pct"/>
          </w:tcPr>
          <w:p w:rsidR="00143D1D" w:rsidRPr="00ED4644" w:rsidRDefault="00143D1D" w:rsidP="00EC3232">
            <w:pPr>
              <w:spacing w:after="60"/>
              <w:ind w:left="-18" w:right="-44"/>
            </w:pPr>
            <w:r w:rsidRPr="00ED4644">
              <w:t xml:space="preserve">Информация о регистрации некоммерческих организаций и </w:t>
            </w:r>
            <w:r w:rsidRPr="00ED4644">
              <w:rPr>
                <w:bCs/>
              </w:rPr>
              <w:t>изменени</w:t>
            </w:r>
            <w:r>
              <w:rPr>
                <w:bCs/>
              </w:rPr>
              <w:t>ях</w:t>
            </w:r>
            <w:r w:rsidRPr="00ED4644">
              <w:rPr>
                <w:bCs/>
              </w:rPr>
              <w:t xml:space="preserve">, вносимых в их </w:t>
            </w:r>
            <w:r w:rsidRPr="00ED4644">
              <w:t>регистрационные документы</w:t>
            </w:r>
          </w:p>
        </w:tc>
        <w:tc>
          <w:tcPr>
            <w:tcW w:w="534" w:type="pct"/>
            <w:gridSpan w:val="2"/>
          </w:tcPr>
          <w:p w:rsidR="00143D1D" w:rsidRPr="00ED4644" w:rsidRDefault="00143D1D" w:rsidP="00EC3232">
            <w:pPr>
              <w:rPr>
                <w:color w:val="0000FF"/>
              </w:rPr>
            </w:pPr>
            <w:r w:rsidRPr="00ED4644">
              <w:t>индивидуальные данные</w:t>
            </w:r>
          </w:p>
        </w:tc>
        <w:tc>
          <w:tcPr>
            <w:tcW w:w="554" w:type="pct"/>
          </w:tcPr>
          <w:p w:rsidR="00143D1D" w:rsidRPr="00ED4644" w:rsidRDefault="00143D1D" w:rsidP="00EC3232">
            <w:pPr>
              <w:spacing w:after="60"/>
              <w:ind w:left="-18" w:right="-18"/>
            </w:pPr>
            <w:r w:rsidRPr="00ED4644">
              <w:t>н/п</w:t>
            </w:r>
          </w:p>
        </w:tc>
        <w:tc>
          <w:tcPr>
            <w:tcW w:w="437" w:type="pct"/>
          </w:tcPr>
          <w:p w:rsidR="00143D1D" w:rsidRPr="00ED4644" w:rsidRDefault="00143D1D" w:rsidP="00EC3232">
            <w:pPr>
              <w:spacing w:after="60"/>
            </w:pPr>
            <w:r w:rsidRPr="00ED4644">
              <w:t>ежедневно</w:t>
            </w:r>
          </w:p>
        </w:tc>
        <w:tc>
          <w:tcPr>
            <w:tcW w:w="729" w:type="pct"/>
          </w:tcPr>
          <w:p w:rsidR="00143D1D" w:rsidRPr="00ED4644" w:rsidRDefault="00143D1D" w:rsidP="00EC3232">
            <w:pPr>
              <w:spacing w:after="60"/>
              <w:ind w:left="-18" w:right="-18"/>
            </w:pPr>
            <w:r w:rsidRPr="00ED4644">
              <w:rPr>
                <w:lang w:val="ro-MO"/>
              </w:rPr>
              <w:t xml:space="preserve">WEB </w:t>
            </w:r>
            <w:r w:rsidRPr="00ED4644">
              <w:t>услуги</w:t>
            </w:r>
          </w:p>
        </w:tc>
        <w:tc>
          <w:tcPr>
            <w:tcW w:w="641" w:type="pct"/>
          </w:tcPr>
          <w:p w:rsidR="00143D1D" w:rsidRPr="00ED4644" w:rsidRDefault="00143D1D" w:rsidP="00EC3232">
            <w:r w:rsidRPr="00ED4644">
              <w:t>в режиме</w:t>
            </w:r>
            <w:r w:rsidRPr="00ED4644">
              <w:rPr>
                <w:lang w:val="ro-RO"/>
              </w:rPr>
              <w:t xml:space="preserve"> </w:t>
            </w:r>
            <w:r w:rsidRPr="00ED4644">
              <w:rPr>
                <w:lang w:val="ro-RO"/>
              </w:rPr>
              <w:br/>
            </w:r>
            <w:r w:rsidRPr="00ED4644">
              <w:t>онлайн</w:t>
            </w:r>
          </w:p>
        </w:tc>
        <w:tc>
          <w:tcPr>
            <w:tcW w:w="756" w:type="pct"/>
          </w:tcPr>
          <w:p w:rsidR="00143D1D" w:rsidRPr="00F04B39" w:rsidRDefault="00143D1D" w:rsidP="00EC3232">
            <w:pPr>
              <w:spacing w:after="60"/>
            </w:pPr>
            <w:r w:rsidRPr="00ED4644">
              <w:t>обновление Национального регистра статистических единиц</w:t>
            </w:r>
          </w:p>
        </w:tc>
      </w:tr>
      <w:tr w:rsidR="00143D1D" w:rsidRPr="00D1237F" w:rsidTr="00EC3232">
        <w:trPr>
          <w:cantSplit/>
        </w:trPr>
        <w:tc>
          <w:tcPr>
            <w:tcW w:w="221" w:type="pct"/>
            <w:vMerge w:val="restart"/>
          </w:tcPr>
          <w:p w:rsidR="00143D1D" w:rsidRPr="004435BF" w:rsidRDefault="00143D1D" w:rsidP="00EC3232">
            <w:r w:rsidRPr="004435BF">
              <w:t>13</w:t>
            </w:r>
            <w:r>
              <w:t>8</w:t>
            </w:r>
            <w:r w:rsidRPr="004435BF">
              <w:t>.</w:t>
            </w:r>
          </w:p>
        </w:tc>
        <w:tc>
          <w:tcPr>
            <w:tcW w:w="1128" w:type="pct"/>
            <w:vMerge w:val="restart"/>
          </w:tcPr>
          <w:p w:rsidR="00143D1D" w:rsidRPr="00D1237F" w:rsidRDefault="00143D1D" w:rsidP="00EC3232">
            <w:pPr>
              <w:ind w:left="-18" w:right="-44"/>
            </w:pPr>
            <w:r w:rsidRPr="00D1237F">
              <w:t>Оперативная информация о регистрации новорожденных, умерших, браков и разводов</w:t>
            </w:r>
          </w:p>
        </w:tc>
        <w:tc>
          <w:tcPr>
            <w:tcW w:w="534" w:type="pct"/>
            <w:gridSpan w:val="2"/>
          </w:tcPr>
          <w:p w:rsidR="00143D1D" w:rsidRPr="003E347F" w:rsidRDefault="00143D1D" w:rsidP="00EC3232">
            <w:pPr>
              <w:rPr>
                <w:color w:val="0000FF"/>
              </w:rPr>
            </w:pPr>
            <w:r>
              <w:t>сводн</w:t>
            </w:r>
            <w:r w:rsidRPr="00D147CE">
              <w:t>ые данные</w:t>
            </w:r>
          </w:p>
        </w:tc>
        <w:tc>
          <w:tcPr>
            <w:tcW w:w="554" w:type="pct"/>
          </w:tcPr>
          <w:p w:rsidR="00143D1D" w:rsidRPr="00D1237F" w:rsidRDefault="00143D1D" w:rsidP="00EC3232">
            <w:pPr>
              <w:spacing w:after="40"/>
              <w:ind w:left="-18" w:right="-18"/>
            </w:pPr>
            <w:r w:rsidRPr="00D1237F">
              <w:t xml:space="preserve">по стране, в территориальном </w:t>
            </w:r>
            <w:r>
              <w:t>аспекте</w:t>
            </w:r>
            <w:r w:rsidRPr="00D1237F">
              <w:t>, по пр</w:t>
            </w:r>
            <w:r>
              <w:t>и</w:t>
            </w:r>
            <w:r w:rsidRPr="00D1237F">
              <w:t>мэриям</w:t>
            </w:r>
          </w:p>
        </w:tc>
        <w:tc>
          <w:tcPr>
            <w:tcW w:w="437" w:type="pct"/>
          </w:tcPr>
          <w:p w:rsidR="00143D1D" w:rsidRPr="00D1237F" w:rsidRDefault="00143D1D" w:rsidP="00EC3232">
            <w:pPr>
              <w:ind w:right="-144"/>
            </w:pPr>
            <w:r w:rsidRPr="00D1237F">
              <w:t>месячная</w:t>
            </w:r>
          </w:p>
        </w:tc>
        <w:tc>
          <w:tcPr>
            <w:tcW w:w="729" w:type="pct"/>
          </w:tcPr>
          <w:p w:rsidR="00143D1D" w:rsidRPr="00D1237F" w:rsidRDefault="00143D1D" w:rsidP="00EC3232">
            <w:pPr>
              <w:ind w:left="-18" w:right="-18"/>
              <w:rPr>
                <w:lang w:val="ro-RO"/>
              </w:rPr>
            </w:pPr>
            <w:r w:rsidRPr="00D1237F">
              <w:t>на бумажном носителе</w:t>
            </w:r>
          </w:p>
        </w:tc>
        <w:tc>
          <w:tcPr>
            <w:tcW w:w="641" w:type="pct"/>
          </w:tcPr>
          <w:p w:rsidR="00143D1D" w:rsidRPr="00D1237F" w:rsidRDefault="00143D1D" w:rsidP="00EC3232">
            <w:r w:rsidRPr="00D1237F">
              <w:t>на 10-й день</w:t>
            </w:r>
          </w:p>
        </w:tc>
        <w:tc>
          <w:tcPr>
            <w:tcW w:w="756" w:type="pct"/>
          </w:tcPr>
          <w:p w:rsidR="00143D1D" w:rsidRPr="00D1237F" w:rsidRDefault="00143D1D" w:rsidP="00EC3232">
            <w:pPr>
              <w:ind w:left="-14"/>
            </w:pPr>
            <w:r w:rsidRPr="00D1237F">
              <w:t>статистика демографии и населения</w:t>
            </w:r>
          </w:p>
        </w:tc>
      </w:tr>
      <w:tr w:rsidR="00143D1D" w:rsidRPr="00D147CE" w:rsidTr="00EC3232">
        <w:trPr>
          <w:cantSplit/>
        </w:trPr>
        <w:tc>
          <w:tcPr>
            <w:tcW w:w="221" w:type="pct"/>
            <w:vMerge/>
          </w:tcPr>
          <w:p w:rsidR="00143D1D" w:rsidRPr="00D1237F" w:rsidRDefault="00143D1D" w:rsidP="00EC3232"/>
        </w:tc>
        <w:tc>
          <w:tcPr>
            <w:tcW w:w="1128" w:type="pct"/>
            <w:vMerge/>
          </w:tcPr>
          <w:p w:rsidR="00143D1D" w:rsidRPr="00D1237F" w:rsidRDefault="00143D1D" w:rsidP="00EC3232">
            <w:pPr>
              <w:ind w:left="-18" w:right="-44"/>
            </w:pPr>
          </w:p>
        </w:tc>
        <w:tc>
          <w:tcPr>
            <w:tcW w:w="534" w:type="pct"/>
            <w:gridSpan w:val="2"/>
          </w:tcPr>
          <w:p w:rsidR="00143D1D" w:rsidRPr="003E347F" w:rsidRDefault="00143D1D" w:rsidP="00EC3232">
            <w:pPr>
              <w:rPr>
                <w:color w:val="0000FF"/>
              </w:rPr>
            </w:pPr>
            <w:r w:rsidRPr="00D147CE">
              <w:t>индивидуальные данные</w:t>
            </w:r>
          </w:p>
        </w:tc>
        <w:tc>
          <w:tcPr>
            <w:tcW w:w="554" w:type="pct"/>
          </w:tcPr>
          <w:p w:rsidR="00143D1D" w:rsidRPr="00D1237F" w:rsidRDefault="00143D1D" w:rsidP="00EC3232">
            <w:pPr>
              <w:spacing w:after="40"/>
              <w:ind w:left="-18" w:right="-18"/>
            </w:pPr>
            <w:r>
              <w:t>н/п</w:t>
            </w:r>
            <w:r w:rsidRPr="00D1237F">
              <w:t xml:space="preserve"> </w:t>
            </w:r>
          </w:p>
        </w:tc>
        <w:tc>
          <w:tcPr>
            <w:tcW w:w="437" w:type="pct"/>
          </w:tcPr>
          <w:p w:rsidR="00143D1D" w:rsidRPr="00D1237F" w:rsidRDefault="00143D1D" w:rsidP="00EC3232">
            <w:pPr>
              <w:ind w:right="-144"/>
            </w:pPr>
            <w:r w:rsidRPr="00D1237F">
              <w:t>ежедневно</w:t>
            </w:r>
          </w:p>
        </w:tc>
        <w:tc>
          <w:tcPr>
            <w:tcW w:w="729" w:type="pct"/>
          </w:tcPr>
          <w:p w:rsidR="00143D1D" w:rsidRPr="00D1237F" w:rsidRDefault="00143D1D" w:rsidP="00EC3232">
            <w:pPr>
              <w:ind w:left="-18" w:right="-18"/>
              <w:rPr>
                <w:lang w:val="en-US"/>
              </w:rPr>
            </w:pPr>
            <w:r w:rsidRPr="00D1237F">
              <w:rPr>
                <w:lang w:val="ro-MO"/>
              </w:rPr>
              <w:t xml:space="preserve">WEB </w:t>
            </w:r>
            <w:r w:rsidRPr="00D1237F">
              <w:t>услуги</w:t>
            </w:r>
            <w:r w:rsidRPr="00D1237F">
              <w:rPr>
                <w:lang w:val="ro-RO"/>
              </w:rPr>
              <w:t xml:space="preserve">  (система Common Object Interface (COI)</w:t>
            </w:r>
          </w:p>
        </w:tc>
        <w:tc>
          <w:tcPr>
            <w:tcW w:w="641" w:type="pct"/>
          </w:tcPr>
          <w:p w:rsidR="00143D1D" w:rsidRPr="00D1237F" w:rsidRDefault="00143D1D" w:rsidP="00EC3232">
            <w:r w:rsidRPr="00D1237F">
              <w:t>в режиме</w:t>
            </w:r>
            <w:r w:rsidRPr="00D1237F">
              <w:rPr>
                <w:lang w:val="ro-RO"/>
              </w:rPr>
              <w:t xml:space="preserve"> </w:t>
            </w:r>
            <w:r w:rsidRPr="00D1237F">
              <w:rPr>
                <w:lang w:val="ro-RO"/>
              </w:rPr>
              <w:br/>
            </w:r>
            <w:r w:rsidRPr="00D1237F">
              <w:t>онлайн</w:t>
            </w:r>
          </w:p>
        </w:tc>
        <w:tc>
          <w:tcPr>
            <w:tcW w:w="756" w:type="pct"/>
          </w:tcPr>
          <w:p w:rsidR="00143D1D" w:rsidRPr="00D1237F" w:rsidRDefault="00143D1D" w:rsidP="00EC3232">
            <w:pPr>
              <w:ind w:left="-14"/>
            </w:pPr>
            <w:r w:rsidRPr="00D1237F">
              <w:t>статистика демографии и населения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13</w:t>
            </w:r>
            <w:r>
              <w:t>9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-18" w:right="-44"/>
            </w:pPr>
            <w:r w:rsidRPr="004435BF">
              <w:t xml:space="preserve">Информация о </w:t>
            </w:r>
            <w:r w:rsidRPr="004435BF">
              <w:rPr>
                <w:spacing w:val="-2"/>
              </w:rPr>
              <w:t xml:space="preserve">численности осужденных лиц </w:t>
            </w:r>
            <w:r w:rsidRPr="004435BF">
              <w:t>на альтернативные формы наказания</w:t>
            </w:r>
            <w:r w:rsidRPr="004435BF">
              <w:rPr>
                <w:lang w:val="ro-RO"/>
              </w:rPr>
              <w:t xml:space="preserve"> </w:t>
            </w:r>
            <w:r w:rsidRPr="004435BF">
              <w:rPr>
                <w:spacing w:val="-2"/>
              </w:rPr>
              <w:t>по видам преступлений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60"/>
              <w:ind w:left="-18" w:right="-18"/>
              <w:rPr>
                <w:lang w:val="ro-RO"/>
              </w:rPr>
            </w:pPr>
            <w:r w:rsidRPr="004435BF">
              <w:t xml:space="preserve">по стране, </w:t>
            </w:r>
            <w:r w:rsidRPr="004435BF">
              <w:rPr>
                <w:spacing w:val="-2"/>
              </w:rPr>
              <w:t>возрастным группам и полу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right="-14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на бумажном носителе</w:t>
            </w:r>
            <w:r w:rsidRPr="004435BF">
              <w:rPr>
                <w:lang w:val="ro-RO"/>
              </w:rPr>
              <w:t xml:space="preserve"> 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2</w:t>
            </w:r>
            <w:r>
              <w:t>4</w:t>
            </w:r>
            <w:r w:rsidRPr="004435BF">
              <w:t xml:space="preserve"> февраля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</w:t>
            </w:r>
            <w:r w:rsidRPr="004435BF">
              <w:rPr>
                <w:lang w:val="ro-RO"/>
              </w:rPr>
              <w:t xml:space="preserve"> </w:t>
            </w:r>
            <w:r w:rsidRPr="004435BF">
              <w:t>правонарушений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</w:t>
            </w:r>
            <w:r>
              <w:t>40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-18" w:right="-44"/>
            </w:pPr>
            <w:r w:rsidRPr="004435BF">
              <w:t xml:space="preserve">Информация о </w:t>
            </w:r>
            <w:r w:rsidRPr="004435BF">
              <w:rPr>
                <w:spacing w:val="-2"/>
              </w:rPr>
              <w:t>численности судей</w:t>
            </w:r>
            <w:r w:rsidRPr="004435BF">
              <w:rPr>
                <w:spacing w:val="-2"/>
                <w:lang w:val="ro-RO"/>
              </w:rPr>
              <w:t>,</w:t>
            </w:r>
            <w:r w:rsidRPr="004435BF">
              <w:rPr>
                <w:spacing w:val="-2"/>
              </w:rPr>
              <w:t xml:space="preserve"> нотариусов и </w:t>
            </w:r>
            <w:r w:rsidRPr="004435BF">
              <w:t xml:space="preserve">адвокатов </w:t>
            </w:r>
            <w:r w:rsidRPr="004435BF">
              <w:rPr>
                <w:lang w:val="ro-RO"/>
              </w:rPr>
              <w:t xml:space="preserve"> </w:t>
            </w:r>
            <w:r w:rsidRPr="004435BF">
              <w:rPr>
                <w:spacing w:val="-2"/>
              </w:rPr>
              <w:t>на конец года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сводные данные</w:t>
            </w:r>
            <w:r w:rsidRPr="004435BF">
              <w:rPr>
                <w:lang w:val="ro-RO"/>
              </w:rPr>
              <w:t xml:space="preserve"> 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60"/>
              <w:ind w:left="-18" w:right="-18"/>
              <w:rPr>
                <w:lang w:val="ro-RO"/>
              </w:rPr>
            </w:pPr>
            <w:r w:rsidRPr="004435BF">
              <w:t xml:space="preserve">по стране, </w:t>
            </w:r>
            <w:r w:rsidRPr="004435BF">
              <w:rPr>
                <w:spacing w:val="-2"/>
              </w:rPr>
              <w:t xml:space="preserve"> по полу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4435BF">
              <w:t>на бумажном носителе,</w:t>
            </w:r>
            <w:r w:rsidRPr="004435BF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</w:t>
            </w:r>
            <w:r w:rsidRPr="004435BF">
              <w:rPr>
                <w:lang w:val="ro-RO"/>
              </w:rPr>
              <w:t xml:space="preserve"> </w:t>
            </w:r>
            <w:r w:rsidRPr="004435BF">
              <w:t>правонарушений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4435BF" w:rsidRDefault="00143D1D" w:rsidP="00EC3232">
            <w:pPr>
              <w:spacing w:before="40" w:after="40"/>
              <w:ind w:left="-18" w:right="-18"/>
            </w:pPr>
            <w:r w:rsidRPr="004435BF">
              <w:rPr>
                <w:b/>
                <w:i/>
              </w:rPr>
              <w:t>Департамент пенитенциарных учреждений  Министерства юстиции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</w:t>
            </w:r>
            <w:r>
              <w:t>41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-18" w:right="-44"/>
              <w:rPr>
                <w:spacing w:val="-2"/>
              </w:rPr>
            </w:pPr>
            <w:r w:rsidRPr="004435BF">
              <w:rPr>
                <w:spacing w:val="-2"/>
              </w:rPr>
              <w:t>Информация о численности  пенсионеров</w:t>
            </w:r>
            <w:r>
              <w:rPr>
                <w:spacing w:val="-2"/>
              </w:rPr>
              <w:t>,</w:t>
            </w:r>
            <w:r w:rsidRPr="004435BF">
              <w:rPr>
                <w:spacing w:val="-2"/>
              </w:rPr>
              <w:t xml:space="preserve"> получающи</w:t>
            </w:r>
            <w:r>
              <w:rPr>
                <w:spacing w:val="-2"/>
              </w:rPr>
              <w:t>х</w:t>
            </w:r>
            <w:r w:rsidRPr="004435BF">
              <w:rPr>
                <w:spacing w:val="-2"/>
              </w:rPr>
              <w:t xml:space="preserve"> пенсию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4" w:right="-14"/>
              <w:rPr>
                <w:lang w:val="ro-RO"/>
              </w:rPr>
            </w:pPr>
            <w:r w:rsidRPr="004435BF">
              <w:t xml:space="preserve">по стране, </w:t>
            </w:r>
            <w:r w:rsidRPr="004435BF">
              <w:rPr>
                <w:spacing w:val="-2"/>
              </w:rPr>
              <w:t>воз</w:t>
            </w:r>
            <w:r>
              <w:rPr>
                <w:spacing w:val="-2"/>
              </w:rPr>
              <w:t>-</w:t>
            </w:r>
            <w:r w:rsidRPr="004435BF">
              <w:rPr>
                <w:spacing w:val="-2"/>
              </w:rPr>
              <w:t>раст</w:t>
            </w:r>
            <w:r>
              <w:rPr>
                <w:spacing w:val="-2"/>
              </w:rPr>
              <w:t>н</w:t>
            </w:r>
            <w:r w:rsidRPr="004435BF">
              <w:rPr>
                <w:spacing w:val="-2"/>
              </w:rPr>
              <w:t>ым группам,  полу,</w:t>
            </w:r>
            <w:r w:rsidRPr="004435BF">
              <w:t xml:space="preserve"> террито-риальном</w:t>
            </w:r>
            <w:r>
              <w:t>у аспекту,</w:t>
            </w:r>
            <w:r w:rsidRPr="004435BF">
              <w:t xml:space="preserve"> категориям 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 xml:space="preserve">социальная статистика </w:t>
            </w:r>
          </w:p>
        </w:tc>
      </w:tr>
      <w:tr w:rsidR="00143D1D" w:rsidRPr="004435BF" w:rsidTr="00EC3232">
        <w:trPr>
          <w:cantSplit/>
          <w:trHeight w:val="1126"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en-US"/>
              </w:rPr>
            </w:pPr>
            <w:r w:rsidRPr="004435BF">
              <w:rPr>
                <w:lang w:val="en-US"/>
              </w:rPr>
              <w:t>1</w:t>
            </w:r>
            <w:r>
              <w:t>42</w:t>
            </w:r>
            <w:r w:rsidRPr="004435BF">
              <w:rPr>
                <w:lang w:val="en-US"/>
              </w:rPr>
              <w:t>.</w:t>
            </w:r>
          </w:p>
        </w:tc>
        <w:tc>
          <w:tcPr>
            <w:tcW w:w="1128" w:type="pct"/>
          </w:tcPr>
          <w:p w:rsidR="00143D1D" w:rsidRPr="008935F6" w:rsidRDefault="00143D1D" w:rsidP="00EC3232">
            <w:pPr>
              <w:spacing w:after="40"/>
              <w:ind w:left="-14" w:right="-43"/>
              <w:rPr>
                <w:spacing w:val="-2"/>
              </w:rPr>
            </w:pPr>
            <w:r w:rsidRPr="008935F6">
              <w:rPr>
                <w:spacing w:val="-2"/>
              </w:rPr>
              <w:t xml:space="preserve">Информация о количестве осужденных в пенитециарных учреждениях </w:t>
            </w:r>
            <w:r w:rsidRPr="008935F6">
              <w:rPr>
                <w:spacing w:val="-2"/>
                <w:lang w:val="ro-RO"/>
              </w:rPr>
              <w:t>(</w:t>
            </w:r>
            <w:r w:rsidRPr="008935F6">
              <w:rPr>
                <w:spacing w:val="-2"/>
              </w:rPr>
              <w:t>в том числе рецидивисты</w:t>
            </w:r>
            <w:r w:rsidRPr="008935F6">
              <w:rPr>
                <w:spacing w:val="-2"/>
                <w:lang w:val="ro-RO"/>
              </w:rPr>
              <w:t>)</w:t>
            </w:r>
            <w:r w:rsidRPr="008935F6">
              <w:rPr>
                <w:spacing w:val="-2"/>
              </w:rPr>
              <w:t xml:space="preserve"> по типу преступле</w:t>
            </w:r>
            <w:r>
              <w:rPr>
                <w:spacing w:val="-2"/>
              </w:rPr>
              <w:t>-</w:t>
            </w:r>
            <w:r w:rsidRPr="008935F6">
              <w:rPr>
                <w:spacing w:val="-2"/>
              </w:rPr>
              <w:t>ний, соответству</w:t>
            </w:r>
            <w:r>
              <w:rPr>
                <w:spacing w:val="-2"/>
              </w:rPr>
              <w:t>ю</w:t>
            </w:r>
            <w:r w:rsidRPr="008935F6">
              <w:rPr>
                <w:spacing w:val="-2"/>
              </w:rPr>
              <w:t>щ</w:t>
            </w:r>
            <w:r>
              <w:rPr>
                <w:spacing w:val="-2"/>
              </w:rPr>
              <w:t>их</w:t>
            </w:r>
            <w:r w:rsidRPr="008935F6">
              <w:rPr>
                <w:spacing w:val="-2"/>
              </w:rPr>
              <w:t xml:space="preserve"> каждому режиму исполнения приговора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rPr>
                <w:spacing w:val="-2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spacing w:val="-2"/>
                <w:lang w:val="ro-RO"/>
              </w:rPr>
            </w:pPr>
            <w:r w:rsidRPr="004435BF">
              <w:rPr>
                <w:spacing w:val="-2"/>
              </w:rPr>
              <w:t xml:space="preserve">по стране, </w:t>
            </w:r>
            <w:r>
              <w:rPr>
                <w:spacing w:val="-2"/>
              </w:rPr>
              <w:t xml:space="preserve">по </w:t>
            </w:r>
            <w:r w:rsidRPr="004435BF">
              <w:rPr>
                <w:spacing w:val="-2"/>
              </w:rPr>
              <w:t>типу учреждения, сроку заключе</w:t>
            </w:r>
            <w:r>
              <w:rPr>
                <w:spacing w:val="-2"/>
              </w:rPr>
              <w:t>-</w:t>
            </w:r>
            <w:r w:rsidRPr="004435BF">
              <w:rPr>
                <w:spacing w:val="-2"/>
              </w:rPr>
              <w:t>ния, возраст</w:t>
            </w:r>
            <w:r>
              <w:rPr>
                <w:spacing w:val="-2"/>
              </w:rPr>
              <w:t>н</w:t>
            </w:r>
            <w:r w:rsidRPr="004435BF">
              <w:rPr>
                <w:spacing w:val="-2"/>
              </w:rPr>
              <w:t>ым группам,  полу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носителе,</w:t>
            </w:r>
            <w:r w:rsidRPr="004435BF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</w:t>
            </w:r>
            <w:r w:rsidRPr="004435BF">
              <w:rPr>
                <w:lang w:val="ro-RO"/>
              </w:rPr>
              <w:t xml:space="preserve"> </w:t>
            </w:r>
            <w:r w:rsidRPr="004435BF">
              <w:t>правонарушений</w:t>
            </w:r>
          </w:p>
        </w:tc>
      </w:tr>
      <w:tr w:rsidR="00143D1D" w:rsidRPr="00D103B8" w:rsidTr="00EC3232">
        <w:trPr>
          <w:cantSplit/>
        </w:trPr>
        <w:tc>
          <w:tcPr>
            <w:tcW w:w="221" w:type="pct"/>
          </w:tcPr>
          <w:p w:rsidR="00143D1D" w:rsidRPr="00D103B8" w:rsidRDefault="00143D1D" w:rsidP="00EC3232">
            <w:pPr>
              <w:spacing w:before="40" w:after="40"/>
              <w:rPr>
                <w:lang w:val="en-US"/>
              </w:rPr>
            </w:pPr>
          </w:p>
        </w:tc>
        <w:tc>
          <w:tcPr>
            <w:tcW w:w="4779" w:type="pct"/>
            <w:gridSpan w:val="8"/>
          </w:tcPr>
          <w:p w:rsidR="00143D1D" w:rsidRPr="00D103B8" w:rsidRDefault="00143D1D" w:rsidP="00EC3232">
            <w:pPr>
              <w:spacing w:before="40" w:after="40"/>
              <w:ind w:left="-18" w:right="-18"/>
            </w:pPr>
            <w:r w:rsidRPr="00D103B8">
              <w:rPr>
                <w:b/>
              </w:rPr>
              <w:t>Министерство внутренних дел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</w:t>
            </w:r>
            <w:r>
              <w:t>43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8" w:right="-44"/>
            </w:pPr>
            <w:r w:rsidRPr="004435BF">
              <w:t>Информация о состоянии преступности: количество преступлений, лица</w:t>
            </w:r>
            <w:r>
              <w:t>,</w:t>
            </w:r>
            <w:r w:rsidRPr="004435BF">
              <w:t xml:space="preserve"> совершившие преступления , жертвы преступлений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60"/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20"/>
              <w:ind w:left="-14" w:right="-14"/>
            </w:pPr>
            <w:r w:rsidRPr="004435BF">
              <w:t xml:space="preserve">по стране, в территориальном </w:t>
            </w:r>
            <w:r>
              <w:t>аспекте</w:t>
            </w:r>
            <w:r w:rsidRPr="008935F6">
              <w:rPr>
                <w:spacing w:val="-4"/>
              </w:rPr>
              <w:t>, категории</w:t>
            </w:r>
            <w:r w:rsidRPr="004435BF">
              <w:rPr>
                <w:spacing w:val="-2"/>
              </w:rPr>
              <w:t xml:space="preserve"> правонарушения, возрастым груп</w:t>
            </w:r>
            <w:r>
              <w:rPr>
                <w:spacing w:val="-2"/>
              </w:rPr>
              <w:t>-</w:t>
            </w:r>
            <w:r w:rsidRPr="004435BF">
              <w:rPr>
                <w:spacing w:val="-2"/>
              </w:rPr>
              <w:t>пам, полу и т.д.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годовая</w:t>
            </w:r>
          </w:p>
          <w:p w:rsidR="00143D1D" w:rsidRPr="004435BF" w:rsidRDefault="00143D1D" w:rsidP="00EC3232">
            <w:pPr>
              <w:ind w:left="-14" w:right="-144"/>
            </w:pPr>
            <w:r w:rsidRPr="004435BF">
              <w:t>месячная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носителе,</w:t>
            </w:r>
            <w:r w:rsidRPr="004435BF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на 10-й день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spacing w:after="60"/>
              <w:rPr>
                <w:lang w:val="ro-RO"/>
              </w:rPr>
            </w:pPr>
            <w:r w:rsidRPr="004435BF">
              <w:t>статистика</w:t>
            </w:r>
            <w:r w:rsidRPr="004435BF">
              <w:rPr>
                <w:lang w:val="ro-RO"/>
              </w:rPr>
              <w:t xml:space="preserve"> </w:t>
            </w:r>
            <w:r w:rsidRPr="004435BF">
              <w:t>правонарушений</w:t>
            </w:r>
            <w:r w:rsidRPr="004435BF">
              <w:rPr>
                <w:lang w:val="ro-RO"/>
              </w:rPr>
              <w:t xml:space="preserve"> 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7B7CAC" w:rsidRDefault="00143D1D" w:rsidP="00EC3232">
            <w:pPr>
              <w:spacing w:after="40"/>
            </w:pPr>
            <w:r w:rsidRPr="007B7CAC">
              <w:lastRenderedPageBreak/>
              <w:t>1</w:t>
            </w:r>
            <w:r>
              <w:t>44</w:t>
            </w:r>
            <w:r w:rsidRPr="007B7CAC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tabs>
                <w:tab w:val="left" w:pos="167"/>
              </w:tabs>
              <w:spacing w:after="60"/>
              <w:ind w:left="-18" w:right="-44"/>
            </w:pPr>
            <w:r w:rsidRPr="004435BF">
              <w:t>Информация о численности пенсионеров</w:t>
            </w:r>
            <w:r>
              <w:t>,</w:t>
            </w:r>
            <w:r w:rsidRPr="004435BF">
              <w:t xml:space="preserve"> </w:t>
            </w:r>
            <w:r w:rsidRPr="004435BF">
              <w:rPr>
                <w:spacing w:val="-2"/>
              </w:rPr>
              <w:t>получающи</w:t>
            </w:r>
            <w:r>
              <w:rPr>
                <w:spacing w:val="-2"/>
              </w:rPr>
              <w:t>х</w:t>
            </w:r>
            <w:r w:rsidRPr="004435BF">
              <w:rPr>
                <w:spacing w:val="-2"/>
              </w:rPr>
              <w:t xml:space="preserve"> пенсию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по стране, </w:t>
            </w:r>
            <w:r w:rsidRPr="004435BF">
              <w:rPr>
                <w:spacing w:val="-2"/>
              </w:rPr>
              <w:t>воз</w:t>
            </w:r>
            <w:r>
              <w:rPr>
                <w:spacing w:val="-2"/>
              </w:rPr>
              <w:t>-</w:t>
            </w:r>
            <w:r w:rsidRPr="004435BF">
              <w:rPr>
                <w:spacing w:val="-2"/>
              </w:rPr>
              <w:t>раст</w:t>
            </w:r>
            <w:r>
              <w:rPr>
                <w:spacing w:val="-2"/>
              </w:rPr>
              <w:t>н</w:t>
            </w:r>
            <w:r w:rsidRPr="004435BF">
              <w:rPr>
                <w:spacing w:val="-2"/>
              </w:rPr>
              <w:t>ым группам,  полу,</w:t>
            </w:r>
            <w:r w:rsidRPr="004435BF">
              <w:t xml:space="preserve"> </w:t>
            </w:r>
            <w:r>
              <w:t xml:space="preserve">в </w:t>
            </w:r>
            <w:r w:rsidRPr="004435BF">
              <w:t>территори</w:t>
            </w:r>
            <w:r>
              <w:t>-</w:t>
            </w:r>
            <w:r w:rsidRPr="004435BF">
              <w:t xml:space="preserve">альном </w:t>
            </w:r>
            <w:r>
              <w:t>аспекте,</w:t>
            </w:r>
            <w:r w:rsidRPr="004435BF">
              <w:t xml:space="preserve"> </w:t>
            </w:r>
            <w:r>
              <w:t xml:space="preserve">по </w:t>
            </w:r>
            <w:r w:rsidRPr="004435BF">
              <w:t>категориям</w:t>
            </w:r>
            <w:r w:rsidRPr="004435BF">
              <w:rPr>
                <w:lang w:val="ro-RO"/>
              </w:rPr>
              <w:t xml:space="preserve">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носителе,</w:t>
            </w:r>
            <w:r w:rsidRPr="004435BF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 xml:space="preserve">3 марта 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spacing w:after="60"/>
              <w:rPr>
                <w:lang w:val="ro-RO"/>
              </w:rPr>
            </w:pPr>
            <w:r w:rsidRPr="004435BF">
              <w:t xml:space="preserve">социальная статистика </w:t>
            </w:r>
            <w:r>
              <w:t xml:space="preserve">защиты </w:t>
            </w:r>
          </w:p>
        </w:tc>
      </w:tr>
      <w:tr w:rsidR="00143D1D" w:rsidRPr="007B7CAC" w:rsidTr="00EC3232">
        <w:trPr>
          <w:cantSplit/>
        </w:trPr>
        <w:tc>
          <w:tcPr>
            <w:tcW w:w="221" w:type="pct"/>
            <w:vMerge w:val="restart"/>
          </w:tcPr>
          <w:p w:rsidR="00143D1D" w:rsidRPr="004435BF" w:rsidRDefault="00143D1D" w:rsidP="00EC3232">
            <w:pPr>
              <w:spacing w:after="40"/>
            </w:pPr>
            <w:r w:rsidRPr="004435BF">
              <w:t>14</w:t>
            </w:r>
            <w:r>
              <w:t>5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7B7CAC" w:rsidRDefault="00143D1D" w:rsidP="00EC3232">
            <w:pPr>
              <w:tabs>
                <w:tab w:val="left" w:pos="-54"/>
              </w:tabs>
              <w:ind w:left="-18" w:right="-44"/>
            </w:pPr>
            <w:r w:rsidRPr="007B7CAC">
              <w:t>Информация об иммиграции населения:</w:t>
            </w:r>
          </w:p>
        </w:tc>
        <w:tc>
          <w:tcPr>
            <w:tcW w:w="534" w:type="pct"/>
            <w:gridSpan w:val="2"/>
          </w:tcPr>
          <w:p w:rsidR="00143D1D" w:rsidRPr="007B7CAC" w:rsidRDefault="00143D1D" w:rsidP="00EC3232"/>
        </w:tc>
        <w:tc>
          <w:tcPr>
            <w:tcW w:w="554" w:type="pct"/>
          </w:tcPr>
          <w:p w:rsidR="00143D1D" w:rsidRPr="007B7CAC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7B7CAC" w:rsidRDefault="00143D1D" w:rsidP="00EC3232">
            <w:pPr>
              <w:ind w:left="-14" w:right="-144"/>
            </w:pPr>
          </w:p>
        </w:tc>
        <w:tc>
          <w:tcPr>
            <w:tcW w:w="729" w:type="pct"/>
          </w:tcPr>
          <w:p w:rsidR="00143D1D" w:rsidRPr="007B7CAC" w:rsidRDefault="00143D1D" w:rsidP="00EC3232">
            <w:pPr>
              <w:ind w:left="-18" w:right="-18"/>
              <w:rPr>
                <w:color w:val="0000FF"/>
              </w:rPr>
            </w:pPr>
          </w:p>
        </w:tc>
        <w:tc>
          <w:tcPr>
            <w:tcW w:w="641" w:type="pct"/>
          </w:tcPr>
          <w:p w:rsidR="00143D1D" w:rsidRPr="007B7CAC" w:rsidRDefault="00143D1D" w:rsidP="00EC3232">
            <w:pPr>
              <w:ind w:left="-14"/>
            </w:pPr>
          </w:p>
        </w:tc>
        <w:tc>
          <w:tcPr>
            <w:tcW w:w="756" w:type="pct"/>
          </w:tcPr>
          <w:p w:rsidR="00143D1D" w:rsidRPr="007B7CAC" w:rsidRDefault="00143D1D" w:rsidP="00EC3232">
            <w:pPr>
              <w:ind w:left="-14"/>
            </w:pPr>
          </w:p>
        </w:tc>
      </w:tr>
      <w:tr w:rsidR="00143D1D" w:rsidRPr="007B7CAC" w:rsidTr="00EC3232">
        <w:trPr>
          <w:cantSplit/>
        </w:trPr>
        <w:tc>
          <w:tcPr>
            <w:tcW w:w="221" w:type="pct"/>
            <w:vMerge/>
          </w:tcPr>
          <w:p w:rsidR="00143D1D" w:rsidRPr="007B7CAC" w:rsidRDefault="00143D1D" w:rsidP="00EC3232"/>
        </w:tc>
        <w:tc>
          <w:tcPr>
            <w:tcW w:w="1128" w:type="pct"/>
          </w:tcPr>
          <w:p w:rsidR="00143D1D" w:rsidRPr="007B7CAC" w:rsidRDefault="00143D1D" w:rsidP="00EC3232">
            <w:pPr>
              <w:spacing w:after="40"/>
              <w:ind w:left="-18" w:right="-44"/>
            </w:pPr>
            <w:r w:rsidRPr="007B7CAC">
              <w:rPr>
                <w:lang w:val="ro-RO"/>
              </w:rPr>
              <w:t>1)</w:t>
            </w:r>
            <w:r w:rsidRPr="007B7CAC">
              <w:t xml:space="preserve"> численность иммигрантов и репатриантов </w:t>
            </w:r>
          </w:p>
        </w:tc>
        <w:tc>
          <w:tcPr>
            <w:tcW w:w="534" w:type="pct"/>
            <w:gridSpan w:val="2"/>
          </w:tcPr>
          <w:p w:rsidR="00143D1D" w:rsidRPr="003E347F" w:rsidRDefault="00143D1D" w:rsidP="00EC3232">
            <w:pPr>
              <w:rPr>
                <w:color w:val="0000FF"/>
              </w:rPr>
            </w:pPr>
            <w:r w:rsidRPr="00D147CE">
              <w:t>сводные данные</w:t>
            </w:r>
          </w:p>
        </w:tc>
        <w:tc>
          <w:tcPr>
            <w:tcW w:w="554" w:type="pct"/>
          </w:tcPr>
          <w:p w:rsidR="00143D1D" w:rsidRPr="007B7CAC" w:rsidRDefault="00143D1D" w:rsidP="00EC3232">
            <w:pPr>
              <w:ind w:left="-18" w:right="-18"/>
            </w:pPr>
            <w:r w:rsidRPr="007B7CAC">
              <w:t xml:space="preserve">по стране, по полу, дети до </w:t>
            </w:r>
            <w:r w:rsidRPr="007B7CAC">
              <w:br/>
            </w:r>
            <w:r w:rsidRPr="007B7CAC">
              <w:rPr>
                <w:spacing w:val="-2"/>
              </w:rPr>
              <w:t>16 лет, причина иммиграции, уровень образова</w:t>
            </w:r>
            <w:r>
              <w:rPr>
                <w:spacing w:val="-2"/>
              </w:rPr>
              <w:t>-</w:t>
            </w:r>
            <w:r w:rsidRPr="007B7CAC">
              <w:rPr>
                <w:spacing w:val="-2"/>
              </w:rPr>
              <w:t xml:space="preserve">ния, страна </w:t>
            </w:r>
            <w:r>
              <w:rPr>
                <w:spacing w:val="-2"/>
              </w:rPr>
              <w:t>происхождения</w:t>
            </w:r>
            <w:r w:rsidRPr="007B7CAC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7B7CAC">
              <w:rPr>
                <w:spacing w:val="-2"/>
              </w:rPr>
              <w:t>гражданство</w:t>
            </w:r>
            <w:r>
              <w:rPr>
                <w:spacing w:val="-2"/>
              </w:rPr>
              <w:t>,</w:t>
            </w:r>
            <w:r w:rsidRPr="007B7CAC">
              <w:t xml:space="preserve">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7B7CAC" w:rsidRDefault="00143D1D" w:rsidP="00EC3232">
            <w:pPr>
              <w:ind w:left="-14" w:right="-144"/>
            </w:pPr>
            <w:r w:rsidRPr="007B7CAC">
              <w:t>квартальная</w:t>
            </w:r>
          </w:p>
        </w:tc>
        <w:tc>
          <w:tcPr>
            <w:tcW w:w="729" w:type="pct"/>
          </w:tcPr>
          <w:p w:rsidR="00143D1D" w:rsidRPr="007B7CAC" w:rsidRDefault="00143D1D" w:rsidP="00EC3232">
            <w:pPr>
              <w:ind w:left="-18" w:right="-18"/>
            </w:pPr>
            <w:r w:rsidRPr="007B7CAC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7B7CAC" w:rsidRDefault="00143D1D" w:rsidP="00EC3232">
            <w:pPr>
              <w:ind w:left="-14"/>
            </w:pPr>
            <w:r w:rsidRPr="007B7CAC">
              <w:t>на 10-й день</w:t>
            </w:r>
          </w:p>
        </w:tc>
        <w:tc>
          <w:tcPr>
            <w:tcW w:w="756" w:type="pct"/>
          </w:tcPr>
          <w:p w:rsidR="00143D1D" w:rsidRPr="007B7CAC" w:rsidRDefault="00143D1D" w:rsidP="00EC3232">
            <w:pPr>
              <w:ind w:left="-14"/>
            </w:pPr>
            <w:r w:rsidRPr="007B7CAC">
              <w:t>статистика демографии и населения</w:t>
            </w:r>
          </w:p>
        </w:tc>
      </w:tr>
      <w:tr w:rsidR="00143D1D" w:rsidRPr="00F04B39" w:rsidTr="00EC3232">
        <w:trPr>
          <w:cantSplit/>
        </w:trPr>
        <w:tc>
          <w:tcPr>
            <w:tcW w:w="221" w:type="pct"/>
            <w:vMerge/>
          </w:tcPr>
          <w:p w:rsidR="00143D1D" w:rsidRPr="007B7CAC" w:rsidRDefault="00143D1D" w:rsidP="00EC3232"/>
        </w:tc>
        <w:tc>
          <w:tcPr>
            <w:tcW w:w="1128" w:type="pct"/>
          </w:tcPr>
          <w:p w:rsidR="00143D1D" w:rsidRPr="007B7CAC" w:rsidRDefault="00143D1D" w:rsidP="00EC3232">
            <w:pPr>
              <w:spacing w:after="40"/>
              <w:ind w:left="-18" w:right="-44"/>
            </w:pPr>
            <w:r w:rsidRPr="007B7CAC">
              <w:rPr>
                <w:lang w:val="ro-RO"/>
              </w:rPr>
              <w:t>2)</w:t>
            </w:r>
            <w:r w:rsidRPr="007B7CAC">
              <w:t xml:space="preserve"> численность беженцев, лиц, </w:t>
            </w:r>
            <w:r>
              <w:t xml:space="preserve">просителей </w:t>
            </w:r>
            <w:r w:rsidRPr="007B7CAC">
              <w:t>убежищ</w:t>
            </w:r>
            <w:r>
              <w:t>а</w:t>
            </w:r>
            <w:r w:rsidRPr="007B7CAC">
              <w:t xml:space="preserve"> и лиц, </w:t>
            </w:r>
            <w:r>
              <w:t>пользователей гуманитарной защиты</w:t>
            </w:r>
            <w:r w:rsidRPr="007B7CAC"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3E347F" w:rsidRDefault="00143D1D" w:rsidP="00EC3232">
            <w:pPr>
              <w:rPr>
                <w:color w:val="0000FF"/>
              </w:rPr>
            </w:pPr>
            <w:r w:rsidRPr="00D147CE">
              <w:t>сводные данные</w:t>
            </w:r>
          </w:p>
        </w:tc>
        <w:tc>
          <w:tcPr>
            <w:tcW w:w="554" w:type="pct"/>
          </w:tcPr>
          <w:p w:rsidR="00143D1D" w:rsidRPr="007B7CAC" w:rsidRDefault="00143D1D" w:rsidP="00EC3232">
            <w:pPr>
              <w:ind w:left="-18" w:right="-18"/>
            </w:pPr>
            <w:r w:rsidRPr="007B7CAC">
              <w:t>по стране</w:t>
            </w:r>
            <w:r>
              <w:t>,</w:t>
            </w:r>
            <w:r w:rsidRPr="007B7CAC">
              <w:t xml:space="preserve"> по стране </w:t>
            </w:r>
            <w:r>
              <w:t>происхождения</w:t>
            </w:r>
            <w:r w:rsidRPr="007B7CAC">
              <w:t>, полу</w:t>
            </w:r>
          </w:p>
        </w:tc>
        <w:tc>
          <w:tcPr>
            <w:tcW w:w="437" w:type="pct"/>
          </w:tcPr>
          <w:p w:rsidR="00143D1D" w:rsidRPr="007B7CAC" w:rsidRDefault="00143D1D" w:rsidP="00EC3232">
            <w:pPr>
              <w:ind w:left="-14" w:right="-144"/>
            </w:pPr>
            <w:r w:rsidRPr="007B7CAC">
              <w:t>полугодовая</w:t>
            </w:r>
          </w:p>
        </w:tc>
        <w:tc>
          <w:tcPr>
            <w:tcW w:w="729" w:type="pct"/>
          </w:tcPr>
          <w:p w:rsidR="00143D1D" w:rsidRPr="007B7CAC" w:rsidRDefault="00143D1D" w:rsidP="00EC3232">
            <w:pPr>
              <w:ind w:left="-18" w:right="-18"/>
            </w:pPr>
            <w:r w:rsidRPr="007B7CAC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7B7CAC" w:rsidRDefault="00143D1D" w:rsidP="00EC3232">
            <w:pPr>
              <w:ind w:left="-14"/>
            </w:pPr>
            <w:r w:rsidRPr="007B7CAC">
              <w:t>на 30-й день</w:t>
            </w:r>
          </w:p>
        </w:tc>
        <w:tc>
          <w:tcPr>
            <w:tcW w:w="756" w:type="pct"/>
          </w:tcPr>
          <w:p w:rsidR="00143D1D" w:rsidRPr="007B7CAC" w:rsidRDefault="00143D1D" w:rsidP="00EC3232">
            <w:pPr>
              <w:ind w:left="-14"/>
            </w:pPr>
            <w:r w:rsidRPr="007B7CAC">
              <w:t>статистика демографии и населения</w:t>
            </w:r>
          </w:p>
        </w:tc>
      </w:tr>
      <w:tr w:rsidR="00143D1D" w:rsidRPr="00F04B39" w:rsidTr="00EC3232">
        <w:trPr>
          <w:cantSplit/>
        </w:trPr>
        <w:tc>
          <w:tcPr>
            <w:tcW w:w="221" w:type="pct"/>
            <w:vMerge/>
          </w:tcPr>
          <w:p w:rsidR="00143D1D" w:rsidRPr="00F04B39" w:rsidRDefault="00143D1D" w:rsidP="00EC3232"/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 xml:space="preserve">3) </w:t>
            </w:r>
            <w:r>
              <w:t xml:space="preserve">количество </w:t>
            </w:r>
            <w:r w:rsidRPr="004435BF">
              <w:t>задокументированных</w:t>
            </w:r>
            <w:r w:rsidRPr="004435BF">
              <w:rPr>
                <w:lang w:val="ro-RO"/>
              </w:rPr>
              <w:t xml:space="preserve"> </w:t>
            </w:r>
            <w:r w:rsidRPr="004435BF">
              <w:t xml:space="preserve">правонарушений </w:t>
            </w:r>
            <w:r>
              <w:t xml:space="preserve">о нарушении иностранцами режима </w:t>
            </w:r>
            <w:r w:rsidRPr="00C75941">
              <w:rPr>
                <w:spacing w:val="-2"/>
              </w:rPr>
              <w:t>нахождения на территории Республики</w:t>
            </w:r>
            <w:r w:rsidRPr="004435BF">
              <w:t xml:space="preserve"> Молдова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полугодовая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на 10-й день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социальная статистика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spacing w:after="40"/>
            </w:pPr>
            <w:r w:rsidRPr="004435BF">
              <w:t>14</w:t>
            </w:r>
            <w:r>
              <w:t>6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Информация о безопасности дорожного движения, в том числе дорожно</w:t>
            </w:r>
            <w:r>
              <w:t>-</w:t>
            </w:r>
            <w:r w:rsidRPr="004435BF">
              <w:t>транспортные проишествия</w:t>
            </w:r>
            <w:r>
              <w:t>,</w:t>
            </w:r>
            <w:r w:rsidRPr="004435BF">
              <w:t xml:space="preserve"> совершенные по вине автоводителей</w:t>
            </w:r>
            <w:r w:rsidRPr="004435BF">
              <w:rPr>
                <w:lang w:val="ro-RO"/>
              </w:rPr>
              <w:t>,</w:t>
            </w:r>
            <w:r>
              <w:t xml:space="preserve"> </w:t>
            </w:r>
            <w:r w:rsidRPr="004435BF">
              <w:t>в состоянии алкогольного опьянения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 xml:space="preserve">по стране, в территориальном </w:t>
            </w:r>
            <w:r>
              <w:t>аспекте,</w:t>
            </w:r>
            <w:r w:rsidRPr="004435BF">
              <w:t xml:space="preserve"> </w:t>
            </w:r>
            <w:r>
              <w:t xml:space="preserve">по </w:t>
            </w:r>
            <w:r w:rsidRPr="004435BF">
              <w:rPr>
                <w:spacing w:val="-2"/>
              </w:rPr>
              <w:t>полу,</w:t>
            </w:r>
            <w:r>
              <w:rPr>
                <w:spacing w:val="-2"/>
              </w:rPr>
              <w:t xml:space="preserve"> </w:t>
            </w:r>
            <w:r w:rsidRPr="004435BF">
              <w:t xml:space="preserve">возрастным </w:t>
            </w:r>
            <w:r w:rsidRPr="004435BF">
              <w:rPr>
                <w:spacing w:val="-2"/>
              </w:rPr>
              <w:t>груп</w:t>
            </w:r>
            <w:r>
              <w:rPr>
                <w:spacing w:val="-2"/>
              </w:rPr>
              <w:t>п</w:t>
            </w:r>
            <w:r w:rsidRPr="004435BF">
              <w:rPr>
                <w:spacing w:val="-2"/>
              </w:rPr>
              <w:t>ам, типу местности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годовая</w:t>
            </w:r>
          </w:p>
          <w:p w:rsidR="00143D1D" w:rsidRPr="004435BF" w:rsidRDefault="00143D1D" w:rsidP="00EC3232">
            <w:pPr>
              <w:ind w:left="-14" w:right="-144"/>
              <w:rPr>
                <w:lang w:val="ro-RO"/>
              </w:rPr>
            </w:pPr>
            <w:r w:rsidRPr="004435BF">
              <w:t>квартальная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на 10-й день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</w:t>
            </w:r>
            <w:r w:rsidRPr="004435BF">
              <w:rPr>
                <w:lang w:val="ro-RO"/>
              </w:rPr>
              <w:t xml:space="preserve"> </w:t>
            </w:r>
            <w:r w:rsidRPr="004435BF">
              <w:t>правонарушений</w:t>
            </w:r>
          </w:p>
        </w:tc>
      </w:tr>
      <w:tr w:rsidR="00143D1D" w:rsidRPr="004435BF" w:rsidTr="00EC3232">
        <w:trPr>
          <w:cantSplit/>
          <w:trHeight w:val="685"/>
        </w:trPr>
        <w:tc>
          <w:tcPr>
            <w:tcW w:w="221" w:type="pct"/>
          </w:tcPr>
          <w:p w:rsidR="00143D1D" w:rsidRPr="00C241C6" w:rsidRDefault="00143D1D" w:rsidP="00EC3232">
            <w:pPr>
              <w:spacing w:after="40"/>
            </w:pPr>
            <w:r w:rsidRPr="00C241C6">
              <w:t>14</w:t>
            </w:r>
            <w:r>
              <w:t>7</w:t>
            </w:r>
            <w:r w:rsidRPr="00C241C6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Информация о</w:t>
            </w:r>
            <w:r>
              <w:t xml:space="preserve"> количестве </w:t>
            </w:r>
            <w:r w:rsidRPr="004435BF">
              <w:t>чрезвычайных ситуаций и пожаров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40"/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Default="00143D1D" w:rsidP="00EC3232">
            <w:pPr>
              <w:spacing w:after="40"/>
              <w:ind w:left="-18" w:right="-18"/>
            </w:pPr>
            <w:r w:rsidRPr="004435BF">
              <w:t xml:space="preserve">по стране, в территориальном </w:t>
            </w:r>
            <w:r>
              <w:t>аспекте</w:t>
            </w: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Default="00143D1D" w:rsidP="00EC3232">
            <w:pPr>
              <w:spacing w:after="40"/>
              <w:ind w:left="-18" w:right="-18"/>
            </w:pPr>
          </w:p>
          <w:p w:rsidR="00143D1D" w:rsidRPr="004435BF" w:rsidRDefault="00143D1D" w:rsidP="00EC3232">
            <w:pPr>
              <w:spacing w:after="40"/>
              <w:ind w:left="-18" w:right="-18"/>
            </w:pPr>
          </w:p>
        </w:tc>
        <w:tc>
          <w:tcPr>
            <w:tcW w:w="437" w:type="pct"/>
          </w:tcPr>
          <w:p w:rsidR="00143D1D" w:rsidRPr="004435BF" w:rsidRDefault="00143D1D" w:rsidP="00EC3232">
            <w:pPr>
              <w:spacing w:after="40"/>
              <w:ind w:left="-14" w:right="-144"/>
            </w:pPr>
            <w:r w:rsidRPr="004435BF">
              <w:t>годовая квартальная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на бумажном носителе 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spacing w:after="40"/>
              <w:ind w:left="-14"/>
            </w:pPr>
            <w:r w:rsidRPr="004435BF">
              <w:t>на 10-й день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социальная статистика</w:t>
            </w:r>
          </w:p>
        </w:tc>
      </w:tr>
      <w:tr w:rsidR="00143D1D" w:rsidRPr="00C241C6" w:rsidTr="00EC3232">
        <w:trPr>
          <w:cantSplit/>
          <w:trHeight w:val="274"/>
        </w:trPr>
        <w:tc>
          <w:tcPr>
            <w:tcW w:w="221" w:type="pct"/>
          </w:tcPr>
          <w:p w:rsidR="00143D1D" w:rsidRPr="00C241C6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C241C6" w:rsidRDefault="00143D1D" w:rsidP="00EC3232">
            <w:pPr>
              <w:spacing w:before="40" w:after="40"/>
              <w:ind w:left="-18" w:right="-18"/>
            </w:pPr>
            <w:r w:rsidRPr="00C241C6">
              <w:rPr>
                <w:b/>
                <w:i/>
              </w:rPr>
              <w:t>Департамент пограничной полиции при Министерстве внутренних дел</w:t>
            </w:r>
          </w:p>
        </w:tc>
      </w:tr>
      <w:tr w:rsidR="00143D1D" w:rsidRPr="00C241C6" w:rsidTr="00EC3232">
        <w:trPr>
          <w:cantSplit/>
          <w:trHeight w:val="1747"/>
        </w:trPr>
        <w:tc>
          <w:tcPr>
            <w:tcW w:w="221" w:type="pct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14</w:t>
            </w:r>
            <w:r>
              <w:t>8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C241C6" w:rsidRDefault="00143D1D" w:rsidP="00EC3232">
            <w:pPr>
              <w:spacing w:after="40"/>
              <w:ind w:left="-18" w:right="-44"/>
            </w:pPr>
            <w:r>
              <w:t>Статистическая информацияя о к</w:t>
            </w:r>
            <w:r w:rsidRPr="00C241C6">
              <w:t>оличеств</w:t>
            </w:r>
            <w:r>
              <w:t>е</w:t>
            </w:r>
            <w:r w:rsidRPr="00C241C6">
              <w:t xml:space="preserve"> пересечений государственной границы иностранными гражданами и гражданами Республики Молдова</w:t>
            </w:r>
          </w:p>
        </w:tc>
        <w:tc>
          <w:tcPr>
            <w:tcW w:w="534" w:type="pct"/>
            <w:gridSpan w:val="2"/>
          </w:tcPr>
          <w:p w:rsidR="00143D1D" w:rsidRPr="00C241C6" w:rsidRDefault="00143D1D" w:rsidP="00EC3232">
            <w:pPr>
              <w:ind w:left="-58"/>
            </w:pPr>
            <w:r>
              <w:t>с</w:t>
            </w:r>
            <w:r w:rsidRPr="00C241C6">
              <w:t>водные данные</w:t>
            </w:r>
          </w:p>
        </w:tc>
        <w:tc>
          <w:tcPr>
            <w:tcW w:w="554" w:type="pct"/>
          </w:tcPr>
          <w:p w:rsidR="00143D1D" w:rsidRPr="00167B44" w:rsidRDefault="00143D1D" w:rsidP="00EC3232">
            <w:pPr>
              <w:ind w:left="-18" w:right="-18"/>
            </w:pPr>
            <w:r w:rsidRPr="00167B44">
              <w:t>по стране, по типам пунктов пересечения границы, по полу, возрастным груп</w:t>
            </w:r>
            <w:r>
              <w:t>-</w:t>
            </w:r>
            <w:r w:rsidRPr="00167B44">
              <w:t xml:space="preserve">пам и </w:t>
            </w:r>
            <w:r w:rsidRPr="00C75941">
              <w:rPr>
                <w:spacing w:val="-2"/>
              </w:rPr>
              <w:t xml:space="preserve">странам </w:t>
            </w:r>
            <w:r>
              <w:rPr>
                <w:spacing w:val="-2"/>
              </w:rPr>
              <w:t>происхождения</w:t>
            </w:r>
            <w:r w:rsidRPr="00167B44">
              <w:t xml:space="preserve"> инстранных граждан</w:t>
            </w:r>
          </w:p>
        </w:tc>
        <w:tc>
          <w:tcPr>
            <w:tcW w:w="437" w:type="pct"/>
          </w:tcPr>
          <w:p w:rsidR="00143D1D" w:rsidRPr="00C241C6" w:rsidRDefault="00143D1D" w:rsidP="00EC3232">
            <w:pPr>
              <w:spacing w:after="40"/>
              <w:ind w:left="-14" w:right="-144"/>
            </w:pPr>
            <w:r w:rsidRPr="00C241C6">
              <w:t>месячная</w:t>
            </w:r>
          </w:p>
        </w:tc>
        <w:tc>
          <w:tcPr>
            <w:tcW w:w="729" w:type="pct"/>
          </w:tcPr>
          <w:p w:rsidR="00143D1D" w:rsidRPr="00C241C6" w:rsidRDefault="00143D1D" w:rsidP="00EC3232">
            <w:pPr>
              <w:spacing w:after="40"/>
              <w:ind w:left="-18" w:right="-18"/>
            </w:pPr>
            <w:r w:rsidRPr="00C241C6">
              <w:t>в электронном формате</w:t>
            </w:r>
          </w:p>
        </w:tc>
        <w:tc>
          <w:tcPr>
            <w:tcW w:w="641" w:type="pct"/>
          </w:tcPr>
          <w:p w:rsidR="00143D1D" w:rsidRPr="00C241C6" w:rsidRDefault="00143D1D" w:rsidP="00EC3232">
            <w:pPr>
              <w:spacing w:after="40"/>
              <w:ind w:left="-14"/>
            </w:pPr>
            <w:r w:rsidRPr="00C241C6">
              <w:t>на 8-й день</w:t>
            </w:r>
          </w:p>
        </w:tc>
        <w:tc>
          <w:tcPr>
            <w:tcW w:w="756" w:type="pct"/>
          </w:tcPr>
          <w:p w:rsidR="00143D1D" w:rsidRPr="00C241C6" w:rsidRDefault="00143D1D" w:rsidP="00EC3232">
            <w:pPr>
              <w:spacing w:after="40"/>
              <w:ind w:left="-14"/>
            </w:pPr>
            <w:r w:rsidRPr="00C241C6">
              <w:t>статистика туризма</w:t>
            </w:r>
          </w:p>
        </w:tc>
      </w:tr>
      <w:tr w:rsidR="00143D1D" w:rsidRPr="002223EE" w:rsidTr="00EC3232">
        <w:trPr>
          <w:cantSplit/>
        </w:trPr>
        <w:tc>
          <w:tcPr>
            <w:tcW w:w="221" w:type="pct"/>
          </w:tcPr>
          <w:p w:rsidR="00143D1D" w:rsidRPr="002223E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223EE" w:rsidRDefault="00143D1D" w:rsidP="00EC3232">
            <w:pPr>
              <w:spacing w:before="40" w:after="40"/>
              <w:ind w:left="-18" w:right="-18"/>
            </w:pPr>
            <w:r w:rsidRPr="002223EE">
              <w:rPr>
                <w:b/>
              </w:rPr>
              <w:t>Министерство обороны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ED4644" w:rsidRDefault="00143D1D" w:rsidP="00EC3232">
            <w:pPr>
              <w:spacing w:after="40"/>
              <w:rPr>
                <w:lang w:val="ro-RO"/>
              </w:rPr>
            </w:pPr>
            <w:r w:rsidRPr="00ED4644">
              <w:t>149</w:t>
            </w:r>
            <w:r w:rsidRPr="00ED464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Информация о численности пенсионеров</w:t>
            </w:r>
            <w:r>
              <w:t>,</w:t>
            </w:r>
            <w:r w:rsidRPr="004435BF">
              <w:t xml:space="preserve"> </w:t>
            </w:r>
            <w:r w:rsidRPr="004435BF">
              <w:rPr>
                <w:spacing w:val="-2"/>
              </w:rPr>
              <w:t>получающи</w:t>
            </w:r>
            <w:r>
              <w:rPr>
                <w:spacing w:val="-2"/>
              </w:rPr>
              <w:t>х</w:t>
            </w:r>
            <w:r w:rsidRPr="004435BF">
              <w:rPr>
                <w:spacing w:val="-2"/>
              </w:rPr>
              <w:t xml:space="preserve"> пенсию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40"/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4435BF">
              <w:t xml:space="preserve">по стране, </w:t>
            </w:r>
            <w:r w:rsidRPr="004435BF">
              <w:rPr>
                <w:spacing w:val="-2"/>
              </w:rPr>
              <w:t>воз</w:t>
            </w:r>
            <w:r>
              <w:rPr>
                <w:spacing w:val="-2"/>
              </w:rPr>
              <w:t>-</w:t>
            </w:r>
            <w:r w:rsidRPr="004435BF">
              <w:rPr>
                <w:spacing w:val="-2"/>
              </w:rPr>
              <w:t>растым группам, полу,</w:t>
            </w:r>
            <w:r w:rsidRPr="004435BF">
              <w:t xml:space="preserve"> </w:t>
            </w:r>
            <w:r w:rsidRPr="00F3557B">
              <w:rPr>
                <w:spacing w:val="-2"/>
              </w:rPr>
              <w:t xml:space="preserve">в террито-риальном </w:t>
            </w:r>
            <w:r>
              <w:rPr>
                <w:spacing w:val="-2"/>
              </w:rPr>
              <w:t>аспекте</w:t>
            </w:r>
            <w:r w:rsidRPr="00F3557B">
              <w:rPr>
                <w:spacing w:val="-2"/>
              </w:rPr>
              <w:t>,</w:t>
            </w:r>
            <w:r w:rsidRPr="004435BF">
              <w:t xml:space="preserve"> категориям</w:t>
            </w:r>
            <w:r w:rsidRPr="004435BF">
              <w:rPr>
                <w:lang w:val="ro-RO"/>
              </w:rPr>
              <w:t xml:space="preserve"> </w:t>
            </w:r>
            <w:r w:rsidRPr="004435BF">
              <w:t xml:space="preserve">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spacing w:after="40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spacing w:after="40"/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spacing w:after="40"/>
            </w:pPr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spacing w:after="40"/>
            </w:pPr>
            <w:r w:rsidRPr="004435BF">
              <w:t>социальная статистика</w:t>
            </w:r>
          </w:p>
        </w:tc>
      </w:tr>
      <w:tr w:rsidR="00143D1D" w:rsidRPr="005E69D0" w:rsidTr="00EC3232">
        <w:trPr>
          <w:cantSplit/>
        </w:trPr>
        <w:tc>
          <w:tcPr>
            <w:tcW w:w="221" w:type="pct"/>
          </w:tcPr>
          <w:p w:rsidR="00143D1D" w:rsidRPr="005E69D0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5E69D0" w:rsidRDefault="00143D1D" w:rsidP="00EC3232">
            <w:pPr>
              <w:spacing w:before="40" w:after="40"/>
              <w:ind w:left="-18" w:right="-18"/>
            </w:pPr>
            <w:r w:rsidRPr="005E69D0">
              <w:rPr>
                <w:b/>
              </w:rPr>
              <w:t>Министерство сельского хозяйства и пи</w:t>
            </w:r>
            <w:r>
              <w:rPr>
                <w:b/>
              </w:rPr>
              <w:t>щ</w:t>
            </w:r>
            <w:r w:rsidRPr="005E69D0">
              <w:rPr>
                <w:b/>
              </w:rPr>
              <w:t>евой промышленности</w:t>
            </w:r>
          </w:p>
        </w:tc>
      </w:tr>
      <w:tr w:rsidR="00143D1D" w:rsidRPr="00ED4644" w:rsidTr="00EC3232">
        <w:trPr>
          <w:cantSplit/>
        </w:trPr>
        <w:tc>
          <w:tcPr>
            <w:tcW w:w="221" w:type="pct"/>
          </w:tcPr>
          <w:p w:rsidR="00143D1D" w:rsidRPr="00ED4644" w:rsidRDefault="00143D1D" w:rsidP="00EC3232">
            <w:pPr>
              <w:spacing w:after="40"/>
              <w:rPr>
                <w:lang w:val="ro-RO"/>
              </w:rPr>
            </w:pPr>
            <w:r w:rsidRPr="00ED4644">
              <w:t>150</w:t>
            </w:r>
            <w:r w:rsidRPr="00ED464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ED4644" w:rsidRDefault="00143D1D" w:rsidP="00EC3232">
            <w:pPr>
              <w:spacing w:after="40"/>
              <w:ind w:left="-18" w:right="-44"/>
            </w:pPr>
            <w:r w:rsidRPr="00ED4644"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534" w:type="pct"/>
            <w:gridSpan w:val="2"/>
          </w:tcPr>
          <w:p w:rsidR="00143D1D" w:rsidRPr="00ED4644" w:rsidRDefault="00143D1D" w:rsidP="00EC3232">
            <w:r w:rsidRPr="00ED4644">
              <w:t>индивидуальные данные</w:t>
            </w:r>
          </w:p>
        </w:tc>
        <w:tc>
          <w:tcPr>
            <w:tcW w:w="554" w:type="pct"/>
          </w:tcPr>
          <w:p w:rsidR="00143D1D" w:rsidRPr="00ED4644" w:rsidRDefault="00143D1D" w:rsidP="00EC3232">
            <w:pPr>
              <w:spacing w:after="40"/>
              <w:ind w:left="-18" w:right="-18"/>
            </w:pPr>
            <w:r w:rsidRPr="00ED4644">
              <w:t>н/п</w:t>
            </w:r>
          </w:p>
        </w:tc>
        <w:tc>
          <w:tcPr>
            <w:tcW w:w="437" w:type="pct"/>
          </w:tcPr>
          <w:p w:rsidR="00143D1D" w:rsidRPr="00ED4644" w:rsidRDefault="00143D1D" w:rsidP="00EC3232">
            <w:pPr>
              <w:spacing w:after="40"/>
              <w:ind w:left="-14" w:right="-144"/>
            </w:pPr>
            <w:r w:rsidRPr="00ED4644">
              <w:t>годовая</w:t>
            </w:r>
          </w:p>
        </w:tc>
        <w:tc>
          <w:tcPr>
            <w:tcW w:w="729" w:type="pct"/>
          </w:tcPr>
          <w:p w:rsidR="00143D1D" w:rsidRPr="00ED4644" w:rsidRDefault="00143D1D" w:rsidP="00EC3232">
            <w:pPr>
              <w:spacing w:after="40"/>
              <w:ind w:left="-18" w:right="-18"/>
            </w:pPr>
            <w:r w:rsidRPr="00ED4644">
              <w:t>в электронном формате</w:t>
            </w:r>
          </w:p>
        </w:tc>
        <w:tc>
          <w:tcPr>
            <w:tcW w:w="641" w:type="pct"/>
          </w:tcPr>
          <w:p w:rsidR="00143D1D" w:rsidRPr="00ED4644" w:rsidRDefault="00143D1D" w:rsidP="00EC3232">
            <w:pPr>
              <w:spacing w:after="40"/>
              <w:ind w:left="-14"/>
            </w:pPr>
            <w:r w:rsidRPr="00ED4644">
              <w:t>1</w:t>
            </w:r>
            <w:r w:rsidRPr="00ED4644">
              <w:rPr>
                <w:lang w:val="en-US"/>
              </w:rPr>
              <w:t>4</w:t>
            </w:r>
            <w:r w:rsidRPr="00ED4644">
              <w:t xml:space="preserve"> марта </w:t>
            </w:r>
          </w:p>
        </w:tc>
        <w:tc>
          <w:tcPr>
            <w:tcW w:w="756" w:type="pct"/>
          </w:tcPr>
          <w:p w:rsidR="00143D1D" w:rsidRPr="00ED4644" w:rsidRDefault="00143D1D" w:rsidP="00EC3232">
            <w:pPr>
              <w:spacing w:after="40"/>
              <w:ind w:left="-14"/>
            </w:pPr>
            <w:r w:rsidRPr="00ED4644">
              <w:t xml:space="preserve">статистика сельского хозяйства (расчеты </w:t>
            </w:r>
            <w:r>
              <w:t xml:space="preserve">для </w:t>
            </w:r>
            <w:r w:rsidRPr="00ED4644">
              <w:t>счета сельскохозяйст</w:t>
            </w:r>
            <w:r>
              <w:t>-</w:t>
            </w:r>
            <w:r w:rsidRPr="00ED4644">
              <w:t>венного производства)</w:t>
            </w:r>
          </w:p>
        </w:tc>
      </w:tr>
      <w:tr w:rsidR="00143D1D" w:rsidRPr="00ED4644" w:rsidTr="00EC3232">
        <w:trPr>
          <w:cantSplit/>
        </w:trPr>
        <w:tc>
          <w:tcPr>
            <w:tcW w:w="221" w:type="pct"/>
          </w:tcPr>
          <w:p w:rsidR="00143D1D" w:rsidRPr="00B53311" w:rsidRDefault="00143D1D" w:rsidP="00EC3232">
            <w:pPr>
              <w:spacing w:after="40"/>
              <w:rPr>
                <w:lang w:val="ro-RO"/>
              </w:rPr>
            </w:pPr>
            <w:r w:rsidRPr="00B53311">
              <w:t>1</w:t>
            </w:r>
            <w:r>
              <w:t>51</w:t>
            </w:r>
            <w:r w:rsidRPr="00B53311">
              <w:t>.</w:t>
            </w:r>
          </w:p>
        </w:tc>
        <w:tc>
          <w:tcPr>
            <w:tcW w:w="1128" w:type="pct"/>
          </w:tcPr>
          <w:p w:rsidR="00143D1D" w:rsidRPr="00ED4644" w:rsidRDefault="00143D1D" w:rsidP="00EC3232">
            <w:pPr>
              <w:spacing w:after="40"/>
              <w:ind w:left="-18" w:right="-44"/>
            </w:pPr>
            <w:r w:rsidRPr="00ED4644">
              <w:t>Информация о поголовье</w:t>
            </w:r>
            <w:r w:rsidRPr="00ED4644">
              <w:rPr>
                <w:lang w:val="ro-RO"/>
              </w:rPr>
              <w:t xml:space="preserve"> </w:t>
            </w:r>
            <w:r w:rsidRPr="00ED4644">
              <w:t>скота (по видам, возрастным группам и полу)</w:t>
            </w:r>
            <w:r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ED4644" w:rsidRDefault="00143D1D" w:rsidP="00EC3232">
            <w:pPr>
              <w:spacing w:after="40"/>
            </w:pPr>
            <w:r w:rsidRPr="00ED4644">
              <w:t>сводные данные</w:t>
            </w:r>
          </w:p>
        </w:tc>
        <w:tc>
          <w:tcPr>
            <w:tcW w:w="554" w:type="pct"/>
          </w:tcPr>
          <w:p w:rsidR="00143D1D" w:rsidRPr="00ED4644" w:rsidRDefault="00143D1D" w:rsidP="00EC3232">
            <w:pPr>
              <w:spacing w:after="40"/>
              <w:ind w:left="-18" w:right="-18"/>
            </w:pPr>
            <w:r w:rsidRPr="00ED4644">
              <w:t>по стране, категориям хоз</w:t>
            </w:r>
            <w:r>
              <w:t>яйств, в территори</w:t>
            </w:r>
            <w:r w:rsidRPr="00ED4644">
              <w:t xml:space="preserve">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ED4644" w:rsidRDefault="00143D1D" w:rsidP="00EC3232">
            <w:pPr>
              <w:spacing w:after="40"/>
              <w:ind w:left="-14" w:right="-144"/>
            </w:pPr>
            <w:r w:rsidRPr="00ED4644">
              <w:t>месячная</w:t>
            </w:r>
            <w:r>
              <w:t>,</w:t>
            </w:r>
            <w:r w:rsidRPr="00ED4644">
              <w:t xml:space="preserve"> квартальная</w:t>
            </w:r>
            <w:r>
              <w:t>,</w:t>
            </w:r>
            <w:r w:rsidRPr="00ED4644">
              <w:t xml:space="preserve"> годовая</w:t>
            </w:r>
          </w:p>
        </w:tc>
        <w:tc>
          <w:tcPr>
            <w:tcW w:w="729" w:type="pct"/>
          </w:tcPr>
          <w:p w:rsidR="00143D1D" w:rsidRPr="00ED4644" w:rsidRDefault="00143D1D" w:rsidP="00EC3232">
            <w:pPr>
              <w:spacing w:after="40"/>
              <w:ind w:left="-18" w:right="-18"/>
            </w:pPr>
            <w:r w:rsidRPr="00ED4644">
              <w:t>на бумажном носителе</w:t>
            </w:r>
          </w:p>
        </w:tc>
        <w:tc>
          <w:tcPr>
            <w:tcW w:w="641" w:type="pct"/>
          </w:tcPr>
          <w:p w:rsidR="00143D1D" w:rsidRPr="00ED4644" w:rsidRDefault="00143D1D" w:rsidP="00EC3232">
            <w:pPr>
              <w:spacing w:after="40"/>
              <w:ind w:left="-14"/>
            </w:pPr>
            <w:r w:rsidRPr="00ED4644">
              <w:t xml:space="preserve">на 8-й день </w:t>
            </w:r>
            <w:r w:rsidRPr="00ED4644">
              <w:rPr>
                <w:lang w:val="ro-RO"/>
              </w:rPr>
              <w:br/>
            </w:r>
            <w:r w:rsidRPr="00ED4644">
              <w:t>на 10-й день</w:t>
            </w:r>
          </w:p>
        </w:tc>
        <w:tc>
          <w:tcPr>
            <w:tcW w:w="756" w:type="pct"/>
          </w:tcPr>
          <w:p w:rsidR="00143D1D" w:rsidRPr="00ED4644" w:rsidRDefault="00143D1D" w:rsidP="00EC3232">
            <w:pPr>
              <w:spacing w:after="40"/>
              <w:ind w:left="-14"/>
            </w:pPr>
            <w:r w:rsidRPr="00ED4644">
              <w:t xml:space="preserve">статистика сельского хозяйства (расчеты </w:t>
            </w:r>
            <w:r>
              <w:t xml:space="preserve">для </w:t>
            </w:r>
            <w:r w:rsidRPr="00ED4644">
              <w:t>счета сельскохозяйст</w:t>
            </w:r>
            <w:r>
              <w:t>-</w:t>
            </w:r>
            <w:r w:rsidRPr="00ED4644">
              <w:t>венного производства)</w:t>
            </w:r>
          </w:p>
        </w:tc>
      </w:tr>
      <w:tr w:rsidR="00143D1D" w:rsidRPr="00B53311" w:rsidTr="00EC3232">
        <w:trPr>
          <w:cantSplit/>
        </w:trPr>
        <w:tc>
          <w:tcPr>
            <w:tcW w:w="221" w:type="pct"/>
          </w:tcPr>
          <w:p w:rsidR="00143D1D" w:rsidRPr="00B53311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B53311" w:rsidRDefault="00143D1D" w:rsidP="00EC3232">
            <w:pPr>
              <w:spacing w:before="40" w:after="40"/>
              <w:ind w:left="-18" w:right="-18"/>
            </w:pPr>
            <w:r w:rsidRPr="00B53311">
              <w:rPr>
                <w:b/>
              </w:rPr>
              <w:t>Министерство транспорта и дорожной инфраструктуры</w:t>
            </w:r>
          </w:p>
        </w:tc>
      </w:tr>
      <w:tr w:rsidR="00143D1D" w:rsidRPr="00B53311" w:rsidTr="00EC3232">
        <w:trPr>
          <w:cantSplit/>
        </w:trPr>
        <w:tc>
          <w:tcPr>
            <w:tcW w:w="221" w:type="pct"/>
          </w:tcPr>
          <w:p w:rsidR="00143D1D" w:rsidRPr="00B53311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B53311" w:rsidRDefault="00143D1D" w:rsidP="00EC3232">
            <w:pPr>
              <w:spacing w:before="40" w:after="40"/>
              <w:ind w:left="-18" w:right="-18"/>
            </w:pPr>
            <w:r w:rsidRPr="00B53311">
              <w:rPr>
                <w:b/>
                <w:i/>
              </w:rPr>
              <w:t>Орган гражданской авиации</w:t>
            </w:r>
          </w:p>
        </w:tc>
      </w:tr>
      <w:tr w:rsidR="00143D1D" w:rsidRPr="00B53311" w:rsidTr="00EC3232">
        <w:trPr>
          <w:cantSplit/>
        </w:trPr>
        <w:tc>
          <w:tcPr>
            <w:tcW w:w="221" w:type="pct"/>
          </w:tcPr>
          <w:p w:rsidR="00143D1D" w:rsidRPr="00B53311" w:rsidRDefault="00143D1D" w:rsidP="00EC3232">
            <w:r w:rsidRPr="00B53311">
              <w:t>1</w:t>
            </w:r>
            <w:r>
              <w:t>52</w:t>
            </w:r>
            <w:r w:rsidRPr="00B53311">
              <w:t>.</w:t>
            </w:r>
          </w:p>
        </w:tc>
        <w:tc>
          <w:tcPr>
            <w:tcW w:w="1128" w:type="pct"/>
          </w:tcPr>
          <w:p w:rsidR="00143D1D" w:rsidRPr="00B53311" w:rsidRDefault="00143D1D" w:rsidP="00EC3232">
            <w:pPr>
              <w:spacing w:after="40"/>
              <w:ind w:left="-18" w:right="-44"/>
            </w:pPr>
            <w:r w:rsidRPr="00B53311">
              <w:t xml:space="preserve">Статистический отчет о воздушных перевозках, № </w:t>
            </w:r>
            <w:r w:rsidRPr="00B53311">
              <w:rPr>
                <w:lang w:val="ro-RO"/>
              </w:rPr>
              <w:t>1-ac</w:t>
            </w:r>
          </w:p>
        </w:tc>
        <w:tc>
          <w:tcPr>
            <w:tcW w:w="534" w:type="pct"/>
            <w:gridSpan w:val="2"/>
          </w:tcPr>
          <w:p w:rsidR="00143D1D" w:rsidRPr="00B53311" w:rsidRDefault="00143D1D" w:rsidP="00EC3232">
            <w:pPr>
              <w:spacing w:after="40"/>
            </w:pPr>
            <w:r>
              <w:t>с</w:t>
            </w:r>
            <w:r w:rsidRPr="00B53311">
              <w:t>водные данные</w:t>
            </w:r>
          </w:p>
        </w:tc>
        <w:tc>
          <w:tcPr>
            <w:tcW w:w="554" w:type="pct"/>
          </w:tcPr>
          <w:p w:rsidR="00143D1D" w:rsidRPr="00B53311" w:rsidRDefault="00143D1D" w:rsidP="00EC3232">
            <w:pPr>
              <w:spacing w:after="40"/>
              <w:ind w:left="-18" w:right="-18"/>
            </w:pPr>
            <w:r w:rsidRPr="00B53311">
              <w:t>по стране, формам собственности</w:t>
            </w:r>
          </w:p>
        </w:tc>
        <w:tc>
          <w:tcPr>
            <w:tcW w:w="437" w:type="pct"/>
          </w:tcPr>
          <w:p w:rsidR="00143D1D" w:rsidRPr="00B53311" w:rsidRDefault="00143D1D" w:rsidP="00EC3232">
            <w:pPr>
              <w:spacing w:after="40"/>
            </w:pPr>
            <w:r w:rsidRPr="00B53311">
              <w:t>месячная</w:t>
            </w:r>
          </w:p>
        </w:tc>
        <w:tc>
          <w:tcPr>
            <w:tcW w:w="729" w:type="pct"/>
          </w:tcPr>
          <w:p w:rsidR="00143D1D" w:rsidRPr="00B53311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B53311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B53311" w:rsidRDefault="00143D1D" w:rsidP="00EC3232">
            <w:pPr>
              <w:spacing w:after="40"/>
            </w:pPr>
            <w:r w:rsidRPr="00B53311">
              <w:t>нa 15-й день</w:t>
            </w:r>
          </w:p>
        </w:tc>
        <w:tc>
          <w:tcPr>
            <w:tcW w:w="756" w:type="pct"/>
          </w:tcPr>
          <w:p w:rsidR="00143D1D" w:rsidRPr="00B53311" w:rsidRDefault="00143D1D" w:rsidP="00EC3232">
            <w:pPr>
              <w:spacing w:after="40"/>
            </w:pPr>
            <w:r w:rsidRPr="00B53311">
              <w:t>статистика транспорта</w:t>
            </w:r>
          </w:p>
        </w:tc>
      </w:tr>
      <w:tr w:rsidR="00143D1D" w:rsidRPr="00B53311" w:rsidTr="00EC3232">
        <w:trPr>
          <w:cantSplit/>
        </w:trPr>
        <w:tc>
          <w:tcPr>
            <w:tcW w:w="221" w:type="pct"/>
          </w:tcPr>
          <w:p w:rsidR="00143D1D" w:rsidRPr="00B53311" w:rsidRDefault="00143D1D" w:rsidP="00EC3232">
            <w:r w:rsidRPr="00B53311">
              <w:t>1</w:t>
            </w:r>
            <w:r>
              <w:t>53</w:t>
            </w:r>
            <w:r w:rsidRPr="00B53311">
              <w:t>.</w:t>
            </w:r>
          </w:p>
        </w:tc>
        <w:tc>
          <w:tcPr>
            <w:tcW w:w="1128" w:type="pct"/>
          </w:tcPr>
          <w:p w:rsidR="00143D1D" w:rsidRPr="00B53311" w:rsidRDefault="00143D1D" w:rsidP="00EC3232">
            <w:pPr>
              <w:spacing w:after="40"/>
              <w:ind w:left="-18" w:right="-44"/>
            </w:pPr>
            <w:r w:rsidRPr="00B53311">
              <w:t>Статистический отчет о парке воздушных гражданских судов, № 3-ac</w:t>
            </w:r>
          </w:p>
        </w:tc>
        <w:tc>
          <w:tcPr>
            <w:tcW w:w="534" w:type="pct"/>
            <w:gridSpan w:val="2"/>
          </w:tcPr>
          <w:p w:rsidR="00143D1D" w:rsidRPr="00B53311" w:rsidRDefault="00143D1D" w:rsidP="00EC3232">
            <w:pPr>
              <w:spacing w:after="40"/>
            </w:pPr>
            <w:r>
              <w:t>с</w:t>
            </w:r>
            <w:r w:rsidRPr="00B53311">
              <w:t>водные данные</w:t>
            </w:r>
          </w:p>
        </w:tc>
        <w:tc>
          <w:tcPr>
            <w:tcW w:w="554" w:type="pct"/>
          </w:tcPr>
          <w:p w:rsidR="00143D1D" w:rsidRPr="00B53311" w:rsidRDefault="00143D1D" w:rsidP="00EC3232">
            <w:pPr>
              <w:spacing w:after="40"/>
              <w:ind w:left="-18" w:right="-18"/>
            </w:pPr>
            <w:r w:rsidRPr="00B53311">
              <w:t>по стране</w:t>
            </w:r>
          </w:p>
        </w:tc>
        <w:tc>
          <w:tcPr>
            <w:tcW w:w="437" w:type="pct"/>
          </w:tcPr>
          <w:p w:rsidR="00143D1D" w:rsidRPr="00B53311" w:rsidRDefault="00143D1D" w:rsidP="00EC3232">
            <w:pPr>
              <w:spacing w:after="40"/>
            </w:pPr>
            <w:r w:rsidRPr="00B53311">
              <w:t>годовая</w:t>
            </w:r>
          </w:p>
        </w:tc>
        <w:tc>
          <w:tcPr>
            <w:tcW w:w="729" w:type="pct"/>
          </w:tcPr>
          <w:p w:rsidR="00143D1D" w:rsidRPr="00B53311" w:rsidRDefault="00143D1D" w:rsidP="00EC3232">
            <w:pPr>
              <w:spacing w:after="40"/>
              <w:ind w:left="-18" w:right="-18"/>
            </w:pPr>
            <w:r w:rsidRPr="00B53311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B53311" w:rsidRDefault="00143D1D" w:rsidP="00EC3232">
            <w:pPr>
              <w:spacing w:after="40"/>
            </w:pPr>
            <w:r w:rsidRPr="00B53311">
              <w:t>1 февраля</w:t>
            </w:r>
          </w:p>
        </w:tc>
        <w:tc>
          <w:tcPr>
            <w:tcW w:w="756" w:type="pct"/>
          </w:tcPr>
          <w:p w:rsidR="00143D1D" w:rsidRPr="00B53311" w:rsidRDefault="00143D1D" w:rsidP="00EC3232">
            <w:pPr>
              <w:spacing w:after="40"/>
            </w:pPr>
            <w:r w:rsidRPr="00B53311">
              <w:t>статистика транспорта</w:t>
            </w:r>
          </w:p>
        </w:tc>
      </w:tr>
      <w:tr w:rsidR="00143D1D" w:rsidRPr="00B53311" w:rsidTr="00EC3232">
        <w:trPr>
          <w:cantSplit/>
          <w:trHeight w:val="451"/>
        </w:trPr>
        <w:tc>
          <w:tcPr>
            <w:tcW w:w="221" w:type="pct"/>
          </w:tcPr>
          <w:p w:rsidR="00143D1D" w:rsidRPr="002E28BD" w:rsidRDefault="00143D1D" w:rsidP="00EC3232">
            <w:pPr>
              <w:tabs>
                <w:tab w:val="left" w:pos="302"/>
              </w:tabs>
              <w:spacing w:after="40"/>
              <w:jc w:val="center"/>
              <w:rPr>
                <w:lang w:val="ro-RO"/>
              </w:rPr>
            </w:pPr>
            <w:r w:rsidRPr="002E28BD">
              <w:t>1</w:t>
            </w:r>
            <w:r w:rsidRPr="002E28BD">
              <w:rPr>
                <w:lang w:val="en-US"/>
              </w:rPr>
              <w:t>54</w:t>
            </w:r>
            <w:r w:rsidRPr="002E28BD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B53311" w:rsidRDefault="00143D1D" w:rsidP="00EC3232">
            <w:pPr>
              <w:spacing w:after="40"/>
              <w:ind w:left="-18" w:right="-44"/>
            </w:pPr>
            <w:r w:rsidRPr="00B53311">
              <w:t>Статистический отчет о перевозках через аэропорт, № 6-ас</w:t>
            </w:r>
          </w:p>
        </w:tc>
        <w:tc>
          <w:tcPr>
            <w:tcW w:w="534" w:type="pct"/>
            <w:gridSpan w:val="2"/>
          </w:tcPr>
          <w:p w:rsidR="00143D1D" w:rsidRPr="00B53311" w:rsidRDefault="00143D1D" w:rsidP="00EC3232">
            <w:pPr>
              <w:spacing w:after="40"/>
            </w:pPr>
            <w:r>
              <w:t>с</w:t>
            </w:r>
            <w:r w:rsidRPr="00B53311">
              <w:t>водные данные</w:t>
            </w:r>
          </w:p>
        </w:tc>
        <w:tc>
          <w:tcPr>
            <w:tcW w:w="554" w:type="pct"/>
          </w:tcPr>
          <w:p w:rsidR="00143D1D" w:rsidRPr="00B53311" w:rsidRDefault="00143D1D" w:rsidP="00EC3232">
            <w:pPr>
              <w:spacing w:after="40"/>
              <w:ind w:left="-18" w:right="-18"/>
            </w:pPr>
            <w:r w:rsidRPr="00B53311">
              <w:t>по стране</w:t>
            </w:r>
          </w:p>
        </w:tc>
        <w:tc>
          <w:tcPr>
            <w:tcW w:w="437" w:type="pct"/>
          </w:tcPr>
          <w:p w:rsidR="00143D1D" w:rsidRPr="00B53311" w:rsidRDefault="00143D1D" w:rsidP="00EC3232">
            <w:pPr>
              <w:spacing w:after="40"/>
              <w:ind w:right="-144"/>
            </w:pPr>
            <w:r w:rsidRPr="00B53311">
              <w:t>квартальная</w:t>
            </w:r>
          </w:p>
        </w:tc>
        <w:tc>
          <w:tcPr>
            <w:tcW w:w="729" w:type="pct"/>
          </w:tcPr>
          <w:p w:rsidR="00143D1D" w:rsidRPr="00B53311" w:rsidRDefault="00143D1D" w:rsidP="00EC3232">
            <w:pPr>
              <w:spacing w:after="40"/>
              <w:ind w:left="-18" w:right="-18"/>
            </w:pPr>
            <w:r w:rsidRPr="00B53311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B53311" w:rsidRDefault="00143D1D" w:rsidP="00EC3232">
            <w:pPr>
              <w:spacing w:after="40"/>
            </w:pPr>
            <w:r w:rsidRPr="00B53311">
              <w:t>нa 1</w:t>
            </w:r>
            <w:r w:rsidRPr="00B53311">
              <w:rPr>
                <w:lang w:val="en-US"/>
              </w:rPr>
              <w:t>5</w:t>
            </w:r>
            <w:r w:rsidRPr="00B53311">
              <w:t>-й день</w:t>
            </w:r>
          </w:p>
        </w:tc>
        <w:tc>
          <w:tcPr>
            <w:tcW w:w="756" w:type="pct"/>
          </w:tcPr>
          <w:p w:rsidR="00143D1D" w:rsidRPr="00B53311" w:rsidRDefault="00143D1D" w:rsidP="00EC3232">
            <w:pPr>
              <w:spacing w:after="40"/>
            </w:pPr>
            <w:r w:rsidRPr="00B53311">
              <w:t>статистика транспорта</w:t>
            </w:r>
          </w:p>
        </w:tc>
      </w:tr>
      <w:tr w:rsidR="00143D1D" w:rsidRPr="00143D1D" w:rsidTr="00EC3232">
        <w:trPr>
          <w:cantSplit/>
        </w:trPr>
        <w:tc>
          <w:tcPr>
            <w:tcW w:w="221" w:type="pct"/>
          </w:tcPr>
          <w:p w:rsidR="00143D1D" w:rsidRPr="002E28BD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315B92" w:rsidRDefault="00143D1D" w:rsidP="00EC3232">
            <w:pPr>
              <w:spacing w:before="40" w:after="40"/>
              <w:ind w:left="-18" w:right="-18"/>
              <w:rPr>
                <w:lang w:val="en-US"/>
              </w:rPr>
            </w:pPr>
            <w:r w:rsidRPr="002E28BD">
              <w:rPr>
                <w:b/>
                <w:i/>
              </w:rPr>
              <w:t>ГП</w:t>
            </w:r>
            <w:r w:rsidRPr="002E28BD">
              <w:rPr>
                <w:b/>
                <w:i/>
                <w:lang w:val="ro-RO"/>
              </w:rPr>
              <w:t xml:space="preserve"> „</w:t>
            </w:r>
            <w:r>
              <w:rPr>
                <w:b/>
                <w:i/>
                <w:lang w:val="ro-RO"/>
              </w:rPr>
              <w:t>Administraţia de Stat a Drumurilor”</w:t>
            </w:r>
          </w:p>
        </w:tc>
      </w:tr>
      <w:tr w:rsidR="00143D1D" w:rsidRPr="002E28BD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r w:rsidRPr="00275CA4">
              <w:t>1</w:t>
            </w:r>
            <w:r>
              <w:t>55</w:t>
            </w:r>
            <w:r w:rsidRPr="00275CA4">
              <w:t>.</w:t>
            </w:r>
          </w:p>
        </w:tc>
        <w:tc>
          <w:tcPr>
            <w:tcW w:w="1128" w:type="pct"/>
          </w:tcPr>
          <w:p w:rsidR="00143D1D" w:rsidRPr="002E28BD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2E28BD">
              <w:t xml:space="preserve">Статистический отчет </w:t>
            </w:r>
            <w:r w:rsidRPr="002E28BD">
              <w:rPr>
                <w:lang w:val="ro-RO"/>
              </w:rPr>
              <w:t>„</w:t>
            </w:r>
            <w:r w:rsidRPr="002E28BD">
              <w:t>Дороги общего пользования</w:t>
            </w:r>
            <w:r w:rsidRPr="002E28BD">
              <w:rPr>
                <w:lang w:val="ro-RO"/>
              </w:rPr>
              <w:t>”</w:t>
            </w:r>
            <w:r w:rsidRPr="002E28BD">
              <w:t xml:space="preserve">, </w:t>
            </w:r>
            <w:r w:rsidRPr="002E28BD">
              <w:rPr>
                <w:rStyle w:val="Strong"/>
                <w:lang w:val="ro-RO"/>
              </w:rPr>
              <w:t xml:space="preserve"> </w:t>
            </w:r>
            <w:r w:rsidRPr="002E28BD">
              <w:rPr>
                <w:rStyle w:val="Strong"/>
              </w:rPr>
              <w:t>№</w:t>
            </w:r>
            <w:r w:rsidRPr="002E28BD">
              <w:rPr>
                <w:rStyle w:val="Strong"/>
                <w:lang w:val="ro-RO"/>
              </w:rPr>
              <w:t xml:space="preserve"> 3-drum</w:t>
            </w:r>
          </w:p>
        </w:tc>
        <w:tc>
          <w:tcPr>
            <w:tcW w:w="534" w:type="pct"/>
            <w:gridSpan w:val="2"/>
          </w:tcPr>
          <w:p w:rsidR="00143D1D" w:rsidRPr="002E28BD" w:rsidRDefault="00143D1D" w:rsidP="00EC3232">
            <w:pPr>
              <w:spacing w:after="40"/>
              <w:rPr>
                <w:lang w:val="ro-RO"/>
              </w:rPr>
            </w:pPr>
            <w:r>
              <w:t>с</w:t>
            </w:r>
            <w:r w:rsidRPr="002E28BD">
              <w:t>водные данные</w:t>
            </w:r>
          </w:p>
        </w:tc>
        <w:tc>
          <w:tcPr>
            <w:tcW w:w="554" w:type="pct"/>
          </w:tcPr>
          <w:p w:rsidR="00143D1D" w:rsidRPr="002E28BD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2E28BD">
              <w:t xml:space="preserve">по стране,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2E28BD" w:rsidRDefault="00143D1D" w:rsidP="00EC3232">
            <w:pPr>
              <w:spacing w:after="40"/>
              <w:rPr>
                <w:b/>
                <w:lang w:val="ro-RO"/>
              </w:rPr>
            </w:pPr>
            <w:r w:rsidRPr="002E28BD">
              <w:rPr>
                <w:rStyle w:val="Strong"/>
                <w:lang w:val="ro-RO"/>
              </w:rPr>
              <w:t>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2E28BD">
              <w:rPr>
                <w:lang w:val="ro-RO"/>
              </w:rPr>
              <w:t>на бумажном носителе</w:t>
            </w:r>
          </w:p>
        </w:tc>
        <w:tc>
          <w:tcPr>
            <w:tcW w:w="641" w:type="pct"/>
          </w:tcPr>
          <w:p w:rsidR="00143D1D" w:rsidRPr="002E28BD" w:rsidRDefault="00143D1D" w:rsidP="00EC3232">
            <w:pPr>
              <w:spacing w:after="40"/>
              <w:rPr>
                <w:b/>
              </w:rPr>
            </w:pPr>
            <w:r w:rsidRPr="002E28BD">
              <w:rPr>
                <w:rStyle w:val="Strong"/>
                <w:lang w:val="ro-RO"/>
              </w:rPr>
              <w:t xml:space="preserve">3 </w:t>
            </w:r>
            <w:r w:rsidRPr="002E28BD">
              <w:rPr>
                <w:rStyle w:val="Strong"/>
              </w:rPr>
              <w:t>марта</w:t>
            </w:r>
          </w:p>
        </w:tc>
        <w:tc>
          <w:tcPr>
            <w:tcW w:w="756" w:type="pct"/>
          </w:tcPr>
          <w:p w:rsidR="00143D1D" w:rsidRPr="002E28BD" w:rsidRDefault="00143D1D" w:rsidP="00EC3232">
            <w:pPr>
              <w:spacing w:after="40"/>
              <w:rPr>
                <w:lang w:val="ro-RO"/>
              </w:rPr>
            </w:pPr>
            <w:r w:rsidRPr="002E28BD">
              <w:rPr>
                <w:lang w:val="ro-RO"/>
              </w:rPr>
              <w:t>статистика транспорта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75CA4" w:rsidRDefault="00143D1D" w:rsidP="00EC3232">
            <w:pPr>
              <w:spacing w:before="40" w:after="40"/>
              <w:ind w:left="-14" w:right="-14"/>
            </w:pPr>
            <w:r w:rsidRPr="00275CA4">
              <w:rPr>
                <w:b/>
              </w:rPr>
              <w:t>Министерство окружающей среды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pPr>
              <w:rPr>
                <w:lang w:val="ro-RO"/>
              </w:rPr>
            </w:pPr>
            <w:r w:rsidRPr="00275CA4">
              <w:t>15</w:t>
            </w:r>
            <w:r>
              <w:t>6</w:t>
            </w:r>
            <w:r w:rsidRPr="00275CA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4" w:right="-43"/>
            </w:pPr>
            <w:r w:rsidRPr="00275CA4">
              <w:t xml:space="preserve">Информация о результатах государст-венного контроля по рациональному использованию природных ресурсов и охране окружающей среды 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r w:rsidRPr="00275CA4">
              <w:t>сводные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 xml:space="preserve">по стране,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 w:right="-144"/>
            </w:pPr>
            <w:r w:rsidRPr="00275CA4">
              <w:t>годовая полугодовая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>на 15-й день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pPr>
              <w:rPr>
                <w:lang w:val="ro-RO"/>
              </w:rPr>
            </w:pPr>
            <w:r w:rsidRPr="00275CA4">
              <w:t>15</w:t>
            </w:r>
            <w:r>
              <w:t>7</w:t>
            </w:r>
            <w:r w:rsidRPr="00275CA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4" w:right="-43"/>
            </w:pPr>
            <w:r w:rsidRPr="00275CA4"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r w:rsidRPr="00275CA4">
              <w:t>сводные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по стране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 w:right="-144"/>
            </w:pPr>
            <w:r w:rsidRPr="00275CA4">
              <w:t>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>3 февраля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pPr>
              <w:ind w:right="-53"/>
              <w:rPr>
                <w:lang w:val="ro-RO"/>
              </w:rPr>
            </w:pPr>
            <w:r w:rsidRPr="00275CA4">
              <w:t>15</w:t>
            </w:r>
            <w:r>
              <w:t>8</w:t>
            </w:r>
            <w:r w:rsidRPr="00275CA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4" w:right="-43"/>
              <w:rPr>
                <w:lang w:val="ro-RO"/>
              </w:rPr>
            </w:pPr>
            <w:r w:rsidRPr="00275CA4">
              <w:rPr>
                <w:lang w:val="ro-RO"/>
              </w:rPr>
              <w:t xml:space="preserve">Информация о </w:t>
            </w:r>
            <w:r w:rsidRPr="00275CA4">
              <w:t>загрязняющих</w:t>
            </w:r>
            <w:r w:rsidRPr="00275CA4">
              <w:rPr>
                <w:lang w:val="ro-RO"/>
              </w:rPr>
              <w:t xml:space="preserve"> веществах</w:t>
            </w:r>
            <w:r w:rsidRPr="00275CA4">
              <w:t>,</w:t>
            </w:r>
            <w:r w:rsidRPr="00275CA4">
              <w:rPr>
                <w:lang w:val="ro-RO"/>
              </w:rPr>
              <w:t xml:space="preserve"> выброшенных в атмосферный в</w:t>
            </w:r>
            <w:r w:rsidRPr="00275CA4">
              <w:t>оздух мобильными источниками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r w:rsidRPr="00275CA4">
              <w:t>сводные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по стране, видам транспорта, видам загрязняющих веществ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 w:right="-144"/>
            </w:pPr>
            <w:r w:rsidRPr="00275CA4">
              <w:t>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 xml:space="preserve">15 мая 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pPr>
              <w:rPr>
                <w:lang w:val="ro-RO"/>
              </w:rPr>
            </w:pPr>
            <w:r w:rsidRPr="00275CA4">
              <w:t>15</w:t>
            </w:r>
            <w:r>
              <w:t>9</w:t>
            </w:r>
            <w:r w:rsidRPr="00275CA4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8" w:right="-44"/>
            </w:pPr>
            <w:r w:rsidRPr="00275CA4">
              <w:t>Охрана атмосферного воздуха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r w:rsidRPr="00275CA4">
              <w:t>индивидуальные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 w:right="-144"/>
            </w:pPr>
            <w:r w:rsidRPr="00275CA4">
              <w:t>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>3 февраля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75CA4" w:rsidTr="00EC3232">
        <w:trPr>
          <w:cantSplit/>
        </w:trPr>
        <w:tc>
          <w:tcPr>
            <w:tcW w:w="221" w:type="pct"/>
          </w:tcPr>
          <w:p w:rsidR="00143D1D" w:rsidRPr="00275CA4" w:rsidRDefault="00143D1D" w:rsidP="00EC3232">
            <w:r w:rsidRPr="00275CA4">
              <w:t>1</w:t>
            </w:r>
            <w:r>
              <w:t>60</w:t>
            </w:r>
            <w:r w:rsidRPr="00275CA4"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4" w:right="-43"/>
            </w:pPr>
            <w:r w:rsidRPr="00275CA4">
              <w:t>Образование, использование отходов (включая токсичные)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r w:rsidRPr="00275CA4">
              <w:t>индивидуальные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 w:right="-144"/>
            </w:pPr>
            <w:r w:rsidRPr="00275CA4">
              <w:t>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>16 марта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75CA4" w:rsidTr="00EC3232">
        <w:trPr>
          <w:cantSplit/>
          <w:trHeight w:val="1405"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161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275CA4" w:rsidRDefault="00143D1D" w:rsidP="00EC3232">
            <w:pPr>
              <w:ind w:left="-18" w:right="-44"/>
            </w:pPr>
            <w:r>
              <w:t>О</w:t>
            </w:r>
            <w:r w:rsidRPr="00275CA4">
              <w:t xml:space="preserve">тчет об использовании воды </w:t>
            </w:r>
          </w:p>
        </w:tc>
        <w:tc>
          <w:tcPr>
            <w:tcW w:w="534" w:type="pct"/>
            <w:gridSpan w:val="2"/>
          </w:tcPr>
          <w:p w:rsidR="00143D1D" w:rsidRPr="00275CA4" w:rsidRDefault="00143D1D" w:rsidP="00EC3232">
            <w:pPr>
              <w:ind w:left="-57"/>
            </w:pPr>
            <w:r w:rsidRPr="00275CA4">
              <w:t>сводные данные</w:t>
            </w:r>
          </w:p>
        </w:tc>
        <w:tc>
          <w:tcPr>
            <w:tcW w:w="554" w:type="pct"/>
          </w:tcPr>
          <w:p w:rsidR="00143D1D" w:rsidRPr="00275CA4" w:rsidRDefault="00143D1D" w:rsidP="00EC3232">
            <w:pPr>
              <w:ind w:left="-14" w:right="-14"/>
            </w:pPr>
            <w:r w:rsidRPr="00275CA4">
              <w:t xml:space="preserve">по стране, </w:t>
            </w:r>
            <w:r>
              <w:t xml:space="preserve">в </w:t>
            </w:r>
            <w:r w:rsidRPr="00275CA4">
              <w:t xml:space="preserve">территориальном </w:t>
            </w:r>
            <w:r>
              <w:t>аспекте</w:t>
            </w:r>
            <w:r w:rsidRPr="00275CA4">
              <w:t>,  видам экономической деятельности</w:t>
            </w:r>
            <w:r w:rsidRPr="00275CA4">
              <w:rPr>
                <w:lang w:val="ro-RO"/>
              </w:rPr>
              <w:t>,</w:t>
            </w:r>
            <w:r w:rsidRPr="00275CA4">
              <w:t xml:space="preserve"> </w:t>
            </w:r>
            <w:r w:rsidRPr="00275CA4">
              <w:rPr>
                <w:lang w:val="ro-RO"/>
              </w:rPr>
              <w:t xml:space="preserve"> </w:t>
            </w:r>
            <w:r w:rsidRPr="00275CA4">
              <w:t>бассейнам рек</w:t>
            </w:r>
          </w:p>
        </w:tc>
        <w:tc>
          <w:tcPr>
            <w:tcW w:w="437" w:type="pct"/>
          </w:tcPr>
          <w:p w:rsidR="00143D1D" w:rsidRPr="00275CA4" w:rsidRDefault="00143D1D" w:rsidP="00EC3232">
            <w:pPr>
              <w:ind w:left="-14"/>
            </w:pPr>
            <w:r w:rsidRPr="00275CA4">
              <w:t>годовая</w:t>
            </w:r>
          </w:p>
        </w:tc>
        <w:tc>
          <w:tcPr>
            <w:tcW w:w="729" w:type="pct"/>
          </w:tcPr>
          <w:p w:rsidR="00143D1D" w:rsidRPr="00275CA4" w:rsidRDefault="00143D1D" w:rsidP="00EC3232">
            <w:pPr>
              <w:ind w:left="-18" w:right="-18"/>
            </w:pPr>
            <w:r w:rsidRPr="00275CA4">
              <w:t>на бумажном носителе</w:t>
            </w:r>
          </w:p>
        </w:tc>
        <w:tc>
          <w:tcPr>
            <w:tcW w:w="641" w:type="pct"/>
          </w:tcPr>
          <w:p w:rsidR="00143D1D" w:rsidRPr="00275CA4" w:rsidRDefault="00143D1D" w:rsidP="00EC3232">
            <w:pPr>
              <w:ind w:left="-14"/>
            </w:pPr>
            <w:r w:rsidRPr="00275CA4">
              <w:t>19 мая</w:t>
            </w:r>
          </w:p>
        </w:tc>
        <w:tc>
          <w:tcPr>
            <w:tcW w:w="756" w:type="pct"/>
          </w:tcPr>
          <w:p w:rsidR="00143D1D" w:rsidRPr="00275CA4" w:rsidRDefault="00143D1D" w:rsidP="00EC3232">
            <w:pPr>
              <w:ind w:left="-14"/>
            </w:pPr>
            <w:r>
              <w:t>с</w:t>
            </w:r>
            <w:r w:rsidRPr="00275CA4">
              <w:t>татистика окружающей среды</w:t>
            </w:r>
          </w:p>
        </w:tc>
      </w:tr>
      <w:tr w:rsidR="00143D1D" w:rsidRPr="002223EE" w:rsidTr="00EC3232">
        <w:trPr>
          <w:cantSplit/>
        </w:trPr>
        <w:tc>
          <w:tcPr>
            <w:tcW w:w="221" w:type="pct"/>
          </w:tcPr>
          <w:p w:rsidR="00143D1D" w:rsidRPr="002223E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223EE" w:rsidRDefault="00143D1D" w:rsidP="00EC3232">
            <w:pPr>
              <w:spacing w:before="40" w:after="40"/>
              <w:ind w:left="-18" w:right="-18"/>
            </w:pPr>
            <w:r w:rsidRPr="002223EE">
              <w:rPr>
                <w:b/>
              </w:rPr>
              <w:t>Министерство культуры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162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hd w:val="clear" w:color="auto" w:fill="FFFFFF"/>
              <w:ind w:left="-18" w:right="-44"/>
            </w:pPr>
            <w:r w:rsidRPr="004435BF">
              <w:rPr>
                <w:spacing w:val="-2"/>
              </w:rPr>
              <w:t xml:space="preserve">Статистическая информация о деятельности  учреждений внешкольного художественного образования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по стране</w:t>
            </w:r>
            <w:r w:rsidRPr="004435BF">
              <w:rPr>
                <w:lang w:val="ro-RO"/>
              </w:rPr>
              <w:t xml:space="preserve">, </w:t>
            </w:r>
            <w:r w:rsidRPr="004435BF">
              <w:t xml:space="preserve">в тер-риториальном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17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 культуры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163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8" w:right="-44"/>
            </w:pPr>
            <w:r w:rsidRPr="004435BF">
              <w:t xml:space="preserve">Статистическая </w:t>
            </w:r>
            <w:r w:rsidRPr="004435BF">
              <w:rPr>
                <w:spacing w:val="-2"/>
              </w:rPr>
              <w:t>информация</w:t>
            </w:r>
            <w:r w:rsidRPr="004435BF">
              <w:t xml:space="preserve"> о деятельности библиотек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по стране</w:t>
            </w:r>
            <w:r w:rsidRPr="004435BF">
              <w:rPr>
                <w:lang w:val="ro-RO"/>
              </w:rPr>
              <w:t xml:space="preserve">, </w:t>
            </w:r>
            <w:r w:rsidRPr="004435BF">
              <w:t>в тер</w:t>
            </w:r>
            <w:r>
              <w:t>-</w:t>
            </w:r>
            <w:r w:rsidRPr="004435BF">
              <w:t xml:space="preserve">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17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 культуры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164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4" w:right="-43"/>
            </w:pPr>
            <w:r w:rsidRPr="00B34AFC">
              <w:rPr>
                <w:spacing w:val="-2"/>
              </w:rPr>
              <w:t>Статистическая информация о деятель-</w:t>
            </w:r>
            <w:r w:rsidRPr="004435BF">
              <w:t>ности домов культуры и клубных учреждений (коммунитарных центров)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по стране</w:t>
            </w:r>
            <w:r w:rsidRPr="004435BF">
              <w:rPr>
                <w:lang w:val="ro-RO"/>
              </w:rPr>
              <w:t xml:space="preserve">, </w:t>
            </w:r>
            <w:r w:rsidRPr="004435BF">
              <w:t>в тер</w:t>
            </w:r>
            <w:r>
              <w:t>-</w:t>
            </w:r>
            <w:r w:rsidRPr="004435BF">
              <w:t xml:space="preserve">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17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 культуры</w:t>
            </w:r>
          </w:p>
        </w:tc>
      </w:tr>
      <w:tr w:rsidR="00143D1D" w:rsidRPr="004435BF" w:rsidTr="00EC3232">
        <w:trPr>
          <w:cantSplit/>
          <w:trHeight w:val="407"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rPr>
                <w:lang w:val="ro-RO"/>
              </w:rPr>
              <w:t>1</w:t>
            </w:r>
            <w:r w:rsidRPr="004435BF">
              <w:t>6</w:t>
            </w:r>
            <w:r>
              <w:t>5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4" w:right="-43"/>
              <w:rPr>
                <w:lang w:val="ro-RO"/>
              </w:rPr>
            </w:pPr>
            <w:r w:rsidRPr="004435BF">
              <w:t xml:space="preserve">Информация о выпуске издательской  продукции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r w:rsidRPr="004435BF">
              <w:t>18 апреля</w:t>
            </w:r>
          </w:p>
        </w:tc>
        <w:tc>
          <w:tcPr>
            <w:tcW w:w="756" w:type="pct"/>
          </w:tcPr>
          <w:p w:rsidR="00143D1D" w:rsidRPr="004435BF" w:rsidRDefault="00143D1D" w:rsidP="00EC3232">
            <w:r w:rsidRPr="004435BF">
              <w:t>статистика культуры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spacing w:before="40" w:after="40"/>
              <w:rPr>
                <w:lang w:val="ro-RO"/>
              </w:rPr>
            </w:pPr>
          </w:p>
        </w:tc>
        <w:tc>
          <w:tcPr>
            <w:tcW w:w="4779" w:type="pct"/>
            <w:gridSpan w:val="8"/>
          </w:tcPr>
          <w:p w:rsidR="00143D1D" w:rsidRPr="004435BF" w:rsidRDefault="00143D1D" w:rsidP="00EC3232">
            <w:pPr>
              <w:spacing w:before="40" w:after="40"/>
              <w:ind w:left="-18" w:right="-18"/>
            </w:pPr>
            <w:r w:rsidRPr="004435BF">
              <w:rPr>
                <w:b/>
              </w:rPr>
              <w:t>Министерство труда, социальной защиты и семьи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16</w:t>
            </w:r>
            <w:r>
              <w:t>6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ind w:left="-14" w:right="-43"/>
              <w:rPr>
                <w:spacing w:val="-2"/>
              </w:rPr>
            </w:pPr>
            <w:r w:rsidRPr="004435BF">
              <w:rPr>
                <w:spacing w:val="-2"/>
              </w:rPr>
              <w:t>Статистический отчет о деятельности учреждений социальной защиты для взросльх и лиц с ограниченными возможностя</w:t>
            </w:r>
            <w:r>
              <w:rPr>
                <w:spacing w:val="-2"/>
              </w:rPr>
              <w:t>м</w:t>
            </w:r>
            <w:r w:rsidRPr="004435BF">
              <w:rPr>
                <w:spacing w:val="-2"/>
              </w:rPr>
              <w:t>и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hanging="14"/>
            </w:pPr>
            <w:r w:rsidRPr="004435BF">
              <w:t>24 февраля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lastRenderedPageBreak/>
              <w:t>16</w:t>
            </w:r>
            <w:r>
              <w:t>7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 xml:space="preserve">Отчет о деятельности домов-интернатов для детей с </w:t>
            </w:r>
            <w:r w:rsidRPr="004435BF">
              <w:rPr>
                <w:spacing w:val="-2"/>
              </w:rPr>
              <w:t>ограниченными умственными возможностями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hanging="14"/>
            </w:pPr>
            <w:r w:rsidRPr="004435BF">
              <w:t>24 февраля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</w:t>
            </w:r>
            <w:r>
              <w:t>8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Отчет о социальной помощи</w:t>
            </w:r>
            <w:r>
              <w:t>,</w:t>
            </w:r>
            <w:r w:rsidRPr="004435BF">
              <w:t xml:space="preserve"> предоставляемой одиноким престарелым и нетрудоспособным гражданам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по стране</w:t>
            </w:r>
            <w:r w:rsidRPr="004435BF">
              <w:rPr>
                <w:lang w:val="ro-RO"/>
              </w:rPr>
              <w:t xml:space="preserve">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hanging="14"/>
            </w:pPr>
            <w:r w:rsidRPr="004435BF">
              <w:t>24 февраля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16</w:t>
            </w:r>
            <w:r>
              <w:t>9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Отчет Национального консилиума установления ограничения возможностей</w:t>
            </w:r>
            <w:r w:rsidRPr="004435BF">
              <w:rPr>
                <w:lang w:val="ro-RO"/>
              </w:rPr>
              <w:t xml:space="preserve"> </w:t>
            </w:r>
            <w:r w:rsidRPr="004435BF">
              <w:t>и трудоспособности об установлении ограничения возмож</w:t>
            </w:r>
            <w:r>
              <w:t>-</w:t>
            </w:r>
            <w:r w:rsidRPr="004435BF">
              <w:t>ностей и о результатах повторной экспертизы (взрослые, дети)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</w:t>
            </w:r>
            <w:r>
              <w:t>не, в территориаль</w:t>
            </w:r>
            <w:r w:rsidRPr="004435BF">
              <w:t xml:space="preserve">ном </w:t>
            </w:r>
            <w:r>
              <w:t>аспекте</w:t>
            </w:r>
            <w:r w:rsidRPr="004435BF">
              <w:t>, по возрастным группам и полу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hanging="14"/>
            </w:pPr>
            <w:r w:rsidRPr="004435BF">
              <w:t>17 февраля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</w:t>
            </w:r>
            <w:r>
              <w:t>70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Статистический отчет о</w:t>
            </w:r>
            <w:r w:rsidRPr="004435BF">
              <w:rPr>
                <w:lang w:val="ro-RO"/>
              </w:rPr>
              <w:t xml:space="preserve"> </w:t>
            </w:r>
            <w:r w:rsidRPr="004435BF">
              <w:t>численности детей и подростков, оставшихся без попечения родителей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по стране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hanging="14"/>
            </w:pPr>
            <w:r w:rsidRPr="004435BF">
              <w:rPr>
                <w:lang w:val="en-US"/>
              </w:rPr>
              <w:t>2</w:t>
            </w:r>
            <w:r w:rsidRPr="004435BF">
              <w:t>8 апреля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  <w:rPr>
                <w:lang w:val="en-US"/>
              </w:rPr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1256F1" w:rsidRDefault="00143D1D" w:rsidP="00EC3232">
            <w:pPr>
              <w:rPr>
                <w:lang w:val="ro-RO"/>
              </w:rPr>
            </w:pPr>
            <w:r w:rsidRPr="001256F1">
              <w:t>171</w:t>
            </w:r>
            <w:r w:rsidRPr="001256F1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</w:pPr>
            <w:r w:rsidRPr="004435BF">
              <w:t>Статистический отчет о детях в системе учереждений интернатного типа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 xml:space="preserve">по стране 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hanging="1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Del="0062269C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Del="0062269C" w:rsidRDefault="00143D1D" w:rsidP="00EC3232">
            <w:pPr>
              <w:ind w:hanging="14"/>
            </w:pPr>
            <w:r w:rsidRPr="004435BF">
              <w:rPr>
                <w:lang w:val="en-US"/>
              </w:rPr>
              <w:t>2</w:t>
            </w:r>
            <w:r w:rsidRPr="004435BF">
              <w:t>8 апреля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hanging="14"/>
              <w:rPr>
                <w:lang w:val="en-US"/>
              </w:rPr>
            </w:pPr>
            <w:r w:rsidRPr="004435BF">
              <w:t>статистика социальн</w:t>
            </w:r>
            <w:r>
              <w:t>ой защиты</w:t>
            </w:r>
          </w:p>
        </w:tc>
      </w:tr>
      <w:tr w:rsidR="00143D1D" w:rsidRPr="00AB7295" w:rsidTr="00EC3232">
        <w:trPr>
          <w:cantSplit/>
        </w:trPr>
        <w:tc>
          <w:tcPr>
            <w:tcW w:w="221" w:type="pct"/>
          </w:tcPr>
          <w:p w:rsidR="00143D1D" w:rsidRPr="00AB7295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AB7295" w:rsidRDefault="00143D1D" w:rsidP="00EC3232">
            <w:pPr>
              <w:spacing w:before="40" w:after="40"/>
              <w:ind w:left="-18" w:right="-18"/>
            </w:pPr>
            <w:r w:rsidRPr="00AB7295">
              <w:rPr>
                <w:b/>
                <w:i/>
              </w:rPr>
              <w:t>Национальное агентство  занятости населения</w:t>
            </w:r>
            <w:r>
              <w:rPr>
                <w:b/>
                <w:i/>
              </w:rPr>
              <w:t>,</w:t>
            </w:r>
            <w:r w:rsidRPr="00AB72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Pr="00AB7295">
              <w:rPr>
                <w:b/>
                <w:i/>
              </w:rPr>
              <w:t>подведомственное Министерству труда, социальной защиты и семьи</w:t>
            </w:r>
          </w:p>
        </w:tc>
      </w:tr>
      <w:tr w:rsidR="00143D1D" w:rsidRPr="001256F1" w:rsidTr="00EC3232">
        <w:trPr>
          <w:cantSplit/>
        </w:trPr>
        <w:tc>
          <w:tcPr>
            <w:tcW w:w="221" w:type="pct"/>
            <w:vMerge w:val="restart"/>
          </w:tcPr>
          <w:p w:rsidR="00143D1D" w:rsidRPr="001256F1" w:rsidRDefault="00143D1D" w:rsidP="00EC3232">
            <w:r w:rsidRPr="001256F1">
              <w:t>172.</w:t>
            </w:r>
          </w:p>
        </w:tc>
        <w:tc>
          <w:tcPr>
            <w:tcW w:w="1128" w:type="pct"/>
          </w:tcPr>
          <w:p w:rsidR="00143D1D" w:rsidRPr="001256F1" w:rsidRDefault="00143D1D" w:rsidP="00EC3232">
            <w:pPr>
              <w:ind w:left="-18" w:right="-44"/>
            </w:pPr>
            <w:r w:rsidRPr="001256F1">
              <w:t>Статистический отчет о мерах занятости и социальной защите лиц, находящи</w:t>
            </w:r>
            <w:r>
              <w:t>х</w:t>
            </w:r>
            <w:r w:rsidRPr="001256F1">
              <w:t xml:space="preserve">ся в поиске работы, реализованных: </w:t>
            </w:r>
          </w:p>
        </w:tc>
        <w:tc>
          <w:tcPr>
            <w:tcW w:w="534" w:type="pct"/>
            <w:gridSpan w:val="2"/>
            <w:vMerge w:val="restart"/>
          </w:tcPr>
          <w:p w:rsidR="00143D1D" w:rsidRPr="001256F1" w:rsidRDefault="00143D1D" w:rsidP="00EC3232">
            <w:r w:rsidRPr="001256F1">
              <w:t>сводные данные</w:t>
            </w:r>
          </w:p>
        </w:tc>
        <w:tc>
          <w:tcPr>
            <w:tcW w:w="554" w:type="pct"/>
          </w:tcPr>
          <w:p w:rsidR="00143D1D" w:rsidRPr="001256F1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1256F1" w:rsidRDefault="00143D1D" w:rsidP="00EC3232">
            <w:pPr>
              <w:jc w:val="center"/>
            </w:pPr>
          </w:p>
        </w:tc>
        <w:tc>
          <w:tcPr>
            <w:tcW w:w="729" w:type="pct"/>
            <w:vMerge w:val="restart"/>
          </w:tcPr>
          <w:p w:rsidR="00143D1D" w:rsidRPr="001256F1" w:rsidRDefault="00143D1D" w:rsidP="00EC3232">
            <w:pPr>
              <w:ind w:left="-18" w:right="-18"/>
              <w:jc w:val="center"/>
            </w:pPr>
            <w:r w:rsidRPr="001256F1">
              <w:t>в электронном формате</w:t>
            </w:r>
          </w:p>
        </w:tc>
        <w:tc>
          <w:tcPr>
            <w:tcW w:w="641" w:type="pct"/>
          </w:tcPr>
          <w:p w:rsidR="00143D1D" w:rsidRPr="001256F1" w:rsidRDefault="00143D1D" w:rsidP="00EC3232">
            <w:pPr>
              <w:jc w:val="center"/>
            </w:pPr>
          </w:p>
        </w:tc>
        <w:tc>
          <w:tcPr>
            <w:tcW w:w="756" w:type="pct"/>
            <w:vMerge w:val="restart"/>
          </w:tcPr>
          <w:p w:rsidR="00143D1D" w:rsidRPr="001256F1" w:rsidRDefault="00143D1D" w:rsidP="00EC3232">
            <w:pPr>
              <w:jc w:val="center"/>
            </w:pPr>
            <w:r>
              <w:t>с</w:t>
            </w:r>
            <w:r w:rsidRPr="001256F1">
              <w:t>татистика рынка труда</w:t>
            </w:r>
          </w:p>
        </w:tc>
      </w:tr>
      <w:tr w:rsidR="00143D1D" w:rsidRPr="001256F1" w:rsidTr="00EC3232">
        <w:trPr>
          <w:cantSplit/>
        </w:trPr>
        <w:tc>
          <w:tcPr>
            <w:tcW w:w="221" w:type="pct"/>
            <w:vMerge/>
          </w:tcPr>
          <w:p w:rsidR="00143D1D" w:rsidRPr="001256F1" w:rsidRDefault="00143D1D" w:rsidP="00EC3232"/>
        </w:tc>
        <w:tc>
          <w:tcPr>
            <w:tcW w:w="1128" w:type="pct"/>
          </w:tcPr>
          <w:p w:rsidR="00143D1D" w:rsidRPr="001256F1" w:rsidRDefault="00143D1D" w:rsidP="00EC3232">
            <w:pPr>
              <w:spacing w:after="40"/>
              <w:ind w:left="-18" w:right="-44"/>
            </w:pPr>
            <w:r w:rsidRPr="001256F1">
              <w:rPr>
                <w:lang w:val="ro-RO"/>
              </w:rPr>
              <w:t>1</w:t>
            </w:r>
            <w:r w:rsidRPr="001256F1">
              <w:t>) агентствами занятости населения</w:t>
            </w:r>
          </w:p>
        </w:tc>
        <w:tc>
          <w:tcPr>
            <w:tcW w:w="534" w:type="pct"/>
            <w:gridSpan w:val="2"/>
            <w:vMerge/>
          </w:tcPr>
          <w:p w:rsidR="00143D1D" w:rsidRPr="001256F1" w:rsidRDefault="00143D1D" w:rsidP="00EC3232">
            <w:pPr>
              <w:ind w:left="-57"/>
            </w:pPr>
          </w:p>
        </w:tc>
        <w:tc>
          <w:tcPr>
            <w:tcW w:w="554" w:type="pct"/>
          </w:tcPr>
          <w:p w:rsidR="00143D1D" w:rsidRPr="001256F1" w:rsidRDefault="00143D1D" w:rsidP="00EC3232">
            <w:pPr>
              <w:spacing w:after="40"/>
              <w:ind w:left="-14" w:right="-14"/>
            </w:pPr>
            <w:r w:rsidRPr="001256F1">
              <w:t xml:space="preserve">по стране, в территориальном </w:t>
            </w:r>
            <w:r>
              <w:t>аспекте</w:t>
            </w:r>
            <w:r w:rsidRPr="001256F1">
              <w:t xml:space="preserve"> </w:t>
            </w:r>
          </w:p>
        </w:tc>
        <w:tc>
          <w:tcPr>
            <w:tcW w:w="437" w:type="pct"/>
          </w:tcPr>
          <w:p w:rsidR="00143D1D" w:rsidRPr="001256F1" w:rsidRDefault="00143D1D" w:rsidP="00EC3232">
            <w:pPr>
              <w:ind w:left="-14" w:right="-144"/>
              <w:rPr>
                <w:lang w:val="en-US"/>
              </w:rPr>
            </w:pPr>
            <w:r w:rsidRPr="001256F1">
              <w:t>месячная,</w:t>
            </w:r>
          </w:p>
          <w:p w:rsidR="00143D1D" w:rsidRPr="001256F1" w:rsidRDefault="00143D1D" w:rsidP="00EC3232">
            <w:pPr>
              <w:ind w:left="-14" w:right="-144"/>
              <w:rPr>
                <w:lang w:val="en-US"/>
              </w:rPr>
            </w:pPr>
            <w:r w:rsidRPr="001256F1">
              <w:t>квартальная</w:t>
            </w:r>
          </w:p>
        </w:tc>
        <w:tc>
          <w:tcPr>
            <w:tcW w:w="729" w:type="pct"/>
            <w:vMerge/>
          </w:tcPr>
          <w:p w:rsidR="00143D1D" w:rsidRPr="001256F1" w:rsidRDefault="00143D1D" w:rsidP="00EC3232">
            <w:pPr>
              <w:ind w:left="-18" w:right="-18"/>
            </w:pPr>
          </w:p>
        </w:tc>
        <w:tc>
          <w:tcPr>
            <w:tcW w:w="641" w:type="pct"/>
          </w:tcPr>
          <w:p w:rsidR="00143D1D" w:rsidRPr="001256F1" w:rsidRDefault="00143D1D" w:rsidP="00EC3232">
            <w:pPr>
              <w:ind w:left="-14"/>
            </w:pPr>
            <w:r w:rsidRPr="001256F1">
              <w:t>на 10-й день</w:t>
            </w:r>
          </w:p>
          <w:p w:rsidR="00143D1D" w:rsidRPr="001256F1" w:rsidRDefault="00143D1D" w:rsidP="00EC3232">
            <w:pPr>
              <w:ind w:left="-14"/>
            </w:pPr>
            <w:r w:rsidRPr="001256F1">
              <w:t>на 25-й день</w:t>
            </w:r>
          </w:p>
        </w:tc>
        <w:tc>
          <w:tcPr>
            <w:tcW w:w="756" w:type="pct"/>
            <w:vMerge/>
          </w:tcPr>
          <w:p w:rsidR="00143D1D" w:rsidRPr="001256F1" w:rsidRDefault="00143D1D" w:rsidP="00EC3232">
            <w:pPr>
              <w:ind w:left="-14"/>
            </w:pPr>
          </w:p>
        </w:tc>
      </w:tr>
      <w:tr w:rsidR="00143D1D" w:rsidRPr="001256F1" w:rsidTr="00EC3232">
        <w:trPr>
          <w:cantSplit/>
        </w:trPr>
        <w:tc>
          <w:tcPr>
            <w:tcW w:w="221" w:type="pct"/>
            <w:vMerge/>
          </w:tcPr>
          <w:p w:rsidR="00143D1D" w:rsidRPr="001256F1" w:rsidRDefault="00143D1D" w:rsidP="00EC3232"/>
        </w:tc>
        <w:tc>
          <w:tcPr>
            <w:tcW w:w="1128" w:type="pct"/>
          </w:tcPr>
          <w:p w:rsidR="00143D1D" w:rsidRPr="001256F1" w:rsidRDefault="00143D1D" w:rsidP="00EC3232">
            <w:pPr>
              <w:spacing w:after="40"/>
              <w:ind w:left="-18" w:right="-44"/>
            </w:pPr>
            <w:r w:rsidRPr="001256F1">
              <w:rPr>
                <w:lang w:val="ro-RO"/>
              </w:rPr>
              <w:t>2</w:t>
            </w:r>
            <w:r w:rsidRPr="001256F1">
              <w:t xml:space="preserve">) частными агентствами </w:t>
            </w:r>
          </w:p>
        </w:tc>
        <w:tc>
          <w:tcPr>
            <w:tcW w:w="534" w:type="pct"/>
            <w:gridSpan w:val="2"/>
            <w:vMerge/>
          </w:tcPr>
          <w:p w:rsidR="00143D1D" w:rsidRPr="001256F1" w:rsidRDefault="00143D1D" w:rsidP="00EC3232">
            <w:pPr>
              <w:ind w:left="-57"/>
            </w:pPr>
          </w:p>
        </w:tc>
        <w:tc>
          <w:tcPr>
            <w:tcW w:w="554" w:type="pct"/>
          </w:tcPr>
          <w:p w:rsidR="00143D1D" w:rsidRPr="001256F1" w:rsidRDefault="00143D1D" w:rsidP="00EC3232">
            <w:pPr>
              <w:ind w:left="-18" w:right="-18"/>
            </w:pPr>
            <w:r w:rsidRPr="001256F1">
              <w:t>по стране</w:t>
            </w:r>
          </w:p>
        </w:tc>
        <w:tc>
          <w:tcPr>
            <w:tcW w:w="437" w:type="pct"/>
          </w:tcPr>
          <w:p w:rsidR="00143D1D" w:rsidRPr="001256F1" w:rsidRDefault="00143D1D" w:rsidP="00EC3232">
            <w:pPr>
              <w:ind w:left="-14" w:right="-144"/>
            </w:pPr>
            <w:r w:rsidRPr="001256F1">
              <w:t>квартальная</w:t>
            </w:r>
          </w:p>
        </w:tc>
        <w:tc>
          <w:tcPr>
            <w:tcW w:w="729" w:type="pct"/>
            <w:vMerge/>
          </w:tcPr>
          <w:p w:rsidR="00143D1D" w:rsidRPr="001256F1" w:rsidRDefault="00143D1D" w:rsidP="00EC3232">
            <w:pPr>
              <w:ind w:left="-18" w:right="-18"/>
            </w:pPr>
          </w:p>
        </w:tc>
        <w:tc>
          <w:tcPr>
            <w:tcW w:w="641" w:type="pct"/>
          </w:tcPr>
          <w:p w:rsidR="00143D1D" w:rsidRPr="001256F1" w:rsidRDefault="00143D1D" w:rsidP="00EC3232">
            <w:pPr>
              <w:ind w:left="-14"/>
            </w:pPr>
            <w:r w:rsidRPr="001256F1">
              <w:t>на 25-й день</w:t>
            </w:r>
          </w:p>
        </w:tc>
        <w:tc>
          <w:tcPr>
            <w:tcW w:w="756" w:type="pct"/>
            <w:vMerge/>
          </w:tcPr>
          <w:p w:rsidR="00143D1D" w:rsidRPr="001256F1" w:rsidRDefault="00143D1D" w:rsidP="00EC3232">
            <w:pPr>
              <w:ind w:left="-14"/>
            </w:pPr>
          </w:p>
        </w:tc>
      </w:tr>
      <w:tr w:rsidR="00143D1D" w:rsidRPr="001256F1" w:rsidTr="00EC3232">
        <w:trPr>
          <w:cantSplit/>
        </w:trPr>
        <w:tc>
          <w:tcPr>
            <w:tcW w:w="221" w:type="pct"/>
          </w:tcPr>
          <w:p w:rsidR="00143D1D" w:rsidRPr="001256F1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1256F1" w:rsidRDefault="00143D1D" w:rsidP="00EC3232">
            <w:pPr>
              <w:spacing w:before="40" w:after="40"/>
              <w:ind w:left="-18" w:right="-18"/>
              <w:rPr>
                <w:b/>
              </w:rPr>
            </w:pPr>
            <w:r w:rsidRPr="001256F1">
              <w:rPr>
                <w:b/>
                <w:i/>
              </w:rPr>
              <w:t xml:space="preserve">Государственная </w:t>
            </w:r>
            <w:r>
              <w:rPr>
                <w:b/>
                <w:i/>
              </w:rPr>
              <w:t>и</w:t>
            </w:r>
            <w:r w:rsidRPr="001256F1">
              <w:rPr>
                <w:b/>
                <w:i/>
              </w:rPr>
              <w:t xml:space="preserve">нспекция </w:t>
            </w:r>
            <w:r>
              <w:rPr>
                <w:b/>
                <w:i/>
              </w:rPr>
              <w:t>т</w:t>
            </w:r>
            <w:r w:rsidRPr="001256F1">
              <w:rPr>
                <w:b/>
                <w:i/>
              </w:rPr>
              <w:t>руда</w:t>
            </w:r>
            <w:r>
              <w:rPr>
                <w:b/>
                <w:i/>
              </w:rPr>
              <w:t>,</w:t>
            </w:r>
            <w:r w:rsidRPr="001256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Pr="001256F1">
              <w:rPr>
                <w:b/>
                <w:i/>
              </w:rPr>
              <w:t>подведомственн</w:t>
            </w:r>
            <w:r>
              <w:rPr>
                <w:b/>
                <w:i/>
              </w:rPr>
              <w:t>ая</w:t>
            </w:r>
            <w:r w:rsidRPr="001256F1">
              <w:rPr>
                <w:b/>
                <w:i/>
              </w:rPr>
              <w:t xml:space="preserve"> Министерству труда, социальной защиты и семьи</w:t>
            </w:r>
          </w:p>
        </w:tc>
      </w:tr>
      <w:tr w:rsidR="00143D1D" w:rsidRPr="00AB7295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17</w:t>
            </w:r>
            <w:r>
              <w:t>3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Default="00143D1D" w:rsidP="00EC3232">
            <w:pPr>
              <w:spacing w:after="40"/>
              <w:ind w:left="-18" w:right="-44"/>
            </w:pPr>
            <w:r w:rsidRPr="001256F1">
              <w:t xml:space="preserve">Список экономических и социальных </w:t>
            </w:r>
            <w:r>
              <w:t>подразделении</w:t>
            </w:r>
            <w:r w:rsidRPr="001256F1">
              <w:t>, на которых в 2016 году имели место несчастные случаи на рабочем месте</w:t>
            </w:r>
          </w:p>
          <w:p w:rsidR="00143D1D" w:rsidRDefault="00143D1D" w:rsidP="00EC3232">
            <w:pPr>
              <w:spacing w:after="40"/>
              <w:ind w:left="-18" w:right="-44"/>
            </w:pPr>
          </w:p>
          <w:p w:rsidR="00143D1D" w:rsidRDefault="00143D1D" w:rsidP="00EC3232">
            <w:pPr>
              <w:spacing w:after="40"/>
              <w:ind w:left="-18" w:right="-44"/>
            </w:pPr>
          </w:p>
          <w:p w:rsidR="00143D1D" w:rsidRDefault="00143D1D" w:rsidP="00EC3232">
            <w:pPr>
              <w:spacing w:after="40"/>
              <w:ind w:left="-18" w:right="-44"/>
            </w:pPr>
          </w:p>
          <w:p w:rsidR="00143D1D" w:rsidRPr="001256F1" w:rsidRDefault="00143D1D" w:rsidP="00EC3232">
            <w:pPr>
              <w:spacing w:after="40"/>
              <w:ind w:left="-18" w:right="-44"/>
            </w:pPr>
          </w:p>
        </w:tc>
        <w:tc>
          <w:tcPr>
            <w:tcW w:w="534" w:type="pct"/>
            <w:gridSpan w:val="2"/>
          </w:tcPr>
          <w:p w:rsidR="00143D1D" w:rsidRPr="001256F1" w:rsidRDefault="00143D1D" w:rsidP="00EC3232">
            <w:pPr>
              <w:spacing w:after="40"/>
            </w:pPr>
            <w:r>
              <w:t>и</w:t>
            </w:r>
            <w:r w:rsidRPr="001256F1">
              <w:t>ндивидуальные данные</w:t>
            </w:r>
          </w:p>
        </w:tc>
        <w:tc>
          <w:tcPr>
            <w:tcW w:w="554" w:type="pct"/>
          </w:tcPr>
          <w:p w:rsidR="00143D1D" w:rsidRPr="00785B66" w:rsidRDefault="00143D1D" w:rsidP="00EC3232">
            <w:pPr>
              <w:spacing w:after="40"/>
              <w:ind w:left="-18" w:right="-18"/>
            </w:pPr>
            <w:r w:rsidRPr="001256F1">
              <w:rPr>
                <w:lang w:val="en-US"/>
              </w:rPr>
              <w:t>n/</w:t>
            </w:r>
            <w:r>
              <w:t>п</w:t>
            </w:r>
          </w:p>
        </w:tc>
        <w:tc>
          <w:tcPr>
            <w:tcW w:w="437" w:type="pct"/>
          </w:tcPr>
          <w:p w:rsidR="00143D1D" w:rsidRPr="001256F1" w:rsidRDefault="00143D1D" w:rsidP="00EC3232">
            <w:pPr>
              <w:spacing w:after="40"/>
            </w:pPr>
            <w:r w:rsidRPr="001256F1">
              <w:t>один раз в год</w:t>
            </w:r>
          </w:p>
        </w:tc>
        <w:tc>
          <w:tcPr>
            <w:tcW w:w="729" w:type="pct"/>
          </w:tcPr>
          <w:p w:rsidR="00143D1D" w:rsidRPr="001256F1" w:rsidRDefault="00143D1D" w:rsidP="00EC3232">
            <w:pPr>
              <w:spacing w:after="40"/>
              <w:ind w:left="-18" w:right="-18"/>
            </w:pPr>
            <w:r w:rsidRPr="001256F1">
              <w:t>в электронном формате</w:t>
            </w:r>
          </w:p>
        </w:tc>
        <w:tc>
          <w:tcPr>
            <w:tcW w:w="641" w:type="pct"/>
          </w:tcPr>
          <w:p w:rsidR="00143D1D" w:rsidRPr="001256F1" w:rsidRDefault="00143D1D" w:rsidP="00EC3232">
            <w:pPr>
              <w:spacing w:after="40"/>
            </w:pPr>
            <w:r w:rsidRPr="001256F1">
              <w:t>1 февраля</w:t>
            </w:r>
          </w:p>
        </w:tc>
        <w:tc>
          <w:tcPr>
            <w:tcW w:w="756" w:type="pct"/>
          </w:tcPr>
          <w:p w:rsidR="00143D1D" w:rsidRPr="001256F1" w:rsidRDefault="00143D1D" w:rsidP="00EC3232">
            <w:pPr>
              <w:spacing w:after="40"/>
            </w:pPr>
            <w:r>
              <w:t>р</w:t>
            </w:r>
            <w:r w:rsidRPr="001256F1">
              <w:t>ынок труда: разработка статистических данных о несчастных случаях на рабочем месте</w:t>
            </w:r>
          </w:p>
        </w:tc>
      </w:tr>
      <w:tr w:rsidR="00143D1D" w:rsidRPr="002223EE" w:rsidTr="00EC3232">
        <w:trPr>
          <w:cantSplit/>
        </w:trPr>
        <w:tc>
          <w:tcPr>
            <w:tcW w:w="221" w:type="pct"/>
          </w:tcPr>
          <w:p w:rsidR="00143D1D" w:rsidRPr="002223E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223EE" w:rsidRDefault="00143D1D" w:rsidP="00EC3232">
            <w:pPr>
              <w:spacing w:before="40" w:after="40"/>
              <w:ind w:left="-18" w:right="-18"/>
            </w:pPr>
            <w:r w:rsidRPr="002223EE">
              <w:rPr>
                <w:b/>
              </w:rPr>
              <w:t>Министерство здравоохранения</w:t>
            </w:r>
            <w:r>
              <w:rPr>
                <w:b/>
              </w:rPr>
              <w:br/>
            </w:r>
            <w:r w:rsidRPr="002223EE">
              <w:rPr>
                <w:b/>
                <w:i/>
              </w:rPr>
              <w:t>Национальный центр мене</w:t>
            </w:r>
            <w:r>
              <w:rPr>
                <w:b/>
                <w:i/>
              </w:rPr>
              <w:t>д</w:t>
            </w:r>
            <w:r w:rsidRPr="002223EE">
              <w:rPr>
                <w:b/>
                <w:i/>
              </w:rPr>
              <w:t>жмента в здравоохранении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r w:rsidRPr="004435BF">
              <w:t>1</w:t>
            </w:r>
            <w:r>
              <w:t>74</w:t>
            </w:r>
            <w:r w:rsidRPr="004435B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4435BF">
              <w:t>Ресурсы здравоохранения</w:t>
            </w:r>
            <w:r>
              <w:t xml:space="preserve"> </w:t>
            </w:r>
            <w:r w:rsidRPr="004435BF">
              <w:rPr>
                <w:lang w:val="ro-RO"/>
              </w:rPr>
              <w:t>(</w:t>
            </w:r>
            <w:r w:rsidRPr="004435BF">
              <w:t>больницы</w:t>
            </w:r>
            <w:r w:rsidRPr="004435BF">
              <w:rPr>
                <w:lang w:val="ro-RO"/>
              </w:rPr>
              <w:t xml:space="preserve">, </w:t>
            </w:r>
            <w:r w:rsidRPr="004435BF">
              <w:t>медицинский персонал</w:t>
            </w:r>
            <w:r w:rsidRPr="004435BF">
              <w:rPr>
                <w:lang w:val="ro-RO"/>
              </w:rPr>
              <w:t xml:space="preserve"> </w:t>
            </w:r>
            <w:r w:rsidRPr="004435BF">
              <w:t>и</w:t>
            </w:r>
            <w:r>
              <w:t xml:space="preserve"> </w:t>
            </w:r>
            <w:r w:rsidRPr="004435BF">
              <w:t>т</w:t>
            </w:r>
            <w:r>
              <w:t>.</w:t>
            </w:r>
            <w:r w:rsidRPr="004435BF">
              <w:t>д</w:t>
            </w:r>
            <w:r w:rsidRPr="004435BF">
              <w:rPr>
                <w:lang w:val="ro-RO"/>
              </w:rPr>
              <w:t>.) (</w:t>
            </w:r>
            <w:r w:rsidRPr="004435BF">
              <w:t>статистические отчеты</w:t>
            </w:r>
            <w:r w:rsidRPr="004435BF">
              <w:rPr>
                <w:lang w:val="ro-RO"/>
              </w:rPr>
              <w:t xml:space="preserve"> </w:t>
            </w:r>
            <w:r>
              <w:t>№</w:t>
            </w:r>
            <w:r w:rsidRPr="004435BF">
              <w:rPr>
                <w:lang w:val="ro-RO"/>
              </w:rPr>
              <w:t xml:space="preserve">. 1-aim, </w:t>
            </w:r>
            <w:r>
              <w:br/>
              <w:t>№</w:t>
            </w:r>
            <w:r w:rsidRPr="004435BF">
              <w:rPr>
                <w:lang w:val="ro-RO"/>
              </w:rPr>
              <w:t xml:space="preserve"> 10,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17, </w:t>
            </w:r>
            <w:r>
              <w:t xml:space="preserve">№ </w:t>
            </w:r>
            <w:r w:rsidRPr="004435BF">
              <w:rPr>
                <w:lang w:val="ro-RO"/>
              </w:rPr>
              <w:t>40-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 xml:space="preserve">№ </w:t>
            </w:r>
            <w:r w:rsidRPr="004435BF">
              <w:rPr>
                <w:lang w:val="ro-RO"/>
              </w:rPr>
              <w:t>42-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) 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Del="0062269C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spacing w:after="40"/>
            </w:pPr>
            <w:r w:rsidRPr="004435BF">
              <w:t>статистика здравоохранения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</w:t>
            </w:r>
            <w:r>
              <w:t>75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-18" w:right="-44"/>
              <w:rPr>
                <w:lang w:val="ro-RO"/>
              </w:rPr>
            </w:pPr>
            <w:r w:rsidRPr="004435BF">
              <w:t>Деятельность стационарнара</w:t>
            </w:r>
            <w:r w:rsidRPr="004435BF">
              <w:rPr>
                <w:lang w:val="ro-RO"/>
              </w:rPr>
              <w:t xml:space="preserve"> (</w:t>
            </w:r>
            <w:r w:rsidRPr="004435BF">
              <w:t>статистические отчеты</w:t>
            </w:r>
            <w:r w:rsidRPr="004435BF">
              <w:rPr>
                <w:lang w:val="ro-RO"/>
              </w:rPr>
              <w:t xml:space="preserve"> </w:t>
            </w:r>
            <w:r>
              <w:t xml:space="preserve">№ </w:t>
            </w:r>
            <w:r w:rsidRPr="004435BF">
              <w:rPr>
                <w:lang w:val="ro-RO"/>
              </w:rPr>
              <w:t>30-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приложение</w:t>
            </w:r>
            <w:r w:rsidRPr="004435BF">
              <w:rPr>
                <w:lang w:val="ro-RO"/>
              </w:rPr>
              <w:t xml:space="preserve"> </w:t>
            </w:r>
            <w:r>
              <w:t>№.</w:t>
            </w:r>
            <w:r w:rsidRPr="004435BF">
              <w:rPr>
                <w:lang w:val="ro-RO"/>
              </w:rPr>
              <w:t xml:space="preserve">1, </w:t>
            </w:r>
            <w:r>
              <w:t xml:space="preserve">№ </w:t>
            </w:r>
            <w:r w:rsidRPr="004435BF">
              <w:rPr>
                <w:lang w:val="ro-RO"/>
              </w:rPr>
              <w:t>38-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br/>
              <w:t xml:space="preserve">№ </w:t>
            </w:r>
            <w:r w:rsidRPr="004435BF">
              <w:rPr>
                <w:lang w:val="ro-RO"/>
              </w:rPr>
              <w:t>39-</w:t>
            </w:r>
            <w:r w:rsidRPr="004435BF">
              <w:t>здрав</w:t>
            </w:r>
            <w:r w:rsidRPr="004435BF">
              <w:rPr>
                <w:lang w:val="ro-RO"/>
              </w:rPr>
              <w:t>)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spacing w:after="40"/>
              <w:rPr>
                <w:lang w:val="ro-RO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spacing w:after="40"/>
              <w:ind w:left="-18" w:right="-18"/>
              <w:rPr>
                <w:lang w:val="ro-RO"/>
              </w:rPr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14407C" w:rsidRDefault="00143D1D" w:rsidP="00EC3232">
            <w:pPr>
              <w:spacing w:after="40"/>
            </w:pPr>
            <w:r w:rsidRPr="004435BF">
              <w:t>годовая</w:t>
            </w:r>
          </w:p>
          <w:p w:rsidR="00143D1D" w:rsidRPr="0014407C" w:rsidRDefault="00143D1D" w:rsidP="00EC3232">
            <w:pPr>
              <w:spacing w:after="40"/>
              <w:ind w:right="-96"/>
            </w:pP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здравоохранения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17</w:t>
            </w:r>
            <w:r>
              <w:t>6</w:t>
            </w:r>
            <w:r w:rsidRPr="004435BF">
              <w:rPr>
                <w:lang w:val="ro-RO"/>
              </w:rPr>
              <w:t>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4435BF">
              <w:t xml:space="preserve">Показатели деятельности ПМСУ </w:t>
            </w:r>
            <w:r w:rsidRPr="004435BF">
              <w:rPr>
                <w:lang w:val="ro-RO"/>
              </w:rPr>
              <w:t xml:space="preserve">(посещений врача) (статистические отчеты </w:t>
            </w:r>
            <w:r>
              <w:t xml:space="preserve">№ </w:t>
            </w:r>
            <w:r w:rsidRPr="004435BF">
              <w:rPr>
                <w:lang w:val="ro-RO"/>
              </w:rPr>
              <w:t>19-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 xml:space="preserve">№ </w:t>
            </w:r>
            <w:r w:rsidRPr="004435BF">
              <w:rPr>
                <w:lang w:val="ro-RO"/>
              </w:rPr>
              <w:t>30-</w:t>
            </w:r>
            <w:r w:rsidRPr="004435BF">
              <w:t>здрав</w:t>
            </w:r>
            <w:r w:rsidRPr="004435BF">
              <w:rPr>
                <w:lang w:val="ro-RO"/>
              </w:rPr>
              <w:t>)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33"/>
              <w:rPr>
                <w:lang w:val="ro-RO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по стране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-14" w:right="-144"/>
            </w:pPr>
            <w:r w:rsidRPr="004435BF">
              <w:t xml:space="preserve">годовая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-14"/>
            </w:pPr>
            <w:r w:rsidRPr="004435BF">
              <w:t>3 марта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здравоохранения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  <w:vMerge w:val="restart"/>
          </w:tcPr>
          <w:p w:rsidR="00143D1D" w:rsidRPr="004435BF" w:rsidRDefault="00143D1D" w:rsidP="00EC3232">
            <w:r w:rsidRPr="004435BF">
              <w:t>17</w:t>
            </w:r>
            <w:r>
              <w:t>7</w:t>
            </w:r>
            <w:r w:rsidRPr="004435BF">
              <w:t>.</w:t>
            </w:r>
          </w:p>
        </w:tc>
        <w:tc>
          <w:tcPr>
            <w:tcW w:w="1128" w:type="pct"/>
            <w:tcBorders>
              <w:bottom w:val="nil"/>
            </w:tcBorders>
          </w:tcPr>
          <w:p w:rsidR="00143D1D" w:rsidRPr="004435BF" w:rsidRDefault="00143D1D" w:rsidP="00EC3232">
            <w:pPr>
              <w:ind w:left="-14" w:right="-43"/>
              <w:rPr>
                <w:lang w:val="ro-RO"/>
              </w:rPr>
            </w:pPr>
            <w:r w:rsidRPr="004435BF">
              <w:rPr>
                <w:lang w:val="ro-RO"/>
              </w:rPr>
              <w:t>Общая и первичная заболеваемость населения</w:t>
            </w:r>
            <w:r>
              <w:t>:</w:t>
            </w:r>
            <w:r w:rsidRPr="004435BF">
              <w:rPr>
                <w:lang w:val="ro-RO"/>
              </w:rPr>
              <w:t xml:space="preserve">  </w:t>
            </w:r>
          </w:p>
        </w:tc>
        <w:tc>
          <w:tcPr>
            <w:tcW w:w="534" w:type="pct"/>
            <w:gridSpan w:val="2"/>
            <w:vMerge w:val="restart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  <w:vMerge w:val="restar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  <w:vMerge w:val="restart"/>
          </w:tcPr>
          <w:p w:rsidR="00143D1D" w:rsidRPr="004435BF" w:rsidRDefault="00143D1D" w:rsidP="00EC3232">
            <w:pPr>
              <w:ind w:left="-14" w:right="-144"/>
              <w:rPr>
                <w:lang w:val="ro-RO"/>
              </w:rPr>
            </w:pPr>
            <w:r w:rsidRPr="004435BF">
              <w:t>годовая</w:t>
            </w:r>
          </w:p>
          <w:p w:rsidR="00143D1D" w:rsidRPr="004435BF" w:rsidRDefault="00143D1D" w:rsidP="00EC3232">
            <w:pPr>
              <w:ind w:left="-14" w:right="-144"/>
              <w:rPr>
                <w:lang w:val="ro-RO"/>
              </w:rPr>
            </w:pPr>
            <w:r w:rsidRPr="004435BF">
              <w:t>квартальная</w:t>
            </w:r>
          </w:p>
        </w:tc>
        <w:tc>
          <w:tcPr>
            <w:tcW w:w="729" w:type="pct"/>
            <w:vMerge w:val="restar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на бумажном носителе</w:t>
            </w:r>
          </w:p>
        </w:tc>
        <w:tc>
          <w:tcPr>
            <w:tcW w:w="641" w:type="pct"/>
            <w:vMerge w:val="restart"/>
          </w:tcPr>
          <w:p w:rsidR="00143D1D" w:rsidRPr="004435BF" w:rsidRDefault="00143D1D" w:rsidP="00EC3232">
            <w:pPr>
              <w:ind w:left="-14"/>
              <w:rPr>
                <w:lang w:val="ro-RO"/>
              </w:rPr>
            </w:pPr>
            <w:r w:rsidRPr="004435BF">
              <w:t>3 марта</w:t>
            </w:r>
          </w:p>
          <w:p w:rsidR="00143D1D" w:rsidRPr="004435BF" w:rsidRDefault="00143D1D" w:rsidP="00EC3232">
            <w:pPr>
              <w:ind w:left="-14"/>
              <w:rPr>
                <w:lang w:val="ro-RO"/>
              </w:rPr>
            </w:pPr>
            <w:r w:rsidRPr="004435BF">
              <w:t xml:space="preserve">на </w:t>
            </w:r>
            <w:r w:rsidRPr="004435BF">
              <w:rPr>
                <w:lang w:val="ro-RO"/>
              </w:rPr>
              <w:t>3</w:t>
            </w:r>
            <w:r w:rsidRPr="004435BF">
              <w:t>0-й день</w:t>
            </w:r>
          </w:p>
        </w:tc>
        <w:tc>
          <w:tcPr>
            <w:tcW w:w="756" w:type="pct"/>
            <w:vMerge w:val="restar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здравоохранения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  <w:vMerge/>
          </w:tcPr>
          <w:p w:rsidR="00143D1D" w:rsidRPr="004435BF" w:rsidRDefault="00143D1D" w:rsidP="00EC3232"/>
        </w:tc>
        <w:tc>
          <w:tcPr>
            <w:tcW w:w="1128" w:type="pct"/>
            <w:tcBorders>
              <w:top w:val="nil"/>
            </w:tcBorders>
          </w:tcPr>
          <w:p w:rsidR="00143D1D" w:rsidRPr="007F0D25" w:rsidRDefault="00143D1D" w:rsidP="00EC3232">
            <w:pPr>
              <w:spacing w:after="60"/>
              <w:ind w:left="72" w:right="-44" w:hanging="90"/>
            </w:pPr>
            <w:r>
              <w:t xml:space="preserve">- </w:t>
            </w:r>
            <w:r w:rsidRPr="004435BF">
              <w:rPr>
                <w:lang w:val="ro-RO"/>
              </w:rPr>
              <w:t xml:space="preserve">статистические отчеты </w:t>
            </w:r>
            <w:r>
              <w:t xml:space="preserve">№ </w:t>
            </w:r>
            <w:r w:rsidRPr="004435BF">
              <w:rPr>
                <w:lang w:val="ro-RO"/>
              </w:rPr>
              <w:t xml:space="preserve">11, </w:t>
            </w:r>
            <w:r>
              <w:t xml:space="preserve">№ </w:t>
            </w:r>
            <w:r w:rsidRPr="004435BF">
              <w:rPr>
                <w:lang w:val="ro-RO"/>
              </w:rPr>
              <w:t>12</w:t>
            </w:r>
          </w:p>
        </w:tc>
        <w:tc>
          <w:tcPr>
            <w:tcW w:w="534" w:type="pct"/>
            <w:gridSpan w:val="2"/>
            <w:vMerge/>
          </w:tcPr>
          <w:p w:rsidR="00143D1D" w:rsidRPr="004435BF" w:rsidRDefault="00143D1D" w:rsidP="00EC3232"/>
        </w:tc>
        <w:tc>
          <w:tcPr>
            <w:tcW w:w="554" w:type="pct"/>
            <w:vMerge/>
          </w:tcPr>
          <w:p w:rsidR="00143D1D" w:rsidRPr="004435BF" w:rsidRDefault="00143D1D" w:rsidP="00EC3232">
            <w:pPr>
              <w:ind w:left="-18" w:right="-18"/>
            </w:pPr>
          </w:p>
        </w:tc>
        <w:tc>
          <w:tcPr>
            <w:tcW w:w="437" w:type="pct"/>
            <w:vMerge/>
          </w:tcPr>
          <w:p w:rsidR="00143D1D" w:rsidRPr="004435BF" w:rsidRDefault="00143D1D" w:rsidP="00EC3232">
            <w:pPr>
              <w:ind w:left="-14" w:right="-144"/>
            </w:pPr>
          </w:p>
        </w:tc>
        <w:tc>
          <w:tcPr>
            <w:tcW w:w="729" w:type="pct"/>
            <w:vMerge/>
          </w:tcPr>
          <w:p w:rsidR="00143D1D" w:rsidRPr="004435BF" w:rsidRDefault="00143D1D" w:rsidP="00EC3232">
            <w:pPr>
              <w:ind w:left="-18" w:right="-18"/>
            </w:pPr>
          </w:p>
        </w:tc>
        <w:tc>
          <w:tcPr>
            <w:tcW w:w="641" w:type="pct"/>
            <w:vMerge/>
          </w:tcPr>
          <w:p w:rsidR="00143D1D" w:rsidRPr="004435BF" w:rsidRDefault="00143D1D" w:rsidP="00EC3232">
            <w:pPr>
              <w:ind w:left="-14"/>
            </w:pPr>
          </w:p>
        </w:tc>
        <w:tc>
          <w:tcPr>
            <w:tcW w:w="756" w:type="pct"/>
            <w:vMerge/>
          </w:tcPr>
          <w:p w:rsidR="00143D1D" w:rsidRPr="004435BF" w:rsidRDefault="00143D1D" w:rsidP="00EC3232">
            <w:pPr>
              <w:ind w:left="-14"/>
            </w:pPr>
          </w:p>
        </w:tc>
      </w:tr>
      <w:tr w:rsidR="00143D1D" w:rsidRPr="004435BF" w:rsidTr="00EC3232">
        <w:trPr>
          <w:cantSplit/>
        </w:trPr>
        <w:tc>
          <w:tcPr>
            <w:tcW w:w="221" w:type="pct"/>
            <w:vMerge/>
          </w:tcPr>
          <w:p w:rsidR="00143D1D" w:rsidRPr="004435BF" w:rsidRDefault="00143D1D" w:rsidP="00EC3232"/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72" w:right="-44" w:hanging="90"/>
              <w:rPr>
                <w:lang w:val="ro-RO"/>
              </w:rPr>
            </w:pPr>
            <w:r>
              <w:t xml:space="preserve">- </w:t>
            </w:r>
            <w:r w:rsidRPr="004435BF">
              <w:rPr>
                <w:lang w:val="ro-RO"/>
              </w:rPr>
              <w:t xml:space="preserve">статистические отчеты </w:t>
            </w:r>
            <w:r>
              <w:t xml:space="preserve">№ </w:t>
            </w:r>
            <w:r w:rsidRPr="004435BF">
              <w:rPr>
                <w:lang w:val="ro-RO"/>
              </w:rPr>
              <w:t xml:space="preserve">7,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8, </w:t>
            </w:r>
            <w:r>
              <w:t>№</w:t>
            </w:r>
            <w:r w:rsidRPr="004435BF">
              <w:rPr>
                <w:lang w:val="ro-RO"/>
              </w:rPr>
              <w:t xml:space="preserve">12t-здрав,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15,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16-здрав, </w:t>
            </w:r>
            <w:r>
              <w:br/>
              <w:t xml:space="preserve">№ </w:t>
            </w:r>
            <w:r w:rsidRPr="004435BF">
              <w:rPr>
                <w:lang w:val="ro-RO"/>
              </w:rPr>
              <w:t xml:space="preserve">33-здрав, </w:t>
            </w:r>
            <w:r>
              <w:t>№</w:t>
            </w:r>
            <w:r w:rsidRPr="004435BF">
              <w:rPr>
                <w:lang w:val="ro-RO"/>
              </w:rPr>
              <w:t xml:space="preserve">34- здрав, </w:t>
            </w:r>
            <w:r>
              <w:t>№</w:t>
            </w:r>
            <w:r w:rsidRPr="004435BF">
              <w:rPr>
                <w:lang w:val="ro-RO"/>
              </w:rPr>
              <w:t xml:space="preserve">35-здрав,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36-здрав,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46-здрав, </w:t>
            </w:r>
            <w:r>
              <w:t xml:space="preserve">№ </w:t>
            </w:r>
            <w:r w:rsidRPr="004435BF">
              <w:rPr>
                <w:lang w:val="ro-RO"/>
              </w:rPr>
              <w:t>53)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pPr>
              <w:rPr>
                <w:lang w:val="ro-RO"/>
              </w:rPr>
            </w:pPr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7F0D25" w:rsidRDefault="00143D1D" w:rsidP="00EC3232">
            <w:pPr>
              <w:ind w:left="-14" w:right="-14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  <w:rPr>
                <w:lang w:val="ro-RO"/>
              </w:rPr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  <w:rPr>
                <w:lang w:val="ro-RO"/>
              </w:rPr>
            </w:pPr>
            <w:r w:rsidRPr="004435BF">
              <w:t>3 марта</w:t>
            </w:r>
          </w:p>
          <w:p w:rsidR="00143D1D" w:rsidRPr="004435BF" w:rsidRDefault="00143D1D" w:rsidP="00EC3232">
            <w:pPr>
              <w:ind w:left="-14"/>
              <w:rPr>
                <w:lang w:val="ro-RO"/>
              </w:rPr>
            </w:pP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здравоохранения</w:t>
            </w:r>
          </w:p>
        </w:tc>
      </w:tr>
      <w:tr w:rsidR="00143D1D" w:rsidRPr="004435BF" w:rsidTr="00EC3232">
        <w:trPr>
          <w:cantSplit/>
        </w:trPr>
        <w:tc>
          <w:tcPr>
            <w:tcW w:w="221" w:type="pct"/>
          </w:tcPr>
          <w:p w:rsidR="00143D1D" w:rsidRPr="001C511F" w:rsidRDefault="00143D1D" w:rsidP="00EC3232">
            <w:r w:rsidRPr="001C511F">
              <w:t>1</w:t>
            </w:r>
            <w:r>
              <w:t>78</w:t>
            </w:r>
            <w:r w:rsidRPr="001C511F">
              <w:t>.</w:t>
            </w:r>
          </w:p>
        </w:tc>
        <w:tc>
          <w:tcPr>
            <w:tcW w:w="1128" w:type="pct"/>
          </w:tcPr>
          <w:p w:rsidR="00143D1D" w:rsidRPr="004435BF" w:rsidRDefault="00143D1D" w:rsidP="00EC3232">
            <w:pPr>
              <w:spacing w:after="60"/>
              <w:ind w:left="-18" w:right="-44"/>
            </w:pPr>
            <w:r w:rsidRPr="004435BF">
              <w:t xml:space="preserve">Здоровье матери и ребенка </w:t>
            </w:r>
            <w:r w:rsidRPr="004435BF">
              <w:rPr>
                <w:lang w:val="ro-RO"/>
              </w:rPr>
              <w:t xml:space="preserve">(статистические отчеты </w:t>
            </w:r>
            <w:r>
              <w:t>№</w:t>
            </w:r>
            <w:r w:rsidRPr="004435BF">
              <w:rPr>
                <w:lang w:val="ro-RO"/>
              </w:rPr>
              <w:t xml:space="preserve"> 5-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br/>
              <w:t xml:space="preserve">№ </w:t>
            </w:r>
            <w:r w:rsidRPr="004435BF">
              <w:rPr>
                <w:lang w:val="ro-RO"/>
              </w:rPr>
              <w:t xml:space="preserve">6, </w:t>
            </w:r>
            <w:r>
              <w:t xml:space="preserve">№ </w:t>
            </w:r>
            <w:r w:rsidRPr="004435BF">
              <w:rPr>
                <w:lang w:val="ro-RO"/>
              </w:rPr>
              <w:t xml:space="preserve">13, </w:t>
            </w:r>
            <w:r>
              <w:t>№</w:t>
            </w:r>
            <w:r w:rsidRPr="004435BF">
              <w:rPr>
                <w:lang w:val="ro-RO"/>
              </w:rPr>
              <w:t xml:space="preserve"> 20, </w:t>
            </w:r>
            <w:r>
              <w:t xml:space="preserve">№ </w:t>
            </w:r>
            <w:r w:rsidRPr="004435BF">
              <w:rPr>
                <w:lang w:val="ro-RO"/>
              </w:rPr>
              <w:t>31-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br/>
              <w:t xml:space="preserve">№ </w:t>
            </w:r>
            <w:r w:rsidRPr="004435BF">
              <w:rPr>
                <w:lang w:val="ro-RO"/>
              </w:rPr>
              <w:t>32-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 xml:space="preserve">№ </w:t>
            </w:r>
            <w:r w:rsidRPr="004435BF">
              <w:rPr>
                <w:lang w:val="ro-RO"/>
              </w:rPr>
              <w:t>32A-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№</w:t>
            </w:r>
            <w:r w:rsidRPr="004435BF">
              <w:rPr>
                <w:lang w:val="ro-RO"/>
              </w:rPr>
              <w:t>41-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№</w:t>
            </w:r>
            <w:r w:rsidRPr="004435BF">
              <w:rPr>
                <w:lang w:val="ro-RO"/>
              </w:rPr>
              <w:t>41</w:t>
            </w:r>
            <w:r>
              <w:t>А</w:t>
            </w:r>
            <w:r w:rsidRPr="004435BF">
              <w:rPr>
                <w:lang w:val="ro-RO"/>
              </w:rPr>
              <w:t>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№</w:t>
            </w:r>
            <w:r w:rsidRPr="004435BF">
              <w:rPr>
                <w:lang w:val="ro-RO"/>
              </w:rPr>
              <w:t xml:space="preserve"> 43-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№</w:t>
            </w:r>
            <w:r w:rsidRPr="004435BF">
              <w:rPr>
                <w:lang w:val="ro-RO"/>
              </w:rPr>
              <w:t>44-</w:t>
            </w:r>
            <w:r w:rsidRPr="004435BF">
              <w:t>здрав</w:t>
            </w:r>
            <w:r w:rsidRPr="004435BF">
              <w:rPr>
                <w:lang w:val="ro-RO"/>
              </w:rPr>
              <w:t xml:space="preserve">, </w:t>
            </w:r>
            <w:r>
              <w:t>№</w:t>
            </w:r>
            <w:r w:rsidRPr="004435BF">
              <w:rPr>
                <w:lang w:val="ro-RO"/>
              </w:rPr>
              <w:t xml:space="preserve"> 50 </w:t>
            </w:r>
            <w:r w:rsidRPr="004435BF">
              <w:t>-здрав</w:t>
            </w:r>
            <w:r w:rsidRPr="004435BF">
              <w:rPr>
                <w:lang w:val="ro-RO"/>
              </w:rPr>
              <w:t>)</w:t>
            </w:r>
            <w:r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4435BF" w:rsidRDefault="00143D1D" w:rsidP="00EC3232">
            <w:r w:rsidRPr="004435BF">
              <w:t>сводные данные</w:t>
            </w:r>
          </w:p>
        </w:tc>
        <w:tc>
          <w:tcPr>
            <w:tcW w:w="554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по стране</w:t>
            </w:r>
          </w:p>
        </w:tc>
        <w:tc>
          <w:tcPr>
            <w:tcW w:w="437" w:type="pct"/>
          </w:tcPr>
          <w:p w:rsidR="00143D1D" w:rsidRPr="004435BF" w:rsidRDefault="00143D1D" w:rsidP="00EC3232">
            <w:pPr>
              <w:ind w:left="-14" w:right="-144"/>
            </w:pPr>
            <w:r w:rsidRPr="004435BF">
              <w:t>годовая</w:t>
            </w:r>
          </w:p>
        </w:tc>
        <w:tc>
          <w:tcPr>
            <w:tcW w:w="729" w:type="pct"/>
          </w:tcPr>
          <w:p w:rsidR="00143D1D" w:rsidRPr="004435BF" w:rsidRDefault="00143D1D" w:rsidP="00EC3232">
            <w:pPr>
              <w:ind w:left="-18" w:right="-18"/>
            </w:pPr>
            <w:r w:rsidRPr="004435BF">
              <w:t>на бумажном носителе</w:t>
            </w:r>
          </w:p>
        </w:tc>
        <w:tc>
          <w:tcPr>
            <w:tcW w:w="641" w:type="pct"/>
          </w:tcPr>
          <w:p w:rsidR="00143D1D" w:rsidRPr="004435BF" w:rsidRDefault="00143D1D" w:rsidP="00EC3232">
            <w:pPr>
              <w:ind w:left="-14"/>
            </w:pPr>
            <w:r w:rsidRPr="004435BF">
              <w:t>3 марта</w:t>
            </w:r>
          </w:p>
        </w:tc>
        <w:tc>
          <w:tcPr>
            <w:tcW w:w="756" w:type="pct"/>
          </w:tcPr>
          <w:p w:rsidR="00143D1D" w:rsidRPr="004435BF" w:rsidRDefault="00143D1D" w:rsidP="00EC3232">
            <w:pPr>
              <w:ind w:left="-14"/>
            </w:pPr>
            <w:r w:rsidRPr="004435BF">
              <w:t>статистика здравоохранения</w:t>
            </w:r>
          </w:p>
        </w:tc>
      </w:tr>
      <w:tr w:rsidR="00143D1D" w:rsidRPr="001C511F" w:rsidTr="00EC3232">
        <w:trPr>
          <w:cantSplit/>
          <w:trHeight w:val="175"/>
        </w:trPr>
        <w:tc>
          <w:tcPr>
            <w:tcW w:w="221" w:type="pct"/>
            <w:vMerge w:val="restart"/>
          </w:tcPr>
          <w:p w:rsidR="00143D1D" w:rsidRPr="008451B9" w:rsidRDefault="00143D1D" w:rsidP="00EC3232">
            <w:r w:rsidRPr="0014407C">
              <w:t>1</w:t>
            </w:r>
            <w:r w:rsidRPr="008451B9">
              <w:t>7</w:t>
            </w:r>
            <w:r w:rsidRPr="0014407C">
              <w:t>9</w:t>
            </w:r>
            <w:r w:rsidRPr="008451B9">
              <w:t>.</w:t>
            </w:r>
          </w:p>
        </w:tc>
        <w:tc>
          <w:tcPr>
            <w:tcW w:w="1128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8" w:right="-44"/>
            </w:pPr>
            <w:r w:rsidRPr="001C511F">
              <w:t>Информация о смертности населения</w:t>
            </w:r>
          </w:p>
        </w:tc>
        <w:tc>
          <w:tcPr>
            <w:tcW w:w="534" w:type="pct"/>
            <w:gridSpan w:val="2"/>
            <w:tcBorders>
              <w:bottom w:val="nil"/>
            </w:tcBorders>
          </w:tcPr>
          <w:p w:rsidR="00143D1D" w:rsidRPr="001C511F" w:rsidRDefault="00143D1D" w:rsidP="00EC3232"/>
        </w:tc>
        <w:tc>
          <w:tcPr>
            <w:tcW w:w="554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8" w:right="-18"/>
            </w:pPr>
            <w:r w:rsidRPr="001C511F">
              <w:t xml:space="preserve"> </w:t>
            </w:r>
          </w:p>
        </w:tc>
        <w:tc>
          <w:tcPr>
            <w:tcW w:w="437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4"/>
            </w:pPr>
          </w:p>
        </w:tc>
        <w:tc>
          <w:tcPr>
            <w:tcW w:w="729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8" w:right="-18"/>
            </w:pPr>
          </w:p>
        </w:tc>
        <w:tc>
          <w:tcPr>
            <w:tcW w:w="641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4"/>
            </w:pPr>
          </w:p>
        </w:tc>
        <w:tc>
          <w:tcPr>
            <w:tcW w:w="756" w:type="pct"/>
            <w:tcBorders>
              <w:bottom w:val="nil"/>
            </w:tcBorders>
          </w:tcPr>
          <w:p w:rsidR="00143D1D" w:rsidRPr="001C511F" w:rsidRDefault="00143D1D" w:rsidP="00EC3232">
            <w:pPr>
              <w:ind w:left="-14"/>
            </w:pPr>
          </w:p>
        </w:tc>
      </w:tr>
      <w:tr w:rsidR="00143D1D" w:rsidRPr="001C511F" w:rsidTr="00EC3232">
        <w:trPr>
          <w:cantSplit/>
        </w:trPr>
        <w:tc>
          <w:tcPr>
            <w:tcW w:w="221" w:type="pct"/>
            <w:vMerge/>
          </w:tcPr>
          <w:p w:rsidR="00143D1D" w:rsidRPr="001C511F" w:rsidRDefault="00143D1D" w:rsidP="00EC3232"/>
        </w:tc>
        <w:tc>
          <w:tcPr>
            <w:tcW w:w="1128" w:type="pct"/>
            <w:tcBorders>
              <w:top w:val="nil"/>
            </w:tcBorders>
          </w:tcPr>
          <w:p w:rsidR="00143D1D" w:rsidRPr="001C511F" w:rsidRDefault="00143D1D" w:rsidP="00EC3232">
            <w:pPr>
              <w:numPr>
                <w:ilvl w:val="0"/>
                <w:numId w:val="11"/>
              </w:numPr>
              <w:spacing w:after="60"/>
              <w:ind w:left="252" w:right="-44" w:hanging="270"/>
              <w:rPr>
                <w:lang w:val="ro-RO"/>
              </w:rPr>
            </w:pPr>
            <w:r w:rsidRPr="001C511F">
              <w:t xml:space="preserve">общая смертность </w:t>
            </w: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143D1D" w:rsidRPr="001C511F" w:rsidRDefault="00143D1D" w:rsidP="00EC3232">
            <w:r w:rsidRPr="001C511F">
              <w:t>сводные данные</w:t>
            </w:r>
          </w:p>
        </w:tc>
        <w:tc>
          <w:tcPr>
            <w:tcW w:w="554" w:type="pct"/>
            <w:tcBorders>
              <w:top w:val="nil"/>
            </w:tcBorders>
          </w:tcPr>
          <w:p w:rsidR="00143D1D" w:rsidRPr="001C511F" w:rsidRDefault="00143D1D" w:rsidP="00EC3232">
            <w:pPr>
              <w:spacing w:after="40"/>
              <w:ind w:left="-18" w:right="-18"/>
            </w:pPr>
            <w:r w:rsidRPr="001C511F">
              <w:t>по стране, в тер</w:t>
            </w:r>
            <w:r>
              <w:t>-</w:t>
            </w:r>
            <w:r w:rsidRPr="001C511F">
              <w:t xml:space="preserve">риториальном </w:t>
            </w:r>
            <w:r>
              <w:t>аспекте</w:t>
            </w:r>
            <w:r w:rsidRPr="001C511F">
              <w:t xml:space="preserve">, по полу и основным причинам смерти </w:t>
            </w:r>
          </w:p>
        </w:tc>
        <w:tc>
          <w:tcPr>
            <w:tcW w:w="437" w:type="pct"/>
            <w:tcBorders>
              <w:top w:val="nil"/>
            </w:tcBorders>
          </w:tcPr>
          <w:p w:rsidR="00143D1D" w:rsidRPr="001C511F" w:rsidRDefault="00143D1D" w:rsidP="00EC3232">
            <w:pPr>
              <w:ind w:left="-14"/>
            </w:pPr>
            <w:r w:rsidRPr="001C511F">
              <w:t>годовая</w:t>
            </w:r>
          </w:p>
        </w:tc>
        <w:tc>
          <w:tcPr>
            <w:tcW w:w="729" w:type="pct"/>
            <w:tcBorders>
              <w:top w:val="nil"/>
            </w:tcBorders>
          </w:tcPr>
          <w:p w:rsidR="00143D1D" w:rsidRPr="001C511F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  <w:tcBorders>
              <w:top w:val="nil"/>
            </w:tcBorders>
          </w:tcPr>
          <w:p w:rsidR="00143D1D" w:rsidRPr="001C511F" w:rsidRDefault="00143D1D" w:rsidP="00EC3232">
            <w:pPr>
              <w:ind w:left="-14"/>
            </w:pPr>
            <w:r w:rsidRPr="001C511F">
              <w:t>на 60-й  день</w:t>
            </w:r>
          </w:p>
        </w:tc>
        <w:tc>
          <w:tcPr>
            <w:tcW w:w="756" w:type="pct"/>
            <w:tcBorders>
              <w:top w:val="nil"/>
            </w:tcBorders>
          </w:tcPr>
          <w:p w:rsidR="00143D1D" w:rsidRPr="001C511F" w:rsidRDefault="00143D1D" w:rsidP="00EC3232">
            <w:r w:rsidRPr="001C511F">
              <w:t>статистика демографии и населения</w:t>
            </w:r>
          </w:p>
        </w:tc>
      </w:tr>
      <w:tr w:rsidR="00143D1D" w:rsidRPr="001C511F" w:rsidTr="00EC3232">
        <w:trPr>
          <w:cantSplit/>
        </w:trPr>
        <w:tc>
          <w:tcPr>
            <w:tcW w:w="221" w:type="pct"/>
            <w:vMerge/>
          </w:tcPr>
          <w:p w:rsidR="00143D1D" w:rsidRPr="001C511F" w:rsidRDefault="00143D1D" w:rsidP="00EC3232"/>
        </w:tc>
        <w:tc>
          <w:tcPr>
            <w:tcW w:w="1128" w:type="pct"/>
          </w:tcPr>
          <w:p w:rsidR="00143D1D" w:rsidRPr="001C511F" w:rsidRDefault="00143D1D" w:rsidP="00EC3232">
            <w:pPr>
              <w:numPr>
                <w:ilvl w:val="0"/>
                <w:numId w:val="11"/>
              </w:numPr>
              <w:spacing w:after="60"/>
              <w:ind w:left="252" w:right="-44" w:hanging="270"/>
            </w:pPr>
            <w:r w:rsidRPr="001C511F">
              <w:rPr>
                <w:lang w:val="ro-RO"/>
              </w:rPr>
              <w:t xml:space="preserve">младенческая смертность </w:t>
            </w:r>
          </w:p>
        </w:tc>
        <w:tc>
          <w:tcPr>
            <w:tcW w:w="534" w:type="pct"/>
            <w:gridSpan w:val="2"/>
          </w:tcPr>
          <w:p w:rsidR="00143D1D" w:rsidRPr="001C511F" w:rsidRDefault="00143D1D" w:rsidP="00EC3232">
            <w:r w:rsidRPr="001C511F">
              <w:t>сводные данные</w:t>
            </w:r>
          </w:p>
        </w:tc>
        <w:tc>
          <w:tcPr>
            <w:tcW w:w="554" w:type="pct"/>
          </w:tcPr>
          <w:p w:rsidR="00143D1D" w:rsidRPr="001C511F" w:rsidRDefault="00143D1D" w:rsidP="00EC3232">
            <w:pPr>
              <w:spacing w:after="40"/>
              <w:ind w:left="-18" w:right="-18"/>
            </w:pPr>
            <w:r w:rsidRPr="001C511F">
              <w:t xml:space="preserve">по стране,  в территориальном </w:t>
            </w:r>
            <w:r>
              <w:t>аспекте</w:t>
            </w:r>
            <w:r w:rsidRPr="001C511F">
              <w:t>, по полу и основным причинам смерти</w:t>
            </w:r>
          </w:p>
        </w:tc>
        <w:tc>
          <w:tcPr>
            <w:tcW w:w="437" w:type="pct"/>
          </w:tcPr>
          <w:p w:rsidR="00143D1D" w:rsidRPr="001C511F" w:rsidRDefault="00143D1D" w:rsidP="00EC3232">
            <w:pPr>
              <w:ind w:left="-14"/>
            </w:pPr>
            <w:r w:rsidRPr="001C511F">
              <w:t>годовая</w:t>
            </w:r>
          </w:p>
        </w:tc>
        <w:tc>
          <w:tcPr>
            <w:tcW w:w="729" w:type="pct"/>
          </w:tcPr>
          <w:p w:rsidR="00143D1D" w:rsidRPr="001C511F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1C511F" w:rsidRDefault="00143D1D" w:rsidP="00EC3232">
            <w:pPr>
              <w:ind w:left="-14"/>
            </w:pPr>
            <w:r w:rsidRPr="001C511F">
              <w:t>на 60-й  день</w:t>
            </w:r>
          </w:p>
        </w:tc>
        <w:tc>
          <w:tcPr>
            <w:tcW w:w="756" w:type="pct"/>
          </w:tcPr>
          <w:p w:rsidR="00143D1D" w:rsidRPr="001C511F" w:rsidRDefault="00143D1D" w:rsidP="00EC3232">
            <w:r w:rsidRPr="001C511F">
              <w:t>статистика демографии и населения</w:t>
            </w:r>
          </w:p>
        </w:tc>
      </w:tr>
      <w:tr w:rsidR="00143D1D" w:rsidRPr="001C511F" w:rsidTr="00EC3232">
        <w:trPr>
          <w:cantSplit/>
        </w:trPr>
        <w:tc>
          <w:tcPr>
            <w:tcW w:w="221" w:type="pct"/>
            <w:vMerge/>
          </w:tcPr>
          <w:p w:rsidR="00143D1D" w:rsidRPr="001C511F" w:rsidRDefault="00143D1D" w:rsidP="00EC3232"/>
        </w:tc>
        <w:tc>
          <w:tcPr>
            <w:tcW w:w="1128" w:type="pct"/>
            <w:vMerge w:val="restart"/>
            <w:shd w:val="clear" w:color="auto" w:fill="auto"/>
          </w:tcPr>
          <w:p w:rsidR="00143D1D" w:rsidRPr="001C511F" w:rsidRDefault="00143D1D" w:rsidP="00EC3232">
            <w:pPr>
              <w:numPr>
                <w:ilvl w:val="0"/>
                <w:numId w:val="11"/>
              </w:numPr>
              <w:spacing w:after="60"/>
              <w:ind w:left="252" w:right="-44" w:hanging="270"/>
            </w:pPr>
            <w:r w:rsidRPr="001C511F">
              <w:t xml:space="preserve">умершие </w:t>
            </w:r>
          </w:p>
        </w:tc>
        <w:tc>
          <w:tcPr>
            <w:tcW w:w="534" w:type="pct"/>
            <w:gridSpan w:val="2"/>
          </w:tcPr>
          <w:p w:rsidR="00143D1D" w:rsidRPr="001C511F" w:rsidRDefault="00143D1D" w:rsidP="00EC3232">
            <w:r w:rsidRPr="001C511F">
              <w:t>сводные данные</w:t>
            </w:r>
          </w:p>
        </w:tc>
        <w:tc>
          <w:tcPr>
            <w:tcW w:w="554" w:type="pct"/>
            <w:shd w:val="clear" w:color="auto" w:fill="auto"/>
          </w:tcPr>
          <w:p w:rsidR="00143D1D" w:rsidRPr="001C511F" w:rsidRDefault="00143D1D" w:rsidP="00EC3232">
            <w:pPr>
              <w:ind w:left="-18" w:right="-18"/>
            </w:pPr>
            <w:r w:rsidRPr="001C511F">
              <w:t>по стране,  по отдельным причинам смерти</w:t>
            </w:r>
          </w:p>
        </w:tc>
        <w:tc>
          <w:tcPr>
            <w:tcW w:w="437" w:type="pct"/>
            <w:shd w:val="clear" w:color="auto" w:fill="auto"/>
          </w:tcPr>
          <w:p w:rsidR="00143D1D" w:rsidRPr="001C511F" w:rsidRDefault="00143D1D" w:rsidP="00EC3232">
            <w:pPr>
              <w:ind w:left="-14"/>
            </w:pPr>
            <w:r w:rsidRPr="001C511F">
              <w:t>квартальная</w:t>
            </w:r>
          </w:p>
        </w:tc>
        <w:tc>
          <w:tcPr>
            <w:tcW w:w="729" w:type="pct"/>
            <w:shd w:val="clear" w:color="auto" w:fill="auto"/>
          </w:tcPr>
          <w:p w:rsidR="00143D1D" w:rsidRPr="001C511F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1C511F" w:rsidRDefault="00143D1D" w:rsidP="00EC3232">
            <w:pPr>
              <w:ind w:left="-14"/>
            </w:pPr>
            <w:r w:rsidRPr="001C511F">
              <w:t>на 15</w:t>
            </w:r>
            <w:r>
              <w:t>-й</w:t>
            </w:r>
            <w:r w:rsidRPr="001C511F">
              <w:t xml:space="preserve"> день</w:t>
            </w:r>
          </w:p>
        </w:tc>
        <w:tc>
          <w:tcPr>
            <w:tcW w:w="756" w:type="pct"/>
          </w:tcPr>
          <w:p w:rsidR="00143D1D" w:rsidRPr="001C511F" w:rsidRDefault="00143D1D" w:rsidP="00EC3232">
            <w:r w:rsidRPr="001C511F">
              <w:t>статистика демографии и населения</w:t>
            </w:r>
          </w:p>
        </w:tc>
      </w:tr>
      <w:tr w:rsidR="00143D1D" w:rsidRPr="009F72CF" w:rsidTr="00EC3232">
        <w:trPr>
          <w:cantSplit/>
          <w:trHeight w:val="547"/>
        </w:trPr>
        <w:tc>
          <w:tcPr>
            <w:tcW w:w="221" w:type="pct"/>
            <w:vMerge/>
          </w:tcPr>
          <w:p w:rsidR="00143D1D" w:rsidRPr="001C511F" w:rsidRDefault="00143D1D" w:rsidP="00EC3232"/>
        </w:tc>
        <w:tc>
          <w:tcPr>
            <w:tcW w:w="1128" w:type="pct"/>
            <w:vMerge/>
          </w:tcPr>
          <w:p w:rsidR="00143D1D" w:rsidRPr="001C511F" w:rsidRDefault="00143D1D" w:rsidP="00EC3232">
            <w:pPr>
              <w:spacing w:after="60"/>
              <w:ind w:left="-18" w:right="-44"/>
            </w:pPr>
          </w:p>
        </w:tc>
        <w:tc>
          <w:tcPr>
            <w:tcW w:w="534" w:type="pct"/>
            <w:gridSpan w:val="2"/>
          </w:tcPr>
          <w:p w:rsidR="00143D1D" w:rsidRPr="001C511F" w:rsidRDefault="00143D1D" w:rsidP="00EC3232">
            <w:r w:rsidRPr="001C511F">
              <w:t>сводные данные</w:t>
            </w:r>
          </w:p>
        </w:tc>
        <w:tc>
          <w:tcPr>
            <w:tcW w:w="554" w:type="pct"/>
          </w:tcPr>
          <w:p w:rsidR="00143D1D" w:rsidRPr="001C511F" w:rsidRDefault="00143D1D" w:rsidP="00EC3232">
            <w:pPr>
              <w:ind w:left="-18" w:right="-18"/>
            </w:pPr>
            <w:r w:rsidRPr="001C511F">
              <w:t xml:space="preserve">по стране, и типу местности, по </w:t>
            </w:r>
            <w:r w:rsidRPr="00ED4644">
              <w:rPr>
                <w:spacing w:val="-2"/>
              </w:rPr>
              <w:t>причинам смерти,</w:t>
            </w:r>
            <w:r w:rsidRPr="001C511F">
              <w:t xml:space="preserve"> полу и возрасту</w:t>
            </w:r>
          </w:p>
        </w:tc>
        <w:tc>
          <w:tcPr>
            <w:tcW w:w="437" w:type="pct"/>
          </w:tcPr>
          <w:p w:rsidR="00143D1D" w:rsidRPr="001C511F" w:rsidRDefault="00143D1D" w:rsidP="00EC3232">
            <w:pPr>
              <w:ind w:left="-14"/>
            </w:pPr>
            <w:r w:rsidRPr="001C511F">
              <w:t>годовая</w:t>
            </w:r>
          </w:p>
        </w:tc>
        <w:tc>
          <w:tcPr>
            <w:tcW w:w="729" w:type="pct"/>
          </w:tcPr>
          <w:p w:rsidR="00143D1D" w:rsidRPr="001C511F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1C511F" w:rsidRDefault="00143D1D" w:rsidP="00EC3232">
            <w:pPr>
              <w:ind w:left="-14"/>
            </w:pPr>
            <w:r w:rsidRPr="001C511F">
              <w:t>на 60</w:t>
            </w:r>
            <w:r>
              <w:t>-</w:t>
            </w:r>
            <w:r w:rsidRPr="001C511F">
              <w:t>й день</w:t>
            </w:r>
          </w:p>
        </w:tc>
        <w:tc>
          <w:tcPr>
            <w:tcW w:w="756" w:type="pct"/>
          </w:tcPr>
          <w:p w:rsidR="00143D1D" w:rsidRPr="001C511F" w:rsidRDefault="00143D1D" w:rsidP="00EC3232">
            <w:r w:rsidRPr="001C511F">
              <w:t>статистика демографии и населения</w:t>
            </w:r>
          </w:p>
        </w:tc>
      </w:tr>
      <w:tr w:rsidR="00143D1D" w:rsidRPr="002231AE" w:rsidTr="00EC3232">
        <w:trPr>
          <w:cantSplit/>
        </w:trPr>
        <w:tc>
          <w:tcPr>
            <w:tcW w:w="221" w:type="pct"/>
          </w:tcPr>
          <w:p w:rsidR="00143D1D" w:rsidRPr="002231AE" w:rsidRDefault="00143D1D" w:rsidP="00EC3232">
            <w:pPr>
              <w:spacing w:before="40" w:after="40"/>
              <w:rPr>
                <w:lang w:val="en-US"/>
              </w:rPr>
            </w:pPr>
          </w:p>
        </w:tc>
        <w:tc>
          <w:tcPr>
            <w:tcW w:w="4779" w:type="pct"/>
            <w:gridSpan w:val="8"/>
          </w:tcPr>
          <w:p w:rsidR="00143D1D" w:rsidRPr="00785B66" w:rsidRDefault="00143D1D" w:rsidP="00EC3232">
            <w:pPr>
              <w:spacing w:before="40" w:after="40"/>
              <w:ind w:left="-18" w:right="-18"/>
              <w:rPr>
                <w:i/>
              </w:rPr>
            </w:pPr>
            <w:r w:rsidRPr="00785B66">
              <w:rPr>
                <w:b/>
                <w:i/>
                <w:spacing w:val="-2"/>
              </w:rPr>
              <w:t xml:space="preserve">Публичное медико-санитарное учреждение </w:t>
            </w:r>
            <w:r w:rsidRPr="00785B66">
              <w:rPr>
                <w:b/>
                <w:i/>
                <w:spacing w:val="-2"/>
              </w:rPr>
              <w:br/>
            </w:r>
            <w:r w:rsidRPr="00785B66">
              <w:rPr>
                <w:b/>
                <w:i/>
              </w:rPr>
              <w:t xml:space="preserve">”Больница дерматологии и </w:t>
            </w:r>
            <w:r>
              <w:rPr>
                <w:b/>
                <w:i/>
              </w:rPr>
              <w:t xml:space="preserve">коммуникабельных </w:t>
            </w:r>
            <w:r w:rsidRPr="00785B66">
              <w:rPr>
                <w:b/>
                <w:i/>
              </w:rPr>
              <w:t>заболеваний”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 w:rsidRPr="008451B9">
              <w:t>18</w:t>
            </w:r>
            <w:r>
              <w:t>0</w:t>
            </w:r>
            <w:r w:rsidRPr="008451B9">
              <w:rPr>
                <w:lang w:val="ro-RO"/>
              </w:rPr>
              <w:t>.</w:t>
            </w:r>
            <w:r w:rsidRPr="008451B9">
              <w:t xml:space="preserve"> 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  <w:rPr>
                <w:spacing w:val="-4"/>
              </w:rPr>
            </w:pPr>
            <w:r w:rsidRPr="008451B9">
              <w:rPr>
                <w:spacing w:val="-4"/>
              </w:rPr>
              <w:t xml:space="preserve">Информация о численности </w:t>
            </w:r>
            <w:r w:rsidRPr="008451B9">
              <w:rPr>
                <w:spacing w:val="-6"/>
              </w:rPr>
              <w:t>носителей вируса и</w:t>
            </w:r>
            <w:r>
              <w:rPr>
                <w:spacing w:val="-6"/>
              </w:rPr>
              <w:t>м</w:t>
            </w:r>
            <w:r w:rsidRPr="008451B9">
              <w:rPr>
                <w:spacing w:val="-6"/>
              </w:rPr>
              <w:t>мунод</w:t>
            </w:r>
            <w:r>
              <w:rPr>
                <w:spacing w:val="-6"/>
              </w:rPr>
              <w:t>е</w:t>
            </w:r>
            <w:r w:rsidRPr="008451B9">
              <w:rPr>
                <w:spacing w:val="-6"/>
              </w:rPr>
              <w:t>фицита</w:t>
            </w:r>
            <w:r w:rsidRPr="008451B9">
              <w:rPr>
                <w:spacing w:val="-4"/>
              </w:rPr>
              <w:t xml:space="preserve"> человека (ВИЧ), в том числе с синдром</w:t>
            </w:r>
            <w:r>
              <w:rPr>
                <w:spacing w:val="-4"/>
              </w:rPr>
              <w:t>ом</w:t>
            </w:r>
            <w:r w:rsidRPr="008451B9">
              <w:rPr>
                <w:spacing w:val="-4"/>
              </w:rPr>
              <w:t xml:space="preserve"> приобретенного иммунод</w:t>
            </w:r>
            <w:r>
              <w:rPr>
                <w:spacing w:val="-4"/>
              </w:rPr>
              <w:t>е</w:t>
            </w:r>
            <w:r w:rsidRPr="008451B9">
              <w:rPr>
                <w:spacing w:val="-4"/>
              </w:rPr>
              <w:t xml:space="preserve">фицита (СПИД)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>
              <w:t xml:space="preserve">по стране, </w:t>
            </w:r>
            <w:r w:rsidRPr="008451B9">
              <w:t>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  <w:r w:rsidRPr="008451B9">
              <w:t>, полу</w:t>
            </w:r>
            <w:r w:rsidRPr="008451B9">
              <w:rPr>
                <w:lang w:val="ro-RO"/>
              </w:rPr>
              <w:t xml:space="preserve">, </w:t>
            </w:r>
            <w:r w:rsidRPr="008451B9">
              <w:t>возрастным группам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 w:right="-14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8451B9" w:rsidRDefault="00143D1D" w:rsidP="00EC3232">
            <w:pPr>
              <w:spacing w:before="40" w:after="40"/>
              <w:ind w:left="-18" w:right="-18"/>
            </w:pPr>
            <w:r w:rsidRPr="008451B9">
              <w:rPr>
                <w:b/>
                <w:i/>
              </w:rPr>
              <w:t>Центр общественного здоровья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after="60"/>
            </w:pPr>
            <w:r w:rsidRPr="008451B9">
              <w:t>1</w:t>
            </w:r>
            <w:r>
              <w:t>81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>Статистический отчет об инфекци</w:t>
            </w:r>
            <w:r>
              <w:t>-</w:t>
            </w:r>
            <w:r w:rsidRPr="008451B9">
              <w:t xml:space="preserve">онных и паразитарных заболеваниях </w:t>
            </w:r>
            <w:r w:rsidRPr="008451B9">
              <w:rPr>
                <w:lang w:val="ro-RO"/>
              </w:rPr>
              <w:t>(статистически</w:t>
            </w:r>
            <w:r w:rsidRPr="008451B9">
              <w:t>и</w:t>
            </w:r>
            <w:r w:rsidRPr="008451B9">
              <w:rPr>
                <w:lang w:val="ro-RO"/>
              </w:rPr>
              <w:t xml:space="preserve"> отчет </w:t>
            </w:r>
            <w:r>
              <w:t xml:space="preserve">№ </w:t>
            </w:r>
            <w:r w:rsidRPr="008451B9">
              <w:rPr>
                <w:lang w:val="ro-RO"/>
              </w:rPr>
              <w:t>2)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</w:t>
            </w:r>
            <w:r>
              <w:t xml:space="preserve">, </w:t>
            </w:r>
            <w:r w:rsidRPr="008451B9">
              <w:t xml:space="preserve">в тер-риториальном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right="-144"/>
            </w:pPr>
            <w:r w:rsidRPr="008451B9">
              <w:t xml:space="preserve">месячная </w:t>
            </w:r>
          </w:p>
          <w:p w:rsidR="00143D1D" w:rsidRPr="008451B9" w:rsidRDefault="00143D1D" w:rsidP="00EC3232">
            <w:pPr>
              <w:ind w:right="-14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на 10</w:t>
            </w:r>
            <w:r>
              <w:t>-</w:t>
            </w:r>
            <w:r w:rsidRPr="008451B9">
              <w:t>й день</w:t>
            </w:r>
          </w:p>
          <w:p w:rsidR="00143D1D" w:rsidRPr="008451B9" w:rsidRDefault="00143D1D" w:rsidP="00EC3232"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after="40"/>
            </w:pPr>
            <w:r>
              <w:t>182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 xml:space="preserve">Статистический отчет об охвате детей прививками против инфекционных заболеваний </w:t>
            </w:r>
            <w:r w:rsidRPr="008451B9">
              <w:rPr>
                <w:lang w:val="ro-RO"/>
              </w:rPr>
              <w:t xml:space="preserve">(статистические отчеты </w:t>
            </w:r>
          </w:p>
          <w:p w:rsidR="00143D1D" w:rsidRPr="008451B9" w:rsidRDefault="00143D1D" w:rsidP="00EC3232">
            <w:pPr>
              <w:spacing w:after="60"/>
              <w:ind w:left="-18" w:right="-44"/>
            </w:pPr>
            <w:r>
              <w:t xml:space="preserve">№ </w:t>
            </w:r>
            <w:r w:rsidRPr="008451B9">
              <w:rPr>
                <w:lang w:val="ro-RO"/>
              </w:rPr>
              <w:t>5, 6)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стране,  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17 февраля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rPr>
                <w:lang w:val="ro-RO"/>
              </w:rPr>
            </w:pPr>
            <w:r>
              <w:t>183</w:t>
            </w:r>
            <w:r w:rsidRPr="008451B9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 xml:space="preserve">Отчет о государственном надзоре за общественным здоровьем </w:t>
            </w:r>
            <w:r w:rsidRPr="008451B9">
              <w:rPr>
                <w:lang w:val="ro-RO"/>
              </w:rPr>
              <w:t xml:space="preserve">(статистические отчеты </w:t>
            </w:r>
            <w:r>
              <w:t xml:space="preserve">№ </w:t>
            </w:r>
            <w:r w:rsidRPr="008451B9">
              <w:rPr>
                <w:lang w:val="ro-RO"/>
              </w:rPr>
              <w:t>18, 50)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стране,  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right="-14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>
              <w:t>184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>Информация о количестве источников водоснабжения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стране,  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здравоохра</w:t>
            </w:r>
            <w:r>
              <w:t>-</w:t>
            </w:r>
            <w:r w:rsidRPr="008451B9">
              <w:t>не</w:t>
            </w:r>
            <w:r w:rsidRPr="00ED4644">
              <w:rPr>
                <w:spacing w:val="-2"/>
              </w:rPr>
              <w:t xml:space="preserve">ния, статистика </w:t>
            </w:r>
            <w:r>
              <w:rPr>
                <w:spacing w:val="-2"/>
              </w:rPr>
              <w:t>публичных подразделений</w:t>
            </w:r>
          </w:p>
        </w:tc>
      </w:tr>
      <w:tr w:rsidR="00143D1D" w:rsidRPr="002231AE" w:rsidTr="00EC3232">
        <w:trPr>
          <w:cantSplit/>
          <w:trHeight w:val="139"/>
        </w:trPr>
        <w:tc>
          <w:tcPr>
            <w:tcW w:w="221" w:type="pct"/>
          </w:tcPr>
          <w:p w:rsidR="00143D1D" w:rsidRPr="00ED4644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231AE" w:rsidRDefault="00143D1D" w:rsidP="00EC3232">
            <w:pPr>
              <w:spacing w:before="40" w:after="40"/>
              <w:ind w:left="-18" w:right="-18"/>
            </w:pPr>
            <w:r w:rsidRPr="002231AE">
              <w:rPr>
                <w:b/>
                <w:i/>
              </w:rPr>
              <w:t>Агентство по лекарствам и медицинским изделиям</w:t>
            </w:r>
          </w:p>
        </w:tc>
      </w:tr>
      <w:tr w:rsidR="00143D1D" w:rsidRPr="008451B9" w:rsidTr="00EC3232">
        <w:trPr>
          <w:cantSplit/>
          <w:trHeight w:val="640"/>
        </w:trPr>
        <w:tc>
          <w:tcPr>
            <w:tcW w:w="221" w:type="pct"/>
          </w:tcPr>
          <w:p w:rsidR="00143D1D" w:rsidRPr="008451B9" w:rsidRDefault="00143D1D" w:rsidP="00EC3232">
            <w:pPr>
              <w:spacing w:after="60"/>
            </w:pPr>
            <w:r>
              <w:t>185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>Информация о количестве аптек (по видам) и фармаце</w:t>
            </w:r>
            <w:r>
              <w:t>в</w:t>
            </w:r>
            <w:r w:rsidRPr="008451B9">
              <w:t>тическ</w:t>
            </w:r>
            <w:r>
              <w:t>ом персонале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spacing w:after="60"/>
            </w:pPr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60"/>
              <w:ind w:left="-18" w:right="-18"/>
            </w:pPr>
            <w:r w:rsidRPr="008451B9">
              <w:t xml:space="preserve">по стране,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spacing w:after="60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>,</w:t>
            </w:r>
            <w:r w:rsidRPr="008451B9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spacing w:after="60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spacing w:after="60"/>
            </w:pPr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before="40" w:after="40"/>
              <w:rPr>
                <w:lang w:val="en-US"/>
              </w:rPr>
            </w:pPr>
          </w:p>
        </w:tc>
        <w:tc>
          <w:tcPr>
            <w:tcW w:w="4779" w:type="pct"/>
            <w:gridSpan w:val="8"/>
          </w:tcPr>
          <w:p w:rsidR="00143D1D" w:rsidRPr="008451B9" w:rsidRDefault="00143D1D" w:rsidP="00EC3232">
            <w:pPr>
              <w:spacing w:before="40" w:after="40"/>
              <w:ind w:left="-18" w:right="-18"/>
            </w:pPr>
            <w:r w:rsidRPr="008451B9">
              <w:rPr>
                <w:b/>
                <w:spacing w:val="-2"/>
              </w:rPr>
              <w:t xml:space="preserve">Публичное медико-санитарное учреждение  </w:t>
            </w:r>
            <w:r w:rsidRPr="008451B9">
              <w:rPr>
                <w:b/>
              </w:rPr>
              <w:t xml:space="preserve">Институт </w:t>
            </w:r>
            <w:r>
              <w:rPr>
                <w:b/>
              </w:rPr>
              <w:t>ф</w:t>
            </w:r>
            <w:r w:rsidRPr="008451B9">
              <w:rPr>
                <w:b/>
              </w:rPr>
              <w:t>тизиопульмонологии "Кирилл Драганюк"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after="60"/>
            </w:pPr>
            <w:r>
              <w:t>186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20"/>
              <w:ind w:left="-14" w:right="-14"/>
            </w:pPr>
            <w:r w:rsidRPr="008451B9">
              <w:t xml:space="preserve">по стране, в тер-риториальном </w:t>
            </w:r>
            <w:r>
              <w:t>аспекте</w:t>
            </w:r>
            <w:r w:rsidRPr="008451B9">
              <w:t xml:space="preserve"> 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 w:right="-14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>,</w:t>
            </w:r>
            <w:r w:rsidRPr="008451B9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after="60"/>
              <w:rPr>
                <w:lang w:val="en-US"/>
              </w:rPr>
            </w:pPr>
            <w:r>
              <w:t>187</w:t>
            </w:r>
            <w:r w:rsidRPr="008451B9">
              <w:rPr>
                <w:lang w:val="en-US"/>
              </w:rPr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rPr>
                <w:spacing w:val="-2"/>
              </w:rPr>
              <w:t xml:space="preserve">Статистический отчет о </w:t>
            </w:r>
            <w:r w:rsidRPr="008451B9">
              <w:t>больных туберкулезом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Default="00143D1D" w:rsidP="00EC3232">
            <w:pPr>
              <w:spacing w:after="20"/>
              <w:ind w:left="-14" w:right="-14"/>
            </w:pPr>
            <w:r w:rsidRPr="008451B9">
              <w:t xml:space="preserve">по стране, в тер-риториальном </w:t>
            </w:r>
            <w:r>
              <w:t>аспекте</w:t>
            </w:r>
            <w:r w:rsidRPr="008451B9">
              <w:t xml:space="preserve"> </w:t>
            </w:r>
          </w:p>
          <w:p w:rsidR="00143D1D" w:rsidRDefault="00143D1D" w:rsidP="00EC3232">
            <w:pPr>
              <w:spacing w:after="20"/>
              <w:ind w:left="-14" w:right="-14"/>
            </w:pPr>
          </w:p>
          <w:p w:rsidR="00143D1D" w:rsidRPr="008451B9" w:rsidRDefault="00143D1D" w:rsidP="00EC3232">
            <w:pPr>
              <w:spacing w:after="20"/>
              <w:ind w:left="-14" w:right="-14"/>
              <w:rPr>
                <w:lang w:val="ro-RO"/>
              </w:rPr>
            </w:pP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>,</w:t>
            </w:r>
            <w:r w:rsidRPr="008451B9">
              <w:rPr>
                <w:lang w:val="ro-RO"/>
              </w:rPr>
              <w:t xml:space="preserve">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 здравоохранения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before="40" w:after="40"/>
              <w:rPr>
                <w:lang w:val="en-US"/>
              </w:rPr>
            </w:pPr>
          </w:p>
        </w:tc>
        <w:tc>
          <w:tcPr>
            <w:tcW w:w="4779" w:type="pct"/>
            <w:gridSpan w:val="8"/>
          </w:tcPr>
          <w:p w:rsidR="00143D1D" w:rsidRPr="008451B9" w:rsidRDefault="00143D1D" w:rsidP="00EC3232">
            <w:pPr>
              <w:spacing w:before="40" w:after="40"/>
              <w:ind w:left="-18" w:right="-18"/>
            </w:pPr>
            <w:r w:rsidRPr="008451B9">
              <w:rPr>
                <w:b/>
              </w:rPr>
              <w:t>Министерство  молодежи и спорта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after="60"/>
              <w:rPr>
                <w:lang w:val="en-US"/>
              </w:rPr>
            </w:pPr>
            <w:r>
              <w:t>188</w:t>
            </w:r>
            <w:r w:rsidRPr="008451B9">
              <w:rPr>
                <w:lang w:val="en-US"/>
              </w:rPr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  <w:rPr>
                <w:spacing w:val="-2"/>
              </w:rPr>
            </w:pPr>
            <w:r w:rsidRPr="008451B9">
              <w:rPr>
                <w:spacing w:val="-4"/>
              </w:rPr>
              <w:t>Статистический отчет о развитии</w:t>
            </w:r>
            <w:r w:rsidRPr="008451B9">
              <w:rPr>
                <w:spacing w:val="-2"/>
              </w:rPr>
              <w:t xml:space="preserve"> физической культуры и спорта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spacing w:after="60"/>
            </w:pPr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20"/>
              <w:ind w:left="-14" w:right="-14"/>
            </w:pPr>
            <w:r w:rsidRPr="008451B9">
              <w:t xml:space="preserve">по стране, в тер-риториальном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spacing w:after="60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spacing w:after="60"/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spacing w:after="60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spacing w:after="60"/>
            </w:pPr>
            <w:r w:rsidRPr="008451B9">
              <w:t>социальная статистика</w:t>
            </w:r>
          </w:p>
        </w:tc>
      </w:tr>
      <w:tr w:rsidR="00143D1D" w:rsidRPr="008451B9" w:rsidTr="00EC3232">
        <w:trPr>
          <w:cantSplit/>
          <w:trHeight w:val="550"/>
        </w:trPr>
        <w:tc>
          <w:tcPr>
            <w:tcW w:w="221" w:type="pct"/>
          </w:tcPr>
          <w:p w:rsidR="00143D1D" w:rsidRPr="00F32A06" w:rsidRDefault="00143D1D" w:rsidP="00EC3232">
            <w:r>
              <w:t>189</w:t>
            </w:r>
            <w:r w:rsidRPr="00F32A06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60"/>
              <w:ind w:left="-18" w:right="-44"/>
            </w:pPr>
            <w:r w:rsidRPr="008451B9">
              <w:t xml:space="preserve">Статистический отчет о </w:t>
            </w:r>
            <w:r>
              <w:t xml:space="preserve">деятельности </w:t>
            </w:r>
            <w:r w:rsidRPr="008451B9">
              <w:t xml:space="preserve">спортивных школ </w:t>
            </w:r>
            <w:r>
              <w:t>и лицеев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spacing w:after="60"/>
            </w:pPr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20"/>
              <w:ind w:left="-14" w:right="-14"/>
            </w:pPr>
            <w:r w:rsidRPr="008451B9">
              <w:t xml:space="preserve">по стране, в тер-риториальном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spacing w:after="60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spacing w:after="60"/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spacing w:after="60"/>
            </w:pPr>
            <w:r w:rsidRPr="008451B9">
              <w:t>3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spacing w:after="60"/>
            </w:pPr>
            <w:r w:rsidRPr="008451B9">
              <w:t>социальная статистика</w:t>
            </w:r>
          </w:p>
        </w:tc>
      </w:tr>
      <w:tr w:rsidR="00143D1D" w:rsidRPr="00045519" w:rsidTr="00EC3232">
        <w:trPr>
          <w:cantSplit/>
        </w:trPr>
        <w:tc>
          <w:tcPr>
            <w:tcW w:w="221" w:type="pct"/>
          </w:tcPr>
          <w:p w:rsidR="00143D1D" w:rsidRPr="00045519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045519" w:rsidRDefault="00143D1D" w:rsidP="00EC3232">
            <w:pPr>
              <w:spacing w:before="40" w:after="40"/>
              <w:ind w:left="-18" w:right="-18"/>
            </w:pPr>
            <w:r w:rsidRPr="00045519">
              <w:rPr>
                <w:b/>
              </w:rPr>
              <w:t>Министерство  информационных технологий и связи</w:t>
            </w:r>
          </w:p>
        </w:tc>
      </w:tr>
      <w:tr w:rsidR="00143D1D" w:rsidRPr="006A72BE" w:rsidTr="00EC3232">
        <w:trPr>
          <w:cantSplit/>
        </w:trPr>
        <w:tc>
          <w:tcPr>
            <w:tcW w:w="221" w:type="pct"/>
            <w:shd w:val="clear" w:color="auto" w:fill="auto"/>
          </w:tcPr>
          <w:p w:rsidR="00143D1D" w:rsidRPr="00902DDD" w:rsidRDefault="00143D1D" w:rsidP="00EC3232">
            <w:pPr>
              <w:rPr>
                <w:lang w:val="ro-RO"/>
              </w:rPr>
            </w:pPr>
            <w:r>
              <w:t>190</w:t>
            </w:r>
            <w:r w:rsidRPr="00902DDD">
              <w:rPr>
                <w:lang w:val="ro-RO"/>
              </w:rPr>
              <w:t>.</w:t>
            </w:r>
          </w:p>
        </w:tc>
        <w:tc>
          <w:tcPr>
            <w:tcW w:w="1128" w:type="pct"/>
            <w:shd w:val="clear" w:color="auto" w:fill="auto"/>
          </w:tcPr>
          <w:p w:rsidR="00143D1D" w:rsidRPr="00F32A06" w:rsidRDefault="00143D1D" w:rsidP="00EC3232">
            <w:pPr>
              <w:spacing w:after="20"/>
              <w:ind w:left="-14" w:right="-43"/>
            </w:pPr>
            <w:r w:rsidRPr="00F32A06">
              <w:t xml:space="preserve">Информация о государственной регистрации юридических лиц </w:t>
            </w:r>
            <w:r w:rsidRPr="00F32A06">
              <w:rPr>
                <w:bCs/>
              </w:rPr>
              <w:t>и индивидуальных предпринимателей</w:t>
            </w:r>
            <w:r w:rsidRPr="00F32A06">
              <w:rPr>
                <w:bCs/>
                <w:lang w:val="ro-RO"/>
              </w:rPr>
              <w:t xml:space="preserve"> и</w:t>
            </w:r>
            <w:r w:rsidRPr="00F32A06">
              <w:rPr>
                <w:bCs/>
              </w:rPr>
              <w:t xml:space="preserve"> изменений, вносимых в их </w:t>
            </w:r>
            <w:r w:rsidRPr="00F32A06">
              <w:t>регистрационные документы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143D1D" w:rsidRPr="00F32A06" w:rsidRDefault="00143D1D" w:rsidP="00EC3232">
            <w:pPr>
              <w:spacing w:after="60"/>
            </w:pPr>
            <w:r w:rsidRPr="00F32A06">
              <w:t>индивидуальные данные</w:t>
            </w:r>
          </w:p>
        </w:tc>
        <w:tc>
          <w:tcPr>
            <w:tcW w:w="554" w:type="pct"/>
            <w:shd w:val="clear" w:color="auto" w:fill="auto"/>
          </w:tcPr>
          <w:p w:rsidR="00143D1D" w:rsidRPr="00F32A06" w:rsidRDefault="00143D1D" w:rsidP="00EC3232">
            <w:pPr>
              <w:spacing w:after="60"/>
              <w:ind w:left="-18" w:right="-18"/>
            </w:pPr>
            <w:r>
              <w:t>н/п</w:t>
            </w:r>
          </w:p>
        </w:tc>
        <w:tc>
          <w:tcPr>
            <w:tcW w:w="437" w:type="pct"/>
            <w:shd w:val="clear" w:color="auto" w:fill="auto"/>
          </w:tcPr>
          <w:p w:rsidR="00143D1D" w:rsidRPr="00F32A06" w:rsidRDefault="00143D1D" w:rsidP="00EC3232">
            <w:pPr>
              <w:spacing w:after="60"/>
              <w:ind w:left="-14" w:right="-144"/>
            </w:pPr>
            <w:r w:rsidRPr="00F32A06">
              <w:t>ежедневно</w:t>
            </w:r>
          </w:p>
        </w:tc>
        <w:tc>
          <w:tcPr>
            <w:tcW w:w="729" w:type="pct"/>
            <w:shd w:val="clear" w:color="auto" w:fill="auto"/>
          </w:tcPr>
          <w:p w:rsidR="00143D1D" w:rsidRPr="00F32A06" w:rsidRDefault="00143D1D" w:rsidP="00EC3232">
            <w:pPr>
              <w:spacing w:after="60"/>
              <w:ind w:left="-18" w:right="-18"/>
            </w:pPr>
            <w:r w:rsidRPr="00F32A06">
              <w:rPr>
                <w:lang w:val="ro-MO"/>
              </w:rPr>
              <w:t>WEB</w:t>
            </w:r>
            <w:r>
              <w:t>-</w:t>
            </w:r>
            <w:r w:rsidRPr="00F32A06">
              <w:t>услуги</w:t>
            </w:r>
          </w:p>
        </w:tc>
        <w:tc>
          <w:tcPr>
            <w:tcW w:w="641" w:type="pct"/>
            <w:shd w:val="clear" w:color="auto" w:fill="auto"/>
          </w:tcPr>
          <w:p w:rsidR="00143D1D" w:rsidRPr="00F32A06" w:rsidRDefault="00143D1D" w:rsidP="00EC3232">
            <w:r w:rsidRPr="00F32A06">
              <w:t>в режиме</w:t>
            </w:r>
            <w:r w:rsidRPr="00F32A06">
              <w:rPr>
                <w:lang w:val="ro-RO"/>
              </w:rPr>
              <w:t xml:space="preserve"> </w:t>
            </w:r>
            <w:r w:rsidRPr="00F32A06">
              <w:rPr>
                <w:lang w:val="ro-RO"/>
              </w:rPr>
              <w:br/>
            </w:r>
            <w:r w:rsidRPr="00F32A06">
              <w:t>онлайн</w:t>
            </w:r>
          </w:p>
        </w:tc>
        <w:tc>
          <w:tcPr>
            <w:tcW w:w="756" w:type="pct"/>
            <w:shd w:val="clear" w:color="auto" w:fill="auto"/>
          </w:tcPr>
          <w:p w:rsidR="00143D1D" w:rsidRPr="00F04B39" w:rsidRDefault="00143D1D" w:rsidP="00EC3232">
            <w:pPr>
              <w:spacing w:after="60"/>
            </w:pPr>
            <w:r w:rsidRPr="00F32A06">
              <w:t>обновление Национального регистра статистических единиц</w:t>
            </w:r>
          </w:p>
        </w:tc>
      </w:tr>
      <w:tr w:rsidR="00143D1D" w:rsidRPr="00902DDD" w:rsidTr="00EC3232">
        <w:trPr>
          <w:cantSplit/>
          <w:trHeight w:val="100"/>
        </w:trPr>
        <w:tc>
          <w:tcPr>
            <w:tcW w:w="221" w:type="pct"/>
          </w:tcPr>
          <w:p w:rsidR="00143D1D" w:rsidRPr="00902DDD" w:rsidRDefault="00143D1D" w:rsidP="00EC3232">
            <w:r>
              <w:t>191.</w:t>
            </w:r>
          </w:p>
        </w:tc>
        <w:tc>
          <w:tcPr>
            <w:tcW w:w="1128" w:type="pct"/>
          </w:tcPr>
          <w:p w:rsidR="00143D1D" w:rsidRPr="00902DDD" w:rsidRDefault="00143D1D" w:rsidP="00EC3232">
            <w:pPr>
              <w:spacing w:after="40"/>
              <w:ind w:left="-18" w:right="-44"/>
            </w:pPr>
            <w:r w:rsidRPr="00902DDD">
              <w:t xml:space="preserve">Информация о международной миграции  </w:t>
            </w:r>
          </w:p>
        </w:tc>
        <w:tc>
          <w:tcPr>
            <w:tcW w:w="534" w:type="pct"/>
            <w:gridSpan w:val="2"/>
          </w:tcPr>
          <w:p w:rsidR="00143D1D" w:rsidRPr="00902DDD" w:rsidRDefault="00143D1D" w:rsidP="00EC3232">
            <w:r w:rsidRPr="00902DDD">
              <w:t>сводные данные</w:t>
            </w:r>
          </w:p>
        </w:tc>
        <w:tc>
          <w:tcPr>
            <w:tcW w:w="554" w:type="pct"/>
          </w:tcPr>
          <w:p w:rsidR="00143D1D" w:rsidRPr="00902DDD" w:rsidRDefault="00143D1D" w:rsidP="00EC3232">
            <w:pPr>
              <w:spacing w:after="20"/>
              <w:ind w:left="-14" w:right="-14"/>
            </w:pPr>
            <w:r w:rsidRPr="00902DDD">
              <w:t>по стране, по полу, возрасту, уровню образования, гражданскому состоянию</w:t>
            </w:r>
            <w:r>
              <w:t>,</w:t>
            </w:r>
            <w:r w:rsidRPr="00902DDD">
              <w:t xml:space="preserve"> в территориальном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902DDD" w:rsidRDefault="00143D1D" w:rsidP="00EC3232">
            <w:pPr>
              <w:spacing w:after="60"/>
              <w:ind w:left="-14" w:right="-144"/>
            </w:pPr>
            <w:r w:rsidRPr="00902DDD">
              <w:t>полугодовая</w:t>
            </w:r>
          </w:p>
        </w:tc>
        <w:tc>
          <w:tcPr>
            <w:tcW w:w="729" w:type="pct"/>
          </w:tcPr>
          <w:p w:rsidR="00143D1D" w:rsidRPr="00902DDD" w:rsidRDefault="00143D1D" w:rsidP="00EC3232">
            <w:pPr>
              <w:spacing w:after="60"/>
              <w:ind w:left="-18" w:right="-18"/>
            </w:pPr>
            <w:r w:rsidRPr="00902DDD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902DDD" w:rsidRDefault="00143D1D" w:rsidP="00EC3232">
            <w:pPr>
              <w:spacing w:after="60"/>
              <w:ind w:left="-14"/>
            </w:pPr>
            <w:r w:rsidRPr="00902DDD">
              <w:t>на 20-й день</w:t>
            </w:r>
          </w:p>
        </w:tc>
        <w:tc>
          <w:tcPr>
            <w:tcW w:w="756" w:type="pct"/>
          </w:tcPr>
          <w:p w:rsidR="00143D1D" w:rsidRPr="00902DDD" w:rsidRDefault="00143D1D" w:rsidP="00EC3232">
            <w:r w:rsidRPr="00902DDD">
              <w:t>статистика демографии и населения</w:t>
            </w:r>
          </w:p>
        </w:tc>
      </w:tr>
      <w:tr w:rsidR="00143D1D" w:rsidRPr="00902DDD" w:rsidTr="00EC3232">
        <w:trPr>
          <w:cantSplit/>
          <w:trHeight w:val="100"/>
        </w:trPr>
        <w:tc>
          <w:tcPr>
            <w:tcW w:w="221" w:type="pct"/>
          </w:tcPr>
          <w:p w:rsidR="00143D1D" w:rsidRPr="00902DDD" w:rsidRDefault="00143D1D" w:rsidP="00EC3232">
            <w:r>
              <w:t>192</w:t>
            </w:r>
            <w:r w:rsidRPr="00902DDD">
              <w:t>.</w:t>
            </w:r>
          </w:p>
        </w:tc>
        <w:tc>
          <w:tcPr>
            <w:tcW w:w="1128" w:type="pct"/>
          </w:tcPr>
          <w:p w:rsidR="00143D1D" w:rsidRPr="00902DDD" w:rsidRDefault="00143D1D" w:rsidP="00EC3232">
            <w:pPr>
              <w:spacing w:after="40"/>
              <w:ind w:left="-18" w:right="-44"/>
            </w:pPr>
            <w:r w:rsidRPr="00902DDD">
              <w:t xml:space="preserve">Информация о внутренней миграции </w:t>
            </w:r>
          </w:p>
        </w:tc>
        <w:tc>
          <w:tcPr>
            <w:tcW w:w="534" w:type="pct"/>
            <w:gridSpan w:val="2"/>
          </w:tcPr>
          <w:p w:rsidR="00143D1D" w:rsidRPr="00902DDD" w:rsidRDefault="00143D1D" w:rsidP="00EC3232">
            <w:r w:rsidRPr="00902DDD">
              <w:t>сводные данные</w:t>
            </w:r>
          </w:p>
        </w:tc>
        <w:tc>
          <w:tcPr>
            <w:tcW w:w="554" w:type="pct"/>
          </w:tcPr>
          <w:p w:rsidR="00143D1D" w:rsidRPr="00902DDD" w:rsidRDefault="00143D1D" w:rsidP="00EC3232">
            <w:pPr>
              <w:spacing w:after="20"/>
              <w:ind w:left="-14" w:right="-14"/>
            </w:pPr>
            <w:r w:rsidRPr="00902DDD">
              <w:t xml:space="preserve">по стране, в территориальном </w:t>
            </w:r>
            <w:r>
              <w:t>аспекте</w:t>
            </w:r>
            <w:r w:rsidRPr="00902DDD">
              <w:t>, по полу и возрасту</w:t>
            </w:r>
            <w:r w:rsidRPr="00902DDD">
              <w:rPr>
                <w:spacing w:val="-4"/>
              </w:rPr>
              <w:t xml:space="preserve"> </w:t>
            </w:r>
          </w:p>
        </w:tc>
        <w:tc>
          <w:tcPr>
            <w:tcW w:w="437" w:type="pct"/>
          </w:tcPr>
          <w:p w:rsidR="00143D1D" w:rsidRPr="00902DDD" w:rsidRDefault="00143D1D" w:rsidP="00EC3232">
            <w:pPr>
              <w:ind w:left="-14" w:right="-144"/>
            </w:pPr>
            <w:r w:rsidRPr="00902DDD">
              <w:t>квартальная</w:t>
            </w:r>
          </w:p>
        </w:tc>
        <w:tc>
          <w:tcPr>
            <w:tcW w:w="729" w:type="pct"/>
          </w:tcPr>
          <w:p w:rsidR="00143D1D" w:rsidRPr="00902DDD" w:rsidRDefault="00143D1D" w:rsidP="00EC3232">
            <w:pPr>
              <w:ind w:left="-18" w:right="-18"/>
            </w:pPr>
            <w:r w:rsidRPr="00902DDD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902DDD" w:rsidRDefault="00143D1D" w:rsidP="00EC3232">
            <w:pPr>
              <w:ind w:left="-14"/>
            </w:pPr>
            <w:r w:rsidRPr="00902DDD">
              <w:t>на 20-й день</w:t>
            </w:r>
          </w:p>
        </w:tc>
        <w:tc>
          <w:tcPr>
            <w:tcW w:w="756" w:type="pct"/>
          </w:tcPr>
          <w:p w:rsidR="00143D1D" w:rsidRPr="00902DDD" w:rsidRDefault="00143D1D" w:rsidP="00EC3232">
            <w:r w:rsidRPr="00902DDD">
              <w:t>статистика демографии и населения</w:t>
            </w:r>
          </w:p>
        </w:tc>
      </w:tr>
      <w:tr w:rsidR="00143D1D" w:rsidRPr="00902DDD" w:rsidTr="00EC3232">
        <w:trPr>
          <w:cantSplit/>
          <w:trHeight w:val="100"/>
        </w:trPr>
        <w:tc>
          <w:tcPr>
            <w:tcW w:w="221" w:type="pct"/>
          </w:tcPr>
          <w:p w:rsidR="00143D1D" w:rsidRPr="00902DDD" w:rsidRDefault="00143D1D" w:rsidP="00EC3232">
            <w:pPr>
              <w:spacing w:after="20"/>
              <w:rPr>
                <w:lang w:val="ro-RO"/>
              </w:rPr>
            </w:pPr>
            <w:r>
              <w:t>193</w:t>
            </w:r>
            <w:r w:rsidRPr="00902DDD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902DDD" w:rsidRDefault="00143D1D" w:rsidP="00EC3232">
            <w:pPr>
              <w:spacing w:after="40"/>
              <w:ind w:left="-18" w:right="-44"/>
            </w:pPr>
            <w:r w:rsidRPr="00902DDD">
              <w:t xml:space="preserve">Информация о населении Республики Молдова на 1 января </w:t>
            </w:r>
          </w:p>
        </w:tc>
        <w:tc>
          <w:tcPr>
            <w:tcW w:w="534" w:type="pct"/>
            <w:gridSpan w:val="2"/>
          </w:tcPr>
          <w:p w:rsidR="00143D1D" w:rsidRPr="00902DDD" w:rsidRDefault="00143D1D" w:rsidP="00EC3232">
            <w:r w:rsidRPr="00902DDD">
              <w:t>сводные данные</w:t>
            </w:r>
          </w:p>
        </w:tc>
        <w:tc>
          <w:tcPr>
            <w:tcW w:w="554" w:type="pct"/>
          </w:tcPr>
          <w:p w:rsidR="00143D1D" w:rsidRPr="00902DDD" w:rsidRDefault="00143D1D" w:rsidP="00EC3232">
            <w:pPr>
              <w:ind w:left="-14" w:right="-14"/>
            </w:pPr>
            <w:r w:rsidRPr="00902DDD">
              <w:t xml:space="preserve">по стране, по стране </w:t>
            </w:r>
            <w:r>
              <w:t>происхождения</w:t>
            </w:r>
            <w:r w:rsidRPr="00902DDD">
              <w:t>, гражданству, гражданскому состоянию, уровню образо</w:t>
            </w:r>
            <w:r w:rsidRPr="00D625BC">
              <w:t>-</w:t>
            </w:r>
            <w:r w:rsidRPr="00902DDD">
              <w:t>вания, возрасту, полу и др.</w:t>
            </w:r>
          </w:p>
        </w:tc>
        <w:tc>
          <w:tcPr>
            <w:tcW w:w="437" w:type="pct"/>
          </w:tcPr>
          <w:p w:rsidR="00143D1D" w:rsidRPr="00902DDD" w:rsidRDefault="00143D1D" w:rsidP="00EC3232">
            <w:pPr>
              <w:spacing w:after="60"/>
              <w:ind w:left="-14" w:right="-144"/>
            </w:pPr>
            <w:r w:rsidRPr="00902DDD">
              <w:t xml:space="preserve">годовая </w:t>
            </w:r>
          </w:p>
        </w:tc>
        <w:tc>
          <w:tcPr>
            <w:tcW w:w="729" w:type="pct"/>
          </w:tcPr>
          <w:p w:rsidR="00143D1D" w:rsidRPr="00902DDD" w:rsidRDefault="00143D1D" w:rsidP="00EC3232">
            <w:pPr>
              <w:spacing w:after="60"/>
              <w:ind w:left="-18" w:right="-18"/>
            </w:pPr>
            <w:r w:rsidRPr="00902DDD">
              <w:t xml:space="preserve">на </w:t>
            </w:r>
            <w:r>
              <w:t xml:space="preserve">электронном </w:t>
            </w:r>
            <w:r w:rsidRPr="00902DDD">
              <w:t xml:space="preserve"> носителе </w:t>
            </w:r>
          </w:p>
        </w:tc>
        <w:tc>
          <w:tcPr>
            <w:tcW w:w="641" w:type="pct"/>
          </w:tcPr>
          <w:p w:rsidR="00143D1D" w:rsidRPr="00902DDD" w:rsidRDefault="00143D1D" w:rsidP="00EC3232">
            <w:pPr>
              <w:spacing w:after="60"/>
              <w:ind w:left="-14"/>
            </w:pPr>
            <w:r w:rsidRPr="00902DDD">
              <w:t>31 марта</w:t>
            </w:r>
          </w:p>
        </w:tc>
        <w:tc>
          <w:tcPr>
            <w:tcW w:w="756" w:type="pct"/>
          </w:tcPr>
          <w:p w:rsidR="00143D1D" w:rsidRPr="00902DDD" w:rsidRDefault="00143D1D" w:rsidP="00EC3232">
            <w:r w:rsidRPr="00902DDD">
              <w:t>статистика демографии и населения</w:t>
            </w:r>
          </w:p>
        </w:tc>
      </w:tr>
      <w:tr w:rsidR="00143D1D" w:rsidRPr="00045519" w:rsidTr="00EC3232">
        <w:trPr>
          <w:cantSplit/>
          <w:trHeight w:val="100"/>
        </w:trPr>
        <w:tc>
          <w:tcPr>
            <w:tcW w:w="221" w:type="pct"/>
          </w:tcPr>
          <w:p w:rsidR="00143D1D" w:rsidRPr="002E28BD" w:rsidDel="00682B32" w:rsidRDefault="00143D1D" w:rsidP="00EC3232">
            <w:pPr>
              <w:spacing w:after="20"/>
              <w:jc w:val="center"/>
              <w:rPr>
                <w:lang w:val="ro-RO"/>
              </w:rPr>
            </w:pPr>
            <w:r>
              <w:t>194</w:t>
            </w:r>
            <w:r w:rsidRPr="002E28BD">
              <w:t>.</w:t>
            </w:r>
          </w:p>
        </w:tc>
        <w:tc>
          <w:tcPr>
            <w:tcW w:w="1128" w:type="pct"/>
          </w:tcPr>
          <w:p w:rsidR="00143D1D" w:rsidRPr="00902DDD" w:rsidRDefault="00143D1D" w:rsidP="00EC3232">
            <w:pPr>
              <w:spacing w:after="20"/>
              <w:ind w:left="-18" w:right="-44"/>
              <w:rPr>
                <w:spacing w:val="-2"/>
                <w:lang w:val="ro-RO"/>
              </w:rPr>
            </w:pPr>
            <w:r w:rsidRPr="00902DDD">
              <w:rPr>
                <w:spacing w:val="-2"/>
              </w:rPr>
              <w:t xml:space="preserve">Информация о регистрации новорожденных, умерших, браков и разводов </w:t>
            </w:r>
          </w:p>
        </w:tc>
        <w:tc>
          <w:tcPr>
            <w:tcW w:w="534" w:type="pct"/>
            <w:gridSpan w:val="2"/>
          </w:tcPr>
          <w:p w:rsidR="00143D1D" w:rsidRPr="00902DDD" w:rsidRDefault="00143D1D" w:rsidP="00EC3232">
            <w:pPr>
              <w:rPr>
                <w:color w:val="0000FF"/>
              </w:rPr>
            </w:pPr>
            <w:r w:rsidRPr="00902DDD">
              <w:t>индивидуальные данные</w:t>
            </w:r>
          </w:p>
        </w:tc>
        <w:tc>
          <w:tcPr>
            <w:tcW w:w="554" w:type="pct"/>
          </w:tcPr>
          <w:p w:rsidR="00143D1D" w:rsidRPr="00902DDD" w:rsidRDefault="00143D1D" w:rsidP="00EC3232">
            <w:pPr>
              <w:spacing w:after="20"/>
              <w:ind w:left="-18" w:right="-18"/>
            </w:pPr>
            <w:r w:rsidRPr="00902DDD">
              <w:t>н/</w:t>
            </w:r>
            <w:r>
              <w:t>п</w:t>
            </w:r>
          </w:p>
        </w:tc>
        <w:tc>
          <w:tcPr>
            <w:tcW w:w="437" w:type="pct"/>
          </w:tcPr>
          <w:p w:rsidR="00143D1D" w:rsidRPr="00902DDD" w:rsidRDefault="00143D1D" w:rsidP="00EC3232">
            <w:pPr>
              <w:spacing w:after="20"/>
              <w:ind w:left="-14" w:right="-144"/>
            </w:pPr>
            <w:r w:rsidRPr="00902DDD">
              <w:t>ежедневно</w:t>
            </w:r>
          </w:p>
        </w:tc>
        <w:tc>
          <w:tcPr>
            <w:tcW w:w="729" w:type="pct"/>
          </w:tcPr>
          <w:p w:rsidR="00143D1D" w:rsidRPr="0015397B" w:rsidRDefault="00143D1D" w:rsidP="00EC3232">
            <w:pPr>
              <w:ind w:left="-18" w:right="-18"/>
              <w:rPr>
                <w:lang w:val="en-US"/>
              </w:rPr>
            </w:pPr>
            <w:r w:rsidRPr="00902DDD">
              <w:rPr>
                <w:lang w:val="ro-MO"/>
              </w:rPr>
              <w:t>WEB</w:t>
            </w:r>
            <w:r w:rsidRPr="006A30ED">
              <w:rPr>
                <w:lang w:val="en-US"/>
              </w:rPr>
              <w:t>-</w:t>
            </w:r>
            <w:r w:rsidRPr="00902DDD">
              <w:t>услуги</w:t>
            </w:r>
            <w:r w:rsidRPr="00902DDD">
              <w:rPr>
                <w:lang w:val="ro-RO"/>
              </w:rPr>
              <w:t xml:space="preserve"> (система Common Object Interface (COI)</w:t>
            </w:r>
          </w:p>
          <w:p w:rsidR="00143D1D" w:rsidRPr="0015397B" w:rsidRDefault="00143D1D" w:rsidP="00EC3232">
            <w:pPr>
              <w:ind w:left="-18" w:right="-18"/>
              <w:rPr>
                <w:lang w:val="en-US"/>
              </w:rPr>
            </w:pPr>
          </w:p>
          <w:p w:rsidR="00143D1D" w:rsidRPr="0015397B" w:rsidRDefault="00143D1D" w:rsidP="00EC3232">
            <w:pPr>
              <w:ind w:left="-18" w:right="-18"/>
              <w:rPr>
                <w:lang w:val="en-US"/>
              </w:rPr>
            </w:pPr>
          </w:p>
          <w:p w:rsidR="00143D1D" w:rsidRPr="0015397B" w:rsidRDefault="00143D1D" w:rsidP="00EC3232">
            <w:pPr>
              <w:ind w:left="-18" w:right="-18"/>
              <w:rPr>
                <w:lang w:val="en-US"/>
              </w:rPr>
            </w:pPr>
          </w:p>
          <w:p w:rsidR="00143D1D" w:rsidRPr="0015397B" w:rsidRDefault="00143D1D" w:rsidP="00EC3232">
            <w:pPr>
              <w:ind w:left="-18" w:right="-18"/>
              <w:rPr>
                <w:lang w:val="en-US"/>
              </w:rPr>
            </w:pPr>
          </w:p>
        </w:tc>
        <w:tc>
          <w:tcPr>
            <w:tcW w:w="641" w:type="pct"/>
          </w:tcPr>
          <w:p w:rsidR="00143D1D" w:rsidRPr="00902DDD" w:rsidRDefault="00143D1D" w:rsidP="00EC3232">
            <w:r w:rsidRPr="00902DDD">
              <w:t>в режиме</w:t>
            </w:r>
            <w:r w:rsidRPr="00902DDD">
              <w:rPr>
                <w:lang w:val="ro-RO"/>
              </w:rPr>
              <w:t xml:space="preserve"> </w:t>
            </w:r>
            <w:r w:rsidRPr="00902DDD">
              <w:rPr>
                <w:lang w:val="ro-RO"/>
              </w:rPr>
              <w:br/>
            </w:r>
            <w:r w:rsidRPr="00902DDD">
              <w:t>онлайн</w:t>
            </w:r>
          </w:p>
        </w:tc>
        <w:tc>
          <w:tcPr>
            <w:tcW w:w="756" w:type="pct"/>
          </w:tcPr>
          <w:p w:rsidR="00143D1D" w:rsidRPr="00177402" w:rsidRDefault="00143D1D" w:rsidP="00EC3232">
            <w:r w:rsidRPr="00902DDD">
              <w:t>статистика демографии и населения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2E28BD" w:rsidRDefault="00143D1D" w:rsidP="00EC3232">
            <w:pPr>
              <w:spacing w:after="20"/>
            </w:pPr>
          </w:p>
        </w:tc>
        <w:tc>
          <w:tcPr>
            <w:tcW w:w="4779" w:type="pct"/>
            <w:gridSpan w:val="8"/>
          </w:tcPr>
          <w:p w:rsidR="00143D1D" w:rsidRPr="006A30ED" w:rsidRDefault="00143D1D" w:rsidP="00EC3232">
            <w:pPr>
              <w:spacing w:before="40" w:after="40"/>
              <w:ind w:left="-18" w:right="-18"/>
            </w:pPr>
            <w:r w:rsidRPr="002E28BD">
              <w:rPr>
                <w:b/>
                <w:i/>
              </w:rPr>
              <w:t xml:space="preserve">Государственное предприятие </w:t>
            </w:r>
            <w:r>
              <w:rPr>
                <w:b/>
                <w:i/>
              </w:rPr>
              <w:t xml:space="preserve">и </w:t>
            </w:r>
            <w:r w:rsidRPr="002E28BD">
              <w:rPr>
                <w:b/>
                <w:i/>
              </w:rPr>
              <w:t xml:space="preserve">Центр государственных информационных ресурсов </w:t>
            </w:r>
            <w:r>
              <w:rPr>
                <w:b/>
                <w:i/>
              </w:rPr>
              <w:t>«</w:t>
            </w:r>
            <w:r w:rsidRPr="002E28BD">
              <w:rPr>
                <w:b/>
                <w:i/>
                <w:lang w:val="ro-RO"/>
              </w:rPr>
              <w:t>Registru</w:t>
            </w:r>
            <w:r>
              <w:rPr>
                <w:b/>
                <w:i/>
              </w:rPr>
              <w:t>»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2E28BD" w:rsidRDefault="00143D1D" w:rsidP="00EC3232">
            <w:pPr>
              <w:spacing w:after="20"/>
            </w:pPr>
            <w:r>
              <w:t>195</w:t>
            </w:r>
            <w:r w:rsidRPr="002E28BD">
              <w:t>.</w:t>
            </w:r>
          </w:p>
        </w:tc>
        <w:tc>
          <w:tcPr>
            <w:tcW w:w="1128" w:type="pct"/>
          </w:tcPr>
          <w:p w:rsidR="00143D1D" w:rsidRPr="002E28BD" w:rsidRDefault="00143D1D" w:rsidP="00EC3232">
            <w:pPr>
              <w:spacing w:after="20"/>
              <w:ind w:left="-18" w:right="-44"/>
            </w:pPr>
            <w:r w:rsidRPr="002E28BD">
              <w:t xml:space="preserve">Информация о количестве грузовых и легковых автомобилей, автобусов и микроавтобусов, зарегистрированных впервые в Республике Молдова </w:t>
            </w:r>
          </w:p>
        </w:tc>
        <w:tc>
          <w:tcPr>
            <w:tcW w:w="534" w:type="pct"/>
            <w:gridSpan w:val="2"/>
          </w:tcPr>
          <w:p w:rsidR="00143D1D" w:rsidRPr="002E28BD" w:rsidRDefault="00143D1D" w:rsidP="00EC3232">
            <w:pPr>
              <w:spacing w:after="20"/>
            </w:pPr>
            <w:r w:rsidRPr="002E28BD">
              <w:t>сводные данные</w:t>
            </w:r>
          </w:p>
        </w:tc>
        <w:tc>
          <w:tcPr>
            <w:tcW w:w="554" w:type="pct"/>
          </w:tcPr>
          <w:p w:rsidR="00143D1D" w:rsidRPr="002E28BD" w:rsidRDefault="00143D1D" w:rsidP="00EC3232">
            <w:pPr>
              <w:spacing w:after="20"/>
              <w:ind w:left="-18" w:right="-18"/>
            </w:pPr>
            <w:r w:rsidRPr="002E28BD">
              <w:t>по стране</w:t>
            </w:r>
          </w:p>
        </w:tc>
        <w:tc>
          <w:tcPr>
            <w:tcW w:w="437" w:type="pct"/>
          </w:tcPr>
          <w:p w:rsidR="00143D1D" w:rsidRPr="002E28BD" w:rsidRDefault="00143D1D" w:rsidP="00EC3232">
            <w:pPr>
              <w:spacing w:after="20"/>
              <w:ind w:left="-14" w:right="-144"/>
            </w:pPr>
            <w:r w:rsidRPr="002E28BD">
              <w:t>месячная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spacing w:after="20"/>
              <w:ind w:left="-18" w:right="-18"/>
            </w:pPr>
            <w:r w:rsidRPr="002E28BD">
              <w:t>в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2E28BD" w:rsidRDefault="00143D1D" w:rsidP="00EC3232">
            <w:pPr>
              <w:spacing w:after="20"/>
              <w:ind w:left="-14"/>
            </w:pPr>
            <w:r w:rsidRPr="002E28BD">
              <w:t>на 10-й день</w:t>
            </w:r>
          </w:p>
        </w:tc>
        <w:tc>
          <w:tcPr>
            <w:tcW w:w="756" w:type="pct"/>
          </w:tcPr>
          <w:p w:rsidR="00143D1D" w:rsidRPr="002E28BD" w:rsidRDefault="00143D1D" w:rsidP="00EC3232">
            <w:pPr>
              <w:spacing w:after="20"/>
              <w:ind w:left="-14"/>
            </w:pPr>
            <w:r w:rsidRPr="002E28BD">
              <w:t>статистика транспорта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2E28BD" w:rsidRDefault="00143D1D" w:rsidP="00EC3232">
            <w:r>
              <w:t>196</w:t>
            </w:r>
            <w:r w:rsidRPr="002E28BD">
              <w:t>.</w:t>
            </w:r>
          </w:p>
        </w:tc>
        <w:tc>
          <w:tcPr>
            <w:tcW w:w="1128" w:type="pct"/>
          </w:tcPr>
          <w:p w:rsidR="00143D1D" w:rsidRPr="002E28BD" w:rsidRDefault="00143D1D" w:rsidP="00EC3232">
            <w:pPr>
              <w:spacing w:after="20"/>
              <w:ind w:left="-18" w:right="-44"/>
            </w:pPr>
            <w:r w:rsidRPr="002E28BD">
              <w:t>Информация о средствах автомобильного транспорта, зарегистрированных в Республике Молдова, по состоянию на конец года</w:t>
            </w:r>
          </w:p>
        </w:tc>
        <w:tc>
          <w:tcPr>
            <w:tcW w:w="534" w:type="pct"/>
            <w:gridSpan w:val="2"/>
          </w:tcPr>
          <w:p w:rsidR="00143D1D" w:rsidRPr="002E28BD" w:rsidRDefault="00143D1D" w:rsidP="00EC3232">
            <w:pPr>
              <w:spacing w:after="20"/>
            </w:pPr>
            <w:r w:rsidRPr="002E28BD">
              <w:t>сводные данные</w:t>
            </w:r>
          </w:p>
        </w:tc>
        <w:tc>
          <w:tcPr>
            <w:tcW w:w="554" w:type="pct"/>
          </w:tcPr>
          <w:p w:rsidR="00143D1D" w:rsidRPr="002E28BD" w:rsidRDefault="00143D1D" w:rsidP="00EC3232">
            <w:pPr>
              <w:spacing w:after="20"/>
              <w:ind w:left="-18" w:right="-18"/>
            </w:pPr>
            <w:r w:rsidRPr="002E28BD">
              <w:t>по стране</w:t>
            </w:r>
          </w:p>
        </w:tc>
        <w:tc>
          <w:tcPr>
            <w:tcW w:w="437" w:type="pct"/>
          </w:tcPr>
          <w:p w:rsidR="00143D1D" w:rsidRPr="002E28BD" w:rsidRDefault="00143D1D" w:rsidP="00EC3232">
            <w:pPr>
              <w:spacing w:after="20"/>
              <w:ind w:left="-14" w:right="-144"/>
            </w:pPr>
            <w:r w:rsidRPr="002E28BD">
              <w:t>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spacing w:after="20"/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2E28BD" w:rsidRDefault="00143D1D" w:rsidP="00EC3232">
            <w:pPr>
              <w:spacing w:after="20"/>
              <w:ind w:left="-14"/>
            </w:pPr>
            <w:r w:rsidRPr="002E28BD">
              <w:t>1 февраля</w:t>
            </w:r>
          </w:p>
        </w:tc>
        <w:tc>
          <w:tcPr>
            <w:tcW w:w="756" w:type="pct"/>
          </w:tcPr>
          <w:p w:rsidR="00143D1D" w:rsidRPr="002E28BD" w:rsidRDefault="00143D1D" w:rsidP="00EC3232">
            <w:pPr>
              <w:spacing w:after="20"/>
              <w:ind w:left="-14"/>
            </w:pPr>
            <w:r w:rsidRPr="002E28BD">
              <w:t>статистика транспорта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2E28BD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E28BD" w:rsidRDefault="00143D1D" w:rsidP="00EC3232">
            <w:pPr>
              <w:spacing w:before="40" w:after="40"/>
              <w:ind w:left="-18" w:right="-18"/>
            </w:pPr>
            <w:r w:rsidRPr="002E28BD">
              <w:rPr>
                <w:b/>
              </w:rPr>
              <w:t>Национальное агенство по регулированию в области электронных коммуникаций и информационных технологий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2E28BD" w:rsidDel="00682B32" w:rsidRDefault="00143D1D" w:rsidP="00EC3232">
            <w:pPr>
              <w:spacing w:after="20"/>
              <w:jc w:val="center"/>
            </w:pPr>
            <w:r>
              <w:t>197</w:t>
            </w:r>
            <w:r w:rsidRPr="002E28BD">
              <w:t>.</w:t>
            </w:r>
          </w:p>
        </w:tc>
        <w:tc>
          <w:tcPr>
            <w:tcW w:w="1128" w:type="pct"/>
          </w:tcPr>
          <w:p w:rsidR="00143D1D" w:rsidRPr="002E28BD" w:rsidRDefault="00143D1D" w:rsidP="00EC3232">
            <w:pPr>
              <w:spacing w:after="20"/>
              <w:ind w:left="-18" w:right="-44"/>
            </w:pPr>
            <w:r w:rsidRPr="002E28BD">
              <w:t>Статистический отчет о деятельности в области электронных коммуникаций  1-СЕ</w:t>
            </w:r>
          </w:p>
        </w:tc>
        <w:tc>
          <w:tcPr>
            <w:tcW w:w="534" w:type="pct"/>
            <w:gridSpan w:val="2"/>
          </w:tcPr>
          <w:p w:rsidR="00143D1D" w:rsidRPr="002E28BD" w:rsidRDefault="00143D1D" w:rsidP="00EC3232">
            <w:pPr>
              <w:spacing w:after="20"/>
            </w:pPr>
            <w:r w:rsidRPr="002E28BD">
              <w:t>сводные данные</w:t>
            </w:r>
          </w:p>
        </w:tc>
        <w:tc>
          <w:tcPr>
            <w:tcW w:w="554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по стране </w:t>
            </w:r>
          </w:p>
        </w:tc>
        <w:tc>
          <w:tcPr>
            <w:tcW w:w="437" w:type="pct"/>
          </w:tcPr>
          <w:p w:rsidR="00143D1D" w:rsidRPr="002E28BD" w:rsidRDefault="00143D1D" w:rsidP="00EC3232">
            <w:pPr>
              <w:ind w:left="-14" w:right="-144"/>
            </w:pPr>
            <w:r w:rsidRPr="002E28BD">
              <w:t xml:space="preserve">годовая </w:t>
            </w:r>
            <w:r>
              <w:br/>
            </w:r>
            <w:r w:rsidRPr="002E28BD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Default="00143D1D" w:rsidP="00EC3232">
            <w:pPr>
              <w:ind w:left="-14"/>
            </w:pPr>
            <w:r w:rsidRPr="002E28BD">
              <w:t xml:space="preserve">21 марта </w:t>
            </w:r>
          </w:p>
          <w:p w:rsidR="00143D1D" w:rsidRPr="002E28BD" w:rsidRDefault="00143D1D" w:rsidP="00EC3232">
            <w:pPr>
              <w:ind w:left="-14"/>
            </w:pPr>
            <w:r w:rsidRPr="002E28BD">
              <w:t>на 60-й день</w:t>
            </w:r>
          </w:p>
        </w:tc>
        <w:tc>
          <w:tcPr>
            <w:tcW w:w="756" w:type="pct"/>
          </w:tcPr>
          <w:p w:rsidR="00143D1D" w:rsidRPr="002E28BD" w:rsidRDefault="00143D1D" w:rsidP="00EC3232">
            <w:pPr>
              <w:ind w:left="-14"/>
            </w:pPr>
            <w:r w:rsidRPr="002E28BD">
              <w:t>статистика электронных коммуникаций</w:t>
            </w:r>
          </w:p>
        </w:tc>
      </w:tr>
      <w:tr w:rsidR="00143D1D" w:rsidRPr="002E28BD" w:rsidTr="00EC3232">
        <w:trPr>
          <w:cantSplit/>
          <w:trHeight w:val="100"/>
        </w:trPr>
        <w:tc>
          <w:tcPr>
            <w:tcW w:w="221" w:type="pct"/>
          </w:tcPr>
          <w:p w:rsidR="00143D1D" w:rsidRPr="00C246B0" w:rsidRDefault="00143D1D" w:rsidP="00EC3232">
            <w:r>
              <w:t>198</w:t>
            </w:r>
            <w:r w:rsidRPr="00C246B0">
              <w:t>.</w:t>
            </w:r>
          </w:p>
        </w:tc>
        <w:tc>
          <w:tcPr>
            <w:tcW w:w="1128" w:type="pct"/>
          </w:tcPr>
          <w:p w:rsidR="00143D1D" w:rsidRPr="002E28BD" w:rsidRDefault="00143D1D" w:rsidP="00EC3232">
            <w:pPr>
              <w:spacing w:after="20"/>
              <w:ind w:left="-18" w:right="-44"/>
            </w:pPr>
            <w:r w:rsidRPr="002E28BD">
              <w:t xml:space="preserve">Статистический отчет  о деятельности в области почтовых коммуникаций </w:t>
            </w:r>
            <w:r>
              <w:br/>
            </w:r>
            <w:r w:rsidRPr="002E28BD">
              <w:t>1-СП</w:t>
            </w:r>
          </w:p>
        </w:tc>
        <w:tc>
          <w:tcPr>
            <w:tcW w:w="534" w:type="pct"/>
            <w:gridSpan w:val="2"/>
          </w:tcPr>
          <w:p w:rsidR="00143D1D" w:rsidRPr="002E28BD" w:rsidRDefault="00143D1D" w:rsidP="00EC3232">
            <w:pPr>
              <w:spacing w:after="20"/>
            </w:pPr>
            <w:r w:rsidRPr="002E28BD">
              <w:t>сводные данные</w:t>
            </w:r>
          </w:p>
        </w:tc>
        <w:tc>
          <w:tcPr>
            <w:tcW w:w="554" w:type="pct"/>
          </w:tcPr>
          <w:p w:rsidR="00143D1D" w:rsidRPr="002E28BD" w:rsidRDefault="00143D1D" w:rsidP="00EC3232">
            <w:pPr>
              <w:spacing w:after="20"/>
              <w:ind w:left="-18" w:right="-18"/>
            </w:pPr>
            <w:r w:rsidRPr="002E28BD">
              <w:t>по стране</w:t>
            </w:r>
          </w:p>
        </w:tc>
        <w:tc>
          <w:tcPr>
            <w:tcW w:w="437" w:type="pct"/>
          </w:tcPr>
          <w:p w:rsidR="00143D1D" w:rsidRPr="002E28BD" w:rsidRDefault="00143D1D" w:rsidP="00EC3232">
            <w:pPr>
              <w:ind w:left="-14" w:right="-144"/>
            </w:pPr>
            <w:r w:rsidRPr="002E28BD">
              <w:t xml:space="preserve">годовая </w:t>
            </w:r>
            <w:r>
              <w:br/>
            </w:r>
            <w:r w:rsidRPr="002E28BD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Default="00143D1D" w:rsidP="00EC3232">
            <w:pPr>
              <w:ind w:left="-14"/>
            </w:pPr>
            <w:r w:rsidRPr="002E28BD">
              <w:t xml:space="preserve">21 марта </w:t>
            </w:r>
          </w:p>
          <w:p w:rsidR="00143D1D" w:rsidRPr="002E28BD" w:rsidRDefault="00143D1D" w:rsidP="00EC3232">
            <w:pPr>
              <w:ind w:left="-14"/>
            </w:pPr>
            <w:r w:rsidRPr="002E28BD">
              <w:t>на 60-й день</w:t>
            </w:r>
          </w:p>
        </w:tc>
        <w:tc>
          <w:tcPr>
            <w:tcW w:w="756" w:type="pct"/>
          </w:tcPr>
          <w:p w:rsidR="00143D1D" w:rsidRPr="002E28BD" w:rsidRDefault="00143D1D" w:rsidP="00EC3232">
            <w:pPr>
              <w:ind w:left="-14"/>
            </w:pPr>
            <w:r w:rsidRPr="002E28BD">
              <w:t>статистика почтовых коммуникаций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</w:tcPr>
          <w:p w:rsidR="00143D1D" w:rsidRPr="00C246B0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C246B0" w:rsidRDefault="00143D1D" w:rsidP="00EC3232">
            <w:pPr>
              <w:spacing w:before="40" w:after="40"/>
              <w:ind w:left="-18" w:right="-18"/>
            </w:pPr>
            <w:r w:rsidRPr="00C246B0">
              <w:rPr>
                <w:b/>
              </w:rPr>
              <w:t>Национальный банк  Молдовы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 w:val="restart"/>
          </w:tcPr>
          <w:p w:rsidR="00143D1D" w:rsidRPr="00C246B0" w:rsidRDefault="00143D1D" w:rsidP="00EC3232">
            <w:r>
              <w:t>199.</w:t>
            </w:r>
          </w:p>
        </w:tc>
        <w:tc>
          <w:tcPr>
            <w:tcW w:w="1128" w:type="pct"/>
          </w:tcPr>
          <w:p w:rsidR="00143D1D" w:rsidRPr="00C246B0" w:rsidRDefault="00143D1D" w:rsidP="00EC3232">
            <w:pPr>
              <w:ind w:left="-18" w:right="-44"/>
              <w:rPr>
                <w:lang w:val="ro-RO"/>
              </w:rPr>
            </w:pPr>
            <w:r w:rsidRPr="00C246B0">
              <w:t>Статистика внешнего сектора (платежный баланс, внешний долг, международная инвестиционная позиция):</w:t>
            </w:r>
          </w:p>
          <w:p w:rsidR="00143D1D" w:rsidRPr="00C246B0" w:rsidRDefault="00143D1D" w:rsidP="00EC3232">
            <w:pPr>
              <w:numPr>
                <w:ilvl w:val="0"/>
                <w:numId w:val="26"/>
              </w:numPr>
              <w:ind w:left="252" w:right="-44" w:hanging="270"/>
            </w:pPr>
            <w:r w:rsidRPr="00C246B0">
              <w:rPr>
                <w:spacing w:val="-2"/>
                <w:lang w:val="ro-RO"/>
              </w:rPr>
              <w:t xml:space="preserve"> </w:t>
            </w:r>
            <w:r w:rsidRPr="00C246B0">
              <w:rPr>
                <w:spacing w:val="-2"/>
              </w:rPr>
              <w:t>за 201</w:t>
            </w:r>
            <w:r w:rsidRPr="00C246B0">
              <w:rPr>
                <w:spacing w:val="-2"/>
                <w:lang w:val="ro-RO"/>
              </w:rPr>
              <w:t>6 год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/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C246B0" w:rsidRDefault="00143D1D" w:rsidP="00EC3232">
            <w:pPr>
              <w:jc w:val="center"/>
            </w:pPr>
          </w:p>
        </w:tc>
        <w:tc>
          <w:tcPr>
            <w:tcW w:w="729" w:type="pct"/>
          </w:tcPr>
          <w:p w:rsidR="00143D1D" w:rsidRPr="00C246B0" w:rsidRDefault="00143D1D" w:rsidP="00EC3232">
            <w:pPr>
              <w:ind w:left="-18" w:right="-18"/>
              <w:jc w:val="center"/>
            </w:pPr>
          </w:p>
        </w:tc>
        <w:tc>
          <w:tcPr>
            <w:tcW w:w="641" w:type="pct"/>
          </w:tcPr>
          <w:p w:rsidR="00143D1D" w:rsidRPr="00C246B0" w:rsidRDefault="00143D1D" w:rsidP="00EC3232">
            <w:pPr>
              <w:jc w:val="center"/>
            </w:pPr>
          </w:p>
        </w:tc>
        <w:tc>
          <w:tcPr>
            <w:tcW w:w="756" w:type="pct"/>
          </w:tcPr>
          <w:p w:rsidR="00143D1D" w:rsidRPr="00C246B0" w:rsidRDefault="00143D1D" w:rsidP="00EC3232">
            <w:pPr>
              <w:jc w:val="center"/>
            </w:pP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/>
          </w:tcPr>
          <w:p w:rsidR="00143D1D" w:rsidRPr="00C246B0" w:rsidRDefault="00143D1D" w:rsidP="00EC3232"/>
        </w:tc>
        <w:tc>
          <w:tcPr>
            <w:tcW w:w="1128" w:type="pct"/>
          </w:tcPr>
          <w:p w:rsidR="00143D1D" w:rsidRPr="00C246B0" w:rsidRDefault="00143D1D" w:rsidP="00EC3232">
            <w:pPr>
              <w:ind w:left="252" w:right="-44" w:hanging="180"/>
              <w:rPr>
                <w:spacing w:val="-2"/>
              </w:rPr>
            </w:pPr>
            <w:r w:rsidRPr="00C246B0">
              <w:rPr>
                <w:spacing w:val="-6"/>
                <w:lang w:val="ro-RO"/>
              </w:rPr>
              <w:t xml:space="preserve">a) </w:t>
            </w:r>
            <w:r w:rsidRPr="00C246B0">
              <w:rPr>
                <w:spacing w:val="-6"/>
              </w:rPr>
              <w:t>статистическая информация</w:t>
            </w:r>
            <w:r w:rsidRPr="00C246B0">
              <w:rPr>
                <w:spacing w:val="-2"/>
              </w:rPr>
              <w:t xml:space="preserve">  и аналитическая записка (предварительные данные</w:t>
            </w:r>
            <w:r w:rsidRPr="00C246B0">
              <w:rPr>
                <w:spacing w:val="-2"/>
                <w:lang w:val="ro-RO"/>
              </w:rPr>
              <w:t xml:space="preserve"> </w:t>
            </w:r>
            <w:r w:rsidRPr="00C246B0">
              <w:rPr>
                <w:spacing w:val="-2"/>
              </w:rPr>
              <w:t>)</w:t>
            </w:r>
            <w:r w:rsidRPr="00C246B0">
              <w:rPr>
                <w:spacing w:val="-2"/>
                <w:lang w:val="ro-RO"/>
              </w:rPr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>
            <w:r>
              <w:t>с</w:t>
            </w:r>
            <w:r w:rsidRPr="00C246B0">
              <w:t>в</w:t>
            </w:r>
            <w:r>
              <w:t>од</w:t>
            </w:r>
            <w:r w:rsidRPr="00C246B0">
              <w:t>нные данные</w:t>
            </w:r>
          </w:p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  <w:r w:rsidRPr="00C246B0">
              <w:t>по стране</w:t>
            </w: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</w:pPr>
            <w:r w:rsidRPr="00C246B0">
              <w:t xml:space="preserve">годовая 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C246B0" w:rsidRDefault="00143D1D" w:rsidP="00EC3232">
            <w:pPr>
              <w:ind w:left="-14"/>
            </w:pPr>
            <w:r w:rsidRPr="00C246B0">
              <w:t xml:space="preserve">на 90-й день </w:t>
            </w: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  <w:r>
              <w:t>р</w:t>
            </w:r>
            <w:r w:rsidRPr="00C246B0">
              <w:t xml:space="preserve">азработка </w:t>
            </w:r>
            <w:r>
              <w:t xml:space="preserve">Внутреннего валового продукта 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/>
          </w:tcPr>
          <w:p w:rsidR="00143D1D" w:rsidRPr="00C246B0" w:rsidRDefault="00143D1D" w:rsidP="00EC3232"/>
        </w:tc>
        <w:tc>
          <w:tcPr>
            <w:tcW w:w="1128" w:type="pct"/>
          </w:tcPr>
          <w:p w:rsidR="00143D1D" w:rsidRPr="00C246B0" w:rsidRDefault="00143D1D" w:rsidP="00EC3232">
            <w:pPr>
              <w:ind w:left="252" w:right="-44" w:hanging="180"/>
              <w:rPr>
                <w:lang w:val="ro-RO"/>
              </w:rPr>
            </w:pPr>
            <w:r w:rsidRPr="00C246B0">
              <w:rPr>
                <w:spacing w:val="-6"/>
                <w:lang w:val="ro-RO"/>
              </w:rPr>
              <w:t xml:space="preserve">b) </w:t>
            </w:r>
            <w:r w:rsidRPr="00C246B0">
              <w:rPr>
                <w:spacing w:val="-6"/>
              </w:rPr>
              <w:t>статистическая информация</w:t>
            </w:r>
            <w:r w:rsidRPr="00C246B0">
              <w:rPr>
                <w:spacing w:val="-2"/>
              </w:rPr>
              <w:t xml:space="preserve">  и аналитическая записка (</w:t>
            </w:r>
            <w:r w:rsidRPr="00C246B0">
              <w:t>окончательные данные)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>
            <w:r>
              <w:t>с</w:t>
            </w:r>
            <w:r w:rsidRPr="00C246B0">
              <w:t>в</w:t>
            </w:r>
            <w:r>
              <w:t>од</w:t>
            </w:r>
            <w:r w:rsidRPr="00C246B0">
              <w:t>ные данные</w:t>
            </w:r>
          </w:p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  <w:r w:rsidRPr="00C246B0">
              <w:t>по стране</w:t>
            </w: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</w:pPr>
            <w:r w:rsidRPr="00C246B0">
              <w:t>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C246B0" w:rsidRDefault="00143D1D" w:rsidP="00EC3232">
            <w:pPr>
              <w:ind w:left="-14"/>
            </w:pPr>
            <w:r w:rsidRPr="00C246B0">
              <w:t>сентябрь</w:t>
            </w: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  <w:r>
              <w:t>р</w:t>
            </w:r>
            <w:r w:rsidRPr="00C246B0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/>
          </w:tcPr>
          <w:p w:rsidR="00143D1D" w:rsidRPr="00C246B0" w:rsidRDefault="00143D1D" w:rsidP="00EC3232"/>
        </w:tc>
        <w:tc>
          <w:tcPr>
            <w:tcW w:w="1128" w:type="pct"/>
          </w:tcPr>
          <w:p w:rsidR="00143D1D" w:rsidRPr="00C246B0" w:rsidRDefault="00143D1D" w:rsidP="00EC3232">
            <w:pPr>
              <w:ind w:left="-18" w:right="-44"/>
            </w:pPr>
            <w:r w:rsidRPr="00C246B0">
              <w:rPr>
                <w:lang w:val="ro-RO"/>
              </w:rPr>
              <w:t xml:space="preserve">2) </w:t>
            </w:r>
            <w:r w:rsidRPr="00C246B0">
              <w:t>за 20</w:t>
            </w:r>
            <w:r w:rsidRPr="00C246B0">
              <w:rPr>
                <w:lang w:val="en-US"/>
              </w:rPr>
              <w:t>1</w:t>
            </w:r>
            <w:r w:rsidRPr="00C246B0">
              <w:t>7 год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/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</w:pPr>
          </w:p>
        </w:tc>
        <w:tc>
          <w:tcPr>
            <w:tcW w:w="729" w:type="pct"/>
          </w:tcPr>
          <w:p w:rsidR="00143D1D" w:rsidRPr="00C246B0" w:rsidRDefault="00143D1D" w:rsidP="00EC3232">
            <w:pPr>
              <w:ind w:left="-18" w:right="-18"/>
            </w:pPr>
          </w:p>
        </w:tc>
        <w:tc>
          <w:tcPr>
            <w:tcW w:w="641" w:type="pct"/>
          </w:tcPr>
          <w:p w:rsidR="00143D1D" w:rsidRPr="00C246B0" w:rsidRDefault="00143D1D" w:rsidP="00EC3232">
            <w:pPr>
              <w:ind w:left="-14"/>
            </w:pP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/>
          </w:tcPr>
          <w:p w:rsidR="00143D1D" w:rsidRPr="00C246B0" w:rsidRDefault="00143D1D" w:rsidP="00EC3232"/>
        </w:tc>
        <w:tc>
          <w:tcPr>
            <w:tcW w:w="1128" w:type="pct"/>
          </w:tcPr>
          <w:p w:rsidR="00143D1D" w:rsidRPr="00C246B0" w:rsidRDefault="00143D1D" w:rsidP="00EC3232">
            <w:pPr>
              <w:ind w:left="252" w:right="-44" w:hanging="180"/>
              <w:rPr>
                <w:lang w:val="ro-RO"/>
              </w:rPr>
            </w:pPr>
            <w:r w:rsidRPr="00C246B0">
              <w:rPr>
                <w:lang w:val="ro-RO"/>
              </w:rPr>
              <w:t>a)</w:t>
            </w:r>
            <w:r w:rsidRPr="00C246B0">
              <w:t xml:space="preserve"> показатели текущего счета</w:t>
            </w:r>
            <w:r w:rsidRPr="00C246B0">
              <w:rPr>
                <w:lang w:val="ro-RO"/>
              </w:rPr>
              <w:t xml:space="preserve"> </w:t>
            </w:r>
            <w:r w:rsidRPr="00C246B0">
              <w:t>(оперативные данные)</w:t>
            </w:r>
            <w:r w:rsidRPr="00C246B0">
              <w:rPr>
                <w:lang w:val="ro-RO"/>
              </w:rPr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>
            <w:r>
              <w:t>с</w:t>
            </w:r>
            <w:r w:rsidRPr="00C246B0">
              <w:t>в</w:t>
            </w:r>
            <w:r>
              <w:t>од</w:t>
            </w:r>
            <w:r w:rsidRPr="00C246B0">
              <w:t>ные данные</w:t>
            </w:r>
          </w:p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  <w:r w:rsidRPr="00C246B0">
              <w:t>по стране</w:t>
            </w: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</w:pPr>
            <w:r w:rsidRPr="00C246B0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C246B0" w:rsidRDefault="00143D1D" w:rsidP="00EC3232">
            <w:pPr>
              <w:ind w:left="-14"/>
            </w:pPr>
            <w:r w:rsidRPr="00C246B0">
              <w:t xml:space="preserve">на </w:t>
            </w:r>
            <w:r w:rsidRPr="00C246B0">
              <w:rPr>
                <w:lang w:val="en-US"/>
              </w:rPr>
              <w:t>65</w:t>
            </w:r>
            <w:r w:rsidRPr="00C246B0">
              <w:t>-й день</w:t>
            </w: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  <w:r>
              <w:t>р</w:t>
            </w:r>
            <w:r w:rsidRPr="00C246B0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  <w:vMerge/>
          </w:tcPr>
          <w:p w:rsidR="00143D1D" w:rsidRPr="00C246B0" w:rsidRDefault="00143D1D" w:rsidP="00EC3232"/>
        </w:tc>
        <w:tc>
          <w:tcPr>
            <w:tcW w:w="1128" w:type="pct"/>
          </w:tcPr>
          <w:p w:rsidR="00143D1D" w:rsidRPr="00C246B0" w:rsidRDefault="00143D1D" w:rsidP="00EC3232">
            <w:pPr>
              <w:ind w:left="252" w:right="-44" w:hanging="180"/>
              <w:rPr>
                <w:lang w:val="ro-RO"/>
              </w:rPr>
            </w:pPr>
            <w:r w:rsidRPr="00C246B0">
              <w:rPr>
                <w:lang w:val="ro-RO"/>
              </w:rPr>
              <w:t xml:space="preserve">b) </w:t>
            </w:r>
            <w:r w:rsidRPr="00C246B0">
              <w:rPr>
                <w:spacing w:val="-2"/>
              </w:rPr>
              <w:t>статистическая информация  и аналитическая записка (предварительные данные</w:t>
            </w:r>
            <w:r w:rsidRPr="00C246B0">
              <w:t>)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>
            <w:r>
              <w:t>с</w:t>
            </w:r>
            <w:r w:rsidRPr="00C246B0">
              <w:t>в</w:t>
            </w:r>
            <w:r>
              <w:t>од</w:t>
            </w:r>
            <w:r w:rsidRPr="00C246B0">
              <w:t>ные данные</w:t>
            </w:r>
          </w:p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  <w:r w:rsidRPr="00C246B0">
              <w:t>по стране</w:t>
            </w: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</w:pPr>
            <w:r w:rsidRPr="00C246B0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C246B0" w:rsidRDefault="00143D1D" w:rsidP="00EC3232">
            <w:pPr>
              <w:ind w:left="-14"/>
            </w:pPr>
            <w:r w:rsidRPr="00C246B0">
              <w:t>на 90-й день</w:t>
            </w: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  <w:r>
              <w:t>р</w:t>
            </w:r>
            <w:r w:rsidRPr="00C246B0">
              <w:t xml:space="preserve">азработка </w:t>
            </w:r>
            <w:r>
              <w:t xml:space="preserve">Валового внутреннего продукта </w:t>
            </w:r>
          </w:p>
        </w:tc>
      </w:tr>
      <w:tr w:rsidR="00143D1D" w:rsidRPr="00C246B0" w:rsidTr="00EC3232">
        <w:trPr>
          <w:cantSplit/>
        </w:trPr>
        <w:tc>
          <w:tcPr>
            <w:tcW w:w="221" w:type="pct"/>
          </w:tcPr>
          <w:p w:rsidR="00143D1D" w:rsidRPr="00D67C3A" w:rsidRDefault="00143D1D" w:rsidP="00EC3232">
            <w:r w:rsidRPr="00D67C3A">
              <w:t>2</w:t>
            </w:r>
            <w:r>
              <w:t>00</w:t>
            </w:r>
            <w:r w:rsidRPr="00D67C3A">
              <w:t>.</w:t>
            </w:r>
          </w:p>
        </w:tc>
        <w:tc>
          <w:tcPr>
            <w:tcW w:w="1128" w:type="pct"/>
          </w:tcPr>
          <w:p w:rsidR="00143D1D" w:rsidRPr="00C246B0" w:rsidRDefault="00143D1D" w:rsidP="00EC3232">
            <w:pPr>
              <w:ind w:left="-18" w:right="-44"/>
            </w:pPr>
            <w:r w:rsidRPr="00C246B0">
              <w:t>Отчет “Денежная статистика банковской системы”</w:t>
            </w:r>
          </w:p>
        </w:tc>
        <w:tc>
          <w:tcPr>
            <w:tcW w:w="534" w:type="pct"/>
            <w:gridSpan w:val="2"/>
          </w:tcPr>
          <w:p w:rsidR="00143D1D" w:rsidRPr="00C246B0" w:rsidRDefault="00143D1D" w:rsidP="00EC3232">
            <w:r>
              <w:t>с</w:t>
            </w:r>
            <w:r w:rsidRPr="00C246B0">
              <w:t>в</w:t>
            </w:r>
            <w:r>
              <w:t>од</w:t>
            </w:r>
            <w:r w:rsidRPr="00C246B0">
              <w:t>ные данные</w:t>
            </w:r>
          </w:p>
        </w:tc>
        <w:tc>
          <w:tcPr>
            <w:tcW w:w="554" w:type="pct"/>
          </w:tcPr>
          <w:p w:rsidR="00143D1D" w:rsidRPr="00C246B0" w:rsidRDefault="00143D1D" w:rsidP="00EC3232">
            <w:pPr>
              <w:ind w:left="-18" w:right="-18"/>
            </w:pPr>
            <w:r w:rsidRPr="00C246B0">
              <w:t>по стране</w:t>
            </w:r>
          </w:p>
        </w:tc>
        <w:tc>
          <w:tcPr>
            <w:tcW w:w="437" w:type="pct"/>
          </w:tcPr>
          <w:p w:rsidR="00143D1D" w:rsidRPr="00C246B0" w:rsidRDefault="00143D1D" w:rsidP="00EC3232">
            <w:pPr>
              <w:ind w:left="-14" w:right="-144"/>
              <w:rPr>
                <w:lang w:val="ro-RO"/>
              </w:rPr>
            </w:pPr>
            <w:r w:rsidRPr="00C246B0">
              <w:t>годовая</w:t>
            </w:r>
          </w:p>
          <w:p w:rsidR="00143D1D" w:rsidRPr="00C246B0" w:rsidRDefault="00143D1D" w:rsidP="00EC3232">
            <w:pPr>
              <w:spacing w:after="20"/>
              <w:ind w:left="-14" w:right="-144"/>
            </w:pPr>
            <w:r w:rsidRPr="00C246B0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DB7643" w:rsidRDefault="00143D1D" w:rsidP="00EC3232">
            <w:pPr>
              <w:ind w:left="-14"/>
            </w:pPr>
            <w:r w:rsidRPr="00DB7643">
              <w:t>на 30-й день</w:t>
            </w:r>
          </w:p>
          <w:p w:rsidR="00143D1D" w:rsidRPr="00DB7643" w:rsidRDefault="00143D1D" w:rsidP="00EC3232">
            <w:pPr>
              <w:ind w:left="-14"/>
            </w:pPr>
            <w:r w:rsidRPr="00DB7643">
              <w:t>на 30-й день (ежеме-сячно</w:t>
            </w:r>
            <w:r>
              <w:t>,</w:t>
            </w:r>
            <w:r w:rsidRPr="00DB7643">
              <w:t xml:space="preserve"> накопительно с начала года)</w:t>
            </w:r>
          </w:p>
        </w:tc>
        <w:tc>
          <w:tcPr>
            <w:tcW w:w="756" w:type="pct"/>
          </w:tcPr>
          <w:p w:rsidR="00143D1D" w:rsidRPr="00C246B0" w:rsidRDefault="00143D1D" w:rsidP="00EC3232">
            <w:pPr>
              <w:ind w:left="-14"/>
            </w:pPr>
            <w:r>
              <w:t>р</w:t>
            </w:r>
            <w:r w:rsidRPr="00C246B0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D67C3A" w:rsidTr="00EC3232">
        <w:trPr>
          <w:cantSplit/>
        </w:trPr>
        <w:tc>
          <w:tcPr>
            <w:tcW w:w="221" w:type="pct"/>
            <w:vMerge w:val="restart"/>
          </w:tcPr>
          <w:p w:rsidR="00143D1D" w:rsidRPr="00D67C3A" w:rsidRDefault="00143D1D" w:rsidP="00EC3232">
            <w:r w:rsidRPr="00D67C3A">
              <w:lastRenderedPageBreak/>
              <w:t>20</w:t>
            </w:r>
            <w:r>
              <w:t>1</w:t>
            </w:r>
            <w:r w:rsidRPr="00D67C3A">
              <w:t>.</w:t>
            </w:r>
          </w:p>
        </w:tc>
        <w:tc>
          <w:tcPr>
            <w:tcW w:w="1128" w:type="pct"/>
          </w:tcPr>
          <w:p w:rsidR="00143D1D" w:rsidRPr="00D67C3A" w:rsidRDefault="00143D1D" w:rsidP="00EC3232">
            <w:pPr>
              <w:ind w:left="-18" w:right="-44"/>
            </w:pPr>
            <w:r w:rsidRPr="00D67C3A">
              <w:t>Показатели деятельности Национального банка Молдовы:</w:t>
            </w:r>
            <w:r w:rsidRPr="00D67C3A">
              <w:rPr>
                <w:lang w:val="ro-RO"/>
              </w:rPr>
              <w:t xml:space="preserve"> </w:t>
            </w:r>
          </w:p>
          <w:p w:rsidR="00143D1D" w:rsidRPr="00D67C3A" w:rsidRDefault="00143D1D" w:rsidP="00EC3232">
            <w:pPr>
              <w:ind w:left="-18" w:right="-44"/>
            </w:pPr>
            <w:r w:rsidRPr="00D67C3A">
              <w:t xml:space="preserve">1) </w:t>
            </w:r>
            <w:r>
              <w:t>з</w:t>
            </w:r>
            <w:r w:rsidRPr="00D67C3A">
              <w:t>а 2016 год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>
              <w:t>и</w:t>
            </w:r>
            <w:r w:rsidRPr="00D67C3A">
              <w:t>ндивидуальные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 xml:space="preserve">годовая 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tabs>
                <w:tab w:val="left" w:pos="1692"/>
              </w:tabs>
              <w:ind w:left="-14"/>
            </w:pPr>
            <w:r w:rsidRPr="00D67C3A">
              <w:t>30 апреля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tabs>
                <w:tab w:val="left" w:pos="1692"/>
              </w:tabs>
              <w:ind w:left="-14"/>
            </w:pPr>
            <w:r>
              <w:t>р</w:t>
            </w:r>
            <w:r w:rsidRPr="00D67C3A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D67C3A" w:rsidTr="00EC3232">
        <w:trPr>
          <w:cantSplit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ind w:left="-18" w:right="-44"/>
              <w:rPr>
                <w:lang w:val="ro-RO"/>
              </w:rPr>
            </w:pPr>
            <w:r w:rsidRPr="00D67C3A">
              <w:t>2</w:t>
            </w:r>
            <w:r w:rsidRPr="00D67C3A">
              <w:rPr>
                <w:lang w:val="ro-RO"/>
              </w:rPr>
              <w:t xml:space="preserve">) </w:t>
            </w:r>
            <w:r w:rsidRPr="00D67C3A">
              <w:t>за 2017 год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>
              <w:t>и</w:t>
            </w:r>
            <w:r w:rsidRPr="00D67C3A">
              <w:t>ндивидуальные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/>
            </w:pPr>
            <w:r w:rsidRPr="00D67C3A">
              <w:t xml:space="preserve">на 35-й день 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/>
            </w:pPr>
            <w:r>
              <w:t>р</w:t>
            </w:r>
            <w:r w:rsidRPr="00D67C3A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96489E" w:rsidTr="00EC3232">
        <w:trPr>
          <w:cantSplit/>
          <w:trHeight w:val="100"/>
        </w:trPr>
        <w:tc>
          <w:tcPr>
            <w:tcW w:w="221" w:type="pct"/>
          </w:tcPr>
          <w:p w:rsidR="00143D1D" w:rsidRPr="0096489E" w:rsidRDefault="00143D1D" w:rsidP="00EC3232">
            <w:r w:rsidRPr="0096489E">
              <w:t>202.</w:t>
            </w:r>
          </w:p>
        </w:tc>
        <w:tc>
          <w:tcPr>
            <w:tcW w:w="1128" w:type="pct"/>
          </w:tcPr>
          <w:p w:rsidR="00143D1D" w:rsidRPr="0096489E" w:rsidRDefault="00143D1D" w:rsidP="00EC3232">
            <w:pPr>
              <w:spacing w:after="40"/>
              <w:ind w:left="-18" w:right="-57"/>
            </w:pPr>
            <w:r w:rsidRPr="0096489E">
              <w:rPr>
                <w:lang w:val="ro-RO"/>
              </w:rPr>
              <w:t>Бухгалтерский баланс Национального банка</w:t>
            </w:r>
          </w:p>
        </w:tc>
        <w:tc>
          <w:tcPr>
            <w:tcW w:w="534" w:type="pct"/>
            <w:gridSpan w:val="2"/>
          </w:tcPr>
          <w:p w:rsidR="00143D1D" w:rsidRPr="0096489E" w:rsidRDefault="00143D1D" w:rsidP="00EC3232">
            <w:r>
              <w:t>и</w:t>
            </w:r>
            <w:r w:rsidRPr="0096489E">
              <w:t>ндивидуальные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96489E" w:rsidRDefault="00143D1D" w:rsidP="00EC3232">
            <w:pPr>
              <w:ind w:left="-14" w:right="-144"/>
            </w:pPr>
            <w:r w:rsidRPr="0096489E">
              <w:t>полугодовой</w:t>
            </w:r>
          </w:p>
          <w:p w:rsidR="00143D1D" w:rsidRPr="0096489E" w:rsidRDefault="00143D1D" w:rsidP="00EC3232">
            <w:pPr>
              <w:ind w:left="-14" w:right="-144"/>
            </w:pPr>
            <w:r w:rsidRPr="0096489E">
              <w:t>годовой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96489E" w:rsidRDefault="00143D1D" w:rsidP="00EC3232">
            <w:pPr>
              <w:ind w:left="-14"/>
            </w:pPr>
            <w:r w:rsidRPr="0096489E">
              <w:t>на 35-й день</w:t>
            </w:r>
          </w:p>
          <w:p w:rsidR="00143D1D" w:rsidRPr="0096489E" w:rsidRDefault="00143D1D" w:rsidP="00EC3232">
            <w:pPr>
              <w:ind w:left="-14"/>
            </w:pPr>
            <w:r w:rsidRPr="0096489E">
              <w:t>до 30 апреля</w:t>
            </w:r>
          </w:p>
        </w:tc>
        <w:tc>
          <w:tcPr>
            <w:tcW w:w="756" w:type="pct"/>
          </w:tcPr>
          <w:p w:rsidR="00143D1D" w:rsidRPr="0096489E" w:rsidRDefault="00143D1D" w:rsidP="00EC3232">
            <w:pPr>
              <w:ind w:left="-14"/>
            </w:pPr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 w:val="restart"/>
          </w:tcPr>
          <w:p w:rsidR="00143D1D" w:rsidRPr="00060DEF" w:rsidRDefault="00143D1D" w:rsidP="00EC3232">
            <w:r>
              <w:t>203.</w:t>
            </w:r>
          </w:p>
        </w:tc>
        <w:tc>
          <w:tcPr>
            <w:tcW w:w="1128" w:type="pct"/>
          </w:tcPr>
          <w:p w:rsidR="00143D1D" w:rsidRPr="00D67C3A" w:rsidRDefault="00143D1D" w:rsidP="00EC3232">
            <w:pPr>
              <w:ind w:left="-18" w:right="-44"/>
            </w:pPr>
            <w:r w:rsidRPr="00D67C3A">
              <w:t>Информация для Специального стандарта распространения данных (</w:t>
            </w:r>
            <w:r w:rsidRPr="00D67C3A">
              <w:rPr>
                <w:lang w:val="ro-RO"/>
              </w:rPr>
              <w:t>SDDS</w:t>
            </w:r>
            <w:r w:rsidRPr="00D67C3A">
              <w:t>):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/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</w:p>
        </w:tc>
        <w:tc>
          <w:tcPr>
            <w:tcW w:w="729" w:type="pct"/>
          </w:tcPr>
          <w:p w:rsidR="00143D1D" w:rsidRPr="00D67C3A" w:rsidRDefault="00143D1D" w:rsidP="00EC3232">
            <w:pPr>
              <w:ind w:left="-18" w:right="-18"/>
            </w:pP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/>
            </w:pP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/>
            </w:pPr>
          </w:p>
        </w:tc>
      </w:tr>
      <w:tr w:rsidR="00143D1D" w:rsidRPr="00D67C3A" w:rsidTr="00EC3232">
        <w:trPr>
          <w:cantSplit/>
          <w:trHeight w:val="605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20"/>
              <w:ind w:left="252" w:right="-44" w:hanging="270"/>
            </w:pPr>
            <w:r w:rsidRPr="00D67C3A">
              <w:t>аналитические группировки счетов банковского сектора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месячная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/>
            </w:pPr>
            <w:r w:rsidRPr="00D67C3A">
              <w:t>на 20-й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631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20"/>
              <w:ind w:left="252" w:right="-44" w:hanging="270"/>
            </w:pPr>
            <w:r w:rsidRPr="00D67C3A">
              <w:t xml:space="preserve"> аналитические группировки счетов Национального банка Молдовы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месячная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/>
            </w:pPr>
            <w:r w:rsidRPr="00D67C3A">
              <w:t>на 14-й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40"/>
              <w:ind w:left="252" w:right="-44" w:hanging="270"/>
            </w:pPr>
            <w:r w:rsidRPr="00D67C3A">
              <w:t xml:space="preserve">процентные ставки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  <w:rPr>
                <w:lang w:val="ro-RO"/>
              </w:rPr>
            </w:pPr>
            <w:r w:rsidRPr="00D67C3A">
              <w:t>месячная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  <w:rPr>
                <w:lang w:val="ro-RO"/>
              </w:rPr>
            </w:pPr>
            <w:r w:rsidRPr="00D67C3A">
              <w:t>на 2</w:t>
            </w:r>
            <w:r w:rsidRPr="00D67C3A">
              <w:rPr>
                <w:lang w:val="ro-RO"/>
              </w:rPr>
              <w:t>0</w:t>
            </w:r>
            <w:r w:rsidRPr="00D67C3A">
              <w:t>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40"/>
              <w:ind w:left="252" w:right="-44" w:hanging="270"/>
            </w:pPr>
            <w:r w:rsidRPr="00D67C3A">
              <w:t xml:space="preserve">платежный баланс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квартальная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на 90-й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40"/>
              <w:ind w:left="252" w:right="-44" w:hanging="270"/>
            </w:pPr>
            <w:r w:rsidRPr="00D67C3A">
              <w:rPr>
                <w:spacing w:val="-8"/>
              </w:rPr>
              <w:t>официальные активы резервов</w:t>
            </w:r>
            <w:r w:rsidRPr="00D67C3A"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еженедельно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 xml:space="preserve">на </w:t>
            </w:r>
            <w:r w:rsidRPr="00D67C3A">
              <w:rPr>
                <w:lang w:val="ro-RO"/>
              </w:rPr>
              <w:t>5</w:t>
            </w:r>
            <w:r w:rsidRPr="00D67C3A">
              <w:t>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20"/>
              <w:ind w:left="252" w:right="-44" w:hanging="270"/>
            </w:pPr>
            <w:r w:rsidRPr="00D67C3A">
              <w:t xml:space="preserve">международные резервы и ликвидности в иностранной валюте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месячная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 xml:space="preserve">на </w:t>
            </w:r>
            <w:r>
              <w:t>25</w:t>
            </w:r>
            <w:r w:rsidRPr="00D67C3A">
              <w:t>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40"/>
              <w:ind w:left="252" w:right="-44" w:hanging="270"/>
            </w:pPr>
            <w:r w:rsidRPr="00D67C3A">
              <w:t xml:space="preserve">международная инвестиционная позиция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квартальная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на 90-й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40"/>
              <w:ind w:left="252" w:right="-44" w:hanging="270"/>
            </w:pPr>
            <w:r w:rsidRPr="00D67C3A">
              <w:t xml:space="preserve">внешний долг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квартальная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на 90-й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D67C3A" w:rsidTr="00EC3232">
        <w:trPr>
          <w:cantSplit/>
          <w:trHeight w:val="100"/>
        </w:trPr>
        <w:tc>
          <w:tcPr>
            <w:tcW w:w="221" w:type="pct"/>
            <w:vMerge/>
          </w:tcPr>
          <w:p w:rsidR="00143D1D" w:rsidRPr="00D67C3A" w:rsidRDefault="00143D1D" w:rsidP="00EC3232"/>
        </w:tc>
        <w:tc>
          <w:tcPr>
            <w:tcW w:w="1128" w:type="pct"/>
          </w:tcPr>
          <w:p w:rsidR="00143D1D" w:rsidRPr="00D67C3A" w:rsidRDefault="00143D1D" w:rsidP="00EC3232">
            <w:pPr>
              <w:numPr>
                <w:ilvl w:val="0"/>
                <w:numId w:val="12"/>
              </w:numPr>
              <w:spacing w:after="20"/>
              <w:ind w:left="252" w:right="-44" w:hanging="270"/>
            </w:pPr>
            <w:r w:rsidRPr="00D67C3A">
              <w:t xml:space="preserve">официальные валютные курсы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D67C3A" w:rsidRDefault="00143D1D" w:rsidP="00EC3232">
            <w:pPr>
              <w:ind w:left="-18" w:right="-18"/>
            </w:pPr>
            <w:r w:rsidRPr="00D67C3A">
              <w:t>по стране</w:t>
            </w:r>
          </w:p>
        </w:tc>
        <w:tc>
          <w:tcPr>
            <w:tcW w:w="437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месячная</w:t>
            </w:r>
          </w:p>
        </w:tc>
        <w:tc>
          <w:tcPr>
            <w:tcW w:w="729" w:type="pct"/>
          </w:tcPr>
          <w:p w:rsidR="00143D1D" w:rsidRPr="00D67C3A" w:rsidRDefault="00143D1D" w:rsidP="00EC3232">
            <w:pPr>
              <w:spacing w:after="40"/>
              <w:ind w:left="-18" w:right="-18"/>
            </w:pPr>
            <w:r w:rsidRPr="00D67C3A">
              <w:t>в электронном формате</w:t>
            </w:r>
          </w:p>
        </w:tc>
        <w:tc>
          <w:tcPr>
            <w:tcW w:w="641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t>на 3-й день</w:t>
            </w:r>
          </w:p>
        </w:tc>
        <w:tc>
          <w:tcPr>
            <w:tcW w:w="756" w:type="pct"/>
          </w:tcPr>
          <w:p w:rsidR="00143D1D" w:rsidRPr="00D67C3A" w:rsidRDefault="00143D1D" w:rsidP="00EC3232">
            <w:pPr>
              <w:ind w:left="-14" w:right="-144"/>
            </w:pPr>
            <w:r w:rsidRPr="00D67C3A">
              <w:rPr>
                <w:lang w:val="ro-RO"/>
              </w:rPr>
              <w:t>SDDS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r w:rsidRPr="00060DEF">
              <w:t>2</w:t>
            </w:r>
            <w:r>
              <w:t>04.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060DEF">
              <w:t>Информация о кассовых оборотах</w:t>
            </w:r>
            <w:r>
              <w:t xml:space="preserve"> в банковской системе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spacing w:after="40"/>
              <w:ind w:left="-14" w:right="-14"/>
            </w:pPr>
            <w:r w:rsidRPr="00060DEF">
              <w:t>по стране, по статьям доходов и расходов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месячная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на 20-й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left="-14" w:right="-144"/>
            </w:pPr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r w:rsidRPr="00060DEF">
              <w:t>2</w:t>
            </w:r>
            <w:r>
              <w:t>05.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4" w:right="-43"/>
            </w:pPr>
            <w:r w:rsidRPr="00060DEF">
              <w:t xml:space="preserve">Показатели деятельности  коммерческих банков за 2016 год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4" w:right="-144"/>
            </w:pPr>
            <w:r w:rsidRPr="00060DEF">
              <w:t xml:space="preserve"> 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right="-144"/>
            </w:pPr>
            <w:r w:rsidRPr="00060DEF">
              <w:t>до 30 июня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right="-144"/>
            </w:pPr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r w:rsidRPr="00060DEF">
              <w:rPr>
                <w:lang w:val="ro-RO"/>
              </w:rPr>
              <w:t>2</w:t>
            </w:r>
            <w:r>
              <w:t>06.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4" w:right="-43"/>
            </w:pPr>
            <w:r w:rsidRPr="00060DEF">
              <w:t xml:space="preserve">Сальдо депозитов и кредитов резидентов и нерезидентов по банковской системе 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стране, институциональ</w:t>
            </w:r>
            <w:r>
              <w:t>-</w:t>
            </w:r>
            <w:r w:rsidRPr="00060DEF">
              <w:t>ным секторам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spacing w:after="40"/>
              <w:ind w:right="-144"/>
            </w:pPr>
            <w:r w:rsidRPr="00060DEF">
              <w:t>месячная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r w:rsidRPr="00060DEF">
              <w:t>на 30-й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r w:rsidRPr="00060DEF">
              <w:rPr>
                <w:lang w:val="ro-RO"/>
              </w:rPr>
              <w:t>2</w:t>
            </w:r>
            <w:r w:rsidRPr="00060DEF">
              <w:t>0</w:t>
            </w:r>
            <w:r>
              <w:t>7</w:t>
            </w:r>
            <w:r w:rsidRPr="00060DEF">
              <w:t>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4" w:right="-43"/>
              <w:rPr>
                <w:lang w:val="ro-RO"/>
              </w:rPr>
            </w:pPr>
            <w:r w:rsidRPr="00060DEF">
              <w:t>Бухгалтерский баланс по коммерческим банкам</w:t>
            </w:r>
            <w:r w:rsidRPr="00060DEF">
              <w:rPr>
                <w:lang w:val="ro-RO"/>
              </w:rPr>
              <w:t xml:space="preserve"> </w:t>
            </w:r>
            <w:r w:rsidRPr="00060DEF">
              <w:t xml:space="preserve">(FIN </w:t>
            </w:r>
            <w:r w:rsidRPr="00060DEF">
              <w:rPr>
                <w:lang w:val="ro-RO"/>
              </w:rPr>
              <w:t>1</w:t>
            </w:r>
            <w:r w:rsidRPr="00060DEF">
              <w:t>)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spacing w:after="40"/>
              <w:ind w:right="-144"/>
            </w:pPr>
            <w:r w:rsidRPr="00060DEF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r w:rsidRPr="00060DEF">
              <w:t>на 45-й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 w:rsidRPr="008451B9">
              <w:t>20</w:t>
            </w:r>
            <w:r>
              <w:t>8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4" w:right="-43"/>
              <w:rPr>
                <w:lang w:val="ro-RO"/>
              </w:rPr>
            </w:pPr>
            <w:r w:rsidRPr="00060DEF">
              <w:t>Отчет о прибылях и убытках по коммерческим банкам (FIN 2)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spacing w:after="40"/>
              <w:ind w:right="-144"/>
            </w:pPr>
            <w:r w:rsidRPr="00060DEF">
              <w:t>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r w:rsidRPr="00060DEF">
              <w:t>на 45-й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pPr>
              <w:rPr>
                <w:lang w:val="ro-RO"/>
              </w:rPr>
            </w:pPr>
            <w:r w:rsidRPr="00060DEF">
              <w:lastRenderedPageBreak/>
              <w:t>2</w:t>
            </w:r>
            <w:r>
              <w:t>09</w:t>
            </w:r>
            <w:r w:rsidRPr="00060DEF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4" w:right="-43"/>
            </w:pPr>
            <w:r w:rsidRPr="00060DEF">
              <w:rPr>
                <w:lang w:val="ro-RO"/>
              </w:rPr>
              <w:t>Показатели деятельности банковских филиалов (кредитов</w:t>
            </w:r>
            <w:r w:rsidRPr="00060DEF">
              <w:t xml:space="preserve">ание </w:t>
            </w:r>
            <w:r w:rsidRPr="00060DEF">
              <w:rPr>
                <w:lang w:val="ro-RO"/>
              </w:rPr>
              <w:t xml:space="preserve"> и дебиторск</w:t>
            </w:r>
            <w:r>
              <w:t>а</w:t>
            </w:r>
            <w:r w:rsidRPr="00060DEF">
              <w:t xml:space="preserve">я </w:t>
            </w:r>
            <w:r w:rsidRPr="00060DEF">
              <w:rPr>
                <w:lang w:val="ro-RO"/>
              </w:rPr>
              <w:t xml:space="preserve"> задолженност</w:t>
            </w:r>
            <w:r w:rsidRPr="00060DEF">
              <w:t>ь; финансовые обязательства,  оцененные по амортизированной стоимости, среднегодовая численность работников)</w:t>
            </w:r>
          </w:p>
        </w:tc>
        <w:tc>
          <w:tcPr>
            <w:tcW w:w="534" w:type="pct"/>
            <w:gridSpan w:val="2"/>
          </w:tcPr>
          <w:p w:rsidR="00143D1D" w:rsidRPr="00D67C3A" w:rsidRDefault="00143D1D" w:rsidP="00EC3232">
            <w:r w:rsidRPr="00D67C3A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>
              <w:t>в</w:t>
            </w:r>
            <w:r w:rsidRPr="00060DEF">
              <w:t xml:space="preserve"> териториаль</w:t>
            </w:r>
            <w:r>
              <w:t>-</w:t>
            </w:r>
            <w:r w:rsidRPr="00060DEF">
              <w:t xml:space="preserve">ном </w:t>
            </w:r>
            <w:r>
              <w:t>аспекте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spacing w:after="40"/>
              <w:ind w:right="-144"/>
            </w:pPr>
            <w:r w:rsidRPr="00060DEF">
              <w:t>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r w:rsidRPr="00060DEF">
              <w:t>20 июня</w:t>
            </w:r>
          </w:p>
        </w:tc>
        <w:tc>
          <w:tcPr>
            <w:tcW w:w="756" w:type="pct"/>
          </w:tcPr>
          <w:p w:rsidR="00143D1D" w:rsidRPr="00060DEF" w:rsidRDefault="00143D1D" w:rsidP="00EC3232"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>
              <w:t>210.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060DEF">
              <w:t>Информация о платежном балансе</w:t>
            </w:r>
            <w:r w:rsidRPr="00060DEF">
              <w:rPr>
                <w:lang w:val="ro-RO"/>
              </w:rPr>
              <w:t xml:space="preserve"> </w:t>
            </w:r>
            <w:r w:rsidRPr="00060DEF">
              <w:t>и международной инвестиционной позиции</w:t>
            </w:r>
            <w:r w:rsidRPr="00060DEF">
              <w:rPr>
                <w:lang w:val="ro-RO"/>
              </w:rPr>
              <w:t xml:space="preserve"> (</w:t>
            </w:r>
            <w:r w:rsidRPr="00060DEF">
              <w:t>для Статистического ежегодника Республики Молдова</w:t>
            </w:r>
            <w:r w:rsidRPr="00060DEF">
              <w:rPr>
                <w:lang w:val="ro-RO"/>
              </w:rPr>
              <w:t>)</w:t>
            </w:r>
          </w:p>
        </w:tc>
        <w:tc>
          <w:tcPr>
            <w:tcW w:w="534" w:type="pct"/>
            <w:gridSpan w:val="2"/>
          </w:tcPr>
          <w:p w:rsidR="00143D1D" w:rsidRPr="00060DEF" w:rsidRDefault="00143D1D" w:rsidP="00EC3232">
            <w:r w:rsidRPr="00060DEF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right="-144"/>
            </w:pPr>
            <w:r w:rsidRPr="00060DEF">
              <w:t>годовая</w:t>
            </w:r>
          </w:p>
        </w:tc>
        <w:tc>
          <w:tcPr>
            <w:tcW w:w="729" w:type="pct"/>
          </w:tcPr>
          <w:p w:rsidR="00143D1D" w:rsidRPr="00060DEF" w:rsidRDefault="00143D1D" w:rsidP="00EC3232">
            <w:pPr>
              <w:spacing w:after="40"/>
              <w:ind w:left="-18" w:right="-18"/>
            </w:pPr>
            <w:r w:rsidRPr="00060DEF">
              <w:t>в электронном формате,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right="-144"/>
            </w:pPr>
            <w:r>
              <w:t>20</w:t>
            </w:r>
            <w:r w:rsidRPr="00060DEF">
              <w:rPr>
                <w:lang w:val="ro-RO"/>
              </w:rPr>
              <w:t xml:space="preserve"> </w:t>
            </w:r>
            <w:r w:rsidRPr="00060DEF">
              <w:t>октября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right="-144"/>
            </w:pPr>
            <w:r>
              <w:t>в</w:t>
            </w:r>
            <w:r w:rsidRPr="00060DEF">
              <w:t>ыпуск статистического ежегодника</w:t>
            </w:r>
          </w:p>
        </w:tc>
      </w:tr>
      <w:tr w:rsidR="00143D1D" w:rsidRPr="002231AE" w:rsidTr="00EC3232">
        <w:trPr>
          <w:cantSplit/>
          <w:trHeight w:val="100"/>
        </w:trPr>
        <w:tc>
          <w:tcPr>
            <w:tcW w:w="221" w:type="pct"/>
          </w:tcPr>
          <w:p w:rsidR="00143D1D" w:rsidRPr="002231AE" w:rsidRDefault="00143D1D" w:rsidP="00EC3232">
            <w:pPr>
              <w:spacing w:before="40" w:after="40"/>
              <w:rPr>
                <w:lang w:val="ro-RO"/>
              </w:rPr>
            </w:pPr>
          </w:p>
        </w:tc>
        <w:tc>
          <w:tcPr>
            <w:tcW w:w="4779" w:type="pct"/>
            <w:gridSpan w:val="8"/>
          </w:tcPr>
          <w:p w:rsidR="00143D1D" w:rsidRPr="002231AE" w:rsidRDefault="00143D1D" w:rsidP="00EC3232">
            <w:pPr>
              <w:spacing w:before="40" w:after="40"/>
              <w:ind w:left="-18" w:right="-18"/>
            </w:pPr>
            <w:r w:rsidRPr="002231AE">
              <w:rPr>
                <w:b/>
              </w:rPr>
              <w:t>Академия наук Молдовы</w:t>
            </w:r>
          </w:p>
        </w:tc>
      </w:tr>
      <w:tr w:rsidR="00143D1D" w:rsidRPr="008451B9" w:rsidTr="00EC3232">
        <w:trPr>
          <w:cantSplit/>
          <w:trHeight w:val="2495"/>
        </w:trPr>
        <w:tc>
          <w:tcPr>
            <w:tcW w:w="221" w:type="pct"/>
          </w:tcPr>
          <w:p w:rsidR="00143D1D" w:rsidRPr="0096489E" w:rsidRDefault="00143D1D" w:rsidP="00EC3232">
            <w:r>
              <w:t>211.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ind w:left="-18" w:right="-44"/>
            </w:pPr>
            <w:r w:rsidRPr="008451B9">
              <w:t>Информация о финансировании научн</w:t>
            </w:r>
            <w:r>
              <w:t>о-</w:t>
            </w:r>
            <w:r w:rsidRPr="008451B9">
              <w:t>исследова</w:t>
            </w:r>
            <w:r>
              <w:t>тельского сектора,</w:t>
            </w:r>
            <w:r w:rsidRPr="008451B9">
              <w:t xml:space="preserve">  фактические расходы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ind w:left="-58"/>
              <w:rPr>
                <w:spacing w:val="-2"/>
              </w:rPr>
            </w:pPr>
            <w:r w:rsidRPr="008451B9">
              <w:rPr>
                <w:spacing w:val="-2"/>
              </w:rPr>
              <w:t>индивидуальные данные</w:t>
            </w:r>
          </w:p>
        </w:tc>
        <w:tc>
          <w:tcPr>
            <w:tcW w:w="554" w:type="pct"/>
          </w:tcPr>
          <w:p w:rsidR="00143D1D" w:rsidRPr="00AD1541" w:rsidRDefault="00143D1D" w:rsidP="00EC3232">
            <w:pPr>
              <w:spacing w:after="40"/>
              <w:ind w:left="-14" w:right="-14"/>
            </w:pPr>
            <w:r>
              <w:t>п</w:t>
            </w:r>
            <w:r w:rsidRPr="00AD1541">
              <w:t>одведомствен</w:t>
            </w:r>
            <w:r>
              <w:t>-</w:t>
            </w:r>
            <w:r w:rsidRPr="00AD1541">
              <w:t>ные Академии наук учреждения, предприятия, финансируемые Академией наук, по типам исследований (фундаменталь</w:t>
            </w:r>
            <w:r>
              <w:t>-</w:t>
            </w:r>
            <w:r w:rsidRPr="00AD1541">
              <w:t>ные, прикладные)</w:t>
            </w:r>
          </w:p>
        </w:tc>
        <w:tc>
          <w:tcPr>
            <w:tcW w:w="437" w:type="pct"/>
          </w:tcPr>
          <w:p w:rsidR="00143D1D" w:rsidRPr="008451B9" w:rsidRDefault="00143D1D" w:rsidP="00EC3232"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1 марта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науки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pPr>
              <w:spacing w:before="60" w:after="60"/>
            </w:pPr>
          </w:p>
        </w:tc>
        <w:tc>
          <w:tcPr>
            <w:tcW w:w="4779" w:type="pct"/>
            <w:gridSpan w:val="8"/>
          </w:tcPr>
          <w:p w:rsidR="00143D1D" w:rsidRPr="00060DEF" w:rsidRDefault="00143D1D" w:rsidP="00EC3232">
            <w:pPr>
              <w:spacing w:before="60" w:after="60"/>
              <w:ind w:left="-18" w:right="-18"/>
            </w:pPr>
            <w:r w:rsidRPr="00060DEF">
              <w:rPr>
                <w:b/>
              </w:rPr>
              <w:t>Национальная комиссия по финансовому рынку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pPr>
              <w:spacing w:after="60"/>
              <w:rPr>
                <w:lang w:val="ro-RO"/>
              </w:rPr>
            </w:pPr>
            <w:r w:rsidRPr="00060DEF">
              <w:rPr>
                <w:lang w:val="ro-RO"/>
              </w:rPr>
              <w:t>2</w:t>
            </w:r>
            <w:r>
              <w:t>12</w:t>
            </w:r>
            <w:r w:rsidRPr="00060DEF">
              <w:t>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CA4806">
              <w:t xml:space="preserve">Информация </w:t>
            </w:r>
            <w:r w:rsidRPr="00060DEF">
              <w:t>о ценных бумагах, зарегистрированных в Государствен</w:t>
            </w:r>
            <w:r>
              <w:t>-</w:t>
            </w:r>
            <w:r w:rsidRPr="00060DEF">
              <w:t>ном регистре ценных бумаг</w:t>
            </w:r>
            <w:r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060DEF" w:rsidRDefault="00143D1D" w:rsidP="00EC3232">
            <w:r w:rsidRPr="00060DEF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годовая 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left="-14"/>
            </w:pPr>
            <w:r w:rsidRPr="00060DEF">
              <w:t xml:space="preserve">на 25-й день </w:t>
            </w:r>
          </w:p>
          <w:p w:rsidR="00143D1D" w:rsidRPr="00060DEF" w:rsidRDefault="00143D1D" w:rsidP="00EC3232">
            <w:pPr>
              <w:ind w:left="-14"/>
            </w:pPr>
            <w:r w:rsidRPr="00060DEF">
              <w:t>на 20-й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left="-14"/>
            </w:pPr>
            <w:r>
              <w:t>с</w:t>
            </w:r>
            <w:r w:rsidRPr="00060DEF">
              <w:t>татистика финансов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060DEF" w:rsidRDefault="00143D1D" w:rsidP="00EC3232">
            <w:pPr>
              <w:spacing w:after="60"/>
            </w:pPr>
            <w:r w:rsidRPr="00060DEF">
              <w:t>2</w:t>
            </w:r>
            <w:r>
              <w:t>13.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060DEF">
              <w:t xml:space="preserve">Информация об операциях с корпоративными ценными бумагами </w:t>
            </w:r>
            <w:r w:rsidRPr="00CA4806">
              <w:t>(регулируем</w:t>
            </w:r>
            <w:r>
              <w:t>ый рынок</w:t>
            </w:r>
            <w:r w:rsidRPr="00CA4806">
              <w:t xml:space="preserve">, </w:t>
            </w:r>
            <w:r>
              <w:t xml:space="preserve">система </w:t>
            </w:r>
            <w:r w:rsidRPr="00CA4806">
              <w:t xml:space="preserve">многосторонних </w:t>
            </w:r>
            <w:r>
              <w:t>сделок</w:t>
            </w:r>
            <w:r w:rsidRPr="00CA4806">
              <w:t xml:space="preserve"> (MTF) и вне</w:t>
            </w:r>
            <w:r>
              <w:t>шне</w:t>
            </w:r>
            <w:r w:rsidRPr="00CA4806">
              <w:t xml:space="preserve"> регулируем</w:t>
            </w:r>
            <w:r>
              <w:t>ый</w:t>
            </w:r>
            <w:r w:rsidRPr="00CA4806">
              <w:t xml:space="preserve"> рын</w:t>
            </w:r>
            <w:r>
              <w:t>о</w:t>
            </w:r>
            <w:r w:rsidRPr="00CA4806">
              <w:t>к и / или MTF)</w:t>
            </w:r>
          </w:p>
        </w:tc>
        <w:tc>
          <w:tcPr>
            <w:tcW w:w="534" w:type="pct"/>
            <w:gridSpan w:val="2"/>
          </w:tcPr>
          <w:p w:rsidR="00143D1D" w:rsidRPr="00060DEF" w:rsidRDefault="00143D1D" w:rsidP="00EC3232">
            <w:r w:rsidRPr="00060DEF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годовая 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left="-14"/>
            </w:pPr>
            <w:r w:rsidRPr="00060DEF">
              <w:t xml:space="preserve">на 25-й день </w:t>
            </w:r>
          </w:p>
          <w:p w:rsidR="00143D1D" w:rsidRPr="00060DEF" w:rsidRDefault="00143D1D" w:rsidP="00EC3232">
            <w:pPr>
              <w:ind w:left="-14"/>
            </w:pPr>
            <w:r w:rsidRPr="00060DEF">
              <w:t>на 20-й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left="-14"/>
            </w:pPr>
            <w:r>
              <w:t>с</w:t>
            </w:r>
            <w:r w:rsidRPr="00060DEF">
              <w:t>татистика финансов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rPr>
                <w:lang w:val="ro-RO"/>
              </w:rPr>
            </w:pPr>
            <w:r w:rsidRPr="008451B9">
              <w:t>2</w:t>
            </w:r>
            <w:r>
              <w:t>14</w:t>
            </w:r>
            <w:r w:rsidRPr="008451B9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060DEF">
              <w:rPr>
                <w:spacing w:val="-4"/>
              </w:rPr>
              <w:t>Сводный финансовый отчет ссудо-сберегательных ассоциаций</w:t>
            </w:r>
          </w:p>
        </w:tc>
        <w:tc>
          <w:tcPr>
            <w:tcW w:w="534" w:type="pct"/>
            <w:gridSpan w:val="2"/>
          </w:tcPr>
          <w:p w:rsidR="00143D1D" w:rsidRPr="00060DEF" w:rsidRDefault="00143D1D" w:rsidP="00EC3232">
            <w:r w:rsidRPr="00060DEF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годовая 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left="-14"/>
            </w:pPr>
            <w:r w:rsidRPr="00060DEF">
              <w:t>29 мая</w:t>
            </w:r>
          </w:p>
          <w:p w:rsidR="00143D1D" w:rsidRPr="00060DEF" w:rsidRDefault="00143D1D" w:rsidP="00EC3232">
            <w:pPr>
              <w:ind w:left="-14"/>
            </w:pPr>
            <w:r w:rsidRPr="00060DEF">
              <w:t>на 40-й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left="-14"/>
            </w:pPr>
            <w:r>
              <w:t>р</w:t>
            </w:r>
            <w:r w:rsidRPr="0096489E">
              <w:t xml:space="preserve">азработка </w:t>
            </w:r>
            <w:r>
              <w:t>Внутреннего валового продукта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</w:tcPr>
          <w:p w:rsidR="00143D1D" w:rsidRPr="00EE6EC0" w:rsidRDefault="00143D1D" w:rsidP="00EC3232">
            <w:r>
              <w:t>215.</w:t>
            </w:r>
          </w:p>
        </w:tc>
        <w:tc>
          <w:tcPr>
            <w:tcW w:w="1128" w:type="pct"/>
          </w:tcPr>
          <w:p w:rsidR="00143D1D" w:rsidRPr="00060DEF" w:rsidRDefault="00143D1D" w:rsidP="00EC3232">
            <w:pPr>
              <w:spacing w:after="40"/>
              <w:ind w:left="-18" w:right="-44"/>
            </w:pPr>
            <w:r w:rsidRPr="00060DEF"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534" w:type="pct"/>
            <w:gridSpan w:val="2"/>
          </w:tcPr>
          <w:p w:rsidR="00143D1D" w:rsidRPr="00060DEF" w:rsidRDefault="00143D1D" w:rsidP="00EC3232">
            <w:r w:rsidRPr="00060DEF">
              <w:t>сводные данные</w:t>
            </w:r>
          </w:p>
        </w:tc>
        <w:tc>
          <w:tcPr>
            <w:tcW w:w="554" w:type="pct"/>
          </w:tcPr>
          <w:p w:rsidR="00143D1D" w:rsidRPr="00060DEF" w:rsidRDefault="00143D1D" w:rsidP="00EC3232">
            <w:pPr>
              <w:ind w:left="-18" w:right="-18"/>
            </w:pPr>
            <w:r w:rsidRPr="00060DEF">
              <w:t>по стране</w:t>
            </w:r>
          </w:p>
        </w:tc>
        <w:tc>
          <w:tcPr>
            <w:tcW w:w="437" w:type="pct"/>
          </w:tcPr>
          <w:p w:rsidR="00143D1D" w:rsidRPr="00060DEF" w:rsidRDefault="00143D1D" w:rsidP="00EC3232">
            <w:pPr>
              <w:ind w:left="-14" w:right="-144"/>
            </w:pPr>
            <w:r w:rsidRPr="00060DEF">
              <w:t>годовая квартальная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060DEF" w:rsidRDefault="00143D1D" w:rsidP="00EC3232">
            <w:pPr>
              <w:ind w:left="-14"/>
            </w:pPr>
            <w:r w:rsidRPr="00060DEF">
              <w:t xml:space="preserve">на 25-й день </w:t>
            </w:r>
          </w:p>
          <w:p w:rsidR="00143D1D" w:rsidRPr="00060DEF" w:rsidRDefault="00143D1D" w:rsidP="00EC3232">
            <w:pPr>
              <w:ind w:left="-14"/>
            </w:pPr>
            <w:r w:rsidRPr="00060DEF">
              <w:t>на 20-й день</w:t>
            </w:r>
          </w:p>
        </w:tc>
        <w:tc>
          <w:tcPr>
            <w:tcW w:w="756" w:type="pct"/>
          </w:tcPr>
          <w:p w:rsidR="00143D1D" w:rsidRPr="00060DEF" w:rsidRDefault="00143D1D" w:rsidP="00EC3232">
            <w:pPr>
              <w:ind w:left="-14"/>
            </w:pPr>
            <w:r>
              <w:t>с</w:t>
            </w:r>
            <w:r w:rsidRPr="00060DEF">
              <w:t>татистика финансов</w:t>
            </w:r>
          </w:p>
        </w:tc>
      </w:tr>
      <w:tr w:rsidR="00143D1D" w:rsidRPr="00060DEF" w:rsidTr="00EC3232">
        <w:trPr>
          <w:cantSplit/>
        </w:trPr>
        <w:tc>
          <w:tcPr>
            <w:tcW w:w="221" w:type="pct"/>
            <w:tcBorders>
              <w:bottom w:val="single" w:sz="4" w:space="0" w:color="auto"/>
            </w:tcBorders>
          </w:tcPr>
          <w:p w:rsidR="00143D1D" w:rsidRPr="0096489E" w:rsidRDefault="00143D1D" w:rsidP="00EC3232">
            <w:r>
              <w:lastRenderedPageBreak/>
              <w:t>216.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143D1D" w:rsidRPr="00060DEF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060DEF">
              <w:rPr>
                <w:lang w:val="ro-RO"/>
              </w:rPr>
              <w:t>Показатели деятельности филиалов страховых компаний (начисленные брутто-премии; страховые выплаты и  возмещения по филиалам, выплат</w:t>
            </w:r>
            <w:r w:rsidRPr="00060DEF">
              <w:t>а</w:t>
            </w:r>
            <w:r w:rsidRPr="00060DEF">
              <w:rPr>
                <w:lang w:val="ro-RO"/>
              </w:rPr>
              <w:t xml:space="preserve"> страховы</w:t>
            </w:r>
            <w:r w:rsidRPr="00060DEF">
              <w:t>х</w:t>
            </w:r>
            <w:r w:rsidRPr="00060DEF">
              <w:rPr>
                <w:lang w:val="ro-RO"/>
              </w:rPr>
              <w:t xml:space="preserve"> возмещени</w:t>
            </w:r>
            <w:r w:rsidRPr="00060DEF">
              <w:t xml:space="preserve">й </w:t>
            </w:r>
            <w:r w:rsidRPr="00060DEF">
              <w:rPr>
                <w:lang w:val="ro-RO"/>
              </w:rPr>
              <w:t xml:space="preserve">и </w:t>
            </w:r>
            <w:r w:rsidRPr="00060DEF">
              <w:t>компенса</w:t>
            </w:r>
            <w:r w:rsidRPr="006B51A1">
              <w:t>-</w:t>
            </w:r>
            <w:r w:rsidRPr="00060DEF">
              <w:t>ций по договорам</w:t>
            </w:r>
            <w:r w:rsidRPr="00060DEF">
              <w:rPr>
                <w:lang w:val="ro-RO"/>
              </w:rPr>
              <w:t>, заключенны</w:t>
            </w:r>
            <w:r w:rsidRPr="00060DEF">
              <w:t xml:space="preserve">м в филиалах. Расходы по оплате труда и отчисления на объязательное </w:t>
            </w:r>
            <w:r w:rsidRPr="006B51A1">
              <w:rPr>
                <w:spacing w:val="-4"/>
              </w:rPr>
              <w:t>социальное и медицинское страхование.</w:t>
            </w:r>
            <w:r w:rsidRPr="00060DEF">
              <w:rPr>
                <w:lang w:val="ro-RO"/>
              </w:rPr>
              <w:t xml:space="preserve"> </w:t>
            </w:r>
            <w:r w:rsidRPr="00060DEF">
              <w:t xml:space="preserve"> Прочие общие и административные расходы. Среднесписочная годовая</w:t>
            </w:r>
            <w:r>
              <w:t xml:space="preserve"> численность наемных работников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143D1D" w:rsidRPr="00060DEF" w:rsidRDefault="00143D1D" w:rsidP="00EC3232">
            <w:r>
              <w:t>и</w:t>
            </w:r>
            <w:r w:rsidRPr="00060DEF">
              <w:t>ндивидуальные данные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143D1D" w:rsidRPr="00060DEF" w:rsidRDefault="00143D1D" w:rsidP="00EC3232">
            <w:pPr>
              <w:ind w:left="-18" w:right="-18"/>
            </w:pPr>
            <w:r>
              <w:t>в</w:t>
            </w:r>
            <w:r w:rsidRPr="00060DEF">
              <w:t xml:space="preserve"> териториаль</w:t>
            </w:r>
            <w:r>
              <w:t>-</w:t>
            </w:r>
            <w:r w:rsidRPr="00060DEF">
              <w:t xml:space="preserve">ном </w:t>
            </w:r>
            <w:r>
              <w:t>аспекте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143D1D" w:rsidRPr="00060DEF" w:rsidRDefault="00143D1D" w:rsidP="00EC3232">
            <w:r w:rsidRPr="00060DEF">
              <w:t>годовая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143D1D" w:rsidRPr="00060DEF" w:rsidRDefault="00143D1D" w:rsidP="00EC3232">
            <w:r w:rsidRPr="00060DEF">
              <w:rPr>
                <w:lang w:val="ro-RO"/>
              </w:rPr>
              <w:t xml:space="preserve">20 </w:t>
            </w:r>
            <w:r w:rsidRPr="00060DEF">
              <w:t>июня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143D1D" w:rsidRPr="00060DEF" w:rsidRDefault="00143D1D" w:rsidP="00EC3232">
            <w:pPr>
              <w:rPr>
                <w:lang w:val="ro-RO"/>
              </w:rPr>
            </w:pPr>
            <w:r>
              <w:t>р</w:t>
            </w:r>
            <w:r w:rsidRPr="00060DEF">
              <w:t xml:space="preserve">азработка </w:t>
            </w:r>
            <w:r>
              <w:t>Внутреннего регионального продукта</w:t>
            </w:r>
          </w:p>
        </w:tc>
      </w:tr>
      <w:tr w:rsidR="00143D1D" w:rsidRPr="00856A62" w:rsidTr="00EC3232">
        <w:trPr>
          <w:cantSplit/>
        </w:trPr>
        <w:tc>
          <w:tcPr>
            <w:tcW w:w="221" w:type="pct"/>
            <w:vMerge w:val="restart"/>
            <w:tcBorders>
              <w:bottom w:val="nil"/>
            </w:tcBorders>
          </w:tcPr>
          <w:p w:rsidR="00143D1D" w:rsidRPr="00EE6EC0" w:rsidRDefault="00143D1D" w:rsidP="00EC3232">
            <w:r>
              <w:t>217.</w:t>
            </w:r>
          </w:p>
        </w:tc>
        <w:tc>
          <w:tcPr>
            <w:tcW w:w="1128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8" w:right="-44"/>
            </w:pPr>
            <w:r w:rsidRPr="00856A62">
              <w:t>Информация для Специального стандарта распространения информации (</w:t>
            </w:r>
            <w:r w:rsidRPr="00856A62">
              <w:rPr>
                <w:lang w:val="ro-RO"/>
              </w:rPr>
              <w:t>SDDS</w:t>
            </w:r>
            <w:r w:rsidRPr="00856A62">
              <w:t>):</w:t>
            </w:r>
          </w:p>
        </w:tc>
        <w:tc>
          <w:tcPr>
            <w:tcW w:w="534" w:type="pct"/>
            <w:gridSpan w:val="2"/>
            <w:vMerge w:val="restart"/>
            <w:tcBorders>
              <w:bottom w:val="nil"/>
            </w:tcBorders>
          </w:tcPr>
          <w:p w:rsidR="00143D1D" w:rsidRPr="00856A62" w:rsidRDefault="00143D1D" w:rsidP="00EC3232"/>
          <w:p w:rsidR="00143D1D" w:rsidRPr="00856A62" w:rsidRDefault="00143D1D" w:rsidP="00EC3232"/>
          <w:p w:rsidR="00143D1D" w:rsidRPr="00856A62" w:rsidRDefault="00143D1D" w:rsidP="00EC3232">
            <w:r w:rsidRPr="00856A62">
              <w:t>своднные данные</w:t>
            </w:r>
          </w:p>
        </w:tc>
        <w:tc>
          <w:tcPr>
            <w:tcW w:w="554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8" w:right="-18"/>
            </w:pPr>
          </w:p>
        </w:tc>
        <w:tc>
          <w:tcPr>
            <w:tcW w:w="437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4" w:right="-144"/>
            </w:pPr>
          </w:p>
        </w:tc>
        <w:tc>
          <w:tcPr>
            <w:tcW w:w="729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8" w:right="-18"/>
            </w:pPr>
          </w:p>
        </w:tc>
        <w:tc>
          <w:tcPr>
            <w:tcW w:w="641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4"/>
            </w:pPr>
          </w:p>
        </w:tc>
        <w:tc>
          <w:tcPr>
            <w:tcW w:w="756" w:type="pct"/>
            <w:tcBorders>
              <w:bottom w:val="nil"/>
            </w:tcBorders>
          </w:tcPr>
          <w:p w:rsidR="00143D1D" w:rsidRPr="00856A62" w:rsidRDefault="00143D1D" w:rsidP="00EC3232">
            <w:pPr>
              <w:ind w:left="-14"/>
            </w:pPr>
          </w:p>
        </w:tc>
      </w:tr>
      <w:tr w:rsidR="00143D1D" w:rsidRPr="00856A62" w:rsidTr="00EC3232">
        <w:trPr>
          <w:cantSplit/>
        </w:trPr>
        <w:tc>
          <w:tcPr>
            <w:tcW w:w="221" w:type="pct"/>
            <w:vMerge/>
            <w:tcBorders>
              <w:top w:val="nil"/>
            </w:tcBorders>
          </w:tcPr>
          <w:p w:rsidR="00143D1D" w:rsidRPr="00856A62" w:rsidRDefault="00143D1D" w:rsidP="00EC3232"/>
        </w:tc>
        <w:tc>
          <w:tcPr>
            <w:tcW w:w="1128" w:type="pct"/>
            <w:tcBorders>
              <w:top w:val="nil"/>
            </w:tcBorders>
          </w:tcPr>
          <w:p w:rsidR="00143D1D" w:rsidRPr="00856A62" w:rsidRDefault="00143D1D" w:rsidP="00EC3232">
            <w:pPr>
              <w:spacing w:after="60"/>
              <w:ind w:left="-18" w:right="-44"/>
              <w:rPr>
                <w:lang w:val="ro-RO"/>
              </w:rPr>
            </w:pPr>
            <w:r w:rsidRPr="00856A62">
              <w:t xml:space="preserve">- биржевой индекс </w:t>
            </w:r>
          </w:p>
        </w:tc>
        <w:tc>
          <w:tcPr>
            <w:tcW w:w="534" w:type="pct"/>
            <w:gridSpan w:val="2"/>
            <w:vMerge/>
            <w:tcBorders>
              <w:top w:val="nil"/>
            </w:tcBorders>
          </w:tcPr>
          <w:p w:rsidR="00143D1D" w:rsidRPr="00856A62" w:rsidRDefault="00143D1D" w:rsidP="00EC3232"/>
        </w:tc>
        <w:tc>
          <w:tcPr>
            <w:tcW w:w="554" w:type="pct"/>
            <w:tcBorders>
              <w:top w:val="nil"/>
            </w:tcBorders>
          </w:tcPr>
          <w:p w:rsidR="00143D1D" w:rsidRPr="00856A62" w:rsidRDefault="00143D1D" w:rsidP="00EC3232">
            <w:pPr>
              <w:ind w:left="-18" w:right="-18"/>
            </w:pPr>
            <w:r w:rsidRPr="00856A62">
              <w:t>по стране</w:t>
            </w:r>
          </w:p>
        </w:tc>
        <w:tc>
          <w:tcPr>
            <w:tcW w:w="437" w:type="pct"/>
            <w:tcBorders>
              <w:top w:val="nil"/>
            </w:tcBorders>
          </w:tcPr>
          <w:p w:rsidR="00143D1D" w:rsidRPr="00856A62" w:rsidRDefault="00143D1D" w:rsidP="00EC3232">
            <w:pPr>
              <w:ind w:left="-14" w:right="-144"/>
            </w:pPr>
            <w:r w:rsidRPr="00856A62">
              <w:t xml:space="preserve">еженедельно </w:t>
            </w:r>
          </w:p>
        </w:tc>
        <w:tc>
          <w:tcPr>
            <w:tcW w:w="729" w:type="pct"/>
            <w:tcBorders>
              <w:top w:val="nil"/>
            </w:tcBorders>
          </w:tcPr>
          <w:p w:rsidR="00143D1D" w:rsidRPr="00856A62" w:rsidRDefault="00143D1D" w:rsidP="00EC3232">
            <w:pPr>
              <w:ind w:left="-18" w:right="-18"/>
            </w:pPr>
            <w:r w:rsidRPr="00856A62">
              <w:t>в электронном формате</w:t>
            </w:r>
          </w:p>
        </w:tc>
        <w:tc>
          <w:tcPr>
            <w:tcW w:w="641" w:type="pct"/>
            <w:tcBorders>
              <w:top w:val="nil"/>
            </w:tcBorders>
          </w:tcPr>
          <w:p w:rsidR="00143D1D" w:rsidRPr="00856A62" w:rsidRDefault="00143D1D" w:rsidP="00EC3232">
            <w:pPr>
              <w:ind w:left="-14"/>
            </w:pPr>
            <w:r w:rsidRPr="00856A62">
              <w:t xml:space="preserve">на </w:t>
            </w:r>
            <w:r w:rsidRPr="00856A62">
              <w:rPr>
                <w:lang w:val="ro-RO"/>
              </w:rPr>
              <w:t>5</w:t>
            </w:r>
            <w:r w:rsidRPr="00856A62">
              <w:t>-й день</w:t>
            </w:r>
          </w:p>
        </w:tc>
        <w:tc>
          <w:tcPr>
            <w:tcW w:w="756" w:type="pct"/>
            <w:tcBorders>
              <w:top w:val="nil"/>
            </w:tcBorders>
          </w:tcPr>
          <w:p w:rsidR="00143D1D" w:rsidRPr="00856A62" w:rsidRDefault="00143D1D" w:rsidP="00EC3232">
            <w:pPr>
              <w:ind w:left="-14"/>
            </w:pPr>
            <w:r w:rsidRPr="00856A62">
              <w:rPr>
                <w:lang w:val="ro-RO"/>
              </w:rPr>
              <w:t>SDDS</w:t>
            </w:r>
          </w:p>
        </w:tc>
      </w:tr>
      <w:tr w:rsidR="00143D1D" w:rsidRPr="002231AE" w:rsidTr="00EC3232">
        <w:trPr>
          <w:cantSplit/>
          <w:trHeight w:val="202"/>
        </w:trPr>
        <w:tc>
          <w:tcPr>
            <w:tcW w:w="221" w:type="pct"/>
          </w:tcPr>
          <w:p w:rsidR="00143D1D" w:rsidRPr="002231A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2231AE" w:rsidRDefault="00143D1D" w:rsidP="00EC3232">
            <w:pPr>
              <w:spacing w:before="40" w:after="40"/>
              <w:ind w:left="-18" w:right="-18"/>
            </w:pPr>
            <w:r w:rsidRPr="002231AE">
              <w:rPr>
                <w:b/>
              </w:rPr>
              <w:t>Служба информации и безопасности</w:t>
            </w:r>
          </w:p>
        </w:tc>
      </w:tr>
      <w:tr w:rsidR="00143D1D" w:rsidRPr="00EE6EC0" w:rsidTr="00EC3232">
        <w:trPr>
          <w:cantSplit/>
          <w:trHeight w:val="901"/>
        </w:trPr>
        <w:tc>
          <w:tcPr>
            <w:tcW w:w="221" w:type="pct"/>
          </w:tcPr>
          <w:p w:rsidR="00143D1D" w:rsidRPr="00EE6EC0" w:rsidRDefault="00143D1D" w:rsidP="00EC3232">
            <w:r w:rsidRPr="00EE6EC0">
              <w:t>21</w:t>
            </w:r>
            <w:r>
              <w:t>8</w:t>
            </w:r>
            <w:r w:rsidRPr="00EE6EC0">
              <w:t>.</w:t>
            </w:r>
          </w:p>
        </w:tc>
        <w:tc>
          <w:tcPr>
            <w:tcW w:w="1128" w:type="pct"/>
          </w:tcPr>
          <w:p w:rsidR="00143D1D" w:rsidRPr="00EE6EC0" w:rsidRDefault="00143D1D" w:rsidP="00EC3232">
            <w:pPr>
              <w:spacing w:after="60"/>
              <w:ind w:left="-18" w:right="-44"/>
              <w:rPr>
                <w:spacing w:val="-2"/>
              </w:rPr>
            </w:pPr>
            <w:r w:rsidRPr="00EE6EC0">
              <w:rPr>
                <w:spacing w:val="-2"/>
              </w:rPr>
              <w:t>Информация о численности пенсионеров</w:t>
            </w:r>
            <w:r>
              <w:rPr>
                <w:spacing w:val="-2"/>
              </w:rPr>
              <w:t>,</w:t>
            </w:r>
            <w:r w:rsidRPr="00EE6EC0">
              <w:rPr>
                <w:spacing w:val="-2"/>
              </w:rPr>
              <w:t xml:space="preserve"> получающи</w:t>
            </w:r>
            <w:r>
              <w:rPr>
                <w:spacing w:val="-2"/>
              </w:rPr>
              <w:t>х</w:t>
            </w:r>
            <w:r w:rsidRPr="00EE6EC0">
              <w:rPr>
                <w:spacing w:val="-2"/>
              </w:rPr>
              <w:t xml:space="preserve"> пенсию </w:t>
            </w:r>
          </w:p>
        </w:tc>
        <w:tc>
          <w:tcPr>
            <w:tcW w:w="534" w:type="pct"/>
            <w:gridSpan w:val="2"/>
          </w:tcPr>
          <w:p w:rsidR="00143D1D" w:rsidRPr="00EE6EC0" w:rsidRDefault="00143D1D" w:rsidP="00EC3232">
            <w:pPr>
              <w:spacing w:after="60"/>
            </w:pPr>
            <w:r w:rsidRPr="00EE6EC0">
              <w:t>сводные данные</w:t>
            </w:r>
          </w:p>
        </w:tc>
        <w:tc>
          <w:tcPr>
            <w:tcW w:w="554" w:type="pct"/>
          </w:tcPr>
          <w:p w:rsidR="00143D1D" w:rsidRPr="00F2147D" w:rsidRDefault="00143D1D" w:rsidP="00EC3232">
            <w:pPr>
              <w:spacing w:after="60"/>
              <w:ind w:left="-18" w:right="-18"/>
            </w:pPr>
            <w:r w:rsidRPr="00EE6EC0">
              <w:t xml:space="preserve">по стране, </w:t>
            </w:r>
            <w:r w:rsidRPr="00EE6EC0">
              <w:rPr>
                <w:spacing w:val="-2"/>
              </w:rPr>
              <w:t>возрастным группам,  полу,</w:t>
            </w:r>
            <w:r w:rsidRPr="00EE6EC0">
              <w:t xml:space="preserve"> </w:t>
            </w:r>
            <w:r>
              <w:t>по регионам</w:t>
            </w:r>
            <w:r w:rsidRPr="00EE6EC0">
              <w:rPr>
                <w:lang w:val="ro-RO"/>
              </w:rPr>
              <w:t xml:space="preserve"> </w:t>
            </w:r>
            <w:r w:rsidRPr="00EE6EC0">
              <w:t xml:space="preserve"> </w:t>
            </w:r>
          </w:p>
        </w:tc>
        <w:tc>
          <w:tcPr>
            <w:tcW w:w="437" w:type="pct"/>
          </w:tcPr>
          <w:p w:rsidR="00143D1D" w:rsidRPr="00EE6EC0" w:rsidRDefault="00143D1D" w:rsidP="00EC3232">
            <w:pPr>
              <w:spacing w:after="60"/>
            </w:pPr>
            <w:r w:rsidRPr="00EE6EC0">
              <w:t>годовая</w:t>
            </w:r>
          </w:p>
        </w:tc>
        <w:tc>
          <w:tcPr>
            <w:tcW w:w="729" w:type="pct"/>
          </w:tcPr>
          <w:p w:rsidR="00143D1D" w:rsidRPr="00EE6EC0" w:rsidRDefault="00143D1D" w:rsidP="00EC3232">
            <w:pPr>
              <w:spacing w:after="60"/>
              <w:ind w:left="-18" w:right="-18"/>
            </w:pPr>
            <w:r w:rsidRPr="00EE6EC0">
              <w:t>на бумажном носителе</w:t>
            </w:r>
          </w:p>
        </w:tc>
        <w:tc>
          <w:tcPr>
            <w:tcW w:w="641" w:type="pct"/>
          </w:tcPr>
          <w:p w:rsidR="00143D1D" w:rsidRPr="00EE6EC0" w:rsidRDefault="00143D1D" w:rsidP="00EC3232">
            <w:pPr>
              <w:spacing w:after="60"/>
            </w:pPr>
            <w:r w:rsidRPr="00EE6EC0">
              <w:t>3 марта</w:t>
            </w:r>
          </w:p>
        </w:tc>
        <w:tc>
          <w:tcPr>
            <w:tcW w:w="756" w:type="pct"/>
          </w:tcPr>
          <w:p w:rsidR="00143D1D" w:rsidRPr="00EE6EC0" w:rsidRDefault="00143D1D" w:rsidP="00EC3232">
            <w:pPr>
              <w:spacing w:after="60"/>
            </w:pPr>
            <w:r w:rsidRPr="00EE6EC0">
              <w:t>социальная статистика</w:t>
            </w:r>
          </w:p>
        </w:tc>
      </w:tr>
      <w:tr w:rsidR="00143D1D" w:rsidRPr="00513E72" w:rsidTr="00EC3232">
        <w:trPr>
          <w:cantSplit/>
          <w:trHeight w:val="80"/>
        </w:trPr>
        <w:tc>
          <w:tcPr>
            <w:tcW w:w="221" w:type="pct"/>
          </w:tcPr>
          <w:p w:rsidR="00143D1D" w:rsidRPr="00513E72" w:rsidRDefault="00143D1D" w:rsidP="00EC3232">
            <w:pPr>
              <w:spacing w:before="40" w:after="40"/>
            </w:pPr>
          </w:p>
        </w:tc>
        <w:tc>
          <w:tcPr>
            <w:tcW w:w="2216" w:type="pct"/>
            <w:gridSpan w:val="4"/>
          </w:tcPr>
          <w:p w:rsidR="00143D1D" w:rsidRPr="00513E72" w:rsidRDefault="00143D1D" w:rsidP="00EC3232">
            <w:pPr>
              <w:spacing w:before="40" w:after="40"/>
              <w:ind w:left="-18" w:right="-18"/>
            </w:pPr>
            <w:r w:rsidRPr="00513E72">
              <w:rPr>
                <w:b/>
                <w:lang w:val="ro-RO"/>
              </w:rPr>
              <w:t xml:space="preserve">Агентство </w:t>
            </w:r>
            <w:r w:rsidRPr="00513E72">
              <w:rPr>
                <w:b/>
              </w:rPr>
              <w:t>земельных отношений и кадастра</w:t>
            </w:r>
          </w:p>
        </w:tc>
        <w:tc>
          <w:tcPr>
            <w:tcW w:w="437" w:type="pct"/>
          </w:tcPr>
          <w:p w:rsidR="00143D1D" w:rsidRPr="00513E72" w:rsidRDefault="00143D1D" w:rsidP="00EC3232">
            <w:pPr>
              <w:spacing w:before="40" w:after="40"/>
            </w:pPr>
          </w:p>
        </w:tc>
        <w:tc>
          <w:tcPr>
            <w:tcW w:w="729" w:type="pct"/>
          </w:tcPr>
          <w:p w:rsidR="00143D1D" w:rsidRPr="00513E72" w:rsidRDefault="00143D1D" w:rsidP="00EC3232">
            <w:pPr>
              <w:spacing w:before="40" w:after="40"/>
              <w:ind w:left="-18" w:right="-18"/>
            </w:pPr>
          </w:p>
        </w:tc>
        <w:tc>
          <w:tcPr>
            <w:tcW w:w="641" w:type="pct"/>
          </w:tcPr>
          <w:p w:rsidR="00143D1D" w:rsidRPr="00513E72" w:rsidRDefault="00143D1D" w:rsidP="00EC3232">
            <w:pPr>
              <w:spacing w:before="40" w:after="40"/>
            </w:pPr>
          </w:p>
        </w:tc>
        <w:tc>
          <w:tcPr>
            <w:tcW w:w="756" w:type="pct"/>
          </w:tcPr>
          <w:p w:rsidR="00143D1D" w:rsidRPr="00513E72" w:rsidRDefault="00143D1D" w:rsidP="00EC3232">
            <w:pPr>
              <w:spacing w:before="40" w:after="40"/>
            </w:pPr>
          </w:p>
        </w:tc>
      </w:tr>
      <w:tr w:rsidR="00143D1D" w:rsidRPr="00513E72" w:rsidTr="00EC3232">
        <w:trPr>
          <w:cantSplit/>
          <w:trHeight w:val="80"/>
        </w:trPr>
        <w:tc>
          <w:tcPr>
            <w:tcW w:w="221" w:type="pct"/>
          </w:tcPr>
          <w:p w:rsidR="00143D1D" w:rsidRPr="00513E72" w:rsidRDefault="00143D1D" w:rsidP="00EC3232">
            <w:r w:rsidRPr="00513E72">
              <w:t>21</w:t>
            </w:r>
            <w:r>
              <w:t>9</w:t>
            </w:r>
            <w:r w:rsidRPr="00513E72">
              <w:t>.</w:t>
            </w:r>
          </w:p>
        </w:tc>
        <w:tc>
          <w:tcPr>
            <w:tcW w:w="1128" w:type="pct"/>
          </w:tcPr>
          <w:p w:rsidR="00143D1D" w:rsidRPr="00513E72" w:rsidRDefault="00143D1D" w:rsidP="00EC3232">
            <w:pPr>
              <w:spacing w:after="40"/>
              <w:ind w:left="-18" w:right="-44"/>
            </w:pPr>
            <w:r w:rsidRPr="00513E72">
              <w:t xml:space="preserve">Информация о кадастре </w:t>
            </w:r>
            <w:r w:rsidRPr="00513E72">
              <w:br/>
              <w:t>(1-зем., 2-зем., 3-зем.)</w:t>
            </w:r>
          </w:p>
        </w:tc>
        <w:tc>
          <w:tcPr>
            <w:tcW w:w="534" w:type="pct"/>
            <w:gridSpan w:val="2"/>
          </w:tcPr>
          <w:p w:rsidR="00143D1D" w:rsidRPr="00513E72" w:rsidRDefault="00143D1D" w:rsidP="00EC3232">
            <w:r w:rsidRPr="00513E72">
              <w:t>сводные данные</w:t>
            </w:r>
          </w:p>
        </w:tc>
        <w:tc>
          <w:tcPr>
            <w:tcW w:w="554" w:type="pct"/>
          </w:tcPr>
          <w:p w:rsidR="00143D1D" w:rsidRPr="00513E72" w:rsidRDefault="00143D1D" w:rsidP="00EC3232">
            <w:pPr>
              <w:ind w:left="-18" w:right="-18"/>
            </w:pPr>
            <w:r w:rsidRPr="00513E72">
              <w:t xml:space="preserve">по стране, </w:t>
            </w:r>
            <w:r w:rsidRPr="00513E72">
              <w:rPr>
                <w:spacing w:val="-2"/>
              </w:rPr>
              <w:t xml:space="preserve">в тер-риториальном </w:t>
            </w:r>
            <w:r>
              <w:rPr>
                <w:spacing w:val="-2"/>
              </w:rPr>
              <w:t>аспекте</w:t>
            </w:r>
          </w:p>
        </w:tc>
        <w:tc>
          <w:tcPr>
            <w:tcW w:w="437" w:type="pct"/>
          </w:tcPr>
          <w:p w:rsidR="00143D1D" w:rsidRPr="00513E72" w:rsidRDefault="00143D1D" w:rsidP="00EC3232">
            <w:r w:rsidRPr="00513E72">
              <w:t>годовая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513E72" w:rsidRDefault="00143D1D" w:rsidP="00EC3232">
            <w:r w:rsidRPr="00513E72">
              <w:t>май</w:t>
            </w:r>
          </w:p>
        </w:tc>
        <w:tc>
          <w:tcPr>
            <w:tcW w:w="756" w:type="pct"/>
          </w:tcPr>
          <w:p w:rsidR="00143D1D" w:rsidRPr="00513E72" w:rsidRDefault="00143D1D" w:rsidP="00EC3232">
            <w:r>
              <w:rPr>
                <w:lang w:val="ro-RO"/>
              </w:rPr>
              <w:t>c</w:t>
            </w:r>
            <w:r w:rsidRPr="00513E72">
              <w:t>татистика сельского хозяйства</w:t>
            </w:r>
          </w:p>
        </w:tc>
      </w:tr>
      <w:tr w:rsidR="00143D1D" w:rsidRPr="003E347F" w:rsidTr="00EC3232">
        <w:trPr>
          <w:cantSplit/>
          <w:trHeight w:val="80"/>
        </w:trPr>
        <w:tc>
          <w:tcPr>
            <w:tcW w:w="221" w:type="pct"/>
            <w:shd w:val="clear" w:color="auto" w:fill="auto"/>
          </w:tcPr>
          <w:p w:rsidR="00143D1D" w:rsidRPr="00102B28" w:rsidRDefault="00143D1D" w:rsidP="00EC3232">
            <w:r w:rsidRPr="00102B28">
              <w:t>2</w:t>
            </w:r>
            <w:r>
              <w:t>20</w:t>
            </w:r>
            <w:r w:rsidRPr="00102B28">
              <w:t>.</w:t>
            </w:r>
          </w:p>
        </w:tc>
        <w:tc>
          <w:tcPr>
            <w:tcW w:w="1128" w:type="pct"/>
            <w:shd w:val="clear" w:color="auto" w:fill="auto"/>
          </w:tcPr>
          <w:p w:rsidR="00143D1D" w:rsidRPr="00102B28" w:rsidRDefault="00143D1D" w:rsidP="00EC3232">
            <w:pPr>
              <w:spacing w:after="40"/>
              <w:ind w:left="-18" w:right="-44"/>
              <w:rPr>
                <w:color w:val="000000"/>
              </w:rPr>
            </w:pPr>
            <w:r w:rsidRPr="00102B28">
              <w:rPr>
                <w:color w:val="000000"/>
              </w:rPr>
              <w:t>Информация о жилищном фонде</w:t>
            </w:r>
            <w:r>
              <w:rPr>
                <w:color w:val="000000"/>
              </w:rPr>
              <w:t>,</w:t>
            </w:r>
            <w:r w:rsidRPr="00102B28">
              <w:rPr>
                <w:color w:val="000000"/>
              </w:rPr>
              <w:t xml:space="preserve"> внесенном в регистр недвижимого имущества, по городским местностям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143D1D" w:rsidRPr="00102B28" w:rsidRDefault="00143D1D" w:rsidP="00EC3232">
            <w:pPr>
              <w:rPr>
                <w:color w:val="000000"/>
              </w:rPr>
            </w:pPr>
            <w:r w:rsidRPr="00102B28">
              <w:rPr>
                <w:color w:val="000000"/>
              </w:rPr>
              <w:t>сводные данные</w:t>
            </w:r>
          </w:p>
        </w:tc>
        <w:tc>
          <w:tcPr>
            <w:tcW w:w="554" w:type="pct"/>
            <w:shd w:val="clear" w:color="auto" w:fill="auto"/>
          </w:tcPr>
          <w:p w:rsidR="00143D1D" w:rsidRPr="00102B28" w:rsidRDefault="00143D1D" w:rsidP="00EC3232">
            <w:pPr>
              <w:ind w:left="-18" w:right="-18"/>
              <w:rPr>
                <w:color w:val="000000"/>
              </w:rPr>
            </w:pPr>
            <w:r w:rsidRPr="00102B28">
              <w:rPr>
                <w:color w:val="000000"/>
              </w:rPr>
              <w:t xml:space="preserve">по стране, </w:t>
            </w:r>
            <w:r w:rsidRPr="00102B28">
              <w:rPr>
                <w:color w:val="000000"/>
                <w:spacing w:val="-2"/>
              </w:rPr>
              <w:t xml:space="preserve">в тер-риториальном </w:t>
            </w:r>
            <w:r>
              <w:rPr>
                <w:color w:val="000000"/>
                <w:spacing w:val="-2"/>
              </w:rPr>
              <w:t>аспекте</w:t>
            </w:r>
          </w:p>
        </w:tc>
        <w:tc>
          <w:tcPr>
            <w:tcW w:w="437" w:type="pct"/>
            <w:shd w:val="clear" w:color="auto" w:fill="auto"/>
          </w:tcPr>
          <w:p w:rsidR="00143D1D" w:rsidRPr="00102B28" w:rsidRDefault="00143D1D" w:rsidP="00EC3232">
            <w:pPr>
              <w:rPr>
                <w:color w:val="000000"/>
              </w:rPr>
            </w:pPr>
            <w:r w:rsidRPr="00102B28">
              <w:rPr>
                <w:color w:val="000000"/>
              </w:rPr>
              <w:t>годовая</w:t>
            </w:r>
          </w:p>
        </w:tc>
        <w:tc>
          <w:tcPr>
            <w:tcW w:w="729" w:type="pct"/>
            <w:shd w:val="clear" w:color="auto" w:fill="auto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  <w:shd w:val="clear" w:color="auto" w:fill="auto"/>
          </w:tcPr>
          <w:p w:rsidR="00143D1D" w:rsidRPr="00102B28" w:rsidRDefault="00143D1D" w:rsidP="00EC3232">
            <w:pPr>
              <w:rPr>
                <w:color w:val="000000"/>
              </w:rPr>
            </w:pPr>
            <w:r w:rsidRPr="00102B28">
              <w:rPr>
                <w:color w:val="000000"/>
              </w:rPr>
              <w:t>1 апреля</w:t>
            </w:r>
          </w:p>
        </w:tc>
        <w:tc>
          <w:tcPr>
            <w:tcW w:w="756" w:type="pct"/>
            <w:shd w:val="clear" w:color="auto" w:fill="auto"/>
          </w:tcPr>
          <w:p w:rsidR="00143D1D" w:rsidRPr="00102B28" w:rsidRDefault="00143D1D" w:rsidP="00EC3232">
            <w:pPr>
              <w:rPr>
                <w:color w:val="000000"/>
              </w:rPr>
            </w:pPr>
            <w:r w:rsidRPr="00102B28">
              <w:rPr>
                <w:color w:val="000000"/>
              </w:rPr>
              <w:t>статистика о жилищном фонде</w:t>
            </w:r>
          </w:p>
        </w:tc>
      </w:tr>
      <w:tr w:rsidR="00143D1D" w:rsidRPr="00A739E7" w:rsidTr="00EC3232">
        <w:trPr>
          <w:cantSplit/>
          <w:trHeight w:val="100"/>
        </w:trPr>
        <w:tc>
          <w:tcPr>
            <w:tcW w:w="221" w:type="pct"/>
          </w:tcPr>
          <w:p w:rsidR="00143D1D" w:rsidRPr="00A739E7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A739E7" w:rsidRDefault="00143D1D" w:rsidP="00EC3232">
            <w:pPr>
              <w:spacing w:before="40" w:after="40"/>
              <w:ind w:left="-18" w:right="-18"/>
            </w:pPr>
            <w:r w:rsidRPr="00A739E7">
              <w:rPr>
                <w:b/>
              </w:rPr>
              <w:t>Национальное агентство автомобильного транспорта</w:t>
            </w:r>
          </w:p>
        </w:tc>
      </w:tr>
      <w:tr w:rsidR="00143D1D" w:rsidRPr="00A739E7" w:rsidTr="00EC3232">
        <w:trPr>
          <w:cantSplit/>
          <w:trHeight w:val="100"/>
        </w:trPr>
        <w:tc>
          <w:tcPr>
            <w:tcW w:w="221" w:type="pct"/>
          </w:tcPr>
          <w:p w:rsidR="00143D1D" w:rsidRPr="00A739E7" w:rsidRDefault="00143D1D" w:rsidP="00EC3232">
            <w:r>
              <w:t>221.</w:t>
            </w:r>
          </w:p>
        </w:tc>
        <w:tc>
          <w:tcPr>
            <w:tcW w:w="1128" w:type="pct"/>
          </w:tcPr>
          <w:p w:rsidR="00143D1D" w:rsidRPr="00A739E7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A739E7">
              <w:t>Информация о транспортных агентах, которым присвоены  регулярные пассажирские маршруты для обслуживания</w:t>
            </w:r>
          </w:p>
        </w:tc>
        <w:tc>
          <w:tcPr>
            <w:tcW w:w="534" w:type="pct"/>
            <w:gridSpan w:val="2"/>
          </w:tcPr>
          <w:p w:rsidR="00143D1D" w:rsidRPr="00A739E7" w:rsidRDefault="00143D1D" w:rsidP="00EC3232">
            <w:r w:rsidRPr="00A739E7">
              <w:t>индивидуальные данные</w:t>
            </w:r>
          </w:p>
        </w:tc>
        <w:tc>
          <w:tcPr>
            <w:tcW w:w="554" w:type="pct"/>
          </w:tcPr>
          <w:p w:rsidR="00143D1D" w:rsidRPr="00A739E7" w:rsidRDefault="00143D1D" w:rsidP="00EC3232">
            <w:pPr>
              <w:ind w:left="-18" w:right="-18"/>
            </w:pPr>
            <w:r>
              <w:t>н/п</w:t>
            </w:r>
          </w:p>
        </w:tc>
        <w:tc>
          <w:tcPr>
            <w:tcW w:w="437" w:type="pct"/>
          </w:tcPr>
          <w:p w:rsidR="00143D1D" w:rsidRPr="00A739E7" w:rsidRDefault="00143D1D" w:rsidP="00EC3232">
            <w:pPr>
              <w:ind w:left="-14" w:right="-144"/>
            </w:pPr>
            <w:r w:rsidRPr="00A739E7">
              <w:t xml:space="preserve">квартальная 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A739E7" w:rsidRDefault="00143D1D" w:rsidP="00EC3232">
            <w:pPr>
              <w:ind w:left="-14"/>
            </w:pPr>
            <w:r w:rsidRPr="00A739E7">
              <w:t>на 2-й день</w:t>
            </w:r>
          </w:p>
        </w:tc>
        <w:tc>
          <w:tcPr>
            <w:tcW w:w="756" w:type="pct"/>
          </w:tcPr>
          <w:p w:rsidR="00143D1D" w:rsidRPr="00A739E7" w:rsidRDefault="00143D1D" w:rsidP="00EC3232">
            <w:pPr>
              <w:ind w:left="-14"/>
            </w:pPr>
            <w:r w:rsidRPr="00A739E7">
              <w:t>статистика транспорта</w:t>
            </w:r>
          </w:p>
        </w:tc>
      </w:tr>
      <w:tr w:rsidR="00143D1D" w:rsidRPr="0096489E" w:rsidTr="00EC3232">
        <w:trPr>
          <w:cantSplit/>
          <w:trHeight w:val="100"/>
        </w:trPr>
        <w:tc>
          <w:tcPr>
            <w:tcW w:w="221" w:type="pct"/>
          </w:tcPr>
          <w:p w:rsidR="00143D1D" w:rsidRPr="0096489E" w:rsidRDefault="00143D1D" w:rsidP="00EC3232">
            <w:r w:rsidRPr="0096489E">
              <w:t>222.</w:t>
            </w:r>
          </w:p>
        </w:tc>
        <w:tc>
          <w:tcPr>
            <w:tcW w:w="1128" w:type="pct"/>
          </w:tcPr>
          <w:p w:rsidR="00143D1D" w:rsidRDefault="00143D1D" w:rsidP="00EC3232">
            <w:pPr>
              <w:spacing w:after="40"/>
              <w:ind w:left="-18" w:right="-44"/>
            </w:pPr>
            <w:r w:rsidRPr="0096489E">
              <w:t>Информация о  грузовых автомобилях, зарегистрированных в стране, которые осуществляют международные перевозки</w:t>
            </w:r>
            <w:r w:rsidRPr="0096489E">
              <w:rPr>
                <w:lang w:val="ro-MO"/>
              </w:rPr>
              <w:t xml:space="preserve"> </w:t>
            </w:r>
            <w:r w:rsidRPr="0096489E">
              <w:t>(экспорт) товаров</w:t>
            </w:r>
            <w:r>
              <w:t>,</w:t>
            </w:r>
            <w:r w:rsidRPr="0096489E">
              <w:t xml:space="preserve"> и </w:t>
            </w:r>
            <w:r>
              <w:t xml:space="preserve">о </w:t>
            </w:r>
            <w:r w:rsidRPr="0096489E">
              <w:t xml:space="preserve">их владельцах </w:t>
            </w:r>
          </w:p>
          <w:p w:rsidR="00143D1D" w:rsidRPr="0096489E" w:rsidRDefault="00143D1D" w:rsidP="00EC3232">
            <w:pPr>
              <w:spacing w:after="40"/>
              <w:ind w:left="-18" w:right="-44"/>
              <w:rPr>
                <w:lang w:val="ro-RO"/>
              </w:rPr>
            </w:pPr>
          </w:p>
        </w:tc>
        <w:tc>
          <w:tcPr>
            <w:tcW w:w="534" w:type="pct"/>
            <w:gridSpan w:val="2"/>
          </w:tcPr>
          <w:p w:rsidR="00143D1D" w:rsidRPr="0096489E" w:rsidRDefault="00143D1D" w:rsidP="00EC3232">
            <w:r w:rsidRPr="0096489E">
              <w:t>индивидуальные данные</w:t>
            </w:r>
          </w:p>
        </w:tc>
        <w:tc>
          <w:tcPr>
            <w:tcW w:w="554" w:type="pct"/>
          </w:tcPr>
          <w:p w:rsidR="00143D1D" w:rsidRPr="0096489E" w:rsidRDefault="00143D1D" w:rsidP="00EC3232">
            <w:pPr>
              <w:ind w:left="-18" w:right="-18"/>
              <w:rPr>
                <w:lang w:val="ro-RO"/>
              </w:rPr>
            </w:pPr>
            <w:r>
              <w:t>н/п</w:t>
            </w:r>
          </w:p>
        </w:tc>
        <w:tc>
          <w:tcPr>
            <w:tcW w:w="437" w:type="pct"/>
          </w:tcPr>
          <w:p w:rsidR="00143D1D" w:rsidRPr="0096489E" w:rsidRDefault="00143D1D" w:rsidP="00EC3232">
            <w:pPr>
              <w:ind w:left="-14"/>
            </w:pPr>
            <w:r w:rsidRPr="0096489E">
              <w:t xml:space="preserve">за 2, 5, 8, 11 месяцев </w:t>
            </w:r>
          </w:p>
        </w:tc>
        <w:tc>
          <w:tcPr>
            <w:tcW w:w="729" w:type="pct"/>
          </w:tcPr>
          <w:p w:rsidR="00143D1D" w:rsidRPr="002E28BD" w:rsidRDefault="00143D1D" w:rsidP="00EC3232">
            <w:pPr>
              <w:ind w:left="-18" w:right="-18"/>
            </w:pPr>
            <w:r w:rsidRPr="002E28BD">
              <w:t xml:space="preserve">в </w:t>
            </w:r>
            <w:r>
              <w:t xml:space="preserve">электронном </w:t>
            </w:r>
            <w:r w:rsidRPr="002E28BD">
              <w:t xml:space="preserve"> формате</w:t>
            </w:r>
            <w:r>
              <w:t>,</w:t>
            </w:r>
            <w:r w:rsidRPr="002E28BD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96489E" w:rsidRDefault="00143D1D" w:rsidP="00EC3232">
            <w:pPr>
              <w:ind w:left="-14"/>
              <w:rPr>
                <w:lang w:val="ro-RO"/>
              </w:rPr>
            </w:pPr>
            <w:r w:rsidRPr="0096489E">
              <w:t>на 5-й день</w:t>
            </w:r>
          </w:p>
        </w:tc>
        <w:tc>
          <w:tcPr>
            <w:tcW w:w="756" w:type="pct"/>
          </w:tcPr>
          <w:p w:rsidR="00143D1D" w:rsidRPr="0096489E" w:rsidRDefault="00143D1D" w:rsidP="00EC3232">
            <w:pPr>
              <w:ind w:left="-14"/>
            </w:pPr>
            <w:r w:rsidRPr="0096489E">
              <w:t>статистика транспорта</w:t>
            </w:r>
          </w:p>
        </w:tc>
      </w:tr>
      <w:tr w:rsidR="00143D1D" w:rsidRPr="007B121E" w:rsidTr="00EC3232">
        <w:trPr>
          <w:cantSplit/>
        </w:trPr>
        <w:tc>
          <w:tcPr>
            <w:tcW w:w="221" w:type="pct"/>
          </w:tcPr>
          <w:p w:rsidR="00143D1D" w:rsidRPr="007B121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7B121E" w:rsidRDefault="00143D1D" w:rsidP="00EC3232">
            <w:pPr>
              <w:spacing w:before="40" w:after="40"/>
              <w:ind w:left="-18" w:right="-18"/>
            </w:pPr>
            <w:r w:rsidRPr="007B121E">
              <w:rPr>
                <w:b/>
              </w:rPr>
              <w:t>Агентство  «Мoldsilva»</w:t>
            </w:r>
          </w:p>
        </w:tc>
      </w:tr>
      <w:tr w:rsidR="00143D1D" w:rsidRPr="00513E72" w:rsidTr="00EC3232">
        <w:trPr>
          <w:cantSplit/>
        </w:trPr>
        <w:tc>
          <w:tcPr>
            <w:tcW w:w="221" w:type="pct"/>
          </w:tcPr>
          <w:p w:rsidR="00143D1D" w:rsidRPr="00513E72" w:rsidRDefault="00143D1D" w:rsidP="00EC3232">
            <w:r w:rsidRPr="00513E72">
              <w:rPr>
                <w:lang w:val="en-US"/>
              </w:rPr>
              <w:t>2</w:t>
            </w:r>
            <w:r w:rsidRPr="00513E72">
              <w:t>23</w:t>
            </w:r>
            <w:r w:rsidRPr="00513E72">
              <w:rPr>
                <w:lang w:val="en-US"/>
              </w:rPr>
              <w:t>.</w:t>
            </w:r>
          </w:p>
        </w:tc>
        <w:tc>
          <w:tcPr>
            <w:tcW w:w="1137" w:type="pct"/>
            <w:gridSpan w:val="2"/>
          </w:tcPr>
          <w:p w:rsidR="00143D1D" w:rsidRPr="00513E72" w:rsidRDefault="00143D1D" w:rsidP="00EC3232">
            <w:pPr>
              <w:spacing w:after="40"/>
              <w:ind w:left="-18" w:right="-44"/>
            </w:pPr>
            <w:r w:rsidRPr="00513E72">
              <w:t xml:space="preserve">Статистический отчет № </w:t>
            </w:r>
            <w:r w:rsidRPr="00513E72">
              <w:rPr>
                <w:lang w:val="ro-RO"/>
              </w:rPr>
              <w:t>5</w:t>
            </w:r>
            <w:r w:rsidRPr="00513E72">
              <w:t xml:space="preserve"> </w:t>
            </w:r>
            <w:r w:rsidRPr="00513E72">
              <w:rPr>
                <w:lang w:val="ro-RO"/>
              </w:rPr>
              <w:t xml:space="preserve">c </w:t>
            </w:r>
            <w:r w:rsidRPr="00513E72">
              <w:rPr>
                <w:spacing w:val="-4"/>
                <w:lang w:val="ro-RO"/>
              </w:rPr>
              <w:t>„</w:t>
            </w:r>
            <w:r w:rsidRPr="00513E72">
              <w:rPr>
                <w:spacing w:val="-4"/>
              </w:rPr>
              <w:t>Расходы и затраты предприятия</w:t>
            </w:r>
            <w:r w:rsidRPr="00513E72">
              <w:rPr>
                <w:lang w:val="ro-RO"/>
              </w:rPr>
              <w:t>”</w:t>
            </w:r>
          </w:p>
        </w:tc>
        <w:tc>
          <w:tcPr>
            <w:tcW w:w="525" w:type="pct"/>
          </w:tcPr>
          <w:p w:rsidR="00143D1D" w:rsidRPr="00513E72" w:rsidRDefault="00143D1D" w:rsidP="00EC3232">
            <w:r w:rsidRPr="00513E72">
              <w:t>сводные данные</w:t>
            </w:r>
          </w:p>
        </w:tc>
        <w:tc>
          <w:tcPr>
            <w:tcW w:w="554" w:type="pct"/>
          </w:tcPr>
          <w:p w:rsidR="00143D1D" w:rsidRPr="00513E72" w:rsidRDefault="00143D1D" w:rsidP="00EC3232">
            <w:pPr>
              <w:ind w:left="-18" w:right="-18"/>
            </w:pPr>
            <w:r w:rsidRPr="00513E72">
              <w:t>по стране</w:t>
            </w:r>
          </w:p>
        </w:tc>
        <w:tc>
          <w:tcPr>
            <w:tcW w:w="437" w:type="pct"/>
          </w:tcPr>
          <w:p w:rsidR="00143D1D" w:rsidRPr="00513E72" w:rsidRDefault="00143D1D" w:rsidP="00EC3232">
            <w:pPr>
              <w:ind w:left="-14" w:right="-144"/>
            </w:pPr>
            <w:r w:rsidRPr="00513E72">
              <w:t>годовая квартальная</w:t>
            </w:r>
          </w:p>
        </w:tc>
        <w:tc>
          <w:tcPr>
            <w:tcW w:w="729" w:type="pct"/>
          </w:tcPr>
          <w:p w:rsidR="00143D1D" w:rsidRPr="00513E72" w:rsidRDefault="00143D1D" w:rsidP="00EC3232">
            <w:pPr>
              <w:ind w:left="-18" w:right="-18"/>
            </w:pPr>
            <w:r w:rsidRPr="00513E72">
              <w:t>на бумажном носителе</w:t>
            </w:r>
          </w:p>
        </w:tc>
        <w:tc>
          <w:tcPr>
            <w:tcW w:w="641" w:type="pct"/>
          </w:tcPr>
          <w:p w:rsidR="00143D1D" w:rsidRPr="00513E72" w:rsidRDefault="00143D1D" w:rsidP="00EC3232">
            <w:pPr>
              <w:ind w:left="-14"/>
            </w:pPr>
            <w:r w:rsidRPr="00513E72">
              <w:t>на 40-й день</w:t>
            </w:r>
          </w:p>
          <w:p w:rsidR="00143D1D" w:rsidRPr="00513E72" w:rsidRDefault="00143D1D" w:rsidP="00EC3232">
            <w:pPr>
              <w:ind w:left="-14"/>
            </w:pPr>
            <w:r w:rsidRPr="00513E72">
              <w:t>на 40-й день</w:t>
            </w:r>
          </w:p>
        </w:tc>
        <w:tc>
          <w:tcPr>
            <w:tcW w:w="756" w:type="pct"/>
          </w:tcPr>
          <w:p w:rsidR="00143D1D" w:rsidRPr="003F077C" w:rsidRDefault="00143D1D" w:rsidP="00EC3232">
            <w:pPr>
              <w:spacing w:after="40"/>
              <w:ind w:left="-14"/>
            </w:pPr>
            <w:r w:rsidRPr="003F077C">
              <w:t>статистика сельского хозяйства (расчеты для счета сельскохозяйст-венного производства)</w:t>
            </w:r>
          </w:p>
        </w:tc>
      </w:tr>
      <w:tr w:rsidR="00143D1D" w:rsidRPr="00513E72" w:rsidTr="00EC3232">
        <w:trPr>
          <w:cantSplit/>
        </w:trPr>
        <w:tc>
          <w:tcPr>
            <w:tcW w:w="221" w:type="pct"/>
          </w:tcPr>
          <w:p w:rsidR="00143D1D" w:rsidRPr="00513E72" w:rsidRDefault="00143D1D" w:rsidP="00EC3232">
            <w:r w:rsidRPr="00513E72">
              <w:t>224.</w:t>
            </w:r>
          </w:p>
        </w:tc>
        <w:tc>
          <w:tcPr>
            <w:tcW w:w="1137" w:type="pct"/>
            <w:gridSpan w:val="2"/>
          </w:tcPr>
          <w:p w:rsidR="00143D1D" w:rsidRPr="00513E72" w:rsidRDefault="00143D1D" w:rsidP="00EC3232">
            <w:pPr>
              <w:spacing w:after="40"/>
              <w:ind w:left="-18" w:right="-44"/>
            </w:pPr>
            <w:r w:rsidRPr="00513E72">
              <w:rPr>
                <w:spacing w:val="-4"/>
              </w:rPr>
              <w:t>Отчет о выполнении производственного</w:t>
            </w:r>
            <w:r w:rsidRPr="00513E72">
              <w:t xml:space="preserve"> плана в лесном хозяйстве</w:t>
            </w:r>
          </w:p>
        </w:tc>
        <w:tc>
          <w:tcPr>
            <w:tcW w:w="525" w:type="pct"/>
          </w:tcPr>
          <w:p w:rsidR="00143D1D" w:rsidRPr="00513E72" w:rsidRDefault="00143D1D" w:rsidP="00EC3232">
            <w:r w:rsidRPr="00513E72">
              <w:t>сводные данные</w:t>
            </w:r>
          </w:p>
        </w:tc>
        <w:tc>
          <w:tcPr>
            <w:tcW w:w="554" w:type="pct"/>
          </w:tcPr>
          <w:p w:rsidR="00143D1D" w:rsidRPr="00513E72" w:rsidRDefault="00143D1D" w:rsidP="00EC3232">
            <w:pPr>
              <w:ind w:left="-18" w:right="-18"/>
            </w:pPr>
            <w:r w:rsidRPr="00513E72">
              <w:t>по стране</w:t>
            </w:r>
          </w:p>
        </w:tc>
        <w:tc>
          <w:tcPr>
            <w:tcW w:w="437" w:type="pct"/>
          </w:tcPr>
          <w:p w:rsidR="00143D1D" w:rsidRPr="00513E72" w:rsidRDefault="00143D1D" w:rsidP="00EC3232">
            <w:pPr>
              <w:ind w:left="-14" w:right="-144"/>
            </w:pPr>
            <w:r w:rsidRPr="00513E72">
              <w:t>годовая квартальная</w:t>
            </w:r>
          </w:p>
        </w:tc>
        <w:tc>
          <w:tcPr>
            <w:tcW w:w="729" w:type="pct"/>
          </w:tcPr>
          <w:p w:rsidR="00143D1D" w:rsidRPr="00513E72" w:rsidRDefault="00143D1D" w:rsidP="00EC3232">
            <w:pPr>
              <w:ind w:left="-18" w:right="-18"/>
            </w:pPr>
            <w:r w:rsidRPr="00513E72">
              <w:t>на бумажном носителе</w:t>
            </w:r>
          </w:p>
        </w:tc>
        <w:tc>
          <w:tcPr>
            <w:tcW w:w="641" w:type="pct"/>
          </w:tcPr>
          <w:p w:rsidR="00143D1D" w:rsidRPr="00513E72" w:rsidRDefault="00143D1D" w:rsidP="00EC3232">
            <w:pPr>
              <w:ind w:left="-14"/>
            </w:pPr>
            <w:r w:rsidRPr="00513E72">
              <w:t>на 40-й день</w:t>
            </w:r>
          </w:p>
          <w:p w:rsidR="00143D1D" w:rsidRPr="00513E72" w:rsidRDefault="00143D1D" w:rsidP="00EC3232">
            <w:pPr>
              <w:ind w:left="-14"/>
            </w:pPr>
            <w:r w:rsidRPr="00513E72">
              <w:t>на 40-й день</w:t>
            </w:r>
          </w:p>
        </w:tc>
        <w:tc>
          <w:tcPr>
            <w:tcW w:w="756" w:type="pct"/>
          </w:tcPr>
          <w:p w:rsidR="00143D1D" w:rsidRPr="003F077C" w:rsidRDefault="00143D1D" w:rsidP="00EC3232">
            <w:pPr>
              <w:spacing w:after="40"/>
              <w:ind w:left="-14"/>
            </w:pPr>
            <w:r w:rsidRPr="003F077C">
              <w:t>статистика сельского хозяйства (расчеты для счета сельскохозяйст-венного производства)</w:t>
            </w:r>
          </w:p>
        </w:tc>
      </w:tr>
      <w:tr w:rsidR="00143D1D" w:rsidRPr="007B121E" w:rsidTr="00EC3232">
        <w:trPr>
          <w:cantSplit/>
        </w:trPr>
        <w:tc>
          <w:tcPr>
            <w:tcW w:w="221" w:type="pct"/>
          </w:tcPr>
          <w:p w:rsidR="00143D1D" w:rsidRPr="007B121E" w:rsidRDefault="00143D1D" w:rsidP="00EC3232">
            <w:r w:rsidRPr="007B121E">
              <w:t>2</w:t>
            </w:r>
            <w:r>
              <w:t>25</w:t>
            </w:r>
            <w:r w:rsidRPr="007B121E">
              <w:t>.</w:t>
            </w:r>
          </w:p>
        </w:tc>
        <w:tc>
          <w:tcPr>
            <w:tcW w:w="1137" w:type="pct"/>
            <w:gridSpan w:val="2"/>
          </w:tcPr>
          <w:p w:rsidR="00143D1D" w:rsidRPr="007B121E" w:rsidRDefault="00143D1D" w:rsidP="00EC3232">
            <w:pPr>
              <w:spacing w:after="40"/>
              <w:ind w:left="-18" w:right="-44"/>
            </w:pPr>
            <w:r w:rsidRPr="007B121E">
              <w:t xml:space="preserve">Отчет № </w:t>
            </w:r>
            <w:r w:rsidRPr="007B121E">
              <w:rPr>
                <w:lang w:val="ro-RO"/>
              </w:rPr>
              <w:t>1-</w:t>
            </w:r>
            <w:r w:rsidRPr="007B121E">
              <w:t>лх о проведении лесокультурных работ</w:t>
            </w:r>
          </w:p>
        </w:tc>
        <w:tc>
          <w:tcPr>
            <w:tcW w:w="525" w:type="pct"/>
          </w:tcPr>
          <w:p w:rsidR="00143D1D" w:rsidRPr="007B121E" w:rsidRDefault="00143D1D" w:rsidP="00EC3232">
            <w:r w:rsidRPr="007B121E">
              <w:t>сводные данные</w:t>
            </w:r>
          </w:p>
        </w:tc>
        <w:tc>
          <w:tcPr>
            <w:tcW w:w="554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по стране</w:t>
            </w:r>
          </w:p>
        </w:tc>
        <w:tc>
          <w:tcPr>
            <w:tcW w:w="437" w:type="pct"/>
          </w:tcPr>
          <w:p w:rsidR="00143D1D" w:rsidRPr="007B121E" w:rsidRDefault="00143D1D" w:rsidP="00EC3232">
            <w:pPr>
              <w:ind w:left="-14"/>
            </w:pPr>
            <w:r w:rsidRPr="007B121E">
              <w:t>годовая</w:t>
            </w:r>
          </w:p>
        </w:tc>
        <w:tc>
          <w:tcPr>
            <w:tcW w:w="729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на бумажном носителе</w:t>
            </w:r>
          </w:p>
        </w:tc>
        <w:tc>
          <w:tcPr>
            <w:tcW w:w="641" w:type="pct"/>
          </w:tcPr>
          <w:p w:rsidR="00143D1D" w:rsidRPr="007B121E" w:rsidRDefault="00143D1D" w:rsidP="00EC3232">
            <w:pPr>
              <w:ind w:left="-14"/>
            </w:pPr>
            <w:r w:rsidRPr="007B121E">
              <w:t>31 марта</w:t>
            </w:r>
          </w:p>
        </w:tc>
        <w:tc>
          <w:tcPr>
            <w:tcW w:w="756" w:type="pct"/>
          </w:tcPr>
          <w:p w:rsidR="00143D1D" w:rsidRPr="007B121E" w:rsidRDefault="00143D1D" w:rsidP="00EC3232">
            <w:pPr>
              <w:spacing w:after="40"/>
              <w:ind w:left="-14"/>
            </w:pPr>
            <w:r w:rsidRPr="007B121E">
              <w:t>статистика окружающей среды</w:t>
            </w:r>
          </w:p>
        </w:tc>
      </w:tr>
      <w:tr w:rsidR="00143D1D" w:rsidRPr="007B121E" w:rsidTr="00EC3232">
        <w:trPr>
          <w:cantSplit/>
        </w:trPr>
        <w:tc>
          <w:tcPr>
            <w:tcW w:w="221" w:type="pct"/>
          </w:tcPr>
          <w:p w:rsidR="00143D1D" w:rsidRPr="007B121E" w:rsidRDefault="00143D1D" w:rsidP="00EC3232">
            <w:r w:rsidRPr="007B121E">
              <w:t>2</w:t>
            </w:r>
            <w:r>
              <w:t>26</w:t>
            </w:r>
            <w:r w:rsidRPr="007B121E">
              <w:t>.</w:t>
            </w:r>
          </w:p>
        </w:tc>
        <w:tc>
          <w:tcPr>
            <w:tcW w:w="1137" w:type="pct"/>
            <w:gridSpan w:val="2"/>
          </w:tcPr>
          <w:p w:rsidR="00143D1D" w:rsidRPr="007B121E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7B121E">
              <w:t>Статистический отчет № 2</w:t>
            </w:r>
            <w:r w:rsidRPr="007B121E">
              <w:rPr>
                <w:lang w:val="ro-RO"/>
              </w:rPr>
              <w:t>-</w:t>
            </w:r>
            <w:r w:rsidRPr="007B121E">
              <w:t>лх о лесозащите</w:t>
            </w:r>
          </w:p>
        </w:tc>
        <w:tc>
          <w:tcPr>
            <w:tcW w:w="525" w:type="pct"/>
          </w:tcPr>
          <w:p w:rsidR="00143D1D" w:rsidRPr="007B121E" w:rsidRDefault="00143D1D" w:rsidP="00EC3232">
            <w:r w:rsidRPr="007B121E">
              <w:t>сводные данные</w:t>
            </w:r>
          </w:p>
        </w:tc>
        <w:tc>
          <w:tcPr>
            <w:tcW w:w="554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по стране</w:t>
            </w:r>
          </w:p>
        </w:tc>
        <w:tc>
          <w:tcPr>
            <w:tcW w:w="437" w:type="pct"/>
          </w:tcPr>
          <w:p w:rsidR="00143D1D" w:rsidRPr="007B121E" w:rsidRDefault="00143D1D" w:rsidP="00EC3232">
            <w:pPr>
              <w:ind w:left="-14"/>
            </w:pPr>
            <w:r w:rsidRPr="007B121E">
              <w:t>годовая</w:t>
            </w:r>
          </w:p>
        </w:tc>
        <w:tc>
          <w:tcPr>
            <w:tcW w:w="729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на бумажном носителе</w:t>
            </w:r>
          </w:p>
        </w:tc>
        <w:tc>
          <w:tcPr>
            <w:tcW w:w="641" w:type="pct"/>
          </w:tcPr>
          <w:p w:rsidR="00143D1D" w:rsidRPr="007B121E" w:rsidRDefault="00143D1D" w:rsidP="00EC3232">
            <w:pPr>
              <w:ind w:left="-14"/>
            </w:pPr>
            <w:r w:rsidRPr="007B121E">
              <w:t>31 марта</w:t>
            </w:r>
          </w:p>
        </w:tc>
        <w:tc>
          <w:tcPr>
            <w:tcW w:w="756" w:type="pct"/>
          </w:tcPr>
          <w:p w:rsidR="00143D1D" w:rsidRPr="007B121E" w:rsidRDefault="00143D1D" w:rsidP="00EC3232">
            <w:pPr>
              <w:spacing w:after="40"/>
              <w:ind w:left="-14"/>
            </w:pPr>
            <w:r w:rsidRPr="007B121E">
              <w:t>статистика окружающей среды</w:t>
            </w:r>
          </w:p>
        </w:tc>
      </w:tr>
      <w:tr w:rsidR="00143D1D" w:rsidRPr="007B121E" w:rsidTr="00EC3232">
        <w:trPr>
          <w:cantSplit/>
        </w:trPr>
        <w:tc>
          <w:tcPr>
            <w:tcW w:w="221" w:type="pct"/>
          </w:tcPr>
          <w:p w:rsidR="00143D1D" w:rsidRPr="007B121E" w:rsidRDefault="00143D1D" w:rsidP="00EC3232">
            <w:r w:rsidRPr="007B121E">
              <w:t>2</w:t>
            </w:r>
            <w:r>
              <w:t>27</w:t>
            </w:r>
            <w:r w:rsidRPr="007B121E">
              <w:t>.</w:t>
            </w:r>
          </w:p>
        </w:tc>
        <w:tc>
          <w:tcPr>
            <w:tcW w:w="1137" w:type="pct"/>
            <w:gridSpan w:val="2"/>
          </w:tcPr>
          <w:p w:rsidR="00143D1D" w:rsidRPr="007B121E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7B121E">
              <w:t>Отчет № 3</w:t>
            </w:r>
            <w:r w:rsidRPr="007B121E">
              <w:rPr>
                <w:lang w:val="ro-RO"/>
              </w:rPr>
              <w:t>-</w:t>
            </w:r>
            <w:r w:rsidRPr="007B121E">
              <w:t xml:space="preserve">лх по отпуску древесины, мерам ухода за лесом и </w:t>
            </w:r>
            <w:r>
              <w:t>побочное</w:t>
            </w:r>
            <w:r w:rsidRPr="007B121E">
              <w:t xml:space="preserve"> пользование</w:t>
            </w:r>
          </w:p>
        </w:tc>
        <w:tc>
          <w:tcPr>
            <w:tcW w:w="525" w:type="pct"/>
          </w:tcPr>
          <w:p w:rsidR="00143D1D" w:rsidRPr="007B121E" w:rsidRDefault="00143D1D" w:rsidP="00EC3232">
            <w:r w:rsidRPr="007B121E">
              <w:t>сводные данные</w:t>
            </w:r>
          </w:p>
        </w:tc>
        <w:tc>
          <w:tcPr>
            <w:tcW w:w="554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по стране</w:t>
            </w:r>
          </w:p>
        </w:tc>
        <w:tc>
          <w:tcPr>
            <w:tcW w:w="437" w:type="pct"/>
          </w:tcPr>
          <w:p w:rsidR="00143D1D" w:rsidRPr="007B121E" w:rsidRDefault="00143D1D" w:rsidP="00EC3232">
            <w:pPr>
              <w:ind w:left="-14"/>
            </w:pPr>
            <w:r w:rsidRPr="007B121E">
              <w:t>годовая</w:t>
            </w:r>
          </w:p>
        </w:tc>
        <w:tc>
          <w:tcPr>
            <w:tcW w:w="729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на бумажном носителе</w:t>
            </w:r>
          </w:p>
        </w:tc>
        <w:tc>
          <w:tcPr>
            <w:tcW w:w="641" w:type="pct"/>
          </w:tcPr>
          <w:p w:rsidR="00143D1D" w:rsidRPr="007B121E" w:rsidRDefault="00143D1D" w:rsidP="00EC3232">
            <w:pPr>
              <w:ind w:left="-14"/>
            </w:pPr>
            <w:r w:rsidRPr="007B121E">
              <w:t>31 марта</w:t>
            </w:r>
          </w:p>
        </w:tc>
        <w:tc>
          <w:tcPr>
            <w:tcW w:w="756" w:type="pct"/>
          </w:tcPr>
          <w:p w:rsidR="00143D1D" w:rsidRPr="007B121E" w:rsidRDefault="00143D1D" w:rsidP="00EC3232">
            <w:pPr>
              <w:spacing w:after="40"/>
              <w:ind w:left="-14"/>
            </w:pPr>
            <w:r w:rsidRPr="007B121E">
              <w:t>статистика окружающей среды</w:t>
            </w:r>
          </w:p>
        </w:tc>
      </w:tr>
      <w:tr w:rsidR="00143D1D" w:rsidRPr="007B121E" w:rsidTr="00EC3232">
        <w:trPr>
          <w:cantSplit/>
        </w:trPr>
        <w:tc>
          <w:tcPr>
            <w:tcW w:w="221" w:type="pct"/>
          </w:tcPr>
          <w:p w:rsidR="00143D1D" w:rsidRPr="007B121E" w:rsidRDefault="00143D1D" w:rsidP="00EC3232">
            <w:pPr>
              <w:rPr>
                <w:lang w:val="ro-RO"/>
              </w:rPr>
            </w:pPr>
            <w:r w:rsidRPr="007B121E">
              <w:t>2</w:t>
            </w:r>
            <w:r>
              <w:t>28</w:t>
            </w:r>
            <w:r w:rsidRPr="007B121E">
              <w:t>.</w:t>
            </w:r>
          </w:p>
        </w:tc>
        <w:tc>
          <w:tcPr>
            <w:tcW w:w="1137" w:type="pct"/>
            <w:gridSpan w:val="2"/>
          </w:tcPr>
          <w:p w:rsidR="00143D1D" w:rsidRPr="007B121E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7B121E">
              <w:t>Отчет № 4</w:t>
            </w:r>
            <w:r w:rsidRPr="007B121E">
              <w:rPr>
                <w:lang w:val="ro-RO"/>
              </w:rPr>
              <w:t>-</w:t>
            </w:r>
            <w:r w:rsidRPr="007B121E">
              <w:t xml:space="preserve">лх о лесных пожарах </w:t>
            </w:r>
          </w:p>
        </w:tc>
        <w:tc>
          <w:tcPr>
            <w:tcW w:w="525" w:type="pct"/>
          </w:tcPr>
          <w:p w:rsidR="00143D1D" w:rsidRPr="007B121E" w:rsidRDefault="00143D1D" w:rsidP="00EC3232">
            <w:r w:rsidRPr="007B121E">
              <w:t>сводные данные</w:t>
            </w:r>
          </w:p>
        </w:tc>
        <w:tc>
          <w:tcPr>
            <w:tcW w:w="554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по стране</w:t>
            </w:r>
          </w:p>
        </w:tc>
        <w:tc>
          <w:tcPr>
            <w:tcW w:w="437" w:type="pct"/>
          </w:tcPr>
          <w:p w:rsidR="00143D1D" w:rsidRPr="007B121E" w:rsidRDefault="00143D1D" w:rsidP="00EC3232">
            <w:pPr>
              <w:ind w:left="-14"/>
            </w:pPr>
            <w:r w:rsidRPr="007B121E">
              <w:t>годовая</w:t>
            </w:r>
          </w:p>
        </w:tc>
        <w:tc>
          <w:tcPr>
            <w:tcW w:w="729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на бумажном носителе</w:t>
            </w:r>
          </w:p>
        </w:tc>
        <w:tc>
          <w:tcPr>
            <w:tcW w:w="641" w:type="pct"/>
          </w:tcPr>
          <w:p w:rsidR="00143D1D" w:rsidRPr="007B121E" w:rsidRDefault="00143D1D" w:rsidP="00EC3232">
            <w:pPr>
              <w:ind w:left="-14"/>
            </w:pPr>
            <w:r w:rsidRPr="007B121E">
              <w:t>31 марта</w:t>
            </w:r>
          </w:p>
        </w:tc>
        <w:tc>
          <w:tcPr>
            <w:tcW w:w="756" w:type="pct"/>
          </w:tcPr>
          <w:p w:rsidR="00143D1D" w:rsidRPr="007B121E" w:rsidRDefault="00143D1D" w:rsidP="00EC3232">
            <w:pPr>
              <w:spacing w:after="40"/>
              <w:ind w:left="-14"/>
            </w:pPr>
            <w:r w:rsidRPr="007B121E">
              <w:t>статистика окружающей среды</w:t>
            </w:r>
          </w:p>
        </w:tc>
      </w:tr>
      <w:tr w:rsidR="00143D1D" w:rsidRPr="007B121E" w:rsidTr="00EC3232">
        <w:trPr>
          <w:cantSplit/>
          <w:trHeight w:val="370"/>
        </w:trPr>
        <w:tc>
          <w:tcPr>
            <w:tcW w:w="221" w:type="pct"/>
          </w:tcPr>
          <w:p w:rsidR="00143D1D" w:rsidRPr="00A739E7" w:rsidRDefault="00143D1D" w:rsidP="00EC3232">
            <w:r w:rsidRPr="00A739E7">
              <w:t>2</w:t>
            </w:r>
            <w:r>
              <w:t>29</w:t>
            </w:r>
            <w:r w:rsidRPr="00A739E7">
              <w:t>.</w:t>
            </w:r>
          </w:p>
        </w:tc>
        <w:tc>
          <w:tcPr>
            <w:tcW w:w="1137" w:type="pct"/>
            <w:gridSpan w:val="2"/>
          </w:tcPr>
          <w:p w:rsidR="00143D1D" w:rsidRPr="007B121E" w:rsidRDefault="00143D1D" w:rsidP="00EC3232">
            <w:pPr>
              <w:spacing w:after="40"/>
              <w:ind w:left="-18" w:right="-44"/>
            </w:pPr>
            <w:r w:rsidRPr="007B121E">
              <w:t>Статистический отчет  о деятельности охотничьего хозяйства</w:t>
            </w:r>
          </w:p>
        </w:tc>
        <w:tc>
          <w:tcPr>
            <w:tcW w:w="525" w:type="pct"/>
          </w:tcPr>
          <w:p w:rsidR="00143D1D" w:rsidRPr="007B121E" w:rsidRDefault="00143D1D" w:rsidP="00EC3232">
            <w:r w:rsidRPr="007B121E">
              <w:t>сводные данные</w:t>
            </w:r>
          </w:p>
        </w:tc>
        <w:tc>
          <w:tcPr>
            <w:tcW w:w="554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по стране</w:t>
            </w:r>
          </w:p>
        </w:tc>
        <w:tc>
          <w:tcPr>
            <w:tcW w:w="437" w:type="pct"/>
          </w:tcPr>
          <w:p w:rsidR="00143D1D" w:rsidRPr="007B121E" w:rsidRDefault="00143D1D" w:rsidP="00EC3232">
            <w:pPr>
              <w:ind w:left="-14"/>
            </w:pPr>
            <w:r w:rsidRPr="007B121E">
              <w:t>годовая</w:t>
            </w:r>
          </w:p>
        </w:tc>
        <w:tc>
          <w:tcPr>
            <w:tcW w:w="729" w:type="pct"/>
          </w:tcPr>
          <w:p w:rsidR="00143D1D" w:rsidRPr="007B121E" w:rsidRDefault="00143D1D" w:rsidP="00EC3232">
            <w:pPr>
              <w:ind w:left="-18" w:right="-18"/>
            </w:pPr>
            <w:r w:rsidRPr="007B121E">
              <w:t>на бумажном носителе</w:t>
            </w:r>
          </w:p>
        </w:tc>
        <w:tc>
          <w:tcPr>
            <w:tcW w:w="641" w:type="pct"/>
          </w:tcPr>
          <w:p w:rsidR="00143D1D" w:rsidRPr="007B121E" w:rsidRDefault="00143D1D" w:rsidP="00EC3232">
            <w:pPr>
              <w:ind w:left="-14"/>
            </w:pPr>
            <w:r w:rsidRPr="007B121E">
              <w:t>31 марта</w:t>
            </w:r>
          </w:p>
        </w:tc>
        <w:tc>
          <w:tcPr>
            <w:tcW w:w="756" w:type="pct"/>
          </w:tcPr>
          <w:p w:rsidR="00143D1D" w:rsidRPr="007B121E" w:rsidRDefault="00143D1D" w:rsidP="00EC3232">
            <w:pPr>
              <w:spacing w:after="40"/>
              <w:ind w:left="-14"/>
            </w:pPr>
            <w:r w:rsidRPr="007B121E">
              <w:t>статистика окружающей среды</w:t>
            </w:r>
          </w:p>
        </w:tc>
      </w:tr>
      <w:tr w:rsidR="00143D1D" w:rsidRPr="007B121E" w:rsidTr="00EC3232">
        <w:trPr>
          <w:cantSplit/>
          <w:trHeight w:val="292"/>
        </w:trPr>
        <w:tc>
          <w:tcPr>
            <w:tcW w:w="221" w:type="pct"/>
          </w:tcPr>
          <w:p w:rsidR="00143D1D" w:rsidRPr="007B121E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7B121E" w:rsidRDefault="00143D1D" w:rsidP="00EC3232">
            <w:pPr>
              <w:spacing w:before="40" w:after="40"/>
              <w:ind w:left="-18" w:right="-18"/>
            </w:pPr>
            <w:r w:rsidRPr="007B121E">
              <w:rPr>
                <w:b/>
                <w:lang w:val="ro-RO"/>
              </w:rPr>
              <w:t>Агентство</w:t>
            </w:r>
            <w:r w:rsidRPr="007B121E">
              <w:rPr>
                <w:b/>
              </w:rPr>
              <w:t xml:space="preserve"> т</w:t>
            </w:r>
            <w:r w:rsidRPr="007B121E">
              <w:rPr>
                <w:b/>
                <w:lang w:val="ro-RO"/>
              </w:rPr>
              <w:t>уризм</w:t>
            </w:r>
            <w:r w:rsidRPr="007B121E">
              <w:rPr>
                <w:b/>
              </w:rPr>
              <w:t>а</w:t>
            </w:r>
          </w:p>
        </w:tc>
      </w:tr>
      <w:tr w:rsidR="00143D1D" w:rsidRPr="00A739E7" w:rsidTr="00EC3232">
        <w:trPr>
          <w:cantSplit/>
          <w:trHeight w:val="703"/>
        </w:trPr>
        <w:tc>
          <w:tcPr>
            <w:tcW w:w="221" w:type="pct"/>
          </w:tcPr>
          <w:p w:rsidR="00143D1D" w:rsidRPr="00A739E7" w:rsidRDefault="00143D1D" w:rsidP="00EC3232">
            <w:r w:rsidRPr="00A739E7">
              <w:t>2</w:t>
            </w:r>
            <w:r>
              <w:t>30</w:t>
            </w:r>
            <w:r w:rsidRPr="00A739E7">
              <w:t>.</w:t>
            </w:r>
          </w:p>
        </w:tc>
        <w:tc>
          <w:tcPr>
            <w:tcW w:w="1137" w:type="pct"/>
            <w:gridSpan w:val="2"/>
          </w:tcPr>
          <w:p w:rsidR="00143D1D" w:rsidRPr="00A739E7" w:rsidRDefault="00143D1D" w:rsidP="00EC3232">
            <w:pPr>
              <w:spacing w:after="40"/>
              <w:ind w:left="-18" w:right="-44"/>
            </w:pPr>
            <w:r w:rsidRPr="00A739E7">
              <w:t>Список структур</w:t>
            </w:r>
            <w:r w:rsidRPr="00A739E7">
              <w:rPr>
                <w:lang w:val="ro-RO"/>
              </w:rPr>
              <w:t xml:space="preserve"> </w:t>
            </w:r>
            <w:r w:rsidRPr="00A739E7">
              <w:t xml:space="preserve">по приему туристов с функциями размещения, которые были классифицированы </w:t>
            </w:r>
            <w:r>
              <w:t>в зависимости от количества звезд, присвоенных отелю</w:t>
            </w:r>
          </w:p>
        </w:tc>
        <w:tc>
          <w:tcPr>
            <w:tcW w:w="525" w:type="pct"/>
          </w:tcPr>
          <w:p w:rsidR="00143D1D" w:rsidRPr="00A739E7" w:rsidRDefault="00143D1D" w:rsidP="00EC3232">
            <w:r w:rsidRPr="00533A32">
              <w:rPr>
                <w:spacing w:val="-2"/>
              </w:rPr>
              <w:t>индивидуальные</w:t>
            </w:r>
            <w:r w:rsidRPr="00A739E7">
              <w:t xml:space="preserve"> данные</w:t>
            </w:r>
          </w:p>
        </w:tc>
        <w:tc>
          <w:tcPr>
            <w:tcW w:w="554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>
              <w:t>н/п</w:t>
            </w:r>
          </w:p>
        </w:tc>
        <w:tc>
          <w:tcPr>
            <w:tcW w:w="437" w:type="pct"/>
          </w:tcPr>
          <w:p w:rsidR="00143D1D" w:rsidRPr="00A739E7" w:rsidRDefault="00143D1D" w:rsidP="00EC3232">
            <w:pPr>
              <w:ind w:left="-14" w:right="-144"/>
            </w:pPr>
            <w:r w:rsidRPr="00A739E7">
              <w:t>квартальная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</w:p>
        </w:tc>
        <w:tc>
          <w:tcPr>
            <w:tcW w:w="641" w:type="pct"/>
          </w:tcPr>
          <w:p w:rsidR="00143D1D" w:rsidRPr="00A739E7" w:rsidRDefault="00143D1D" w:rsidP="00EC3232">
            <w:pPr>
              <w:ind w:left="-14"/>
              <w:rPr>
                <w:lang w:val="ro-RO"/>
              </w:rPr>
            </w:pPr>
            <w:r w:rsidRPr="00A739E7">
              <w:t>на 5-й день</w:t>
            </w:r>
          </w:p>
        </w:tc>
        <w:tc>
          <w:tcPr>
            <w:tcW w:w="756" w:type="pct"/>
          </w:tcPr>
          <w:p w:rsidR="00143D1D" w:rsidRPr="00A739E7" w:rsidRDefault="00143D1D" w:rsidP="00EC3232">
            <w:pPr>
              <w:ind w:left="-14"/>
            </w:pPr>
            <w:r w:rsidRPr="00A739E7">
              <w:t>статистика туризма</w:t>
            </w:r>
          </w:p>
        </w:tc>
      </w:tr>
      <w:tr w:rsidR="00143D1D" w:rsidRPr="00A739E7" w:rsidTr="00EC3232">
        <w:trPr>
          <w:cantSplit/>
          <w:trHeight w:val="292"/>
        </w:trPr>
        <w:tc>
          <w:tcPr>
            <w:tcW w:w="221" w:type="pct"/>
          </w:tcPr>
          <w:p w:rsidR="00143D1D" w:rsidRPr="00A739E7" w:rsidRDefault="00143D1D" w:rsidP="00EC3232">
            <w:pPr>
              <w:spacing w:before="40" w:after="40"/>
            </w:pPr>
          </w:p>
        </w:tc>
        <w:tc>
          <w:tcPr>
            <w:tcW w:w="4779" w:type="pct"/>
            <w:gridSpan w:val="8"/>
          </w:tcPr>
          <w:p w:rsidR="00143D1D" w:rsidRPr="00A739E7" w:rsidRDefault="00143D1D" w:rsidP="00EC3232">
            <w:pPr>
              <w:spacing w:before="40" w:after="40"/>
              <w:ind w:left="-18" w:right="-18"/>
              <w:rPr>
                <w:b/>
                <w:lang w:val="ro-RO"/>
              </w:rPr>
            </w:pPr>
            <w:r>
              <w:rPr>
                <w:b/>
                <w:i/>
              </w:rPr>
              <w:t>Лицензионная п</w:t>
            </w:r>
            <w:r w:rsidRPr="00A739E7">
              <w:rPr>
                <w:b/>
                <w:i/>
              </w:rPr>
              <w:t>алата</w:t>
            </w:r>
          </w:p>
        </w:tc>
      </w:tr>
      <w:tr w:rsidR="00143D1D" w:rsidRPr="00A739E7" w:rsidTr="00EC3232">
        <w:trPr>
          <w:cantSplit/>
          <w:trHeight w:val="874"/>
        </w:trPr>
        <w:tc>
          <w:tcPr>
            <w:tcW w:w="221" w:type="pct"/>
          </w:tcPr>
          <w:p w:rsidR="00143D1D" w:rsidRPr="008451B9" w:rsidRDefault="00143D1D" w:rsidP="00EC3232">
            <w:pPr>
              <w:ind w:left="317" w:hanging="317"/>
            </w:pPr>
            <w:r w:rsidRPr="008451B9">
              <w:t>2</w:t>
            </w:r>
            <w:r>
              <w:t>31</w:t>
            </w:r>
            <w:r w:rsidRPr="008451B9">
              <w:t>.</w:t>
            </w:r>
          </w:p>
        </w:tc>
        <w:tc>
          <w:tcPr>
            <w:tcW w:w="1137" w:type="pct"/>
            <w:gridSpan w:val="2"/>
          </w:tcPr>
          <w:p w:rsidR="00143D1D" w:rsidRPr="00A739E7" w:rsidRDefault="00143D1D" w:rsidP="00EC3232">
            <w:pPr>
              <w:spacing w:after="40"/>
              <w:ind w:left="-18" w:right="-44"/>
            </w:pPr>
            <w:r w:rsidRPr="00A739E7">
              <w:t>Список туристических аген</w:t>
            </w:r>
            <w:r>
              <w:t>т</w:t>
            </w:r>
            <w:r w:rsidRPr="00A739E7">
              <w:t>ств и туроператоров, которые получили лицензию для осуществления туристической деятельности</w:t>
            </w:r>
          </w:p>
        </w:tc>
        <w:tc>
          <w:tcPr>
            <w:tcW w:w="525" w:type="pct"/>
          </w:tcPr>
          <w:p w:rsidR="00143D1D" w:rsidRPr="00A739E7" w:rsidRDefault="00143D1D" w:rsidP="00EC3232">
            <w:r>
              <w:t>и</w:t>
            </w:r>
            <w:r w:rsidRPr="00A739E7">
              <w:t>ндивидуаль</w:t>
            </w:r>
            <w:r>
              <w:t>-</w:t>
            </w:r>
            <w:r w:rsidRPr="00A739E7">
              <w:t>ные данные</w:t>
            </w:r>
          </w:p>
        </w:tc>
        <w:tc>
          <w:tcPr>
            <w:tcW w:w="554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>
              <w:t>н/п</w:t>
            </w:r>
          </w:p>
        </w:tc>
        <w:tc>
          <w:tcPr>
            <w:tcW w:w="437" w:type="pct"/>
          </w:tcPr>
          <w:p w:rsidR="00143D1D" w:rsidRPr="00A739E7" w:rsidRDefault="00143D1D" w:rsidP="00EC3232">
            <w:pPr>
              <w:ind w:left="-14" w:right="-144"/>
            </w:pPr>
            <w:r w:rsidRPr="00A739E7">
              <w:t>квартальная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A739E7" w:rsidRDefault="00143D1D" w:rsidP="00EC3232">
            <w:pPr>
              <w:ind w:left="-14"/>
              <w:rPr>
                <w:lang w:val="ro-RO"/>
              </w:rPr>
            </w:pPr>
            <w:r w:rsidRPr="00A739E7">
              <w:t xml:space="preserve">на </w:t>
            </w:r>
            <w:r>
              <w:t>10</w:t>
            </w:r>
            <w:r w:rsidRPr="00A739E7">
              <w:t>-й день</w:t>
            </w:r>
          </w:p>
        </w:tc>
        <w:tc>
          <w:tcPr>
            <w:tcW w:w="756" w:type="pct"/>
          </w:tcPr>
          <w:p w:rsidR="00143D1D" w:rsidRPr="00A739E7" w:rsidRDefault="00143D1D" w:rsidP="00EC3232">
            <w:pPr>
              <w:ind w:left="-14"/>
            </w:pPr>
            <w:r w:rsidRPr="00A739E7">
              <w:t>статистика туризма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spacing w:before="40" w:after="40"/>
              <w:ind w:left="317" w:hanging="317"/>
            </w:pPr>
          </w:p>
        </w:tc>
        <w:tc>
          <w:tcPr>
            <w:tcW w:w="4779" w:type="pct"/>
            <w:gridSpan w:val="8"/>
          </w:tcPr>
          <w:p w:rsidR="00143D1D" w:rsidRPr="008451B9" w:rsidRDefault="00143D1D" w:rsidP="00EC3232">
            <w:pPr>
              <w:spacing w:before="40" w:after="40"/>
              <w:ind w:left="-18" w:right="-18"/>
              <w:rPr>
                <w:lang w:val="ro-RO"/>
              </w:rPr>
            </w:pPr>
            <w:r w:rsidRPr="008451B9">
              <w:rPr>
                <w:b/>
              </w:rPr>
              <w:t>Государственное агентство по интеллектуальной собственности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ind w:left="317" w:hanging="317"/>
            </w:pPr>
            <w:r w:rsidRPr="008451B9">
              <w:t>2</w:t>
            </w:r>
            <w:r>
              <w:t>32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40"/>
              <w:ind w:left="-18" w:right="-44"/>
            </w:pPr>
            <w:r w:rsidRPr="008451B9">
              <w:t>Список предприятий и организаций Республики Молдова, подавших заявки и/</w:t>
            </w:r>
            <w:r w:rsidRPr="008451B9">
              <w:rPr>
                <w:lang w:val="ro-RO"/>
              </w:rPr>
              <w:t xml:space="preserve"> </w:t>
            </w:r>
            <w:r w:rsidRPr="008451B9">
              <w:t>или получивши</w:t>
            </w:r>
            <w:r>
              <w:t>х</w:t>
            </w:r>
            <w:r w:rsidRPr="008451B9">
              <w:t xml:space="preserve"> охранные документы на изобретения, полезные модели и сорта растений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индивидуальные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  <w:rPr>
                <w:lang w:val="en-GB"/>
              </w:rPr>
            </w:pPr>
            <w:r w:rsidRPr="008451B9">
              <w:t>н/п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rPr>
                <w:lang w:val="en-GB"/>
              </w:rPr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rPr>
                <w:lang w:val="ro-RO"/>
              </w:rPr>
              <w:t xml:space="preserve">6 </w:t>
            </w:r>
            <w:r w:rsidRPr="008451B9">
              <w:t>января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науки, статистика ин</w:t>
            </w:r>
            <w:r>
              <w:t>н</w:t>
            </w:r>
            <w:r w:rsidRPr="008451B9">
              <w:t xml:space="preserve">оваций </w:t>
            </w:r>
          </w:p>
          <w:p w:rsidR="00143D1D" w:rsidRPr="008451B9" w:rsidRDefault="00143D1D" w:rsidP="00EC3232">
            <w:r>
              <w:rPr>
                <w:lang w:val="ro-RO"/>
              </w:rPr>
              <w:t>(</w:t>
            </w:r>
            <w:r>
              <w:t xml:space="preserve">для </w:t>
            </w:r>
            <w:r w:rsidRPr="008451B9">
              <w:t>определени</w:t>
            </w:r>
            <w:r>
              <w:t>я</w:t>
            </w:r>
            <w:r w:rsidRPr="008451B9">
              <w:t xml:space="preserve"> круга отчитывающихся </w:t>
            </w:r>
            <w:r>
              <w:t>су</w:t>
            </w:r>
            <w:r w:rsidRPr="008451B9">
              <w:t>бьектов</w:t>
            </w:r>
            <w:r>
              <w:rPr>
                <w:lang w:val="ro-RO"/>
              </w:rPr>
              <w:t>)</w:t>
            </w:r>
            <w:r w:rsidRPr="008451B9">
              <w:t xml:space="preserve"> </w:t>
            </w:r>
          </w:p>
        </w:tc>
      </w:tr>
      <w:tr w:rsidR="00143D1D" w:rsidRPr="008451B9" w:rsidTr="00EC3232">
        <w:trPr>
          <w:cantSplit/>
          <w:trHeight w:val="80"/>
        </w:trPr>
        <w:tc>
          <w:tcPr>
            <w:tcW w:w="221" w:type="pct"/>
          </w:tcPr>
          <w:p w:rsidR="00143D1D" w:rsidRPr="008451B9" w:rsidRDefault="00143D1D" w:rsidP="00EC3232">
            <w:r w:rsidRPr="008451B9">
              <w:lastRenderedPageBreak/>
              <w:t>2</w:t>
            </w:r>
            <w:r>
              <w:t>33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40"/>
              <w:ind w:left="-18" w:right="-44"/>
            </w:pPr>
            <w:r w:rsidRPr="008451B9">
              <w:t>Информация о численности авторов</w:t>
            </w:r>
            <w:r>
              <w:t>,</w:t>
            </w:r>
            <w:r w:rsidRPr="008451B9">
              <w:t xml:space="preserve"> подавших заявки на охранные документы для изобретений и сортов растений, о подаче заявок, о выдаче охранных документов и договорах о передаче прав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rPr>
                <w:spacing w:val="-4"/>
              </w:rPr>
            </w:pPr>
            <w:r w:rsidRPr="008451B9">
              <w:rPr>
                <w:spacing w:val="-4"/>
              </w:rPr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  <w:rPr>
                <w:spacing w:val="-4"/>
              </w:rPr>
            </w:pPr>
            <w:r w:rsidRPr="008451B9">
              <w:rPr>
                <w:spacing w:val="-4"/>
              </w:rPr>
              <w:t xml:space="preserve">по стране, в тер-риториальном </w:t>
            </w:r>
            <w:r>
              <w:rPr>
                <w:spacing w:val="-4"/>
              </w:rPr>
              <w:t>аспекте</w:t>
            </w:r>
            <w:r w:rsidRPr="008451B9">
              <w:rPr>
                <w:spacing w:val="-4"/>
              </w:rPr>
              <w:t xml:space="preserve">, формам собственности, видам экономической деятельности 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rPr>
                <w:lang w:val="en-GB"/>
              </w:rPr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17 февраля</w:t>
            </w:r>
          </w:p>
        </w:tc>
        <w:tc>
          <w:tcPr>
            <w:tcW w:w="756" w:type="pct"/>
          </w:tcPr>
          <w:p w:rsidR="00143D1D" w:rsidRPr="008451B9" w:rsidRDefault="00143D1D" w:rsidP="00EC3232">
            <w:r w:rsidRPr="008451B9">
              <w:t>статистика науки</w:t>
            </w:r>
            <w:r w:rsidRPr="008451B9">
              <w:rPr>
                <w:lang w:val="en-US"/>
              </w:rPr>
              <w:t xml:space="preserve">, </w:t>
            </w:r>
            <w:r w:rsidRPr="008451B9">
              <w:t>статистика иноваций</w:t>
            </w:r>
          </w:p>
        </w:tc>
      </w:tr>
      <w:tr w:rsidR="00143D1D" w:rsidRPr="008451B9" w:rsidTr="00EC3232">
        <w:trPr>
          <w:cantSplit/>
          <w:trHeight w:val="80"/>
        </w:trPr>
        <w:tc>
          <w:tcPr>
            <w:tcW w:w="221" w:type="pct"/>
            <w:vMerge w:val="restart"/>
          </w:tcPr>
          <w:p w:rsidR="00143D1D" w:rsidRPr="00EF798A" w:rsidRDefault="00143D1D" w:rsidP="00EC3232">
            <w:pPr>
              <w:jc w:val="center"/>
            </w:pPr>
            <w:r w:rsidRPr="00EF798A">
              <w:t>2</w:t>
            </w:r>
            <w:r>
              <w:t>34</w:t>
            </w:r>
            <w:r w:rsidRPr="00EF798A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ind w:left="-18" w:right="-44"/>
            </w:pPr>
            <w:r w:rsidRPr="008451B9">
              <w:t>Информация о регистрации обьектов промышленной собственности</w:t>
            </w:r>
            <w:r>
              <w:t>:</w:t>
            </w:r>
            <w:r w:rsidRPr="008451B9">
              <w:t xml:space="preserve">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rPr>
                <w:spacing w:val="-4"/>
              </w:rPr>
            </w:pPr>
          </w:p>
        </w:tc>
        <w:tc>
          <w:tcPr>
            <w:tcW w:w="554" w:type="pct"/>
          </w:tcPr>
          <w:p w:rsidR="00143D1D" w:rsidRPr="00F2147D" w:rsidRDefault="00143D1D" w:rsidP="00EC3232">
            <w:pPr>
              <w:ind w:left="-18" w:right="-18"/>
              <w:rPr>
                <w:spacing w:val="-4"/>
              </w:rPr>
            </w:pPr>
          </w:p>
        </w:tc>
        <w:tc>
          <w:tcPr>
            <w:tcW w:w="437" w:type="pct"/>
          </w:tcPr>
          <w:p w:rsidR="00143D1D" w:rsidRPr="008451B9" w:rsidRDefault="00143D1D" w:rsidP="00EC3232"/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</w:p>
        </w:tc>
        <w:tc>
          <w:tcPr>
            <w:tcW w:w="641" w:type="pct"/>
          </w:tcPr>
          <w:p w:rsidR="00143D1D" w:rsidRPr="008451B9" w:rsidRDefault="00143D1D" w:rsidP="00EC3232"/>
        </w:tc>
        <w:tc>
          <w:tcPr>
            <w:tcW w:w="756" w:type="pct"/>
          </w:tcPr>
          <w:p w:rsidR="00143D1D" w:rsidRPr="008451B9" w:rsidRDefault="00143D1D" w:rsidP="00EC3232"/>
        </w:tc>
      </w:tr>
      <w:tr w:rsidR="00143D1D" w:rsidRPr="008451B9" w:rsidTr="00EC3232">
        <w:trPr>
          <w:cantSplit/>
          <w:trHeight w:val="80"/>
        </w:trPr>
        <w:tc>
          <w:tcPr>
            <w:tcW w:w="221" w:type="pct"/>
            <w:vMerge/>
          </w:tcPr>
          <w:p w:rsidR="00143D1D" w:rsidRPr="008451B9" w:rsidRDefault="00143D1D" w:rsidP="00EC3232"/>
        </w:tc>
        <w:tc>
          <w:tcPr>
            <w:tcW w:w="1128" w:type="pct"/>
          </w:tcPr>
          <w:p w:rsidR="00143D1D" w:rsidRPr="008451B9" w:rsidRDefault="00143D1D" w:rsidP="00EC3232">
            <w:pPr>
              <w:ind w:left="-18" w:right="-44"/>
            </w:pPr>
            <w:r w:rsidRPr="008451B9">
              <w:rPr>
                <w:lang w:val="ro-RO"/>
              </w:rPr>
              <w:t>1</w:t>
            </w:r>
            <w:r w:rsidRPr="008451B9">
              <w:t xml:space="preserve">) поданые заявки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spacing w:after="20"/>
            </w:pPr>
            <w:r w:rsidRPr="008451B9">
              <w:rPr>
                <w:spacing w:val="-4"/>
              </w:rPr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20"/>
              <w:ind w:left="-18" w:right="-18"/>
            </w:pPr>
            <w:r w:rsidRPr="008451B9">
              <w:t>по стране, катего</w:t>
            </w:r>
            <w:r>
              <w:t>-</w:t>
            </w:r>
            <w:r w:rsidRPr="008451B9">
              <w:t xml:space="preserve">риям </w:t>
            </w:r>
            <w:r w:rsidRPr="008451B9">
              <w:rPr>
                <w:spacing w:val="-6"/>
              </w:rPr>
              <w:t>заявителей, по объектам</w:t>
            </w:r>
            <w:r w:rsidRPr="008451B9">
              <w:t xml:space="preserve"> промышленной собственности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rPr>
                <w:lang w:val="en-GB"/>
              </w:rPr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носителе,</w:t>
            </w:r>
          </w:p>
          <w:p w:rsidR="00143D1D" w:rsidRPr="008451B9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  <w:r w:rsidRPr="008451B9">
              <w:t xml:space="preserve"> 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17 августа</w:t>
            </w:r>
          </w:p>
        </w:tc>
        <w:tc>
          <w:tcPr>
            <w:tcW w:w="756" w:type="pct"/>
          </w:tcPr>
          <w:p w:rsidR="00143D1D" w:rsidRDefault="00143D1D" w:rsidP="00EC3232">
            <w:r w:rsidRPr="008451B9">
              <w:t>статистика науки</w:t>
            </w:r>
            <w:r>
              <w:t xml:space="preserve">, </w:t>
            </w:r>
          </w:p>
          <w:p w:rsidR="00143D1D" w:rsidRPr="008451B9" w:rsidRDefault="00143D1D" w:rsidP="00EC3232">
            <w:r w:rsidRPr="008451B9">
              <w:t>статистика</w:t>
            </w:r>
            <w:r>
              <w:t xml:space="preserve"> иновации</w:t>
            </w:r>
          </w:p>
        </w:tc>
      </w:tr>
      <w:tr w:rsidR="00143D1D" w:rsidRPr="006C03BF" w:rsidTr="00EC3232">
        <w:trPr>
          <w:cantSplit/>
          <w:trHeight w:val="80"/>
        </w:trPr>
        <w:tc>
          <w:tcPr>
            <w:tcW w:w="221" w:type="pct"/>
            <w:vMerge/>
          </w:tcPr>
          <w:p w:rsidR="00143D1D" w:rsidRPr="006C03BF" w:rsidRDefault="00143D1D" w:rsidP="00EC3232">
            <w:pPr>
              <w:rPr>
                <w:color w:val="0000FF"/>
              </w:rPr>
            </w:pPr>
          </w:p>
        </w:tc>
        <w:tc>
          <w:tcPr>
            <w:tcW w:w="1128" w:type="pct"/>
          </w:tcPr>
          <w:p w:rsidR="00143D1D" w:rsidRPr="008451B9" w:rsidRDefault="00143D1D" w:rsidP="00EC3232">
            <w:pPr>
              <w:ind w:left="-18" w:right="-44"/>
            </w:pPr>
            <w:r w:rsidRPr="008451B9">
              <w:rPr>
                <w:lang w:val="ro-RO"/>
              </w:rPr>
              <w:t>2</w:t>
            </w:r>
            <w:r w:rsidRPr="008451B9">
              <w:t>) выдан</w:t>
            </w:r>
            <w:r>
              <w:t>н</w:t>
            </w:r>
            <w:r w:rsidRPr="008451B9">
              <w:t xml:space="preserve">ые охранные документы 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pPr>
              <w:spacing w:after="20"/>
            </w:pPr>
            <w:r w:rsidRPr="008451B9">
              <w:rPr>
                <w:spacing w:val="-4"/>
              </w:rPr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spacing w:after="20"/>
              <w:ind w:left="-18" w:right="-18"/>
            </w:pPr>
            <w:r w:rsidRPr="008451B9">
              <w:rPr>
                <w:spacing w:val="-4"/>
              </w:rPr>
              <w:t>по стране, видам,</w:t>
            </w:r>
            <w:r w:rsidRPr="008451B9">
              <w:t xml:space="preserve"> категориям пра-вообладателей, по </w:t>
            </w:r>
            <w:r w:rsidRPr="008451B9">
              <w:rPr>
                <w:spacing w:val="-6"/>
              </w:rPr>
              <w:t>объектам промышленной</w:t>
            </w:r>
            <w:r w:rsidRPr="008451B9">
              <w:t xml:space="preserve"> собственности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rPr>
                <w:lang w:val="en-GB"/>
              </w:rPr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носителе,</w:t>
            </w:r>
          </w:p>
          <w:p w:rsidR="00143D1D" w:rsidRPr="008451B9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17 августа</w:t>
            </w:r>
          </w:p>
        </w:tc>
        <w:tc>
          <w:tcPr>
            <w:tcW w:w="756" w:type="pct"/>
          </w:tcPr>
          <w:p w:rsidR="00143D1D" w:rsidRDefault="00143D1D" w:rsidP="00EC3232">
            <w:r w:rsidRPr="008451B9">
              <w:t>статистика науки</w:t>
            </w:r>
            <w:r>
              <w:t xml:space="preserve">, </w:t>
            </w:r>
          </w:p>
          <w:p w:rsidR="00143D1D" w:rsidRPr="008451B9" w:rsidRDefault="00143D1D" w:rsidP="00EC3232">
            <w:r w:rsidRPr="008451B9">
              <w:t>статистика</w:t>
            </w:r>
            <w:r>
              <w:t xml:space="preserve"> иновации</w:t>
            </w:r>
          </w:p>
        </w:tc>
      </w:tr>
      <w:tr w:rsidR="00143D1D" w:rsidRPr="002231AE" w:rsidTr="00EC3232">
        <w:trPr>
          <w:cantSplit/>
        </w:trPr>
        <w:tc>
          <w:tcPr>
            <w:tcW w:w="221" w:type="pct"/>
          </w:tcPr>
          <w:p w:rsidR="00143D1D" w:rsidRPr="002231AE" w:rsidRDefault="00143D1D" w:rsidP="00EC3232">
            <w:pPr>
              <w:jc w:val="center"/>
            </w:pPr>
          </w:p>
        </w:tc>
        <w:tc>
          <w:tcPr>
            <w:tcW w:w="4779" w:type="pct"/>
            <w:gridSpan w:val="8"/>
          </w:tcPr>
          <w:p w:rsidR="00143D1D" w:rsidRPr="002231AE" w:rsidRDefault="00143D1D" w:rsidP="00EC3232">
            <w:pPr>
              <w:ind w:left="-18" w:right="-18"/>
            </w:pPr>
            <w:r w:rsidRPr="002231AE">
              <w:rPr>
                <w:b/>
              </w:rPr>
              <w:t>Национальная касса социального страхования</w:t>
            </w:r>
          </w:p>
        </w:tc>
      </w:tr>
      <w:tr w:rsidR="00143D1D" w:rsidRPr="00EF798A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 w:rsidRPr="008451B9">
              <w:t>2</w:t>
            </w:r>
            <w:r>
              <w:t>3</w:t>
            </w:r>
            <w:r w:rsidRPr="008451B9">
              <w:rPr>
                <w:lang w:val="en-US"/>
              </w:rPr>
              <w:t>5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EF798A" w:rsidRDefault="00143D1D" w:rsidP="00EC3232">
            <w:pPr>
              <w:spacing w:after="40"/>
              <w:ind w:left="-18" w:right="-44"/>
            </w:pPr>
            <w:r w:rsidRPr="00EF798A">
              <w:t xml:space="preserve">Отчет о выполнении бюджета обязательного социального страхования </w:t>
            </w:r>
          </w:p>
        </w:tc>
        <w:tc>
          <w:tcPr>
            <w:tcW w:w="534" w:type="pct"/>
            <w:gridSpan w:val="2"/>
          </w:tcPr>
          <w:p w:rsidR="00143D1D" w:rsidRPr="00EF798A" w:rsidRDefault="00143D1D" w:rsidP="00EC3232">
            <w:r w:rsidRPr="008451B9">
              <w:rPr>
                <w:spacing w:val="-4"/>
              </w:rPr>
              <w:t xml:space="preserve">сводные </w:t>
            </w:r>
            <w:r w:rsidRPr="00EF798A">
              <w:t>данные</w:t>
            </w:r>
          </w:p>
        </w:tc>
        <w:tc>
          <w:tcPr>
            <w:tcW w:w="554" w:type="pct"/>
          </w:tcPr>
          <w:p w:rsidR="00143D1D" w:rsidRDefault="00143D1D" w:rsidP="00EC3232">
            <w:pPr>
              <w:ind w:left="-18" w:right="-18"/>
            </w:pPr>
            <w:r>
              <w:t>п</w:t>
            </w:r>
            <w:r w:rsidRPr="00EF798A">
              <w:t>о стране</w:t>
            </w:r>
            <w:r>
              <w:t xml:space="preserve">, </w:t>
            </w:r>
          </w:p>
          <w:p w:rsidR="00143D1D" w:rsidRPr="00EF798A" w:rsidRDefault="00143D1D" w:rsidP="00EC3232">
            <w:pPr>
              <w:ind w:left="-18" w:right="-18"/>
            </w:pPr>
            <w:r w:rsidRPr="00EF798A">
              <w:t xml:space="preserve">по доходам, расходам </w:t>
            </w:r>
          </w:p>
        </w:tc>
        <w:tc>
          <w:tcPr>
            <w:tcW w:w="437" w:type="pct"/>
          </w:tcPr>
          <w:p w:rsidR="00143D1D" w:rsidRPr="00EF798A" w:rsidRDefault="00143D1D" w:rsidP="00EC3232">
            <w:pPr>
              <w:ind w:left="-14" w:right="-144"/>
            </w:pPr>
            <w:r w:rsidRPr="00EF798A">
              <w:t>годовая</w:t>
            </w:r>
          </w:p>
          <w:p w:rsidR="00143D1D" w:rsidRPr="00EF798A" w:rsidRDefault="00143D1D" w:rsidP="00EC3232">
            <w:pPr>
              <w:ind w:left="-14" w:right="-144"/>
            </w:pPr>
            <w:r w:rsidRPr="00EF798A">
              <w:t xml:space="preserve">квартальная 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EF798A" w:rsidRDefault="00143D1D" w:rsidP="00EC3232">
            <w:r w:rsidRPr="00EF798A">
              <w:t>3</w:t>
            </w:r>
            <w:r w:rsidRPr="00EF798A">
              <w:rPr>
                <w:lang w:val="ro-RO"/>
              </w:rPr>
              <w:t xml:space="preserve"> </w:t>
            </w:r>
            <w:r w:rsidRPr="00EF798A">
              <w:t>марта</w:t>
            </w:r>
          </w:p>
          <w:p w:rsidR="00143D1D" w:rsidRPr="00EF798A" w:rsidRDefault="00143D1D" w:rsidP="00EC3232">
            <w:r w:rsidRPr="00EF798A">
              <w:t>на 50-й день</w:t>
            </w:r>
          </w:p>
        </w:tc>
        <w:tc>
          <w:tcPr>
            <w:tcW w:w="756" w:type="pct"/>
          </w:tcPr>
          <w:p w:rsidR="00143D1D" w:rsidRPr="00EF798A" w:rsidRDefault="00143D1D" w:rsidP="00EC3232">
            <w:pPr>
              <w:rPr>
                <w:lang w:val="ro-RO"/>
              </w:rPr>
            </w:pPr>
            <w:r>
              <w:t>р</w:t>
            </w:r>
            <w:r w:rsidRPr="00EF798A">
              <w:t xml:space="preserve">азработка </w:t>
            </w:r>
            <w:r>
              <w:t xml:space="preserve">Внутреннего валового продукта 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pPr>
              <w:jc w:val="center"/>
            </w:pPr>
            <w:r w:rsidRPr="008451B9">
              <w:t>2</w:t>
            </w:r>
            <w:r>
              <w:t>36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40"/>
              <w:ind w:left="-18" w:right="-44"/>
            </w:pPr>
            <w:r w:rsidRPr="008451B9">
              <w:t xml:space="preserve">Статистический отчет о численности пенсионеров, состоящих на учете в </w:t>
            </w:r>
            <w:r w:rsidRPr="00AE14C1">
              <w:rPr>
                <w:spacing w:val="-4"/>
              </w:rPr>
              <w:t>органах государственного социального</w:t>
            </w:r>
            <w:r w:rsidRPr="008451B9">
              <w:t xml:space="preserve"> страхования и сумма назначенных месячных пенсий, средний размер пенсий  по видам, категориям пенсионеров (инвалиды, работающие)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 xml:space="preserve">по стране, в территориальном </w:t>
            </w:r>
            <w:r>
              <w:t>аспекте</w:t>
            </w:r>
            <w:r w:rsidRPr="008451B9">
              <w:t>, по возрастным группам, полу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 w:right="-144"/>
            </w:pPr>
            <w:r w:rsidRPr="008451B9">
              <w:t xml:space="preserve">годовая 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>,</w:t>
            </w:r>
          </w:p>
          <w:p w:rsidR="00143D1D" w:rsidRPr="008451B9" w:rsidRDefault="00143D1D" w:rsidP="00EC3232">
            <w:pPr>
              <w:ind w:left="-18" w:right="-18"/>
              <w:rPr>
                <w:lang w:val="ro-RO"/>
              </w:rPr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</w:pPr>
            <w:r w:rsidRPr="008451B9">
              <w:t xml:space="preserve">3 марта 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</w:t>
            </w:r>
            <w:r w:rsidRPr="008451B9">
              <w:rPr>
                <w:lang w:val="ro-RO"/>
              </w:rPr>
              <w:t xml:space="preserve"> c</w:t>
            </w:r>
            <w:r w:rsidRPr="008451B9">
              <w:t>оциальн</w:t>
            </w:r>
            <w:r>
              <w:t>ой защиты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8451B9" w:rsidRDefault="00143D1D" w:rsidP="00EC3232">
            <w:r w:rsidRPr="008451B9">
              <w:t>2</w:t>
            </w:r>
            <w:r>
              <w:t>37</w:t>
            </w:r>
            <w:r w:rsidRPr="008451B9">
              <w:t>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40"/>
              <w:ind w:left="-18" w:right="-44"/>
            </w:pPr>
            <w:r w:rsidRPr="008451B9">
              <w:t>Статистический отчет (краткий)  о численности пенсионеров</w:t>
            </w:r>
            <w:r w:rsidRPr="008451B9">
              <w:rPr>
                <w:lang w:val="ro-RO"/>
              </w:rPr>
              <w:t xml:space="preserve"> </w:t>
            </w:r>
            <w:r w:rsidRPr="008451B9">
              <w:t>и</w:t>
            </w:r>
            <w:r w:rsidRPr="008451B9">
              <w:rPr>
                <w:lang w:val="ro-RO"/>
              </w:rPr>
              <w:t xml:space="preserve"> </w:t>
            </w:r>
            <w:r w:rsidRPr="008451B9">
              <w:t>сумма назначенных месячных пенсий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стране, 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  <w:r w:rsidRPr="008451B9">
              <w:t>, по категориям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 w:right="-144"/>
              <w:rPr>
                <w:lang w:val="en-GB"/>
              </w:rPr>
            </w:pPr>
            <w:r w:rsidRPr="008451B9">
              <w:t>квартальная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 xml:space="preserve">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  <w:rPr>
                <w:lang w:val="en-GB"/>
              </w:rPr>
            </w:pPr>
            <w:r w:rsidRPr="008451B9">
              <w:t>на 10-й день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</w:t>
            </w:r>
            <w:r w:rsidRPr="008451B9">
              <w:rPr>
                <w:lang w:val="ro-RO"/>
              </w:rPr>
              <w:t xml:space="preserve"> c</w:t>
            </w:r>
            <w:r w:rsidRPr="008451B9">
              <w:t>оциальн</w:t>
            </w:r>
            <w:r>
              <w:t>ой защиты</w:t>
            </w:r>
          </w:p>
        </w:tc>
      </w:tr>
      <w:tr w:rsidR="00143D1D" w:rsidRPr="008451B9" w:rsidTr="00EC3232">
        <w:trPr>
          <w:cantSplit/>
        </w:trPr>
        <w:tc>
          <w:tcPr>
            <w:tcW w:w="221" w:type="pct"/>
          </w:tcPr>
          <w:p w:rsidR="00143D1D" w:rsidRPr="00EF798A" w:rsidRDefault="00143D1D" w:rsidP="00EC3232">
            <w:r w:rsidRPr="00EF798A">
              <w:t>238.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40"/>
              <w:ind w:left="-18" w:right="-44"/>
              <w:rPr>
                <w:lang w:val="ro-RO"/>
              </w:rPr>
            </w:pPr>
            <w:r w:rsidRPr="008451B9">
              <w:t xml:space="preserve">Статистический отчет о численности получателей и сумма назначенных государственных </w:t>
            </w:r>
            <w:r>
              <w:t xml:space="preserve">(ежемесячных) </w:t>
            </w:r>
            <w:r w:rsidRPr="008451B9">
              <w:rPr>
                <w:spacing w:val="-2"/>
              </w:rPr>
              <w:t xml:space="preserve">социальных пособий и </w:t>
            </w:r>
            <w:r>
              <w:rPr>
                <w:spacing w:val="-2"/>
              </w:rPr>
              <w:t>еже</w:t>
            </w:r>
            <w:r w:rsidRPr="008451B9">
              <w:rPr>
                <w:spacing w:val="-2"/>
              </w:rPr>
              <w:t>месячных</w:t>
            </w:r>
            <w:r w:rsidRPr="008451B9">
              <w:t xml:space="preserve"> пособий семьям с детьми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сводные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по стране, в тер</w:t>
            </w:r>
            <w:r>
              <w:t>-</w:t>
            </w:r>
            <w:r w:rsidRPr="008451B9">
              <w:t xml:space="preserve">риториальном </w:t>
            </w:r>
            <w:r>
              <w:t>аспекте</w:t>
            </w:r>
            <w:r w:rsidRPr="008451B9">
              <w:t xml:space="preserve"> </w:t>
            </w:r>
          </w:p>
        </w:tc>
        <w:tc>
          <w:tcPr>
            <w:tcW w:w="437" w:type="pct"/>
          </w:tcPr>
          <w:p w:rsidR="00143D1D" w:rsidRPr="008451B9" w:rsidRDefault="00143D1D" w:rsidP="00EC3232">
            <w:pPr>
              <w:ind w:left="-14" w:right="-144"/>
            </w:pPr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  <w:r>
              <w:t xml:space="preserve">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8451B9" w:rsidRDefault="00143D1D" w:rsidP="00EC3232">
            <w:pPr>
              <w:ind w:left="-14"/>
            </w:pPr>
            <w:r w:rsidRPr="008451B9">
              <w:t xml:space="preserve">3 марта </w:t>
            </w:r>
          </w:p>
        </w:tc>
        <w:tc>
          <w:tcPr>
            <w:tcW w:w="756" w:type="pct"/>
          </w:tcPr>
          <w:p w:rsidR="00143D1D" w:rsidRPr="008451B9" w:rsidRDefault="00143D1D" w:rsidP="00EC3232">
            <w:pPr>
              <w:ind w:left="-14"/>
            </w:pPr>
            <w:r w:rsidRPr="008451B9">
              <w:t>статистика</w:t>
            </w:r>
            <w:r w:rsidRPr="008451B9">
              <w:rPr>
                <w:lang w:val="ro-RO"/>
              </w:rPr>
              <w:t xml:space="preserve"> c</w:t>
            </w:r>
            <w:r w:rsidRPr="008451B9">
              <w:t>оциальн</w:t>
            </w:r>
            <w:r>
              <w:t>ой защиты</w:t>
            </w:r>
          </w:p>
        </w:tc>
      </w:tr>
      <w:tr w:rsidR="00143D1D" w:rsidRPr="00EF798A" w:rsidTr="00EC3232">
        <w:trPr>
          <w:cantSplit/>
        </w:trPr>
        <w:tc>
          <w:tcPr>
            <w:tcW w:w="221" w:type="pct"/>
          </w:tcPr>
          <w:p w:rsidR="00143D1D" w:rsidRPr="00EF798A" w:rsidRDefault="00143D1D" w:rsidP="00EC3232">
            <w:r w:rsidRPr="00EF798A">
              <w:lastRenderedPageBreak/>
              <w:t>239.</w:t>
            </w:r>
          </w:p>
        </w:tc>
        <w:tc>
          <w:tcPr>
            <w:tcW w:w="1128" w:type="pct"/>
          </w:tcPr>
          <w:p w:rsidR="00143D1D" w:rsidRPr="00EF798A" w:rsidRDefault="00143D1D" w:rsidP="00EC3232">
            <w:pPr>
              <w:spacing w:after="20"/>
              <w:ind w:left="-14" w:right="-43"/>
            </w:pPr>
            <w:r w:rsidRPr="00EF798A">
              <w:t xml:space="preserve">Информация о числе </w:t>
            </w:r>
            <w:r w:rsidRPr="00EF798A">
              <w:rPr>
                <w:lang w:eastAsia="en-US"/>
              </w:rPr>
              <w:t>плательщиков взносов в бюджет государственного социального страхования</w:t>
            </w:r>
          </w:p>
        </w:tc>
        <w:tc>
          <w:tcPr>
            <w:tcW w:w="534" w:type="pct"/>
            <w:gridSpan w:val="2"/>
          </w:tcPr>
          <w:p w:rsidR="00143D1D" w:rsidRPr="00EF798A" w:rsidRDefault="00143D1D" w:rsidP="00EC3232">
            <w:r w:rsidRPr="00EF798A">
              <w:t>сводные данные</w:t>
            </w:r>
          </w:p>
        </w:tc>
        <w:tc>
          <w:tcPr>
            <w:tcW w:w="554" w:type="pct"/>
          </w:tcPr>
          <w:p w:rsidR="00143D1D" w:rsidRPr="00EF798A" w:rsidRDefault="00143D1D" w:rsidP="00EC3232">
            <w:pPr>
              <w:ind w:left="-18" w:right="-18"/>
            </w:pPr>
            <w:r w:rsidRPr="00EF798A">
              <w:t xml:space="preserve">по стране, в территориальном </w:t>
            </w:r>
            <w:r>
              <w:t>аспекте</w:t>
            </w:r>
            <w:r w:rsidRPr="00EF798A">
              <w:t xml:space="preserve"> </w:t>
            </w:r>
          </w:p>
        </w:tc>
        <w:tc>
          <w:tcPr>
            <w:tcW w:w="437" w:type="pct"/>
          </w:tcPr>
          <w:p w:rsidR="00143D1D" w:rsidRPr="00EF798A" w:rsidRDefault="00143D1D" w:rsidP="00EC3232">
            <w:pPr>
              <w:ind w:left="-14" w:right="-144"/>
              <w:rPr>
                <w:lang w:val="en-GB"/>
              </w:rPr>
            </w:pPr>
            <w:r w:rsidRPr="00EF798A">
              <w:t>годовая</w:t>
            </w:r>
          </w:p>
        </w:tc>
        <w:tc>
          <w:tcPr>
            <w:tcW w:w="729" w:type="pct"/>
          </w:tcPr>
          <w:p w:rsidR="00143D1D" w:rsidRPr="00EF798A" w:rsidRDefault="00143D1D" w:rsidP="00EC3232">
            <w:pPr>
              <w:ind w:left="-18" w:right="-18"/>
            </w:pPr>
            <w:r w:rsidRPr="00EF798A">
              <w:t xml:space="preserve">на бумажном носителе, </w:t>
            </w: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EF798A" w:rsidRDefault="00143D1D" w:rsidP="00EC3232">
            <w:pPr>
              <w:ind w:left="-14"/>
              <w:rPr>
                <w:lang w:val="en-GB"/>
              </w:rPr>
            </w:pPr>
            <w:r w:rsidRPr="00EF798A">
              <w:t xml:space="preserve">3 августа </w:t>
            </w:r>
          </w:p>
        </w:tc>
        <w:tc>
          <w:tcPr>
            <w:tcW w:w="756" w:type="pct"/>
          </w:tcPr>
          <w:p w:rsidR="00143D1D" w:rsidRPr="00EF798A" w:rsidRDefault="00143D1D" w:rsidP="00EC3232">
            <w:pPr>
              <w:ind w:left="-14"/>
            </w:pPr>
            <w:r>
              <w:t>р</w:t>
            </w:r>
            <w:r w:rsidRPr="00060DEF">
              <w:t xml:space="preserve">азработка </w:t>
            </w:r>
            <w:r>
              <w:t>Внутреннего регионального продукта</w:t>
            </w:r>
          </w:p>
        </w:tc>
      </w:tr>
      <w:tr w:rsidR="00143D1D" w:rsidRPr="002231AE" w:rsidTr="00EC3232">
        <w:trPr>
          <w:cantSplit/>
          <w:trHeight w:val="121"/>
        </w:trPr>
        <w:tc>
          <w:tcPr>
            <w:tcW w:w="221" w:type="pct"/>
          </w:tcPr>
          <w:p w:rsidR="00143D1D" w:rsidRPr="002231AE" w:rsidRDefault="00143D1D" w:rsidP="00EC3232"/>
        </w:tc>
        <w:tc>
          <w:tcPr>
            <w:tcW w:w="4779" w:type="pct"/>
            <w:gridSpan w:val="8"/>
          </w:tcPr>
          <w:p w:rsidR="00143D1D" w:rsidRPr="002231AE" w:rsidRDefault="00143D1D" w:rsidP="00EC3232">
            <w:pPr>
              <w:ind w:left="-18" w:right="-18"/>
            </w:pPr>
            <w:r w:rsidRPr="002231AE">
              <w:rPr>
                <w:b/>
              </w:rPr>
              <w:t>Национальная компания медицинского страхования</w:t>
            </w:r>
          </w:p>
        </w:tc>
      </w:tr>
      <w:tr w:rsidR="00143D1D" w:rsidRPr="00EF798A" w:rsidTr="00EC3232">
        <w:trPr>
          <w:cantSplit/>
          <w:trHeight w:val="604"/>
        </w:trPr>
        <w:tc>
          <w:tcPr>
            <w:tcW w:w="221" w:type="pct"/>
          </w:tcPr>
          <w:p w:rsidR="00143D1D" w:rsidRPr="00366710" w:rsidRDefault="00143D1D" w:rsidP="00EC3232">
            <w:pPr>
              <w:rPr>
                <w:lang w:val="ro-RO"/>
              </w:rPr>
            </w:pPr>
            <w:r w:rsidRPr="00366710">
              <w:rPr>
                <w:lang w:val="ro-RO"/>
              </w:rPr>
              <w:t>2</w:t>
            </w:r>
            <w:r>
              <w:t>40</w:t>
            </w:r>
            <w:r w:rsidRPr="00366710">
              <w:rPr>
                <w:lang w:val="ro-RO"/>
              </w:rPr>
              <w:t>.</w:t>
            </w:r>
          </w:p>
        </w:tc>
        <w:tc>
          <w:tcPr>
            <w:tcW w:w="1128" w:type="pct"/>
          </w:tcPr>
          <w:p w:rsidR="00143D1D" w:rsidRPr="00EF798A" w:rsidRDefault="00143D1D" w:rsidP="00EC3232">
            <w:pPr>
              <w:spacing w:after="40"/>
              <w:ind w:left="-18" w:right="-44"/>
            </w:pPr>
            <w:r w:rsidRPr="00EF798A">
              <w:t xml:space="preserve">Очет об исполнении бюджета фондов обязательного  медицинского страхования </w:t>
            </w:r>
          </w:p>
        </w:tc>
        <w:tc>
          <w:tcPr>
            <w:tcW w:w="534" w:type="pct"/>
            <w:gridSpan w:val="2"/>
          </w:tcPr>
          <w:p w:rsidR="00143D1D" w:rsidRPr="00EF798A" w:rsidRDefault="00143D1D" w:rsidP="00EC3232">
            <w:r w:rsidRPr="00EF798A">
              <w:t>сводные данные</w:t>
            </w:r>
          </w:p>
        </w:tc>
        <w:tc>
          <w:tcPr>
            <w:tcW w:w="554" w:type="pct"/>
          </w:tcPr>
          <w:p w:rsidR="00143D1D" w:rsidRPr="00EF798A" w:rsidRDefault="00143D1D" w:rsidP="00EC3232">
            <w:pPr>
              <w:ind w:left="-18" w:right="-18"/>
            </w:pPr>
            <w:r w:rsidRPr="00EF798A">
              <w:t>по стране</w:t>
            </w:r>
          </w:p>
        </w:tc>
        <w:tc>
          <w:tcPr>
            <w:tcW w:w="437" w:type="pct"/>
          </w:tcPr>
          <w:p w:rsidR="00143D1D" w:rsidRPr="00EF798A" w:rsidRDefault="00143D1D" w:rsidP="00EC3232">
            <w:pPr>
              <w:ind w:left="-14" w:right="-144"/>
            </w:pPr>
            <w:r w:rsidRPr="00EF798A">
              <w:t>годовая</w:t>
            </w:r>
          </w:p>
          <w:p w:rsidR="00143D1D" w:rsidRPr="00EF798A" w:rsidRDefault="00143D1D" w:rsidP="00EC3232">
            <w:pPr>
              <w:ind w:left="-14" w:right="-144"/>
            </w:pPr>
            <w:r w:rsidRPr="00EF798A">
              <w:t>квартальная</w:t>
            </w:r>
          </w:p>
        </w:tc>
        <w:tc>
          <w:tcPr>
            <w:tcW w:w="729" w:type="pct"/>
          </w:tcPr>
          <w:p w:rsidR="00143D1D" w:rsidRPr="00EF798A" w:rsidRDefault="00143D1D" w:rsidP="00EC3232">
            <w:pPr>
              <w:ind w:left="-18" w:right="-18"/>
            </w:pPr>
            <w:r w:rsidRPr="00A54ED4">
              <w:rPr>
                <w:lang w:val="ro-RO"/>
              </w:rPr>
              <w:t xml:space="preserve">в электронном </w:t>
            </w:r>
            <w:r>
              <w:t>формате</w:t>
            </w:r>
          </w:p>
        </w:tc>
        <w:tc>
          <w:tcPr>
            <w:tcW w:w="641" w:type="pct"/>
          </w:tcPr>
          <w:p w:rsidR="00143D1D" w:rsidRPr="00EF798A" w:rsidRDefault="00143D1D" w:rsidP="00EC3232">
            <w:pPr>
              <w:ind w:left="-14"/>
            </w:pPr>
            <w:r w:rsidRPr="00EF798A">
              <w:t>6 февраля</w:t>
            </w:r>
          </w:p>
          <w:p w:rsidR="00143D1D" w:rsidRPr="00EF798A" w:rsidRDefault="00143D1D" w:rsidP="00EC3232">
            <w:pPr>
              <w:ind w:left="-14"/>
            </w:pPr>
            <w:r w:rsidRPr="00EF798A">
              <w:t>на 30-й день</w:t>
            </w:r>
          </w:p>
        </w:tc>
        <w:tc>
          <w:tcPr>
            <w:tcW w:w="756" w:type="pct"/>
          </w:tcPr>
          <w:p w:rsidR="00143D1D" w:rsidRPr="00EF798A" w:rsidRDefault="00143D1D" w:rsidP="00EC3232">
            <w:pPr>
              <w:rPr>
                <w:lang w:val="ro-RO"/>
              </w:rPr>
            </w:pPr>
            <w:r>
              <w:t>р</w:t>
            </w:r>
            <w:r w:rsidRPr="00EF798A">
              <w:t xml:space="preserve">азработка </w:t>
            </w:r>
            <w:r>
              <w:t xml:space="preserve">Внутреннего валового продукта </w:t>
            </w:r>
          </w:p>
        </w:tc>
      </w:tr>
      <w:tr w:rsidR="00143D1D" w:rsidRPr="00366710" w:rsidTr="00EC3232">
        <w:trPr>
          <w:cantSplit/>
        </w:trPr>
        <w:tc>
          <w:tcPr>
            <w:tcW w:w="221" w:type="pct"/>
          </w:tcPr>
          <w:p w:rsidR="00143D1D" w:rsidRPr="00366710" w:rsidRDefault="00143D1D" w:rsidP="00EC3232">
            <w:pPr>
              <w:rPr>
                <w:lang w:val="ro-RO"/>
              </w:rPr>
            </w:pPr>
          </w:p>
        </w:tc>
        <w:tc>
          <w:tcPr>
            <w:tcW w:w="4779" w:type="pct"/>
            <w:gridSpan w:val="8"/>
          </w:tcPr>
          <w:p w:rsidR="00143D1D" w:rsidRPr="00366710" w:rsidRDefault="00143D1D" w:rsidP="00EC3232">
            <w:pPr>
              <w:ind w:left="-18" w:right="-18"/>
            </w:pPr>
            <w:r w:rsidRPr="00366710">
              <w:rPr>
                <w:b/>
              </w:rPr>
              <w:t>Республиканский фонд социальной поддержки населения</w:t>
            </w:r>
          </w:p>
        </w:tc>
      </w:tr>
      <w:tr w:rsidR="00143D1D" w:rsidRPr="00366710" w:rsidTr="00EC3232">
        <w:trPr>
          <w:cantSplit/>
        </w:trPr>
        <w:tc>
          <w:tcPr>
            <w:tcW w:w="221" w:type="pct"/>
          </w:tcPr>
          <w:p w:rsidR="00143D1D" w:rsidRPr="00366710" w:rsidRDefault="00143D1D" w:rsidP="00EC3232">
            <w:r w:rsidRPr="00366710">
              <w:t>2</w:t>
            </w:r>
            <w:r>
              <w:t>41</w:t>
            </w:r>
            <w:r w:rsidRPr="00366710">
              <w:t>.</w:t>
            </w:r>
          </w:p>
        </w:tc>
        <w:tc>
          <w:tcPr>
            <w:tcW w:w="1128" w:type="pct"/>
          </w:tcPr>
          <w:p w:rsidR="00143D1D" w:rsidRPr="00366710" w:rsidRDefault="00143D1D" w:rsidP="00EC3232">
            <w:pPr>
              <w:spacing w:after="40"/>
              <w:ind w:left="-18" w:right="-44"/>
            </w:pPr>
            <w:r w:rsidRPr="00366710"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534" w:type="pct"/>
            <w:gridSpan w:val="2"/>
          </w:tcPr>
          <w:p w:rsidR="00143D1D" w:rsidRPr="00366710" w:rsidRDefault="00143D1D" w:rsidP="00EC3232">
            <w:r w:rsidRPr="00366710">
              <w:t>сводные данные</w:t>
            </w:r>
          </w:p>
        </w:tc>
        <w:tc>
          <w:tcPr>
            <w:tcW w:w="554" w:type="pct"/>
          </w:tcPr>
          <w:p w:rsidR="00143D1D" w:rsidRPr="00366710" w:rsidRDefault="00143D1D" w:rsidP="00EC3232">
            <w:pPr>
              <w:ind w:left="-18" w:right="-18"/>
            </w:pPr>
            <w:r w:rsidRPr="00366710">
              <w:t>по стране</w:t>
            </w:r>
          </w:p>
        </w:tc>
        <w:tc>
          <w:tcPr>
            <w:tcW w:w="437" w:type="pct"/>
          </w:tcPr>
          <w:p w:rsidR="00143D1D" w:rsidRPr="00366710" w:rsidRDefault="00143D1D" w:rsidP="00EC3232">
            <w:pPr>
              <w:ind w:left="-14" w:right="-144"/>
            </w:pPr>
            <w:r w:rsidRPr="00366710">
              <w:t>годовая</w:t>
            </w:r>
          </w:p>
          <w:p w:rsidR="00143D1D" w:rsidRPr="00366710" w:rsidRDefault="00143D1D" w:rsidP="00EC3232">
            <w:pPr>
              <w:ind w:left="-14" w:right="-144"/>
            </w:pPr>
            <w:r w:rsidRPr="00366710">
              <w:t>квартальная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366710" w:rsidRDefault="00143D1D" w:rsidP="00EC3232">
            <w:pPr>
              <w:ind w:left="-14"/>
            </w:pPr>
            <w:r w:rsidRPr="00366710">
              <w:t>10 февраля</w:t>
            </w:r>
          </w:p>
          <w:p w:rsidR="00143D1D" w:rsidRPr="00366710" w:rsidRDefault="00143D1D" w:rsidP="00EC3232">
            <w:pPr>
              <w:ind w:left="-14"/>
            </w:pPr>
            <w:r w:rsidRPr="00366710">
              <w:t>на 25-й день</w:t>
            </w:r>
          </w:p>
        </w:tc>
        <w:tc>
          <w:tcPr>
            <w:tcW w:w="756" w:type="pct"/>
          </w:tcPr>
          <w:p w:rsidR="00143D1D" w:rsidRPr="00EF798A" w:rsidRDefault="00143D1D" w:rsidP="00EC3232">
            <w:pPr>
              <w:rPr>
                <w:lang w:val="ro-RO"/>
              </w:rPr>
            </w:pPr>
            <w:r>
              <w:t>р</w:t>
            </w:r>
            <w:r w:rsidRPr="00EF798A">
              <w:t xml:space="preserve">азработка </w:t>
            </w:r>
            <w:r>
              <w:t xml:space="preserve">Внутреннего валового продукта </w:t>
            </w:r>
          </w:p>
        </w:tc>
      </w:tr>
      <w:tr w:rsidR="00143D1D" w:rsidRPr="00366710" w:rsidTr="00EC3232">
        <w:trPr>
          <w:cantSplit/>
          <w:trHeight w:val="1831"/>
        </w:trPr>
        <w:tc>
          <w:tcPr>
            <w:tcW w:w="221" w:type="pct"/>
          </w:tcPr>
          <w:p w:rsidR="00143D1D" w:rsidRPr="008451B9" w:rsidRDefault="00143D1D" w:rsidP="00EC3232">
            <w:r w:rsidRPr="008451B9">
              <w:t>242.</w:t>
            </w:r>
          </w:p>
        </w:tc>
        <w:tc>
          <w:tcPr>
            <w:tcW w:w="1128" w:type="pct"/>
          </w:tcPr>
          <w:p w:rsidR="00143D1D" w:rsidRPr="00366710" w:rsidRDefault="00143D1D" w:rsidP="00EC3232">
            <w:pPr>
              <w:spacing w:after="40"/>
              <w:ind w:left="-14" w:right="-43"/>
              <w:rPr>
                <w:lang w:val="ro-RO"/>
              </w:rPr>
            </w:pPr>
            <w:r w:rsidRPr="00366710">
              <w:t>Отчет о распределении финансовой помощи из Республиканского и местных фондов социальной поддержк</w:t>
            </w:r>
            <w:r>
              <w:t>и</w:t>
            </w:r>
            <w:r w:rsidRPr="00366710">
              <w:t xml:space="preserve"> населения уязвимым категориям населения</w:t>
            </w:r>
            <w:r>
              <w:t xml:space="preserve">, в зависимости </w:t>
            </w:r>
            <w:r w:rsidRPr="00366710">
              <w:t xml:space="preserve"> </w:t>
            </w:r>
            <w:r>
              <w:t xml:space="preserve">от </w:t>
            </w:r>
            <w:r w:rsidRPr="00366710">
              <w:t>категори</w:t>
            </w:r>
            <w:r>
              <w:t>й</w:t>
            </w:r>
            <w:r w:rsidRPr="00366710">
              <w:t>, цел</w:t>
            </w:r>
            <w:r>
              <w:t>ей</w:t>
            </w:r>
            <w:r w:rsidRPr="00366710">
              <w:t xml:space="preserve"> запроса получателя</w:t>
            </w:r>
            <w:r>
              <w:t>ми,</w:t>
            </w:r>
            <w:r w:rsidRPr="00366710">
              <w:t xml:space="preserve"> и финансирование социальных столовых</w:t>
            </w:r>
          </w:p>
        </w:tc>
        <w:tc>
          <w:tcPr>
            <w:tcW w:w="534" w:type="pct"/>
            <w:gridSpan w:val="2"/>
          </w:tcPr>
          <w:p w:rsidR="00143D1D" w:rsidRPr="00366710" w:rsidRDefault="00143D1D" w:rsidP="00EC3232">
            <w:r w:rsidRPr="00366710">
              <w:t>сводные данные</w:t>
            </w:r>
          </w:p>
        </w:tc>
        <w:tc>
          <w:tcPr>
            <w:tcW w:w="554" w:type="pct"/>
          </w:tcPr>
          <w:p w:rsidR="00143D1D" w:rsidRPr="00366710" w:rsidRDefault="00143D1D" w:rsidP="00EC3232">
            <w:pPr>
              <w:ind w:left="-18" w:right="-18"/>
            </w:pPr>
            <w:r w:rsidRPr="00366710">
              <w:t>по стране</w:t>
            </w:r>
          </w:p>
        </w:tc>
        <w:tc>
          <w:tcPr>
            <w:tcW w:w="437" w:type="pct"/>
          </w:tcPr>
          <w:p w:rsidR="00143D1D" w:rsidRPr="00366710" w:rsidRDefault="00143D1D" w:rsidP="00EC3232">
            <w:pPr>
              <w:ind w:left="-14" w:right="-144"/>
            </w:pPr>
            <w:r w:rsidRPr="00366710">
              <w:t>годовая</w:t>
            </w:r>
          </w:p>
          <w:p w:rsidR="00143D1D" w:rsidRPr="00366710" w:rsidRDefault="00143D1D" w:rsidP="00EC3232">
            <w:pPr>
              <w:ind w:left="-14" w:right="-144"/>
            </w:pPr>
            <w:r w:rsidRPr="00366710">
              <w:t>квартальная</w:t>
            </w:r>
          </w:p>
        </w:tc>
        <w:tc>
          <w:tcPr>
            <w:tcW w:w="729" w:type="pct"/>
          </w:tcPr>
          <w:p w:rsidR="00143D1D" w:rsidRPr="00A739E7" w:rsidRDefault="00143D1D" w:rsidP="00EC3232">
            <w:pPr>
              <w:ind w:left="-18" w:right="-18"/>
              <w:rPr>
                <w:lang w:val="ro-RO"/>
              </w:rPr>
            </w:pPr>
            <w:r w:rsidRPr="00A739E7">
              <w:t xml:space="preserve">в </w:t>
            </w:r>
            <w:r>
              <w:t xml:space="preserve">электронном </w:t>
            </w:r>
            <w:r w:rsidRPr="00A739E7">
              <w:t xml:space="preserve"> формате</w:t>
            </w:r>
            <w:r>
              <w:t>,</w:t>
            </w:r>
            <w:r w:rsidRPr="00A739E7">
              <w:t xml:space="preserve">  на бумажном носителе</w:t>
            </w:r>
          </w:p>
        </w:tc>
        <w:tc>
          <w:tcPr>
            <w:tcW w:w="641" w:type="pct"/>
          </w:tcPr>
          <w:p w:rsidR="00143D1D" w:rsidRPr="00366710" w:rsidRDefault="00143D1D" w:rsidP="00EC3232">
            <w:pPr>
              <w:ind w:left="-14"/>
            </w:pPr>
            <w:r w:rsidRPr="00366710">
              <w:t>10 февраля</w:t>
            </w:r>
          </w:p>
          <w:p w:rsidR="00143D1D" w:rsidRPr="00366710" w:rsidRDefault="00143D1D" w:rsidP="00EC3232">
            <w:pPr>
              <w:ind w:left="-14"/>
            </w:pPr>
            <w:r w:rsidRPr="00366710">
              <w:t>на 25-й день</w:t>
            </w:r>
          </w:p>
        </w:tc>
        <w:tc>
          <w:tcPr>
            <w:tcW w:w="756" w:type="pct"/>
          </w:tcPr>
          <w:p w:rsidR="00143D1D" w:rsidRPr="00EF798A" w:rsidRDefault="00143D1D" w:rsidP="00EC3232">
            <w:pPr>
              <w:rPr>
                <w:lang w:val="ro-RO"/>
              </w:rPr>
            </w:pPr>
            <w:r>
              <w:t>р</w:t>
            </w:r>
            <w:r w:rsidRPr="00EF798A">
              <w:t xml:space="preserve">азработка </w:t>
            </w:r>
            <w:r>
              <w:t xml:space="preserve">Внутреннего валового продукта </w:t>
            </w:r>
          </w:p>
        </w:tc>
      </w:tr>
      <w:tr w:rsidR="00143D1D" w:rsidRPr="00A75785" w:rsidTr="00EC3232">
        <w:trPr>
          <w:cantSplit/>
          <w:trHeight w:val="80"/>
        </w:trPr>
        <w:tc>
          <w:tcPr>
            <w:tcW w:w="221" w:type="pct"/>
          </w:tcPr>
          <w:p w:rsidR="00143D1D" w:rsidRPr="00A75785" w:rsidRDefault="00143D1D" w:rsidP="00EC3232">
            <w:pPr>
              <w:rPr>
                <w:lang w:val="ro-RO"/>
              </w:rPr>
            </w:pPr>
          </w:p>
        </w:tc>
        <w:tc>
          <w:tcPr>
            <w:tcW w:w="4779" w:type="pct"/>
            <w:gridSpan w:val="8"/>
          </w:tcPr>
          <w:p w:rsidR="00143D1D" w:rsidRPr="00A75785" w:rsidRDefault="00143D1D" w:rsidP="00EC3232">
            <w:pPr>
              <w:ind w:left="-18" w:right="-18"/>
            </w:pPr>
            <w:r w:rsidRPr="00A75785">
              <w:rPr>
                <w:b/>
              </w:rPr>
              <w:t>Союз изобретателей и рационализаторов</w:t>
            </w:r>
          </w:p>
        </w:tc>
      </w:tr>
      <w:tr w:rsidR="00143D1D" w:rsidRPr="008451B9" w:rsidTr="00EC3232">
        <w:trPr>
          <w:cantSplit/>
          <w:trHeight w:val="80"/>
        </w:trPr>
        <w:tc>
          <w:tcPr>
            <w:tcW w:w="221" w:type="pct"/>
          </w:tcPr>
          <w:p w:rsidR="00143D1D" w:rsidRPr="008451B9" w:rsidRDefault="00143D1D" w:rsidP="00EC3232">
            <w:r>
              <w:t>243.</w:t>
            </w:r>
          </w:p>
        </w:tc>
        <w:tc>
          <w:tcPr>
            <w:tcW w:w="1128" w:type="pct"/>
          </w:tcPr>
          <w:p w:rsidR="00143D1D" w:rsidRPr="008451B9" w:rsidRDefault="00143D1D" w:rsidP="00EC3232">
            <w:pPr>
              <w:spacing w:after="80"/>
              <w:ind w:left="-18" w:right="-44"/>
            </w:pPr>
            <w:r w:rsidRPr="008451B9">
              <w:t>Список предприятий</w:t>
            </w:r>
            <w:r>
              <w:t>,</w:t>
            </w:r>
            <w:r w:rsidRPr="008451B9">
              <w:t xml:space="preserve"> которые выполняют  рационализаторскую деятельность</w:t>
            </w:r>
          </w:p>
        </w:tc>
        <w:tc>
          <w:tcPr>
            <w:tcW w:w="534" w:type="pct"/>
            <w:gridSpan w:val="2"/>
          </w:tcPr>
          <w:p w:rsidR="00143D1D" w:rsidRPr="008451B9" w:rsidRDefault="00143D1D" w:rsidP="00EC3232">
            <w:r w:rsidRPr="008451B9">
              <w:t>индивидуальные данные</w:t>
            </w:r>
          </w:p>
        </w:tc>
        <w:tc>
          <w:tcPr>
            <w:tcW w:w="554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н/п</w:t>
            </w:r>
          </w:p>
        </w:tc>
        <w:tc>
          <w:tcPr>
            <w:tcW w:w="437" w:type="pct"/>
          </w:tcPr>
          <w:p w:rsidR="00143D1D" w:rsidRPr="008451B9" w:rsidRDefault="00143D1D" w:rsidP="00EC3232">
            <w:r w:rsidRPr="008451B9">
              <w:t>годовая</w:t>
            </w:r>
          </w:p>
        </w:tc>
        <w:tc>
          <w:tcPr>
            <w:tcW w:w="729" w:type="pct"/>
          </w:tcPr>
          <w:p w:rsidR="00143D1D" w:rsidRPr="008451B9" w:rsidRDefault="00143D1D" w:rsidP="00EC3232">
            <w:pPr>
              <w:ind w:left="-18" w:right="-18"/>
            </w:pPr>
            <w:r w:rsidRPr="008451B9">
              <w:t>на бумажном носителе</w:t>
            </w:r>
          </w:p>
        </w:tc>
        <w:tc>
          <w:tcPr>
            <w:tcW w:w="641" w:type="pct"/>
          </w:tcPr>
          <w:p w:rsidR="00143D1D" w:rsidRPr="008451B9" w:rsidRDefault="00143D1D" w:rsidP="00EC3232">
            <w:r w:rsidRPr="008451B9">
              <w:t>2</w:t>
            </w:r>
            <w:r w:rsidRPr="008451B9">
              <w:rPr>
                <w:lang w:val="en-US"/>
              </w:rPr>
              <w:t>2</w:t>
            </w:r>
            <w:r w:rsidRPr="008451B9">
              <w:t xml:space="preserve"> декабря</w:t>
            </w:r>
          </w:p>
        </w:tc>
        <w:tc>
          <w:tcPr>
            <w:tcW w:w="756" w:type="pct"/>
          </w:tcPr>
          <w:p w:rsidR="00143D1D" w:rsidRPr="008451B9" w:rsidRDefault="00143D1D" w:rsidP="00EC3232">
            <w:r>
              <w:t>статистика науки,</w:t>
            </w:r>
            <w:r w:rsidRPr="008451B9">
              <w:t xml:space="preserve"> статистика иноваций</w:t>
            </w:r>
            <w:r>
              <w:t xml:space="preserve"> (для </w:t>
            </w:r>
            <w:r w:rsidRPr="008451B9">
              <w:t>определени</w:t>
            </w:r>
            <w:r>
              <w:t>я</w:t>
            </w:r>
            <w:r w:rsidRPr="008451B9">
              <w:t xml:space="preserve"> круга отчитывающихся </w:t>
            </w:r>
            <w:r>
              <w:t>су</w:t>
            </w:r>
            <w:r w:rsidRPr="008451B9">
              <w:t>бьектов</w:t>
            </w:r>
            <w:r>
              <w:t>)</w:t>
            </w:r>
          </w:p>
        </w:tc>
      </w:tr>
    </w:tbl>
    <w:p w:rsidR="00143D1D" w:rsidRPr="003E347F" w:rsidRDefault="00143D1D" w:rsidP="00143D1D">
      <w:pPr>
        <w:rPr>
          <w:color w:val="0000FF"/>
          <w:sz w:val="12"/>
          <w:szCs w:val="12"/>
        </w:rPr>
      </w:pPr>
    </w:p>
    <w:p w:rsidR="00143D1D" w:rsidRDefault="00143D1D">
      <w:bookmarkStart w:id="1" w:name="_GoBack"/>
      <w:bookmarkEnd w:id="1"/>
    </w:p>
    <w:sectPr w:rsidR="00143D1D" w:rsidSect="005F0AD5">
      <w:pgSz w:w="16840" w:h="11907" w:orient="landscape" w:code="9"/>
      <w:pgMar w:top="567" w:right="510" w:bottom="567" w:left="510" w:header="459" w:footer="40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4E" w:rsidRDefault="00143D1D" w:rsidP="005C1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E144E" w:rsidRDefault="00143D1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4E" w:rsidRPr="00AE144E" w:rsidRDefault="00143D1D" w:rsidP="003D4E26">
    <w:pPr>
      <w:pStyle w:val="Footer"/>
      <w:rPr>
        <w:color w:val="FFFFFF" w:themeColor="background1"/>
        <w:sz w:val="18"/>
        <w:szCs w:val="18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  <w:color w:val="FFFFFF" w:themeColor="background1"/>
        <w:sz w:val="18"/>
        <w:szCs w:val="18"/>
        <w:lang w:val="en-US"/>
      </w:rPr>
      <w:t>D:\MONITOR 2017\RUS\111\TEXT\PARTEA II\1463\PLS_ 2017_rus.docx</w:t>
    </w:r>
    <w:r>
      <w:rPr>
        <w:noProof/>
        <w:color w:val="FFFFFF" w:themeColor="background1"/>
        <w:sz w:val="18"/>
        <w:szCs w:val="18"/>
        <w:lang w:val="en-US"/>
      </w:rPr>
      <w:fldChar w:fldCharType="end"/>
    </w:r>
  </w:p>
  <w:p w:rsidR="00AE144E" w:rsidRPr="003D4E26" w:rsidRDefault="00143D1D" w:rsidP="00CE4A1F">
    <w:pPr>
      <w:pStyle w:val="Footer"/>
      <w:ind w:right="360" w:firstLine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4E" w:rsidRPr="00AE144E" w:rsidRDefault="00143D1D">
    <w:pPr>
      <w:pStyle w:val="Footer"/>
      <w:rPr>
        <w:color w:val="FFFFFF" w:themeColor="background1"/>
        <w:sz w:val="18"/>
        <w:szCs w:val="18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  <w:color w:val="FFFFFF" w:themeColor="background1"/>
        <w:sz w:val="18"/>
        <w:szCs w:val="18"/>
        <w:lang w:val="en-US"/>
      </w:rPr>
      <w:t xml:space="preserve">D:\MONITOR 2017\RUS\111\TEXT\PARTEA II\1463\PLS_ </w:t>
    </w:r>
    <w:r>
      <w:rPr>
        <w:noProof/>
        <w:color w:val="FFFFFF" w:themeColor="background1"/>
        <w:sz w:val="18"/>
        <w:szCs w:val="18"/>
        <w:lang w:val="en-US"/>
      </w:rPr>
      <w:t>2017_rus.docx</w:t>
    </w:r>
    <w:r>
      <w:rPr>
        <w:noProof/>
        <w:color w:val="FFFFFF" w:themeColor="background1"/>
        <w:sz w:val="18"/>
        <w:szCs w:val="18"/>
        <w:lang w:val="en-US"/>
      </w:rPr>
      <w:fldChar w:fldCharType="end"/>
    </w:r>
  </w:p>
  <w:p w:rsidR="00AE144E" w:rsidRPr="003D4E26" w:rsidRDefault="00143D1D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807153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144E" w:rsidRPr="00AE144E" w:rsidRDefault="00143D1D">
        <w:pPr>
          <w:pStyle w:val="Header"/>
          <w:jc w:val="center"/>
          <w:rPr>
            <w:color w:val="FFFFFF" w:themeColor="background1"/>
          </w:rPr>
        </w:pPr>
        <w:r w:rsidRPr="00AE144E">
          <w:rPr>
            <w:color w:val="FFFFFF" w:themeColor="background1"/>
          </w:rPr>
          <w:fldChar w:fldCharType="begin"/>
        </w:r>
        <w:r w:rsidRPr="00AE144E">
          <w:rPr>
            <w:color w:val="FFFFFF" w:themeColor="background1"/>
          </w:rPr>
          <w:instrText xml:space="preserve"> PAGE   \* MERGEFORMAT </w:instrText>
        </w:r>
        <w:r w:rsidRPr="00AE144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3</w:t>
        </w:r>
        <w:r w:rsidRPr="00AE144E">
          <w:rPr>
            <w:noProof/>
            <w:color w:val="FFFFFF" w:themeColor="background1"/>
          </w:rPr>
          <w:fldChar w:fldCharType="end"/>
        </w:r>
      </w:p>
    </w:sdtContent>
  </w:sdt>
  <w:p w:rsidR="00AE144E" w:rsidRPr="00654CFF" w:rsidRDefault="00143D1D" w:rsidP="00654CFF">
    <w:pPr>
      <w:pStyle w:val="Header"/>
      <w:tabs>
        <w:tab w:val="clear" w:pos="4153"/>
        <w:tab w:val="clear" w:pos="8306"/>
        <w:tab w:val="left" w:pos="582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4E" w:rsidRDefault="00143D1D">
    <w:pPr>
      <w:pStyle w:val="Header"/>
      <w:jc w:val="center"/>
    </w:pPr>
  </w:p>
  <w:p w:rsidR="00AE144E" w:rsidRDefault="0014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9A"/>
    <w:multiLevelType w:val="hybridMultilevel"/>
    <w:tmpl w:val="F4E22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817"/>
    <w:multiLevelType w:val="hybridMultilevel"/>
    <w:tmpl w:val="B980E2CC"/>
    <w:lvl w:ilvl="0" w:tplc="04090011">
      <w:start w:val="1"/>
      <w:numFmt w:val="decimal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D797FDB"/>
    <w:multiLevelType w:val="hybridMultilevel"/>
    <w:tmpl w:val="B4661E70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4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2704"/>
    <w:multiLevelType w:val="hybridMultilevel"/>
    <w:tmpl w:val="C3EC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35F9"/>
    <w:multiLevelType w:val="hybridMultilevel"/>
    <w:tmpl w:val="B6C8AA02"/>
    <w:lvl w:ilvl="0" w:tplc="01D81A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1CFC346E"/>
    <w:multiLevelType w:val="hybridMultilevel"/>
    <w:tmpl w:val="234C6222"/>
    <w:lvl w:ilvl="0" w:tplc="79AE8CF6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1D0449EE"/>
    <w:multiLevelType w:val="hybridMultilevel"/>
    <w:tmpl w:val="592EBBAE"/>
    <w:lvl w:ilvl="0" w:tplc="588EB3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1DDA6D66"/>
    <w:multiLevelType w:val="hybridMultilevel"/>
    <w:tmpl w:val="1E445BD0"/>
    <w:lvl w:ilvl="0" w:tplc="B9E2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>
    <w:nsid w:val="227B75CF"/>
    <w:multiLevelType w:val="hybridMultilevel"/>
    <w:tmpl w:val="64AECAA0"/>
    <w:lvl w:ilvl="0" w:tplc="D98EB32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32158D1"/>
    <w:multiLevelType w:val="hybridMultilevel"/>
    <w:tmpl w:val="10BC83BA"/>
    <w:lvl w:ilvl="0" w:tplc="D7DCD10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3">
    <w:nsid w:val="24614AA3"/>
    <w:multiLevelType w:val="hybridMultilevel"/>
    <w:tmpl w:val="720CC772"/>
    <w:lvl w:ilvl="0" w:tplc="7B9EFD7E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4">
    <w:nsid w:val="25F9790E"/>
    <w:multiLevelType w:val="hybridMultilevel"/>
    <w:tmpl w:val="AD7265EC"/>
    <w:lvl w:ilvl="0" w:tplc="396EA8D6">
      <w:start w:val="20"/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5">
    <w:nsid w:val="31140600"/>
    <w:multiLevelType w:val="hybridMultilevel"/>
    <w:tmpl w:val="99DE66A4"/>
    <w:lvl w:ilvl="0" w:tplc="785A8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5332D"/>
    <w:multiLevelType w:val="hybridMultilevel"/>
    <w:tmpl w:val="F252FE7A"/>
    <w:lvl w:ilvl="0" w:tplc="D4B811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3500121E"/>
    <w:multiLevelType w:val="hybridMultilevel"/>
    <w:tmpl w:val="44EEB07C"/>
    <w:lvl w:ilvl="0" w:tplc="8D46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267BED"/>
    <w:multiLevelType w:val="hybridMultilevel"/>
    <w:tmpl w:val="C6C861E8"/>
    <w:lvl w:ilvl="0" w:tplc="262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1">
    <w:nsid w:val="45A75775"/>
    <w:multiLevelType w:val="hybridMultilevel"/>
    <w:tmpl w:val="713C749C"/>
    <w:lvl w:ilvl="0" w:tplc="28E405E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94B0421"/>
    <w:multiLevelType w:val="hybridMultilevel"/>
    <w:tmpl w:val="06E4D642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3">
    <w:nsid w:val="4E431D91"/>
    <w:multiLevelType w:val="hybridMultilevel"/>
    <w:tmpl w:val="15D872FA"/>
    <w:lvl w:ilvl="0" w:tplc="2B48CE40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>
    <w:nsid w:val="4F79253F"/>
    <w:multiLevelType w:val="hybridMultilevel"/>
    <w:tmpl w:val="83F4A76C"/>
    <w:lvl w:ilvl="0" w:tplc="7BDE5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661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4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DCE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B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E4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6B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1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28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D4AF7"/>
    <w:multiLevelType w:val="hybridMultilevel"/>
    <w:tmpl w:val="F822E710"/>
    <w:lvl w:ilvl="0" w:tplc="8B0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8422FF"/>
    <w:multiLevelType w:val="hybridMultilevel"/>
    <w:tmpl w:val="6DD63114"/>
    <w:lvl w:ilvl="0" w:tplc="980EC732">
      <w:start w:val="1"/>
      <w:numFmt w:val="decimal"/>
      <w:lvlText w:val="%1."/>
      <w:lvlJc w:val="left"/>
      <w:pPr>
        <w:ind w:left="26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4" w:hanging="360"/>
      </w:pPr>
    </w:lvl>
    <w:lvl w:ilvl="2" w:tplc="0409001B" w:tentative="1">
      <w:start w:val="1"/>
      <w:numFmt w:val="lowerRoman"/>
      <w:lvlText w:val="%3."/>
      <w:lvlJc w:val="right"/>
      <w:pPr>
        <w:ind w:left="4054" w:hanging="180"/>
      </w:pPr>
    </w:lvl>
    <w:lvl w:ilvl="3" w:tplc="0409000F" w:tentative="1">
      <w:start w:val="1"/>
      <w:numFmt w:val="decimal"/>
      <w:lvlText w:val="%4."/>
      <w:lvlJc w:val="left"/>
      <w:pPr>
        <w:ind w:left="4774" w:hanging="360"/>
      </w:pPr>
    </w:lvl>
    <w:lvl w:ilvl="4" w:tplc="04090019" w:tentative="1">
      <w:start w:val="1"/>
      <w:numFmt w:val="lowerLetter"/>
      <w:lvlText w:val="%5."/>
      <w:lvlJc w:val="left"/>
      <w:pPr>
        <w:ind w:left="5494" w:hanging="360"/>
      </w:pPr>
    </w:lvl>
    <w:lvl w:ilvl="5" w:tplc="0409001B" w:tentative="1">
      <w:start w:val="1"/>
      <w:numFmt w:val="lowerRoman"/>
      <w:lvlText w:val="%6."/>
      <w:lvlJc w:val="right"/>
      <w:pPr>
        <w:ind w:left="6214" w:hanging="180"/>
      </w:pPr>
    </w:lvl>
    <w:lvl w:ilvl="6" w:tplc="0409000F" w:tentative="1">
      <w:start w:val="1"/>
      <w:numFmt w:val="decimal"/>
      <w:lvlText w:val="%7."/>
      <w:lvlJc w:val="left"/>
      <w:pPr>
        <w:ind w:left="6934" w:hanging="360"/>
      </w:pPr>
    </w:lvl>
    <w:lvl w:ilvl="7" w:tplc="04090019" w:tentative="1">
      <w:start w:val="1"/>
      <w:numFmt w:val="lowerLetter"/>
      <w:lvlText w:val="%8."/>
      <w:lvlJc w:val="left"/>
      <w:pPr>
        <w:ind w:left="7654" w:hanging="360"/>
      </w:pPr>
    </w:lvl>
    <w:lvl w:ilvl="8" w:tplc="040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7">
    <w:nsid w:val="54FC1AAB"/>
    <w:multiLevelType w:val="hybridMultilevel"/>
    <w:tmpl w:val="7928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40A0B"/>
    <w:multiLevelType w:val="hybridMultilevel"/>
    <w:tmpl w:val="9A86A3AC"/>
    <w:lvl w:ilvl="0" w:tplc="994201F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56AC429E"/>
    <w:multiLevelType w:val="hybridMultilevel"/>
    <w:tmpl w:val="43046508"/>
    <w:lvl w:ilvl="0" w:tplc="06089D9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58352781"/>
    <w:multiLevelType w:val="hybridMultilevel"/>
    <w:tmpl w:val="63F06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1EEB"/>
    <w:multiLevelType w:val="hybridMultilevel"/>
    <w:tmpl w:val="2E409278"/>
    <w:lvl w:ilvl="0" w:tplc="A6B6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5A71EC"/>
    <w:multiLevelType w:val="hybridMultilevel"/>
    <w:tmpl w:val="2E20EB5E"/>
    <w:lvl w:ilvl="0" w:tplc="20A8399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4B71853"/>
    <w:multiLevelType w:val="hybridMultilevel"/>
    <w:tmpl w:val="DF6A6D26"/>
    <w:lvl w:ilvl="0" w:tplc="D0B092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653A1F5A"/>
    <w:multiLevelType w:val="hybridMultilevel"/>
    <w:tmpl w:val="5EE6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34AA"/>
    <w:multiLevelType w:val="hybridMultilevel"/>
    <w:tmpl w:val="C99C0D82"/>
    <w:lvl w:ilvl="0" w:tplc="02F012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>
    <w:nsid w:val="68D3232E"/>
    <w:multiLevelType w:val="hybridMultilevel"/>
    <w:tmpl w:val="13948D5A"/>
    <w:lvl w:ilvl="0" w:tplc="1FA8D65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723F36D7"/>
    <w:multiLevelType w:val="hybridMultilevel"/>
    <w:tmpl w:val="818EB452"/>
    <w:lvl w:ilvl="0" w:tplc="BC0EE450">
      <w:start w:val="1"/>
      <w:numFmt w:val="lowerLetter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39">
    <w:nsid w:val="7387633D"/>
    <w:multiLevelType w:val="hybridMultilevel"/>
    <w:tmpl w:val="EB4C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>
    <w:nsid w:val="75A50339"/>
    <w:multiLevelType w:val="hybridMultilevel"/>
    <w:tmpl w:val="5352DE70"/>
    <w:lvl w:ilvl="0" w:tplc="6FE65FE6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77CE700E"/>
    <w:multiLevelType w:val="hybridMultilevel"/>
    <w:tmpl w:val="55309602"/>
    <w:lvl w:ilvl="0" w:tplc="C3DA1E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3">
    <w:nsid w:val="79016C5F"/>
    <w:multiLevelType w:val="hybridMultilevel"/>
    <w:tmpl w:val="61509188"/>
    <w:lvl w:ilvl="0" w:tplc="751C33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4">
    <w:nsid w:val="7EC2314E"/>
    <w:multiLevelType w:val="hybridMultilevel"/>
    <w:tmpl w:val="5C964D74"/>
    <w:lvl w:ilvl="0" w:tplc="0418000F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45">
    <w:nsid w:val="7F85610B"/>
    <w:multiLevelType w:val="hybridMultilevel"/>
    <w:tmpl w:val="697AD44A"/>
    <w:lvl w:ilvl="0" w:tplc="DA50ABF4">
      <w:start w:val="1"/>
      <w:numFmt w:val="decimal"/>
      <w:lvlText w:val="%1)"/>
      <w:lvlJc w:val="left"/>
      <w:pPr>
        <w:ind w:left="502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39"/>
  </w:num>
  <w:num w:numId="5">
    <w:abstractNumId w:val="33"/>
  </w:num>
  <w:num w:numId="6">
    <w:abstractNumId w:val="2"/>
  </w:num>
  <w:num w:numId="7">
    <w:abstractNumId w:val="13"/>
  </w:num>
  <w:num w:numId="8">
    <w:abstractNumId w:val="38"/>
  </w:num>
  <w:num w:numId="9">
    <w:abstractNumId w:val="3"/>
  </w:num>
  <w:num w:numId="10">
    <w:abstractNumId w:val="10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44"/>
  </w:num>
  <w:num w:numId="16">
    <w:abstractNumId w:val="22"/>
  </w:num>
  <w:num w:numId="17">
    <w:abstractNumId w:val="20"/>
  </w:num>
  <w:num w:numId="18">
    <w:abstractNumId w:val="8"/>
  </w:num>
  <w:num w:numId="19">
    <w:abstractNumId w:val="28"/>
  </w:num>
  <w:num w:numId="20">
    <w:abstractNumId w:val="42"/>
  </w:num>
  <w:num w:numId="21">
    <w:abstractNumId w:val="40"/>
  </w:num>
  <w:num w:numId="22">
    <w:abstractNumId w:val="41"/>
  </w:num>
  <w:num w:numId="23">
    <w:abstractNumId w:val="0"/>
  </w:num>
  <w:num w:numId="24">
    <w:abstractNumId w:val="12"/>
  </w:num>
  <w:num w:numId="25">
    <w:abstractNumId w:val="26"/>
  </w:num>
  <w:num w:numId="26">
    <w:abstractNumId w:val="6"/>
  </w:num>
  <w:num w:numId="27">
    <w:abstractNumId w:val="11"/>
  </w:num>
  <w:num w:numId="28">
    <w:abstractNumId w:val="45"/>
  </w:num>
  <w:num w:numId="29">
    <w:abstractNumId w:val="17"/>
  </w:num>
  <w:num w:numId="30">
    <w:abstractNumId w:val="1"/>
  </w:num>
  <w:num w:numId="31">
    <w:abstractNumId w:val="43"/>
  </w:num>
  <w:num w:numId="32">
    <w:abstractNumId w:val="15"/>
  </w:num>
  <w:num w:numId="33">
    <w:abstractNumId w:val="5"/>
  </w:num>
  <w:num w:numId="34">
    <w:abstractNumId w:val="30"/>
  </w:num>
  <w:num w:numId="35">
    <w:abstractNumId w:val="35"/>
  </w:num>
  <w:num w:numId="36">
    <w:abstractNumId w:val="36"/>
  </w:num>
  <w:num w:numId="37">
    <w:abstractNumId w:val="21"/>
  </w:num>
  <w:num w:numId="38">
    <w:abstractNumId w:val="37"/>
  </w:num>
  <w:num w:numId="39">
    <w:abstractNumId w:val="32"/>
  </w:num>
  <w:num w:numId="40">
    <w:abstractNumId w:val="29"/>
  </w:num>
  <w:num w:numId="41">
    <w:abstractNumId w:val="34"/>
  </w:num>
  <w:num w:numId="42">
    <w:abstractNumId w:val="23"/>
  </w:num>
  <w:num w:numId="43">
    <w:abstractNumId w:val="25"/>
  </w:num>
  <w:num w:numId="44">
    <w:abstractNumId w:val="31"/>
  </w:num>
  <w:num w:numId="45">
    <w:abstractNumId w:val="2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1D"/>
    <w:rsid w:val="001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43D1D"/>
    <w:pPr>
      <w:keepNext/>
      <w:jc w:val="center"/>
      <w:outlineLvl w:val="0"/>
    </w:pPr>
    <w:rPr>
      <w:i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143D1D"/>
    <w:pPr>
      <w:keepNext/>
      <w:outlineLvl w:val="1"/>
    </w:pPr>
    <w:rPr>
      <w:i/>
      <w:sz w:val="52"/>
      <w:lang w:val="ro-RO"/>
    </w:rPr>
  </w:style>
  <w:style w:type="paragraph" w:styleId="Heading3">
    <w:name w:val="heading 3"/>
    <w:basedOn w:val="Normal"/>
    <w:next w:val="Normal"/>
    <w:link w:val="Heading3Char"/>
    <w:qFormat/>
    <w:rsid w:val="00143D1D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Heading4">
    <w:name w:val="heading 4"/>
    <w:basedOn w:val="Normal"/>
    <w:next w:val="Normal"/>
    <w:link w:val="Heading4Char"/>
    <w:qFormat/>
    <w:rsid w:val="00143D1D"/>
    <w:pPr>
      <w:keepNext/>
      <w:ind w:left="3119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143D1D"/>
    <w:pPr>
      <w:keepNext/>
      <w:jc w:val="right"/>
      <w:outlineLvl w:val="4"/>
    </w:pPr>
    <w:rPr>
      <w:i/>
      <w:sz w:val="32"/>
      <w:lang w:val="en-US"/>
    </w:rPr>
  </w:style>
  <w:style w:type="paragraph" w:styleId="Heading6">
    <w:name w:val="heading 6"/>
    <w:basedOn w:val="Normal"/>
    <w:next w:val="Normal"/>
    <w:link w:val="Heading6Char"/>
    <w:qFormat/>
    <w:rsid w:val="00143D1D"/>
    <w:pPr>
      <w:keepNext/>
      <w:jc w:val="center"/>
      <w:outlineLvl w:val="5"/>
    </w:pPr>
    <w:rPr>
      <w:b/>
      <w:bCs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143D1D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3D1D"/>
    <w:pPr>
      <w:keepNext/>
      <w:outlineLvl w:val="7"/>
    </w:pPr>
    <w:rPr>
      <w:b/>
      <w:bCs/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143D1D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D1D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143D1D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143D1D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143D1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143D1D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143D1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143D1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143D1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143D1D"/>
    <w:pPr>
      <w:jc w:val="center"/>
    </w:pPr>
    <w:rPr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143D1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143D1D"/>
    <w:pPr>
      <w:ind w:right="-108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43D1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143D1D"/>
    <w:pPr>
      <w:ind w:right="-108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143D1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lockText">
    <w:name w:val="Block Text"/>
    <w:basedOn w:val="Normal"/>
    <w:rsid w:val="00143D1D"/>
    <w:pPr>
      <w:ind w:left="-108" w:right="-108"/>
    </w:pPr>
    <w:rPr>
      <w:sz w:val="24"/>
      <w:lang w:val="ro-RO"/>
    </w:rPr>
  </w:style>
  <w:style w:type="paragraph" w:styleId="Footer">
    <w:name w:val="footer"/>
    <w:basedOn w:val="Normal"/>
    <w:link w:val="FooterChar"/>
    <w:rsid w:val="00143D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143D1D"/>
  </w:style>
  <w:style w:type="paragraph" w:styleId="Header">
    <w:name w:val="header"/>
    <w:basedOn w:val="Normal"/>
    <w:link w:val="HeaderChar"/>
    <w:rsid w:val="00143D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143D1D"/>
    <w:pPr>
      <w:ind w:left="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143D1D"/>
    <w:pPr>
      <w:ind w:left="252" w:hanging="252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143D1D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43D1D"/>
  </w:style>
  <w:style w:type="character" w:customStyle="1" w:styleId="FootnoteTextChar">
    <w:name w:val="Footnote Text Char"/>
    <w:basedOn w:val="DefaultParagraphFont"/>
    <w:link w:val="FootnoteText"/>
    <w:semiHidden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143D1D"/>
    <w:rPr>
      <w:vertAlign w:val="superscript"/>
    </w:rPr>
  </w:style>
  <w:style w:type="paragraph" w:styleId="BodyTextIndent3">
    <w:name w:val="Body Text Indent 3"/>
    <w:basedOn w:val="Normal"/>
    <w:link w:val="BodyTextIndent3Char"/>
    <w:rsid w:val="00143D1D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43D1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aption">
    <w:name w:val="caption"/>
    <w:basedOn w:val="Normal"/>
    <w:qFormat/>
    <w:rsid w:val="00143D1D"/>
    <w:pPr>
      <w:jc w:val="center"/>
    </w:pPr>
    <w:rPr>
      <w:sz w:val="28"/>
      <w:lang w:val="ro-RO"/>
    </w:rPr>
  </w:style>
  <w:style w:type="paragraph" w:customStyle="1" w:styleId="a">
    <w:name w:val="Стиль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1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D1D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Знак Char Char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Char Char Знак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Знак Char Char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Char Char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Char Char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Char Char Char Char Char Char Знак"/>
    <w:basedOn w:val="Normal"/>
    <w:autoRedefine/>
    <w:rsid w:val="00143D1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143D1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Hyperlink">
    <w:name w:val="Hyperlink"/>
    <w:uiPriority w:val="99"/>
    <w:rsid w:val="00143D1D"/>
    <w:rPr>
      <w:color w:val="0000FF"/>
      <w:u w:val="single"/>
    </w:rPr>
  </w:style>
  <w:style w:type="character" w:customStyle="1" w:styleId="newscontent">
    <w:name w:val="newscontent"/>
    <w:rsid w:val="00143D1D"/>
  </w:style>
  <w:style w:type="paragraph" w:styleId="HTMLPreformatted">
    <w:name w:val="HTML Preformatted"/>
    <w:basedOn w:val="Normal"/>
    <w:link w:val="HTMLPreformattedChar"/>
    <w:rsid w:val="0014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43D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etadatetext">
    <w:name w:val="Metadate text"/>
    <w:basedOn w:val="Normal"/>
    <w:rsid w:val="00143D1D"/>
    <w:pPr>
      <w:spacing w:after="120"/>
    </w:pPr>
    <w:rPr>
      <w:sz w:val="24"/>
      <w:szCs w:val="24"/>
      <w:lang w:val="ro-RO"/>
    </w:rPr>
  </w:style>
  <w:style w:type="character" w:customStyle="1" w:styleId="docheader1">
    <w:name w:val="doc_header1"/>
    <w:uiPriority w:val="99"/>
    <w:rsid w:val="00143D1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qFormat/>
    <w:rsid w:val="00143D1D"/>
    <w:rPr>
      <w:b/>
      <w:bCs/>
    </w:rPr>
  </w:style>
  <w:style w:type="character" w:styleId="CommentReference">
    <w:name w:val="annotation reference"/>
    <w:rsid w:val="00143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D1D"/>
  </w:style>
  <w:style w:type="character" w:customStyle="1" w:styleId="CommentTextChar">
    <w:name w:val="Comment Text Char"/>
    <w:basedOn w:val="DefaultParagraphFont"/>
    <w:link w:val="CommentText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143D1D"/>
    <w:pPr>
      <w:widowControl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43D1D"/>
    <w:pPr>
      <w:ind w:left="720"/>
      <w:contextualSpacing/>
    </w:pPr>
  </w:style>
  <w:style w:type="numbering" w:customStyle="1" w:styleId="FrListare1">
    <w:name w:val="Fără Listare1"/>
    <w:next w:val="NoList"/>
    <w:uiPriority w:val="99"/>
    <w:semiHidden/>
    <w:unhideWhenUsed/>
    <w:rsid w:val="00143D1D"/>
  </w:style>
  <w:style w:type="numbering" w:customStyle="1" w:styleId="FrListare11">
    <w:name w:val="Fără Listare11"/>
    <w:next w:val="NoList"/>
    <w:semiHidden/>
    <w:unhideWhenUsed/>
    <w:rsid w:val="00143D1D"/>
  </w:style>
  <w:style w:type="table" w:customStyle="1" w:styleId="GrilTabel1">
    <w:name w:val="Grilă Tabel1"/>
    <w:basedOn w:val="TableNormal"/>
    <w:next w:val="TableGrid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43D1D"/>
    <w:pPr>
      <w:keepNext/>
      <w:jc w:val="center"/>
      <w:outlineLvl w:val="0"/>
    </w:pPr>
    <w:rPr>
      <w:i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143D1D"/>
    <w:pPr>
      <w:keepNext/>
      <w:outlineLvl w:val="1"/>
    </w:pPr>
    <w:rPr>
      <w:i/>
      <w:sz w:val="52"/>
      <w:lang w:val="ro-RO"/>
    </w:rPr>
  </w:style>
  <w:style w:type="paragraph" w:styleId="Heading3">
    <w:name w:val="heading 3"/>
    <w:basedOn w:val="Normal"/>
    <w:next w:val="Normal"/>
    <w:link w:val="Heading3Char"/>
    <w:qFormat/>
    <w:rsid w:val="00143D1D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Heading4">
    <w:name w:val="heading 4"/>
    <w:basedOn w:val="Normal"/>
    <w:next w:val="Normal"/>
    <w:link w:val="Heading4Char"/>
    <w:qFormat/>
    <w:rsid w:val="00143D1D"/>
    <w:pPr>
      <w:keepNext/>
      <w:ind w:left="3119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143D1D"/>
    <w:pPr>
      <w:keepNext/>
      <w:jc w:val="right"/>
      <w:outlineLvl w:val="4"/>
    </w:pPr>
    <w:rPr>
      <w:i/>
      <w:sz w:val="32"/>
      <w:lang w:val="en-US"/>
    </w:rPr>
  </w:style>
  <w:style w:type="paragraph" w:styleId="Heading6">
    <w:name w:val="heading 6"/>
    <w:basedOn w:val="Normal"/>
    <w:next w:val="Normal"/>
    <w:link w:val="Heading6Char"/>
    <w:qFormat/>
    <w:rsid w:val="00143D1D"/>
    <w:pPr>
      <w:keepNext/>
      <w:jc w:val="center"/>
      <w:outlineLvl w:val="5"/>
    </w:pPr>
    <w:rPr>
      <w:b/>
      <w:bCs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143D1D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3D1D"/>
    <w:pPr>
      <w:keepNext/>
      <w:outlineLvl w:val="7"/>
    </w:pPr>
    <w:rPr>
      <w:b/>
      <w:bCs/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143D1D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D1D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143D1D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143D1D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143D1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143D1D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143D1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143D1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143D1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143D1D"/>
    <w:pPr>
      <w:jc w:val="center"/>
    </w:pPr>
    <w:rPr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143D1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143D1D"/>
    <w:pPr>
      <w:ind w:right="-108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43D1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143D1D"/>
    <w:pPr>
      <w:ind w:right="-108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143D1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lockText">
    <w:name w:val="Block Text"/>
    <w:basedOn w:val="Normal"/>
    <w:rsid w:val="00143D1D"/>
    <w:pPr>
      <w:ind w:left="-108" w:right="-108"/>
    </w:pPr>
    <w:rPr>
      <w:sz w:val="24"/>
      <w:lang w:val="ro-RO"/>
    </w:rPr>
  </w:style>
  <w:style w:type="paragraph" w:styleId="Footer">
    <w:name w:val="footer"/>
    <w:basedOn w:val="Normal"/>
    <w:link w:val="FooterChar"/>
    <w:rsid w:val="00143D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143D1D"/>
  </w:style>
  <w:style w:type="paragraph" w:styleId="Header">
    <w:name w:val="header"/>
    <w:basedOn w:val="Normal"/>
    <w:link w:val="HeaderChar"/>
    <w:rsid w:val="00143D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143D1D"/>
    <w:pPr>
      <w:ind w:left="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143D1D"/>
    <w:pPr>
      <w:ind w:left="252" w:hanging="252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143D1D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143D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43D1D"/>
  </w:style>
  <w:style w:type="character" w:customStyle="1" w:styleId="FootnoteTextChar">
    <w:name w:val="Footnote Text Char"/>
    <w:basedOn w:val="DefaultParagraphFont"/>
    <w:link w:val="FootnoteText"/>
    <w:semiHidden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143D1D"/>
    <w:rPr>
      <w:vertAlign w:val="superscript"/>
    </w:rPr>
  </w:style>
  <w:style w:type="paragraph" w:styleId="BodyTextIndent3">
    <w:name w:val="Body Text Indent 3"/>
    <w:basedOn w:val="Normal"/>
    <w:link w:val="BodyTextIndent3Char"/>
    <w:rsid w:val="00143D1D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43D1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aption">
    <w:name w:val="caption"/>
    <w:basedOn w:val="Normal"/>
    <w:qFormat/>
    <w:rsid w:val="00143D1D"/>
    <w:pPr>
      <w:jc w:val="center"/>
    </w:pPr>
    <w:rPr>
      <w:sz w:val="28"/>
      <w:lang w:val="ro-RO"/>
    </w:rPr>
  </w:style>
  <w:style w:type="paragraph" w:customStyle="1" w:styleId="a">
    <w:name w:val="Стиль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1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D1D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Знак Char Char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Char Char Знак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Знак Char Char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Char Char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Char Char Знак Знак"/>
    <w:basedOn w:val="Normal"/>
    <w:rsid w:val="00143D1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Char Char Char Char Char Char Знак"/>
    <w:basedOn w:val="Normal"/>
    <w:autoRedefine/>
    <w:rsid w:val="00143D1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143D1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Hyperlink">
    <w:name w:val="Hyperlink"/>
    <w:uiPriority w:val="99"/>
    <w:rsid w:val="00143D1D"/>
    <w:rPr>
      <w:color w:val="0000FF"/>
      <w:u w:val="single"/>
    </w:rPr>
  </w:style>
  <w:style w:type="character" w:customStyle="1" w:styleId="newscontent">
    <w:name w:val="newscontent"/>
    <w:rsid w:val="00143D1D"/>
  </w:style>
  <w:style w:type="paragraph" w:styleId="HTMLPreformatted">
    <w:name w:val="HTML Preformatted"/>
    <w:basedOn w:val="Normal"/>
    <w:link w:val="HTMLPreformattedChar"/>
    <w:rsid w:val="0014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43D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etadatetext">
    <w:name w:val="Metadate text"/>
    <w:basedOn w:val="Normal"/>
    <w:rsid w:val="00143D1D"/>
    <w:pPr>
      <w:spacing w:after="120"/>
    </w:pPr>
    <w:rPr>
      <w:sz w:val="24"/>
      <w:szCs w:val="24"/>
      <w:lang w:val="ro-RO"/>
    </w:rPr>
  </w:style>
  <w:style w:type="character" w:customStyle="1" w:styleId="docheader1">
    <w:name w:val="doc_header1"/>
    <w:uiPriority w:val="99"/>
    <w:rsid w:val="00143D1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qFormat/>
    <w:rsid w:val="00143D1D"/>
    <w:rPr>
      <w:b/>
      <w:bCs/>
    </w:rPr>
  </w:style>
  <w:style w:type="character" w:styleId="CommentReference">
    <w:name w:val="annotation reference"/>
    <w:rsid w:val="00143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D1D"/>
  </w:style>
  <w:style w:type="character" w:customStyle="1" w:styleId="CommentTextChar">
    <w:name w:val="Comment Text Char"/>
    <w:basedOn w:val="DefaultParagraphFont"/>
    <w:link w:val="CommentText"/>
    <w:rsid w:val="00143D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143D1D"/>
    <w:pPr>
      <w:widowControl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43D1D"/>
    <w:pPr>
      <w:ind w:left="720"/>
      <w:contextualSpacing/>
    </w:pPr>
  </w:style>
  <w:style w:type="numbering" w:customStyle="1" w:styleId="FrListare1">
    <w:name w:val="Fără Listare1"/>
    <w:next w:val="NoList"/>
    <w:uiPriority w:val="99"/>
    <w:semiHidden/>
    <w:unhideWhenUsed/>
    <w:rsid w:val="00143D1D"/>
  </w:style>
  <w:style w:type="numbering" w:customStyle="1" w:styleId="FrListare11">
    <w:name w:val="Fără Listare11"/>
    <w:next w:val="NoList"/>
    <w:semiHidden/>
    <w:unhideWhenUsed/>
    <w:rsid w:val="00143D1D"/>
  </w:style>
  <w:style w:type="table" w:customStyle="1" w:styleId="GrilTabel1">
    <w:name w:val="Grilă Tabel1"/>
    <w:basedOn w:val="TableNormal"/>
    <w:next w:val="TableGrid"/>
    <w:rsid w:val="0014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istica.md" TargetMode="External"/><Relationship Id="rId21" Type="http://schemas.openxmlformats.org/officeDocument/2006/relationships/hyperlink" Target="http://www.statistica.md" TargetMode="External"/><Relationship Id="rId42" Type="http://schemas.openxmlformats.org/officeDocument/2006/relationships/hyperlink" Target="http://www.statistica.md" TargetMode="External"/><Relationship Id="rId63" Type="http://schemas.openxmlformats.org/officeDocument/2006/relationships/hyperlink" Target="http://www.statistica.md" TargetMode="External"/><Relationship Id="rId84" Type="http://schemas.openxmlformats.org/officeDocument/2006/relationships/hyperlink" Target="http://www.statistica.md" TargetMode="External"/><Relationship Id="rId138" Type="http://schemas.openxmlformats.org/officeDocument/2006/relationships/hyperlink" Target="http://www.statistica.md" TargetMode="External"/><Relationship Id="rId107" Type="http://schemas.openxmlformats.org/officeDocument/2006/relationships/hyperlink" Target="http://www.statistica.md" TargetMode="External"/><Relationship Id="rId11" Type="http://schemas.openxmlformats.org/officeDocument/2006/relationships/hyperlink" Target="http://www.statistica.md" TargetMode="External"/><Relationship Id="rId32" Type="http://schemas.openxmlformats.org/officeDocument/2006/relationships/hyperlink" Target="http://www.statistica.md" TargetMode="External"/><Relationship Id="rId53" Type="http://schemas.openxmlformats.org/officeDocument/2006/relationships/hyperlink" Target="http://www.statistica.md" TargetMode="External"/><Relationship Id="rId74" Type="http://schemas.openxmlformats.org/officeDocument/2006/relationships/hyperlink" Target="http://www.statistica.md" TargetMode="External"/><Relationship Id="rId128" Type="http://schemas.openxmlformats.org/officeDocument/2006/relationships/hyperlink" Target="http://www.statistica.md" TargetMode="External"/><Relationship Id="rId149" Type="http://schemas.openxmlformats.org/officeDocument/2006/relationships/hyperlink" Target="http://www.statistica.m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tatistica.md" TargetMode="External"/><Relationship Id="rId22" Type="http://schemas.openxmlformats.org/officeDocument/2006/relationships/hyperlink" Target="http://www.statistica.md" TargetMode="External"/><Relationship Id="rId27" Type="http://schemas.openxmlformats.org/officeDocument/2006/relationships/hyperlink" Target="http://www.statistica.md" TargetMode="External"/><Relationship Id="rId43" Type="http://schemas.openxmlformats.org/officeDocument/2006/relationships/hyperlink" Target="http://www.statistica.md" TargetMode="External"/><Relationship Id="rId48" Type="http://schemas.openxmlformats.org/officeDocument/2006/relationships/hyperlink" Target="http://www.statistica.md" TargetMode="External"/><Relationship Id="rId64" Type="http://schemas.openxmlformats.org/officeDocument/2006/relationships/hyperlink" Target="http://www.statistica.md" TargetMode="External"/><Relationship Id="rId69" Type="http://schemas.openxmlformats.org/officeDocument/2006/relationships/hyperlink" Target="http://www.statistica.md" TargetMode="External"/><Relationship Id="rId113" Type="http://schemas.openxmlformats.org/officeDocument/2006/relationships/hyperlink" Target="http://www.statistica.md" TargetMode="External"/><Relationship Id="rId118" Type="http://schemas.openxmlformats.org/officeDocument/2006/relationships/hyperlink" Target="http://www.statistica.md" TargetMode="External"/><Relationship Id="rId134" Type="http://schemas.openxmlformats.org/officeDocument/2006/relationships/hyperlink" Target="http://www.statistica.md" TargetMode="External"/><Relationship Id="rId139" Type="http://schemas.openxmlformats.org/officeDocument/2006/relationships/hyperlink" Target="http://www.statistica.md" TargetMode="External"/><Relationship Id="rId80" Type="http://schemas.openxmlformats.org/officeDocument/2006/relationships/hyperlink" Target="http://www.statistica.md" TargetMode="External"/><Relationship Id="rId85" Type="http://schemas.openxmlformats.org/officeDocument/2006/relationships/hyperlink" Target="http://www.statistica.md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statistica.md" TargetMode="External"/><Relationship Id="rId17" Type="http://schemas.openxmlformats.org/officeDocument/2006/relationships/hyperlink" Target="http://www.statistica.md" TargetMode="External"/><Relationship Id="rId33" Type="http://schemas.openxmlformats.org/officeDocument/2006/relationships/hyperlink" Target="http://www.statistica.md" TargetMode="External"/><Relationship Id="rId38" Type="http://schemas.openxmlformats.org/officeDocument/2006/relationships/hyperlink" Target="http://www.statistica.md" TargetMode="External"/><Relationship Id="rId59" Type="http://schemas.openxmlformats.org/officeDocument/2006/relationships/hyperlink" Target="http://www.statistica.md" TargetMode="External"/><Relationship Id="rId103" Type="http://schemas.openxmlformats.org/officeDocument/2006/relationships/hyperlink" Target="http://www.statistica.md" TargetMode="External"/><Relationship Id="rId108" Type="http://schemas.openxmlformats.org/officeDocument/2006/relationships/hyperlink" Target="http://www.statistica.md" TargetMode="External"/><Relationship Id="rId124" Type="http://schemas.openxmlformats.org/officeDocument/2006/relationships/hyperlink" Target="http://www.statistica.md" TargetMode="External"/><Relationship Id="rId129" Type="http://schemas.openxmlformats.org/officeDocument/2006/relationships/hyperlink" Target="http://www.statistica.md" TargetMode="External"/><Relationship Id="rId54" Type="http://schemas.openxmlformats.org/officeDocument/2006/relationships/hyperlink" Target="http://www.statistica.md" TargetMode="External"/><Relationship Id="rId70" Type="http://schemas.openxmlformats.org/officeDocument/2006/relationships/hyperlink" Target="http://www.statistica.md" TargetMode="External"/><Relationship Id="rId75" Type="http://schemas.openxmlformats.org/officeDocument/2006/relationships/hyperlink" Target="http://www.statistica.md" TargetMode="External"/><Relationship Id="rId91" Type="http://schemas.openxmlformats.org/officeDocument/2006/relationships/hyperlink" Target="http://www.statistica.md" TargetMode="External"/><Relationship Id="rId96" Type="http://schemas.openxmlformats.org/officeDocument/2006/relationships/hyperlink" Target="http://www.statistica.md" TargetMode="External"/><Relationship Id="rId140" Type="http://schemas.openxmlformats.org/officeDocument/2006/relationships/hyperlink" Target="http://www.statistica.md" TargetMode="External"/><Relationship Id="rId145" Type="http://schemas.openxmlformats.org/officeDocument/2006/relationships/hyperlink" Target="http://www.statistica.md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23" Type="http://schemas.openxmlformats.org/officeDocument/2006/relationships/hyperlink" Target="http://www.statistica.md" TargetMode="External"/><Relationship Id="rId28" Type="http://schemas.openxmlformats.org/officeDocument/2006/relationships/hyperlink" Target="http://www.statistica.md" TargetMode="External"/><Relationship Id="rId49" Type="http://schemas.openxmlformats.org/officeDocument/2006/relationships/hyperlink" Target="http://www.statistica.md" TargetMode="External"/><Relationship Id="rId114" Type="http://schemas.openxmlformats.org/officeDocument/2006/relationships/hyperlink" Target="http://www.statistica.md" TargetMode="External"/><Relationship Id="rId119" Type="http://schemas.openxmlformats.org/officeDocument/2006/relationships/hyperlink" Target="http://www.statistica.md" TargetMode="External"/><Relationship Id="rId44" Type="http://schemas.openxmlformats.org/officeDocument/2006/relationships/hyperlink" Target="http://www.statistica.md" TargetMode="External"/><Relationship Id="rId60" Type="http://schemas.openxmlformats.org/officeDocument/2006/relationships/hyperlink" Target="http://www.statistica.md" TargetMode="External"/><Relationship Id="rId65" Type="http://schemas.openxmlformats.org/officeDocument/2006/relationships/hyperlink" Target="http://www.statistica.md" TargetMode="External"/><Relationship Id="rId81" Type="http://schemas.openxmlformats.org/officeDocument/2006/relationships/hyperlink" Target="http://www.statistica.md" TargetMode="External"/><Relationship Id="rId86" Type="http://schemas.openxmlformats.org/officeDocument/2006/relationships/hyperlink" Target="http://www.statistica.md" TargetMode="External"/><Relationship Id="rId130" Type="http://schemas.openxmlformats.org/officeDocument/2006/relationships/hyperlink" Target="http://www.statistica.md" TargetMode="External"/><Relationship Id="rId135" Type="http://schemas.openxmlformats.org/officeDocument/2006/relationships/hyperlink" Target="http://www.statistica.md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.statistica.md" TargetMode="External"/><Relationship Id="rId18" Type="http://schemas.openxmlformats.org/officeDocument/2006/relationships/hyperlink" Target="http://www.statistica.md" TargetMode="External"/><Relationship Id="rId39" Type="http://schemas.openxmlformats.org/officeDocument/2006/relationships/hyperlink" Target="http://www.statistica.md" TargetMode="External"/><Relationship Id="rId109" Type="http://schemas.openxmlformats.org/officeDocument/2006/relationships/hyperlink" Target="http://www.mec.gov.md" TargetMode="External"/><Relationship Id="rId34" Type="http://schemas.openxmlformats.org/officeDocument/2006/relationships/hyperlink" Target="http://www.statistica.md" TargetMode="External"/><Relationship Id="rId50" Type="http://schemas.openxmlformats.org/officeDocument/2006/relationships/hyperlink" Target="http://www.statistica.md" TargetMode="External"/><Relationship Id="rId55" Type="http://schemas.openxmlformats.org/officeDocument/2006/relationships/hyperlink" Target="http://www.statistica.md" TargetMode="External"/><Relationship Id="rId76" Type="http://schemas.openxmlformats.org/officeDocument/2006/relationships/hyperlink" Target="http://www.statistica.md" TargetMode="External"/><Relationship Id="rId97" Type="http://schemas.openxmlformats.org/officeDocument/2006/relationships/hyperlink" Target="http://www.statistica.md" TargetMode="External"/><Relationship Id="rId104" Type="http://schemas.openxmlformats.org/officeDocument/2006/relationships/hyperlink" Target="http://www.statistica.md" TargetMode="External"/><Relationship Id="rId120" Type="http://schemas.openxmlformats.org/officeDocument/2006/relationships/hyperlink" Target="http://www.statistica.md" TargetMode="External"/><Relationship Id="rId125" Type="http://schemas.openxmlformats.org/officeDocument/2006/relationships/hyperlink" Target="http://www.statistica.md" TargetMode="External"/><Relationship Id="rId141" Type="http://schemas.openxmlformats.org/officeDocument/2006/relationships/hyperlink" Target="http://www.statistica.md" TargetMode="External"/><Relationship Id="rId146" Type="http://schemas.openxmlformats.org/officeDocument/2006/relationships/hyperlink" Target="http://www.statistica.md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statistica.md" TargetMode="External"/><Relationship Id="rId92" Type="http://schemas.openxmlformats.org/officeDocument/2006/relationships/hyperlink" Target="http://www.statistica.m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istica.md" TargetMode="External"/><Relationship Id="rId24" Type="http://schemas.openxmlformats.org/officeDocument/2006/relationships/hyperlink" Target="http://www.statistica.md" TargetMode="External"/><Relationship Id="rId40" Type="http://schemas.openxmlformats.org/officeDocument/2006/relationships/hyperlink" Target="http://www.statistica.md" TargetMode="External"/><Relationship Id="rId45" Type="http://schemas.openxmlformats.org/officeDocument/2006/relationships/hyperlink" Target="http://www.statistica.md" TargetMode="External"/><Relationship Id="rId66" Type="http://schemas.openxmlformats.org/officeDocument/2006/relationships/hyperlink" Target="http://www.statistica.md" TargetMode="External"/><Relationship Id="rId87" Type="http://schemas.openxmlformats.org/officeDocument/2006/relationships/hyperlink" Target="http://www.statistica.md" TargetMode="External"/><Relationship Id="rId110" Type="http://schemas.openxmlformats.org/officeDocument/2006/relationships/hyperlink" Target="http://www.statistica.md" TargetMode="External"/><Relationship Id="rId115" Type="http://schemas.openxmlformats.org/officeDocument/2006/relationships/hyperlink" Target="http://www.statistica.md" TargetMode="External"/><Relationship Id="rId131" Type="http://schemas.openxmlformats.org/officeDocument/2006/relationships/hyperlink" Target="http://www.statistica.md" TargetMode="External"/><Relationship Id="rId136" Type="http://schemas.openxmlformats.org/officeDocument/2006/relationships/hyperlink" Target="http://www.statistica.md" TargetMode="External"/><Relationship Id="rId61" Type="http://schemas.openxmlformats.org/officeDocument/2006/relationships/hyperlink" Target="http://www.statistica.md" TargetMode="External"/><Relationship Id="rId82" Type="http://schemas.openxmlformats.org/officeDocument/2006/relationships/hyperlink" Target="http://www.statistica.md" TargetMode="External"/><Relationship Id="rId19" Type="http://schemas.openxmlformats.org/officeDocument/2006/relationships/hyperlink" Target="http://www.statistica.md" TargetMode="External"/><Relationship Id="rId14" Type="http://schemas.openxmlformats.org/officeDocument/2006/relationships/hyperlink" Target="http://www.statistica.md" TargetMode="External"/><Relationship Id="rId30" Type="http://schemas.openxmlformats.org/officeDocument/2006/relationships/hyperlink" Target="http://www.statistica.md" TargetMode="External"/><Relationship Id="rId35" Type="http://schemas.openxmlformats.org/officeDocument/2006/relationships/hyperlink" Target="http://www.statistica.md" TargetMode="External"/><Relationship Id="rId56" Type="http://schemas.openxmlformats.org/officeDocument/2006/relationships/hyperlink" Target="http://www.statistica.md" TargetMode="External"/><Relationship Id="rId77" Type="http://schemas.openxmlformats.org/officeDocument/2006/relationships/hyperlink" Target="http://www.statistica.md" TargetMode="External"/><Relationship Id="rId100" Type="http://schemas.openxmlformats.org/officeDocument/2006/relationships/hyperlink" Target="http://www.statistica.md" TargetMode="External"/><Relationship Id="rId105" Type="http://schemas.openxmlformats.org/officeDocument/2006/relationships/hyperlink" Target="http://www.statistica.md" TargetMode="External"/><Relationship Id="rId126" Type="http://schemas.openxmlformats.org/officeDocument/2006/relationships/hyperlink" Target="http://www.statistica.md" TargetMode="External"/><Relationship Id="rId147" Type="http://schemas.openxmlformats.org/officeDocument/2006/relationships/hyperlink" Target="http://www.statistica.md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statistica.md" TargetMode="External"/><Relationship Id="rId72" Type="http://schemas.openxmlformats.org/officeDocument/2006/relationships/hyperlink" Target="http://www.statistica.md" TargetMode="External"/><Relationship Id="rId93" Type="http://schemas.openxmlformats.org/officeDocument/2006/relationships/hyperlink" Target="http://www.statistica.md" TargetMode="External"/><Relationship Id="rId98" Type="http://schemas.openxmlformats.org/officeDocument/2006/relationships/hyperlink" Target="http://www.statistica.md" TargetMode="External"/><Relationship Id="rId121" Type="http://schemas.openxmlformats.org/officeDocument/2006/relationships/hyperlink" Target="http://www.statistica.md" TargetMode="External"/><Relationship Id="rId142" Type="http://schemas.openxmlformats.org/officeDocument/2006/relationships/hyperlink" Target="http://www.statistica.m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tatistica.md" TargetMode="External"/><Relationship Id="rId46" Type="http://schemas.openxmlformats.org/officeDocument/2006/relationships/hyperlink" Target="http://www.statistica.md" TargetMode="External"/><Relationship Id="rId67" Type="http://schemas.openxmlformats.org/officeDocument/2006/relationships/hyperlink" Target="http://www.statistica.md" TargetMode="External"/><Relationship Id="rId116" Type="http://schemas.openxmlformats.org/officeDocument/2006/relationships/hyperlink" Target="http://www.statistica.md" TargetMode="External"/><Relationship Id="rId137" Type="http://schemas.openxmlformats.org/officeDocument/2006/relationships/hyperlink" Target="http://www.statistica.md" TargetMode="External"/><Relationship Id="rId20" Type="http://schemas.openxmlformats.org/officeDocument/2006/relationships/hyperlink" Target="http://www.statistica.md" TargetMode="External"/><Relationship Id="rId41" Type="http://schemas.openxmlformats.org/officeDocument/2006/relationships/hyperlink" Target="http://www.statistica.md" TargetMode="External"/><Relationship Id="rId62" Type="http://schemas.openxmlformats.org/officeDocument/2006/relationships/hyperlink" Target="http://www.statistica.md" TargetMode="External"/><Relationship Id="rId83" Type="http://schemas.openxmlformats.org/officeDocument/2006/relationships/hyperlink" Target="http://www.statistica.md" TargetMode="External"/><Relationship Id="rId88" Type="http://schemas.openxmlformats.org/officeDocument/2006/relationships/hyperlink" Target="http://www.statistica.md" TargetMode="External"/><Relationship Id="rId111" Type="http://schemas.openxmlformats.org/officeDocument/2006/relationships/hyperlink" Target="http://www.statistica.md" TargetMode="External"/><Relationship Id="rId132" Type="http://schemas.openxmlformats.org/officeDocument/2006/relationships/hyperlink" Target="http://www.statistica.md" TargetMode="External"/><Relationship Id="rId15" Type="http://schemas.openxmlformats.org/officeDocument/2006/relationships/hyperlink" Target="http://www.statistica.md" TargetMode="External"/><Relationship Id="rId36" Type="http://schemas.openxmlformats.org/officeDocument/2006/relationships/hyperlink" Target="http://www.statistica.md" TargetMode="External"/><Relationship Id="rId57" Type="http://schemas.openxmlformats.org/officeDocument/2006/relationships/hyperlink" Target="http://www.statistica.md" TargetMode="External"/><Relationship Id="rId106" Type="http://schemas.openxmlformats.org/officeDocument/2006/relationships/hyperlink" Target="http://www.statistica.md" TargetMode="External"/><Relationship Id="rId127" Type="http://schemas.openxmlformats.org/officeDocument/2006/relationships/hyperlink" Target="http://www.statistica.md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statistica.md" TargetMode="External"/><Relationship Id="rId52" Type="http://schemas.openxmlformats.org/officeDocument/2006/relationships/hyperlink" Target="http://www.statistica.md" TargetMode="External"/><Relationship Id="rId73" Type="http://schemas.openxmlformats.org/officeDocument/2006/relationships/hyperlink" Target="http://www.statistica.md" TargetMode="External"/><Relationship Id="rId78" Type="http://schemas.openxmlformats.org/officeDocument/2006/relationships/hyperlink" Target="http://www.statistica.md" TargetMode="External"/><Relationship Id="rId94" Type="http://schemas.openxmlformats.org/officeDocument/2006/relationships/hyperlink" Target="http://www.statistica.md" TargetMode="External"/><Relationship Id="rId99" Type="http://schemas.openxmlformats.org/officeDocument/2006/relationships/hyperlink" Target="http://www.statistica.md" TargetMode="External"/><Relationship Id="rId101" Type="http://schemas.openxmlformats.org/officeDocument/2006/relationships/hyperlink" Target="http://www.statistica.md" TargetMode="External"/><Relationship Id="rId122" Type="http://schemas.openxmlformats.org/officeDocument/2006/relationships/hyperlink" Target="http://www.statistica.md" TargetMode="External"/><Relationship Id="rId143" Type="http://schemas.openxmlformats.org/officeDocument/2006/relationships/hyperlink" Target="http://www.statistica.md" TargetMode="External"/><Relationship Id="rId148" Type="http://schemas.openxmlformats.org/officeDocument/2006/relationships/hyperlink" Target="http://www.statistica.m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hyperlink" Target="http://www.statistica.md" TargetMode="External"/><Relationship Id="rId47" Type="http://schemas.openxmlformats.org/officeDocument/2006/relationships/hyperlink" Target="http://www.statistica.md" TargetMode="External"/><Relationship Id="rId68" Type="http://schemas.openxmlformats.org/officeDocument/2006/relationships/hyperlink" Target="http://www.statistica.md" TargetMode="External"/><Relationship Id="rId89" Type="http://schemas.openxmlformats.org/officeDocument/2006/relationships/hyperlink" Target="http://www.statistica.md" TargetMode="External"/><Relationship Id="rId112" Type="http://schemas.openxmlformats.org/officeDocument/2006/relationships/hyperlink" Target="http://www.statistica.md" TargetMode="External"/><Relationship Id="rId133" Type="http://schemas.openxmlformats.org/officeDocument/2006/relationships/hyperlink" Target="http://www.statistica.md" TargetMode="External"/><Relationship Id="rId16" Type="http://schemas.openxmlformats.org/officeDocument/2006/relationships/hyperlink" Target="http://www.statistica.md" TargetMode="External"/><Relationship Id="rId37" Type="http://schemas.openxmlformats.org/officeDocument/2006/relationships/hyperlink" Target="http://www.statistica.md" TargetMode="External"/><Relationship Id="rId58" Type="http://schemas.openxmlformats.org/officeDocument/2006/relationships/hyperlink" Target="http://www.statistica.md" TargetMode="External"/><Relationship Id="rId79" Type="http://schemas.openxmlformats.org/officeDocument/2006/relationships/hyperlink" Target="http://www.statistica.md" TargetMode="External"/><Relationship Id="rId102" Type="http://schemas.openxmlformats.org/officeDocument/2006/relationships/hyperlink" Target="http://www.statistica.md" TargetMode="External"/><Relationship Id="rId123" Type="http://schemas.openxmlformats.org/officeDocument/2006/relationships/hyperlink" Target="http://www.statistica.md" TargetMode="External"/><Relationship Id="rId144" Type="http://schemas.openxmlformats.org/officeDocument/2006/relationships/hyperlink" Target="http://www.statistica.md" TargetMode="External"/><Relationship Id="rId90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17114</Words>
  <Characters>97553</Characters>
  <Application>Microsoft Office Word</Application>
  <DocSecurity>0</DocSecurity>
  <Lines>812</Lines>
  <Paragraphs>228</Paragraphs>
  <ScaleCrop>false</ScaleCrop>
  <Company/>
  <LinksUpToDate>false</LinksUpToDate>
  <CharactersWithSpaces>114439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2017-02-27T06:32:00Z</dcterms:created>
  <dcterms:modified xsi:type="dcterms:W3CDTF">2017-02-27T06:33:00Z</dcterms:modified>
</cp:coreProperties>
</file>