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1" w:rsidRPr="00D06BE1" w:rsidRDefault="00D06BE1" w:rsidP="00D06BE1">
      <w:pPr>
        <w:jc w:val="center"/>
        <w:rPr>
          <w:b/>
          <w:bCs/>
          <w:sz w:val="24"/>
          <w:szCs w:val="24"/>
          <w:lang w:eastAsia="ru-RU"/>
        </w:rPr>
      </w:pPr>
      <w:r w:rsidRPr="00D06BE1">
        <w:rPr>
          <w:b/>
          <w:bCs/>
          <w:sz w:val="24"/>
          <w:szCs w:val="24"/>
          <w:lang w:eastAsia="ru-RU"/>
        </w:rPr>
        <w:t>«Таблица 4</w:t>
      </w:r>
    </w:p>
    <w:p w:rsidR="00D06BE1" w:rsidRPr="00D06BE1" w:rsidRDefault="00D06BE1" w:rsidP="00D06BE1">
      <w:pPr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D06BE1">
        <w:rPr>
          <w:b/>
          <w:bCs/>
          <w:sz w:val="24"/>
          <w:szCs w:val="24"/>
          <w:lang w:eastAsia="ru-RU"/>
        </w:rPr>
        <w:t>Прекурсоры</w:t>
      </w:r>
      <w:proofErr w:type="spellEnd"/>
      <w:r w:rsidRPr="00D06BE1">
        <w:rPr>
          <w:b/>
          <w:bCs/>
          <w:sz w:val="24"/>
          <w:szCs w:val="24"/>
          <w:lang w:eastAsia="ru-RU"/>
        </w:rPr>
        <w:t xml:space="preserve"> наркотиков и психотропных препаратов, находящихся под контролем на территории</w:t>
      </w:r>
      <w:bookmarkStart w:id="0" w:name="_GoBack"/>
      <w:bookmarkEnd w:id="0"/>
      <w:r w:rsidRPr="00D06BE1">
        <w:rPr>
          <w:b/>
          <w:bCs/>
          <w:sz w:val="24"/>
          <w:szCs w:val="24"/>
          <w:lang w:eastAsia="ru-RU"/>
        </w:rPr>
        <w:t xml:space="preserve"> Молдовы</w:t>
      </w:r>
    </w:p>
    <w:p w:rsidR="00D06BE1" w:rsidRPr="00D06BE1" w:rsidRDefault="00D06BE1" w:rsidP="00D06BE1">
      <w:pPr>
        <w:ind w:firstLine="0"/>
        <w:rPr>
          <w:bCs/>
          <w:sz w:val="24"/>
          <w:szCs w:val="24"/>
          <w:lang w:eastAsia="ru-RU"/>
        </w:rPr>
      </w:pPr>
    </w:p>
    <w:tbl>
      <w:tblPr>
        <w:tblStyle w:val="TableGrid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3969"/>
        <w:gridCol w:w="1417"/>
        <w:gridCol w:w="1553"/>
      </w:tblGrid>
      <w:tr w:rsidR="00D06BE1" w:rsidRPr="00D06BE1" w:rsidTr="00B71DA3">
        <w:trPr>
          <w:trHeight w:val="8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06BE1">
              <w:rPr>
                <w:bCs/>
                <w:sz w:val="24"/>
                <w:szCs w:val="24"/>
              </w:rPr>
              <w:t>п</w:t>
            </w:r>
            <w:proofErr w:type="gramEnd"/>
            <w:r w:rsidRPr="00D06BE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Международное название</w:t>
            </w:r>
          </w:p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Химическое название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 xml:space="preserve">Товарная позиция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№ CAS</w:t>
            </w:r>
          </w:p>
        </w:tc>
      </w:tr>
    </w:tbl>
    <w:p w:rsidR="00D06BE1" w:rsidRPr="00D06BE1" w:rsidRDefault="00D06BE1" w:rsidP="00D06BE1">
      <w:pPr>
        <w:rPr>
          <w:sz w:val="24"/>
          <w:szCs w:val="24"/>
        </w:rPr>
      </w:pP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807"/>
        <w:gridCol w:w="3969"/>
        <w:gridCol w:w="1417"/>
        <w:gridCol w:w="1559"/>
      </w:tblGrid>
      <w:tr w:rsidR="00D06BE1" w:rsidRPr="00D06BE1" w:rsidTr="00B71DA3">
        <w:trPr>
          <w:trHeight w:val="25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5</w:t>
            </w:r>
          </w:p>
        </w:tc>
      </w:tr>
      <w:tr w:rsidR="00D06BE1" w:rsidRPr="00D06BE1" w:rsidTr="00B71DA3">
        <w:tc>
          <w:tcPr>
            <w:tcW w:w="10490" w:type="dxa"/>
            <w:gridSpan w:val="5"/>
          </w:tcPr>
          <w:p w:rsidR="00D06BE1" w:rsidRPr="00D06BE1" w:rsidRDefault="00D06BE1" w:rsidP="00B71D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06BE1">
              <w:rPr>
                <w:b/>
                <w:bCs/>
                <w:sz w:val="24"/>
                <w:szCs w:val="24"/>
              </w:rPr>
              <w:t>КАТЕГОРИЯ 1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Фенилуксусная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Benzeneacetic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06BE1">
              <w:rPr>
                <w:bCs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2916.34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103-82-2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Лизергиновая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D06BE1">
              <w:rPr>
                <w:bCs/>
                <w:sz w:val="24"/>
                <w:szCs w:val="24"/>
                <w:lang w:val="en-US"/>
              </w:rPr>
              <w:t>(8</w:t>
            </w:r>
            <w:r w:rsidRPr="00D06BE1">
              <w:rPr>
                <w:bCs/>
                <w:sz w:val="24"/>
                <w:szCs w:val="24"/>
              </w:rPr>
              <w:t>β</w:t>
            </w:r>
            <w:r w:rsidRPr="00D06BE1">
              <w:rPr>
                <w:bCs/>
                <w:sz w:val="24"/>
                <w:szCs w:val="24"/>
                <w:lang w:val="en-US"/>
              </w:rPr>
              <w:t>)-9,10-didehydro-6-methylergoline-8-carboxylic acid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2939.63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82-58-6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Ацетилантраниловая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 кислота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Acid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 2-acetamydobenzoic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2924.23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89-52-1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Уксусный ангидрид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2915.24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108-24-7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Эфедрин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D06BE1">
              <w:rPr>
                <w:bCs/>
                <w:sz w:val="24"/>
                <w:szCs w:val="24"/>
                <w:lang w:val="en-US"/>
              </w:rPr>
              <w:t>[R-(R*,S*)]-</w:t>
            </w:r>
            <w:r w:rsidRPr="00D06BE1">
              <w:rPr>
                <w:bCs/>
                <w:sz w:val="24"/>
                <w:szCs w:val="24"/>
              </w:rPr>
              <w:t>α</w:t>
            </w:r>
            <w:r w:rsidRPr="00D06BE1">
              <w:rPr>
                <w:bCs/>
                <w:sz w:val="24"/>
                <w:szCs w:val="24"/>
                <w:lang w:val="en-US"/>
              </w:rPr>
              <w:t>-[l-(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methylamino</w:t>
            </w:r>
            <w:proofErr w:type="spellEnd"/>
            <w:r w:rsidRPr="00D06BE1">
              <w:rPr>
                <w:bCs/>
                <w:sz w:val="24"/>
                <w:szCs w:val="24"/>
                <w:lang w:val="en-US"/>
              </w:rPr>
              <w:t>)ethyl]-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benzenmethanol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2939.41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299-42-3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Эргометрин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D06BE1">
              <w:rPr>
                <w:bCs/>
                <w:sz w:val="24"/>
                <w:szCs w:val="24"/>
                <w:lang w:val="en-US"/>
              </w:rPr>
              <w:t>Ergoline-8-carboxamide,9,10-didehydro-N-(2-hydroxy-1-methylethyl)-6-methyl-,[8</w:t>
            </w:r>
            <w:r w:rsidRPr="00D06BE1">
              <w:rPr>
                <w:bCs/>
                <w:sz w:val="24"/>
                <w:szCs w:val="24"/>
              </w:rPr>
              <w:t>β</w:t>
            </w:r>
            <w:r w:rsidRPr="00D06BE1">
              <w:rPr>
                <w:bCs/>
                <w:sz w:val="24"/>
                <w:szCs w:val="24"/>
                <w:lang w:val="en-US"/>
              </w:rPr>
              <w:t>(S)]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2939.61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60-79-7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Эрготамин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D06BE1">
              <w:rPr>
                <w:bCs/>
                <w:sz w:val="24"/>
                <w:szCs w:val="24"/>
                <w:lang w:val="en-US"/>
              </w:rPr>
              <w:t>Ergotaman-3',6',18'-trione, 12'-hydroxy-2'-methyl-5'-(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phenylmethyl</w:t>
            </w:r>
            <w:proofErr w:type="spellEnd"/>
            <w:r w:rsidRPr="00D06BE1">
              <w:rPr>
                <w:bCs/>
                <w:sz w:val="24"/>
                <w:szCs w:val="24"/>
                <w:lang w:val="en-US"/>
              </w:rPr>
              <w:t>)-,(5'</w:t>
            </w:r>
            <w:r w:rsidRPr="00D06BE1">
              <w:rPr>
                <w:bCs/>
                <w:sz w:val="24"/>
                <w:szCs w:val="24"/>
              </w:rPr>
              <w:t>α</w:t>
            </w:r>
            <w:r w:rsidRPr="00D06BE1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2939.62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113-15-5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Izosafrol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D06BE1">
              <w:rPr>
                <w:bCs/>
                <w:sz w:val="24"/>
                <w:szCs w:val="24"/>
              </w:rPr>
              <w:t>cis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 + </w:t>
            </w:r>
            <w:proofErr w:type="spellStart"/>
            <w:r w:rsidRPr="00D06BE1">
              <w:rPr>
                <w:bCs/>
                <w:sz w:val="24"/>
                <w:szCs w:val="24"/>
              </w:rPr>
              <w:t>trans</w:t>
            </w:r>
            <w:proofErr w:type="spellEnd"/>
            <w:r w:rsidRPr="00D06B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 xml:space="preserve"> 1,3-benzodioxole,5-(1-propenyl)-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2932.91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120-58-1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Норэфедрин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D06BE1">
              <w:rPr>
                <w:bCs/>
                <w:sz w:val="24"/>
                <w:szCs w:val="24"/>
                <w:lang w:val="en-US"/>
              </w:rPr>
              <w:t>(R*,S*)-(±)-</w:t>
            </w:r>
            <w:r w:rsidRPr="00D06BE1">
              <w:rPr>
                <w:bCs/>
                <w:sz w:val="24"/>
                <w:szCs w:val="24"/>
              </w:rPr>
              <w:t>α</w:t>
            </w:r>
            <w:r w:rsidRPr="00D06BE1">
              <w:rPr>
                <w:bCs/>
                <w:sz w:val="24"/>
                <w:szCs w:val="24"/>
                <w:lang w:val="en-US"/>
              </w:rPr>
              <w:t>-(l-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aminoethyl</w:t>
            </w:r>
            <w:proofErr w:type="spellEnd"/>
            <w:r w:rsidRPr="00D06BE1">
              <w:rPr>
                <w:bCs/>
                <w:sz w:val="24"/>
                <w:szCs w:val="24"/>
                <w:lang w:val="en-US"/>
              </w:rPr>
              <w:t>)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benzenmethanol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2939.44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14838-15-4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Перманганат</w:t>
            </w:r>
          </w:p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калия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2841.61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7722-64-7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Пиперонал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l,3-benzodioxole-5-carboxaldehyde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2932.93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120-57-0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Псевдоэфедрин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D06BE1">
              <w:rPr>
                <w:bCs/>
                <w:sz w:val="24"/>
                <w:szCs w:val="24"/>
                <w:lang w:val="en-US"/>
              </w:rPr>
              <w:t>[S-(R*,R*)]-</w:t>
            </w:r>
            <w:r w:rsidRPr="00D06BE1">
              <w:rPr>
                <w:bCs/>
                <w:sz w:val="24"/>
                <w:szCs w:val="24"/>
              </w:rPr>
              <w:t>α</w:t>
            </w:r>
            <w:r w:rsidRPr="00D06BE1">
              <w:rPr>
                <w:bCs/>
                <w:sz w:val="24"/>
                <w:szCs w:val="24"/>
                <w:lang w:val="en-US"/>
              </w:rPr>
              <w:t>-[l-(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methylamino</w:t>
            </w:r>
            <w:proofErr w:type="spellEnd"/>
            <w:r w:rsidRPr="00D06BE1">
              <w:rPr>
                <w:bCs/>
                <w:sz w:val="24"/>
                <w:szCs w:val="24"/>
                <w:lang w:val="en-US"/>
              </w:rPr>
              <w:t xml:space="preserve">)ethyl] </w:t>
            </w:r>
            <w:proofErr w:type="spellStart"/>
            <w:r w:rsidRPr="00D06BE1">
              <w:rPr>
                <w:bCs/>
                <w:sz w:val="24"/>
                <w:szCs w:val="24"/>
                <w:lang w:val="en-US"/>
              </w:rPr>
              <w:t>benzenemethanol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2939.42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90-82-4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Сафрол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l,3-benzodioxole,5-(2-propenyl)-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2932.94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94-59-7</w:t>
            </w:r>
          </w:p>
        </w:tc>
      </w:tr>
      <w:tr w:rsidR="00D06BE1" w:rsidRPr="00D06BE1" w:rsidTr="00B71DA3">
        <w:trPr>
          <w:trHeight w:val="5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1-фенил-2-пропанол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l-phenyl-2-propanone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2914.31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103-79-7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3,4-метилендиоксифенил-2-пропанон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2-propanone,1-[3,4(</w:t>
            </w:r>
            <w:proofErr w:type="spellStart"/>
            <w:r w:rsidRPr="00D06BE1">
              <w:rPr>
                <w:bCs/>
                <w:sz w:val="24"/>
                <w:szCs w:val="24"/>
              </w:rPr>
              <w:t>methylendioxy</w:t>
            </w:r>
            <w:proofErr w:type="spellEnd"/>
            <w:r w:rsidRPr="00D06BE1">
              <w:rPr>
                <w:bCs/>
                <w:sz w:val="24"/>
                <w:szCs w:val="24"/>
              </w:rPr>
              <w:t>)</w:t>
            </w:r>
            <w:proofErr w:type="spellStart"/>
            <w:r w:rsidRPr="00D06BE1">
              <w:rPr>
                <w:bCs/>
                <w:sz w:val="24"/>
                <w:szCs w:val="24"/>
              </w:rPr>
              <w:t>phenyl</w:t>
            </w:r>
            <w:proofErr w:type="spellEnd"/>
            <w:r w:rsidRPr="00D06BE1">
              <w:rPr>
                <w:bCs/>
                <w:sz w:val="24"/>
                <w:szCs w:val="24"/>
              </w:rPr>
              <w:t>]-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2932.92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4676-39-5</w:t>
            </w:r>
          </w:p>
        </w:tc>
      </w:tr>
      <w:tr w:rsidR="00D06BE1" w:rsidRPr="00D06BE1" w:rsidTr="00B71DA3">
        <w:tc>
          <w:tcPr>
            <w:tcW w:w="10490" w:type="dxa"/>
            <w:gridSpan w:val="5"/>
          </w:tcPr>
          <w:p w:rsidR="00D06BE1" w:rsidRPr="00D06BE1" w:rsidRDefault="00D06BE1" w:rsidP="00B71D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06BE1" w:rsidRPr="00D06BE1" w:rsidRDefault="00D06BE1" w:rsidP="00B71D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06BE1">
              <w:rPr>
                <w:b/>
                <w:bCs/>
                <w:sz w:val="24"/>
                <w:szCs w:val="24"/>
              </w:rPr>
              <w:t>КАТЕГОРИЯ 2</w:t>
            </w:r>
          </w:p>
          <w:p w:rsidR="00D06BE1" w:rsidRPr="00D06BE1" w:rsidRDefault="00D06BE1" w:rsidP="00B71DA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06BE1">
              <w:rPr>
                <w:b/>
                <w:bCs/>
                <w:sz w:val="24"/>
                <w:szCs w:val="24"/>
              </w:rPr>
              <w:t>Подкатегория 2А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Ацетон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2-propanone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67-64-1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Соляная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2806.10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7647-01-0</w:t>
            </w:r>
          </w:p>
        </w:tc>
      </w:tr>
      <w:tr w:rsidR="00D06BE1" w:rsidRPr="00D06BE1" w:rsidTr="00B71DA3">
        <w:trPr>
          <w:trHeight w:val="2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Серная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2807.00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7664-93-9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Этиловый эфир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1,1'-oxybis[</w:t>
            </w:r>
            <w:proofErr w:type="spellStart"/>
            <w:r w:rsidRPr="00D06BE1">
              <w:rPr>
                <w:bCs/>
                <w:sz w:val="24"/>
                <w:szCs w:val="24"/>
              </w:rPr>
              <w:t>ethanel</w:t>
            </w:r>
            <w:proofErr w:type="spellEnd"/>
            <w:r w:rsidRPr="00D06BE1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60-29-7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Метилэтилкетон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2-butanone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78-93-3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Толуол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Benzene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06BE1">
              <w:rPr>
                <w:bCs/>
                <w:sz w:val="24"/>
                <w:szCs w:val="24"/>
              </w:rPr>
              <w:t>methyl</w:t>
            </w:r>
            <w:proofErr w:type="spellEnd"/>
            <w:r w:rsidRPr="00D06BE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2902.30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108-88-3</w:t>
            </w:r>
          </w:p>
        </w:tc>
      </w:tr>
      <w:tr w:rsidR="00D06BE1" w:rsidRPr="00D06BE1" w:rsidTr="00B71DA3">
        <w:tc>
          <w:tcPr>
            <w:tcW w:w="10490" w:type="dxa"/>
            <w:gridSpan w:val="5"/>
          </w:tcPr>
          <w:p w:rsidR="00D06BE1" w:rsidRPr="00D06BE1" w:rsidRDefault="00D06BE1" w:rsidP="00B71D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06BE1">
              <w:rPr>
                <w:b/>
                <w:bCs/>
                <w:sz w:val="24"/>
                <w:szCs w:val="24"/>
              </w:rPr>
              <w:t>Подкатегория 2В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BE1">
              <w:rPr>
                <w:bCs/>
                <w:sz w:val="24"/>
                <w:szCs w:val="24"/>
              </w:rPr>
              <w:t>Антраниловая</w:t>
            </w:r>
            <w:proofErr w:type="spellEnd"/>
            <w:r w:rsidRPr="00D06BE1">
              <w:rPr>
                <w:bCs/>
                <w:sz w:val="24"/>
                <w:szCs w:val="24"/>
              </w:rPr>
              <w:t xml:space="preserve">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 xml:space="preserve">2-aminobenzoic </w:t>
            </w:r>
            <w:proofErr w:type="spellStart"/>
            <w:r w:rsidRPr="00D06BE1">
              <w:rPr>
                <w:bCs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2922.43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118-92-3</w:t>
            </w:r>
          </w:p>
        </w:tc>
      </w:tr>
      <w:tr w:rsidR="00D06BE1" w:rsidRPr="00D06BE1" w:rsidTr="00B71DA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Пиперидина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2933.32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D06BE1" w:rsidRDefault="00D06BE1" w:rsidP="00B71DA3">
            <w:pPr>
              <w:ind w:firstLine="0"/>
              <w:rPr>
                <w:bCs/>
                <w:sz w:val="24"/>
                <w:szCs w:val="24"/>
              </w:rPr>
            </w:pPr>
            <w:r w:rsidRPr="00D06BE1">
              <w:rPr>
                <w:bCs/>
                <w:sz w:val="24"/>
                <w:szCs w:val="24"/>
              </w:rPr>
              <w:t>110-89-4».</w:t>
            </w:r>
          </w:p>
        </w:tc>
      </w:tr>
    </w:tbl>
    <w:p w:rsidR="00D06BE1" w:rsidRPr="00D06BE1" w:rsidRDefault="00D06BE1">
      <w:pPr>
        <w:rPr>
          <w:sz w:val="24"/>
          <w:szCs w:val="24"/>
        </w:rPr>
      </w:pPr>
    </w:p>
    <w:sectPr w:rsidR="00D06BE1" w:rsidRPr="00D0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E1"/>
    <w:rsid w:val="00D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BE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BE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2017-03-09T12:27:00Z</dcterms:created>
  <dcterms:modified xsi:type="dcterms:W3CDTF">2017-03-09T12:28:00Z</dcterms:modified>
</cp:coreProperties>
</file>