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E9" w:rsidRPr="003D6790" w:rsidRDefault="00C664E9" w:rsidP="00C664E9">
      <w:pPr>
        <w:spacing w:after="0" w:line="240" w:lineRule="auto"/>
        <w:jc w:val="right"/>
        <w:rPr>
          <w:rFonts w:ascii="Times New Roman" w:eastAsia="SimSun" w:hAnsi="Times New Roman"/>
          <w:sz w:val="20"/>
          <w:szCs w:val="20"/>
          <w:lang w:val="ro-RO" w:eastAsia="zh-CN"/>
        </w:rPr>
      </w:pPr>
      <w:r w:rsidRPr="003D6790">
        <w:rPr>
          <w:rFonts w:ascii="Times New Roman" w:eastAsia="SimSun" w:hAnsi="Times New Roman"/>
          <w:sz w:val="20"/>
          <w:szCs w:val="20"/>
          <w:lang w:val="ro-RO" w:eastAsia="zh-CN"/>
        </w:rPr>
        <w:t xml:space="preserve">Приложение №2 </w:t>
      </w:r>
    </w:p>
    <w:p w:rsidR="00C664E9" w:rsidRPr="00BA2937" w:rsidRDefault="00C664E9" w:rsidP="00C664E9">
      <w:pPr>
        <w:spacing w:after="0" w:line="240" w:lineRule="auto"/>
        <w:jc w:val="right"/>
        <w:rPr>
          <w:rFonts w:ascii="Times New Roman" w:eastAsia="SimSun" w:hAnsi="Times New Roman"/>
          <w:i/>
          <w:sz w:val="20"/>
          <w:szCs w:val="20"/>
          <w:lang w:val="ro-RO" w:eastAsia="zh-CN"/>
        </w:rPr>
      </w:pPr>
      <w:r w:rsidRPr="003D6790">
        <w:rPr>
          <w:rFonts w:ascii="Times New Roman" w:eastAsia="SimSun" w:hAnsi="Times New Roman"/>
          <w:sz w:val="20"/>
          <w:szCs w:val="20"/>
          <w:lang w:val="ro-RO" w:eastAsia="zh-CN"/>
        </w:rPr>
        <w:t xml:space="preserve">к Приказу МФ 2 от </w:t>
      </w:r>
      <w:r w:rsidRPr="003D6790">
        <w:rPr>
          <w:rFonts w:ascii="Times New Roman" w:eastAsia="SimSun" w:hAnsi="Times New Roman"/>
          <w:sz w:val="20"/>
          <w:szCs w:val="20"/>
          <w:lang w:val="ru-RU" w:eastAsia="zh-CN"/>
        </w:rPr>
        <w:t xml:space="preserve">9 января </w:t>
      </w:r>
      <w:r w:rsidRPr="003D6790">
        <w:rPr>
          <w:rFonts w:ascii="Times New Roman" w:eastAsia="SimSun" w:hAnsi="Times New Roman"/>
          <w:sz w:val="20"/>
          <w:szCs w:val="20"/>
          <w:lang w:val="ro-RO" w:eastAsia="zh-CN"/>
        </w:rPr>
        <w:t>2017</w:t>
      </w:r>
      <w:r w:rsidRPr="003D6790">
        <w:rPr>
          <w:rFonts w:ascii="Times New Roman" w:eastAsia="SimSun" w:hAnsi="Times New Roman"/>
          <w:sz w:val="20"/>
          <w:szCs w:val="20"/>
          <w:lang w:val="ru-RU" w:eastAsia="zh-CN"/>
        </w:rPr>
        <w:t>г.</w:t>
      </w:r>
      <w:r w:rsidRPr="00BA2937">
        <w:rPr>
          <w:rFonts w:ascii="Times New Roman" w:eastAsia="SimSun" w:hAnsi="Times New Roman"/>
          <w:i/>
          <w:sz w:val="20"/>
          <w:szCs w:val="20"/>
          <w:lang w:val="ro-RO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4E9" w:rsidRPr="00E95B7D" w:rsidRDefault="00C664E9" w:rsidP="00C664E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o-RO" w:eastAsia="zh-CN"/>
        </w:rPr>
      </w:pPr>
    </w:p>
    <w:p w:rsidR="00C664E9" w:rsidRPr="008A7F9E" w:rsidRDefault="00C664E9" w:rsidP="00C664E9">
      <w:pPr>
        <w:spacing w:after="0" w:line="240" w:lineRule="auto"/>
        <w:jc w:val="center"/>
        <w:rPr>
          <w:rFonts w:ascii="Times New Roman" w:eastAsia="Times New Roman" w:hAnsi="Times New Roman"/>
          <w:i/>
          <w:sz w:val="8"/>
          <w:szCs w:val="8"/>
          <w:lang w:val="ro-RO" w:eastAsia="zh-CN"/>
        </w:rPr>
      </w:pPr>
    </w:p>
    <w:p w:rsidR="00C664E9" w:rsidRPr="003D6790" w:rsidRDefault="00C664E9" w:rsidP="00C664E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65"/>
        <w:jc w:val="right"/>
        <w:textAlignment w:val="baseline"/>
        <w:rPr>
          <w:rFonts w:ascii="Times New Roman" w:eastAsia="SimSun" w:hAnsi="Times New Roman"/>
          <w:sz w:val="24"/>
          <w:szCs w:val="24"/>
          <w:lang w:val="ru-RU" w:eastAsia="ru-RU"/>
        </w:rPr>
      </w:pPr>
      <w:r w:rsidRPr="003D6790">
        <w:rPr>
          <w:rFonts w:ascii="Times New Roman" w:eastAsia="Gulim" w:hAnsi="Times New Roman"/>
          <w:sz w:val="20"/>
          <w:szCs w:val="20"/>
          <w:lang w:val="ru-RU" w:eastAsia="ko-K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664E9" w:rsidRPr="00BA2937" w:rsidRDefault="00C664E9" w:rsidP="00C664E9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  <w:lang w:val="ro-RO" w:eastAsia="ru-RU"/>
        </w:rPr>
      </w:pPr>
      <w:r w:rsidRPr="003D6790">
        <w:rPr>
          <w:rFonts w:ascii="Times New Roman" w:eastAsia="Gulim" w:hAnsi="Times New Roman"/>
          <w:i/>
          <w:sz w:val="24"/>
          <w:szCs w:val="24"/>
          <w:lang w:val="ru-RU" w:eastAsia="ko-KR"/>
        </w:rPr>
        <w:t xml:space="preserve">                 </w:t>
      </w:r>
      <w:r w:rsidRPr="00BA2937">
        <w:rPr>
          <w:rFonts w:ascii="Times New Roman" w:eastAsia="Gulim" w:hAnsi="Times New Roman"/>
          <w:i/>
          <w:sz w:val="24"/>
          <w:szCs w:val="24"/>
          <w:lang w:val="ru-RU" w:eastAsia="ko-KR"/>
        </w:rPr>
        <w:t xml:space="preserve">       </w:t>
      </w:r>
      <w:r w:rsidRPr="003D6790">
        <w:rPr>
          <w:rFonts w:ascii="Times New Roman" w:eastAsia="Gulim" w:hAnsi="Times New Roman"/>
          <w:i/>
          <w:sz w:val="24"/>
          <w:szCs w:val="24"/>
          <w:lang w:val="ru-RU" w:eastAsia="ko-KR"/>
        </w:rPr>
        <w:t xml:space="preserve"> </w:t>
      </w:r>
      <w:r w:rsidRPr="00BA2937">
        <w:rPr>
          <w:rFonts w:ascii="Times New Roman" w:eastAsia="SimSun" w:hAnsi="Times New Roman"/>
          <w:b/>
          <w:i/>
          <w:sz w:val="24"/>
          <w:szCs w:val="24"/>
          <w:lang w:val="ru-RU" w:eastAsia="ru-RU"/>
        </w:rPr>
        <w:t xml:space="preserve">Требования к регистрации /прекращению независимой деятельности </w:t>
      </w:r>
    </w:p>
    <w:p w:rsidR="00C664E9" w:rsidRPr="00BA2937" w:rsidRDefault="00C664E9" w:rsidP="00C664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o-RO" w:eastAsia="zh-CN"/>
        </w:rPr>
      </w:pPr>
      <w:r w:rsidRPr="00BA2937">
        <w:rPr>
          <w:rFonts w:ascii="Times New Roman" w:eastAsia="SimSun" w:hAnsi="Times New Roman"/>
          <w:b/>
          <w:i/>
          <w:sz w:val="24"/>
          <w:szCs w:val="24"/>
          <w:lang w:val="ro-RO" w:eastAsia="ru-RU"/>
        </w:rPr>
        <w:t xml:space="preserve">                                   </w:t>
      </w:r>
      <w:r w:rsidRPr="00BA2937">
        <w:rPr>
          <w:rFonts w:ascii="Times New Roman" w:eastAsia="SimSun" w:hAnsi="Times New Roman"/>
          <w:b/>
          <w:i/>
          <w:sz w:val="24"/>
          <w:szCs w:val="24"/>
          <w:lang w:val="ru-RU" w:eastAsia="ru-RU"/>
        </w:rPr>
        <w:t xml:space="preserve">и к регистрации /снятию с </w:t>
      </w:r>
      <w:r w:rsidRPr="00BA2937">
        <w:rPr>
          <w:rFonts w:ascii="Times New Roman" w:eastAsia="SimSun" w:hAnsi="Times New Roman"/>
          <w:b/>
          <w:i/>
          <w:sz w:val="24"/>
          <w:szCs w:val="24"/>
          <w:lang w:val="ro-RO" w:eastAsia="ru-RU"/>
        </w:rPr>
        <w:t xml:space="preserve">  </w:t>
      </w:r>
      <w:r w:rsidRPr="00BA2937">
        <w:rPr>
          <w:rFonts w:ascii="Times New Roman" w:eastAsia="SimSun" w:hAnsi="Times New Roman"/>
          <w:b/>
          <w:i/>
          <w:sz w:val="24"/>
          <w:szCs w:val="24"/>
          <w:lang w:val="ru-RU" w:eastAsia="ru-RU"/>
        </w:rPr>
        <w:t>учета ККМ.</w:t>
      </w:r>
    </w:p>
    <w:p w:rsidR="00C664E9" w:rsidRPr="00BA2937" w:rsidRDefault="00C664E9" w:rsidP="00C664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 w:eastAsia="zh-CN"/>
        </w:rPr>
      </w:pPr>
    </w:p>
    <w:p w:rsidR="00C664E9" w:rsidRPr="003D6790" w:rsidRDefault="00C664E9" w:rsidP="00C664E9">
      <w:pPr>
        <w:tabs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3D6790">
        <w:rPr>
          <w:rFonts w:ascii="Times New Roman" w:eastAsia="Gulim" w:hAnsi="Times New Roman"/>
          <w:sz w:val="24"/>
          <w:szCs w:val="24"/>
          <w:lang w:val="ru-RU" w:eastAsia="ko-KR"/>
        </w:rPr>
        <w:t>Физические лица, осуществляющие независимую деятельность, подают заявление (</w:t>
      </w:r>
      <w:proofErr w:type="gramStart"/>
      <w:r w:rsidRPr="00BA2937">
        <w:rPr>
          <w:rFonts w:ascii="Times New Roman" w:eastAsia="Gulim" w:hAnsi="Times New Roman"/>
          <w:sz w:val="24"/>
          <w:szCs w:val="24"/>
          <w:lang w:val="ru-RU" w:eastAsia="ko-KR"/>
        </w:rPr>
        <w:t>форма</w:t>
      </w:r>
      <w:proofErr w:type="gramEnd"/>
      <w:r w:rsidRPr="00BA2937">
        <w:rPr>
          <w:rFonts w:ascii="Times New Roman" w:eastAsia="Gulim" w:hAnsi="Times New Roman"/>
          <w:sz w:val="24"/>
          <w:szCs w:val="24"/>
          <w:lang w:val="ru-RU" w:eastAsia="ko-KR"/>
        </w:rPr>
        <w:t xml:space="preserve"> которая утверждается </w:t>
      </w:r>
      <w:r w:rsidRPr="003D6790">
        <w:rPr>
          <w:rFonts w:ascii="Times New Roman" w:eastAsia="Gulim" w:hAnsi="Times New Roman"/>
          <w:sz w:val="24"/>
          <w:szCs w:val="24"/>
          <w:lang w:val="ru-RU" w:eastAsia="ko-KR"/>
        </w:rPr>
        <w:t>Министерством Финансов) в подразделение Государственной налоговой службы, в районе обслуживания которого имеет место жительства (согласно данных Регистра населения).</w:t>
      </w:r>
    </w:p>
    <w:p w:rsidR="00C664E9" w:rsidRPr="003D6790" w:rsidRDefault="00C664E9" w:rsidP="00C664E9">
      <w:pPr>
        <w:tabs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3D6790">
        <w:rPr>
          <w:rFonts w:ascii="Times New Roman" w:eastAsia="Gulim" w:hAnsi="Times New Roman"/>
          <w:sz w:val="24"/>
          <w:szCs w:val="24"/>
          <w:lang w:val="ru-RU" w:eastAsia="ko-KR"/>
        </w:rPr>
        <w:t>Для регистрации независимой деятельности и контрольно-кассовой машины (ККМ) физическое лицо к заявлению представляет следующие документы:</w:t>
      </w:r>
    </w:p>
    <w:p w:rsidR="00C664E9" w:rsidRPr="003D6790" w:rsidRDefault="00C664E9" w:rsidP="00C664E9">
      <w:pPr>
        <w:tabs>
          <w:tab w:val="left" w:pos="990"/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BA2937">
        <w:rPr>
          <w:rFonts w:ascii="Times New Roman" w:eastAsia="Gulim" w:hAnsi="Times New Roman"/>
          <w:sz w:val="24"/>
          <w:szCs w:val="24"/>
          <w:lang w:val="ro-RO" w:eastAsia="ko-KR"/>
        </w:rPr>
        <w:t xml:space="preserve">1)  </w:t>
      </w:r>
      <w:r w:rsidRPr="00BA2937">
        <w:rPr>
          <w:rFonts w:ascii="Times New Roman" w:eastAsia="Gulim" w:hAnsi="Times New Roman"/>
          <w:sz w:val="24"/>
          <w:szCs w:val="24"/>
          <w:lang w:val="ru-RU" w:eastAsia="ko-KR"/>
        </w:rPr>
        <w:t>К</w:t>
      </w:r>
      <w:r w:rsidRPr="003D6790">
        <w:rPr>
          <w:rFonts w:ascii="Times New Roman" w:eastAsia="Gulim" w:hAnsi="Times New Roman"/>
          <w:sz w:val="24"/>
          <w:szCs w:val="24"/>
          <w:lang w:val="ru-RU" w:eastAsia="ko-KR"/>
        </w:rPr>
        <w:t>опию удостоверения личности;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2)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>Копию документа подтверждающего законное приобретение ККМ на внутреннем рынке (копия накладной или налоговой накладной);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3) 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>Договор о техническом обслуживании ККМ;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4)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>Технический паспорт (формуляр) ККМ;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5)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>Журнал учета услуг по технической поддержке ККМ;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6)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Журнал ККМ; 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7)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>Руководство по использованию, установке, эксплуатации и обслуживанию ККМ</w:t>
      </w: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>;</w:t>
      </w:r>
    </w:p>
    <w:p w:rsidR="00C664E9" w:rsidRPr="003D6790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BA2937">
        <w:rPr>
          <w:rFonts w:ascii="Times New Roman" w:eastAsia="Gulim" w:hAnsi="Times New Roman"/>
          <w:sz w:val="24"/>
          <w:szCs w:val="24"/>
          <w:lang w:val="ro-RO" w:eastAsia="ko-KR"/>
        </w:rPr>
        <w:t xml:space="preserve">8) </w:t>
      </w:r>
      <w:r w:rsidRPr="00BA2937">
        <w:rPr>
          <w:rFonts w:ascii="Times New Roman" w:eastAsia="Gulim" w:hAnsi="Times New Roman"/>
          <w:sz w:val="24"/>
          <w:szCs w:val="24"/>
          <w:lang w:val="ru-RU" w:eastAsia="ko-KR"/>
        </w:rPr>
        <w:t>К</w:t>
      </w:r>
      <w:r w:rsidRPr="003D6790">
        <w:rPr>
          <w:rFonts w:ascii="Times New Roman" w:eastAsia="Gulim" w:hAnsi="Times New Roman"/>
          <w:sz w:val="24"/>
          <w:szCs w:val="24"/>
          <w:lang w:val="ru-RU" w:eastAsia="ko-KR"/>
        </w:rPr>
        <w:t>опию документа, подтверждающего открытие банковского счета, выданного финансовым учреждением (по</w:t>
      </w:r>
      <w:r w:rsidRPr="00BA2937">
        <w:rPr>
          <w:rFonts w:ascii="Times New Roman" w:eastAsia="Gulim" w:hAnsi="Times New Roman"/>
          <w:sz w:val="24"/>
          <w:szCs w:val="24"/>
          <w:lang w:val="ro-RO" w:eastAsia="ko-KR"/>
        </w:rPr>
        <w:t xml:space="preserve"> </w:t>
      </w:r>
      <w:r w:rsidRPr="00BA2937">
        <w:rPr>
          <w:rFonts w:ascii="Times New Roman" w:eastAsia="Gulim" w:hAnsi="Times New Roman"/>
          <w:sz w:val="24"/>
          <w:szCs w:val="24"/>
          <w:lang w:val="ru-RU" w:eastAsia="ko-KR"/>
        </w:rPr>
        <w:t>необходимости).</w:t>
      </w:r>
      <w:r w:rsidRPr="003D6790">
        <w:rPr>
          <w:rFonts w:ascii="Times New Roman" w:eastAsia="Gulim" w:hAnsi="Times New Roman"/>
          <w:sz w:val="24"/>
          <w:szCs w:val="24"/>
          <w:lang w:val="ru-RU" w:eastAsia="ko-KR"/>
        </w:rPr>
        <w:t xml:space="preserve"> </w:t>
      </w:r>
    </w:p>
    <w:p w:rsidR="00C664E9" w:rsidRPr="003D6790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8E17F9">
        <w:rPr>
          <w:rFonts w:ascii="Times New Roman" w:eastAsia="SimSun" w:hAnsi="Times New Roman"/>
          <w:color w:val="000000"/>
          <w:sz w:val="24"/>
          <w:szCs w:val="24"/>
          <w:u w:val="single"/>
          <w:lang w:val="ru-RU" w:eastAsia="zh-CN"/>
        </w:rPr>
        <w:t>Примечание</w:t>
      </w:r>
      <w:r>
        <w:rPr>
          <w:rFonts w:ascii="Times New Roman" w:eastAsia="SimSun" w:hAnsi="Times New Roman"/>
          <w:color w:val="000000"/>
          <w:sz w:val="24"/>
          <w:szCs w:val="24"/>
          <w:lang w:val="ru-RU" w:eastAsia="zh-CN"/>
        </w:rPr>
        <w:t xml:space="preserve">: </w:t>
      </w:r>
      <w:r w:rsidRPr="00BA2937">
        <w:rPr>
          <w:rFonts w:ascii="Times New Roman" w:eastAsia="SimSun" w:hAnsi="Times New Roman"/>
          <w:color w:val="000000"/>
          <w:sz w:val="24"/>
          <w:szCs w:val="24"/>
          <w:lang w:val="ru-RU" w:eastAsia="zh-CN"/>
        </w:rPr>
        <w:t>Копии предоставленных документов легализируются налогоплательщиком путем проставления подписи.</w:t>
      </w:r>
    </w:p>
    <w:p w:rsidR="00C664E9" w:rsidRPr="00BA2937" w:rsidRDefault="00C664E9" w:rsidP="00C664E9">
      <w:pPr>
        <w:tabs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</w:p>
    <w:p w:rsidR="00C664E9" w:rsidRDefault="00C664E9" w:rsidP="00C664E9">
      <w:pPr>
        <w:tabs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BA2937">
        <w:rPr>
          <w:rFonts w:ascii="Times New Roman" w:eastAsia="Gulim" w:hAnsi="Times New Roman"/>
          <w:sz w:val="24"/>
          <w:szCs w:val="24"/>
          <w:lang w:val="ru-RU" w:eastAsia="ko-KR"/>
        </w:rPr>
        <w:t>Для прекращения независимой деятельности и для снятия с учета ККМ физическое лицо представляет следующие документы:</w:t>
      </w:r>
    </w:p>
    <w:p w:rsidR="00C664E9" w:rsidRPr="00BA2937" w:rsidRDefault="00C664E9" w:rsidP="00C664E9">
      <w:pPr>
        <w:tabs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BA2937">
        <w:rPr>
          <w:rFonts w:ascii="Times New Roman" w:eastAsia="SimSun" w:hAnsi="Times New Roman"/>
          <w:sz w:val="24"/>
          <w:szCs w:val="24"/>
          <w:lang w:val="ro-RO" w:eastAsia="ru-RU"/>
        </w:rPr>
        <w:t xml:space="preserve">1) </w:t>
      </w:r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 xml:space="preserve">Декларация </w:t>
      </w:r>
      <w:r w:rsidRPr="00BA2937">
        <w:rPr>
          <w:rFonts w:ascii="Times New Roman" w:hAnsi="Times New Roman"/>
          <w:sz w:val="24"/>
          <w:szCs w:val="24"/>
          <w:lang w:val="ru-RU"/>
        </w:rPr>
        <w:t xml:space="preserve">о подоходном налоге физического лица осуществляющего независимую деятельность за отчетный налоговый период (Форма </w:t>
      </w:r>
      <w:r w:rsidRPr="00BA2937">
        <w:rPr>
          <w:rFonts w:ascii="Times New Roman" w:hAnsi="Times New Roman"/>
          <w:sz w:val="24"/>
          <w:szCs w:val="24"/>
          <w:lang w:val="ro-RO"/>
        </w:rPr>
        <w:t>AI17);</w:t>
      </w:r>
    </w:p>
    <w:p w:rsidR="00C664E9" w:rsidRDefault="00C664E9" w:rsidP="00C664E9">
      <w:pPr>
        <w:tabs>
          <w:tab w:val="left" w:pos="900"/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o-RO" w:eastAsia="ko-KR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2) </w:t>
      </w:r>
      <w:r w:rsidRPr="00BA293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Карточку регистрации контрольно-кассовой машины; </w:t>
      </w:r>
    </w:p>
    <w:p w:rsidR="00C664E9" w:rsidRDefault="00C664E9" w:rsidP="00C664E9">
      <w:pPr>
        <w:tabs>
          <w:tab w:val="left" w:pos="900"/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o-RO" w:eastAsia="ko-KR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3) </w:t>
      </w:r>
      <w:r w:rsidRPr="00BA2937">
        <w:rPr>
          <w:rFonts w:ascii="Times New Roman" w:eastAsia="Times New Roman" w:hAnsi="Times New Roman"/>
          <w:sz w:val="24"/>
          <w:szCs w:val="24"/>
          <w:lang w:val="ru-RU" w:eastAsia="ru-RU"/>
        </w:rPr>
        <w:t>Технический паспорт (формуляр) ККМ;</w:t>
      </w:r>
    </w:p>
    <w:p w:rsidR="00C664E9" w:rsidRPr="00BA2937" w:rsidRDefault="00C664E9" w:rsidP="00C664E9">
      <w:pPr>
        <w:tabs>
          <w:tab w:val="left" w:pos="900"/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o-RO" w:eastAsia="ko-KR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4) </w:t>
      </w:r>
      <w:r w:rsidRPr="00BA2937">
        <w:rPr>
          <w:rFonts w:ascii="Times New Roman" w:eastAsia="Times New Roman" w:hAnsi="Times New Roman"/>
          <w:sz w:val="24"/>
          <w:szCs w:val="24"/>
          <w:lang w:val="ru-RU" w:eastAsia="ru-RU"/>
        </w:rPr>
        <w:t>Журнал учета услуг по технической поддержке ККМ;</w:t>
      </w:r>
    </w:p>
    <w:p w:rsidR="00C664E9" w:rsidRPr="003D6790" w:rsidRDefault="00C664E9" w:rsidP="00C664E9">
      <w:pPr>
        <w:tabs>
          <w:tab w:val="left" w:pos="900"/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SimSun" w:hAnsi="Times New Roman"/>
          <w:sz w:val="24"/>
          <w:szCs w:val="24"/>
          <w:lang w:val="ru-RU" w:eastAsia="ru-RU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5) </w:t>
      </w:r>
      <w:r w:rsidRPr="00BA2937">
        <w:rPr>
          <w:rFonts w:ascii="Times New Roman" w:eastAsia="Times New Roman" w:hAnsi="Times New Roman"/>
          <w:sz w:val="24"/>
          <w:szCs w:val="24"/>
          <w:lang w:val="ru-RU" w:eastAsia="ru-RU"/>
        </w:rPr>
        <w:t>Журнал контрольно-кассовой машины;</w:t>
      </w:r>
    </w:p>
    <w:p w:rsidR="00C664E9" w:rsidRPr="003D6790" w:rsidRDefault="00C664E9" w:rsidP="00C664E9">
      <w:pPr>
        <w:tabs>
          <w:tab w:val="left" w:pos="851"/>
          <w:tab w:val="left" w:pos="90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59" w:firstLine="720"/>
        <w:jc w:val="both"/>
        <w:textAlignment w:val="baseline"/>
        <w:rPr>
          <w:rFonts w:ascii="Times New Roman" w:eastAsia="SimSun" w:hAnsi="Times New Roman"/>
          <w:sz w:val="24"/>
          <w:szCs w:val="24"/>
          <w:lang w:val="ru-RU" w:eastAsia="ru-RU"/>
        </w:rPr>
      </w:pPr>
      <w:r w:rsidRPr="00BA2937">
        <w:rPr>
          <w:rFonts w:ascii="Times New Roman" w:eastAsia="SimSun" w:hAnsi="Times New Roman"/>
          <w:sz w:val="24"/>
          <w:szCs w:val="24"/>
          <w:lang w:val="ro-RO" w:eastAsia="ru-RU"/>
        </w:rPr>
        <w:t xml:space="preserve">6) </w:t>
      </w:r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>Информацию о закрытии банковских счетов</w:t>
      </w:r>
      <w:r w:rsidRPr="00BA2937">
        <w:rPr>
          <w:rFonts w:ascii="Times New Roman" w:eastAsia="SimSun" w:hAnsi="Times New Roman"/>
          <w:sz w:val="24"/>
          <w:szCs w:val="24"/>
          <w:lang w:val="ro-RO" w:eastAsia="ru-RU"/>
        </w:rPr>
        <w:t xml:space="preserve"> (</w:t>
      </w:r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>по необходимости</w:t>
      </w:r>
      <w:r w:rsidRPr="00BA2937">
        <w:rPr>
          <w:rFonts w:ascii="Times New Roman" w:eastAsia="SimSun" w:hAnsi="Times New Roman"/>
          <w:sz w:val="24"/>
          <w:szCs w:val="24"/>
          <w:lang w:val="ro-RO" w:eastAsia="ru-RU"/>
        </w:rPr>
        <w:t>)</w:t>
      </w:r>
      <w:r w:rsidRPr="003D6790">
        <w:rPr>
          <w:rFonts w:ascii="Times New Roman" w:eastAsia="SimSun" w:hAnsi="Times New Roman"/>
          <w:sz w:val="24"/>
          <w:szCs w:val="24"/>
          <w:lang w:val="ru-RU" w:eastAsia="ru-RU"/>
        </w:rPr>
        <w:t>.</w:t>
      </w:r>
    </w:p>
    <w:p w:rsidR="00C664E9" w:rsidRPr="00BA2937" w:rsidRDefault="00C664E9" w:rsidP="00C664E9">
      <w:pPr>
        <w:tabs>
          <w:tab w:val="left" w:pos="851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59" w:firstLine="720"/>
        <w:jc w:val="both"/>
        <w:textAlignment w:val="baseline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 xml:space="preserve">Процедура регистрации/снятии </w:t>
      </w:r>
      <w:proofErr w:type="gramStart"/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>в</w:t>
      </w:r>
      <w:proofErr w:type="gramEnd"/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>/</w:t>
      </w:r>
      <w:proofErr w:type="gramStart"/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>с</w:t>
      </w:r>
      <w:proofErr w:type="gramEnd"/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 xml:space="preserve"> учета ККМ проводится в соответствии с Положением </w:t>
      </w:r>
      <w:r w:rsidRPr="00BA293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 порядке регистрации и осуществления контроля за использованием контрольно-кассовых машин утвержденным Приказом Министерства Финансов № 146 от 23 октября 2014 года.</w:t>
      </w:r>
    </w:p>
    <w:p w:rsidR="00C664E9" w:rsidRPr="003D6790" w:rsidRDefault="00C664E9" w:rsidP="00C664E9">
      <w:pPr>
        <w:spacing w:after="0" w:line="240" w:lineRule="auto"/>
        <w:ind w:right="239"/>
        <w:rPr>
          <w:rFonts w:ascii="Times New Roman" w:hAnsi="Times New Roman"/>
          <w:sz w:val="20"/>
          <w:szCs w:val="20"/>
          <w:lang w:val="ru-RU"/>
        </w:rPr>
      </w:pPr>
    </w:p>
    <w:p w:rsidR="00C664E9" w:rsidRPr="003D6790" w:rsidRDefault="00C664E9" w:rsidP="00C664E9">
      <w:pPr>
        <w:spacing w:after="0" w:line="240" w:lineRule="auto"/>
        <w:ind w:right="239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664E9" w:rsidRPr="003D6790" w:rsidRDefault="00C664E9" w:rsidP="00C664E9">
      <w:pPr>
        <w:spacing w:after="0" w:line="240" w:lineRule="auto"/>
        <w:ind w:right="239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664E9" w:rsidRPr="00C664E9" w:rsidRDefault="00C664E9">
      <w:pPr>
        <w:rPr>
          <w:lang w:val="ru-RU"/>
        </w:rPr>
      </w:pPr>
      <w:bookmarkStart w:id="0" w:name="_GoBack"/>
      <w:bookmarkEnd w:id="0"/>
    </w:p>
    <w:sectPr w:rsidR="00C664E9" w:rsidRPr="00C66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9"/>
    <w:rsid w:val="00C6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2017-02-01T09:05:00Z</dcterms:created>
  <dcterms:modified xsi:type="dcterms:W3CDTF">2017-02-01T09:05:00Z</dcterms:modified>
</cp:coreProperties>
</file>