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0E" w:rsidRPr="002B1A8E" w:rsidRDefault="008A100E" w:rsidP="008A100E">
      <w:pPr>
        <w:spacing w:after="0" w:line="240" w:lineRule="auto"/>
        <w:ind w:right="239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2B1A8E">
        <w:rPr>
          <w:rFonts w:ascii="Times New Roman" w:hAnsi="Times New Roman"/>
          <w:sz w:val="18"/>
          <w:szCs w:val="18"/>
        </w:rPr>
        <w:t>Anexa</w:t>
      </w:r>
      <w:proofErr w:type="spellEnd"/>
      <w:r w:rsidRPr="002B1A8E">
        <w:rPr>
          <w:rFonts w:ascii="Times New Roman" w:hAnsi="Times New Roman"/>
          <w:sz w:val="18"/>
          <w:szCs w:val="18"/>
        </w:rPr>
        <w:t xml:space="preserve"> nr.4</w:t>
      </w:r>
    </w:p>
    <w:p w:rsidR="008A100E" w:rsidRPr="002B1A8E" w:rsidRDefault="008A100E" w:rsidP="008A100E">
      <w:pPr>
        <w:spacing w:after="0" w:line="240" w:lineRule="auto"/>
        <w:ind w:right="239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B1A8E">
        <w:rPr>
          <w:rFonts w:ascii="Times New Roman" w:hAnsi="Times New Roman"/>
          <w:sz w:val="18"/>
          <w:szCs w:val="18"/>
        </w:rPr>
        <w:t>la</w:t>
      </w:r>
      <w:proofErr w:type="gramEnd"/>
      <w:r w:rsidRPr="002B1A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1A8E">
        <w:rPr>
          <w:rFonts w:ascii="Times New Roman" w:hAnsi="Times New Roman"/>
          <w:sz w:val="18"/>
          <w:szCs w:val="18"/>
        </w:rPr>
        <w:t>Ordinul</w:t>
      </w:r>
      <w:proofErr w:type="spellEnd"/>
      <w:r w:rsidRPr="002B1A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1A8E">
        <w:rPr>
          <w:rFonts w:ascii="Times New Roman" w:hAnsi="Times New Roman"/>
          <w:sz w:val="18"/>
          <w:szCs w:val="18"/>
        </w:rPr>
        <w:t>Ministerului</w:t>
      </w:r>
      <w:proofErr w:type="spellEnd"/>
      <w:r w:rsidRPr="002B1A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B1A8E">
        <w:rPr>
          <w:rFonts w:ascii="Times New Roman" w:hAnsi="Times New Roman"/>
          <w:sz w:val="18"/>
          <w:szCs w:val="18"/>
        </w:rPr>
        <w:t>Finanțelor</w:t>
      </w:r>
      <w:proofErr w:type="spellEnd"/>
    </w:p>
    <w:p w:rsidR="008A100E" w:rsidRPr="00AE4823" w:rsidRDefault="008A100E" w:rsidP="008A100E">
      <w:pPr>
        <w:spacing w:after="0" w:line="240" w:lineRule="auto"/>
        <w:ind w:right="239"/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</w:rPr>
        <w:t>Nr</w:t>
      </w:r>
      <w:proofErr w:type="spellEnd"/>
      <w:r w:rsidRPr="00AE4823">
        <w:rPr>
          <w:rFonts w:ascii="Times New Roman" w:hAnsi="Times New Roman"/>
          <w:sz w:val="18"/>
          <w:szCs w:val="18"/>
          <w:lang w:val="ru-RU"/>
        </w:rPr>
        <w:t xml:space="preserve">. 2 </w:t>
      </w:r>
      <w:proofErr w:type="gramStart"/>
      <w:r>
        <w:rPr>
          <w:rFonts w:ascii="Times New Roman" w:hAnsi="Times New Roman"/>
          <w:sz w:val="18"/>
          <w:szCs w:val="18"/>
        </w:rPr>
        <w:t>din</w:t>
      </w:r>
      <w:r w:rsidRPr="00AE4823">
        <w:rPr>
          <w:rFonts w:ascii="Times New Roman" w:hAnsi="Times New Roman"/>
          <w:sz w:val="18"/>
          <w:szCs w:val="18"/>
          <w:lang w:val="ru-RU"/>
        </w:rPr>
        <w:t xml:space="preserve">  9</w:t>
      </w:r>
      <w:proofErr w:type="gramEnd"/>
      <w:r w:rsidRPr="00AE48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ianuarie </w:t>
      </w:r>
      <w:r w:rsidRPr="00AE4823">
        <w:rPr>
          <w:rFonts w:ascii="Times New Roman" w:hAnsi="Times New Roman"/>
          <w:sz w:val="18"/>
          <w:szCs w:val="18"/>
          <w:lang w:val="ru-RU"/>
        </w:rPr>
        <w:t xml:space="preserve">2017  </w:t>
      </w:r>
    </w:p>
    <w:p w:rsidR="008A100E" w:rsidRPr="003D6790" w:rsidRDefault="008A100E" w:rsidP="008A100E">
      <w:pPr>
        <w:spacing w:after="0" w:line="240" w:lineRule="auto"/>
        <w:ind w:right="239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 w:rsidRPr="003D6790">
        <w:rPr>
          <w:rFonts w:ascii="Times New Roman" w:eastAsia="Times New Roman" w:hAnsi="Times New Roman"/>
          <w:sz w:val="16"/>
          <w:szCs w:val="16"/>
          <w:lang w:val="ru-RU"/>
        </w:rPr>
        <w:t>Приложение № 4</w:t>
      </w:r>
    </w:p>
    <w:p w:rsidR="008A100E" w:rsidRPr="003D6790" w:rsidRDefault="008A100E" w:rsidP="008A100E">
      <w:pPr>
        <w:spacing w:after="0" w:line="240" w:lineRule="auto"/>
        <w:ind w:right="239"/>
        <w:jc w:val="right"/>
        <w:rPr>
          <w:rFonts w:ascii="Times New Roman" w:eastAsia="Times New Roman" w:hAnsi="Times New Roman"/>
          <w:sz w:val="16"/>
          <w:szCs w:val="16"/>
          <w:lang w:val="ru-RU"/>
        </w:rPr>
      </w:pPr>
      <w:r>
        <w:rPr>
          <w:rFonts w:ascii="Times New Roman" w:eastAsia="Times New Roman" w:hAnsi="Times New Roman"/>
          <w:sz w:val="16"/>
          <w:szCs w:val="16"/>
          <w:lang w:val="ru-RU"/>
        </w:rPr>
        <w:t>к Приказу Министерства ф</w:t>
      </w:r>
      <w:r w:rsidRPr="003D6790">
        <w:rPr>
          <w:rFonts w:ascii="Times New Roman" w:eastAsia="Times New Roman" w:hAnsi="Times New Roman"/>
          <w:sz w:val="16"/>
          <w:szCs w:val="16"/>
          <w:lang w:val="ru-RU"/>
        </w:rPr>
        <w:t>инансов</w:t>
      </w:r>
    </w:p>
    <w:p w:rsidR="008A100E" w:rsidRPr="003D6790" w:rsidRDefault="008A100E" w:rsidP="008A100E">
      <w:pPr>
        <w:spacing w:after="0" w:line="240" w:lineRule="auto"/>
        <w:ind w:right="239"/>
        <w:jc w:val="right"/>
        <w:rPr>
          <w:rFonts w:ascii="Times New Roman" w:hAnsi="Times New Roman"/>
          <w:sz w:val="16"/>
          <w:szCs w:val="16"/>
          <w:lang w:val="ru-RU"/>
        </w:rPr>
      </w:pPr>
      <w:r w:rsidRPr="003D6790">
        <w:rPr>
          <w:rFonts w:ascii="Times New Roman" w:eastAsia="Times New Roman" w:hAnsi="Times New Roman"/>
          <w:sz w:val="16"/>
          <w:szCs w:val="16"/>
          <w:lang w:val="ru-RU"/>
        </w:rPr>
        <w:t xml:space="preserve">№ </w:t>
      </w:r>
      <w:r w:rsidRPr="003D6790">
        <w:rPr>
          <w:rFonts w:ascii="Times New Roman" w:eastAsia="Times New Roman" w:hAnsi="Times New Roman"/>
          <w:sz w:val="16"/>
          <w:szCs w:val="16"/>
          <w:lang w:val="ro-RO"/>
        </w:rPr>
        <w:t xml:space="preserve">2 </w:t>
      </w:r>
      <w:r w:rsidRPr="003D6790">
        <w:rPr>
          <w:rFonts w:ascii="Times New Roman" w:eastAsia="Times New Roman" w:hAnsi="Times New Roman"/>
          <w:sz w:val="16"/>
          <w:szCs w:val="16"/>
          <w:lang w:val="ru-RU"/>
        </w:rPr>
        <w:t xml:space="preserve">от </w:t>
      </w:r>
      <w:r w:rsidRPr="003D6790">
        <w:rPr>
          <w:rFonts w:ascii="Times New Roman" w:eastAsia="Times New Roman" w:hAnsi="Times New Roman"/>
          <w:sz w:val="16"/>
          <w:szCs w:val="16"/>
          <w:lang w:val="ro-RO"/>
        </w:rPr>
        <w:t xml:space="preserve">9 </w:t>
      </w:r>
      <w:r w:rsidRPr="003D6790">
        <w:rPr>
          <w:rFonts w:ascii="Times New Roman" w:eastAsia="Times New Roman" w:hAnsi="Times New Roman"/>
          <w:sz w:val="16"/>
          <w:szCs w:val="16"/>
          <w:lang w:val="ru-RU"/>
        </w:rPr>
        <w:t>января 2017 г</w:t>
      </w:r>
      <w:r>
        <w:rPr>
          <w:rFonts w:ascii="Times New Roman" w:eastAsia="Times New Roman" w:hAnsi="Times New Roman"/>
          <w:sz w:val="16"/>
          <w:szCs w:val="16"/>
          <w:lang w:val="ru-RU"/>
        </w:rPr>
        <w:t>.</w:t>
      </w:r>
      <w:r w:rsidRPr="003D6790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8A100E" w:rsidRPr="00AE4823" w:rsidRDefault="008A100E" w:rsidP="008A100E">
      <w:pPr>
        <w:spacing w:after="0" w:line="240" w:lineRule="auto"/>
        <w:rPr>
          <w:rFonts w:ascii="Times New Roman" w:hAnsi="Times New Roman"/>
          <w:b/>
          <w:lang w:val="ru-RU"/>
        </w:rPr>
      </w:pPr>
      <w:proofErr w:type="spellStart"/>
      <w:r w:rsidRPr="005A440A">
        <w:rPr>
          <w:rFonts w:ascii="Times New Roman" w:hAnsi="Times New Roman"/>
        </w:rPr>
        <w:t>Formular</w:t>
      </w:r>
      <w:proofErr w:type="spellEnd"/>
      <w:r w:rsidRPr="00AE4823">
        <w:rPr>
          <w:rFonts w:ascii="Times New Roman" w:hAnsi="Times New Roman"/>
          <w:lang w:val="ru-RU"/>
        </w:rPr>
        <w:t xml:space="preserve"> </w:t>
      </w:r>
      <w:r w:rsidRPr="006D2ED8">
        <w:rPr>
          <w:rFonts w:ascii="Times New Roman" w:hAnsi="Times New Roman"/>
          <w:b/>
        </w:rPr>
        <w:t>AI</w:t>
      </w:r>
      <w:r w:rsidRPr="00AE4823">
        <w:rPr>
          <w:rFonts w:ascii="Times New Roman" w:hAnsi="Times New Roman"/>
          <w:b/>
          <w:lang w:val="ru-RU"/>
        </w:rPr>
        <w:t>17</w:t>
      </w:r>
    </w:p>
    <w:p w:rsidR="008A100E" w:rsidRPr="00AE4823" w:rsidRDefault="008A100E" w:rsidP="008A100E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</w:t>
      </w:r>
    </w:p>
    <w:p w:rsidR="008A100E" w:rsidRDefault="008A100E" w:rsidP="008A10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DECLARAȚIA</w:t>
      </w:r>
    </w:p>
    <w:p w:rsidR="008A100E" w:rsidRDefault="008A100E" w:rsidP="008A100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264D7">
        <w:rPr>
          <w:rFonts w:ascii="Times New Roman" w:hAnsi="Times New Roman"/>
          <w:b/>
        </w:rPr>
        <w:t>cu</w:t>
      </w:r>
      <w:proofErr w:type="gramEnd"/>
      <w:r w:rsidRPr="00C264D7">
        <w:rPr>
          <w:rFonts w:ascii="Times New Roman" w:hAnsi="Times New Roman"/>
          <w:b/>
        </w:rPr>
        <w:t xml:space="preserve"> </w:t>
      </w:r>
      <w:proofErr w:type="spellStart"/>
      <w:r w:rsidRPr="00C264D7">
        <w:rPr>
          <w:rFonts w:ascii="Times New Roman" w:hAnsi="Times New Roman"/>
          <w:b/>
        </w:rPr>
        <w:t>privire</w:t>
      </w:r>
      <w:proofErr w:type="spellEnd"/>
      <w:r w:rsidRPr="00C264D7">
        <w:rPr>
          <w:rFonts w:ascii="Times New Roman" w:hAnsi="Times New Roman"/>
          <w:b/>
        </w:rPr>
        <w:t xml:space="preserve"> la </w:t>
      </w:r>
      <w:proofErr w:type="spellStart"/>
      <w:r w:rsidRPr="00C264D7">
        <w:rPr>
          <w:rFonts w:ascii="Times New Roman" w:hAnsi="Times New Roman"/>
          <w:b/>
        </w:rPr>
        <w:t>impozitul</w:t>
      </w:r>
      <w:proofErr w:type="spellEnd"/>
      <w:r w:rsidRPr="00C264D7">
        <w:rPr>
          <w:rFonts w:ascii="Times New Roman" w:hAnsi="Times New Roman"/>
          <w:b/>
        </w:rPr>
        <w:t xml:space="preserve"> </w:t>
      </w:r>
      <w:proofErr w:type="spellStart"/>
      <w:r w:rsidRPr="00C264D7">
        <w:rPr>
          <w:rFonts w:ascii="Times New Roman" w:hAnsi="Times New Roman"/>
          <w:b/>
        </w:rPr>
        <w:t>pe</w:t>
      </w:r>
      <w:proofErr w:type="spellEnd"/>
      <w:r w:rsidRPr="00C264D7">
        <w:rPr>
          <w:rFonts w:ascii="Times New Roman" w:hAnsi="Times New Roman"/>
          <w:b/>
        </w:rPr>
        <w:t xml:space="preserve"> </w:t>
      </w:r>
      <w:proofErr w:type="spellStart"/>
      <w:r w:rsidRPr="00C264D7">
        <w:rPr>
          <w:rFonts w:ascii="Times New Roman" w:hAnsi="Times New Roman"/>
          <w:b/>
        </w:rPr>
        <w:t>venit</w:t>
      </w:r>
      <w:proofErr w:type="spellEnd"/>
      <w:r w:rsidRPr="00C264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</w:t>
      </w:r>
      <w:proofErr w:type="spellStart"/>
      <w:r>
        <w:rPr>
          <w:rFonts w:ascii="Times New Roman" w:hAnsi="Times New Roman"/>
          <w:b/>
        </w:rPr>
        <w:t>persoanei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fizice</w:t>
      </w:r>
      <w:proofErr w:type="spellEnd"/>
      <w:r>
        <w:rPr>
          <w:rFonts w:ascii="Times New Roman" w:hAnsi="Times New Roman"/>
          <w:b/>
        </w:rPr>
        <w:t xml:space="preserve"> care </w:t>
      </w:r>
      <w:proofErr w:type="spellStart"/>
      <w:r>
        <w:rPr>
          <w:rFonts w:ascii="Times New Roman" w:hAnsi="Times New Roman"/>
          <w:b/>
        </w:rPr>
        <w:t>desfășoară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8A100E" w:rsidRPr="00AE4823" w:rsidRDefault="008A100E" w:rsidP="008A10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>
        <w:rPr>
          <w:rFonts w:ascii="Times New Roman" w:hAnsi="Times New Roman"/>
          <w:b/>
        </w:rPr>
        <w:t>ac</w:t>
      </w:r>
      <w:r w:rsidRPr="00C264D7">
        <w:rPr>
          <w:rFonts w:ascii="Times New Roman" w:hAnsi="Times New Roman"/>
          <w:b/>
        </w:rPr>
        <w:t>tivit</w:t>
      </w:r>
      <w:r>
        <w:rPr>
          <w:rFonts w:ascii="Times New Roman" w:hAnsi="Times New Roman"/>
          <w:b/>
        </w:rPr>
        <w:t>ate</w:t>
      </w:r>
      <w:proofErr w:type="spellEnd"/>
      <w:proofErr w:type="gramEnd"/>
      <w:r w:rsidRPr="00AE4823">
        <w:rPr>
          <w:rFonts w:ascii="Times New Roman" w:hAnsi="Times New Roman"/>
          <w:b/>
          <w:lang w:val="ru-RU"/>
        </w:rPr>
        <w:t xml:space="preserve"> </w:t>
      </w:r>
      <w:r w:rsidRPr="00C264D7">
        <w:rPr>
          <w:rFonts w:ascii="Times New Roman" w:hAnsi="Times New Roman"/>
          <w:b/>
        </w:rPr>
        <w:t>independent</w:t>
      </w:r>
      <w:r w:rsidRPr="00AE4823">
        <w:rPr>
          <w:rFonts w:ascii="Times New Roman" w:hAnsi="Times New Roman"/>
          <w:b/>
          <w:lang w:val="ru-RU"/>
        </w:rPr>
        <w:t xml:space="preserve">ă </w:t>
      </w:r>
    </w:p>
    <w:p w:rsidR="008A100E" w:rsidRPr="00AB7400" w:rsidRDefault="008A100E" w:rsidP="008A100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CB0644">
        <w:rPr>
          <w:rFonts w:ascii="Times New Roman" w:hAnsi="Times New Roman"/>
          <w:i/>
          <w:sz w:val="20"/>
          <w:szCs w:val="20"/>
          <w:lang w:val="ru-RU"/>
        </w:rPr>
        <w:t>ДЕКЛАРАЦИЯ</w:t>
      </w:r>
    </w:p>
    <w:p w:rsidR="008A100E" w:rsidRDefault="008A100E" w:rsidP="008A100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CB0644">
        <w:rPr>
          <w:rFonts w:ascii="Times New Roman" w:hAnsi="Times New Roman"/>
          <w:i/>
          <w:sz w:val="20"/>
          <w:szCs w:val="20"/>
          <w:lang w:val="ru-RU"/>
        </w:rPr>
        <w:t>о подоходном налоге физическ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ого </w:t>
      </w:r>
      <w:r w:rsidRPr="00CB0644">
        <w:rPr>
          <w:rFonts w:ascii="Times New Roman" w:hAnsi="Times New Roman"/>
          <w:i/>
          <w:sz w:val="20"/>
          <w:szCs w:val="20"/>
          <w:lang w:val="ru-RU"/>
        </w:rPr>
        <w:t>лиц</w:t>
      </w:r>
      <w:r>
        <w:rPr>
          <w:rFonts w:ascii="Times New Roman" w:hAnsi="Times New Roman"/>
          <w:i/>
          <w:sz w:val="20"/>
          <w:szCs w:val="20"/>
          <w:lang w:val="ru-RU"/>
        </w:rPr>
        <w:t>а,</w:t>
      </w:r>
      <w:r w:rsidRPr="00CB0644">
        <w:rPr>
          <w:rFonts w:ascii="Times New Roman" w:hAnsi="Times New Roman"/>
          <w:i/>
          <w:sz w:val="20"/>
          <w:szCs w:val="20"/>
          <w:lang w:val="ru-RU"/>
        </w:rPr>
        <w:t xml:space="preserve"> осуществляю</w:t>
      </w:r>
      <w:r>
        <w:rPr>
          <w:rFonts w:ascii="Times New Roman" w:hAnsi="Times New Roman"/>
          <w:i/>
          <w:sz w:val="20"/>
          <w:szCs w:val="20"/>
          <w:lang w:val="ru-RU"/>
        </w:rPr>
        <w:t>щего</w:t>
      </w:r>
    </w:p>
    <w:p w:rsidR="008A100E" w:rsidRPr="00CB0644" w:rsidRDefault="008A100E" w:rsidP="008A100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CB0644">
        <w:rPr>
          <w:rFonts w:ascii="Times New Roman" w:hAnsi="Times New Roman"/>
          <w:i/>
          <w:sz w:val="20"/>
          <w:szCs w:val="20"/>
          <w:lang w:val="ru-RU"/>
        </w:rPr>
        <w:t xml:space="preserve"> независим</w:t>
      </w:r>
      <w:r>
        <w:rPr>
          <w:rFonts w:ascii="Times New Roman" w:hAnsi="Times New Roman"/>
          <w:i/>
          <w:sz w:val="20"/>
          <w:szCs w:val="20"/>
          <w:lang w:val="ru-RU"/>
        </w:rPr>
        <w:t>ую</w:t>
      </w:r>
      <w:r w:rsidRPr="00CB0644">
        <w:rPr>
          <w:rFonts w:ascii="Times New Roman" w:hAnsi="Times New Roman"/>
          <w:i/>
          <w:sz w:val="20"/>
          <w:szCs w:val="20"/>
          <w:lang w:val="ru-RU"/>
        </w:rPr>
        <w:t xml:space="preserve"> деятельност</w:t>
      </w:r>
      <w:r>
        <w:rPr>
          <w:rFonts w:ascii="Times New Roman" w:hAnsi="Times New Roman"/>
          <w:i/>
          <w:sz w:val="20"/>
          <w:szCs w:val="20"/>
          <w:lang w:val="ru-RU"/>
        </w:rPr>
        <w:t>ь</w:t>
      </w:r>
    </w:p>
    <w:p w:rsidR="008A100E" w:rsidRPr="008E4AA0" w:rsidRDefault="008A100E" w:rsidP="008A100E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  <w:lang w:val="ru-RU"/>
        </w:rPr>
      </w:pPr>
    </w:p>
    <w:p w:rsidR="008A100E" w:rsidRPr="002D2D41" w:rsidRDefault="008A100E" w:rsidP="008A100E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tbl>
      <w:tblPr>
        <w:tblW w:w="480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501"/>
      </w:tblGrid>
      <w:tr w:rsidR="008A100E" w:rsidRPr="003D6790" w:rsidTr="00FA1274">
        <w:trPr>
          <w:trHeight w:val="1051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Codul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fiscal</w:t>
            </w: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</w:t>
            </w:r>
            <w:r w:rsidRPr="00100425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 xml:space="preserve">____ </w:t>
            </w:r>
          </w:p>
          <w:p w:rsidR="008A100E" w:rsidRPr="00074644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464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Фискальный</w:t>
            </w:r>
            <w:r w:rsidRPr="000746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7464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код</w:t>
            </w:r>
          </w:p>
          <w:p w:rsidR="008A100E" w:rsidRPr="00074644" w:rsidRDefault="008A100E" w:rsidP="00FA1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A100E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Serviciul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Fiscal de Stat</w:t>
            </w: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</w:t>
            </w:r>
            <w:r w:rsidRPr="00100425"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 xml:space="preserve">____ </w:t>
            </w:r>
          </w:p>
          <w:p w:rsidR="008A100E" w:rsidRPr="008E4AA0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07464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Государственная налоговая служба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>(</w:t>
            </w:r>
            <w:proofErr w:type="spellStart"/>
            <w:r w:rsidRPr="00080D2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subdiviziunea</w:t>
            </w:r>
            <w:proofErr w:type="spellEnd"/>
            <w:r w:rsidRPr="0010042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>/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>подразделение</w:t>
            </w:r>
            <w:r w:rsidRPr="0010042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1173C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/>
              </w:rPr>
              <w:t>Numele, prenumele persoanei</w:t>
            </w:r>
            <w:r w:rsidRPr="001173C5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 </w:t>
            </w:r>
          </w:p>
          <w:p w:rsidR="008A100E" w:rsidRPr="00865244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73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73C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Фамилия</w:t>
            </w:r>
            <w:r w:rsidRPr="001173C5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1173C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имя</w:t>
            </w:r>
            <w:r w:rsidRPr="001173C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173C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лиц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</w:t>
            </w:r>
          </w:p>
          <w:p w:rsidR="008A100E" w:rsidRPr="001173C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8A100E" w:rsidRPr="00FA3DB1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173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A4A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Perioada</w:t>
            </w:r>
            <w:proofErr w:type="spellEnd"/>
            <w:r w:rsidRPr="005A4A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fiscală</w:t>
            </w:r>
            <w:proofErr w:type="spellEnd"/>
            <w:r w:rsidRPr="0010042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</w:t>
            </w:r>
          </w:p>
          <w:p w:rsidR="008A100E" w:rsidRPr="00074644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7464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Налоговый период</w:t>
            </w:r>
          </w:p>
          <w:p w:rsidR="008A100E" w:rsidRPr="008E4AA0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A100E" w:rsidRPr="00D57D00" w:rsidRDefault="008A100E" w:rsidP="008A100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477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7589"/>
        <w:gridCol w:w="1475"/>
      </w:tblGrid>
      <w:tr w:rsidR="008A100E" w:rsidRPr="003D6790" w:rsidTr="00FA1274">
        <w:trPr>
          <w:jc w:val="center"/>
        </w:trPr>
        <w:tc>
          <w:tcPr>
            <w:tcW w:w="4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A4A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Tipul</w:t>
            </w:r>
            <w:proofErr w:type="spellEnd"/>
            <w:r w:rsidRPr="005A4A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4A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veniturilor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A4AE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Тип доходов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Suma/</w:t>
            </w: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A4AE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Сумма </w:t>
            </w:r>
          </w:p>
        </w:tc>
      </w:tr>
      <w:tr w:rsidR="008A100E" w:rsidRPr="003D6790" w:rsidTr="00FA1274">
        <w:trPr>
          <w:jc w:val="center"/>
        </w:trPr>
        <w:tc>
          <w:tcPr>
            <w:tcW w:w="4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3D6790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Venituri</w:t>
            </w:r>
            <w:proofErr w:type="spellEnd"/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din</w:t>
            </w:r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56BF">
              <w:rPr>
                <w:rFonts w:ascii="Times New Roman" w:eastAsia="Times New Roman" w:hAnsi="Times New Roman"/>
                <w:b/>
                <w:sz w:val="20"/>
                <w:szCs w:val="20"/>
              </w:rPr>
              <w:t>desf</w:t>
            </w:r>
            <w:r w:rsidRPr="003D6790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ăș</w:t>
            </w:r>
            <w:r w:rsidRPr="008856BF">
              <w:rPr>
                <w:rFonts w:ascii="Times New Roman" w:eastAsia="Times New Roman" w:hAnsi="Times New Roman"/>
                <w:b/>
                <w:sz w:val="20"/>
                <w:szCs w:val="20"/>
              </w:rPr>
              <w:t>ura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rea</w:t>
            </w:r>
            <w:proofErr w:type="spellEnd"/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activit</w:t>
            </w:r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ăț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independente</w:t>
            </w:r>
            <w:proofErr w:type="spellEnd"/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A100E" w:rsidRPr="005A440A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Доход от </w:t>
            </w:r>
            <w:r w:rsidRPr="005A440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осуществл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ения</w:t>
            </w:r>
            <w:r w:rsidRPr="005A440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независимой деятельности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10042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3D6790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Cota</w:t>
            </w:r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impozitului</w:t>
            </w:r>
            <w:proofErr w:type="spellEnd"/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</w:t>
            </w:r>
            <w:proofErr w:type="spellEnd"/>
            <w:r w:rsidRPr="003D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venit</w:t>
            </w:r>
            <w:proofErr w:type="spellEnd"/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(%)</w:t>
            </w:r>
          </w:p>
          <w:p w:rsidR="008A100E" w:rsidRPr="005A440A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440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Ставка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A440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подоходно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го налога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10042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8B757F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Impozitul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venit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conform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cotei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vigoare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(rînd.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x rînd.2</w:t>
            </w: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A100E" w:rsidRPr="00E86606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Подоходный налог согласно действующей ставке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10042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8B757F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Impozitul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sz w:val="20"/>
                <w:szCs w:val="20"/>
              </w:rPr>
              <w:t>pe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57F">
              <w:rPr>
                <w:rFonts w:ascii="Times New Roman" w:eastAsia="Times New Roman" w:hAnsi="Times New Roman"/>
                <w:b/>
                <w:sz w:val="20"/>
                <w:szCs w:val="20"/>
              </w:rPr>
              <w:t>venit</w:t>
            </w:r>
            <w:proofErr w:type="spellEnd"/>
            <w:r w:rsidRPr="008B757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stabilit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sumă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fixă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conform art.69</w:t>
            </w:r>
            <w:r w:rsidRPr="0053716A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fiscal</w:t>
            </w:r>
          </w:p>
          <w:p w:rsidR="008A100E" w:rsidRPr="00A450AA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Подоходный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налог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установленный в </w:t>
            </w:r>
            <w:r w:rsidRPr="00E866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фиксированно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й сумме в соответствии с ст.69</w:t>
            </w:r>
            <w:r w:rsidRPr="00A450A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Налогового кодекса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631B45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B37067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Impozitul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venit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determinat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pînă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deducerea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acesta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cheltuielilor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suportate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procurarea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achiziționarea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mașinii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casă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și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control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utilizate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în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activitate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(se </w:t>
            </w:r>
            <w:proofErr w:type="spellStart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>indică</w:t>
            </w:r>
            <w:proofErr w:type="spellEnd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>suma</w:t>
            </w:r>
            <w:proofErr w:type="spellEnd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>mai</w:t>
            </w:r>
            <w:proofErr w:type="spellEnd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mare </w:t>
            </w:r>
            <w:proofErr w:type="spellStart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>dintre</w:t>
            </w:r>
            <w:proofErr w:type="spellEnd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rînd.3 </w:t>
            </w:r>
            <w:proofErr w:type="spellStart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>și</w:t>
            </w:r>
            <w:proofErr w:type="spellEnd"/>
            <w:r w:rsidRPr="00B370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rînd.4)</w:t>
            </w:r>
          </w:p>
          <w:p w:rsidR="008A100E" w:rsidRPr="00100425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Подоходный налог исчисленный до вычета из него понесенных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расходов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 покупке (приобретению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 используемой в деятельности контрольно-кассовой машины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(указывается наибольшая величина между показателями ряд.3 и ряд.4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10042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8B757F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C264D7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Deducerea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cheltuielilor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suportate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procurarea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achiziționarea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mașinii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casă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și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control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utilizate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în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limita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sumei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impozitului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venit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calculat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8A100E" w:rsidRPr="00994CA2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Вычеты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расходов понесенных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покупку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приобретение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)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контрольно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кассовой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машины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используемой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54F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в пределах начисленного подоходного налога.</w:t>
            </w:r>
            <w:r w:rsidRPr="00994C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994CA2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C264D7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totală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mpozitul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ui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venit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achitat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în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rate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perioada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fiscală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gestiune</w:t>
            </w:r>
            <w:proofErr w:type="spellEnd"/>
          </w:p>
          <w:p w:rsidR="008A100E" w:rsidRPr="00D57D00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Общая</w:t>
            </w:r>
            <w:r w:rsidRPr="008652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сумма</w:t>
            </w:r>
            <w:r w:rsidRPr="008652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одоходн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ого</w:t>
            </w:r>
            <w:r w:rsidRPr="008652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а,</w:t>
            </w:r>
            <w:r w:rsidRPr="008652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уплаченного 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рассрочку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 отчетном налоговом периоде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10042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3301EE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impozitului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venit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spre</w:t>
            </w:r>
            <w:proofErr w:type="spellEnd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plată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(rînd.5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rînd.6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rînd.7)</w:t>
            </w:r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(se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completează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cazul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care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rezultatul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diferenței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este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pozitiv</w:t>
            </w:r>
            <w:proofErr w:type="spellEnd"/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8A100E" w:rsidRPr="00D57D00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Сумма п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одоходн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ого</w:t>
            </w:r>
            <w:r w:rsidRPr="00D57D0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 к </w:t>
            </w:r>
            <w:r w:rsidRPr="003301E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уплате 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гр.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гр.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7)</w:t>
            </w:r>
            <w:r w:rsidRPr="003D6790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(заполняется в случа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ях,</w:t>
            </w:r>
            <w:r w:rsidRPr="000F38FC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 xml:space="preserve"> когда результат разницы положительный)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0F38FC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A100E" w:rsidRPr="003D6790" w:rsidTr="00FA1274">
        <w:trPr>
          <w:jc w:val="center"/>
        </w:trPr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Default="008A100E" w:rsidP="00FA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2B1A8E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impozitului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nit achitată în plus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(rînd.5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rînd.6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3301E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C264D7">
              <w:rPr>
                <w:rFonts w:ascii="Times New Roman" w:eastAsia="Times New Roman" w:hAnsi="Times New Roman"/>
                <w:b/>
                <w:sz w:val="20"/>
                <w:szCs w:val="20"/>
              </w:rPr>
              <w:t>rînd.7)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B1A8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</w:t>
            </w:r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se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completează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cazul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în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care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rezultatul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diferenței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este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negativ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fără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indicarea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semnului</w:t>
            </w:r>
            <w:proofErr w:type="spellEnd"/>
            <w:r w:rsidRPr="003D679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A100E" w:rsidRPr="000F38FC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F38F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Сумма переплаты подоходного налога 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гр.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гр.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гр.</w:t>
            </w:r>
            <w:r w:rsidRPr="003D679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7)</w:t>
            </w:r>
            <w:r w:rsidRPr="003D6790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3D679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(заполняется без указания знака в случаях, когда результат разницы отрицательный)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100E" w:rsidRPr="000F38FC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A100E" w:rsidRPr="003D6790" w:rsidTr="00FA127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100E" w:rsidRPr="00631B45" w:rsidRDefault="008A100E" w:rsidP="00FA1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8"/>
                <w:szCs w:val="8"/>
                <w:lang w:val="ru-RU"/>
              </w:rPr>
            </w:pPr>
          </w:p>
          <w:p w:rsidR="008A100E" w:rsidRPr="008A7F9E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val="ru-RU"/>
              </w:rPr>
            </w:pPr>
          </w:p>
          <w:p w:rsidR="008A100E" w:rsidRPr="00631B45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Suma</w:t>
            </w:r>
            <w:r w:rsidRPr="00631B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</w:t>
            </w:r>
            <w:r w:rsidRPr="00631B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B757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control</w:t>
            </w:r>
            <w:r w:rsidRPr="00631B4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 _______________________________________</w:t>
            </w:r>
          </w:p>
          <w:p w:rsidR="008A100E" w:rsidRPr="00D963CB" w:rsidRDefault="008A100E" w:rsidP="00FA1274">
            <w:pPr>
              <w:spacing w:after="0" w:line="240" w:lineRule="auto"/>
              <w:ind w:left="4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E4AA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Контрольная сумма</w:t>
            </w:r>
            <w:r w:rsidRPr="00D963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            </w:t>
            </w:r>
            <w:r w:rsidRPr="00C8095F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ru-RU"/>
              </w:rPr>
              <w:t>(</w:t>
            </w:r>
            <w:proofErr w:type="spellStart"/>
            <w:r w:rsidRPr="00C809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indicatorul</w:t>
            </w:r>
            <w:proofErr w:type="spellEnd"/>
            <w:r w:rsidRPr="003D67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809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r</w:t>
            </w:r>
            <w:r w:rsidRPr="003D67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  <w:t>î</w:t>
            </w:r>
            <w:proofErr w:type="spellStart"/>
            <w:r w:rsidRPr="00C809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nd</w:t>
            </w:r>
            <w:proofErr w:type="spellEnd"/>
            <w:r w:rsidRPr="003D67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  <w:t>.</w:t>
            </w:r>
            <w:r w:rsidRPr="00C8095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val="ru-RU"/>
              </w:rPr>
              <w:t>8</w:t>
            </w:r>
            <w:r w:rsidRPr="00C8095F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ru-RU"/>
              </w:rPr>
              <w:t>/ показатель стр.8)</w:t>
            </w:r>
          </w:p>
          <w:p w:rsidR="008A100E" w:rsidRPr="002D2D41" w:rsidRDefault="008A100E" w:rsidP="00FA1274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val="ru-RU"/>
              </w:rPr>
            </w:pPr>
          </w:p>
          <w:p w:rsidR="008A100E" w:rsidRDefault="008A100E" w:rsidP="00FA1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8"/>
                <w:szCs w:val="8"/>
                <w:lang w:val="ru-RU"/>
              </w:rPr>
            </w:pPr>
          </w:p>
          <w:p w:rsidR="008A100E" w:rsidRPr="001C1FAD" w:rsidRDefault="008A100E" w:rsidP="00FA1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8"/>
                <w:szCs w:val="8"/>
                <w:lang w:val="ru-RU"/>
              </w:rPr>
            </w:pPr>
          </w:p>
          <w:p w:rsidR="008A100E" w:rsidRPr="008E4AA0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Declar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că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informația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din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darea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seamă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este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veridică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port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răspundere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conform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legislației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vigoare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cazul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includerii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informației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false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neveridice</w:t>
            </w:r>
            <w:proofErr w:type="spellEnd"/>
            <w:r w:rsidRPr="008E4AA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  <w:p w:rsidR="008A100E" w:rsidRPr="00CB0644" w:rsidRDefault="008A100E" w:rsidP="00FA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>Заявлю</w:t>
            </w:r>
            <w:r w:rsidRPr="00CB0644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>, что информация данного отчета является достоверной и нес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>у</w:t>
            </w:r>
            <w:r w:rsidRPr="00CB0644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ответственность, предусмотренную действующим законодательством, в случае включения ложной или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>недостоверной</w:t>
            </w:r>
            <w:r w:rsidRPr="00CB0644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информации.</w:t>
            </w:r>
          </w:p>
        </w:tc>
      </w:tr>
    </w:tbl>
    <w:p w:rsidR="008A100E" w:rsidRPr="00100425" w:rsidRDefault="008A100E" w:rsidP="008A100E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val="ru-RU"/>
        </w:rPr>
      </w:pPr>
    </w:p>
    <w:p w:rsidR="008A100E" w:rsidRPr="003D6790" w:rsidRDefault="008A100E" w:rsidP="008A100E">
      <w:pPr>
        <w:spacing w:after="0" w:line="240" w:lineRule="auto"/>
        <w:ind w:left="270"/>
        <w:jc w:val="both"/>
        <w:rPr>
          <w:rFonts w:ascii="Times New Roman" w:eastAsia="Times New Roman" w:hAnsi="Times New Roman"/>
          <w:b/>
          <w:bCs/>
          <w:sz w:val="10"/>
          <w:szCs w:val="10"/>
          <w:lang w:val="ru-RU"/>
        </w:rPr>
      </w:pPr>
    </w:p>
    <w:p w:rsidR="008A100E" w:rsidRPr="00100425" w:rsidRDefault="008A100E" w:rsidP="008A100E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proofErr w:type="spellStart"/>
      <w:r w:rsidRPr="00D963CB">
        <w:rPr>
          <w:rFonts w:ascii="Times New Roman" w:eastAsia="Times New Roman" w:hAnsi="Times New Roman"/>
          <w:b/>
          <w:bCs/>
          <w:sz w:val="20"/>
          <w:szCs w:val="20"/>
        </w:rPr>
        <w:t>Semn</w:t>
      </w:r>
      <w:proofErr w:type="spellEnd"/>
      <w:r w:rsidRPr="003D679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ă</w:t>
      </w:r>
      <w:proofErr w:type="spellStart"/>
      <w:r w:rsidRPr="00D963CB">
        <w:rPr>
          <w:rFonts w:ascii="Times New Roman" w:eastAsia="Times New Roman" w:hAnsi="Times New Roman"/>
          <w:b/>
          <w:bCs/>
          <w:sz w:val="20"/>
          <w:szCs w:val="20"/>
        </w:rPr>
        <w:t>tura</w:t>
      </w:r>
      <w:proofErr w:type="spellEnd"/>
      <w:r w:rsidRPr="003D679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D963CB">
        <w:rPr>
          <w:rFonts w:ascii="Times New Roman" w:eastAsia="Times New Roman" w:hAnsi="Times New Roman"/>
          <w:b/>
          <w:bCs/>
          <w:sz w:val="20"/>
          <w:szCs w:val="20"/>
        </w:rPr>
        <w:t>declarantului</w:t>
      </w:r>
      <w:proofErr w:type="spellEnd"/>
      <w:r w:rsidRPr="00100425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_____________________               </w:t>
      </w:r>
      <w:r w:rsidRPr="00D963CB">
        <w:rPr>
          <w:rFonts w:ascii="Times New Roman" w:eastAsia="Times New Roman" w:hAnsi="Times New Roman"/>
          <w:b/>
          <w:bCs/>
          <w:sz w:val="20"/>
          <w:szCs w:val="20"/>
        </w:rPr>
        <w:t>Data</w:t>
      </w:r>
      <w:r w:rsidRPr="003D679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D963CB">
        <w:rPr>
          <w:rFonts w:ascii="Times New Roman" w:eastAsia="Times New Roman" w:hAnsi="Times New Roman"/>
          <w:b/>
          <w:bCs/>
          <w:sz w:val="20"/>
          <w:szCs w:val="20"/>
        </w:rPr>
        <w:t>prezent</w:t>
      </w:r>
      <w:proofErr w:type="spellEnd"/>
      <w:r w:rsidRPr="003D679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ă</w:t>
      </w:r>
      <w:proofErr w:type="spellStart"/>
      <w:r w:rsidRPr="00D963CB">
        <w:rPr>
          <w:rFonts w:ascii="Times New Roman" w:eastAsia="Times New Roman" w:hAnsi="Times New Roman"/>
          <w:b/>
          <w:bCs/>
          <w:sz w:val="20"/>
          <w:szCs w:val="20"/>
        </w:rPr>
        <w:t>rii</w:t>
      </w:r>
      <w:proofErr w:type="spellEnd"/>
      <w:r w:rsidRPr="00100425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___________________________</w:t>
      </w:r>
    </w:p>
    <w:p w:rsidR="008A100E" w:rsidRPr="00100425" w:rsidRDefault="008A100E" w:rsidP="008A100E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 xml:space="preserve">Подпись заявителя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</w:t>
      </w:r>
      <w:r w:rsidRPr="00100425">
        <w:rPr>
          <w:rFonts w:ascii="Times New Roman" w:eastAsia="Times New Roman" w:hAnsi="Times New Roman"/>
          <w:sz w:val="20"/>
          <w:szCs w:val="20"/>
          <w:lang w:val="ru-RU"/>
        </w:rPr>
        <w:t>Дата представления</w:t>
      </w:r>
    </w:p>
    <w:p w:rsidR="008A100E" w:rsidRPr="008A100E" w:rsidRDefault="008A100E">
      <w:pPr>
        <w:rPr>
          <w:lang w:val="en-GB"/>
        </w:rPr>
      </w:pPr>
      <w:bookmarkStart w:id="0" w:name="_GoBack"/>
      <w:bookmarkEnd w:id="0"/>
    </w:p>
    <w:sectPr w:rsidR="008A100E" w:rsidRPr="008A100E" w:rsidSect="008A100E">
      <w:pgSz w:w="12240" w:h="15840"/>
      <w:pgMar w:top="284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0E"/>
    <w:rsid w:val="008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2017-02-01T09:04:00Z</dcterms:created>
  <dcterms:modified xsi:type="dcterms:W3CDTF">2017-02-01T09:05:00Z</dcterms:modified>
</cp:coreProperties>
</file>