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5" w:rsidRPr="007677E5" w:rsidRDefault="007677E5" w:rsidP="007677E5">
      <w:pPr>
        <w:tabs>
          <w:tab w:val="left" w:pos="1134"/>
        </w:tabs>
        <w:jc w:val="right"/>
        <w:rPr>
          <w:sz w:val="24"/>
          <w:szCs w:val="24"/>
        </w:rPr>
      </w:pPr>
      <w:r w:rsidRPr="007677E5">
        <w:rPr>
          <w:sz w:val="24"/>
          <w:szCs w:val="24"/>
        </w:rPr>
        <w:t>Утверждена</w:t>
      </w:r>
    </w:p>
    <w:p w:rsidR="007677E5" w:rsidRPr="007677E5" w:rsidRDefault="007677E5" w:rsidP="007677E5">
      <w:pPr>
        <w:tabs>
          <w:tab w:val="left" w:pos="1134"/>
        </w:tabs>
        <w:jc w:val="right"/>
        <w:rPr>
          <w:sz w:val="24"/>
          <w:szCs w:val="24"/>
        </w:rPr>
      </w:pPr>
      <w:r w:rsidRPr="007677E5">
        <w:rPr>
          <w:sz w:val="24"/>
          <w:szCs w:val="24"/>
        </w:rPr>
        <w:t>Постановлением Правительства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452 от 20 июня 2017 г.</w:t>
      </w:r>
    </w:p>
    <w:p w:rsidR="007677E5" w:rsidRPr="007677E5" w:rsidRDefault="007677E5" w:rsidP="007677E5">
      <w:pPr>
        <w:tabs>
          <w:tab w:val="left" w:pos="1134"/>
        </w:tabs>
        <w:jc w:val="right"/>
        <w:rPr>
          <w:sz w:val="24"/>
          <w:szCs w:val="24"/>
        </w:rPr>
      </w:pPr>
    </w:p>
    <w:p w:rsidR="007677E5" w:rsidRPr="007677E5" w:rsidRDefault="007677E5" w:rsidP="007677E5">
      <w:pPr>
        <w:tabs>
          <w:tab w:val="left" w:pos="1134"/>
        </w:tabs>
        <w:jc w:val="center"/>
        <w:rPr>
          <w:b/>
          <w:sz w:val="24"/>
          <w:szCs w:val="24"/>
        </w:rPr>
      </w:pPr>
      <w:r w:rsidRPr="007677E5">
        <w:rPr>
          <w:b/>
          <w:sz w:val="24"/>
          <w:szCs w:val="24"/>
        </w:rPr>
        <w:t>ПРОГРАММА</w:t>
      </w:r>
      <w:bookmarkStart w:id="0" w:name="_GoBack"/>
      <w:bookmarkEnd w:id="0"/>
    </w:p>
    <w:p w:rsidR="007677E5" w:rsidRPr="007677E5" w:rsidRDefault="007677E5" w:rsidP="007677E5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7677E5">
        <w:rPr>
          <w:b/>
          <w:sz w:val="24"/>
          <w:szCs w:val="24"/>
        </w:rPr>
        <w:t xml:space="preserve">распределения  средств дорожного фонда </w:t>
      </w:r>
      <w:proofErr w:type="gramStart"/>
      <w:r w:rsidRPr="007677E5">
        <w:rPr>
          <w:b/>
          <w:sz w:val="24"/>
          <w:szCs w:val="24"/>
        </w:rPr>
        <w:t>для</w:t>
      </w:r>
      <w:proofErr w:type="gramEnd"/>
      <w:r w:rsidRPr="007677E5">
        <w:rPr>
          <w:b/>
          <w:sz w:val="24"/>
          <w:szCs w:val="24"/>
        </w:rPr>
        <w:t xml:space="preserve"> национальных </w:t>
      </w:r>
    </w:p>
    <w:p w:rsidR="007677E5" w:rsidRPr="007677E5" w:rsidRDefault="007677E5" w:rsidP="007677E5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7677E5">
        <w:rPr>
          <w:b/>
          <w:sz w:val="24"/>
          <w:szCs w:val="24"/>
        </w:rPr>
        <w:t>автомобильных дорог общего пользования на 2017 год</w:t>
      </w:r>
    </w:p>
    <w:p w:rsidR="007677E5" w:rsidRPr="007677E5" w:rsidRDefault="007677E5" w:rsidP="007677E5">
      <w:pPr>
        <w:tabs>
          <w:tab w:val="left" w:pos="1134"/>
        </w:tabs>
        <w:jc w:val="center"/>
        <w:rPr>
          <w:b/>
          <w:sz w:val="24"/>
          <w:szCs w:val="24"/>
        </w:rPr>
      </w:pPr>
      <w:r w:rsidRPr="007677E5">
        <w:rPr>
          <w:b/>
          <w:sz w:val="24"/>
          <w:szCs w:val="24"/>
        </w:rPr>
        <w:tab/>
      </w:r>
      <w:r w:rsidRPr="007677E5">
        <w:rPr>
          <w:b/>
          <w:sz w:val="24"/>
          <w:szCs w:val="24"/>
        </w:rPr>
        <w:tab/>
      </w:r>
      <w:r w:rsidRPr="007677E5">
        <w:rPr>
          <w:b/>
          <w:sz w:val="24"/>
          <w:szCs w:val="24"/>
        </w:rPr>
        <w:tab/>
      </w:r>
      <w:r w:rsidRPr="007677E5">
        <w:rPr>
          <w:b/>
          <w:sz w:val="24"/>
          <w:szCs w:val="24"/>
        </w:rPr>
        <w:tab/>
      </w:r>
    </w:p>
    <w:p w:rsidR="007677E5" w:rsidRPr="007677E5" w:rsidRDefault="007677E5" w:rsidP="007677E5">
      <w:pPr>
        <w:tabs>
          <w:tab w:val="left" w:pos="0"/>
        </w:tabs>
        <w:jc w:val="left"/>
        <w:rPr>
          <w:b/>
          <w:sz w:val="24"/>
          <w:szCs w:val="24"/>
        </w:rPr>
      </w:pPr>
      <w:r w:rsidRPr="007677E5">
        <w:rPr>
          <w:b/>
          <w:sz w:val="24"/>
          <w:szCs w:val="24"/>
        </w:rPr>
        <w:t>Общие затраты:  1 079 724 тыс. леев,  в том числе:</w:t>
      </w:r>
    </w:p>
    <w:p w:rsidR="007677E5" w:rsidRPr="007677E5" w:rsidRDefault="007677E5" w:rsidP="007677E5">
      <w:pPr>
        <w:tabs>
          <w:tab w:val="left" w:pos="0"/>
        </w:tabs>
        <w:rPr>
          <w:sz w:val="24"/>
          <w:szCs w:val="24"/>
        </w:rPr>
      </w:pPr>
      <w:r w:rsidRPr="007677E5">
        <w:rPr>
          <w:sz w:val="24"/>
          <w:szCs w:val="24"/>
        </w:rPr>
        <w:t>Работы по ремонту и содержанию национальных автомобильных дорог общего пользования в объеме 1 079 724  тыс. леев, согласно таблице</w:t>
      </w:r>
    </w:p>
    <w:p w:rsidR="007677E5" w:rsidRDefault="007677E5" w:rsidP="007677E5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2857"/>
      </w:tblGrid>
      <w:tr w:rsidR="007677E5" w:rsidTr="007021B7">
        <w:tc>
          <w:tcPr>
            <w:tcW w:w="1101" w:type="dxa"/>
          </w:tcPr>
          <w:p w:rsidR="007677E5" w:rsidRDefault="007677E5" w:rsidP="007021B7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55D34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7677E5" w:rsidRPr="00F55D34" w:rsidRDefault="007677E5" w:rsidP="007021B7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55D3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55D3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55D34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857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55D34">
              <w:rPr>
                <w:b/>
                <w:sz w:val="24"/>
                <w:szCs w:val="24"/>
              </w:rPr>
              <w:t>Объем работ (</w:t>
            </w:r>
            <w:r w:rsidRPr="00F55D34">
              <w:rPr>
                <w:b/>
                <w:bCs/>
                <w:sz w:val="24"/>
                <w:szCs w:val="24"/>
              </w:rPr>
              <w:t>тыс</w:t>
            </w:r>
            <w:r w:rsidRPr="00F55D34">
              <w:rPr>
                <w:b/>
                <w:sz w:val="24"/>
                <w:szCs w:val="24"/>
              </w:rPr>
              <w:t>. леев)</w:t>
            </w:r>
          </w:p>
        </w:tc>
      </w:tr>
    </w:tbl>
    <w:p w:rsidR="007677E5" w:rsidRPr="0057381C" w:rsidRDefault="007677E5" w:rsidP="007677E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386"/>
        <w:gridCol w:w="2857"/>
      </w:tblGrid>
      <w:tr w:rsidR="007677E5" w:rsidRPr="00F55D34" w:rsidTr="007021B7">
        <w:trPr>
          <w:trHeight w:val="315"/>
          <w:tblHeader/>
          <w:jc w:val="center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677E5" w:rsidRPr="00F55D34" w:rsidTr="007021B7">
        <w:trPr>
          <w:trHeight w:val="315"/>
          <w:jc w:val="center"/>
        </w:trPr>
        <w:tc>
          <w:tcPr>
            <w:tcW w:w="1101" w:type="dxa"/>
            <w:hideMark/>
          </w:tcPr>
          <w:p w:rsidR="007677E5" w:rsidRPr="00F55D34" w:rsidRDefault="007677E5" w:rsidP="007021B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5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hideMark/>
          </w:tcPr>
          <w:p w:rsidR="007677E5" w:rsidRPr="00F55D34" w:rsidRDefault="007677E5" w:rsidP="007021B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857" w:type="dxa"/>
            <w:hideMark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D34">
              <w:rPr>
                <w:b/>
                <w:bCs/>
                <w:color w:val="000000"/>
                <w:sz w:val="24"/>
                <w:szCs w:val="24"/>
              </w:rPr>
              <w:t>1 079 724</w:t>
            </w:r>
          </w:p>
        </w:tc>
      </w:tr>
      <w:tr w:rsidR="007677E5" w:rsidRPr="00C73413" w:rsidTr="007021B7">
        <w:trPr>
          <w:trHeight w:val="315"/>
          <w:jc w:val="center"/>
        </w:trPr>
        <w:tc>
          <w:tcPr>
            <w:tcW w:w="1101" w:type="dxa"/>
            <w:hideMark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D3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6" w:type="dxa"/>
            <w:hideMark/>
          </w:tcPr>
          <w:p w:rsidR="007677E5" w:rsidRPr="00F55D34" w:rsidRDefault="007677E5" w:rsidP="007021B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55D34">
              <w:rPr>
                <w:b/>
                <w:bCs/>
                <w:sz w:val="24"/>
                <w:szCs w:val="24"/>
              </w:rPr>
              <w:t xml:space="preserve">Содержание автомобильных дорог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 w:rsidRPr="00F55D3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57" w:type="dxa"/>
            <w:hideMark/>
          </w:tcPr>
          <w:p w:rsidR="007677E5" w:rsidRPr="00C73413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610 095</w:t>
            </w:r>
          </w:p>
        </w:tc>
      </w:tr>
      <w:tr w:rsidR="007677E5" w:rsidRPr="00C73413" w:rsidTr="007021B7">
        <w:trPr>
          <w:trHeight w:val="334"/>
          <w:jc w:val="center"/>
        </w:trPr>
        <w:tc>
          <w:tcPr>
            <w:tcW w:w="1101" w:type="dxa"/>
            <w:hideMark/>
          </w:tcPr>
          <w:p w:rsidR="007677E5" w:rsidRPr="00F55D34" w:rsidRDefault="007677E5" w:rsidP="007021B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55D3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386" w:type="dxa"/>
            <w:hideMark/>
          </w:tcPr>
          <w:p w:rsidR="007677E5" w:rsidRPr="0057381C" w:rsidRDefault="007677E5" w:rsidP="007021B7">
            <w:pPr>
              <w:spacing w:line="256" w:lineRule="auto"/>
              <w:ind w:firstLine="0"/>
              <w:rPr>
                <w:i/>
                <w:sz w:val="24"/>
                <w:szCs w:val="24"/>
              </w:rPr>
            </w:pPr>
            <w:r w:rsidRPr="0057381C">
              <w:rPr>
                <w:i/>
                <w:sz w:val="24"/>
                <w:szCs w:val="24"/>
              </w:rPr>
              <w:t>в том числе:</w:t>
            </w:r>
          </w:p>
          <w:p w:rsidR="007677E5" w:rsidRPr="00F55D34" w:rsidRDefault="007677E5" w:rsidP="007021B7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55D34">
              <w:rPr>
                <w:sz w:val="24"/>
                <w:szCs w:val="24"/>
              </w:rPr>
              <w:t>текущее содержание автомобильных дорог (ямочный ремонт, профилирование щебеночных дорог с добавлением материала, содержание земляного полотна и водоотводных сооружений, содержание искусственных сооружений; непредвиденные работы: при наводнениях с размывом земляного полотна и разрушением мостов, оползнях и т.д.)</w:t>
            </w:r>
          </w:p>
        </w:tc>
        <w:tc>
          <w:tcPr>
            <w:tcW w:w="2857" w:type="dxa"/>
            <w:hideMark/>
          </w:tcPr>
          <w:p w:rsidR="007677E5" w:rsidRPr="00C73413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352 441</w:t>
            </w:r>
          </w:p>
        </w:tc>
      </w:tr>
      <w:tr w:rsidR="007677E5" w:rsidRPr="00C73413" w:rsidTr="007021B7">
        <w:trPr>
          <w:trHeight w:val="315"/>
          <w:jc w:val="center"/>
        </w:trPr>
        <w:tc>
          <w:tcPr>
            <w:tcW w:w="1101" w:type="dxa"/>
            <w:vMerge w:val="restart"/>
            <w:hideMark/>
          </w:tcPr>
          <w:p w:rsidR="007677E5" w:rsidRPr="00F55D34" w:rsidRDefault="007677E5" w:rsidP="007021B7">
            <w:pPr>
              <w:ind w:firstLine="0"/>
              <w:rPr>
                <w:color w:val="000000"/>
                <w:sz w:val="22"/>
                <w:szCs w:val="22"/>
              </w:rPr>
            </w:pPr>
            <w:r w:rsidRPr="00F55D3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386" w:type="dxa"/>
            <w:hideMark/>
          </w:tcPr>
          <w:p w:rsidR="007677E5" w:rsidRPr="00F55D34" w:rsidRDefault="007677E5" w:rsidP="007021B7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55D34">
              <w:rPr>
                <w:sz w:val="24"/>
                <w:szCs w:val="24"/>
              </w:rPr>
              <w:t>периодическое содержание и текущий ремонт – всего</w:t>
            </w:r>
          </w:p>
        </w:tc>
        <w:tc>
          <w:tcPr>
            <w:tcW w:w="2857" w:type="dxa"/>
            <w:hideMark/>
          </w:tcPr>
          <w:p w:rsidR="007677E5" w:rsidRPr="00C73413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80 301</w:t>
            </w:r>
          </w:p>
        </w:tc>
      </w:tr>
      <w:tr w:rsidR="007677E5" w:rsidRPr="00C73413" w:rsidTr="007021B7">
        <w:trPr>
          <w:trHeight w:val="545"/>
          <w:jc w:val="center"/>
        </w:trPr>
        <w:tc>
          <w:tcPr>
            <w:tcW w:w="1101" w:type="dxa"/>
            <w:vMerge/>
            <w:hideMark/>
          </w:tcPr>
          <w:p w:rsidR="007677E5" w:rsidRPr="00F55D34" w:rsidRDefault="007677E5" w:rsidP="007021B7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7677E5" w:rsidRPr="00F55D34" w:rsidRDefault="007677E5" w:rsidP="007021B7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55D34">
              <w:rPr>
                <w:sz w:val="24"/>
                <w:szCs w:val="24"/>
              </w:rPr>
              <w:t>в том числе:</w:t>
            </w:r>
          </w:p>
          <w:p w:rsidR="007677E5" w:rsidRPr="00F55D34" w:rsidRDefault="007677E5" w:rsidP="007021B7">
            <w:pPr>
              <w:ind w:firstLine="0"/>
              <w:rPr>
                <w:sz w:val="24"/>
                <w:szCs w:val="24"/>
              </w:rPr>
            </w:pPr>
            <w:r w:rsidRPr="00F55D34">
              <w:rPr>
                <w:color w:val="000000"/>
                <w:sz w:val="24"/>
                <w:szCs w:val="24"/>
              </w:rPr>
              <w:t>1.2.1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. </w:t>
            </w:r>
            <w:r w:rsidRPr="00F55D34">
              <w:rPr>
                <w:sz w:val="24"/>
                <w:szCs w:val="24"/>
              </w:rPr>
              <w:t xml:space="preserve">автомобильные дороги </w:t>
            </w:r>
            <w:proofErr w:type="gramStart"/>
            <w:r w:rsidRPr="00F55D34">
              <w:rPr>
                <w:sz w:val="24"/>
                <w:szCs w:val="24"/>
              </w:rPr>
              <w:t>с</w:t>
            </w:r>
            <w:proofErr w:type="gramEnd"/>
            <w:r w:rsidRPr="00F55D34">
              <w:rPr>
                <w:sz w:val="24"/>
                <w:szCs w:val="24"/>
              </w:rPr>
              <w:t xml:space="preserve"> щебеночным покрытием</w:t>
            </w:r>
          </w:p>
        </w:tc>
        <w:tc>
          <w:tcPr>
            <w:tcW w:w="2857" w:type="dxa"/>
            <w:hideMark/>
          </w:tcPr>
          <w:p w:rsidR="007677E5" w:rsidRPr="00F55D34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7677E5" w:rsidRPr="00C73413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39 230</w:t>
            </w:r>
          </w:p>
        </w:tc>
      </w:tr>
      <w:tr w:rsidR="007677E5" w:rsidRPr="00C73413" w:rsidTr="007021B7">
        <w:trPr>
          <w:trHeight w:val="675"/>
          <w:jc w:val="center"/>
        </w:trPr>
        <w:tc>
          <w:tcPr>
            <w:tcW w:w="1101" w:type="dxa"/>
            <w:vMerge/>
            <w:hideMark/>
          </w:tcPr>
          <w:p w:rsidR="007677E5" w:rsidRPr="00F55D34" w:rsidRDefault="007677E5" w:rsidP="007021B7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7677E5" w:rsidRPr="00F55D34" w:rsidRDefault="007677E5" w:rsidP="007021B7">
            <w:pPr>
              <w:ind w:firstLine="0"/>
              <w:rPr>
                <w:color w:val="000000"/>
                <w:sz w:val="24"/>
                <w:szCs w:val="24"/>
              </w:rPr>
            </w:pPr>
            <w:r w:rsidRPr="00F55D34">
              <w:rPr>
                <w:color w:val="000000"/>
                <w:sz w:val="24"/>
                <w:szCs w:val="24"/>
              </w:rPr>
              <w:t>1.2.2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. </w:t>
            </w:r>
            <w:r w:rsidRPr="00F55D34">
              <w:rPr>
                <w:sz w:val="24"/>
                <w:szCs w:val="24"/>
              </w:rPr>
              <w:t xml:space="preserve">автомобильные дороги с </w:t>
            </w:r>
            <w:r w:rsidRPr="00F55D34">
              <w:rPr>
                <w:rFonts w:eastAsia="Calibri"/>
                <w:sz w:val="24"/>
                <w:szCs w:val="24"/>
              </w:rPr>
              <w:t>асфальтобетонным покрытием (выравнивающие и замена слоев)</w:t>
            </w:r>
          </w:p>
        </w:tc>
        <w:tc>
          <w:tcPr>
            <w:tcW w:w="2857" w:type="dxa"/>
            <w:hideMark/>
          </w:tcPr>
          <w:p w:rsidR="007677E5" w:rsidRPr="00C73413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41 071</w:t>
            </w:r>
          </w:p>
        </w:tc>
      </w:tr>
      <w:tr w:rsidR="007677E5" w:rsidRPr="00C73413" w:rsidTr="007021B7">
        <w:trPr>
          <w:trHeight w:val="900"/>
          <w:jc w:val="center"/>
        </w:trPr>
        <w:tc>
          <w:tcPr>
            <w:tcW w:w="1101" w:type="dxa"/>
            <w:hideMark/>
          </w:tcPr>
          <w:p w:rsidR="007677E5" w:rsidRPr="00F55D34" w:rsidRDefault="007677E5" w:rsidP="007021B7">
            <w:pPr>
              <w:ind w:firstLine="0"/>
              <w:rPr>
                <w:color w:val="000000"/>
                <w:sz w:val="22"/>
                <w:szCs w:val="22"/>
              </w:rPr>
            </w:pPr>
            <w:r w:rsidRPr="00F55D3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386" w:type="dxa"/>
            <w:hideMark/>
          </w:tcPr>
          <w:p w:rsidR="007677E5" w:rsidRPr="00F55D34" w:rsidRDefault="007677E5" w:rsidP="007021B7">
            <w:pPr>
              <w:ind w:firstLine="0"/>
              <w:rPr>
                <w:color w:val="000000"/>
                <w:sz w:val="24"/>
                <w:szCs w:val="24"/>
              </w:rPr>
            </w:pPr>
            <w:r w:rsidRPr="00F55D34">
              <w:rPr>
                <w:sz w:val="24"/>
                <w:szCs w:val="24"/>
              </w:rPr>
              <w:t>работы по обеспечению безопасности дорожного движения (разметка проезжей части, металлические ограждения, замена и ремонт дорожных знаков)</w:t>
            </w:r>
          </w:p>
        </w:tc>
        <w:tc>
          <w:tcPr>
            <w:tcW w:w="2857" w:type="dxa"/>
            <w:hideMark/>
          </w:tcPr>
          <w:p w:rsidR="007677E5" w:rsidRPr="00C73413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56 925</w:t>
            </w:r>
          </w:p>
        </w:tc>
      </w:tr>
      <w:tr w:rsidR="007677E5" w:rsidTr="007021B7">
        <w:trPr>
          <w:jc w:val="center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rPr>
                <w:color w:val="000000"/>
                <w:sz w:val="22"/>
                <w:szCs w:val="22"/>
              </w:rPr>
            </w:pPr>
            <w:r w:rsidRPr="00F55D3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55D34">
              <w:rPr>
                <w:sz w:val="24"/>
                <w:szCs w:val="24"/>
              </w:rPr>
              <w:t>содержание дорог в зимнее время (очистка от снега, борьба с гололедом)</w:t>
            </w:r>
          </w:p>
        </w:tc>
        <w:tc>
          <w:tcPr>
            <w:tcW w:w="2857" w:type="dxa"/>
          </w:tcPr>
          <w:p w:rsidR="007677E5" w:rsidRPr="00F55D34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97 015</w:t>
            </w:r>
          </w:p>
        </w:tc>
      </w:tr>
      <w:tr w:rsidR="007677E5" w:rsidRPr="00F55D34" w:rsidTr="007021B7">
        <w:tblPrEx>
          <w:jc w:val="left"/>
        </w:tblPrEx>
        <w:trPr>
          <w:trHeight w:val="600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rPr>
                <w:color w:val="000000"/>
                <w:sz w:val="22"/>
                <w:szCs w:val="22"/>
              </w:rPr>
            </w:pPr>
            <w:r w:rsidRPr="00F55D3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55D34">
              <w:rPr>
                <w:sz w:val="24"/>
                <w:szCs w:val="24"/>
              </w:rPr>
              <w:t>озеленение охранной зоны автомобильных дорог (посадка деревьев и кустарников, уход за ними)</w:t>
            </w:r>
          </w:p>
        </w:tc>
        <w:tc>
          <w:tcPr>
            <w:tcW w:w="2857" w:type="dxa"/>
          </w:tcPr>
          <w:p w:rsidR="007677E5" w:rsidRPr="00471E30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7677E5" w:rsidRPr="00471E30" w:rsidTr="007021B7">
        <w:tblPrEx>
          <w:jc w:val="left"/>
        </w:tblPrEx>
        <w:trPr>
          <w:trHeight w:val="600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rPr>
                <w:color w:val="000000"/>
                <w:sz w:val="22"/>
                <w:szCs w:val="22"/>
              </w:rPr>
            </w:pPr>
            <w:r w:rsidRPr="00F55D34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pStyle w:val="HTMLPreformatte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5D34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документов, внедрение современных технологий и </w:t>
            </w:r>
            <w:r w:rsidRPr="00F55D34">
              <w:rPr>
                <w:rStyle w:val="docbody"/>
                <w:rFonts w:ascii="Times New Roman" w:hAnsi="Times New Roman"/>
                <w:color w:val="000000"/>
                <w:sz w:val="24"/>
              </w:rPr>
              <w:t>осуществление к</w:t>
            </w:r>
            <w:r w:rsidRPr="00F55D34">
              <w:rPr>
                <w:rStyle w:val="docheader"/>
                <w:rFonts w:ascii="Times New Roman" w:hAnsi="Times New Roman"/>
                <w:bCs/>
                <w:sz w:val="24"/>
                <w:szCs w:val="24"/>
              </w:rPr>
              <w:t xml:space="preserve">онтроля качества </w:t>
            </w:r>
          </w:p>
        </w:tc>
        <w:tc>
          <w:tcPr>
            <w:tcW w:w="2857" w:type="dxa"/>
          </w:tcPr>
          <w:p w:rsidR="007677E5" w:rsidRPr="00471E30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55D34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613</w:t>
            </w:r>
          </w:p>
        </w:tc>
      </w:tr>
      <w:tr w:rsidR="007677E5" w:rsidRPr="00471E30" w:rsidTr="007021B7">
        <w:tblPrEx>
          <w:jc w:val="left"/>
        </w:tblPrEx>
        <w:trPr>
          <w:trHeight w:val="350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rPr>
                <w:color w:val="000000"/>
                <w:sz w:val="22"/>
                <w:szCs w:val="22"/>
              </w:rPr>
            </w:pPr>
            <w:r w:rsidRPr="00F55D34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55D34">
              <w:rPr>
                <w:sz w:val="24"/>
                <w:szCs w:val="24"/>
              </w:rPr>
              <w:t xml:space="preserve">управление автомобильными дорогами </w:t>
            </w:r>
          </w:p>
        </w:tc>
        <w:tc>
          <w:tcPr>
            <w:tcW w:w="2857" w:type="dxa"/>
          </w:tcPr>
          <w:p w:rsidR="007677E5" w:rsidRPr="00F55D34" w:rsidRDefault="007677E5" w:rsidP="007021B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55D34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7677E5" w:rsidRPr="00F55D34" w:rsidTr="007021B7">
        <w:tblPrEx>
          <w:jc w:val="left"/>
        </w:tblPrEx>
        <w:trPr>
          <w:trHeight w:val="315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D34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55D34">
              <w:rPr>
                <w:b/>
                <w:sz w:val="24"/>
                <w:szCs w:val="24"/>
              </w:rPr>
              <w:t xml:space="preserve">Ремонт автомобильных дорог и инженерных сооружений (приложение </w:t>
            </w:r>
            <w:r>
              <w:rPr>
                <w:b/>
                <w:sz w:val="24"/>
                <w:szCs w:val="24"/>
              </w:rPr>
              <w:t xml:space="preserve">№ </w:t>
            </w:r>
            <w:r w:rsidRPr="00F55D34">
              <w:rPr>
                <w:b/>
                <w:sz w:val="24"/>
                <w:szCs w:val="24"/>
              </w:rPr>
              <w:t>1)</w:t>
            </w:r>
            <w:r w:rsidRPr="00F55D3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7677E5" w:rsidRPr="00C73413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212 269</w:t>
            </w:r>
          </w:p>
        </w:tc>
      </w:tr>
      <w:tr w:rsidR="007677E5" w:rsidRPr="00C73413" w:rsidTr="007021B7">
        <w:tblPrEx>
          <w:jc w:val="left"/>
        </w:tblPrEx>
        <w:trPr>
          <w:trHeight w:val="570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D34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55D34">
              <w:rPr>
                <w:b/>
                <w:bCs/>
                <w:sz w:val="24"/>
                <w:szCs w:val="24"/>
              </w:rPr>
              <w:t>Осуществление работ по проектированию,  оценке дорог и приобретение земель</w:t>
            </w:r>
          </w:p>
        </w:tc>
        <w:tc>
          <w:tcPr>
            <w:tcW w:w="2857" w:type="dxa"/>
          </w:tcPr>
          <w:p w:rsidR="007677E5" w:rsidRPr="00C73413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24 250</w:t>
            </w:r>
          </w:p>
        </w:tc>
      </w:tr>
      <w:tr w:rsidR="007677E5" w:rsidRPr="00C73413" w:rsidTr="007021B7">
        <w:tblPrEx>
          <w:jc w:val="left"/>
        </w:tblPrEx>
        <w:trPr>
          <w:trHeight w:val="570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D34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pStyle w:val="HTMLPreformatted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5D34">
              <w:rPr>
                <w:rFonts w:ascii="Times New Roman" w:hAnsi="Times New Roman"/>
                <w:b/>
                <w:sz w:val="24"/>
                <w:szCs w:val="24"/>
              </w:rPr>
              <w:t>Закупка оборудования  для оснащения лаборатории ГП «Государственная дорожная администрация» и развития производственной базы предприятия</w:t>
            </w:r>
          </w:p>
        </w:tc>
        <w:tc>
          <w:tcPr>
            <w:tcW w:w="2857" w:type="dxa"/>
          </w:tcPr>
          <w:p w:rsidR="007677E5" w:rsidRPr="00C73413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2 010</w:t>
            </w:r>
          </w:p>
        </w:tc>
      </w:tr>
      <w:tr w:rsidR="007677E5" w:rsidRPr="00C73413" w:rsidTr="007021B7">
        <w:tblPrEx>
          <w:jc w:val="left"/>
        </w:tblPrEx>
        <w:trPr>
          <w:trHeight w:val="855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55D3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ind w:firstLine="0"/>
              <w:rPr>
                <w:b/>
                <w:bCs/>
                <w:sz w:val="24"/>
                <w:szCs w:val="24"/>
              </w:rPr>
            </w:pPr>
            <w:r w:rsidRPr="00F55D34">
              <w:rPr>
                <w:b/>
                <w:sz w:val="24"/>
                <w:szCs w:val="24"/>
              </w:rPr>
              <w:t xml:space="preserve">Оплата за работы по текущему содержанию автомобильных дорог, периодическому содержанию и текущему ремонту, работы по обеспечению безопасности дорожного движения и  содержанию дорог в зимнее время, выполненные в </w:t>
            </w:r>
            <w:r>
              <w:rPr>
                <w:b/>
                <w:sz w:val="24"/>
                <w:szCs w:val="24"/>
              </w:rPr>
              <w:t>2016 году, принятые в 2017 году</w:t>
            </w:r>
            <w:r w:rsidRPr="00F55D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55D34">
              <w:rPr>
                <w:b/>
                <w:bCs/>
                <w:sz w:val="24"/>
                <w:szCs w:val="24"/>
              </w:rPr>
              <w:t>219 037</w:t>
            </w:r>
          </w:p>
        </w:tc>
      </w:tr>
      <w:tr w:rsidR="007677E5" w:rsidRPr="00F55D34" w:rsidTr="007021B7">
        <w:tblPrEx>
          <w:jc w:val="left"/>
        </w:tblPrEx>
        <w:trPr>
          <w:trHeight w:val="585"/>
        </w:trPr>
        <w:tc>
          <w:tcPr>
            <w:tcW w:w="1101" w:type="dxa"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55D3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7677E5" w:rsidRPr="00F55D34" w:rsidRDefault="007677E5" w:rsidP="00702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4"/>
                <w:szCs w:val="24"/>
              </w:rPr>
            </w:pPr>
            <w:r w:rsidRPr="00F55D34">
              <w:rPr>
                <w:b/>
                <w:sz w:val="24"/>
                <w:szCs w:val="24"/>
              </w:rPr>
              <w:t>Со</w:t>
            </w:r>
            <w:r>
              <w:rPr>
                <w:b/>
                <w:sz w:val="24"/>
                <w:szCs w:val="24"/>
              </w:rPr>
              <w:t xml:space="preserve">вместное </w:t>
            </w:r>
            <w:r w:rsidRPr="00F55D34">
              <w:rPr>
                <w:b/>
                <w:sz w:val="24"/>
                <w:szCs w:val="24"/>
              </w:rPr>
              <w:t>финансирование проектов по реконструкции автомобильных дорог, включенных в Единый программный документ Национального фонда регионального развития (приложение</w:t>
            </w:r>
            <w:r>
              <w:rPr>
                <w:b/>
                <w:sz w:val="24"/>
                <w:szCs w:val="24"/>
              </w:rPr>
              <w:t xml:space="preserve"> №</w:t>
            </w:r>
            <w:r w:rsidRPr="00F55D34">
              <w:rPr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857" w:type="dxa"/>
            <w:noWrap/>
          </w:tcPr>
          <w:p w:rsidR="007677E5" w:rsidRPr="00F55D34" w:rsidRDefault="007677E5" w:rsidP="007021B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12 063</w:t>
            </w:r>
          </w:p>
        </w:tc>
      </w:tr>
    </w:tbl>
    <w:p w:rsidR="007677E5" w:rsidRPr="00FD447E" w:rsidRDefault="007677E5" w:rsidP="007677E5">
      <w:pPr>
        <w:rPr>
          <w:sz w:val="28"/>
          <w:szCs w:val="28"/>
          <w:lang w:val="en-US"/>
        </w:rPr>
        <w:sectPr w:rsidR="007677E5" w:rsidRPr="00FD447E" w:rsidSect="00347F50">
          <w:headerReference w:type="default" r:id="rId7"/>
          <w:headerReference w:type="first" r:id="rId8"/>
          <w:footerReference w:type="first" r:id="rId9"/>
          <w:pgSz w:w="11906" w:h="16838" w:code="9"/>
          <w:pgMar w:top="1134" w:right="964" w:bottom="1418" w:left="1814" w:header="709" w:footer="709" w:gutter="0"/>
          <w:cols w:space="708"/>
          <w:titlePg/>
          <w:docGrid w:linePitch="360"/>
        </w:sectPr>
      </w:pPr>
    </w:p>
    <w:p w:rsidR="007677E5" w:rsidRPr="00FD447E" w:rsidRDefault="007677E5" w:rsidP="007677E5">
      <w:pPr>
        <w:ind w:right="765" w:firstLine="0"/>
        <w:jc w:val="right"/>
        <w:rPr>
          <w:rFonts w:ascii="Times Rum" w:hAnsi="Times Rum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val="ro-RO" w:eastAsia="ru-RU"/>
        </w:rPr>
        <w:lastRenderedPageBreak/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 w:rsidRPr="00FD447E">
        <w:rPr>
          <w:rFonts w:ascii="Times Rum" w:hAnsi="Times Rum"/>
          <w:sz w:val="24"/>
          <w:szCs w:val="24"/>
          <w:lang w:eastAsia="ru-RU"/>
        </w:rPr>
        <w:t>Приложение № 1</w:t>
      </w:r>
    </w:p>
    <w:p w:rsidR="007677E5" w:rsidRDefault="007677E5" w:rsidP="007677E5">
      <w:pPr>
        <w:ind w:firstLine="0"/>
        <w:jc w:val="right"/>
        <w:rPr>
          <w:bCs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 w:rsidRPr="00FD447E">
        <w:rPr>
          <w:rFonts w:ascii="Times Rum" w:hAnsi="Times Rum"/>
          <w:sz w:val="24"/>
          <w:szCs w:val="24"/>
          <w:lang w:eastAsia="ru-RU"/>
        </w:rPr>
        <w:t xml:space="preserve">к Программе </w:t>
      </w:r>
      <w:r w:rsidRPr="00FD447E">
        <w:rPr>
          <w:bCs/>
          <w:sz w:val="24"/>
          <w:szCs w:val="24"/>
          <w:lang w:eastAsia="ru-RU"/>
        </w:rPr>
        <w:t xml:space="preserve">распределения  средств дорожного </w:t>
      </w:r>
    </w:p>
    <w:p w:rsidR="007677E5" w:rsidRDefault="007677E5" w:rsidP="007677E5">
      <w:pPr>
        <w:ind w:firstLine="0"/>
        <w:jc w:val="right"/>
        <w:rPr>
          <w:rFonts w:asciiTheme="minorHAnsi" w:hAnsiTheme="minorHAnsi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FD447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</w:t>
      </w:r>
      <w:r w:rsidRPr="00FD447E">
        <w:rPr>
          <w:bCs/>
          <w:sz w:val="24"/>
          <w:szCs w:val="24"/>
          <w:lang w:eastAsia="ru-RU"/>
        </w:rPr>
        <w:t xml:space="preserve">фонда для </w:t>
      </w:r>
      <w:r w:rsidRPr="00FD447E">
        <w:rPr>
          <w:rFonts w:ascii="Times Rum" w:hAnsi="Times Rum"/>
          <w:bCs/>
          <w:sz w:val="24"/>
          <w:szCs w:val="24"/>
          <w:lang w:eastAsia="ru-RU"/>
        </w:rPr>
        <w:t xml:space="preserve">национальных </w:t>
      </w:r>
      <w:r>
        <w:rPr>
          <w:rFonts w:asciiTheme="minorHAnsi" w:hAnsiTheme="minorHAnsi"/>
          <w:bCs/>
          <w:sz w:val="24"/>
          <w:szCs w:val="24"/>
          <w:lang w:val="ro-RO" w:eastAsia="ru-RU"/>
        </w:rPr>
        <w:tab/>
      </w:r>
      <w:r w:rsidRPr="00FD447E">
        <w:rPr>
          <w:rFonts w:ascii="Times Rum" w:hAnsi="Times Rum"/>
          <w:bCs/>
          <w:sz w:val="24"/>
          <w:szCs w:val="24"/>
          <w:lang w:eastAsia="ru-RU"/>
        </w:rPr>
        <w:t xml:space="preserve">автомобильных дорог </w:t>
      </w:r>
    </w:p>
    <w:p w:rsidR="007677E5" w:rsidRPr="00FD447E" w:rsidRDefault="007677E5" w:rsidP="007677E5">
      <w:pPr>
        <w:ind w:firstLine="0"/>
        <w:jc w:val="left"/>
        <w:rPr>
          <w:bCs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FD447E">
        <w:rPr>
          <w:rFonts w:ascii="Times Rum" w:hAnsi="Times Rum"/>
          <w:sz w:val="24"/>
          <w:szCs w:val="24"/>
          <w:lang w:eastAsia="ru-RU"/>
        </w:rPr>
        <w:t xml:space="preserve">общего пользования </w:t>
      </w:r>
      <w:r w:rsidRPr="00FD447E">
        <w:rPr>
          <w:bCs/>
          <w:sz w:val="24"/>
          <w:szCs w:val="24"/>
          <w:lang w:eastAsia="ru-RU"/>
        </w:rPr>
        <w:t>на 2017 год</w:t>
      </w:r>
    </w:p>
    <w:p w:rsidR="007677E5" w:rsidRPr="00FD447E" w:rsidRDefault="007677E5" w:rsidP="007677E5">
      <w:pPr>
        <w:tabs>
          <w:tab w:val="left" w:pos="2268"/>
        </w:tabs>
        <w:ind w:firstLine="0"/>
        <w:jc w:val="right"/>
        <w:rPr>
          <w:sz w:val="28"/>
          <w:lang w:eastAsia="ru-RU"/>
        </w:rPr>
      </w:pPr>
    </w:p>
    <w:p w:rsidR="007677E5" w:rsidRPr="00FD447E" w:rsidRDefault="007677E5" w:rsidP="007677E5">
      <w:pPr>
        <w:ind w:firstLine="0"/>
        <w:jc w:val="center"/>
        <w:rPr>
          <w:b/>
          <w:sz w:val="32"/>
          <w:szCs w:val="32"/>
          <w:lang w:eastAsia="ru-RU"/>
        </w:rPr>
      </w:pPr>
      <w:r w:rsidRPr="00FD447E">
        <w:rPr>
          <w:b/>
          <w:sz w:val="32"/>
          <w:szCs w:val="32"/>
          <w:lang w:eastAsia="ru-RU"/>
        </w:rPr>
        <w:t xml:space="preserve">Ремонт </w:t>
      </w:r>
      <w:r w:rsidRPr="00FD447E">
        <w:rPr>
          <w:rFonts w:ascii="Times Rum" w:hAnsi="Times Rum"/>
          <w:b/>
          <w:sz w:val="32"/>
          <w:szCs w:val="32"/>
          <w:lang w:eastAsia="ru-RU"/>
        </w:rPr>
        <w:t>автомобильных дорог</w:t>
      </w:r>
      <w:r w:rsidRPr="00FD447E">
        <w:rPr>
          <w:b/>
          <w:sz w:val="32"/>
          <w:szCs w:val="32"/>
          <w:lang w:eastAsia="ru-RU"/>
        </w:rPr>
        <w:t xml:space="preserve"> и инженерных сооружений</w:t>
      </w:r>
    </w:p>
    <w:p w:rsidR="007677E5" w:rsidRPr="00FD447E" w:rsidRDefault="007677E5" w:rsidP="007677E5">
      <w:pPr>
        <w:ind w:firstLine="0"/>
        <w:jc w:val="center"/>
        <w:rPr>
          <w:b/>
          <w:sz w:val="32"/>
          <w:szCs w:val="32"/>
          <w:lang w:eastAsia="ru-RU"/>
        </w:rPr>
      </w:pPr>
    </w:p>
    <w:tbl>
      <w:tblPr>
        <w:tblW w:w="1487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1267"/>
        <w:gridCol w:w="3544"/>
        <w:gridCol w:w="1985"/>
        <w:gridCol w:w="1927"/>
        <w:gridCol w:w="3034"/>
        <w:gridCol w:w="2390"/>
      </w:tblGrid>
      <w:tr w:rsidR="007677E5" w:rsidRPr="00FD447E" w:rsidTr="007021B7">
        <w:trPr>
          <w:trHeight w:val="986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C10356" w:rsidRDefault="007677E5" w:rsidP="007021B7">
            <w:pPr>
              <w:ind w:firstLine="0"/>
              <w:jc w:val="center"/>
              <w:rPr>
                <w:b/>
                <w:color w:val="000000"/>
              </w:rPr>
            </w:pPr>
            <w:r w:rsidRPr="00C10356">
              <w:rPr>
                <w:b/>
                <w:color w:val="000000"/>
              </w:rPr>
              <w:t xml:space="preserve">№ </w:t>
            </w:r>
          </w:p>
          <w:p w:rsidR="007677E5" w:rsidRPr="00C10356" w:rsidRDefault="007677E5" w:rsidP="007021B7">
            <w:pPr>
              <w:ind w:firstLine="0"/>
              <w:jc w:val="center"/>
              <w:rPr>
                <w:b/>
                <w:lang w:val="ro-RO" w:eastAsia="ru-RU"/>
              </w:rPr>
            </w:pPr>
            <w:proofErr w:type="gramStart"/>
            <w:r w:rsidRPr="00C10356">
              <w:rPr>
                <w:b/>
                <w:color w:val="000000"/>
              </w:rPr>
              <w:t>п</w:t>
            </w:r>
            <w:proofErr w:type="gramEnd"/>
            <w:r w:rsidRPr="00C10356">
              <w:rPr>
                <w:b/>
                <w:color w:val="000000"/>
              </w:rPr>
              <w:t>/п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C10356" w:rsidRDefault="007677E5" w:rsidP="007021B7">
            <w:pPr>
              <w:ind w:firstLine="0"/>
              <w:jc w:val="center"/>
              <w:rPr>
                <w:b/>
                <w:lang w:eastAsia="ru-RU"/>
              </w:rPr>
            </w:pPr>
            <w:r w:rsidRPr="00C10356">
              <w:rPr>
                <w:rFonts w:eastAsia="Calibri"/>
                <w:b/>
                <w:lang w:eastAsia="ru-RU"/>
              </w:rPr>
              <w:t>Номер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C10356" w:rsidRDefault="007677E5" w:rsidP="007021B7">
            <w:pPr>
              <w:ind w:left="-22" w:firstLine="0"/>
              <w:jc w:val="center"/>
              <w:rPr>
                <w:b/>
                <w:lang w:eastAsia="ru-RU"/>
              </w:rPr>
            </w:pPr>
            <w:r w:rsidRPr="00C10356">
              <w:rPr>
                <w:rFonts w:eastAsia="Calibri"/>
                <w:b/>
                <w:lang w:eastAsia="ru-RU"/>
              </w:rPr>
              <w:t>Наименование дороги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CF0CB5" w:rsidRDefault="007677E5" w:rsidP="007021B7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Участок, </w:t>
            </w:r>
            <w:proofErr w:type="gramStart"/>
            <w:r w:rsidRPr="00C10356">
              <w:rPr>
                <w:rFonts w:eastAsia="Calibri"/>
                <w:b/>
                <w:lang w:eastAsia="ru-RU"/>
              </w:rPr>
              <w:t>км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CF0CB5" w:rsidRDefault="007677E5" w:rsidP="007021B7">
            <w:pPr>
              <w:ind w:firstLine="0"/>
              <w:jc w:val="center"/>
              <w:rPr>
                <w:b/>
                <w:lang w:eastAsia="ru-RU"/>
              </w:rPr>
            </w:pPr>
            <w:r w:rsidRPr="00C10356">
              <w:rPr>
                <w:rFonts w:eastAsia="Calibri"/>
                <w:b/>
                <w:lang w:eastAsia="ru-RU"/>
              </w:rPr>
              <w:t>Объем ассигнований</w:t>
            </w:r>
            <w:r>
              <w:rPr>
                <w:rFonts w:eastAsia="Calibri"/>
                <w:b/>
                <w:lang w:eastAsia="ru-RU"/>
              </w:rPr>
              <w:t>,</w:t>
            </w:r>
            <w:r>
              <w:rPr>
                <w:rFonts w:eastAsia="Calibri"/>
                <w:b/>
                <w:lang w:val="en-US" w:eastAsia="ru-RU"/>
              </w:rPr>
              <w:t xml:space="preserve"> </w:t>
            </w:r>
            <w:r w:rsidRPr="00C10356">
              <w:rPr>
                <w:rFonts w:eastAsia="Calibri"/>
                <w:b/>
                <w:lang w:eastAsia="ru-RU"/>
              </w:rPr>
              <w:t xml:space="preserve">          </w:t>
            </w:r>
            <w:r w:rsidRPr="00C10356">
              <w:rPr>
                <w:b/>
                <w:bCs/>
                <w:lang w:eastAsia="ru-RU"/>
              </w:rPr>
              <w:t>тыс</w:t>
            </w:r>
            <w:r w:rsidRPr="00C10356">
              <w:rPr>
                <w:b/>
                <w:lang w:eastAsia="ru-RU"/>
              </w:rPr>
              <w:t>. леев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C10356" w:rsidRDefault="007677E5" w:rsidP="007021B7">
            <w:pPr>
              <w:ind w:firstLine="0"/>
              <w:jc w:val="center"/>
              <w:rPr>
                <w:b/>
                <w:lang w:eastAsia="ru-RU"/>
              </w:rPr>
            </w:pPr>
            <w:r w:rsidRPr="00C10356">
              <w:rPr>
                <w:rFonts w:eastAsia="Calibri"/>
                <w:b/>
                <w:lang w:eastAsia="ru-RU"/>
              </w:rPr>
              <w:t>Виды работ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C10356" w:rsidRDefault="007677E5" w:rsidP="007021B7">
            <w:pPr>
              <w:ind w:firstLine="0"/>
              <w:jc w:val="center"/>
              <w:rPr>
                <w:b/>
                <w:lang w:eastAsia="ru-RU"/>
              </w:rPr>
            </w:pPr>
            <w:r w:rsidRPr="00C10356">
              <w:rPr>
                <w:b/>
                <w:lang w:eastAsia="ru-RU"/>
              </w:rPr>
              <w:t>Примечание</w:t>
            </w:r>
          </w:p>
        </w:tc>
      </w:tr>
    </w:tbl>
    <w:p w:rsidR="007677E5" w:rsidRPr="0050511E" w:rsidRDefault="007677E5" w:rsidP="007677E5">
      <w:pPr>
        <w:rPr>
          <w:sz w:val="2"/>
          <w:szCs w:val="2"/>
        </w:rPr>
      </w:pPr>
    </w:p>
    <w:tbl>
      <w:tblPr>
        <w:tblW w:w="1487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1267"/>
        <w:gridCol w:w="3544"/>
        <w:gridCol w:w="1985"/>
        <w:gridCol w:w="1927"/>
        <w:gridCol w:w="3034"/>
        <w:gridCol w:w="2390"/>
      </w:tblGrid>
      <w:tr w:rsidR="007677E5" w:rsidRPr="00FD447E" w:rsidTr="007021B7">
        <w:trPr>
          <w:trHeight w:val="3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50511E" w:rsidRDefault="007677E5" w:rsidP="007021B7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0511E"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50511E" w:rsidRDefault="007677E5" w:rsidP="007021B7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0511E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50511E" w:rsidRDefault="007677E5" w:rsidP="007021B7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0511E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50511E" w:rsidRDefault="007677E5" w:rsidP="007021B7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0511E"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50511E" w:rsidRDefault="007677E5" w:rsidP="007021B7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0511E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50511E" w:rsidRDefault="007677E5" w:rsidP="007021B7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0511E">
              <w:rPr>
                <w:b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50511E" w:rsidRDefault="007677E5" w:rsidP="007021B7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0511E">
              <w:rPr>
                <w:b/>
                <w:sz w:val="24"/>
                <w:szCs w:val="24"/>
                <w:lang w:val="ro-RO" w:eastAsia="ru-RU"/>
              </w:rPr>
              <w:t>7</w:t>
            </w:r>
          </w:p>
        </w:tc>
      </w:tr>
      <w:tr w:rsidR="007677E5" w:rsidRPr="00FD447E" w:rsidTr="007021B7">
        <w:trPr>
          <w:trHeight w:val="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M1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Леушень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>-граница с Румынией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6,70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1 054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Обеспечение устойчивости земляного полотна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M5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Граница с Украиной – Крива – </w:t>
            </w:r>
            <w:proofErr w:type="spellStart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>Бэлць</w:t>
            </w:r>
            <w:proofErr w:type="spellEnd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Тирасполь – граница с Украиной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0-71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1 924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дорожного покрытия и поверхностная</w:t>
            </w:r>
            <w:r>
              <w:rPr>
                <w:sz w:val="24"/>
                <w:szCs w:val="24"/>
                <w:lang w:eastAsia="ru-RU"/>
              </w:rPr>
              <w:t xml:space="preserve"> битумная</w:t>
            </w:r>
            <w:r w:rsidRPr="00FD447E">
              <w:rPr>
                <w:sz w:val="24"/>
                <w:szCs w:val="24"/>
                <w:lang w:eastAsia="ru-RU"/>
              </w:rPr>
              <w:t xml:space="preserve"> обработка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bCs/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>Орхей</w:t>
            </w:r>
            <w:proofErr w:type="spellEnd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>Бэлць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745</w:t>
            </w:r>
          </w:p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Обус</w:t>
            </w:r>
            <w:r w:rsidRPr="00FD447E">
              <w:rPr>
                <w:sz w:val="24"/>
                <w:szCs w:val="24"/>
                <w:lang w:eastAsia="ru-RU"/>
              </w:rPr>
              <w:t xml:space="preserve">тройство </w:t>
            </w:r>
            <w:r>
              <w:rPr>
                <w:sz w:val="24"/>
                <w:szCs w:val="24"/>
                <w:lang w:eastAsia="ru-RU"/>
              </w:rPr>
              <w:t xml:space="preserve">остановочной площадки </w:t>
            </w:r>
            <w:r w:rsidRPr="00FD44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для  автотранспорта</w:t>
            </w:r>
            <w:r w:rsidRPr="00283E8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вблизи   </w:t>
            </w:r>
            <w:r w:rsidRPr="00FD44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электрокабельно</w:t>
            </w:r>
            <w:r>
              <w:rPr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D447E">
              <w:rPr>
                <w:sz w:val="24"/>
                <w:szCs w:val="24"/>
                <w:lang w:eastAsia="ru-RU"/>
              </w:rPr>
              <w:t xml:space="preserve"> завод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M21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Дубэсарь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>-Полтава (Украина)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5,892;</w:t>
            </w:r>
          </w:p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15 248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Строительство моста и путепровода через железную дорогу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M21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Дубэсарь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>-Полтава (Украина)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5,892;</w:t>
            </w:r>
          </w:p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2 605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Строительство моста и путепровода через железную дорогу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Унгень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Скулень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 xml:space="preserve">-граница с Румынией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22,35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354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Ст</w:t>
            </w:r>
            <w:r>
              <w:rPr>
                <w:sz w:val="24"/>
                <w:szCs w:val="24"/>
                <w:lang w:eastAsia="ru-RU"/>
              </w:rPr>
              <w:t xml:space="preserve">роительство наземного перехода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Бэлц</w:t>
            </w:r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Фэлешть-Скулень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3 667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Флорешть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r w:rsidRPr="00FD447E">
              <w:rPr>
                <w:sz w:val="24"/>
                <w:szCs w:val="24"/>
                <w:lang w:eastAsia="ru-RU"/>
              </w:rPr>
              <w:t>Николаевка</w:t>
            </w:r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Сынджерей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–</w:t>
            </w:r>
            <w:r w:rsidRPr="00A36200"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20 822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sz w:val="24"/>
                <w:szCs w:val="24"/>
                <w:lang w:eastAsia="ru-RU"/>
              </w:rPr>
              <w:t>дорожного</w:t>
            </w:r>
            <w:r w:rsidRPr="00FD447E">
              <w:rPr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9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FD447E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Тирасполь</w:t>
            </w:r>
            <w:r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Кэушень</w:t>
            </w:r>
            <w:proofErr w:type="spellEnd"/>
            <w:r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–</w:t>
            </w:r>
            <w:r w:rsidRPr="00FD447E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71,5-81,2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36 195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sz w:val="24"/>
                <w:szCs w:val="24"/>
                <w:lang w:eastAsia="ru-RU"/>
              </w:rPr>
              <w:t>дорожного</w:t>
            </w:r>
            <w:r w:rsidRPr="00FD447E">
              <w:rPr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</w:t>
            </w:r>
            <w:r w:rsidRPr="00FD447E">
              <w:rPr>
                <w:sz w:val="24"/>
                <w:szCs w:val="24"/>
                <w:lang w:val="ro-RO" w:eastAsia="ru-RU"/>
              </w:rPr>
              <w:t>0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FD447E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Тирасполь</w:t>
            </w:r>
            <w:r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Кэушень</w:t>
            </w:r>
            <w:proofErr w:type="spellEnd"/>
            <w:r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–</w:t>
            </w:r>
            <w:r w:rsidRPr="00FD447E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82,4-84,3;</w:t>
            </w:r>
          </w:p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85,5-93,3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17 710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FD447E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Тирасполь</w:t>
            </w:r>
            <w:r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Кэушень</w:t>
            </w:r>
            <w:proofErr w:type="spellEnd"/>
            <w:r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–</w:t>
            </w:r>
            <w:r w:rsidRPr="00FD447E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90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Противооползневые мероприятия на откосе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G 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bCs/>
                <w:sz w:val="24"/>
                <w:szCs w:val="24"/>
                <w:lang w:val="ro-RO" w:eastAsia="ru-RU"/>
              </w:rPr>
            </w:pPr>
            <w:r w:rsidRPr="00FD447E">
              <w:rPr>
                <w:rFonts w:ascii="Times Rum" w:hAnsi="Times Rum"/>
                <w:bCs/>
                <w:sz w:val="24"/>
                <w:szCs w:val="24"/>
                <w:lang w:val="ro-RO" w:eastAsia="ru-RU"/>
              </w:rPr>
              <w:t>Унгень – Бэрбоень – Немцень – M1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38-47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16 757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sz w:val="24"/>
                <w:szCs w:val="24"/>
                <w:lang w:eastAsia="ru-RU"/>
              </w:rPr>
              <w:t>дорожного</w:t>
            </w:r>
            <w:r w:rsidRPr="00FD447E">
              <w:rPr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Новый объект  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Хынчешть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r w:rsidRPr="00FD447E">
              <w:rPr>
                <w:sz w:val="24"/>
                <w:szCs w:val="24"/>
                <w:lang w:eastAsia="ru-RU"/>
              </w:rPr>
              <w:t>Чимишлия</w:t>
            </w:r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Басарабяска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  <w:lang w:val="ro-RO"/>
              </w:rPr>
            </w:pPr>
            <w:r w:rsidRPr="00A36200">
              <w:rPr>
                <w:sz w:val="24"/>
                <w:szCs w:val="24"/>
              </w:rPr>
              <w:t>11-14,6;</w:t>
            </w:r>
          </w:p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16,6-29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5 375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 xml:space="preserve">Поверхностная </w:t>
            </w:r>
            <w:r>
              <w:rPr>
                <w:sz w:val="24"/>
                <w:szCs w:val="24"/>
                <w:lang w:eastAsia="ru-RU"/>
              </w:rPr>
              <w:t xml:space="preserve">битумная </w:t>
            </w:r>
            <w:r w:rsidRPr="00FD447E">
              <w:rPr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bCs/>
                <w:sz w:val="24"/>
                <w:szCs w:val="24"/>
                <w:lang w:eastAsia="ru-RU"/>
              </w:rPr>
            </w:pPr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>Комрат – Кантемир – R34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0-25,7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5 859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дорожного покрытия и поверхностная</w:t>
            </w:r>
            <w:r>
              <w:rPr>
                <w:sz w:val="24"/>
                <w:szCs w:val="24"/>
                <w:lang w:eastAsia="ru-RU"/>
              </w:rPr>
              <w:t xml:space="preserve"> битумная </w:t>
            </w:r>
            <w:r w:rsidRPr="00FD447E">
              <w:rPr>
                <w:sz w:val="24"/>
                <w:szCs w:val="24"/>
                <w:lang w:eastAsia="ru-RU"/>
              </w:rPr>
              <w:t xml:space="preserve"> обработка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Криулень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 xml:space="preserve">4 </w:t>
            </w:r>
            <w:r w:rsidRPr="00FD447E">
              <w:rPr>
                <w:sz w:val="24"/>
                <w:szCs w:val="24"/>
                <w:lang w:val="ro-RO" w:eastAsia="ru-RU"/>
              </w:rPr>
              <w:t>085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M 2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Солонец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Ункитешть</w:t>
            </w:r>
            <w:proofErr w:type="spellEnd"/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R19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A36200">
              <w:rPr>
                <w:sz w:val="24"/>
                <w:szCs w:val="24"/>
              </w:rPr>
              <w:t>920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811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R</w:t>
            </w:r>
            <w:r>
              <w:rPr>
                <w:sz w:val="24"/>
                <w:szCs w:val="24"/>
                <w:lang w:eastAsia="ru-RU"/>
              </w:rPr>
              <w:t xml:space="preserve"> 14–</w:t>
            </w:r>
            <w:r w:rsidRPr="00FD447E">
              <w:rPr>
                <w:sz w:val="24"/>
                <w:szCs w:val="24"/>
                <w:lang w:eastAsia="ru-RU"/>
              </w:rPr>
              <w:t>Дрокия</w:t>
            </w:r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Костешть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r w:rsidRPr="00FD447E">
              <w:rPr>
                <w:sz w:val="24"/>
                <w:szCs w:val="24"/>
                <w:lang w:eastAsia="ru-RU"/>
              </w:rPr>
              <w:t xml:space="preserve"> граница с Румынией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12,3-103,3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3 355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Поверхностная</w:t>
            </w:r>
            <w:r>
              <w:rPr>
                <w:sz w:val="24"/>
                <w:szCs w:val="24"/>
                <w:lang w:eastAsia="ru-RU"/>
              </w:rPr>
              <w:t xml:space="preserve"> битумная </w:t>
            </w:r>
            <w:r w:rsidRPr="00FD447E">
              <w:rPr>
                <w:sz w:val="24"/>
                <w:szCs w:val="24"/>
                <w:lang w:eastAsia="ru-RU"/>
              </w:rPr>
              <w:t xml:space="preserve"> обработка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</w:t>
            </w:r>
            <w:r w:rsidRPr="00FD447E">
              <w:rPr>
                <w:sz w:val="24"/>
                <w:szCs w:val="24"/>
                <w:lang w:val="ro-RO" w:eastAsia="ru-RU"/>
              </w:rPr>
              <w:t>8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L266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Препелица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Пепень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Бэлэшешть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 xml:space="preserve">,                                     (участок 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Препелица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Пепень</w:t>
            </w:r>
            <w:proofErr w:type="spellEnd"/>
            <w:r w:rsidRPr="00FD447E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0-5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6 150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lastRenderedPageBreak/>
              <w:t>19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L279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sz w:val="24"/>
                <w:szCs w:val="24"/>
                <w:lang w:eastAsia="ru-RU"/>
              </w:rPr>
              <w:t>Сынджерей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Брежень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Козешть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Кышла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6-11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2 799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L284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M14</w:t>
            </w:r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Кошкодень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Петросу</w:t>
            </w:r>
            <w:proofErr w:type="spellEnd"/>
            <w:r>
              <w:rPr>
                <w:sz w:val="24"/>
                <w:szCs w:val="24"/>
                <w:lang w:eastAsia="ru-RU"/>
              </w:rPr>
              <w:t>–</w:t>
            </w:r>
            <w:r w:rsidRPr="00FD447E">
              <w:rPr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Фэлешть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9,2-15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13 562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G67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G66 –  </w:t>
            </w:r>
            <w:proofErr w:type="spellStart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>Вэсиень</w:t>
            </w:r>
            <w:proofErr w:type="spellEnd"/>
            <w:r w:rsidRPr="00FD447E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Баху – R21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5,4-8,9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47E">
              <w:rPr>
                <w:color w:val="000000"/>
                <w:sz w:val="24"/>
                <w:szCs w:val="24"/>
                <w:lang w:eastAsia="ru-RU"/>
              </w:rPr>
              <w:t>L385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Петрешть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FD447E">
              <w:rPr>
                <w:color w:val="000000"/>
                <w:sz w:val="24"/>
                <w:szCs w:val="24"/>
                <w:lang w:eastAsia="ru-RU"/>
              </w:rPr>
              <w:t>R17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1 140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L429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 xml:space="preserve">R 25 – подъезд 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D447E">
              <w:rPr>
                <w:sz w:val="24"/>
                <w:szCs w:val="24"/>
                <w:lang w:eastAsia="ru-RU"/>
              </w:rPr>
              <w:t>Вэрзэрешть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0-1,5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2 465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 </w:t>
            </w:r>
            <w:r w:rsidRPr="00FD447E">
              <w:rPr>
                <w:sz w:val="24"/>
                <w:szCs w:val="24"/>
                <w:lang w:eastAsia="ru-RU"/>
              </w:rPr>
              <w:t xml:space="preserve">тротуара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FD447E">
              <w:rPr>
                <w:color w:val="000000"/>
                <w:sz w:val="24"/>
                <w:szCs w:val="24"/>
                <w:lang w:eastAsia="ru-RU"/>
              </w:rPr>
              <w:t>L442, L444</w:t>
            </w:r>
          </w:p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FD447E">
              <w:rPr>
                <w:color w:val="000000"/>
                <w:sz w:val="24"/>
                <w:szCs w:val="24"/>
                <w:lang w:val="ro-RO" w:eastAsia="ru-RU"/>
              </w:rPr>
              <w:t>(G82)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447E">
              <w:rPr>
                <w:color w:val="000000"/>
                <w:sz w:val="24"/>
                <w:szCs w:val="24"/>
                <w:lang w:eastAsia="ru-RU"/>
              </w:rPr>
              <w:t>Стрэшень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Войнова</w:t>
            </w:r>
            <w:proofErr w:type="spellEnd"/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(через </w:t>
            </w:r>
            <w:proofErr w:type="gramEnd"/>
          </w:p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Гелауза</w:t>
            </w:r>
            <w:proofErr w:type="spellEnd"/>
            <w:r w:rsidRPr="00FD447E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0-21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5 783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47E">
              <w:rPr>
                <w:color w:val="000000"/>
                <w:sz w:val="24"/>
                <w:szCs w:val="24"/>
                <w:lang w:eastAsia="ru-RU"/>
              </w:rPr>
              <w:t>L476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M14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Флорешть</w:t>
            </w:r>
            <w:proofErr w:type="spellEnd"/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Кобуска</w:t>
            </w:r>
            <w:proofErr w:type="spellEnd"/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47E">
              <w:rPr>
                <w:color w:val="000000"/>
                <w:sz w:val="24"/>
                <w:szCs w:val="24"/>
                <w:lang w:eastAsia="ru-RU"/>
              </w:rPr>
              <w:t>Веке</w:t>
            </w:r>
            <w:proofErr w:type="gramEnd"/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Анений</w:t>
            </w:r>
            <w:proofErr w:type="spellEnd"/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Ной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16,2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11 306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47E">
              <w:rPr>
                <w:color w:val="000000"/>
                <w:sz w:val="24"/>
                <w:szCs w:val="24"/>
                <w:lang w:eastAsia="ru-RU"/>
              </w:rPr>
              <w:t>L639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Ферапонтьевка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Кириет-Лунга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FD447E">
              <w:rPr>
                <w:color w:val="000000"/>
                <w:sz w:val="24"/>
                <w:szCs w:val="24"/>
                <w:lang w:eastAsia="ru-RU"/>
              </w:rPr>
              <w:t>граница с Украиной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sz w:val="24"/>
                <w:szCs w:val="24"/>
              </w:rPr>
            </w:pPr>
            <w:r w:rsidRPr="00A36200">
              <w:rPr>
                <w:sz w:val="24"/>
                <w:szCs w:val="24"/>
              </w:rPr>
              <w:t>0-5,2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25 780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FD447E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R26 подъезд к </w:t>
            </w:r>
            <w:proofErr w:type="spellStart"/>
            <w:r w:rsidRPr="00FD447E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D447E">
              <w:rPr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FD447E">
              <w:rPr>
                <w:color w:val="000000"/>
                <w:sz w:val="24"/>
                <w:szCs w:val="24"/>
                <w:lang w:eastAsia="ru-RU"/>
              </w:rPr>
              <w:t>аджимус</w:t>
            </w:r>
            <w:proofErr w:type="spellEnd"/>
            <w:r w:rsidRPr="00FD44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8254BB" w:rsidRDefault="007677E5" w:rsidP="007021B7">
            <w:pPr>
              <w:rPr>
                <w:sz w:val="24"/>
                <w:szCs w:val="24"/>
              </w:rPr>
            </w:pPr>
            <w:r w:rsidRPr="008254BB">
              <w:rPr>
                <w:sz w:val="24"/>
                <w:szCs w:val="24"/>
              </w:rPr>
              <w:t>0-0,4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D447E">
              <w:rPr>
                <w:sz w:val="24"/>
                <w:szCs w:val="24"/>
                <w:lang w:val="ro-RO" w:eastAsia="ru-RU"/>
              </w:rPr>
              <w:t>2 998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D447E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FD447E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FD447E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7677E5" w:rsidRPr="00FD447E" w:rsidTr="007021B7">
        <w:trPr>
          <w:trHeight w:val="4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D447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A36200" w:rsidRDefault="007677E5" w:rsidP="007021B7">
            <w:pPr>
              <w:rPr>
                <w:rFonts w:eastAsia="Calibr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</w:pPr>
            <w:r w:rsidRPr="00FD447E"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  <w:t>212 269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7E5" w:rsidRPr="00FD447E" w:rsidRDefault="007677E5" w:rsidP="007021B7">
            <w:pPr>
              <w:ind w:firstLine="0"/>
              <w:jc w:val="left"/>
              <w:rPr>
                <w:rFonts w:ascii="Times Rum" w:eastAsia="Calibri" w:hAnsi="Times Ru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7E5" w:rsidRPr="00FD447E" w:rsidRDefault="007677E5" w:rsidP="007021B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7677E5" w:rsidRDefault="007677E5" w:rsidP="007677E5">
      <w:pPr>
        <w:ind w:right="821"/>
        <w:rPr>
          <w:sz w:val="22"/>
          <w:szCs w:val="22"/>
          <w:lang w:eastAsia="ru-RU"/>
        </w:rPr>
      </w:pPr>
    </w:p>
    <w:p w:rsidR="007677E5" w:rsidRDefault="007677E5" w:rsidP="007677E5">
      <w:pPr>
        <w:ind w:right="821"/>
        <w:rPr>
          <w:sz w:val="22"/>
          <w:szCs w:val="22"/>
          <w:lang w:eastAsia="ru-RU"/>
        </w:rPr>
      </w:pPr>
    </w:p>
    <w:p w:rsidR="007677E5" w:rsidRDefault="007677E5" w:rsidP="007677E5">
      <w:pPr>
        <w:ind w:right="821"/>
        <w:rPr>
          <w:sz w:val="22"/>
          <w:szCs w:val="22"/>
          <w:lang w:eastAsia="ru-RU"/>
        </w:rPr>
      </w:pPr>
      <w:r w:rsidRPr="00C10356">
        <w:rPr>
          <w:sz w:val="22"/>
          <w:szCs w:val="22"/>
          <w:lang w:eastAsia="ru-RU"/>
        </w:rPr>
        <w:t xml:space="preserve">*Для объектов в процессе работы  наименование автомобильной дороги   соответствует положениям Постановления Правительства </w:t>
      </w:r>
    </w:p>
    <w:p w:rsidR="007677E5" w:rsidRPr="00C10356" w:rsidRDefault="007677E5" w:rsidP="007677E5">
      <w:pPr>
        <w:ind w:right="821" w:firstLine="0"/>
        <w:rPr>
          <w:sz w:val="22"/>
          <w:szCs w:val="22"/>
          <w:lang w:eastAsia="ru-RU"/>
        </w:rPr>
      </w:pPr>
      <w:r w:rsidRPr="00C10356">
        <w:rPr>
          <w:sz w:val="22"/>
          <w:szCs w:val="22"/>
          <w:lang w:eastAsia="ru-RU"/>
        </w:rPr>
        <w:t xml:space="preserve">№ 1323 от 29 декабря 2000 г. «Об утверждении списков национальных и местных (уездных) автомобильных дорог общего пользования», </w:t>
      </w:r>
      <w:r>
        <w:rPr>
          <w:sz w:val="22"/>
          <w:szCs w:val="22"/>
          <w:lang w:eastAsia="ru-RU"/>
        </w:rPr>
        <w:t xml:space="preserve">которое </w:t>
      </w:r>
      <w:r w:rsidRPr="00C10356">
        <w:rPr>
          <w:sz w:val="22"/>
          <w:szCs w:val="22"/>
          <w:lang w:eastAsia="ru-RU"/>
        </w:rPr>
        <w:t>действ</w:t>
      </w:r>
      <w:r>
        <w:rPr>
          <w:sz w:val="22"/>
          <w:szCs w:val="22"/>
          <w:lang w:eastAsia="ru-RU"/>
        </w:rPr>
        <w:t>овало на момент  заключения</w:t>
      </w:r>
      <w:r w:rsidRPr="00C10356">
        <w:rPr>
          <w:sz w:val="22"/>
          <w:szCs w:val="22"/>
          <w:lang w:eastAsia="ru-RU"/>
        </w:rPr>
        <w:t xml:space="preserve"> контрактов.</w:t>
      </w:r>
    </w:p>
    <w:p w:rsidR="007677E5" w:rsidRDefault="007677E5" w:rsidP="007677E5">
      <w:pPr>
        <w:tabs>
          <w:tab w:val="left" w:pos="0"/>
        </w:tabs>
        <w:jc w:val="left"/>
        <w:rPr>
          <w:sz w:val="28"/>
          <w:szCs w:val="28"/>
        </w:rPr>
      </w:pPr>
    </w:p>
    <w:p w:rsidR="007677E5" w:rsidRDefault="007677E5" w:rsidP="007677E5">
      <w:pPr>
        <w:tabs>
          <w:tab w:val="left" w:pos="0"/>
        </w:tabs>
        <w:jc w:val="left"/>
        <w:rPr>
          <w:sz w:val="28"/>
          <w:szCs w:val="28"/>
        </w:rPr>
      </w:pPr>
    </w:p>
    <w:p w:rsidR="007677E5" w:rsidRPr="00A006B9" w:rsidRDefault="007677E5" w:rsidP="007677E5">
      <w:pPr>
        <w:tabs>
          <w:tab w:val="left" w:pos="0"/>
        </w:tabs>
        <w:jc w:val="left"/>
        <w:rPr>
          <w:sz w:val="28"/>
          <w:szCs w:val="28"/>
        </w:rPr>
        <w:sectPr w:rsidR="007677E5" w:rsidRPr="00A006B9" w:rsidSect="00FD447E">
          <w:pgSz w:w="16838" w:h="11906" w:orient="landscape" w:code="9"/>
          <w:pgMar w:top="964" w:right="1418" w:bottom="1814" w:left="1134" w:header="709" w:footer="709" w:gutter="0"/>
          <w:cols w:space="708"/>
          <w:docGrid w:linePitch="360"/>
        </w:sectPr>
      </w:pPr>
    </w:p>
    <w:p w:rsidR="007677E5" w:rsidRPr="00A36200" w:rsidRDefault="007677E5" w:rsidP="007677E5">
      <w:pPr>
        <w:ind w:firstLine="0"/>
        <w:jc w:val="right"/>
        <w:rPr>
          <w:rFonts w:ascii="Times Rum" w:hAnsi="Times Rum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  <w:lang w:val="ro-RO" w:eastAsia="ru-RU"/>
        </w:rPr>
        <w:lastRenderedPageBreak/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>
        <w:rPr>
          <w:rFonts w:asciiTheme="minorHAnsi" w:hAnsiTheme="minorHAnsi"/>
          <w:sz w:val="24"/>
          <w:szCs w:val="24"/>
          <w:lang w:val="ro-RO" w:eastAsia="ru-RU"/>
        </w:rPr>
        <w:tab/>
      </w:r>
      <w:r w:rsidRPr="00A36200">
        <w:rPr>
          <w:rFonts w:ascii="Times Rum" w:hAnsi="Times Rum"/>
          <w:sz w:val="24"/>
          <w:szCs w:val="24"/>
          <w:lang w:eastAsia="ru-RU"/>
        </w:rPr>
        <w:t>Приложение №</w:t>
      </w:r>
      <w:r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A36200">
        <w:rPr>
          <w:rFonts w:ascii="Times Rum" w:hAnsi="Times Rum"/>
          <w:sz w:val="24"/>
          <w:szCs w:val="24"/>
          <w:lang w:eastAsia="ru-RU"/>
        </w:rPr>
        <w:t>2</w:t>
      </w:r>
    </w:p>
    <w:p w:rsidR="007677E5" w:rsidRPr="00A36200" w:rsidRDefault="007677E5" w:rsidP="007677E5">
      <w:pPr>
        <w:ind w:firstLine="0"/>
        <w:jc w:val="right"/>
        <w:rPr>
          <w:bCs/>
          <w:sz w:val="24"/>
          <w:szCs w:val="24"/>
          <w:lang w:eastAsia="ru-RU"/>
        </w:rPr>
      </w:pPr>
      <w:r w:rsidRPr="00A36200">
        <w:rPr>
          <w:rFonts w:ascii="Times Rum" w:hAnsi="Times Rum"/>
          <w:sz w:val="24"/>
          <w:szCs w:val="24"/>
          <w:lang w:eastAsia="ru-RU"/>
        </w:rPr>
        <w:t xml:space="preserve">к Программе </w:t>
      </w:r>
      <w:r>
        <w:rPr>
          <w:bCs/>
          <w:sz w:val="24"/>
          <w:szCs w:val="24"/>
          <w:lang w:eastAsia="ru-RU"/>
        </w:rPr>
        <w:t>распределения</w:t>
      </w:r>
      <w:r w:rsidRPr="00A36200">
        <w:rPr>
          <w:bCs/>
          <w:sz w:val="24"/>
          <w:szCs w:val="24"/>
          <w:lang w:eastAsia="ru-RU"/>
        </w:rPr>
        <w:t xml:space="preserve"> средств дорожного </w:t>
      </w:r>
    </w:p>
    <w:p w:rsidR="007677E5" w:rsidRPr="00A36200" w:rsidRDefault="007677E5" w:rsidP="007677E5">
      <w:pPr>
        <w:ind w:firstLine="0"/>
        <w:jc w:val="right"/>
        <w:rPr>
          <w:rFonts w:ascii="Times Rum" w:hAnsi="Times Rum"/>
          <w:bCs/>
          <w:sz w:val="24"/>
          <w:szCs w:val="24"/>
          <w:lang w:eastAsia="ru-RU"/>
        </w:rPr>
      </w:pPr>
      <w:r w:rsidRPr="00A36200">
        <w:rPr>
          <w:bCs/>
          <w:sz w:val="24"/>
          <w:szCs w:val="24"/>
          <w:lang w:eastAsia="ru-RU"/>
        </w:rPr>
        <w:t xml:space="preserve">фонда для </w:t>
      </w:r>
      <w:r w:rsidRPr="00A36200">
        <w:rPr>
          <w:rFonts w:ascii="Times Rum" w:hAnsi="Times Rum"/>
          <w:bCs/>
          <w:sz w:val="24"/>
          <w:szCs w:val="24"/>
          <w:lang w:eastAsia="ru-RU"/>
        </w:rPr>
        <w:t xml:space="preserve">национальных автомобильных дорог </w:t>
      </w:r>
    </w:p>
    <w:p w:rsidR="007677E5" w:rsidRPr="00A36200" w:rsidRDefault="007677E5" w:rsidP="007677E5">
      <w:pPr>
        <w:ind w:firstLine="0"/>
        <w:jc w:val="right"/>
        <w:rPr>
          <w:bCs/>
          <w:sz w:val="24"/>
          <w:szCs w:val="24"/>
          <w:lang w:eastAsia="ru-RU"/>
        </w:rPr>
      </w:pPr>
      <w:r w:rsidRPr="00A36200">
        <w:rPr>
          <w:rFonts w:ascii="Times Rum" w:hAnsi="Times Rum"/>
          <w:sz w:val="24"/>
          <w:szCs w:val="24"/>
          <w:lang w:eastAsia="ru-RU"/>
        </w:rPr>
        <w:t xml:space="preserve">общего пользования </w:t>
      </w:r>
      <w:r w:rsidRPr="00A36200">
        <w:rPr>
          <w:bCs/>
          <w:sz w:val="24"/>
          <w:szCs w:val="24"/>
          <w:lang w:eastAsia="ru-RU"/>
        </w:rPr>
        <w:t>на 2017 год</w:t>
      </w:r>
    </w:p>
    <w:p w:rsidR="007677E5" w:rsidRPr="00A36200" w:rsidRDefault="007677E5" w:rsidP="007677E5">
      <w:pPr>
        <w:ind w:firstLine="0"/>
        <w:jc w:val="right"/>
        <w:rPr>
          <w:sz w:val="28"/>
          <w:lang w:eastAsia="ru-RU"/>
        </w:rPr>
      </w:pPr>
    </w:p>
    <w:p w:rsidR="007677E5" w:rsidRPr="00A36200" w:rsidRDefault="007677E5" w:rsidP="007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alibri" w:hAnsi="Calibri"/>
          <w:b/>
          <w:sz w:val="28"/>
          <w:szCs w:val="28"/>
          <w:lang w:eastAsia="ru-RU"/>
        </w:rPr>
      </w:pPr>
      <w:r w:rsidRPr="00A36200">
        <w:rPr>
          <w:b/>
          <w:sz w:val="28"/>
          <w:szCs w:val="28"/>
          <w:lang w:eastAsia="ru-RU"/>
        </w:rPr>
        <w:t>Со</w:t>
      </w:r>
      <w:r>
        <w:rPr>
          <w:b/>
          <w:sz w:val="28"/>
          <w:szCs w:val="28"/>
          <w:lang w:eastAsia="ru-RU"/>
        </w:rPr>
        <w:t xml:space="preserve">вместное </w:t>
      </w:r>
      <w:r w:rsidRPr="00A36200">
        <w:rPr>
          <w:b/>
          <w:sz w:val="28"/>
          <w:szCs w:val="28"/>
          <w:lang w:eastAsia="ru-RU"/>
        </w:rPr>
        <w:t xml:space="preserve">финансирование проектов по реабилитации автомобильных дорог, включенных в Единый программный документ Национального фонда регионального развития </w:t>
      </w:r>
    </w:p>
    <w:p w:rsidR="007677E5" w:rsidRPr="00A36200" w:rsidRDefault="007677E5" w:rsidP="007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Courier New"/>
          <w:b/>
          <w:sz w:val="28"/>
          <w:szCs w:val="28"/>
          <w:lang w:eastAsia="ru-RU"/>
        </w:rPr>
      </w:pPr>
    </w:p>
    <w:p w:rsidR="007677E5" w:rsidRPr="00A36200" w:rsidRDefault="007677E5" w:rsidP="007677E5">
      <w:pPr>
        <w:ind w:firstLine="0"/>
        <w:jc w:val="center"/>
        <w:rPr>
          <w:b/>
          <w:sz w:val="28"/>
          <w:szCs w:val="28"/>
          <w:lang w:eastAsia="ru-RU"/>
        </w:rPr>
      </w:pPr>
    </w:p>
    <w:tbl>
      <w:tblPr>
        <w:tblW w:w="9754" w:type="dxa"/>
        <w:tblInd w:w="-410" w:type="dxa"/>
        <w:tblLook w:val="04A0" w:firstRow="1" w:lastRow="0" w:firstColumn="1" w:lastColumn="0" w:noHBand="0" w:noVBand="1"/>
      </w:tblPr>
      <w:tblGrid>
        <w:gridCol w:w="617"/>
        <w:gridCol w:w="5765"/>
        <w:gridCol w:w="3375"/>
      </w:tblGrid>
      <w:tr w:rsidR="007677E5" w:rsidRPr="00A36200" w:rsidTr="007021B7">
        <w:trPr>
          <w:trHeight w:val="12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E5" w:rsidRPr="00A36200" w:rsidRDefault="007677E5" w:rsidP="007021B7">
            <w:pPr>
              <w:ind w:firstLine="0"/>
              <w:jc w:val="center"/>
              <w:rPr>
                <w:rFonts w:ascii="Times Rum" w:hAnsi="Times Rum"/>
                <w:b/>
                <w:bCs/>
                <w:sz w:val="28"/>
                <w:szCs w:val="28"/>
              </w:rPr>
            </w:pPr>
            <w:r w:rsidRPr="00A36200">
              <w:rPr>
                <w:rFonts w:ascii="Times Rum" w:hAnsi="Times Rum"/>
                <w:b/>
                <w:bCs/>
                <w:sz w:val="28"/>
                <w:szCs w:val="28"/>
              </w:rPr>
              <w:t>№</w:t>
            </w:r>
          </w:p>
          <w:p w:rsidR="007677E5" w:rsidRPr="00A36200" w:rsidRDefault="007677E5" w:rsidP="007021B7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6200">
              <w:rPr>
                <w:rFonts w:ascii="Times Rum" w:hAnsi="Times Rum"/>
                <w:b/>
                <w:bCs/>
                <w:sz w:val="28"/>
                <w:szCs w:val="28"/>
              </w:rPr>
              <w:t>п</w:t>
            </w:r>
            <w:proofErr w:type="gramEnd"/>
            <w:r w:rsidRPr="00A36200">
              <w:rPr>
                <w:rFonts w:ascii="Times Rum" w:hAnsi="Times Rum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E5" w:rsidRPr="00A36200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rFonts w:ascii="Times Rum" w:hAnsi="Times Rum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E5" w:rsidRDefault="007677E5" w:rsidP="007021B7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val="en-US" w:eastAsia="ru-RU"/>
              </w:rPr>
            </w:pPr>
            <w:r w:rsidRPr="00A36200">
              <w:rPr>
                <w:rFonts w:eastAsia="Calibri"/>
                <w:b/>
                <w:sz w:val="28"/>
                <w:szCs w:val="28"/>
                <w:lang w:eastAsia="ru-RU"/>
              </w:rPr>
              <w:t>Объем ассигнований</w:t>
            </w:r>
          </w:p>
          <w:p w:rsidR="007677E5" w:rsidRPr="00A36200" w:rsidRDefault="007677E5" w:rsidP="007021B7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A36200">
              <w:rPr>
                <w:b/>
                <w:sz w:val="28"/>
                <w:szCs w:val="28"/>
                <w:lang w:eastAsia="ru-RU"/>
              </w:rPr>
              <w:t>(</w:t>
            </w:r>
            <w:r w:rsidRPr="00A36200">
              <w:rPr>
                <w:b/>
                <w:bCs/>
                <w:sz w:val="28"/>
                <w:szCs w:val="28"/>
                <w:lang w:eastAsia="ru-RU"/>
              </w:rPr>
              <w:t>тыс</w:t>
            </w:r>
            <w:r w:rsidRPr="00A36200">
              <w:rPr>
                <w:b/>
                <w:sz w:val="28"/>
                <w:szCs w:val="28"/>
                <w:lang w:eastAsia="ru-RU"/>
              </w:rPr>
              <w:t>. леев)</w:t>
            </w:r>
          </w:p>
        </w:tc>
      </w:tr>
      <w:tr w:rsidR="007677E5" w:rsidRPr="00A36200" w:rsidTr="007021B7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E5" w:rsidRPr="00A36200" w:rsidRDefault="007677E5" w:rsidP="007021B7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E5" w:rsidRPr="00A36200" w:rsidRDefault="007677E5" w:rsidP="007021B7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E5" w:rsidRPr="00A36200" w:rsidRDefault="007677E5" w:rsidP="007021B7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77E5" w:rsidRPr="00A36200" w:rsidTr="007021B7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E5" w:rsidRPr="00A36200" w:rsidRDefault="007677E5" w:rsidP="007021B7">
            <w:pPr>
              <w:ind w:firstLine="0"/>
              <w:jc w:val="center"/>
              <w:rPr>
                <w:color w:val="000000"/>
                <w:sz w:val="28"/>
                <w:szCs w:val="28"/>
                <w:lang w:val="ro-RO" w:eastAsia="ru-RU"/>
              </w:rPr>
            </w:pPr>
            <w:r w:rsidRPr="00A36200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E5" w:rsidRPr="00A36200" w:rsidRDefault="007677E5" w:rsidP="007021B7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Реабилитация транспортной инфраструктуры автомобильной дороги L392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Унгень</w:t>
            </w:r>
            <w:proofErr w:type="spell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Четирень</w:t>
            </w:r>
            <w:proofErr w:type="spell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– Алексеевка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E5" w:rsidRPr="00A36200" w:rsidRDefault="007677E5" w:rsidP="007021B7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color w:val="000000"/>
                <w:sz w:val="28"/>
                <w:szCs w:val="28"/>
                <w:lang w:val="ro-RO" w:eastAsia="ru-RU"/>
              </w:rPr>
              <w:t>2</w:t>
            </w:r>
            <w:r w:rsidRPr="00A36200">
              <w:rPr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  <w:tr w:rsidR="007677E5" w:rsidRPr="00A36200" w:rsidTr="007021B7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E5" w:rsidRPr="00A36200" w:rsidRDefault="007677E5" w:rsidP="007021B7">
            <w:pPr>
              <w:ind w:firstLine="0"/>
              <w:jc w:val="center"/>
              <w:rPr>
                <w:color w:val="000000"/>
                <w:sz w:val="28"/>
                <w:szCs w:val="28"/>
                <w:lang w:val="ro-RO" w:eastAsia="ru-RU"/>
              </w:rPr>
            </w:pPr>
            <w:r w:rsidRPr="00A36200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E5" w:rsidRPr="00A36200" w:rsidRDefault="007677E5" w:rsidP="007021B7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Реабилитация подъездной транспортной инфраструктуры в регионе Центр путем асфальтирования автомобильной дороги L326 M2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Чокылтень</w:t>
            </w:r>
            <w:proofErr w:type="spell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Клишова</w:t>
            </w:r>
            <w:proofErr w:type="spell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Коропчень</w:t>
            </w:r>
            <w:proofErr w:type="spell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Сухулучень</w:t>
            </w:r>
            <w:proofErr w:type="spell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Сэрэтений</w:t>
            </w:r>
            <w:proofErr w:type="spell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Ной –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Вэсиень</w:t>
            </w:r>
            <w:proofErr w:type="spell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Леушень</w:t>
            </w:r>
            <w:proofErr w:type="spell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36200">
              <w:rPr>
                <w:color w:val="000000"/>
                <w:sz w:val="28"/>
                <w:szCs w:val="28"/>
                <w:lang w:eastAsia="ru-RU"/>
              </w:rPr>
              <w:t>Вережень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7E5" w:rsidRPr="00A36200" w:rsidRDefault="007677E5" w:rsidP="007021B7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A36200">
              <w:rPr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7677E5" w:rsidRPr="00A36200" w:rsidTr="007021B7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E5" w:rsidRPr="00A36200" w:rsidRDefault="007677E5" w:rsidP="007021B7">
            <w:pPr>
              <w:ind w:firstLine="0"/>
              <w:jc w:val="center"/>
              <w:rPr>
                <w:color w:val="000000"/>
                <w:sz w:val="28"/>
                <w:szCs w:val="28"/>
                <w:lang w:val="ro-RO" w:eastAsia="ru-RU"/>
              </w:rPr>
            </w:pPr>
            <w:r w:rsidRPr="00A36200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E5" w:rsidRPr="00A36200" w:rsidRDefault="007677E5" w:rsidP="007021B7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Реабилитация и присоединение местной </w:t>
            </w:r>
            <w:proofErr w:type="gramStart"/>
            <w:r w:rsidRPr="00A36200">
              <w:rPr>
                <w:color w:val="000000"/>
                <w:sz w:val="28"/>
                <w:szCs w:val="28"/>
                <w:lang w:eastAsia="ru-RU"/>
              </w:rPr>
              <w:t>автомобильной</w:t>
            </w:r>
            <w:proofErr w:type="gramEnd"/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дороги L165 к национальной дороге R20 </w:t>
            </w:r>
            <w:r w:rsidRPr="00A36200">
              <w:rPr>
                <w:rFonts w:ascii="Cambria Math" w:hAnsi="Cambria Math" w:cs="Cambria Math"/>
                <w:color w:val="000000"/>
                <w:sz w:val="28"/>
                <w:szCs w:val="28"/>
                <w:lang w:eastAsia="ru-RU"/>
              </w:rPr>
              <w:t>и</w:t>
            </w:r>
            <w:r w:rsidRPr="00A36200">
              <w:rPr>
                <w:color w:val="000000"/>
                <w:sz w:val="28"/>
                <w:szCs w:val="28"/>
                <w:lang w:eastAsia="ru-RU"/>
              </w:rPr>
              <w:t xml:space="preserve"> к региональному коридору №13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E5" w:rsidRPr="00A36200" w:rsidRDefault="007677E5" w:rsidP="007021B7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color w:val="000000"/>
                <w:sz w:val="28"/>
                <w:szCs w:val="28"/>
                <w:lang w:val="ro-RO" w:eastAsia="ru-RU"/>
              </w:rPr>
              <w:t>9 063</w:t>
            </w:r>
          </w:p>
        </w:tc>
      </w:tr>
      <w:tr w:rsidR="007677E5" w:rsidRPr="00A36200" w:rsidTr="007021B7">
        <w:trPr>
          <w:trHeight w:val="3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7E5" w:rsidRPr="00A36200" w:rsidRDefault="007677E5" w:rsidP="007021B7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E5" w:rsidRPr="00A36200" w:rsidRDefault="007677E5" w:rsidP="007021B7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7E5" w:rsidRPr="00152615" w:rsidRDefault="007677E5" w:rsidP="007021B7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36200">
              <w:rPr>
                <w:b/>
                <w:color w:val="000000"/>
                <w:sz w:val="28"/>
                <w:szCs w:val="28"/>
                <w:lang w:val="ro-RO" w:eastAsia="ru-RU"/>
              </w:rPr>
              <w:t>12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A36200">
              <w:rPr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A36200">
              <w:rPr>
                <w:b/>
                <w:color w:val="000000"/>
                <w:sz w:val="28"/>
                <w:szCs w:val="28"/>
                <w:lang w:val="ro-RO" w:eastAsia="ru-RU"/>
              </w:rPr>
              <w:t>63</w:t>
            </w:r>
          </w:p>
        </w:tc>
      </w:tr>
    </w:tbl>
    <w:p w:rsidR="007677E5" w:rsidRPr="007677E5" w:rsidRDefault="007677E5" w:rsidP="007677E5">
      <w:pPr>
        <w:tabs>
          <w:tab w:val="left" w:pos="1766"/>
        </w:tabs>
      </w:pPr>
    </w:p>
    <w:sectPr w:rsidR="007677E5" w:rsidRPr="007677E5" w:rsidSect="007677E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8E" w:rsidRDefault="002D158E" w:rsidP="007677E5">
      <w:r>
        <w:separator/>
      </w:r>
    </w:p>
  </w:endnote>
  <w:endnote w:type="continuationSeparator" w:id="0">
    <w:p w:rsidR="002D158E" w:rsidRDefault="002D158E" w:rsidP="0076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u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9" w:rsidRPr="00DB274E" w:rsidRDefault="002D158E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\\172.17.20.4\operatori\005\ANUL 2018\HOTĂRÎRI\20347\20347-redactat-ru.docx</w:t>
    </w:r>
    <w:r w:rsidRPr="00DB274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8E" w:rsidRDefault="002D158E" w:rsidP="007677E5">
      <w:r>
        <w:separator/>
      </w:r>
    </w:p>
  </w:footnote>
  <w:footnote w:type="continuationSeparator" w:id="0">
    <w:p w:rsidR="002D158E" w:rsidRDefault="002D158E" w:rsidP="0076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9" w:rsidRDefault="002D158E" w:rsidP="007677E5">
    <w:pPr>
      <w:pStyle w:val="Header"/>
      <w:ind w:firstLine="0"/>
    </w:pPr>
  </w:p>
  <w:p w:rsidR="004056C9" w:rsidRDefault="002D1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9" w:rsidRPr="009F2C8D" w:rsidRDefault="002D158E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5"/>
    <w:rsid w:val="002D158E"/>
    <w:rsid w:val="007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767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677E5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7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7677E5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677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7E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677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E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docheader">
    <w:name w:val="doc_header"/>
    <w:basedOn w:val="DefaultParagraphFont"/>
    <w:rsid w:val="007677E5"/>
  </w:style>
  <w:style w:type="character" w:customStyle="1" w:styleId="docbody">
    <w:name w:val="doc_body"/>
    <w:basedOn w:val="DefaultParagraphFont"/>
    <w:rsid w:val="007677E5"/>
  </w:style>
  <w:style w:type="table" w:styleId="TableGrid">
    <w:name w:val="Table Grid"/>
    <w:basedOn w:val="TableNormal"/>
    <w:uiPriority w:val="59"/>
    <w:rsid w:val="007677E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67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77E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7677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677E5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7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7677E5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677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7E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677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E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docheader">
    <w:name w:val="doc_header"/>
    <w:basedOn w:val="DefaultParagraphFont"/>
    <w:rsid w:val="007677E5"/>
  </w:style>
  <w:style w:type="character" w:customStyle="1" w:styleId="docbody">
    <w:name w:val="doc_body"/>
    <w:basedOn w:val="DefaultParagraphFont"/>
    <w:rsid w:val="007677E5"/>
  </w:style>
  <w:style w:type="table" w:styleId="TableGrid">
    <w:name w:val="Table Grid"/>
    <w:basedOn w:val="TableNormal"/>
    <w:uiPriority w:val="59"/>
    <w:rsid w:val="007677E5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67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77E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2</cp:revision>
  <dcterms:created xsi:type="dcterms:W3CDTF">2018-02-01T14:52:00Z</dcterms:created>
  <dcterms:modified xsi:type="dcterms:W3CDTF">2018-02-01T14:53:00Z</dcterms:modified>
</cp:coreProperties>
</file>