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82C" w:rsidRPr="00AA396F" w:rsidRDefault="0071282C" w:rsidP="0071282C">
      <w:pPr>
        <w:jc w:val="right"/>
        <w:rPr>
          <w:lang w:val="ro-RO"/>
        </w:rPr>
      </w:pPr>
      <w:r w:rsidRPr="00AA396F">
        <w:rPr>
          <w:lang w:val="ro-RO"/>
        </w:rPr>
        <w:t>„Anexa nr.2</w:t>
      </w:r>
      <w:r w:rsidRPr="00AA396F">
        <w:rPr>
          <w:lang w:val="ro-RO"/>
        </w:rPr>
        <w:br/>
        <w:t>la Regulamentul cu privire la permisul</w:t>
      </w:r>
      <w:r w:rsidRPr="00AA396F">
        <w:rPr>
          <w:lang w:val="ro-RO"/>
        </w:rPr>
        <w:br/>
        <w:t>de conducere, organizarea şi desfăşurarea</w:t>
      </w:r>
      <w:r w:rsidRPr="00AA396F">
        <w:rPr>
          <w:lang w:val="ro-RO"/>
        </w:rPr>
        <w:br/>
        <w:t>examenului pentru obţinerea permisului</w:t>
      </w:r>
      <w:r w:rsidRPr="00AA396F">
        <w:rPr>
          <w:lang w:val="ro-RO"/>
        </w:rPr>
        <w:br/>
        <w:t>de conducere şi condiţiile de admitere</w:t>
      </w:r>
      <w:r w:rsidRPr="00AA396F">
        <w:rPr>
          <w:lang w:val="ro-RO"/>
        </w:rPr>
        <w:br/>
        <w:t>la traficul rutier</w:t>
      </w:r>
    </w:p>
    <w:p w:rsidR="0071282C" w:rsidRPr="00AA396F" w:rsidRDefault="0071282C" w:rsidP="0071282C">
      <w:pPr>
        <w:pStyle w:val="ListParagraph"/>
        <w:ind w:left="0" w:firstLine="0"/>
        <w:jc w:val="center"/>
        <w:rPr>
          <w:sz w:val="28"/>
          <w:szCs w:val="28"/>
          <w:lang w:val="ro-RO"/>
        </w:rPr>
      </w:pPr>
    </w:p>
    <w:p w:rsidR="0071282C" w:rsidRPr="00AA396F" w:rsidRDefault="0071282C" w:rsidP="0071282C">
      <w:pPr>
        <w:ind w:firstLine="0"/>
        <w:jc w:val="center"/>
        <w:rPr>
          <w:b/>
          <w:sz w:val="28"/>
          <w:szCs w:val="28"/>
          <w:lang w:val="ro-RO"/>
        </w:rPr>
      </w:pPr>
      <w:r w:rsidRPr="00AA396F">
        <w:rPr>
          <w:b/>
          <w:sz w:val="28"/>
          <w:szCs w:val="28"/>
          <w:lang w:val="ro-RO"/>
        </w:rPr>
        <w:t>Modelul formularului</w:t>
      </w:r>
      <w:r w:rsidRPr="00AA396F">
        <w:rPr>
          <w:b/>
          <w:sz w:val="28"/>
          <w:szCs w:val="28"/>
          <w:lang w:val="ro-RO"/>
        </w:rPr>
        <w:br/>
        <w:t>Fișa de școlarizare pentru conducerea autovehiculelor</w:t>
      </w:r>
    </w:p>
    <w:p w:rsidR="0071282C" w:rsidRPr="00AA396F" w:rsidRDefault="0071282C" w:rsidP="0071282C">
      <w:pPr>
        <w:pStyle w:val="ListParagraph"/>
        <w:ind w:left="0" w:firstLine="0"/>
        <w:jc w:val="center"/>
        <w:rPr>
          <w:sz w:val="28"/>
          <w:szCs w:val="28"/>
          <w:lang w:val="ro-RO"/>
        </w:rPr>
      </w:pPr>
    </w:p>
    <w:p w:rsidR="0071282C" w:rsidRPr="00AA396F" w:rsidRDefault="0071282C" w:rsidP="0071282C">
      <w:pPr>
        <w:pStyle w:val="ListParagraph"/>
        <w:ind w:left="0" w:firstLine="0"/>
        <w:jc w:val="center"/>
        <w:rPr>
          <w:b/>
          <w:lang w:val="ro-RO"/>
        </w:rPr>
      </w:pPr>
      <w:r w:rsidRPr="00AA396F">
        <w:rPr>
          <w:b/>
          <w:lang w:val="ro-RO"/>
        </w:rPr>
        <w:t>Recto</w:t>
      </w:r>
    </w:p>
    <w:p w:rsidR="0071282C" w:rsidRPr="00AA396F" w:rsidRDefault="0071282C" w:rsidP="0071282C">
      <w:pPr>
        <w:pStyle w:val="ListParagraph"/>
        <w:ind w:left="0" w:firstLine="0"/>
        <w:jc w:val="center"/>
        <w:rPr>
          <w:sz w:val="16"/>
          <w:szCs w:val="16"/>
          <w:lang w:val="ro-RO"/>
        </w:rPr>
      </w:pPr>
    </w:p>
    <w:p w:rsidR="0071282C" w:rsidRPr="00AA396F" w:rsidRDefault="0071282C" w:rsidP="0071282C">
      <w:pPr>
        <w:pStyle w:val="ListParagraph"/>
        <w:ind w:left="0" w:firstLine="0"/>
        <w:jc w:val="center"/>
        <w:rPr>
          <w:sz w:val="28"/>
          <w:szCs w:val="28"/>
          <w:lang w:val="ro-RO"/>
        </w:rPr>
      </w:pPr>
      <w:r w:rsidRPr="00AA396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4860000" cy="6870138"/>
            <wp:effectExtent l="0" t="0" r="0" b="6985"/>
            <wp:docPr id="41" name="Рисунок 41" descr="\\193.100.100.81\dmsp\DAS\ЦПСИРИО\ВЫСТАВКИ\Образцы документов+++++++++++++\Бланки ЗАГС\Fisa_2017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3.100.100.81\dmsp\DAS\ЦПСИРИО\ВЫСТАВКИ\Образцы документов+++++++++++++\Бланки ЗАГС\Fisa_2017 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68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2C" w:rsidRPr="00AA396F" w:rsidRDefault="0071282C" w:rsidP="0071282C">
      <w:pPr>
        <w:pStyle w:val="ListParagraph"/>
        <w:ind w:left="0"/>
        <w:rPr>
          <w:b/>
          <w:lang w:val="ro-RO"/>
        </w:rPr>
      </w:pPr>
      <w:r w:rsidRPr="00AA396F">
        <w:rPr>
          <w:sz w:val="28"/>
          <w:szCs w:val="28"/>
          <w:lang w:val="ro-RO"/>
        </w:rPr>
        <w:br w:type="page"/>
      </w:r>
      <w:r w:rsidRPr="00AA396F">
        <w:rPr>
          <w:b/>
          <w:lang w:val="ro-RO"/>
        </w:rPr>
        <w:lastRenderedPageBreak/>
        <w:t>Verso</w:t>
      </w:r>
    </w:p>
    <w:p w:rsidR="0071282C" w:rsidRPr="00AA396F" w:rsidRDefault="0071282C" w:rsidP="0071282C">
      <w:pPr>
        <w:pStyle w:val="ListParagraph"/>
        <w:ind w:left="0"/>
        <w:rPr>
          <w:sz w:val="16"/>
          <w:szCs w:val="16"/>
          <w:lang w:val="ro-RO"/>
        </w:rPr>
      </w:pPr>
    </w:p>
    <w:p w:rsidR="0071282C" w:rsidRPr="00AA396F" w:rsidRDefault="0071282C" w:rsidP="0071282C">
      <w:pPr>
        <w:pStyle w:val="ListParagraph"/>
        <w:ind w:left="0" w:firstLine="0"/>
        <w:jc w:val="center"/>
        <w:rPr>
          <w:sz w:val="28"/>
          <w:szCs w:val="28"/>
          <w:lang w:val="ro-RO"/>
        </w:rPr>
      </w:pPr>
      <w:r>
        <w:rPr>
          <w:noProof/>
          <w:lang w:val="en-GB" w:eastAsia="en-GB"/>
        </w:rPr>
        <w:drawing>
          <wp:inline distT="0" distB="0" distL="0" distR="0">
            <wp:extent cx="4835525" cy="6839585"/>
            <wp:effectExtent l="0" t="0" r="3175" b="0"/>
            <wp:docPr id="1" name="Рисунок 1" descr="C:\Users\O8031~1.SCE\AppData\Local\Temp\batBCB0.tmp\ba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O8031~1.SCE\AppData\Local\Temp\batBCB0.tmp\ba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96F">
        <w:rPr>
          <w:sz w:val="28"/>
          <w:szCs w:val="28"/>
          <w:lang w:val="ro-RO"/>
        </w:rPr>
        <w:t>”.</w:t>
      </w:r>
    </w:p>
    <w:p w:rsidR="008B0DED" w:rsidRDefault="008B0DED"/>
    <w:sectPr w:rsidR="008B0DED" w:rsidSect="008B0D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71282C"/>
    <w:rsid w:val="0071282C"/>
    <w:rsid w:val="008B0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82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28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28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82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marcela.mazarenco</dc:creator>
  <cp:lastModifiedBy>marcela.mazarenco</cp:lastModifiedBy>
  <cp:revision>1</cp:revision>
  <dcterms:created xsi:type="dcterms:W3CDTF">2018-02-12T09:06:00Z</dcterms:created>
  <dcterms:modified xsi:type="dcterms:W3CDTF">2018-02-12T09:07:00Z</dcterms:modified>
</cp:coreProperties>
</file>