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CA" w:rsidRPr="009E63DB" w:rsidRDefault="00776ACA" w:rsidP="00776ACA">
      <w:pPr>
        <w:ind w:left="3980" w:firstLine="0"/>
        <w:jc w:val="right"/>
        <w:rPr>
          <w:rFonts w:cs="Arial"/>
          <w:sz w:val="26"/>
          <w:szCs w:val="26"/>
          <w:lang w:eastAsia="ru-RU"/>
        </w:rPr>
      </w:pPr>
      <w:r w:rsidRPr="009E63DB">
        <w:rPr>
          <w:rFonts w:cs="Arial"/>
          <w:sz w:val="26"/>
          <w:szCs w:val="26"/>
          <w:lang w:eastAsia="ru-RU"/>
        </w:rPr>
        <w:t>Приложение</w:t>
      </w:r>
      <w:r>
        <w:rPr>
          <w:rFonts w:cs="Arial"/>
          <w:sz w:val="26"/>
          <w:szCs w:val="26"/>
          <w:lang w:eastAsia="ru-RU"/>
        </w:rPr>
        <w:t xml:space="preserve"> </w:t>
      </w:r>
      <w:r w:rsidRPr="009E63DB">
        <w:rPr>
          <w:rFonts w:cs="Arial"/>
          <w:sz w:val="26"/>
          <w:szCs w:val="26"/>
          <w:lang w:eastAsia="ru-RU"/>
        </w:rPr>
        <w:t>№</w:t>
      </w:r>
      <w:r>
        <w:rPr>
          <w:rFonts w:cs="Arial"/>
          <w:sz w:val="26"/>
          <w:szCs w:val="26"/>
          <w:lang w:eastAsia="ru-RU"/>
        </w:rPr>
        <w:t xml:space="preserve"> </w:t>
      </w:r>
      <w:r w:rsidRPr="009E63DB">
        <w:rPr>
          <w:rFonts w:cs="Arial"/>
          <w:sz w:val="26"/>
          <w:szCs w:val="26"/>
          <w:lang w:eastAsia="ru-RU"/>
        </w:rPr>
        <w:t>5</w:t>
      </w:r>
    </w:p>
    <w:p w:rsidR="00776ACA" w:rsidRPr="009E63DB" w:rsidRDefault="00776ACA" w:rsidP="00776ACA">
      <w:pPr>
        <w:ind w:left="3640" w:right="120" w:firstLine="5"/>
        <w:jc w:val="right"/>
        <w:rPr>
          <w:rFonts w:cs="Arial"/>
          <w:sz w:val="26"/>
          <w:szCs w:val="26"/>
          <w:lang w:eastAsia="ru-RU"/>
        </w:rPr>
      </w:pPr>
      <w:r w:rsidRPr="009E63DB">
        <w:rPr>
          <w:rFonts w:cs="Arial"/>
          <w:sz w:val="26"/>
          <w:szCs w:val="26"/>
          <w:lang w:eastAsia="ru-RU"/>
        </w:rPr>
        <w:t>к</w:t>
      </w:r>
      <w:r>
        <w:rPr>
          <w:rFonts w:cs="Arial"/>
          <w:sz w:val="26"/>
          <w:szCs w:val="26"/>
          <w:lang w:eastAsia="ru-RU"/>
        </w:rPr>
        <w:t xml:space="preserve"> </w:t>
      </w:r>
      <w:r w:rsidRPr="009E63DB">
        <w:rPr>
          <w:rFonts w:cs="Arial"/>
          <w:sz w:val="26"/>
          <w:szCs w:val="26"/>
          <w:lang w:eastAsia="ru-RU"/>
        </w:rPr>
        <w:t>Ветеринарно-санитарной</w:t>
      </w:r>
      <w:r>
        <w:rPr>
          <w:rFonts w:cs="Arial"/>
          <w:sz w:val="26"/>
          <w:szCs w:val="26"/>
          <w:lang w:eastAsia="ru-RU"/>
        </w:rPr>
        <w:t xml:space="preserve"> </w:t>
      </w:r>
      <w:r w:rsidRPr="009E63DB">
        <w:rPr>
          <w:rFonts w:cs="Arial"/>
          <w:sz w:val="26"/>
          <w:szCs w:val="26"/>
          <w:lang w:eastAsia="ru-RU"/>
        </w:rPr>
        <w:t>норме</w:t>
      </w:r>
      <w:r>
        <w:rPr>
          <w:rFonts w:cs="Arial"/>
          <w:sz w:val="26"/>
          <w:szCs w:val="26"/>
          <w:lang w:eastAsia="ru-RU"/>
        </w:rPr>
        <w:t xml:space="preserve"> </w:t>
      </w:r>
      <w:r w:rsidRPr="009E63DB">
        <w:rPr>
          <w:rFonts w:cs="Arial"/>
          <w:sz w:val="26"/>
          <w:szCs w:val="26"/>
          <w:lang w:eastAsia="ru-RU"/>
        </w:rPr>
        <w:t>о</w:t>
      </w:r>
      <w:r>
        <w:rPr>
          <w:rFonts w:cs="Arial"/>
          <w:sz w:val="26"/>
          <w:szCs w:val="26"/>
          <w:lang w:eastAsia="ru-RU"/>
        </w:rPr>
        <w:t xml:space="preserve"> </w:t>
      </w:r>
      <w:r w:rsidRPr="009E63DB">
        <w:rPr>
          <w:rFonts w:cs="Arial"/>
          <w:sz w:val="26"/>
          <w:szCs w:val="26"/>
          <w:lang w:eastAsia="ru-RU"/>
        </w:rPr>
        <w:t>требованиях</w:t>
      </w:r>
      <w:r>
        <w:rPr>
          <w:rFonts w:cs="Arial"/>
          <w:sz w:val="26"/>
          <w:szCs w:val="26"/>
          <w:lang w:eastAsia="ru-RU"/>
        </w:rPr>
        <w:t xml:space="preserve"> </w:t>
      </w:r>
      <w:r w:rsidRPr="009E63DB">
        <w:rPr>
          <w:rFonts w:cs="Arial"/>
          <w:sz w:val="26"/>
          <w:szCs w:val="26"/>
          <w:lang w:eastAsia="ru-RU"/>
        </w:rPr>
        <w:t>к</w:t>
      </w:r>
      <w:r>
        <w:rPr>
          <w:rFonts w:cs="Arial"/>
          <w:sz w:val="26"/>
          <w:szCs w:val="26"/>
          <w:lang w:eastAsia="ru-RU"/>
        </w:rPr>
        <w:t xml:space="preserve"> </w:t>
      </w:r>
      <w:r w:rsidRPr="009E63DB">
        <w:rPr>
          <w:rFonts w:cs="Arial"/>
          <w:sz w:val="26"/>
          <w:szCs w:val="26"/>
          <w:lang w:eastAsia="ru-RU"/>
        </w:rPr>
        <w:t>здоровью</w:t>
      </w:r>
      <w:r>
        <w:rPr>
          <w:rFonts w:cs="Arial"/>
          <w:sz w:val="26"/>
          <w:szCs w:val="26"/>
          <w:lang w:eastAsia="ru-RU"/>
        </w:rPr>
        <w:t xml:space="preserve"> </w:t>
      </w:r>
      <w:r w:rsidRPr="009E63DB">
        <w:rPr>
          <w:rFonts w:cs="Arial"/>
          <w:sz w:val="26"/>
          <w:szCs w:val="26"/>
          <w:lang w:eastAsia="ru-RU"/>
        </w:rPr>
        <w:t>и</w:t>
      </w:r>
      <w:r>
        <w:rPr>
          <w:rFonts w:cs="Arial"/>
          <w:sz w:val="26"/>
          <w:szCs w:val="26"/>
          <w:lang w:eastAsia="ru-RU"/>
        </w:rPr>
        <w:t xml:space="preserve"> </w:t>
      </w:r>
      <w:r w:rsidRPr="009E63DB">
        <w:rPr>
          <w:rFonts w:cs="Arial"/>
          <w:sz w:val="26"/>
          <w:szCs w:val="26"/>
          <w:lang w:eastAsia="ru-RU"/>
        </w:rPr>
        <w:t>сертификации</w:t>
      </w:r>
      <w:r>
        <w:rPr>
          <w:rFonts w:cs="Arial"/>
          <w:sz w:val="26"/>
          <w:szCs w:val="26"/>
          <w:lang w:eastAsia="ru-RU"/>
        </w:rPr>
        <w:t xml:space="preserve"> </w:t>
      </w:r>
      <w:r w:rsidRPr="009E63DB">
        <w:rPr>
          <w:rFonts w:cs="Arial"/>
          <w:sz w:val="26"/>
          <w:szCs w:val="26"/>
          <w:lang w:eastAsia="ru-RU"/>
        </w:rPr>
        <w:t>животных</w:t>
      </w:r>
      <w:r>
        <w:rPr>
          <w:rFonts w:cs="Arial"/>
          <w:sz w:val="26"/>
          <w:szCs w:val="26"/>
          <w:lang w:eastAsia="ru-RU"/>
        </w:rPr>
        <w:t xml:space="preserve"> </w:t>
      </w:r>
      <w:r w:rsidRPr="009E63DB">
        <w:rPr>
          <w:rFonts w:cs="Arial"/>
          <w:sz w:val="26"/>
          <w:szCs w:val="26"/>
          <w:lang w:eastAsia="ru-RU"/>
        </w:rPr>
        <w:t>при</w:t>
      </w:r>
      <w:r>
        <w:rPr>
          <w:rFonts w:cs="Arial"/>
          <w:sz w:val="26"/>
          <w:szCs w:val="26"/>
          <w:lang w:eastAsia="ru-RU"/>
        </w:rPr>
        <w:t xml:space="preserve"> </w:t>
      </w:r>
      <w:r w:rsidRPr="009E63DB">
        <w:rPr>
          <w:rFonts w:cs="Arial"/>
          <w:sz w:val="26"/>
          <w:szCs w:val="26"/>
          <w:lang w:eastAsia="ru-RU"/>
        </w:rPr>
        <w:t>торговле</w:t>
      </w:r>
      <w:r>
        <w:rPr>
          <w:rFonts w:cs="Arial"/>
          <w:sz w:val="26"/>
          <w:szCs w:val="26"/>
          <w:lang w:eastAsia="ru-RU"/>
        </w:rPr>
        <w:t xml:space="preserve"> </w:t>
      </w:r>
      <w:r w:rsidRPr="009E63DB">
        <w:rPr>
          <w:rFonts w:cs="Arial"/>
          <w:sz w:val="26"/>
          <w:szCs w:val="26"/>
          <w:lang w:eastAsia="ru-RU"/>
        </w:rPr>
        <w:t>(импорте</w:t>
      </w:r>
      <w:r>
        <w:rPr>
          <w:rFonts w:cs="Arial"/>
          <w:sz w:val="26"/>
          <w:szCs w:val="26"/>
          <w:lang w:eastAsia="ru-RU"/>
        </w:rPr>
        <w:t xml:space="preserve"> </w:t>
      </w:r>
      <w:r w:rsidRPr="009E63DB">
        <w:rPr>
          <w:rFonts w:cs="Arial"/>
          <w:sz w:val="26"/>
          <w:szCs w:val="26"/>
          <w:lang w:eastAsia="ru-RU"/>
        </w:rPr>
        <w:t>и</w:t>
      </w:r>
      <w:r>
        <w:rPr>
          <w:rFonts w:cs="Arial"/>
          <w:sz w:val="26"/>
          <w:szCs w:val="26"/>
          <w:lang w:eastAsia="ru-RU"/>
        </w:rPr>
        <w:t xml:space="preserve"> </w:t>
      </w:r>
      <w:r w:rsidRPr="009E63DB">
        <w:rPr>
          <w:rFonts w:cs="Arial"/>
          <w:sz w:val="26"/>
          <w:szCs w:val="26"/>
          <w:lang w:eastAsia="ru-RU"/>
        </w:rPr>
        <w:t>экспорте)</w:t>
      </w:r>
      <w:r>
        <w:rPr>
          <w:rFonts w:cs="Arial"/>
          <w:sz w:val="26"/>
          <w:szCs w:val="26"/>
          <w:lang w:eastAsia="ru-RU"/>
        </w:rPr>
        <w:t xml:space="preserve"> </w:t>
      </w:r>
      <w:bookmarkStart w:id="0" w:name="_GoBack"/>
      <w:bookmarkEnd w:id="0"/>
      <w:r w:rsidRPr="009E63DB">
        <w:rPr>
          <w:rFonts w:cs="Arial"/>
          <w:sz w:val="26"/>
          <w:szCs w:val="26"/>
          <w:lang w:eastAsia="ru-RU"/>
        </w:rPr>
        <w:t>крупным</w:t>
      </w:r>
      <w:r>
        <w:rPr>
          <w:rFonts w:cs="Arial"/>
          <w:sz w:val="26"/>
          <w:szCs w:val="26"/>
          <w:lang w:eastAsia="ru-RU"/>
        </w:rPr>
        <w:t xml:space="preserve"> </w:t>
      </w:r>
      <w:r w:rsidRPr="009E63DB">
        <w:rPr>
          <w:rFonts w:cs="Arial"/>
          <w:sz w:val="26"/>
          <w:szCs w:val="26"/>
          <w:lang w:eastAsia="ru-RU"/>
        </w:rPr>
        <w:t>рогатым</w:t>
      </w:r>
      <w:r>
        <w:rPr>
          <w:rFonts w:cs="Arial"/>
          <w:sz w:val="26"/>
          <w:szCs w:val="26"/>
          <w:lang w:eastAsia="ru-RU"/>
        </w:rPr>
        <w:t xml:space="preserve"> </w:t>
      </w:r>
      <w:r w:rsidRPr="009E63DB">
        <w:rPr>
          <w:rFonts w:cs="Arial"/>
          <w:sz w:val="26"/>
          <w:szCs w:val="26"/>
          <w:lang w:eastAsia="ru-RU"/>
        </w:rPr>
        <w:t>скотом</w:t>
      </w:r>
      <w:r>
        <w:rPr>
          <w:rFonts w:cs="Arial"/>
          <w:sz w:val="26"/>
          <w:szCs w:val="26"/>
          <w:lang w:eastAsia="ru-RU"/>
        </w:rPr>
        <w:t xml:space="preserve"> </w:t>
      </w:r>
      <w:r w:rsidRPr="009E63DB">
        <w:rPr>
          <w:rFonts w:cs="Arial"/>
          <w:sz w:val="26"/>
          <w:szCs w:val="26"/>
          <w:lang w:eastAsia="ru-RU"/>
        </w:rPr>
        <w:t>и</w:t>
      </w:r>
      <w:r>
        <w:rPr>
          <w:rFonts w:cs="Arial"/>
          <w:sz w:val="26"/>
          <w:szCs w:val="26"/>
          <w:lang w:eastAsia="ru-RU"/>
        </w:rPr>
        <w:t xml:space="preserve"> </w:t>
      </w:r>
      <w:r w:rsidRPr="009E63DB">
        <w:rPr>
          <w:rFonts w:cs="Arial"/>
          <w:sz w:val="26"/>
          <w:szCs w:val="26"/>
          <w:lang w:eastAsia="ru-RU"/>
        </w:rPr>
        <w:t>свиньями</w:t>
      </w:r>
    </w:p>
    <w:p w:rsidR="00776ACA" w:rsidRPr="009E63DB" w:rsidRDefault="00776ACA" w:rsidP="00776ACA">
      <w:pPr>
        <w:ind w:firstLine="0"/>
        <w:jc w:val="left"/>
        <w:rPr>
          <w:rFonts w:cs="Arial"/>
          <w:sz w:val="26"/>
          <w:szCs w:val="26"/>
          <w:lang w:eastAsia="ru-RU"/>
        </w:rPr>
      </w:pPr>
    </w:p>
    <w:p w:rsidR="00776ACA" w:rsidRDefault="00776ACA" w:rsidP="00776ACA">
      <w:pPr>
        <w:ind w:right="-259" w:firstLine="0"/>
        <w:jc w:val="center"/>
        <w:rPr>
          <w:rFonts w:cs="Arial"/>
          <w:sz w:val="26"/>
          <w:szCs w:val="26"/>
          <w:lang w:eastAsia="ru-RU"/>
        </w:rPr>
      </w:pPr>
      <w:r>
        <w:rPr>
          <w:rFonts w:cs="Arial"/>
          <w:b/>
          <w:sz w:val="26"/>
          <w:szCs w:val="26"/>
          <w:lang w:eastAsia="ru-RU"/>
        </w:rPr>
        <w:t>В</w:t>
      </w:r>
      <w:r w:rsidRPr="009E63DB">
        <w:rPr>
          <w:rFonts w:cs="Arial"/>
          <w:b/>
          <w:sz w:val="26"/>
          <w:szCs w:val="26"/>
          <w:lang w:eastAsia="ru-RU"/>
        </w:rPr>
        <w:t>етеринарно-санитарны</w:t>
      </w:r>
      <w:r>
        <w:rPr>
          <w:rFonts w:cs="Arial"/>
          <w:b/>
          <w:sz w:val="26"/>
          <w:szCs w:val="26"/>
          <w:lang w:eastAsia="ru-RU"/>
        </w:rPr>
        <w:t xml:space="preserve">й </w:t>
      </w:r>
      <w:r w:rsidRPr="009E63DB">
        <w:rPr>
          <w:rFonts w:cs="Arial"/>
          <w:b/>
          <w:sz w:val="26"/>
          <w:szCs w:val="26"/>
          <w:lang w:eastAsia="ru-RU"/>
        </w:rPr>
        <w:t>сертифика</w:t>
      </w:r>
      <w:r>
        <w:rPr>
          <w:rFonts w:cs="Arial"/>
          <w:b/>
          <w:sz w:val="26"/>
          <w:szCs w:val="26"/>
          <w:lang w:eastAsia="ru-RU"/>
        </w:rPr>
        <w:t>т</w:t>
      </w:r>
    </w:p>
    <w:p w:rsidR="00776ACA" w:rsidRPr="002D345F" w:rsidRDefault="00776ACA" w:rsidP="00776ACA">
      <w:pPr>
        <w:ind w:firstLine="0"/>
        <w:jc w:val="right"/>
        <w:rPr>
          <w:rFonts w:cs="Arial"/>
          <w:i/>
          <w:sz w:val="26"/>
          <w:szCs w:val="26"/>
          <w:lang w:eastAsia="ru-RU"/>
        </w:rPr>
      </w:pPr>
      <w:r w:rsidRPr="002D345F">
        <w:rPr>
          <w:rFonts w:cs="Arial"/>
          <w:i/>
          <w:sz w:val="26"/>
          <w:szCs w:val="26"/>
          <w:lang w:eastAsia="ru-RU"/>
        </w:rPr>
        <w:t>Образец 1</w:t>
      </w:r>
    </w:p>
    <w:p w:rsidR="00776ACA" w:rsidRDefault="00776ACA" w:rsidP="00776ACA">
      <w:pPr>
        <w:ind w:left="1470" w:right="420" w:hanging="1130"/>
        <w:jc w:val="center"/>
        <w:rPr>
          <w:rFonts w:cs="Arial"/>
          <w:b/>
          <w:sz w:val="26"/>
          <w:szCs w:val="26"/>
          <w:lang w:eastAsia="ru-RU"/>
        </w:rPr>
      </w:pPr>
    </w:p>
    <w:p w:rsidR="00776ACA" w:rsidRDefault="00776ACA" w:rsidP="00776ACA">
      <w:pPr>
        <w:ind w:right="420" w:firstLine="0"/>
        <w:jc w:val="center"/>
        <w:rPr>
          <w:rFonts w:cs="Arial"/>
          <w:b/>
          <w:sz w:val="26"/>
          <w:szCs w:val="26"/>
          <w:lang w:val="ro-RO" w:eastAsia="ru-RU"/>
        </w:rPr>
      </w:pPr>
      <w:r w:rsidRPr="009E63DB">
        <w:rPr>
          <w:rFonts w:cs="Arial"/>
          <w:b/>
          <w:sz w:val="26"/>
          <w:szCs w:val="26"/>
          <w:lang w:eastAsia="ru-RU"/>
        </w:rPr>
        <w:t>Сертификат</w:t>
      </w:r>
      <w:r>
        <w:rPr>
          <w:rFonts w:cs="Arial"/>
          <w:b/>
          <w:sz w:val="26"/>
          <w:szCs w:val="26"/>
          <w:lang w:eastAsia="ru-RU"/>
        </w:rPr>
        <w:t xml:space="preserve"> </w:t>
      </w:r>
      <w:r w:rsidRPr="009E63DB">
        <w:rPr>
          <w:rFonts w:cs="Arial"/>
          <w:b/>
          <w:sz w:val="26"/>
          <w:szCs w:val="26"/>
          <w:lang w:eastAsia="ru-RU"/>
        </w:rPr>
        <w:t>о</w:t>
      </w:r>
      <w:r>
        <w:rPr>
          <w:rFonts w:cs="Arial"/>
          <w:b/>
          <w:sz w:val="26"/>
          <w:szCs w:val="26"/>
          <w:lang w:eastAsia="ru-RU"/>
        </w:rPr>
        <w:t xml:space="preserve"> </w:t>
      </w:r>
      <w:r w:rsidRPr="009E63DB">
        <w:rPr>
          <w:rFonts w:cs="Arial"/>
          <w:b/>
          <w:sz w:val="26"/>
          <w:szCs w:val="26"/>
          <w:lang w:eastAsia="ru-RU"/>
        </w:rPr>
        <w:t>состоянии</w:t>
      </w:r>
      <w:r>
        <w:rPr>
          <w:rFonts w:cs="Arial"/>
          <w:b/>
          <w:sz w:val="26"/>
          <w:szCs w:val="26"/>
          <w:lang w:eastAsia="ru-RU"/>
        </w:rPr>
        <w:t xml:space="preserve"> </w:t>
      </w:r>
      <w:r w:rsidRPr="009E63DB">
        <w:rPr>
          <w:rFonts w:cs="Arial"/>
          <w:b/>
          <w:sz w:val="26"/>
          <w:szCs w:val="26"/>
          <w:lang w:eastAsia="ru-RU"/>
        </w:rPr>
        <w:t>здоровья</w:t>
      </w:r>
      <w:r>
        <w:rPr>
          <w:rFonts w:cs="Arial"/>
          <w:b/>
          <w:sz w:val="26"/>
          <w:szCs w:val="26"/>
          <w:lang w:eastAsia="ru-RU"/>
        </w:rPr>
        <w:t xml:space="preserve"> </w:t>
      </w:r>
      <w:r w:rsidRPr="009E63DB">
        <w:rPr>
          <w:rFonts w:cs="Arial"/>
          <w:b/>
          <w:sz w:val="26"/>
          <w:szCs w:val="26"/>
          <w:lang w:eastAsia="ru-RU"/>
        </w:rPr>
        <w:t>для</w:t>
      </w:r>
      <w:r>
        <w:rPr>
          <w:rFonts w:cs="Arial"/>
          <w:b/>
          <w:sz w:val="26"/>
          <w:szCs w:val="26"/>
          <w:lang w:eastAsia="ru-RU"/>
        </w:rPr>
        <w:t xml:space="preserve"> </w:t>
      </w:r>
      <w:r w:rsidRPr="009E63DB">
        <w:rPr>
          <w:rFonts w:cs="Arial"/>
          <w:b/>
          <w:sz w:val="26"/>
          <w:szCs w:val="26"/>
          <w:lang w:eastAsia="ru-RU"/>
        </w:rPr>
        <w:t>животных</w:t>
      </w:r>
      <w:r>
        <w:rPr>
          <w:rFonts w:cs="Arial"/>
          <w:b/>
          <w:sz w:val="26"/>
          <w:szCs w:val="26"/>
          <w:lang w:eastAsia="ru-RU"/>
        </w:rPr>
        <w:t xml:space="preserve"> </w:t>
      </w:r>
      <w:r w:rsidRPr="009E63DB">
        <w:rPr>
          <w:rFonts w:cs="Arial"/>
          <w:b/>
          <w:sz w:val="26"/>
          <w:szCs w:val="26"/>
          <w:lang w:eastAsia="ru-RU"/>
        </w:rPr>
        <w:t>вида</w:t>
      </w:r>
      <w:r>
        <w:rPr>
          <w:rFonts w:cs="Arial"/>
          <w:b/>
          <w:sz w:val="26"/>
          <w:szCs w:val="26"/>
          <w:lang w:eastAsia="ru-RU"/>
        </w:rPr>
        <w:t xml:space="preserve"> </w:t>
      </w:r>
      <w:r w:rsidRPr="009E63DB">
        <w:rPr>
          <w:rFonts w:cs="Arial"/>
          <w:b/>
          <w:sz w:val="26"/>
          <w:szCs w:val="26"/>
          <w:lang w:eastAsia="ru-RU"/>
        </w:rPr>
        <w:t>крупного</w:t>
      </w:r>
      <w:r>
        <w:rPr>
          <w:rFonts w:cs="Arial"/>
          <w:b/>
          <w:sz w:val="26"/>
          <w:szCs w:val="26"/>
          <w:lang w:eastAsia="ru-RU"/>
        </w:rPr>
        <w:t xml:space="preserve"> </w:t>
      </w:r>
      <w:r w:rsidRPr="009E63DB">
        <w:rPr>
          <w:rFonts w:cs="Arial"/>
          <w:b/>
          <w:sz w:val="26"/>
          <w:szCs w:val="26"/>
          <w:lang w:eastAsia="ru-RU"/>
        </w:rPr>
        <w:t>рогатого</w:t>
      </w:r>
      <w:r>
        <w:rPr>
          <w:rFonts w:cs="Arial"/>
          <w:b/>
          <w:sz w:val="26"/>
          <w:szCs w:val="26"/>
          <w:lang w:eastAsia="ru-RU"/>
        </w:rPr>
        <w:t xml:space="preserve"> </w:t>
      </w:r>
      <w:r w:rsidRPr="009E63DB">
        <w:rPr>
          <w:rFonts w:cs="Arial"/>
          <w:b/>
          <w:sz w:val="26"/>
          <w:szCs w:val="26"/>
          <w:lang w:eastAsia="ru-RU"/>
        </w:rPr>
        <w:t>скота,</w:t>
      </w:r>
      <w:r>
        <w:rPr>
          <w:rFonts w:cs="Arial"/>
          <w:b/>
          <w:sz w:val="26"/>
          <w:szCs w:val="26"/>
          <w:lang w:eastAsia="ru-RU"/>
        </w:rPr>
        <w:t xml:space="preserve"> </w:t>
      </w:r>
      <w:r w:rsidRPr="009E63DB">
        <w:rPr>
          <w:rFonts w:cs="Arial"/>
          <w:b/>
          <w:sz w:val="26"/>
          <w:szCs w:val="26"/>
          <w:lang w:eastAsia="ru-RU"/>
        </w:rPr>
        <w:t>предназначенных</w:t>
      </w:r>
      <w:r>
        <w:rPr>
          <w:rFonts w:cs="Arial"/>
          <w:b/>
          <w:sz w:val="26"/>
          <w:szCs w:val="26"/>
          <w:lang w:eastAsia="ru-RU"/>
        </w:rPr>
        <w:t xml:space="preserve"> </w:t>
      </w:r>
      <w:r w:rsidRPr="009E63DB">
        <w:rPr>
          <w:rFonts w:cs="Arial"/>
          <w:b/>
          <w:sz w:val="26"/>
          <w:szCs w:val="26"/>
          <w:lang w:eastAsia="ru-RU"/>
        </w:rPr>
        <w:t>для</w:t>
      </w:r>
      <w:r>
        <w:rPr>
          <w:rFonts w:cs="Arial"/>
          <w:b/>
          <w:sz w:val="26"/>
          <w:szCs w:val="26"/>
          <w:lang w:eastAsia="ru-RU"/>
        </w:rPr>
        <w:t xml:space="preserve"> </w:t>
      </w:r>
      <w:r w:rsidRPr="009E63DB">
        <w:rPr>
          <w:rFonts w:cs="Arial"/>
          <w:b/>
          <w:sz w:val="26"/>
          <w:szCs w:val="26"/>
          <w:lang w:eastAsia="ru-RU"/>
        </w:rPr>
        <w:t>воспроизводства/производства/убоя</w:t>
      </w:r>
    </w:p>
    <w:p w:rsidR="00776ACA" w:rsidRPr="0021102E" w:rsidRDefault="00776ACA" w:rsidP="00776ACA">
      <w:pPr>
        <w:ind w:right="420" w:firstLine="0"/>
        <w:jc w:val="center"/>
        <w:rPr>
          <w:rFonts w:cs="Arial"/>
          <w:b/>
          <w:sz w:val="26"/>
          <w:szCs w:val="26"/>
          <w:lang w:val="ro-RO"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769"/>
        <w:gridCol w:w="114"/>
        <w:gridCol w:w="689"/>
        <w:gridCol w:w="699"/>
        <w:gridCol w:w="424"/>
        <w:gridCol w:w="803"/>
        <w:gridCol w:w="1161"/>
        <w:gridCol w:w="282"/>
        <w:gridCol w:w="53"/>
        <w:gridCol w:w="803"/>
        <w:gridCol w:w="1136"/>
        <w:gridCol w:w="803"/>
      </w:tblGrid>
      <w:tr w:rsidR="00776ACA" w:rsidRPr="00776ACA" w:rsidTr="001C17C3">
        <w:trPr>
          <w:trHeight w:val="378"/>
        </w:trPr>
        <w:tc>
          <w:tcPr>
            <w:tcW w:w="271" w:type="pct"/>
            <w:vMerge w:val="restart"/>
            <w:tcBorders>
              <w:bottom w:val="single" w:sz="4" w:space="0" w:color="000000"/>
            </w:tcBorders>
            <w:textDirection w:val="btLr"/>
          </w:tcPr>
          <w:p w:rsidR="00776ACA" w:rsidRPr="0021102E" w:rsidRDefault="00776ACA" w:rsidP="001C17C3">
            <w:pPr>
              <w:autoSpaceDE w:val="0"/>
              <w:autoSpaceDN w:val="0"/>
              <w:adjustRightInd w:val="0"/>
              <w:ind w:right="113" w:firstLine="0"/>
              <w:jc w:val="center"/>
              <w:rPr>
                <w:sz w:val="24"/>
                <w:szCs w:val="24"/>
                <w:lang w:val="ro-RO" w:eastAsia="ru-RU"/>
              </w:rPr>
            </w:pPr>
            <w:r w:rsidRPr="0021102E">
              <w:rPr>
                <w:sz w:val="24"/>
                <w:szCs w:val="24"/>
                <w:lang w:val="ro-RO" w:eastAsia="ru-RU"/>
              </w:rPr>
              <w:t>Partea I: Detalii privind transportul prezentat</w:t>
            </w:r>
          </w:p>
          <w:p w:rsidR="00776ACA" w:rsidRPr="0021102E" w:rsidRDefault="00776ACA" w:rsidP="001C17C3">
            <w:pPr>
              <w:ind w:left="-607" w:right="-127" w:firstLine="720"/>
              <w:rPr>
                <w:sz w:val="24"/>
                <w:szCs w:val="24"/>
                <w:lang w:val="ro-RO" w:eastAsia="ru-RU"/>
              </w:rPr>
            </w:pPr>
          </w:p>
        </w:tc>
        <w:tc>
          <w:tcPr>
            <w:tcW w:w="2442" w:type="pct"/>
            <w:gridSpan w:val="6"/>
            <w:vMerge w:val="restart"/>
            <w:tcBorders>
              <w:bottom w:val="single" w:sz="4" w:space="0" w:color="000000"/>
            </w:tcBorders>
          </w:tcPr>
          <w:p w:rsidR="00776ACA" w:rsidRPr="0021102E" w:rsidRDefault="00776ACA" w:rsidP="001C17C3">
            <w:pPr>
              <w:tabs>
                <w:tab w:val="left" w:pos="327"/>
              </w:tabs>
              <w:autoSpaceDE w:val="0"/>
              <w:autoSpaceDN w:val="0"/>
              <w:adjustRightInd w:val="0"/>
              <w:ind w:firstLine="0"/>
              <w:rPr>
                <w:sz w:val="24"/>
                <w:szCs w:val="24"/>
                <w:lang w:val="ro-RO" w:eastAsia="ru-RU"/>
              </w:rPr>
            </w:pPr>
            <w:r w:rsidRPr="0021102E">
              <w:rPr>
                <w:sz w:val="24"/>
                <w:szCs w:val="24"/>
                <w:lang w:val="ro-RO" w:eastAsia="ru-RU"/>
              </w:rPr>
              <w:t>I.1. Expeditorul</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Denumirea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poştal</w:t>
            </w:r>
          </w:p>
          <w:p w:rsidR="00776ACA" w:rsidRPr="0021102E" w:rsidRDefault="00776ACA" w:rsidP="001C17C3">
            <w:pPr>
              <w:autoSpaceDE w:val="0"/>
              <w:autoSpaceDN w:val="0"/>
              <w:adjustRightInd w:val="0"/>
              <w:ind w:firstLine="0"/>
              <w:rPr>
                <w:sz w:val="24"/>
                <w:szCs w:val="24"/>
                <w:lang w:val="ro-RO" w:eastAsia="ru-RU"/>
              </w:rPr>
            </w:pPr>
          </w:p>
        </w:tc>
        <w:tc>
          <w:tcPr>
            <w:tcW w:w="1249" w:type="pct"/>
            <w:gridSpan w:val="4"/>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 Numărul de referinţă al certificatului</w:t>
            </w:r>
          </w:p>
        </w:tc>
        <w:tc>
          <w:tcPr>
            <w:tcW w:w="1037" w:type="pct"/>
            <w:gridSpan w:val="2"/>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I.2.a. Numărul de referinţă local</w:t>
            </w:r>
          </w:p>
        </w:tc>
      </w:tr>
      <w:tr w:rsidR="00776ACA" w:rsidRPr="0021102E" w:rsidTr="001C17C3">
        <w:tc>
          <w:tcPr>
            <w:tcW w:w="271" w:type="pct"/>
            <w:vMerge/>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vMerge/>
          </w:tcPr>
          <w:p w:rsidR="00776ACA" w:rsidRPr="0021102E" w:rsidRDefault="00776ACA" w:rsidP="001C17C3">
            <w:pPr>
              <w:autoSpaceDE w:val="0"/>
              <w:autoSpaceDN w:val="0"/>
              <w:adjustRightInd w:val="0"/>
              <w:ind w:firstLine="0"/>
              <w:rPr>
                <w:sz w:val="24"/>
                <w:szCs w:val="24"/>
                <w:lang w:val="ro-RO" w:eastAsia="ru-RU"/>
              </w:rPr>
            </w:pPr>
          </w:p>
        </w:tc>
        <w:tc>
          <w:tcPr>
            <w:tcW w:w="2287"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I.3. Autoritatea competentă centrală</w:t>
            </w:r>
          </w:p>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c>
          <w:tcPr>
            <w:tcW w:w="271" w:type="pct"/>
            <w:vMerge/>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vMerge/>
          </w:tcPr>
          <w:p w:rsidR="00776ACA" w:rsidRPr="0021102E" w:rsidRDefault="00776ACA" w:rsidP="001C17C3">
            <w:pPr>
              <w:autoSpaceDE w:val="0"/>
              <w:autoSpaceDN w:val="0"/>
              <w:adjustRightInd w:val="0"/>
              <w:ind w:firstLine="0"/>
              <w:rPr>
                <w:sz w:val="24"/>
                <w:szCs w:val="24"/>
                <w:lang w:val="ro-RO" w:eastAsia="ru-RU"/>
              </w:rPr>
            </w:pPr>
          </w:p>
        </w:tc>
        <w:tc>
          <w:tcPr>
            <w:tcW w:w="2287"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I.4. Autoritatea competentă locală</w:t>
            </w:r>
          </w:p>
        </w:tc>
      </w:tr>
      <w:tr w:rsidR="00776ACA" w:rsidRPr="00776ACA" w:rsidTr="001C17C3">
        <w:trPr>
          <w:trHeight w:val="194"/>
        </w:trPr>
        <w:tc>
          <w:tcPr>
            <w:tcW w:w="271" w:type="pct"/>
            <w:vMerge/>
            <w:tcBorders>
              <w:bottom w:val="single" w:sz="4" w:space="0" w:color="000000"/>
            </w:tcBorders>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vMerge w:val="restart"/>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I.5. Destinatarul</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Denumire</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poştal</w:t>
            </w:r>
          </w:p>
        </w:tc>
        <w:tc>
          <w:tcPr>
            <w:tcW w:w="773" w:type="pct"/>
            <w:gridSpan w:val="2"/>
            <w:tcBorders>
              <w:bottom w:val="single" w:sz="4" w:space="0" w:color="000000"/>
              <w:right w:val="single" w:sz="4" w:space="0" w:color="auto"/>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I.6.Numărul (numerele) certificatelor originale aferente</w:t>
            </w:r>
          </w:p>
        </w:tc>
        <w:tc>
          <w:tcPr>
            <w:tcW w:w="1514" w:type="pct"/>
            <w:gridSpan w:val="4"/>
            <w:tcBorders>
              <w:left w:val="single" w:sz="4" w:space="0" w:color="auto"/>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(numerele)</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documentelor de însoțire</w:t>
            </w:r>
          </w:p>
        </w:tc>
      </w:tr>
      <w:tr w:rsidR="00776ACA" w:rsidRPr="00776ACA" w:rsidTr="001C17C3">
        <w:trPr>
          <w:trHeight w:val="194"/>
        </w:trPr>
        <w:tc>
          <w:tcPr>
            <w:tcW w:w="271" w:type="pct"/>
            <w:vMerge/>
            <w:tcBorders>
              <w:bottom w:val="single" w:sz="4" w:space="0" w:color="000000"/>
            </w:tcBorders>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vMerge/>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p>
        </w:tc>
        <w:tc>
          <w:tcPr>
            <w:tcW w:w="2287" w:type="pct"/>
            <w:gridSpan w:val="6"/>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I.7.Operatorul din businessul alimentar</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Numele             Numărul de aprobare</w:t>
            </w:r>
          </w:p>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rPr>
          <w:trHeight w:val="468"/>
        </w:trPr>
        <w:tc>
          <w:tcPr>
            <w:tcW w:w="271" w:type="pct"/>
            <w:vMerge/>
          </w:tcPr>
          <w:p w:rsidR="00776ACA" w:rsidRPr="0021102E" w:rsidRDefault="00776ACA" w:rsidP="001C17C3">
            <w:pPr>
              <w:autoSpaceDE w:val="0"/>
              <w:autoSpaceDN w:val="0"/>
              <w:adjustRightInd w:val="0"/>
              <w:ind w:firstLine="720"/>
              <w:rPr>
                <w:sz w:val="24"/>
                <w:szCs w:val="24"/>
                <w:lang w:val="ro-RO" w:eastAsia="ru-RU"/>
              </w:rPr>
            </w:pPr>
          </w:p>
        </w:tc>
        <w:tc>
          <w:tcPr>
            <w:tcW w:w="980"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I.8. Ţara de origine</w:t>
            </w:r>
          </w:p>
          <w:p w:rsidR="00776ACA" w:rsidRPr="0021102E" w:rsidRDefault="00776ACA" w:rsidP="001C17C3">
            <w:pPr>
              <w:autoSpaceDE w:val="0"/>
              <w:autoSpaceDN w:val="0"/>
              <w:adjustRightInd w:val="0"/>
              <w:ind w:firstLine="0"/>
              <w:rPr>
                <w:sz w:val="24"/>
                <w:szCs w:val="24"/>
                <w:lang w:val="ro-RO" w:eastAsia="ru-RU"/>
              </w:rPr>
            </w:pPr>
          </w:p>
        </w:tc>
        <w:tc>
          <w:tcPr>
            <w:tcW w:w="431"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tc>
        <w:tc>
          <w:tcPr>
            <w:tcW w:w="601"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I.9. Regiunea de origine</w:t>
            </w:r>
          </w:p>
        </w:tc>
        <w:tc>
          <w:tcPr>
            <w:tcW w:w="430"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tc>
        <w:tc>
          <w:tcPr>
            <w:tcW w:w="819" w:type="pct"/>
            <w:gridSpan w:val="3"/>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I.10. Ţara de destinaţie</w:t>
            </w:r>
          </w:p>
          <w:p w:rsidR="00776ACA" w:rsidRPr="0021102E" w:rsidRDefault="00776ACA" w:rsidP="001C17C3">
            <w:pPr>
              <w:autoSpaceDE w:val="0"/>
              <w:autoSpaceDN w:val="0"/>
              <w:adjustRightInd w:val="0"/>
              <w:ind w:firstLine="0"/>
              <w:rPr>
                <w:sz w:val="24"/>
                <w:szCs w:val="24"/>
                <w:lang w:val="ro-RO" w:eastAsia="ru-RU"/>
              </w:rPr>
            </w:pPr>
          </w:p>
        </w:tc>
        <w:tc>
          <w:tcPr>
            <w:tcW w:w="430"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tc>
        <w:tc>
          <w:tcPr>
            <w:tcW w:w="608"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I.11. Regiunea de destinaţie</w:t>
            </w:r>
          </w:p>
        </w:tc>
        <w:tc>
          <w:tcPr>
            <w:tcW w:w="430"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tc>
      </w:tr>
      <w:tr w:rsidR="00776ACA" w:rsidRPr="0021102E" w:rsidTr="001C17C3">
        <w:trPr>
          <w:trHeight w:val="448"/>
        </w:trPr>
        <w:tc>
          <w:tcPr>
            <w:tcW w:w="271" w:type="pct"/>
            <w:vMerge/>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vMerge w:val="restart"/>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I.12. Locul de origine</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Exploatație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Centru de colectare </w:t>
            </w:r>
            <w:r w:rsidRPr="0021102E">
              <w:rPr>
                <w:noProof/>
                <w:sz w:val="24"/>
                <w:szCs w:val="24"/>
                <w:lang w:val="ro-RO" w:eastAsia="ru-RU"/>
              </w:rPr>
              <w:t>□</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Unitatea operatorului din businessul alimentar  </w:t>
            </w:r>
            <w:r w:rsidRPr="0021102E">
              <w:rPr>
                <w:noProof/>
                <w:sz w:val="24"/>
                <w:szCs w:val="24"/>
                <w:lang w:val="ro-RO" w:eastAsia="ru-RU"/>
              </w:rPr>
              <w:t>□</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Numărul de autorizare/înregistrare</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Denumirea           </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lastRenderedPageBreak/>
              <w:t>Codul poştal</w:t>
            </w:r>
          </w:p>
          <w:p w:rsidR="00776ACA" w:rsidRPr="0021102E" w:rsidRDefault="00776ACA" w:rsidP="001C17C3">
            <w:pPr>
              <w:autoSpaceDE w:val="0"/>
              <w:autoSpaceDN w:val="0"/>
              <w:adjustRightInd w:val="0"/>
              <w:ind w:firstLine="0"/>
              <w:jc w:val="left"/>
              <w:rPr>
                <w:sz w:val="24"/>
                <w:szCs w:val="24"/>
                <w:lang w:val="ro-RO" w:eastAsia="ru-RU"/>
              </w:rPr>
            </w:pPr>
          </w:p>
        </w:tc>
        <w:tc>
          <w:tcPr>
            <w:tcW w:w="1249" w:type="pct"/>
            <w:gridSpan w:val="4"/>
            <w:vMerge w:val="restart"/>
            <w:tcBorders>
              <w:right w:val="nil"/>
            </w:tcBorders>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lastRenderedPageBreak/>
              <w:t>I.13. Locul de destinaţie</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Denumirea           </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Codul poştal</w:t>
            </w:r>
          </w:p>
          <w:p w:rsidR="00776ACA" w:rsidRPr="0021102E" w:rsidRDefault="00776ACA" w:rsidP="001C17C3">
            <w:pPr>
              <w:autoSpaceDE w:val="0"/>
              <w:autoSpaceDN w:val="0"/>
              <w:adjustRightInd w:val="0"/>
              <w:ind w:firstLine="0"/>
              <w:jc w:val="left"/>
              <w:rPr>
                <w:sz w:val="24"/>
                <w:szCs w:val="24"/>
                <w:lang w:val="ro-RO" w:eastAsia="ru-RU"/>
              </w:rPr>
            </w:pPr>
          </w:p>
        </w:tc>
        <w:tc>
          <w:tcPr>
            <w:tcW w:w="1037" w:type="pct"/>
            <w:gridSpan w:val="2"/>
            <w:tcBorders>
              <w:left w:val="nil"/>
              <w:bottom w:val="nil"/>
            </w:tcBorders>
          </w:tcPr>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rPr>
          <w:trHeight w:val="572"/>
        </w:trPr>
        <w:tc>
          <w:tcPr>
            <w:tcW w:w="271" w:type="pct"/>
            <w:vMerge/>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vMerge/>
          </w:tcPr>
          <w:p w:rsidR="00776ACA" w:rsidRPr="0021102E" w:rsidRDefault="00776ACA" w:rsidP="001C17C3">
            <w:pPr>
              <w:autoSpaceDE w:val="0"/>
              <w:autoSpaceDN w:val="0"/>
              <w:adjustRightInd w:val="0"/>
              <w:ind w:firstLine="0"/>
              <w:rPr>
                <w:sz w:val="24"/>
                <w:szCs w:val="24"/>
                <w:lang w:val="ro-RO" w:eastAsia="ru-RU"/>
              </w:rPr>
            </w:pPr>
          </w:p>
        </w:tc>
        <w:tc>
          <w:tcPr>
            <w:tcW w:w="1249" w:type="pct"/>
            <w:gridSpan w:val="4"/>
            <w:vMerge/>
            <w:tcBorders>
              <w:right w:val="nil"/>
            </w:tcBorders>
          </w:tcPr>
          <w:p w:rsidR="00776ACA" w:rsidRPr="0021102E" w:rsidRDefault="00776ACA" w:rsidP="001C17C3">
            <w:pPr>
              <w:autoSpaceDE w:val="0"/>
              <w:autoSpaceDN w:val="0"/>
              <w:adjustRightInd w:val="0"/>
              <w:ind w:firstLine="0"/>
              <w:rPr>
                <w:sz w:val="24"/>
                <w:szCs w:val="24"/>
                <w:lang w:val="ro-RO" w:eastAsia="ru-RU"/>
              </w:rPr>
            </w:pPr>
          </w:p>
        </w:tc>
        <w:tc>
          <w:tcPr>
            <w:tcW w:w="1037" w:type="pct"/>
            <w:gridSpan w:val="2"/>
            <w:tcBorders>
              <w:top w:val="nil"/>
              <w:left w:val="nil"/>
            </w:tcBorders>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Exploatație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Centru de colectare </w:t>
            </w:r>
            <w:r w:rsidRPr="0021102E">
              <w:rPr>
                <w:noProof/>
                <w:sz w:val="24"/>
                <w:szCs w:val="24"/>
                <w:lang w:val="ro-RO" w:eastAsia="ru-RU"/>
              </w:rPr>
              <w:t>□</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Unitatea operatorului din businessul alimentar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de aprobare</w:t>
            </w:r>
          </w:p>
        </w:tc>
      </w:tr>
      <w:tr w:rsidR="00776ACA" w:rsidRPr="00776ACA" w:rsidTr="001C17C3">
        <w:tc>
          <w:tcPr>
            <w:tcW w:w="271" w:type="pct"/>
            <w:vMerge/>
          </w:tcPr>
          <w:p w:rsidR="00776ACA" w:rsidRPr="0021102E" w:rsidRDefault="00776ACA" w:rsidP="001C17C3">
            <w:pPr>
              <w:autoSpaceDE w:val="0"/>
              <w:autoSpaceDN w:val="0"/>
              <w:adjustRightInd w:val="0"/>
              <w:ind w:firstLine="720"/>
              <w:rPr>
                <w:sz w:val="24"/>
                <w:szCs w:val="24"/>
                <w:lang w:val="ro-RO" w:eastAsia="ru-RU"/>
              </w:rPr>
            </w:pPr>
          </w:p>
        </w:tc>
        <w:tc>
          <w:tcPr>
            <w:tcW w:w="2442"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I.14. Locul de încarcare</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Codul poștal</w:t>
            </w:r>
          </w:p>
        </w:tc>
        <w:tc>
          <w:tcPr>
            <w:tcW w:w="2287"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I.15. Data și ora plecării</w:t>
            </w:r>
          </w:p>
        </w:tc>
      </w:tr>
      <w:tr w:rsidR="00776ACA" w:rsidRPr="0021102E" w:rsidTr="001C17C3">
        <w:trPr>
          <w:trHeight w:val="3036"/>
        </w:trPr>
        <w:tc>
          <w:tcPr>
            <w:tcW w:w="2713" w:type="pct"/>
            <w:gridSpan w:val="7"/>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I.16. Mijlocul de transport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Avion   </w:t>
            </w:r>
            <w:r w:rsidRPr="0021102E">
              <w:rPr>
                <w:noProof/>
                <w:sz w:val="24"/>
                <w:szCs w:val="24"/>
                <w:lang w:val="ro-RO" w:eastAsia="ru-RU"/>
              </w:rPr>
              <w:t xml:space="preserve">□                      </w:t>
            </w:r>
            <w:r w:rsidRPr="0021102E">
              <w:rPr>
                <w:sz w:val="24"/>
                <w:szCs w:val="24"/>
                <w:lang w:val="ro-RO" w:eastAsia="ru-RU"/>
              </w:rPr>
              <w:t xml:space="preserve"> Navă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noProof/>
                <w:sz w:val="24"/>
                <w:szCs w:val="24"/>
                <w:lang w:val="ro-RO" w:eastAsia="ru-RU"/>
              </w:rPr>
            </w:pPr>
            <w:r w:rsidRPr="0021102E">
              <w:rPr>
                <w:sz w:val="24"/>
                <w:szCs w:val="24"/>
                <w:lang w:val="ro-RO" w:eastAsia="ru-RU"/>
              </w:rPr>
              <w:t xml:space="preserve">Vehicul rutier  </w:t>
            </w:r>
            <w:r w:rsidRPr="0021102E">
              <w:rPr>
                <w:noProof/>
                <w:sz w:val="24"/>
                <w:szCs w:val="24"/>
                <w:lang w:val="ro-RO" w:eastAsia="ru-RU"/>
              </w:rPr>
              <w:t>□</w:t>
            </w:r>
            <w:r w:rsidRPr="0021102E">
              <w:rPr>
                <w:sz w:val="24"/>
                <w:szCs w:val="24"/>
                <w:lang w:val="ro-RO" w:eastAsia="ru-RU"/>
              </w:rPr>
              <w:t xml:space="preserve">    Vagon de cale ferată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Altele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Identificare:</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(numerele)</w:t>
            </w:r>
          </w:p>
          <w:p w:rsidR="00776ACA" w:rsidRPr="0021102E" w:rsidRDefault="00776ACA" w:rsidP="001C17C3">
            <w:pPr>
              <w:autoSpaceDE w:val="0"/>
              <w:autoSpaceDN w:val="0"/>
              <w:adjustRightInd w:val="0"/>
              <w:ind w:firstLine="0"/>
              <w:rPr>
                <w:sz w:val="24"/>
                <w:szCs w:val="24"/>
                <w:lang w:val="ro-RO" w:eastAsia="ru-RU"/>
              </w:rPr>
            </w:pPr>
          </w:p>
        </w:tc>
        <w:tc>
          <w:tcPr>
            <w:tcW w:w="2287" w:type="pct"/>
            <w:gridSpan w:val="6"/>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I.17. Transportator</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Denumire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Adresă</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de aprobare</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Codul  poștal       </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Țara</w:t>
            </w:r>
          </w:p>
        </w:tc>
      </w:tr>
      <w:tr w:rsidR="00776ACA" w:rsidRPr="00776ACA" w:rsidTr="001C17C3">
        <w:trPr>
          <w:trHeight w:val="378"/>
        </w:trPr>
        <w:tc>
          <w:tcPr>
            <w:tcW w:w="3335" w:type="pct"/>
            <w:gridSpan w:val="8"/>
            <w:vMerge w:val="restar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I.18. Descrierea mărfii</w:t>
            </w:r>
          </w:p>
        </w:tc>
        <w:tc>
          <w:tcPr>
            <w:tcW w:w="1665" w:type="pct"/>
            <w:gridSpan w:val="5"/>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I.19. Codul mărfii (cod SA)</w:t>
            </w:r>
          </w:p>
          <w:p w:rsidR="00776ACA" w:rsidRPr="0021102E" w:rsidRDefault="00776ACA" w:rsidP="001C17C3">
            <w:pPr>
              <w:autoSpaceDE w:val="0"/>
              <w:autoSpaceDN w:val="0"/>
              <w:adjustRightInd w:val="0"/>
              <w:ind w:firstLine="720"/>
              <w:jc w:val="center"/>
              <w:rPr>
                <w:sz w:val="24"/>
                <w:szCs w:val="24"/>
                <w:lang w:val="ro-RO" w:eastAsia="ru-RU"/>
              </w:rPr>
            </w:pPr>
          </w:p>
        </w:tc>
      </w:tr>
      <w:tr w:rsidR="00776ACA" w:rsidRPr="0021102E" w:rsidTr="001C17C3">
        <w:tc>
          <w:tcPr>
            <w:tcW w:w="3335" w:type="pct"/>
            <w:gridSpan w:val="8"/>
            <w:vMerge/>
          </w:tcPr>
          <w:p w:rsidR="00776ACA" w:rsidRPr="0021102E" w:rsidRDefault="00776ACA" w:rsidP="001C17C3">
            <w:pPr>
              <w:autoSpaceDE w:val="0"/>
              <w:autoSpaceDN w:val="0"/>
              <w:adjustRightInd w:val="0"/>
              <w:ind w:firstLine="720"/>
              <w:rPr>
                <w:sz w:val="24"/>
                <w:szCs w:val="24"/>
                <w:lang w:val="ro-RO" w:eastAsia="ru-RU"/>
              </w:rPr>
            </w:pPr>
          </w:p>
        </w:tc>
        <w:tc>
          <w:tcPr>
            <w:tcW w:w="1665" w:type="pct"/>
            <w:gridSpan w:val="5"/>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I.20. Cantitate</w:t>
            </w:r>
          </w:p>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c>
          <w:tcPr>
            <w:tcW w:w="3335" w:type="pct"/>
            <w:gridSpan w:val="8"/>
            <w:tcBorders>
              <w:tr2bl w:val="single" w:sz="4" w:space="0" w:color="auto"/>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I.21. </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p>
        </w:tc>
        <w:tc>
          <w:tcPr>
            <w:tcW w:w="1665" w:type="pct"/>
            <w:gridSpan w:val="5"/>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I.22. Numărul de pachete</w:t>
            </w:r>
          </w:p>
        </w:tc>
      </w:tr>
      <w:tr w:rsidR="00776ACA" w:rsidRPr="0021102E" w:rsidTr="001C17C3">
        <w:tc>
          <w:tcPr>
            <w:tcW w:w="3335" w:type="pct"/>
            <w:gridSpan w:val="8"/>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I.23. Numărul sigiliului/containerului</w:t>
            </w:r>
          </w:p>
          <w:p w:rsidR="00776ACA" w:rsidRPr="0021102E" w:rsidRDefault="00776ACA" w:rsidP="001C17C3">
            <w:pPr>
              <w:autoSpaceDE w:val="0"/>
              <w:autoSpaceDN w:val="0"/>
              <w:adjustRightInd w:val="0"/>
              <w:ind w:firstLine="0"/>
              <w:rPr>
                <w:sz w:val="24"/>
                <w:szCs w:val="24"/>
                <w:lang w:val="ro-RO" w:eastAsia="ru-RU"/>
              </w:rPr>
            </w:pPr>
          </w:p>
        </w:tc>
        <w:tc>
          <w:tcPr>
            <w:tcW w:w="1665" w:type="pct"/>
            <w:gridSpan w:val="5"/>
            <w:vMerge w:val="restart"/>
            <w:tcBorders>
              <w:tr2bl w:val="single" w:sz="4" w:space="0" w:color="auto"/>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I.24. </w:t>
            </w:r>
          </w:p>
        </w:tc>
      </w:tr>
      <w:tr w:rsidR="00776ACA" w:rsidRPr="00776ACA" w:rsidTr="001C17C3">
        <w:trPr>
          <w:trHeight w:val="131"/>
        </w:trPr>
        <w:tc>
          <w:tcPr>
            <w:tcW w:w="3335" w:type="pct"/>
            <w:gridSpan w:val="8"/>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I.25. Mărfuri certificate pentru:  </w:t>
            </w:r>
          </w:p>
          <w:p w:rsidR="00776ACA" w:rsidRPr="0021102E" w:rsidRDefault="00776ACA" w:rsidP="001C17C3">
            <w:pPr>
              <w:autoSpaceDE w:val="0"/>
              <w:autoSpaceDN w:val="0"/>
              <w:adjustRightInd w:val="0"/>
              <w:ind w:firstLine="0"/>
              <w:rPr>
                <w:b/>
                <w:sz w:val="24"/>
                <w:szCs w:val="24"/>
                <w:lang w:val="ro-RO" w:eastAsia="ru-RU"/>
              </w:rPr>
            </w:pPr>
            <w:r w:rsidRPr="0021102E">
              <w:rPr>
                <w:sz w:val="24"/>
                <w:szCs w:val="24"/>
                <w:lang w:val="ro-RO" w:eastAsia="ru-RU"/>
              </w:rPr>
              <w:t xml:space="preserve">Reproducție    </w:t>
            </w:r>
            <w:r w:rsidRPr="0021102E">
              <w:rPr>
                <w:noProof/>
                <w:sz w:val="24"/>
                <w:szCs w:val="24"/>
                <w:lang w:val="ro-RO" w:eastAsia="ru-RU"/>
              </w:rPr>
              <w:t>□</w:t>
            </w:r>
            <w:r w:rsidRPr="0021102E">
              <w:rPr>
                <w:sz w:val="24"/>
                <w:szCs w:val="24"/>
                <w:lang w:val="ro-RO" w:eastAsia="ru-RU"/>
              </w:rPr>
              <w:t xml:space="preserve">                   Producție  </w:t>
            </w:r>
            <w:r w:rsidRPr="0021102E">
              <w:rPr>
                <w:noProof/>
                <w:sz w:val="24"/>
                <w:szCs w:val="24"/>
                <w:lang w:val="ro-RO" w:eastAsia="ru-RU"/>
              </w:rPr>
              <w:t>□        Sacrificare   □</w:t>
            </w:r>
          </w:p>
        </w:tc>
        <w:tc>
          <w:tcPr>
            <w:tcW w:w="1665" w:type="pct"/>
            <w:gridSpan w:val="5"/>
            <w:vMerge/>
          </w:tcPr>
          <w:p w:rsidR="00776ACA" w:rsidRPr="0021102E" w:rsidRDefault="00776ACA" w:rsidP="001C17C3">
            <w:pPr>
              <w:autoSpaceDE w:val="0"/>
              <w:autoSpaceDN w:val="0"/>
              <w:adjustRightInd w:val="0"/>
              <w:ind w:firstLine="0"/>
              <w:rPr>
                <w:sz w:val="24"/>
                <w:szCs w:val="24"/>
                <w:lang w:val="ro-RO" w:eastAsia="ru-RU"/>
              </w:rPr>
            </w:pPr>
          </w:p>
        </w:tc>
      </w:tr>
      <w:tr w:rsidR="00776ACA" w:rsidRPr="00776ACA" w:rsidTr="001C17C3">
        <w:trPr>
          <w:trHeight w:val="766"/>
        </w:trPr>
        <w:tc>
          <w:tcPr>
            <w:tcW w:w="1312" w:type="pct"/>
            <w:gridSpan w:val="3"/>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I.26. Tranzit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Punctul de ieşire</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Punctul de intrare</w:t>
            </w:r>
          </w:p>
        </w:tc>
        <w:tc>
          <w:tcPr>
            <w:tcW w:w="1401" w:type="pct"/>
            <w:gridSpan w:val="4"/>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PIF</w:t>
            </w:r>
          </w:p>
        </w:tc>
        <w:tc>
          <w:tcPr>
            <w:tcW w:w="1249" w:type="pct"/>
            <w:gridSpan w:val="4"/>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I.27. Tranzit prin: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tc>
        <w:tc>
          <w:tcPr>
            <w:tcW w:w="1037"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tc>
      </w:tr>
      <w:tr w:rsidR="00776ACA" w:rsidRPr="00776ACA" w:rsidTr="001C17C3">
        <w:trPr>
          <w:trHeight w:val="572"/>
        </w:trPr>
        <w:tc>
          <w:tcPr>
            <w:tcW w:w="1312" w:type="pct"/>
            <w:gridSpan w:val="3"/>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I.28. Export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Punctul de ieşire</w:t>
            </w:r>
          </w:p>
        </w:tc>
        <w:tc>
          <w:tcPr>
            <w:tcW w:w="1401" w:type="pct"/>
            <w:gridSpan w:val="4"/>
          </w:tcPr>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 ISO</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w:t>
            </w:r>
          </w:p>
        </w:tc>
        <w:tc>
          <w:tcPr>
            <w:tcW w:w="2287"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I.29. Durata estimată a transportului</w:t>
            </w:r>
          </w:p>
        </w:tc>
      </w:tr>
      <w:tr w:rsidR="00776ACA" w:rsidRPr="0021102E" w:rsidTr="001C17C3">
        <w:tc>
          <w:tcPr>
            <w:tcW w:w="5000" w:type="pct"/>
            <w:gridSpan w:val="13"/>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I.30. Ruta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Da    </w:t>
            </w:r>
            <w:r w:rsidRPr="0021102E">
              <w:rPr>
                <w:noProof/>
                <w:sz w:val="24"/>
                <w:szCs w:val="24"/>
                <w:lang w:val="ro-RO" w:eastAsia="ru-RU"/>
              </w:rPr>
              <w:t>□</w:t>
            </w:r>
            <w:r w:rsidRPr="0021102E">
              <w:rPr>
                <w:sz w:val="24"/>
                <w:szCs w:val="24"/>
                <w:lang w:val="ro-RO" w:eastAsia="ru-RU"/>
              </w:rPr>
              <w:t xml:space="preserve">                                           Nu   </w:t>
            </w:r>
            <w:r w:rsidRPr="0021102E">
              <w:rPr>
                <w:noProof/>
                <w:sz w:val="24"/>
                <w:szCs w:val="24"/>
                <w:lang w:val="ro-RO" w:eastAsia="ru-RU"/>
              </w:rPr>
              <w:t>□</w:t>
            </w:r>
          </w:p>
        </w:tc>
      </w:tr>
      <w:tr w:rsidR="00776ACA" w:rsidRPr="00776ACA" w:rsidTr="001C17C3">
        <w:tc>
          <w:tcPr>
            <w:tcW w:w="5000" w:type="pct"/>
            <w:gridSpan w:val="13"/>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I.31. Identificarea animalelor</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Identificarea oficială                       Numărul pașaportului</w:t>
            </w:r>
          </w:p>
        </w:tc>
      </w:tr>
      <w:tr w:rsidR="00776ACA" w:rsidRPr="00776ACA" w:rsidTr="001C17C3">
        <w:tc>
          <w:tcPr>
            <w:tcW w:w="271" w:type="pct"/>
            <w:vMerge w:val="restart"/>
            <w:textDirection w:val="btLr"/>
          </w:tcPr>
          <w:p w:rsidR="00776ACA" w:rsidRPr="0021102E" w:rsidRDefault="00776ACA" w:rsidP="001C17C3">
            <w:pPr>
              <w:ind w:firstLine="720"/>
              <w:jc w:val="center"/>
              <w:rPr>
                <w:sz w:val="24"/>
                <w:szCs w:val="24"/>
                <w:lang w:val="ro-RO" w:eastAsia="ru-RU"/>
              </w:rPr>
            </w:pPr>
            <w:r w:rsidRPr="0021102E">
              <w:rPr>
                <w:sz w:val="24"/>
                <w:szCs w:val="24"/>
                <w:lang w:val="ro-RO" w:eastAsia="ru-RU"/>
              </w:rPr>
              <w:t>Partea II: Certificare</w:t>
            </w:r>
          </w:p>
        </w:tc>
        <w:tc>
          <w:tcPr>
            <w:tcW w:w="1785" w:type="pct"/>
            <w:gridSpan w:val="4"/>
          </w:tcPr>
          <w:p w:rsidR="00776ACA" w:rsidRPr="0021102E" w:rsidRDefault="00776ACA" w:rsidP="001C17C3">
            <w:pPr>
              <w:ind w:firstLine="0"/>
              <w:rPr>
                <w:sz w:val="24"/>
                <w:szCs w:val="24"/>
                <w:lang w:val="ro-RO" w:eastAsia="ru-RU"/>
              </w:rPr>
            </w:pPr>
            <w:r w:rsidRPr="0021102E">
              <w:rPr>
                <w:sz w:val="24"/>
                <w:szCs w:val="24"/>
                <w:lang w:val="ro-RO" w:eastAsia="ru-RU"/>
              </w:rPr>
              <w:t>II. Informaţii sanitare</w:t>
            </w:r>
          </w:p>
          <w:p w:rsidR="00776ACA" w:rsidRPr="0021102E" w:rsidRDefault="00776ACA" w:rsidP="001C17C3">
            <w:pPr>
              <w:ind w:firstLine="0"/>
              <w:rPr>
                <w:sz w:val="24"/>
                <w:szCs w:val="24"/>
                <w:lang w:val="ro-RO" w:eastAsia="ru-RU"/>
              </w:rPr>
            </w:pPr>
          </w:p>
        </w:tc>
        <w:tc>
          <w:tcPr>
            <w:tcW w:w="1430" w:type="pct"/>
            <w:gridSpan w:val="4"/>
            <w:tcBorders>
              <w:bottom w:val="single" w:sz="4" w:space="0" w:color="auto"/>
              <w:right w:val="single" w:sz="4" w:space="0" w:color="auto"/>
            </w:tcBorders>
          </w:tcPr>
          <w:p w:rsidR="00776ACA" w:rsidRPr="0021102E" w:rsidRDefault="00776ACA" w:rsidP="001C17C3">
            <w:pPr>
              <w:ind w:firstLine="0"/>
              <w:jc w:val="left"/>
              <w:rPr>
                <w:sz w:val="24"/>
                <w:szCs w:val="24"/>
                <w:lang w:val="ro-RO" w:eastAsia="ru-RU"/>
              </w:rPr>
            </w:pPr>
            <w:r w:rsidRPr="0021102E">
              <w:rPr>
                <w:sz w:val="24"/>
                <w:szCs w:val="24"/>
                <w:lang w:val="ro-RO" w:eastAsia="ru-RU"/>
              </w:rPr>
              <w:t>II.a. Numărul de referinţă al certificatului</w:t>
            </w:r>
          </w:p>
        </w:tc>
        <w:tc>
          <w:tcPr>
            <w:tcW w:w="1514" w:type="pct"/>
            <w:gridSpan w:val="4"/>
            <w:tcBorders>
              <w:top w:val="single" w:sz="4" w:space="0" w:color="auto"/>
              <w:left w:val="single" w:sz="4" w:space="0" w:color="auto"/>
              <w:bottom w:val="single" w:sz="4" w:space="0" w:color="auto"/>
            </w:tcBorders>
          </w:tcPr>
          <w:p w:rsidR="00776ACA" w:rsidRPr="0021102E" w:rsidRDefault="00776ACA" w:rsidP="001C17C3">
            <w:pPr>
              <w:ind w:firstLine="0"/>
              <w:rPr>
                <w:sz w:val="24"/>
                <w:szCs w:val="24"/>
                <w:lang w:val="ro-RO" w:eastAsia="ru-RU"/>
              </w:rPr>
            </w:pPr>
            <w:r w:rsidRPr="0021102E">
              <w:rPr>
                <w:sz w:val="24"/>
                <w:szCs w:val="24"/>
                <w:lang w:val="ro-RO" w:eastAsia="ru-RU"/>
              </w:rPr>
              <w:t>II.b. Numărul de referință locală</w:t>
            </w:r>
          </w:p>
        </w:tc>
      </w:tr>
      <w:tr w:rsidR="00776ACA" w:rsidRPr="00776ACA" w:rsidTr="001C17C3">
        <w:trPr>
          <w:trHeight w:val="1690"/>
        </w:trPr>
        <w:tc>
          <w:tcPr>
            <w:tcW w:w="271" w:type="pct"/>
            <w:vMerge/>
            <w:tcBorders>
              <w:bottom w:val="single" w:sz="4" w:space="0" w:color="000000"/>
            </w:tcBorders>
          </w:tcPr>
          <w:p w:rsidR="00776ACA" w:rsidRPr="0021102E" w:rsidRDefault="00776ACA" w:rsidP="001C17C3">
            <w:pPr>
              <w:ind w:firstLine="720"/>
              <w:rPr>
                <w:sz w:val="24"/>
                <w:szCs w:val="24"/>
                <w:lang w:val="ro-RO" w:eastAsia="ru-RU"/>
              </w:rPr>
            </w:pPr>
          </w:p>
        </w:tc>
        <w:tc>
          <w:tcPr>
            <w:tcW w:w="4729" w:type="pct"/>
            <w:gridSpan w:val="12"/>
            <w:tcBorders>
              <w:bottom w:val="single" w:sz="4" w:space="0" w:color="000000"/>
            </w:tcBorders>
          </w:tcPr>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fie</w:t>
            </w:r>
            <w:r w:rsidRPr="0021102E">
              <w:rPr>
                <w:sz w:val="24"/>
                <w:szCs w:val="24"/>
                <w:lang w:val="ro-RO" w:eastAsia="ru-RU"/>
              </w:rPr>
              <w:t xml:space="preserve"> Subsemnatul, medic veterinar oficial, certific prin prezenta că animalele descrise     anterior corespund următoarelor cerințe: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w:t>
            </w:r>
            <w:r w:rsidRPr="0021102E">
              <w:rPr>
                <w:sz w:val="24"/>
                <w:szCs w:val="24"/>
                <w:vertAlign w:val="superscript"/>
                <w:lang w:val="ro-RO" w:eastAsia="ru-RU"/>
              </w:rPr>
              <w:t xml:space="preserve">2 </w:t>
            </w:r>
            <w:r w:rsidRPr="0021102E">
              <w:rPr>
                <w:sz w:val="24"/>
                <w:szCs w:val="24"/>
                <w:lang w:val="ro-RO" w:eastAsia="ru-RU"/>
              </w:rPr>
              <w:t xml:space="preserve">) </w:t>
            </w:r>
            <w:r w:rsidRPr="0021102E">
              <w:rPr>
                <w:i/>
                <w:sz w:val="24"/>
                <w:szCs w:val="24"/>
                <w:lang w:val="ro-RO" w:eastAsia="ru-RU"/>
              </w:rPr>
              <w:t xml:space="preserve"> fie </w:t>
            </w:r>
            <w:r w:rsidRPr="0021102E">
              <w:rPr>
                <w:sz w:val="24"/>
                <w:szCs w:val="24"/>
                <w:lang w:val="ro-RO" w:eastAsia="ru-RU"/>
              </w:rPr>
              <w:t>Pe baza informațiilor furnizate într-un document oficial sau într-un certificat în care secțiunile A și B au fost completate de medicul veterinar oficial sau de medicul veterinar împuternicit responsabil de exploatația de origine, subsemnatul, medic veterinar oficial, certific că animalele descrise în partea I îndeplinesc următoarele condiții:</w:t>
            </w:r>
          </w:p>
          <w:p w:rsidR="00776ACA" w:rsidRPr="0021102E" w:rsidRDefault="00776ACA" w:rsidP="001C17C3">
            <w:pPr>
              <w:ind w:firstLine="0"/>
              <w:rPr>
                <w:b/>
                <w:sz w:val="24"/>
                <w:szCs w:val="24"/>
                <w:lang w:val="ro-RO" w:eastAsia="ru-RU"/>
              </w:rPr>
            </w:pPr>
            <w:r w:rsidRPr="0021102E">
              <w:rPr>
                <w:sz w:val="24"/>
                <w:szCs w:val="24"/>
                <w:lang w:val="ro-RO" w:eastAsia="ru-RU"/>
              </w:rPr>
              <w:t xml:space="preserve">II.1.  </w:t>
            </w:r>
            <w:r w:rsidRPr="0021102E">
              <w:rPr>
                <w:b/>
                <w:sz w:val="24"/>
                <w:szCs w:val="24"/>
                <w:lang w:val="ro-RO" w:eastAsia="ru-RU"/>
              </w:rPr>
              <w:t>Secțiunea A</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xml:space="preserve">II.1.1. animalele provin dintr-o exploatație/din exploatații de origine și dintr-o zonă/din zone care, în conformitate cu legislația națională, nu face/nu fac obiectul niciunei interdicții sau restricții motivate de vreo boală a bovinelor. </w:t>
            </w:r>
          </w:p>
          <w:p w:rsidR="00776ACA" w:rsidRPr="0021102E" w:rsidRDefault="00776ACA" w:rsidP="001C17C3">
            <w:pPr>
              <w:ind w:firstLine="0"/>
              <w:rPr>
                <w:sz w:val="24"/>
                <w:szCs w:val="24"/>
                <w:lang w:val="ro-RO" w:eastAsia="ru-RU"/>
              </w:rPr>
            </w:pPr>
            <w:r w:rsidRPr="0021102E">
              <w:rPr>
                <w:sz w:val="24"/>
                <w:szCs w:val="24"/>
                <w:lang w:val="ro-RO" w:eastAsia="ru-RU"/>
              </w:rPr>
              <w:t>II.1.2. animalele sînt bovine pentru reproducție și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II.1.2.1. au fost ținute, în măsura în care se poate deduce, în cadrul exploatației/exploatațiilor de origine în ultimele 30 de zile sau de la naștere, în cazul în care au mai puțin de 30 de zile, și niciun animal importat dintr-o țară nu a fost introdus în această exploatație/aceste exploatații în această perioadă, cu excepția cazului în care a fost izolat de celelalte animale din exploatație/exploatații;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II.1.2.2. provin dintr-un efectiv/efective care este/sînt oficial indemn(e) de tuberculoză și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II.1.2.2.1. exploatația este situată/exploatațiile sînt situate într-o țară sau într-o parte a teritoriului acesteia cu o rețea de supraveghere aprobată în temeiul Hotărîrii Guvernului de punere în aplicare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II.1.2.2.2. exploatația este situată/exploatațiile sînt situate într-o țară sau într-o parte a teritoriului acesteia care este recunoscută ca fiind oficial indemn(ă) de tuberculoză în conformitate cu punctul 4 din Anexa nr. 1(I) la Norma sanitar-veterinară privind condițiile de sănătate și certificare animală la comerțul (importul și exportul) cu bovine și porcine, aprobată prin Hotărîrea Guvernului …/…/… (</w:t>
            </w:r>
            <w:r w:rsidRPr="0021102E">
              <w:rPr>
                <w:i/>
                <w:sz w:val="24"/>
                <w:szCs w:val="24"/>
                <w:lang w:val="ro-RO" w:eastAsia="ru-RU"/>
              </w:rPr>
              <w:t>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II.1.2.2.3. sînt animale care au mai puțin de șase săptămîni;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II.1.2.2.4. sînt animale care au cel puțin șase săptămîni și care au fost testate cu rezultate negative pentru tuberculoză în intervalul de 30 de zile înainte de plecarea din exploatația de origine, în conformitate cu prevederile punctului 14 subpunctul 1) din Norma sanitar-veterinară privind condițiile de sănătate și certificare animală la comerțul (importul și exportul) cu bovine și porcine, la …………… (</w:t>
            </w:r>
            <w:r w:rsidRPr="0021102E">
              <w:rPr>
                <w:i/>
                <w:sz w:val="24"/>
                <w:szCs w:val="24"/>
                <w:lang w:val="ro-RO" w:eastAsia="ru-RU"/>
              </w:rPr>
              <w:t>a se introduce data</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xml:space="preserve">II.1.2.3. provin dintr-un efectiv/efective care este/sînt oficial indemn(e) de bruceloză și </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II.1.2.3.1. exploatația este situată/exploatațiile sînt situate într-o țară sau într-o parte a teritoriului acesteia cu o rețea de supraveghere, aprobată în temeiul Normei sanitar-veterinare privind condițiile de sănătate și certificare animală la comerțul (importul și exportul) cu bovine și porcine …/…/…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 xml:space="preserve">II.1.2.3.2. exploatația este situată/exploatațiile sînt situate într-o țară sau într-o </w:t>
            </w:r>
            <w:r w:rsidRPr="0021102E">
              <w:rPr>
                <w:sz w:val="24"/>
                <w:szCs w:val="24"/>
                <w:lang w:val="ro-RO" w:eastAsia="ru-RU"/>
              </w:rPr>
              <w:lastRenderedPageBreak/>
              <w:t>parte a teritoriului acesteia care este recunoscută ca fiind oficial indemnă de bruceloză în conformitate cu punctul 7 din anexa nr. 1 la Norma sanitar-veterinară privind condițiile de sănătate și certificare animală la comerțul (importul și exportul) cu bovine și porcine …/…/…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II.1.2.3.3. sînt animale castrate și/sau care au mai puțin de 12 luni;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II.1.2.3.4. sînt animale care au cel puțin 12 luni și care au fost testate cu rezultate negative pentru bruceloză în intervalul de 30 de zile înainte de plecarea din exploatația de origine, în conformitate cu prevederile punctului 12 subpunctul 2) din Norma sanitar-veterinară privind condițiile de sănătate și certificare animală la comerțul (importul și exportul) cu bovine și porcine, la ………………………. (</w:t>
            </w:r>
            <w:r w:rsidRPr="0021102E">
              <w:rPr>
                <w:i/>
                <w:sz w:val="24"/>
                <w:szCs w:val="24"/>
                <w:lang w:val="ro-RO" w:eastAsia="ru-RU"/>
              </w:rPr>
              <w:t>a se introduce data</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II.1.2.4. provin dintr-un efectiv/efective care este/sînt oficial indemn(e) de leucoză enzootică bovină și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II.1.2.4.1. exploatația este situată/exploatațiile sînt situate într-o țară sau într-o parte a teritoriului acesteia cu o rețea de supraveghere, aprobată în temeiul Normei sanitar-veterinare privind condițiile de sănătate și certificare animală la comerțul (importul și exportul) cu bovine și porcine .../…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 xml:space="preserve">II.1.2.4.2. exploatația este situată/exploatațiile sînt situate într-o țară sau într-o parte a teritoriului acesteia care este recunoscută ca fiind oficial indemnă de leucoză enzootică bovină în conformitate cu punctul 5 din anexa nr. 4 la Norma sanitar-veterinară privind condițiile de sănătate și certificare animală la comerțul (importul și exportul) cu bovine și porcine …/…/… (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II.1.2.4.3. sînt animale care au mai puțin de 12 luni;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 xml:space="preserve">II.1.2.4.4. sînt animale care au cel puțin 12 luni și care au fost testate cu rezultate negative pentru leucoză enzootică bovină în intervalul de 30 de zile înainte de plecarea din exploatația de origine, în conformitate cu prevederile punctului 14 subpunctul 3) din Norma sanitar-veterinară privind condițiile de sănătate și certificare animală la comerțul (importul și exportul) cu bovine și porcine, la ………… ( </w:t>
            </w:r>
            <w:r w:rsidRPr="0021102E">
              <w:rPr>
                <w:i/>
                <w:sz w:val="24"/>
                <w:szCs w:val="24"/>
                <w:lang w:val="ro-RO" w:eastAsia="ru-RU"/>
              </w:rPr>
              <w:t>a se introduce data</w:t>
            </w:r>
            <w:r w:rsidRPr="0021102E">
              <w:rPr>
                <w:sz w:val="24"/>
                <w:szCs w:val="24"/>
                <w:lang w:val="ro-RO" w:eastAsia="ru-RU"/>
              </w:rPr>
              <w:t xml:space="preserve"> ).</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 animalele sînt animale pentru sacrificare provenind dintr-un efectiv/efective care este/sînt oficial indemn(e) de tuberculoză și de leucoză enzootică bovină și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II.1.2.1. provin dintr-un efectiv/efective care este/sînt oficial indemn(e) de bruceloză;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și/sau  </w:t>
            </w:r>
            <w:r w:rsidRPr="0021102E">
              <w:rPr>
                <w:sz w:val="24"/>
                <w:szCs w:val="24"/>
                <w:lang w:val="ro-RO" w:eastAsia="ru-RU"/>
              </w:rPr>
              <w:t>II.1.2.2. sînt castrate.</w:t>
            </w:r>
          </w:p>
          <w:p w:rsidR="00776ACA" w:rsidRPr="0021102E" w:rsidRDefault="00776ACA" w:rsidP="001C17C3">
            <w:pPr>
              <w:ind w:left="1266" w:firstLine="0"/>
              <w:rPr>
                <w:sz w:val="24"/>
                <w:szCs w:val="24"/>
                <w:lang w:val="ro-RO" w:eastAsia="ru-RU"/>
              </w:rPr>
            </w:pPr>
          </w:p>
          <w:p w:rsidR="00776ACA" w:rsidRPr="0021102E" w:rsidRDefault="00776ACA" w:rsidP="001C17C3">
            <w:pPr>
              <w:ind w:firstLine="0"/>
              <w:rPr>
                <w:b/>
                <w:sz w:val="24"/>
                <w:szCs w:val="24"/>
                <w:lang w:val="ro-RO" w:eastAsia="ru-RU"/>
              </w:rPr>
            </w:pPr>
            <w:r w:rsidRPr="0021102E">
              <w:rPr>
                <w:sz w:val="24"/>
                <w:szCs w:val="24"/>
                <w:lang w:val="ro-RO" w:eastAsia="ru-RU"/>
              </w:rPr>
              <w:t>II.2.</w:t>
            </w:r>
            <w:r w:rsidRPr="0021102E">
              <w:rPr>
                <w:b/>
                <w:sz w:val="24"/>
                <w:szCs w:val="24"/>
                <w:lang w:val="ro-RO" w:eastAsia="ru-RU"/>
              </w:rPr>
              <w:t xml:space="preserve"> Secțiunea B</w:t>
            </w:r>
          </w:p>
          <w:p w:rsidR="00776ACA" w:rsidRPr="0021102E" w:rsidRDefault="00776ACA" w:rsidP="001C17C3">
            <w:pPr>
              <w:ind w:firstLine="0"/>
              <w:rPr>
                <w:sz w:val="24"/>
                <w:szCs w:val="24"/>
                <w:lang w:val="ro-RO" w:eastAsia="ru-RU"/>
              </w:rPr>
            </w:pPr>
            <w:r w:rsidRPr="0021102E">
              <w:rPr>
                <w:sz w:val="24"/>
                <w:szCs w:val="24"/>
                <w:lang w:val="ro-RO" w:eastAsia="ru-RU"/>
              </w:rPr>
              <w:t xml:space="preserve">         </w:t>
            </w:r>
          </w:p>
          <w:p w:rsidR="00776ACA" w:rsidRPr="0021102E" w:rsidRDefault="00776ACA" w:rsidP="001C17C3">
            <w:pPr>
              <w:ind w:firstLine="0"/>
              <w:rPr>
                <w:sz w:val="24"/>
                <w:szCs w:val="24"/>
                <w:lang w:val="ro-RO" w:eastAsia="ru-RU"/>
              </w:rPr>
            </w:pPr>
            <w:r w:rsidRPr="0021102E">
              <w:rPr>
                <w:sz w:val="24"/>
                <w:szCs w:val="24"/>
                <w:lang w:val="ro-RO" w:eastAsia="ru-RU"/>
              </w:rPr>
              <w:t>Descrierea lotului în prezenta secțiune corespunde informațiilor introduse la punctele I.15, I.16 (</w:t>
            </w:r>
            <w:r w:rsidRPr="0021102E">
              <w:rPr>
                <w:sz w:val="24"/>
                <w:szCs w:val="24"/>
                <w:vertAlign w:val="superscript"/>
                <w:lang w:val="ro-RO" w:eastAsia="ru-RU"/>
              </w:rPr>
              <w:t>3</w:t>
            </w:r>
            <w:r w:rsidRPr="0021102E">
              <w:rPr>
                <w:sz w:val="24"/>
                <w:szCs w:val="24"/>
                <w:lang w:val="ro-RO" w:eastAsia="ru-RU"/>
              </w:rPr>
              <w:t>), I.17 (</w:t>
            </w:r>
            <w:r w:rsidRPr="0021102E">
              <w:rPr>
                <w:sz w:val="24"/>
                <w:szCs w:val="24"/>
                <w:vertAlign w:val="superscript"/>
                <w:lang w:val="ro-RO" w:eastAsia="ru-RU"/>
              </w:rPr>
              <w:t>3</w:t>
            </w:r>
            <w:r w:rsidRPr="0021102E">
              <w:rPr>
                <w:sz w:val="24"/>
                <w:szCs w:val="24"/>
                <w:lang w:val="ro-RO" w:eastAsia="ru-RU"/>
              </w:rPr>
              <w:t>), I.20 și I.31.</w:t>
            </w:r>
          </w:p>
          <w:p w:rsidR="00776ACA" w:rsidRPr="0021102E" w:rsidRDefault="00776ACA" w:rsidP="001C17C3">
            <w:pPr>
              <w:ind w:firstLine="0"/>
              <w:rPr>
                <w:sz w:val="24"/>
                <w:szCs w:val="24"/>
                <w:lang w:val="ro-RO" w:eastAsia="ru-RU"/>
              </w:rPr>
            </w:pPr>
          </w:p>
          <w:p w:rsidR="00776ACA" w:rsidRPr="0021102E" w:rsidRDefault="00776ACA" w:rsidP="001C17C3">
            <w:pPr>
              <w:ind w:firstLine="0"/>
              <w:rPr>
                <w:b/>
                <w:sz w:val="24"/>
                <w:szCs w:val="24"/>
                <w:lang w:val="ro-RO" w:eastAsia="ru-RU"/>
              </w:rPr>
            </w:pPr>
            <w:r w:rsidRPr="0021102E">
              <w:rPr>
                <w:sz w:val="24"/>
                <w:szCs w:val="24"/>
                <w:lang w:val="ro-RO" w:eastAsia="ru-RU"/>
              </w:rPr>
              <w:t>(</w:t>
            </w:r>
            <w:r w:rsidRPr="0021102E">
              <w:rPr>
                <w:sz w:val="24"/>
                <w:szCs w:val="24"/>
                <w:vertAlign w:val="superscript"/>
                <w:lang w:val="ro-RO" w:eastAsia="ru-RU"/>
              </w:rPr>
              <w:t>4</w:t>
            </w:r>
            <w:r w:rsidRPr="0021102E">
              <w:rPr>
                <w:sz w:val="24"/>
                <w:szCs w:val="24"/>
                <w:lang w:val="ro-RO" w:eastAsia="ru-RU"/>
              </w:rPr>
              <w:t xml:space="preserve">) II.3. </w:t>
            </w:r>
            <w:r w:rsidRPr="0021102E">
              <w:rPr>
                <w:b/>
                <w:sz w:val="24"/>
                <w:szCs w:val="24"/>
                <w:lang w:val="ro-RO" w:eastAsia="ru-RU"/>
              </w:rPr>
              <w:t>Secțiunea C</w:t>
            </w:r>
          </w:p>
          <w:p w:rsidR="00776ACA" w:rsidRPr="0021102E" w:rsidRDefault="00776ACA" w:rsidP="001C17C3">
            <w:pPr>
              <w:ind w:firstLine="0"/>
              <w:rPr>
                <w:b/>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II.3.1. Animalele au fost inspectate în conformitate cu punctele 8-10 din Norma sanitar-veterinară privind condițiile de sănătate și certificare animală la comerțul (importul și exportul) cu bovine și porcine, la …………….(</w:t>
            </w:r>
            <w:r w:rsidRPr="0021102E">
              <w:rPr>
                <w:i/>
                <w:sz w:val="24"/>
                <w:szCs w:val="24"/>
                <w:lang w:val="ro-RO" w:eastAsia="ru-RU"/>
              </w:rPr>
              <w:t>a se introduce data</w:t>
            </w:r>
            <w:r w:rsidRPr="0021102E">
              <w:rPr>
                <w:sz w:val="24"/>
                <w:szCs w:val="24"/>
                <w:lang w:val="ro-RO" w:eastAsia="ru-RU"/>
              </w:rPr>
              <w:t>) în termen de 24 de ore înainte de data prevăzută a plecării și nu au prezentat semne clinice de boli infecțioase sau contagioase.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II.3.2. Animalele provin dintr-o exploatație/exploatații și, dacă este cazul, dintr-un centru de colectare aprobat și dintr-o zonă/zone care, în conformitate cu legislația națională, nu face/nu fac obiectul niciunei interdicții sau restricții motivate de vreo boală a bovinelor.</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II.3.3. Animalele respectă garanțiile suplimentare pentru rinotraheita infecțioasă bovină în conformitate cu punctul …. (</w:t>
            </w:r>
            <w:r w:rsidRPr="0021102E">
              <w:rPr>
                <w:i/>
                <w:sz w:val="24"/>
                <w:szCs w:val="24"/>
                <w:lang w:val="ro-RO" w:eastAsia="ru-RU"/>
              </w:rPr>
              <w:t>a se introduce numărul punctului</w:t>
            </w:r>
            <w:r w:rsidRPr="0021102E">
              <w:rPr>
                <w:sz w:val="24"/>
                <w:szCs w:val="24"/>
                <w:lang w:val="ro-RO" w:eastAsia="ru-RU"/>
              </w:rPr>
              <w:t>) din Norma sanitar-veterinară privind condițiile de sănătate și certificare animală la comerțul (importul și exportul) cu bovine și porcine …/…/…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II.3.4. Animalele nu au rămas mai mult de șase zile în centrul de colectare aprobat.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II.3.5. Se iau măsuri ca animalele să fie transportate cu mijloace de transport care sînt construite în așa fel încît fecalele, paiele sau furajele animalelor să nu se poată scurge sau să nu poată cădea din vehicul și care au fost curățate și dezinfectate imediat după transportul de animale sau de orice produs care ar putea afecta sănătatea animală și dacă este necesar, înainte de încărcarea animalelor, utilizînd dezinfectanți autorizați oficial de autoritatea competentă.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5</w:t>
            </w:r>
            <w:r w:rsidRPr="0021102E">
              <w:rPr>
                <w:sz w:val="24"/>
                <w:szCs w:val="24"/>
                <w:lang w:val="ro-RO" w:eastAsia="ru-RU"/>
              </w:rPr>
              <w:t>) (</w:t>
            </w:r>
            <w:r w:rsidRPr="0021102E">
              <w:rPr>
                <w:sz w:val="24"/>
                <w:szCs w:val="24"/>
                <w:vertAlign w:val="superscript"/>
                <w:lang w:val="ro-RO" w:eastAsia="ru-RU"/>
              </w:rPr>
              <w:t>6</w:t>
            </w:r>
            <w:r w:rsidRPr="0021102E">
              <w:rPr>
                <w:sz w:val="24"/>
                <w:szCs w:val="24"/>
                <w:lang w:val="ro-RO" w:eastAsia="ru-RU"/>
              </w:rPr>
              <w:t>) II.3.6. La momentul efectuării inspecției, condiția fizică a animalelor la care se referă prezentul certificat de sănătate permitea transportul prevăzut să înceapă la …………………. (</w:t>
            </w:r>
            <w:r w:rsidRPr="0021102E">
              <w:rPr>
                <w:i/>
                <w:sz w:val="24"/>
                <w:szCs w:val="24"/>
                <w:lang w:val="ro-RO" w:eastAsia="ru-RU"/>
              </w:rPr>
              <w:t>a se introduce data</w:t>
            </w:r>
            <w:r w:rsidRPr="0021102E">
              <w:rPr>
                <w:sz w:val="24"/>
                <w:szCs w:val="24"/>
                <w:lang w:val="ro-RO" w:eastAsia="ru-RU"/>
              </w:rPr>
              <w:t>), în conformitate cu cerințele Hotărîrii Guvernului nr. 793/2012 pentru aprobarea Normei sanitar-veterinare privind protecţia şi bunăstarea animalelor în timpul transportului.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II.3.7. Prezentul certificat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 xml:space="preserve"> II.3.7.1. este valabil 10 zile de la data inspecției efectuate în exploatația de origine sau în centrul de colectare aprobat din țara de origine;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 xml:space="preserve"> II.3.7.1. expiră, în conformitate cu punctul 9 din Norma sanitar-veterinară privind condițiile de sănătate și certificare animală la comerțul (importul și exportul) cu bovine și porcine, la ………………… (</w:t>
            </w:r>
            <w:r w:rsidRPr="0021102E">
              <w:rPr>
                <w:i/>
                <w:sz w:val="24"/>
                <w:szCs w:val="24"/>
                <w:lang w:val="ro-RO" w:eastAsia="ru-RU"/>
              </w:rPr>
              <w:t>a se introduce data</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i/>
                <w:sz w:val="24"/>
                <w:szCs w:val="24"/>
                <w:lang w:val="ro-RO" w:eastAsia="ru-RU"/>
              </w:rPr>
            </w:pPr>
            <w:r w:rsidRPr="0021102E">
              <w:rPr>
                <w:i/>
                <w:sz w:val="24"/>
                <w:szCs w:val="24"/>
                <w:lang w:val="ro-RO" w:eastAsia="ru-RU"/>
              </w:rPr>
              <w:t>Note:</w:t>
            </w:r>
          </w:p>
          <w:p w:rsidR="00776ACA" w:rsidRPr="0021102E" w:rsidRDefault="00776ACA" w:rsidP="001C17C3">
            <w:pPr>
              <w:ind w:firstLine="0"/>
              <w:rPr>
                <w:sz w:val="24"/>
                <w:szCs w:val="24"/>
                <w:lang w:val="ro-RO" w:eastAsia="ru-RU"/>
              </w:rPr>
            </w:pPr>
            <w:r w:rsidRPr="0021102E">
              <w:rPr>
                <w:sz w:val="24"/>
                <w:szCs w:val="24"/>
                <w:lang w:val="ro-RO" w:eastAsia="ru-RU"/>
              </w:rPr>
              <w:t>Secțiunile A și B din certificat trebuie ștampilate și semnate de către:</w:t>
            </w:r>
          </w:p>
          <w:p w:rsidR="00776ACA" w:rsidRPr="0021102E" w:rsidRDefault="00776ACA" w:rsidP="001C17C3">
            <w:pPr>
              <w:ind w:firstLine="0"/>
              <w:rPr>
                <w:sz w:val="24"/>
                <w:szCs w:val="24"/>
                <w:lang w:val="ro-RO" w:eastAsia="ru-RU"/>
              </w:rPr>
            </w:pPr>
            <w:r w:rsidRPr="0021102E">
              <w:rPr>
                <w:sz w:val="24"/>
                <w:szCs w:val="24"/>
                <w:lang w:val="ro-RO" w:eastAsia="ru-RU"/>
              </w:rPr>
              <w:t>- medicul veterinar oficial al exploatației de origine, dacă este altul decît medicul veterinar oficial care semnează secțiunea C; sau</w:t>
            </w:r>
          </w:p>
          <w:p w:rsidR="00776ACA" w:rsidRPr="0021102E" w:rsidRDefault="00776ACA" w:rsidP="001C17C3">
            <w:pPr>
              <w:ind w:firstLine="0"/>
              <w:rPr>
                <w:sz w:val="24"/>
                <w:szCs w:val="24"/>
                <w:lang w:val="ro-RO" w:eastAsia="ru-RU"/>
              </w:rPr>
            </w:pPr>
            <w:r w:rsidRPr="0021102E">
              <w:rPr>
                <w:sz w:val="24"/>
                <w:szCs w:val="24"/>
                <w:lang w:val="ro-RO" w:eastAsia="ru-RU"/>
              </w:rPr>
              <w:t xml:space="preserve">- de medicul veterinar împuternicit responsabil de exploatația de origine, în cazul în care țara de origine a introdus un sistem de rețele de control aprobat în conformitate cu </w:t>
            </w:r>
            <w:r w:rsidRPr="0021102E">
              <w:rPr>
                <w:sz w:val="24"/>
                <w:szCs w:val="24"/>
                <w:lang w:val="ro-RO" w:eastAsia="ru-RU"/>
              </w:rPr>
              <w:lastRenderedPageBreak/>
              <w:t>punctul 41 din Norma sanitar-veterinară privind condițiile de sănătate și certificare animală la comerțul (importul și exportul) cu bovine și porcine; sau</w:t>
            </w:r>
          </w:p>
          <w:p w:rsidR="00776ACA" w:rsidRPr="0021102E" w:rsidRDefault="00776ACA" w:rsidP="001C17C3">
            <w:pPr>
              <w:ind w:firstLine="0"/>
              <w:rPr>
                <w:sz w:val="24"/>
                <w:szCs w:val="24"/>
                <w:lang w:val="ro-RO" w:eastAsia="ru-RU"/>
              </w:rPr>
            </w:pPr>
            <w:r w:rsidRPr="0021102E">
              <w:rPr>
                <w:sz w:val="24"/>
                <w:szCs w:val="24"/>
                <w:lang w:val="ro-RO" w:eastAsia="ru-RU"/>
              </w:rPr>
              <w:t>- de medicul veterinar oficial responsabil de centrul de colectare aprobat la data plecării animalelor.</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Secțiunea C trebuie ștampilată și semnată de către medicul veterinar oficial:</w:t>
            </w:r>
          </w:p>
          <w:p w:rsidR="00776ACA" w:rsidRPr="0021102E" w:rsidRDefault="00776ACA" w:rsidP="001C17C3">
            <w:pPr>
              <w:ind w:firstLine="0"/>
              <w:rPr>
                <w:sz w:val="24"/>
                <w:szCs w:val="24"/>
                <w:lang w:val="ro-RO" w:eastAsia="ru-RU"/>
              </w:rPr>
            </w:pPr>
            <w:r w:rsidRPr="0021102E">
              <w:rPr>
                <w:sz w:val="24"/>
                <w:szCs w:val="24"/>
                <w:lang w:val="ro-RO" w:eastAsia="ru-RU"/>
              </w:rPr>
              <w:t>- al exploatației de origine; sau</w:t>
            </w:r>
          </w:p>
          <w:p w:rsidR="00776ACA" w:rsidRPr="0021102E" w:rsidRDefault="00776ACA" w:rsidP="001C17C3">
            <w:pPr>
              <w:ind w:firstLine="0"/>
              <w:rPr>
                <w:sz w:val="24"/>
                <w:szCs w:val="24"/>
                <w:lang w:val="ro-RO" w:eastAsia="ru-RU"/>
              </w:rPr>
            </w:pPr>
            <w:r w:rsidRPr="0021102E">
              <w:rPr>
                <w:sz w:val="24"/>
                <w:szCs w:val="24"/>
                <w:lang w:val="ro-RO" w:eastAsia="ru-RU"/>
              </w:rPr>
              <w:t>- al centrului de colectare aprobat situat în țara de origine; sau</w:t>
            </w:r>
          </w:p>
          <w:p w:rsidR="00776ACA" w:rsidRPr="0021102E" w:rsidRDefault="00776ACA" w:rsidP="001C17C3">
            <w:pPr>
              <w:ind w:firstLine="0"/>
              <w:rPr>
                <w:sz w:val="24"/>
                <w:szCs w:val="24"/>
                <w:lang w:val="ro-RO" w:eastAsia="ru-RU"/>
              </w:rPr>
            </w:pPr>
            <w:r w:rsidRPr="0021102E">
              <w:rPr>
                <w:sz w:val="24"/>
                <w:szCs w:val="24"/>
                <w:lang w:val="ro-RO" w:eastAsia="ru-RU"/>
              </w:rPr>
              <w:t>- al centrului de colectare aprobat situat într-o țară de tranzit, la completarea certificatului de expediție a animalelor către țara de destinație.</w:t>
            </w:r>
          </w:p>
          <w:p w:rsidR="00776ACA" w:rsidRPr="0021102E" w:rsidRDefault="00776ACA" w:rsidP="001C17C3">
            <w:pPr>
              <w:ind w:left="416" w:firstLine="0"/>
              <w:rPr>
                <w:sz w:val="24"/>
                <w:szCs w:val="24"/>
                <w:lang w:val="ro-RO" w:eastAsia="ru-RU"/>
              </w:rPr>
            </w:pPr>
          </w:p>
          <w:p w:rsidR="00776ACA" w:rsidRPr="0021102E" w:rsidRDefault="00776ACA" w:rsidP="001C17C3">
            <w:pPr>
              <w:ind w:firstLine="0"/>
              <w:rPr>
                <w:b/>
                <w:sz w:val="24"/>
                <w:szCs w:val="24"/>
                <w:lang w:val="ro-RO" w:eastAsia="ru-RU"/>
              </w:rPr>
            </w:pPr>
            <w:r w:rsidRPr="0021102E">
              <w:rPr>
                <w:b/>
                <w:sz w:val="24"/>
                <w:szCs w:val="24"/>
                <w:lang w:val="ro-RO" w:eastAsia="ru-RU"/>
              </w:rPr>
              <w:t>Partea I:</w:t>
            </w:r>
          </w:p>
          <w:p w:rsidR="00776ACA" w:rsidRPr="0021102E" w:rsidRDefault="00776ACA" w:rsidP="001C17C3">
            <w:pPr>
              <w:ind w:firstLine="0"/>
              <w:rPr>
                <w:sz w:val="24"/>
                <w:szCs w:val="24"/>
                <w:lang w:val="ro-RO" w:eastAsia="ru-RU"/>
              </w:rPr>
            </w:pPr>
          </w:p>
          <w:p w:rsidR="00776ACA" w:rsidRPr="0021102E" w:rsidRDefault="00776ACA" w:rsidP="001C17C3">
            <w:pPr>
              <w:ind w:left="1337" w:hanging="1337"/>
              <w:rPr>
                <w:sz w:val="24"/>
                <w:szCs w:val="24"/>
                <w:lang w:val="ro-RO" w:eastAsia="ru-RU"/>
              </w:rPr>
            </w:pPr>
            <w:r w:rsidRPr="0021102E">
              <w:rPr>
                <w:sz w:val="24"/>
                <w:szCs w:val="24"/>
                <w:lang w:val="ro-RO" w:eastAsia="ru-RU"/>
              </w:rPr>
              <w:t>- Rubrica de referință I.6: A se indica numărul (numerele) de ordin al(e) certificatului (certificatelor) de sănătate întocmit(e) în ziua inspecției de sănătate în exploatația (exploatațiile) de origine în țara (țările) de origine și care însoțește/însoțesc animalele care fac parte din lotul pentru care acest certificat de sănătate este emis într-un centru de colectare situat în țara de tranzit, astfel cum este descris la punctul 9 din Norma sanitar-veterinară privind condițiile de sănătate și certificare animală la comerțul (importul și exportul) cu bovine și porcine.</w:t>
            </w:r>
          </w:p>
          <w:p w:rsidR="00776ACA" w:rsidRPr="0021102E" w:rsidRDefault="00776ACA" w:rsidP="001C17C3">
            <w:pPr>
              <w:ind w:firstLine="0"/>
              <w:rPr>
                <w:sz w:val="24"/>
                <w:szCs w:val="24"/>
                <w:lang w:val="ro-RO" w:eastAsia="ru-RU"/>
              </w:rPr>
            </w:pPr>
            <w:r w:rsidRPr="0021102E">
              <w:rPr>
                <w:sz w:val="24"/>
                <w:szCs w:val="24"/>
                <w:lang w:val="ro-RO" w:eastAsia="ru-RU"/>
              </w:rPr>
              <w:t>-  Rubrica de referință I.7: A se completa, dacă este cazul.</w:t>
            </w:r>
          </w:p>
          <w:p w:rsidR="00776ACA" w:rsidRPr="0021102E" w:rsidRDefault="00776ACA" w:rsidP="001C17C3">
            <w:pPr>
              <w:ind w:left="1337" w:hanging="1337"/>
              <w:rPr>
                <w:sz w:val="24"/>
                <w:szCs w:val="24"/>
                <w:lang w:val="ro-RO" w:eastAsia="ru-RU"/>
              </w:rPr>
            </w:pPr>
            <w:r w:rsidRPr="0021102E">
              <w:rPr>
                <w:sz w:val="24"/>
                <w:szCs w:val="24"/>
                <w:lang w:val="ro-RO" w:eastAsia="ru-RU"/>
              </w:rPr>
              <w:t xml:space="preserve">- Rubrica de referință I.12: Se marchează ca </w:t>
            </w:r>
            <w:r w:rsidRPr="0021102E">
              <w:rPr>
                <w:i/>
                <w:sz w:val="24"/>
                <w:szCs w:val="24"/>
                <w:lang w:val="ro-RO" w:eastAsia="ru-RU"/>
              </w:rPr>
              <w:t>Loc de origine Unitatea operatorului din businessul alimentar</w:t>
            </w:r>
            <w:r w:rsidRPr="0021102E">
              <w:rPr>
                <w:sz w:val="24"/>
                <w:szCs w:val="24"/>
                <w:lang w:val="ro-RO" w:eastAsia="ru-RU"/>
              </w:rPr>
              <w:t xml:space="preserve"> numai în cazul animalelor pentru sacrificare.</w:t>
            </w:r>
          </w:p>
          <w:p w:rsidR="00776ACA" w:rsidRPr="0021102E" w:rsidRDefault="00776ACA" w:rsidP="001C17C3">
            <w:pPr>
              <w:ind w:left="1337" w:hanging="1337"/>
              <w:rPr>
                <w:sz w:val="24"/>
                <w:szCs w:val="24"/>
                <w:lang w:val="ro-RO" w:eastAsia="ru-RU"/>
              </w:rPr>
            </w:pPr>
            <w:r w:rsidRPr="0021102E">
              <w:rPr>
                <w:sz w:val="24"/>
                <w:szCs w:val="24"/>
                <w:lang w:val="ro-RO" w:eastAsia="ru-RU"/>
              </w:rPr>
              <w:t xml:space="preserve">- Rubrica de referință I.13: În cazul animalelor pentru sacrificare, se marchează ca </w:t>
            </w:r>
            <w:r w:rsidRPr="0021102E">
              <w:rPr>
                <w:i/>
                <w:sz w:val="24"/>
                <w:szCs w:val="24"/>
                <w:lang w:val="ro-RO" w:eastAsia="ru-RU"/>
              </w:rPr>
              <w:t>Loc de destinație</w:t>
            </w:r>
            <w:r w:rsidRPr="0021102E">
              <w:rPr>
                <w:sz w:val="24"/>
                <w:szCs w:val="24"/>
                <w:lang w:val="ro-RO" w:eastAsia="ru-RU"/>
              </w:rPr>
              <w:t xml:space="preserve"> fie </w:t>
            </w:r>
            <w:r w:rsidRPr="0021102E">
              <w:rPr>
                <w:i/>
                <w:sz w:val="24"/>
                <w:szCs w:val="24"/>
                <w:lang w:val="ro-RO" w:eastAsia="ru-RU"/>
              </w:rPr>
              <w:t>Centrul de colectare</w:t>
            </w:r>
            <w:r w:rsidRPr="0021102E">
              <w:rPr>
                <w:sz w:val="24"/>
                <w:szCs w:val="24"/>
                <w:lang w:val="ro-RO" w:eastAsia="ru-RU"/>
              </w:rPr>
              <w:t xml:space="preserve">, fie </w:t>
            </w:r>
            <w:r w:rsidRPr="0021102E">
              <w:rPr>
                <w:i/>
                <w:sz w:val="24"/>
                <w:szCs w:val="24"/>
                <w:lang w:val="ro-RO" w:eastAsia="ru-RU"/>
              </w:rPr>
              <w:t>Unitatea</w:t>
            </w:r>
            <w:r w:rsidRPr="0021102E">
              <w:rPr>
                <w:sz w:val="24"/>
                <w:szCs w:val="24"/>
                <w:lang w:val="ro-RO" w:eastAsia="ru-RU"/>
              </w:rPr>
              <w:t>, astfel cum se prevede la punctul 17 din Norma sanitar-veterinară privind condițiile de sănătate și certificare animală la comerțul (importul și exportul) cu bovine și porcine.</w:t>
            </w:r>
          </w:p>
          <w:p w:rsidR="00776ACA" w:rsidRPr="0021102E" w:rsidRDefault="00776ACA" w:rsidP="001C17C3">
            <w:pPr>
              <w:ind w:left="1337" w:hanging="1337"/>
              <w:rPr>
                <w:sz w:val="24"/>
                <w:szCs w:val="24"/>
                <w:lang w:val="ro-RO" w:eastAsia="ru-RU"/>
              </w:rPr>
            </w:pPr>
            <w:r w:rsidRPr="0021102E">
              <w:rPr>
                <w:sz w:val="24"/>
                <w:szCs w:val="24"/>
                <w:lang w:val="ro-RO" w:eastAsia="ru-RU"/>
              </w:rPr>
              <w:t>- Rubrica de referință I.23: Pentru containere sau cutii trebuie să fie inclus numărul containerului și numărul sigiliului ( dacă este cazul).</w:t>
            </w:r>
          </w:p>
          <w:p w:rsidR="00776ACA" w:rsidRPr="0021102E" w:rsidRDefault="00776ACA" w:rsidP="001C17C3">
            <w:pPr>
              <w:ind w:left="1337" w:hanging="1337"/>
              <w:rPr>
                <w:sz w:val="24"/>
                <w:szCs w:val="24"/>
                <w:lang w:val="ro-RO" w:eastAsia="ru-RU"/>
              </w:rPr>
            </w:pPr>
            <w:r w:rsidRPr="0021102E">
              <w:rPr>
                <w:sz w:val="24"/>
                <w:szCs w:val="24"/>
                <w:lang w:val="ro-RO" w:eastAsia="ru-RU"/>
              </w:rPr>
              <w:t xml:space="preserve">- Rubrica de referință I.31: </w:t>
            </w:r>
            <w:r w:rsidRPr="0021102E">
              <w:rPr>
                <w:i/>
                <w:sz w:val="24"/>
                <w:szCs w:val="24"/>
                <w:lang w:val="ro-RO" w:eastAsia="ru-RU"/>
              </w:rPr>
              <w:t>Identificarea oficială:</w:t>
            </w:r>
            <w:r w:rsidRPr="0021102E">
              <w:rPr>
                <w:sz w:val="24"/>
                <w:szCs w:val="24"/>
                <w:lang w:val="ro-RO" w:eastAsia="ru-RU"/>
              </w:rPr>
              <w:t xml:space="preserve"> A se indica pentru fiecare animal din lot codul unic de identificare.</w:t>
            </w:r>
          </w:p>
          <w:p w:rsidR="00776ACA" w:rsidRPr="0021102E" w:rsidRDefault="00776ACA" w:rsidP="001C17C3">
            <w:pPr>
              <w:ind w:firstLine="0"/>
              <w:rPr>
                <w:b/>
                <w:sz w:val="24"/>
                <w:szCs w:val="24"/>
                <w:lang w:val="ro-RO" w:eastAsia="ru-RU"/>
              </w:rPr>
            </w:pPr>
          </w:p>
          <w:p w:rsidR="00776ACA" w:rsidRPr="0021102E" w:rsidRDefault="00776ACA" w:rsidP="001C17C3">
            <w:pPr>
              <w:ind w:firstLine="0"/>
              <w:rPr>
                <w:b/>
                <w:sz w:val="24"/>
                <w:szCs w:val="24"/>
                <w:lang w:val="ro-RO" w:eastAsia="ru-RU"/>
              </w:rPr>
            </w:pPr>
            <w:r w:rsidRPr="0021102E">
              <w:rPr>
                <w:b/>
                <w:sz w:val="24"/>
                <w:szCs w:val="24"/>
                <w:lang w:val="ro-RO" w:eastAsia="ru-RU"/>
              </w:rPr>
              <w:t>Partea II:</w:t>
            </w:r>
          </w:p>
          <w:p w:rsidR="00776ACA" w:rsidRPr="0021102E" w:rsidRDefault="00776ACA" w:rsidP="001C17C3">
            <w:pPr>
              <w:ind w:firstLine="0"/>
              <w:rPr>
                <w:b/>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A se elimina dacă nu se aplică.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(2) Trebuie să fie semnat de către medicul veterinar oficial la centrul de colectare după controlul documentelor și controlul identității animalelor care sosesc cu un document oficial sau cu un certificat care are secțiunea A și B completate, în caz contrar, acest punct se elimină.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(3) Ar trebui indicate, în cazul în care distanța de transport depășește 65 km.</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(4) A se elimina, în cazul în care certificatul este utilizat pentru transportul animalelor în interiorul țării de origine și sînt completate și semnate numai secțiunile A și B.</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(5) În cazul în care un lot este constituit într-un centru de colectare și cuprinde animale care au fost încărcate la date diferite, se consideră că data la care transportul a început pentru întregul lot este prima dată la care o parte din lot a părăsit exploatația de origine.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(6) Prezenta declarație nu îi scutește pe transportatori de obligațiile care le revin în conformitate cu normele în vigoare, în special în ceea ce privește capacitatea fizică a animalelor de a fi transportate.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Culoarea ștampilei și a semnăturii trebuie să fie diferită de cea a altor mențiuni din certificat.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Detaliile solicitate de prezentul certificat trebuie să fie introduse în TRACES în ziua eliberării certificatului și cel puțin în termen de 24 de ore de la aceasta.</w:t>
            </w:r>
          </w:p>
          <w:p w:rsidR="00776ACA" w:rsidRPr="0021102E" w:rsidRDefault="00776ACA" w:rsidP="001C17C3">
            <w:pPr>
              <w:ind w:firstLine="0"/>
              <w:rPr>
                <w:sz w:val="24"/>
                <w:szCs w:val="24"/>
                <w:lang w:val="ro-RO" w:eastAsia="ru-RU"/>
              </w:rPr>
            </w:pPr>
          </w:p>
        </w:tc>
      </w:tr>
      <w:tr w:rsidR="00776ACA" w:rsidRPr="0021102E" w:rsidTr="001C17C3">
        <w:trPr>
          <w:trHeight w:val="982"/>
        </w:trPr>
        <w:tc>
          <w:tcPr>
            <w:tcW w:w="5000" w:type="pct"/>
            <w:gridSpan w:val="13"/>
          </w:tcPr>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Medic veterinar oficial sau inspector oficial                           Calificarea şi funcţia:</w:t>
            </w:r>
          </w:p>
          <w:p w:rsidR="00776ACA" w:rsidRPr="0021102E" w:rsidRDefault="00776ACA" w:rsidP="001C17C3">
            <w:pPr>
              <w:tabs>
                <w:tab w:val="left" w:pos="5860"/>
              </w:tabs>
              <w:ind w:firstLine="0"/>
              <w:rPr>
                <w:sz w:val="24"/>
                <w:szCs w:val="24"/>
                <w:lang w:val="ro-RO" w:eastAsia="ru-RU"/>
              </w:rPr>
            </w:pPr>
          </w:p>
          <w:p w:rsidR="00776ACA" w:rsidRPr="0021102E" w:rsidRDefault="00776ACA" w:rsidP="001C17C3">
            <w:pPr>
              <w:tabs>
                <w:tab w:val="left" w:pos="5860"/>
              </w:tabs>
              <w:ind w:firstLine="0"/>
              <w:rPr>
                <w:sz w:val="24"/>
                <w:szCs w:val="24"/>
                <w:lang w:val="ro-RO" w:eastAsia="ru-RU"/>
              </w:rPr>
            </w:pPr>
            <w:r w:rsidRPr="0021102E">
              <w:rPr>
                <w:sz w:val="24"/>
                <w:szCs w:val="24"/>
                <w:lang w:val="ro-RO" w:eastAsia="ru-RU"/>
              </w:rPr>
              <w:t xml:space="preserve">Nume (cu majuscule):  </w:t>
            </w:r>
            <w:r w:rsidRPr="0021102E">
              <w:rPr>
                <w:sz w:val="24"/>
                <w:szCs w:val="24"/>
                <w:lang w:val="ro-RO" w:eastAsia="ru-RU"/>
              </w:rPr>
              <w:tab/>
              <w:t>Nr: UVL</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xml:space="preserve">Unitatea veterinară locală                                                                           </w:t>
            </w:r>
          </w:p>
          <w:p w:rsidR="00776ACA" w:rsidRPr="0021102E" w:rsidRDefault="00776ACA" w:rsidP="001C17C3">
            <w:pPr>
              <w:ind w:firstLine="72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Data:                                                                                         Semnătura:</w:t>
            </w:r>
          </w:p>
          <w:p w:rsidR="00776ACA" w:rsidRPr="0021102E" w:rsidRDefault="00776ACA" w:rsidP="001C17C3">
            <w:pPr>
              <w:ind w:firstLine="72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Ştampila:</w:t>
            </w:r>
          </w:p>
        </w:tc>
      </w:tr>
    </w:tbl>
    <w:p w:rsidR="00776ACA" w:rsidRDefault="00776ACA" w:rsidP="00776ACA">
      <w:pPr>
        <w:ind w:firstLine="0"/>
        <w:jc w:val="right"/>
        <w:rPr>
          <w:rFonts w:cs="Arial"/>
          <w:sz w:val="26"/>
          <w:szCs w:val="26"/>
          <w:lang w:val="en-US" w:eastAsia="ru-RU"/>
        </w:rPr>
      </w:pPr>
    </w:p>
    <w:p w:rsidR="00776ACA" w:rsidRDefault="00776ACA" w:rsidP="00776ACA">
      <w:pPr>
        <w:ind w:firstLine="0"/>
        <w:jc w:val="right"/>
        <w:rPr>
          <w:rFonts w:cs="Arial"/>
          <w:sz w:val="26"/>
          <w:szCs w:val="26"/>
          <w:lang w:val="en-US" w:eastAsia="ru-RU"/>
        </w:rPr>
      </w:pPr>
    </w:p>
    <w:p w:rsidR="00776ACA" w:rsidRDefault="00776ACA" w:rsidP="00776ACA">
      <w:pPr>
        <w:ind w:firstLine="0"/>
        <w:jc w:val="right"/>
        <w:rPr>
          <w:rFonts w:cs="Arial"/>
          <w:sz w:val="26"/>
          <w:szCs w:val="26"/>
          <w:lang w:eastAsia="ru-RU"/>
        </w:rPr>
      </w:pPr>
    </w:p>
    <w:p w:rsidR="00776ACA" w:rsidRPr="002D345F" w:rsidRDefault="00776ACA" w:rsidP="00776ACA">
      <w:pPr>
        <w:ind w:firstLine="0"/>
        <w:jc w:val="right"/>
        <w:rPr>
          <w:rFonts w:cs="Arial"/>
          <w:i/>
          <w:sz w:val="26"/>
          <w:szCs w:val="26"/>
          <w:lang w:eastAsia="ru-RU"/>
        </w:rPr>
      </w:pPr>
      <w:r w:rsidRPr="002D345F">
        <w:rPr>
          <w:rFonts w:cs="Arial"/>
          <w:i/>
          <w:sz w:val="26"/>
          <w:szCs w:val="26"/>
          <w:lang w:eastAsia="ru-RU"/>
        </w:rPr>
        <w:t>Образец 2</w:t>
      </w:r>
    </w:p>
    <w:p w:rsidR="00776ACA" w:rsidRDefault="00776ACA" w:rsidP="00776ACA">
      <w:pPr>
        <w:ind w:left="2520" w:right="360" w:hanging="1185"/>
        <w:jc w:val="left"/>
        <w:rPr>
          <w:rFonts w:cs="Arial"/>
          <w:b/>
          <w:sz w:val="26"/>
          <w:szCs w:val="26"/>
          <w:lang w:val="ro-RO" w:eastAsia="ru-RU"/>
        </w:rPr>
      </w:pPr>
    </w:p>
    <w:p w:rsidR="00776ACA" w:rsidRDefault="00776ACA" w:rsidP="00776ACA">
      <w:pPr>
        <w:ind w:right="360" w:firstLine="0"/>
        <w:jc w:val="center"/>
        <w:rPr>
          <w:rFonts w:cs="Arial"/>
          <w:b/>
          <w:sz w:val="26"/>
          <w:szCs w:val="26"/>
          <w:lang w:val="ro-RO" w:eastAsia="ru-RU"/>
        </w:rPr>
      </w:pPr>
      <w:r w:rsidRPr="00A13D48">
        <w:rPr>
          <w:rFonts w:cs="Arial"/>
          <w:b/>
          <w:sz w:val="26"/>
          <w:szCs w:val="26"/>
          <w:lang w:eastAsia="ru-RU"/>
        </w:rPr>
        <w:t>Сертификат</w:t>
      </w:r>
      <w:r>
        <w:rPr>
          <w:rFonts w:cs="Arial"/>
          <w:b/>
          <w:sz w:val="26"/>
          <w:szCs w:val="26"/>
          <w:lang w:eastAsia="ru-RU"/>
        </w:rPr>
        <w:t xml:space="preserve"> </w:t>
      </w:r>
      <w:r w:rsidRPr="00A13D48">
        <w:rPr>
          <w:rFonts w:cs="Arial"/>
          <w:b/>
          <w:sz w:val="26"/>
          <w:szCs w:val="26"/>
          <w:lang w:eastAsia="ru-RU"/>
        </w:rPr>
        <w:t>о</w:t>
      </w:r>
      <w:r>
        <w:rPr>
          <w:rFonts w:cs="Arial"/>
          <w:b/>
          <w:sz w:val="26"/>
          <w:szCs w:val="26"/>
          <w:lang w:eastAsia="ru-RU"/>
        </w:rPr>
        <w:t xml:space="preserve"> </w:t>
      </w:r>
      <w:r w:rsidRPr="00A13D48">
        <w:rPr>
          <w:rFonts w:cs="Arial"/>
          <w:b/>
          <w:sz w:val="26"/>
          <w:szCs w:val="26"/>
          <w:lang w:eastAsia="ru-RU"/>
        </w:rPr>
        <w:t>состоянии</w:t>
      </w:r>
      <w:r>
        <w:rPr>
          <w:rFonts w:cs="Arial"/>
          <w:b/>
          <w:sz w:val="26"/>
          <w:szCs w:val="26"/>
          <w:lang w:eastAsia="ru-RU"/>
        </w:rPr>
        <w:t xml:space="preserve"> </w:t>
      </w:r>
      <w:r w:rsidRPr="00A13D48">
        <w:rPr>
          <w:rFonts w:cs="Arial"/>
          <w:b/>
          <w:sz w:val="26"/>
          <w:szCs w:val="26"/>
          <w:lang w:eastAsia="ru-RU"/>
        </w:rPr>
        <w:t>здоровья</w:t>
      </w:r>
      <w:r>
        <w:rPr>
          <w:rFonts w:cs="Arial"/>
          <w:b/>
          <w:sz w:val="26"/>
          <w:szCs w:val="26"/>
          <w:lang w:eastAsia="ru-RU"/>
        </w:rPr>
        <w:t xml:space="preserve"> </w:t>
      </w:r>
      <w:r w:rsidRPr="00A13D48">
        <w:rPr>
          <w:rFonts w:cs="Arial"/>
          <w:b/>
          <w:sz w:val="26"/>
          <w:szCs w:val="26"/>
          <w:lang w:eastAsia="ru-RU"/>
        </w:rPr>
        <w:t>животных</w:t>
      </w:r>
      <w:r>
        <w:rPr>
          <w:rFonts w:cs="Arial"/>
          <w:b/>
          <w:sz w:val="26"/>
          <w:szCs w:val="26"/>
          <w:lang w:eastAsia="ru-RU"/>
        </w:rPr>
        <w:t xml:space="preserve"> </w:t>
      </w:r>
      <w:r w:rsidRPr="00A13D48">
        <w:rPr>
          <w:rFonts w:cs="Arial"/>
          <w:b/>
          <w:sz w:val="26"/>
          <w:szCs w:val="26"/>
          <w:lang w:eastAsia="ru-RU"/>
        </w:rPr>
        <w:t>для</w:t>
      </w:r>
      <w:r>
        <w:rPr>
          <w:rFonts w:cs="Arial"/>
          <w:b/>
          <w:sz w:val="26"/>
          <w:szCs w:val="26"/>
          <w:lang w:eastAsia="ru-RU"/>
        </w:rPr>
        <w:t xml:space="preserve"> </w:t>
      </w:r>
      <w:r w:rsidRPr="00A13D48">
        <w:rPr>
          <w:rFonts w:cs="Arial"/>
          <w:b/>
          <w:sz w:val="26"/>
          <w:szCs w:val="26"/>
          <w:lang w:eastAsia="ru-RU"/>
        </w:rPr>
        <w:t>животных</w:t>
      </w:r>
      <w:r>
        <w:rPr>
          <w:rFonts w:cs="Arial"/>
          <w:b/>
          <w:sz w:val="26"/>
          <w:szCs w:val="26"/>
          <w:lang w:eastAsia="ru-RU"/>
        </w:rPr>
        <w:t xml:space="preserve"> </w:t>
      </w:r>
    </w:p>
    <w:p w:rsidR="00776ACA" w:rsidRDefault="00776ACA" w:rsidP="00776ACA">
      <w:pPr>
        <w:ind w:right="360" w:firstLine="0"/>
        <w:jc w:val="center"/>
        <w:rPr>
          <w:rFonts w:cs="Arial"/>
          <w:b/>
          <w:sz w:val="26"/>
          <w:szCs w:val="26"/>
          <w:lang w:val="ro-RO" w:eastAsia="ru-RU"/>
        </w:rPr>
      </w:pPr>
      <w:r w:rsidRPr="00A13D48">
        <w:rPr>
          <w:rFonts w:cs="Arial"/>
          <w:b/>
          <w:sz w:val="26"/>
          <w:szCs w:val="26"/>
          <w:lang w:eastAsia="ru-RU"/>
        </w:rPr>
        <w:t>вида</w:t>
      </w:r>
      <w:r>
        <w:rPr>
          <w:rFonts w:cs="Arial"/>
          <w:b/>
          <w:sz w:val="26"/>
          <w:szCs w:val="26"/>
          <w:lang w:eastAsia="ru-RU"/>
        </w:rPr>
        <w:t xml:space="preserve"> </w:t>
      </w:r>
      <w:r w:rsidRPr="00A13D48">
        <w:rPr>
          <w:rFonts w:cs="Arial"/>
          <w:b/>
          <w:sz w:val="26"/>
          <w:szCs w:val="26"/>
          <w:lang w:eastAsia="ru-RU"/>
        </w:rPr>
        <w:t>свиней</w:t>
      </w:r>
      <w:r>
        <w:rPr>
          <w:rFonts w:cs="Arial"/>
          <w:b/>
          <w:sz w:val="26"/>
          <w:szCs w:val="26"/>
          <w:lang w:eastAsia="ru-RU"/>
        </w:rPr>
        <w:t xml:space="preserve"> </w:t>
      </w:r>
      <w:r w:rsidRPr="00A13D48">
        <w:rPr>
          <w:rFonts w:cs="Arial"/>
          <w:b/>
          <w:sz w:val="26"/>
          <w:szCs w:val="26"/>
          <w:lang w:eastAsia="ru-RU"/>
        </w:rPr>
        <w:t>для</w:t>
      </w:r>
      <w:r>
        <w:rPr>
          <w:rFonts w:cs="Arial"/>
          <w:b/>
          <w:sz w:val="26"/>
          <w:szCs w:val="26"/>
          <w:lang w:eastAsia="ru-RU"/>
        </w:rPr>
        <w:t xml:space="preserve"> </w:t>
      </w:r>
      <w:r w:rsidRPr="00A13D48">
        <w:rPr>
          <w:rFonts w:cs="Arial"/>
          <w:b/>
          <w:sz w:val="26"/>
          <w:szCs w:val="26"/>
          <w:lang w:eastAsia="ru-RU"/>
        </w:rPr>
        <w:t>выращивания/производства/убоя</w:t>
      </w:r>
    </w:p>
    <w:p w:rsidR="00776ACA" w:rsidRPr="0021102E" w:rsidRDefault="00776ACA" w:rsidP="00776ACA">
      <w:pPr>
        <w:ind w:left="2520" w:right="360" w:hanging="1185"/>
        <w:jc w:val="left"/>
        <w:rPr>
          <w:rFonts w:cs="Arial"/>
          <w:b/>
          <w:sz w:val="26"/>
          <w:szCs w:val="26"/>
          <w:lang w:val="ro-RO"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1262"/>
        <w:gridCol w:w="945"/>
        <w:gridCol w:w="35"/>
        <w:gridCol w:w="1475"/>
        <w:gridCol w:w="68"/>
        <w:gridCol w:w="701"/>
        <w:gridCol w:w="1466"/>
        <w:gridCol w:w="189"/>
        <w:gridCol w:w="449"/>
        <w:gridCol w:w="392"/>
        <w:gridCol w:w="168"/>
        <w:gridCol w:w="1094"/>
        <w:gridCol w:w="582"/>
      </w:tblGrid>
      <w:tr w:rsidR="00776ACA" w:rsidRPr="00776ACA" w:rsidTr="001C17C3">
        <w:trPr>
          <w:trHeight w:val="378"/>
        </w:trPr>
        <w:tc>
          <w:tcPr>
            <w:tcW w:w="225" w:type="pct"/>
            <w:vMerge w:val="restart"/>
            <w:tcBorders>
              <w:bottom w:val="single" w:sz="4" w:space="0" w:color="000000"/>
            </w:tcBorders>
            <w:textDirection w:val="btLr"/>
          </w:tcPr>
          <w:p w:rsidR="00776ACA" w:rsidRPr="0021102E" w:rsidRDefault="00776ACA" w:rsidP="001C17C3">
            <w:pPr>
              <w:autoSpaceDE w:val="0"/>
              <w:autoSpaceDN w:val="0"/>
              <w:adjustRightInd w:val="0"/>
              <w:ind w:right="113" w:firstLine="0"/>
              <w:jc w:val="center"/>
              <w:rPr>
                <w:sz w:val="24"/>
                <w:szCs w:val="24"/>
                <w:lang w:val="ro-RO" w:eastAsia="ru-RU"/>
              </w:rPr>
            </w:pPr>
            <w:r w:rsidRPr="0021102E">
              <w:rPr>
                <w:sz w:val="24"/>
                <w:szCs w:val="24"/>
                <w:lang w:val="ro-RO" w:eastAsia="ru-RU"/>
              </w:rPr>
              <w:t>Partea I: Detalii privind transportul prezentat</w:t>
            </w:r>
          </w:p>
          <w:p w:rsidR="00776ACA" w:rsidRPr="0021102E" w:rsidRDefault="00776ACA" w:rsidP="001C17C3">
            <w:pPr>
              <w:ind w:left="-607" w:right="-127" w:firstLine="720"/>
              <w:rPr>
                <w:sz w:val="24"/>
                <w:szCs w:val="24"/>
                <w:lang w:val="ro-RO" w:eastAsia="ru-RU"/>
              </w:rPr>
            </w:pPr>
          </w:p>
        </w:tc>
        <w:tc>
          <w:tcPr>
            <w:tcW w:w="2427" w:type="pct"/>
            <w:gridSpan w:val="6"/>
            <w:vMerge w:val="restart"/>
            <w:tcBorders>
              <w:bottom w:val="single" w:sz="4" w:space="0" w:color="000000"/>
            </w:tcBorders>
          </w:tcPr>
          <w:p w:rsidR="00776ACA" w:rsidRPr="0021102E" w:rsidRDefault="00776ACA" w:rsidP="001C17C3">
            <w:pPr>
              <w:tabs>
                <w:tab w:val="left" w:pos="327"/>
              </w:tabs>
              <w:autoSpaceDE w:val="0"/>
              <w:autoSpaceDN w:val="0"/>
              <w:adjustRightInd w:val="0"/>
              <w:ind w:firstLine="0"/>
              <w:rPr>
                <w:sz w:val="24"/>
                <w:szCs w:val="24"/>
                <w:lang w:val="ro-RO" w:eastAsia="ru-RU"/>
              </w:rPr>
            </w:pPr>
            <w:r w:rsidRPr="0021102E">
              <w:rPr>
                <w:sz w:val="24"/>
                <w:szCs w:val="24"/>
                <w:lang w:val="ro-RO" w:eastAsia="ru-RU"/>
              </w:rPr>
              <w:t>I.1. Expeditorul</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Denumirea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poştal</w:t>
            </w:r>
          </w:p>
        </w:tc>
        <w:tc>
          <w:tcPr>
            <w:tcW w:w="1441" w:type="pct"/>
            <w:gridSpan w:val="5"/>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 Numărul de referinţă al certificatului</w:t>
            </w:r>
          </w:p>
        </w:tc>
        <w:tc>
          <w:tcPr>
            <w:tcW w:w="907" w:type="pct"/>
            <w:gridSpan w:val="2"/>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I.2.a. Numărul de referinţă local</w:t>
            </w:r>
          </w:p>
        </w:tc>
      </w:tr>
      <w:tr w:rsidR="00776ACA" w:rsidRPr="0021102E" w:rsidTr="001C17C3">
        <w:tc>
          <w:tcPr>
            <w:tcW w:w="225" w:type="pct"/>
            <w:vMerge/>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vMerge/>
          </w:tcPr>
          <w:p w:rsidR="00776ACA" w:rsidRPr="0021102E" w:rsidRDefault="00776ACA" w:rsidP="001C17C3">
            <w:pPr>
              <w:autoSpaceDE w:val="0"/>
              <w:autoSpaceDN w:val="0"/>
              <w:adjustRightInd w:val="0"/>
              <w:ind w:firstLine="0"/>
              <w:rPr>
                <w:sz w:val="24"/>
                <w:szCs w:val="24"/>
                <w:lang w:val="ro-RO" w:eastAsia="ru-RU"/>
              </w:rPr>
            </w:pPr>
          </w:p>
        </w:tc>
        <w:tc>
          <w:tcPr>
            <w:tcW w:w="2348" w:type="pct"/>
            <w:gridSpan w:val="7"/>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I.3. Autoritatea competentă centrală</w:t>
            </w:r>
          </w:p>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c>
          <w:tcPr>
            <w:tcW w:w="225" w:type="pct"/>
            <w:vMerge/>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vMerge/>
          </w:tcPr>
          <w:p w:rsidR="00776ACA" w:rsidRPr="0021102E" w:rsidRDefault="00776ACA" w:rsidP="001C17C3">
            <w:pPr>
              <w:autoSpaceDE w:val="0"/>
              <w:autoSpaceDN w:val="0"/>
              <w:adjustRightInd w:val="0"/>
              <w:ind w:firstLine="0"/>
              <w:rPr>
                <w:sz w:val="24"/>
                <w:szCs w:val="24"/>
                <w:lang w:val="ro-RO" w:eastAsia="ru-RU"/>
              </w:rPr>
            </w:pPr>
          </w:p>
        </w:tc>
        <w:tc>
          <w:tcPr>
            <w:tcW w:w="2348" w:type="pct"/>
            <w:gridSpan w:val="7"/>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I.4. Autoritatea competentă locală</w:t>
            </w:r>
          </w:p>
        </w:tc>
      </w:tr>
      <w:tr w:rsidR="00776ACA" w:rsidRPr="00776ACA" w:rsidTr="001C17C3">
        <w:trPr>
          <w:trHeight w:val="194"/>
        </w:trPr>
        <w:tc>
          <w:tcPr>
            <w:tcW w:w="225" w:type="pct"/>
            <w:vMerge/>
            <w:tcBorders>
              <w:bottom w:val="single" w:sz="4" w:space="0" w:color="000000"/>
            </w:tcBorders>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vMerge w:val="restart"/>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I.5. Destinatarul</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Denumirea</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Codul poştal </w:t>
            </w:r>
          </w:p>
        </w:tc>
        <w:tc>
          <w:tcPr>
            <w:tcW w:w="1138" w:type="pct"/>
            <w:gridSpan w:val="3"/>
            <w:tcBorders>
              <w:bottom w:val="single" w:sz="4" w:space="0" w:color="000000"/>
              <w:right w:val="single" w:sz="4" w:space="0" w:color="auto"/>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I.6.Numărul (numerele) certificatelor originale aferente</w:t>
            </w:r>
          </w:p>
        </w:tc>
        <w:tc>
          <w:tcPr>
            <w:tcW w:w="1210" w:type="pct"/>
            <w:gridSpan w:val="4"/>
            <w:tcBorders>
              <w:left w:val="single" w:sz="4" w:space="0" w:color="auto"/>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(numerele)</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documentelor de însoțire</w:t>
            </w:r>
          </w:p>
        </w:tc>
      </w:tr>
      <w:tr w:rsidR="00776ACA" w:rsidRPr="0021102E" w:rsidTr="001C17C3">
        <w:trPr>
          <w:trHeight w:val="194"/>
        </w:trPr>
        <w:tc>
          <w:tcPr>
            <w:tcW w:w="225" w:type="pct"/>
            <w:vMerge/>
            <w:tcBorders>
              <w:bottom w:val="single" w:sz="4" w:space="0" w:color="000000"/>
            </w:tcBorders>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vMerge/>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p>
        </w:tc>
        <w:tc>
          <w:tcPr>
            <w:tcW w:w="2348" w:type="pct"/>
            <w:gridSpan w:val="7"/>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1.7.Comerciant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Nume                  Numărul de aprobare</w:t>
            </w:r>
          </w:p>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rPr>
          <w:trHeight w:val="468"/>
        </w:trPr>
        <w:tc>
          <w:tcPr>
            <w:tcW w:w="225" w:type="pct"/>
            <w:vMerge/>
          </w:tcPr>
          <w:p w:rsidR="00776ACA" w:rsidRPr="0021102E" w:rsidRDefault="00776ACA" w:rsidP="001C17C3">
            <w:pPr>
              <w:autoSpaceDE w:val="0"/>
              <w:autoSpaceDN w:val="0"/>
              <w:adjustRightInd w:val="0"/>
              <w:ind w:firstLine="720"/>
              <w:rPr>
                <w:sz w:val="24"/>
                <w:szCs w:val="24"/>
                <w:lang w:val="ro-RO" w:eastAsia="ru-RU"/>
              </w:rPr>
            </w:pPr>
          </w:p>
        </w:tc>
        <w:tc>
          <w:tcPr>
            <w:tcW w:w="683"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I.8. Ţara de origine</w:t>
            </w:r>
          </w:p>
          <w:p w:rsidR="00776ACA" w:rsidRPr="0021102E" w:rsidRDefault="00776ACA" w:rsidP="001C17C3">
            <w:pPr>
              <w:autoSpaceDE w:val="0"/>
              <w:autoSpaceDN w:val="0"/>
              <w:adjustRightInd w:val="0"/>
              <w:ind w:firstLine="0"/>
              <w:rPr>
                <w:sz w:val="24"/>
                <w:szCs w:val="24"/>
                <w:lang w:val="ro-RO" w:eastAsia="ru-RU"/>
              </w:rPr>
            </w:pPr>
          </w:p>
        </w:tc>
        <w:tc>
          <w:tcPr>
            <w:tcW w:w="530"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tc>
        <w:tc>
          <w:tcPr>
            <w:tcW w:w="835"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I.9. Regiunea de origine</w:t>
            </w:r>
          </w:p>
        </w:tc>
        <w:tc>
          <w:tcPr>
            <w:tcW w:w="379"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tc>
        <w:tc>
          <w:tcPr>
            <w:tcW w:w="895" w:type="pct"/>
            <w:gridSpan w:val="2"/>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I.10. Ţara de destinaţie</w:t>
            </w:r>
          </w:p>
          <w:p w:rsidR="00776ACA" w:rsidRPr="0021102E" w:rsidRDefault="00776ACA" w:rsidP="001C17C3">
            <w:pPr>
              <w:autoSpaceDE w:val="0"/>
              <w:autoSpaceDN w:val="0"/>
              <w:adjustRightInd w:val="0"/>
              <w:ind w:firstLine="0"/>
              <w:rPr>
                <w:sz w:val="24"/>
                <w:szCs w:val="24"/>
                <w:lang w:val="ro-RO" w:eastAsia="ru-RU"/>
              </w:rPr>
            </w:pPr>
          </w:p>
        </w:tc>
        <w:tc>
          <w:tcPr>
            <w:tcW w:w="455"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ISO</w:t>
            </w:r>
          </w:p>
        </w:tc>
        <w:tc>
          <w:tcPr>
            <w:tcW w:w="683" w:type="pct"/>
            <w:gridSpan w:val="2"/>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I.11. Regiunea de destinaţie</w:t>
            </w:r>
          </w:p>
        </w:tc>
        <w:tc>
          <w:tcPr>
            <w:tcW w:w="315" w:type="pc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tc>
      </w:tr>
      <w:tr w:rsidR="00776ACA" w:rsidRPr="0021102E" w:rsidTr="001C17C3">
        <w:trPr>
          <w:trHeight w:val="378"/>
        </w:trPr>
        <w:tc>
          <w:tcPr>
            <w:tcW w:w="225" w:type="pct"/>
            <w:vMerge/>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vMerge w:val="restart"/>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I.12. Locul de origine</w:t>
            </w: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lastRenderedPageBreak/>
              <w:t xml:space="preserve">Exploatație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Centru de colectare </w:t>
            </w:r>
            <w:r w:rsidRPr="0021102E">
              <w:rPr>
                <w:noProof/>
                <w:sz w:val="24"/>
                <w:szCs w:val="24"/>
                <w:lang w:val="ro-RO" w:eastAsia="ru-RU"/>
              </w:rPr>
              <w:t>□</w:t>
            </w: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Unități ale comerciantului  </w:t>
            </w:r>
            <w:r w:rsidRPr="0021102E">
              <w:rPr>
                <w:noProof/>
                <w:sz w:val="24"/>
                <w:szCs w:val="24"/>
                <w:lang w:val="ro-RO" w:eastAsia="ru-RU"/>
              </w:rPr>
              <w:t>□</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 xml:space="preserve">Denumire                       </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Numărul de autorizare</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jc w:val="left"/>
              <w:rPr>
                <w:sz w:val="24"/>
                <w:szCs w:val="24"/>
                <w:lang w:val="ro-RO" w:eastAsia="ru-RU"/>
              </w:rPr>
            </w:pPr>
          </w:p>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t>Codul poştal</w:t>
            </w:r>
          </w:p>
        </w:tc>
        <w:tc>
          <w:tcPr>
            <w:tcW w:w="1350" w:type="pct"/>
            <w:gridSpan w:val="4"/>
            <w:vMerge w:val="restart"/>
            <w:tcBorders>
              <w:right w:val="nil"/>
            </w:tcBorders>
          </w:tcPr>
          <w:p w:rsidR="00776ACA" w:rsidRPr="0021102E" w:rsidRDefault="00776ACA" w:rsidP="001C17C3">
            <w:pPr>
              <w:autoSpaceDE w:val="0"/>
              <w:autoSpaceDN w:val="0"/>
              <w:adjustRightInd w:val="0"/>
              <w:ind w:firstLine="0"/>
              <w:jc w:val="left"/>
              <w:rPr>
                <w:sz w:val="24"/>
                <w:szCs w:val="24"/>
                <w:lang w:val="ro-RO" w:eastAsia="ru-RU"/>
              </w:rPr>
            </w:pPr>
            <w:r w:rsidRPr="0021102E">
              <w:rPr>
                <w:sz w:val="24"/>
                <w:szCs w:val="24"/>
                <w:lang w:val="ro-RO" w:eastAsia="ru-RU"/>
              </w:rPr>
              <w:lastRenderedPageBreak/>
              <w:t xml:space="preserve">I.13. Locul de  </w:t>
            </w:r>
            <w:r w:rsidRPr="0021102E">
              <w:rPr>
                <w:sz w:val="24"/>
                <w:szCs w:val="24"/>
                <w:lang w:val="ro-RO" w:eastAsia="ru-RU"/>
              </w:rPr>
              <w:lastRenderedPageBreak/>
              <w:t>destinaţie</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Exploatație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Centru de colectare </w:t>
            </w:r>
            <w:r w:rsidRPr="0021102E">
              <w:rPr>
                <w:noProof/>
                <w:sz w:val="24"/>
                <w:szCs w:val="24"/>
                <w:lang w:val="ro-RO" w:eastAsia="ru-RU"/>
              </w:rPr>
              <w:t>□</w:t>
            </w:r>
          </w:p>
          <w:p w:rsidR="00776ACA" w:rsidRPr="0021102E" w:rsidRDefault="00776ACA" w:rsidP="001C17C3">
            <w:pPr>
              <w:autoSpaceDE w:val="0"/>
              <w:autoSpaceDN w:val="0"/>
              <w:adjustRightInd w:val="0"/>
              <w:ind w:firstLine="0"/>
              <w:rPr>
                <w:noProof/>
                <w:sz w:val="24"/>
                <w:szCs w:val="24"/>
                <w:lang w:val="ro-RO" w:eastAsia="ru-RU"/>
              </w:rPr>
            </w:pPr>
            <w:r w:rsidRPr="0021102E">
              <w:rPr>
                <w:sz w:val="24"/>
                <w:szCs w:val="24"/>
                <w:lang w:val="ro-RO" w:eastAsia="ru-RU"/>
              </w:rPr>
              <w:t>Unitatea comerciantului</w:t>
            </w:r>
            <w:r w:rsidRPr="0021102E">
              <w:rPr>
                <w:noProof/>
                <w:sz w:val="24"/>
                <w:szCs w:val="24"/>
                <w:lang w:val="ro-RO" w:eastAsia="ru-RU"/>
              </w:rPr>
              <w:t>□</w:t>
            </w:r>
          </w:p>
          <w:p w:rsidR="00776ACA" w:rsidRPr="0021102E" w:rsidRDefault="00776ACA" w:rsidP="001C17C3">
            <w:pPr>
              <w:autoSpaceDE w:val="0"/>
              <w:autoSpaceDN w:val="0"/>
              <w:adjustRightInd w:val="0"/>
              <w:ind w:firstLine="0"/>
              <w:rPr>
                <w:noProof/>
                <w:sz w:val="24"/>
                <w:szCs w:val="24"/>
                <w:lang w:val="ro-RO" w:eastAsia="ru-RU"/>
              </w:rPr>
            </w:pPr>
            <w:r w:rsidRPr="0021102E">
              <w:rPr>
                <w:sz w:val="24"/>
                <w:szCs w:val="24"/>
                <w:lang w:val="ro-RO" w:eastAsia="ru-RU"/>
              </w:rPr>
              <w:t xml:space="preserve">Unitatea  </w:t>
            </w:r>
            <w:r w:rsidRPr="0021102E">
              <w:rPr>
                <w:noProof/>
                <w:sz w:val="24"/>
                <w:szCs w:val="24"/>
                <w:lang w:val="ro-RO" w:eastAsia="ru-RU"/>
              </w:rPr>
              <w:t>□</w:t>
            </w:r>
          </w:p>
          <w:p w:rsidR="00776ACA" w:rsidRPr="0021102E" w:rsidRDefault="00776ACA" w:rsidP="001C17C3">
            <w:pPr>
              <w:autoSpaceDE w:val="0"/>
              <w:autoSpaceDN w:val="0"/>
              <w:adjustRightInd w:val="0"/>
              <w:ind w:firstLine="0"/>
              <w:rPr>
                <w:noProof/>
                <w:sz w:val="24"/>
                <w:szCs w:val="24"/>
                <w:lang w:val="ro-RO" w:eastAsia="ru-RU"/>
              </w:rPr>
            </w:pPr>
            <w:r w:rsidRPr="0021102E">
              <w:rPr>
                <w:noProof/>
                <w:sz w:val="24"/>
                <w:szCs w:val="24"/>
                <w:lang w:val="ro-RO" w:eastAsia="ru-RU"/>
              </w:rPr>
              <w:t xml:space="preserve">Denumirea     </w:t>
            </w:r>
          </w:p>
          <w:p w:rsidR="00776ACA" w:rsidRPr="0021102E" w:rsidRDefault="00776ACA" w:rsidP="001C17C3">
            <w:pPr>
              <w:autoSpaceDE w:val="0"/>
              <w:autoSpaceDN w:val="0"/>
              <w:adjustRightInd w:val="0"/>
              <w:ind w:firstLine="0"/>
              <w:rPr>
                <w:noProof/>
                <w:sz w:val="24"/>
                <w:szCs w:val="24"/>
                <w:lang w:val="ro-RO" w:eastAsia="ru-RU"/>
              </w:rPr>
            </w:pPr>
            <w:r w:rsidRPr="0021102E">
              <w:rPr>
                <w:noProof/>
                <w:sz w:val="24"/>
                <w:szCs w:val="24"/>
                <w:lang w:val="ro-RO" w:eastAsia="ru-RU"/>
              </w:rPr>
              <w:t xml:space="preserve">Numărul de aprobare </w:t>
            </w:r>
          </w:p>
          <w:p w:rsidR="00776ACA" w:rsidRPr="0021102E" w:rsidRDefault="00776ACA" w:rsidP="001C17C3">
            <w:pPr>
              <w:autoSpaceDE w:val="0"/>
              <w:autoSpaceDN w:val="0"/>
              <w:adjustRightInd w:val="0"/>
              <w:ind w:firstLine="0"/>
              <w:rPr>
                <w:noProof/>
                <w:sz w:val="24"/>
                <w:szCs w:val="24"/>
                <w:lang w:val="ro-RO" w:eastAsia="ru-RU"/>
              </w:rPr>
            </w:pPr>
            <w:r w:rsidRPr="0021102E">
              <w:rPr>
                <w:noProof/>
                <w:sz w:val="24"/>
                <w:szCs w:val="24"/>
                <w:lang w:val="ro-RO" w:eastAsia="ru-RU"/>
              </w:rPr>
              <w:t>Adresa</w:t>
            </w:r>
          </w:p>
          <w:p w:rsidR="00776ACA" w:rsidRPr="0021102E" w:rsidRDefault="00776ACA" w:rsidP="001C17C3">
            <w:pPr>
              <w:autoSpaceDE w:val="0"/>
              <w:autoSpaceDN w:val="0"/>
              <w:adjustRightInd w:val="0"/>
              <w:ind w:firstLine="0"/>
              <w:rPr>
                <w:noProof/>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noProof/>
                <w:sz w:val="24"/>
                <w:szCs w:val="24"/>
                <w:lang w:val="ro-RO" w:eastAsia="ru-RU"/>
              </w:rPr>
              <w:t xml:space="preserve">Cod poștal                                        </w:t>
            </w:r>
          </w:p>
        </w:tc>
        <w:tc>
          <w:tcPr>
            <w:tcW w:w="998" w:type="pct"/>
            <w:gridSpan w:val="3"/>
            <w:tcBorders>
              <w:left w:val="nil"/>
              <w:bottom w:val="nil"/>
            </w:tcBorders>
          </w:tcPr>
          <w:p w:rsidR="00776ACA" w:rsidRPr="0021102E" w:rsidRDefault="00776ACA" w:rsidP="001C17C3">
            <w:pPr>
              <w:autoSpaceDE w:val="0"/>
              <w:autoSpaceDN w:val="0"/>
              <w:adjustRightInd w:val="0"/>
              <w:ind w:firstLine="0"/>
              <w:rPr>
                <w:sz w:val="24"/>
                <w:szCs w:val="24"/>
                <w:lang w:val="ro-RO" w:eastAsia="ru-RU"/>
              </w:rPr>
            </w:pPr>
          </w:p>
        </w:tc>
      </w:tr>
      <w:tr w:rsidR="00776ACA" w:rsidRPr="0021102E" w:rsidTr="001C17C3">
        <w:trPr>
          <w:trHeight w:val="2136"/>
        </w:trPr>
        <w:tc>
          <w:tcPr>
            <w:tcW w:w="225" w:type="pct"/>
            <w:vMerge/>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vMerge/>
          </w:tcPr>
          <w:p w:rsidR="00776ACA" w:rsidRPr="0021102E" w:rsidRDefault="00776ACA" w:rsidP="001C17C3">
            <w:pPr>
              <w:autoSpaceDE w:val="0"/>
              <w:autoSpaceDN w:val="0"/>
              <w:adjustRightInd w:val="0"/>
              <w:ind w:firstLine="0"/>
              <w:rPr>
                <w:sz w:val="24"/>
                <w:szCs w:val="24"/>
                <w:lang w:val="ro-RO" w:eastAsia="ru-RU"/>
              </w:rPr>
            </w:pPr>
          </w:p>
        </w:tc>
        <w:tc>
          <w:tcPr>
            <w:tcW w:w="1350" w:type="pct"/>
            <w:gridSpan w:val="4"/>
            <w:vMerge/>
            <w:tcBorders>
              <w:right w:val="nil"/>
            </w:tcBorders>
          </w:tcPr>
          <w:p w:rsidR="00776ACA" w:rsidRPr="0021102E" w:rsidRDefault="00776ACA" w:rsidP="001C17C3">
            <w:pPr>
              <w:autoSpaceDE w:val="0"/>
              <w:autoSpaceDN w:val="0"/>
              <w:adjustRightInd w:val="0"/>
              <w:ind w:firstLine="0"/>
              <w:rPr>
                <w:sz w:val="24"/>
                <w:szCs w:val="24"/>
                <w:lang w:val="ro-RO" w:eastAsia="ru-RU"/>
              </w:rPr>
            </w:pPr>
          </w:p>
        </w:tc>
        <w:tc>
          <w:tcPr>
            <w:tcW w:w="998" w:type="pct"/>
            <w:gridSpan w:val="3"/>
            <w:tcBorders>
              <w:top w:val="nil"/>
              <w:left w:val="nil"/>
            </w:tcBorders>
          </w:tcPr>
          <w:p w:rsidR="00776ACA" w:rsidRPr="0021102E" w:rsidRDefault="00776ACA" w:rsidP="001C17C3">
            <w:pPr>
              <w:autoSpaceDE w:val="0"/>
              <w:autoSpaceDN w:val="0"/>
              <w:adjustRightInd w:val="0"/>
              <w:ind w:firstLine="0"/>
              <w:rPr>
                <w:noProof/>
                <w:sz w:val="24"/>
                <w:szCs w:val="24"/>
                <w:lang w:val="ro-RO" w:eastAsia="ru-RU"/>
              </w:rPr>
            </w:pPr>
          </w:p>
        </w:tc>
      </w:tr>
      <w:tr w:rsidR="00776ACA" w:rsidRPr="00776ACA" w:rsidTr="001C17C3">
        <w:tc>
          <w:tcPr>
            <w:tcW w:w="225" w:type="pct"/>
            <w:vMerge/>
          </w:tcPr>
          <w:p w:rsidR="00776ACA" w:rsidRPr="0021102E" w:rsidRDefault="00776ACA" w:rsidP="001C17C3">
            <w:pPr>
              <w:autoSpaceDE w:val="0"/>
              <w:autoSpaceDN w:val="0"/>
              <w:adjustRightInd w:val="0"/>
              <w:ind w:firstLine="720"/>
              <w:rPr>
                <w:sz w:val="24"/>
                <w:szCs w:val="24"/>
                <w:lang w:val="ro-RO" w:eastAsia="ru-RU"/>
              </w:rPr>
            </w:pPr>
          </w:p>
        </w:tc>
        <w:tc>
          <w:tcPr>
            <w:tcW w:w="2427"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I.14. Locul de încarcare</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poștal</w:t>
            </w:r>
          </w:p>
        </w:tc>
        <w:tc>
          <w:tcPr>
            <w:tcW w:w="2348" w:type="pct"/>
            <w:gridSpan w:val="7"/>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I.15. Data și ora plecării</w:t>
            </w:r>
          </w:p>
        </w:tc>
      </w:tr>
      <w:tr w:rsidR="00776ACA" w:rsidRPr="0021102E" w:rsidTr="001C17C3">
        <w:trPr>
          <w:trHeight w:val="2208"/>
        </w:trPr>
        <w:tc>
          <w:tcPr>
            <w:tcW w:w="2652" w:type="pct"/>
            <w:gridSpan w:val="7"/>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I.16. Mijlocul de transport</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Avion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Navă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Vehicul rutier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Vagon de cale ferată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Altele </w:t>
            </w:r>
            <w:r w:rsidRPr="0021102E">
              <w:rPr>
                <w:noProof/>
                <w:sz w:val="24"/>
                <w:szCs w:val="24"/>
                <w:lang w:val="ro-RO" w:eastAsia="ru-RU"/>
              </w:rPr>
              <w:t>□</w:t>
            </w:r>
            <w:r w:rsidRPr="0021102E">
              <w:rPr>
                <w:sz w:val="24"/>
                <w:szCs w:val="24"/>
                <w:lang w:val="ro-RO" w:eastAsia="ru-RU"/>
              </w:rPr>
              <w:t xml:space="preserve"> </w:t>
            </w:r>
          </w:p>
          <w:p w:rsidR="00776ACA" w:rsidRPr="0021102E" w:rsidRDefault="00776ACA" w:rsidP="001C17C3">
            <w:pPr>
              <w:autoSpaceDE w:val="0"/>
              <w:autoSpaceDN w:val="0"/>
              <w:adjustRightInd w:val="0"/>
              <w:ind w:firstLine="72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Identificare:</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(numerele)</w:t>
            </w:r>
          </w:p>
        </w:tc>
        <w:tc>
          <w:tcPr>
            <w:tcW w:w="2348" w:type="pct"/>
            <w:gridSpan w:val="7"/>
            <w:tcBorders>
              <w:bottom w:val="single" w:sz="4" w:space="0" w:color="000000"/>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I.17. Transportator</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Nume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de aprobare</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Adresa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poștal</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Țara</w:t>
            </w:r>
          </w:p>
        </w:tc>
      </w:tr>
      <w:tr w:rsidR="00776ACA" w:rsidRPr="0021102E" w:rsidTr="001C17C3">
        <w:trPr>
          <w:trHeight w:val="378"/>
        </w:trPr>
        <w:tc>
          <w:tcPr>
            <w:tcW w:w="3445" w:type="pct"/>
            <w:gridSpan w:val="8"/>
            <w:vMerge w:val="restart"/>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I.18. Descrierea mărfii</w:t>
            </w:r>
          </w:p>
        </w:tc>
        <w:tc>
          <w:tcPr>
            <w:tcW w:w="1555"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I.19. Codul mărfii (cod NC)</w:t>
            </w:r>
          </w:p>
          <w:p w:rsidR="00776ACA" w:rsidRPr="0021102E" w:rsidRDefault="00776ACA" w:rsidP="001C17C3">
            <w:pPr>
              <w:autoSpaceDE w:val="0"/>
              <w:autoSpaceDN w:val="0"/>
              <w:adjustRightInd w:val="0"/>
              <w:ind w:firstLine="720"/>
              <w:rPr>
                <w:b/>
                <w:sz w:val="24"/>
                <w:szCs w:val="24"/>
                <w:lang w:val="ro-RO" w:eastAsia="ru-RU"/>
              </w:rPr>
            </w:pPr>
            <w:r w:rsidRPr="0021102E">
              <w:rPr>
                <w:b/>
                <w:sz w:val="24"/>
                <w:szCs w:val="24"/>
                <w:lang w:val="ro-RO" w:eastAsia="ru-RU"/>
              </w:rPr>
              <w:t>0103</w:t>
            </w:r>
          </w:p>
        </w:tc>
      </w:tr>
      <w:tr w:rsidR="00776ACA" w:rsidRPr="0021102E" w:rsidTr="001C17C3">
        <w:tc>
          <w:tcPr>
            <w:tcW w:w="3445" w:type="pct"/>
            <w:gridSpan w:val="8"/>
            <w:vMerge/>
          </w:tcPr>
          <w:p w:rsidR="00776ACA" w:rsidRPr="0021102E" w:rsidRDefault="00776ACA" w:rsidP="001C17C3">
            <w:pPr>
              <w:autoSpaceDE w:val="0"/>
              <w:autoSpaceDN w:val="0"/>
              <w:adjustRightInd w:val="0"/>
              <w:ind w:firstLine="720"/>
              <w:rPr>
                <w:sz w:val="24"/>
                <w:szCs w:val="24"/>
                <w:lang w:val="ro-RO" w:eastAsia="ru-RU"/>
              </w:rPr>
            </w:pPr>
          </w:p>
        </w:tc>
        <w:tc>
          <w:tcPr>
            <w:tcW w:w="1555"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I.20. Cantitate</w:t>
            </w:r>
          </w:p>
        </w:tc>
      </w:tr>
      <w:tr w:rsidR="00776ACA" w:rsidRPr="0021102E" w:rsidTr="001C17C3">
        <w:tc>
          <w:tcPr>
            <w:tcW w:w="3445" w:type="pct"/>
            <w:gridSpan w:val="8"/>
            <w:tcBorders>
              <w:tr2bl w:val="single" w:sz="4" w:space="0" w:color="auto"/>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I.21. </w:t>
            </w:r>
          </w:p>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p>
        </w:tc>
        <w:tc>
          <w:tcPr>
            <w:tcW w:w="1555" w:type="pct"/>
            <w:gridSpan w:val="6"/>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I.22. Numărul de pachete</w:t>
            </w:r>
          </w:p>
        </w:tc>
      </w:tr>
      <w:tr w:rsidR="00776ACA" w:rsidRPr="0021102E" w:rsidTr="001C17C3">
        <w:tc>
          <w:tcPr>
            <w:tcW w:w="3445" w:type="pct"/>
            <w:gridSpan w:val="8"/>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I.23. Numărul sigiliului/containerului </w:t>
            </w:r>
          </w:p>
        </w:tc>
        <w:tc>
          <w:tcPr>
            <w:tcW w:w="1555" w:type="pct"/>
            <w:gridSpan w:val="6"/>
            <w:vMerge w:val="restart"/>
            <w:tcBorders>
              <w:tr2bl w:val="single" w:sz="4" w:space="0" w:color="auto"/>
            </w:tcBorders>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1.24. </w:t>
            </w:r>
          </w:p>
        </w:tc>
      </w:tr>
      <w:tr w:rsidR="00776ACA" w:rsidRPr="00776ACA" w:rsidTr="001C17C3">
        <w:tc>
          <w:tcPr>
            <w:tcW w:w="3445" w:type="pct"/>
            <w:gridSpan w:val="8"/>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I.25. Produse certificate pentru :</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Reproducție </w:t>
            </w:r>
            <w:r w:rsidRPr="0021102E">
              <w:rPr>
                <w:noProof/>
                <w:sz w:val="24"/>
                <w:szCs w:val="24"/>
                <w:lang w:val="ro-RO" w:eastAsia="ru-RU"/>
              </w:rPr>
              <w:t>□</w:t>
            </w:r>
            <w:r w:rsidRPr="0021102E">
              <w:rPr>
                <w:sz w:val="24"/>
                <w:szCs w:val="24"/>
                <w:lang w:val="ro-RO" w:eastAsia="ru-RU"/>
              </w:rPr>
              <w:t xml:space="preserve">                 Producție </w:t>
            </w:r>
            <w:r w:rsidRPr="0021102E">
              <w:rPr>
                <w:noProof/>
                <w:sz w:val="24"/>
                <w:szCs w:val="24"/>
                <w:lang w:val="ro-RO" w:eastAsia="ru-RU"/>
              </w:rPr>
              <w:t>□</w:t>
            </w:r>
            <w:r w:rsidRPr="0021102E">
              <w:rPr>
                <w:sz w:val="24"/>
                <w:szCs w:val="24"/>
                <w:lang w:val="ro-RO" w:eastAsia="ru-RU"/>
              </w:rPr>
              <w:t xml:space="preserve">                  Sacrificare </w:t>
            </w:r>
            <w:r w:rsidRPr="0021102E">
              <w:rPr>
                <w:noProof/>
                <w:sz w:val="24"/>
                <w:szCs w:val="24"/>
                <w:lang w:val="ro-RO" w:eastAsia="ru-RU"/>
              </w:rPr>
              <w:t>□</w:t>
            </w:r>
            <w:r w:rsidRPr="0021102E">
              <w:rPr>
                <w:sz w:val="24"/>
                <w:szCs w:val="24"/>
                <w:lang w:val="ro-RO" w:eastAsia="ru-RU"/>
              </w:rPr>
              <w:t xml:space="preserve">            </w:t>
            </w:r>
          </w:p>
        </w:tc>
        <w:tc>
          <w:tcPr>
            <w:tcW w:w="1555" w:type="pct"/>
            <w:gridSpan w:val="6"/>
            <w:vMerge/>
          </w:tcPr>
          <w:p w:rsidR="00776ACA" w:rsidRPr="0021102E" w:rsidRDefault="00776ACA" w:rsidP="001C17C3">
            <w:pPr>
              <w:autoSpaceDE w:val="0"/>
              <w:autoSpaceDN w:val="0"/>
              <w:adjustRightInd w:val="0"/>
              <w:ind w:firstLine="0"/>
              <w:rPr>
                <w:sz w:val="24"/>
                <w:szCs w:val="24"/>
                <w:lang w:val="ro-RO" w:eastAsia="ru-RU"/>
              </w:rPr>
            </w:pPr>
          </w:p>
        </w:tc>
      </w:tr>
      <w:tr w:rsidR="00776ACA" w:rsidRPr="00776ACA" w:rsidTr="001C17C3">
        <w:trPr>
          <w:trHeight w:val="766"/>
        </w:trPr>
        <w:tc>
          <w:tcPr>
            <w:tcW w:w="1419" w:type="pct"/>
            <w:gridSpan w:val="3"/>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I.26. Tranzit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Punctul de ieşire</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Punctul de intrare</w:t>
            </w:r>
          </w:p>
        </w:tc>
        <w:tc>
          <w:tcPr>
            <w:tcW w:w="1233" w:type="pct"/>
            <w:gridSpan w:val="4"/>
          </w:tcPr>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Numărul PIF</w:t>
            </w:r>
          </w:p>
        </w:tc>
        <w:tc>
          <w:tcPr>
            <w:tcW w:w="1441" w:type="pct"/>
            <w:gridSpan w:val="5"/>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I.27. Tranzit prin: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tc>
        <w:tc>
          <w:tcPr>
            <w:tcW w:w="907" w:type="pct"/>
            <w:gridSpan w:val="2"/>
          </w:tcPr>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tc>
      </w:tr>
      <w:tr w:rsidR="00776ACA" w:rsidRPr="00776ACA" w:rsidTr="001C17C3">
        <w:trPr>
          <w:trHeight w:val="274"/>
        </w:trPr>
        <w:tc>
          <w:tcPr>
            <w:tcW w:w="1419" w:type="pct"/>
            <w:gridSpan w:val="3"/>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I.28. Export    </w:t>
            </w:r>
            <w:r w:rsidRPr="0021102E">
              <w:rPr>
                <w:noProof/>
                <w:sz w:val="24"/>
                <w:szCs w:val="24"/>
                <w:lang w:val="ro-RO" w:eastAsia="ru-RU"/>
              </w:rPr>
              <w:t>□</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Ţara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Punctul de ieşire</w:t>
            </w:r>
          </w:p>
        </w:tc>
        <w:tc>
          <w:tcPr>
            <w:tcW w:w="1233" w:type="pct"/>
            <w:gridSpan w:val="4"/>
          </w:tcPr>
          <w:p w:rsidR="00776ACA" w:rsidRPr="0021102E" w:rsidRDefault="00776ACA" w:rsidP="001C17C3">
            <w:pPr>
              <w:autoSpaceDE w:val="0"/>
              <w:autoSpaceDN w:val="0"/>
              <w:adjustRightInd w:val="0"/>
              <w:ind w:firstLine="0"/>
              <w:rPr>
                <w:sz w:val="24"/>
                <w:szCs w:val="24"/>
                <w:lang w:val="ro-RO" w:eastAsia="ru-RU"/>
              </w:rPr>
            </w:pP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 ISO</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Codul</w:t>
            </w:r>
          </w:p>
        </w:tc>
        <w:tc>
          <w:tcPr>
            <w:tcW w:w="2348" w:type="pct"/>
            <w:gridSpan w:val="7"/>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I.29. Durata estimată a transportului</w:t>
            </w:r>
          </w:p>
        </w:tc>
      </w:tr>
      <w:tr w:rsidR="00776ACA" w:rsidRPr="0021102E" w:rsidTr="001C17C3">
        <w:tc>
          <w:tcPr>
            <w:tcW w:w="5000" w:type="pct"/>
            <w:gridSpan w:val="14"/>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I.30. Ruta</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Da    </w:t>
            </w:r>
            <w:r w:rsidRPr="0021102E">
              <w:rPr>
                <w:noProof/>
                <w:sz w:val="24"/>
                <w:szCs w:val="24"/>
                <w:lang w:val="ro-RO" w:eastAsia="ru-RU"/>
              </w:rPr>
              <w:t>□</w:t>
            </w:r>
            <w:r w:rsidRPr="0021102E">
              <w:rPr>
                <w:sz w:val="24"/>
                <w:szCs w:val="24"/>
                <w:lang w:val="ro-RO" w:eastAsia="ru-RU"/>
              </w:rPr>
              <w:t xml:space="preserve">                                           Nu   </w:t>
            </w:r>
            <w:r w:rsidRPr="0021102E">
              <w:rPr>
                <w:noProof/>
                <w:sz w:val="24"/>
                <w:szCs w:val="24"/>
                <w:lang w:val="ro-RO" w:eastAsia="ru-RU"/>
              </w:rPr>
              <w:t>□</w:t>
            </w:r>
          </w:p>
        </w:tc>
      </w:tr>
      <w:tr w:rsidR="00776ACA" w:rsidRPr="00776ACA" w:rsidTr="001C17C3">
        <w:tc>
          <w:tcPr>
            <w:tcW w:w="5000" w:type="pct"/>
            <w:gridSpan w:val="14"/>
          </w:tcPr>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I.31. Identificarea animalelor</w:t>
            </w:r>
          </w:p>
          <w:p w:rsidR="00776ACA" w:rsidRPr="0021102E" w:rsidRDefault="00776ACA" w:rsidP="001C17C3">
            <w:pPr>
              <w:autoSpaceDE w:val="0"/>
              <w:autoSpaceDN w:val="0"/>
              <w:adjustRightInd w:val="0"/>
              <w:ind w:firstLine="0"/>
              <w:rPr>
                <w:sz w:val="24"/>
                <w:szCs w:val="24"/>
                <w:lang w:val="ro-RO" w:eastAsia="ru-RU"/>
              </w:rPr>
            </w:pPr>
            <w:r w:rsidRPr="0021102E">
              <w:rPr>
                <w:sz w:val="24"/>
                <w:szCs w:val="24"/>
                <w:lang w:val="ro-RO" w:eastAsia="ru-RU"/>
              </w:rPr>
              <w:t xml:space="preserve">         Identificarea oficială                                       Vîrsta animalelor vii</w:t>
            </w:r>
          </w:p>
        </w:tc>
      </w:tr>
      <w:tr w:rsidR="00776ACA" w:rsidRPr="00776ACA" w:rsidTr="001C17C3">
        <w:tc>
          <w:tcPr>
            <w:tcW w:w="225" w:type="pct"/>
            <w:vMerge w:val="restart"/>
            <w:textDirection w:val="btLr"/>
          </w:tcPr>
          <w:p w:rsidR="00776ACA" w:rsidRPr="0021102E" w:rsidRDefault="00776ACA" w:rsidP="001C17C3">
            <w:pPr>
              <w:ind w:firstLine="0"/>
              <w:jc w:val="center"/>
              <w:rPr>
                <w:sz w:val="24"/>
                <w:szCs w:val="24"/>
                <w:lang w:val="ro-RO" w:eastAsia="ru-RU"/>
              </w:rPr>
            </w:pPr>
            <w:r w:rsidRPr="0021102E">
              <w:rPr>
                <w:sz w:val="24"/>
                <w:szCs w:val="24"/>
                <w:lang w:val="ro-RO" w:eastAsia="ru-RU"/>
              </w:rPr>
              <w:t xml:space="preserve">Partea II: Certificare </w:t>
            </w:r>
          </w:p>
        </w:tc>
        <w:tc>
          <w:tcPr>
            <w:tcW w:w="2011" w:type="pct"/>
            <w:gridSpan w:val="4"/>
          </w:tcPr>
          <w:p w:rsidR="00776ACA" w:rsidRPr="0021102E" w:rsidRDefault="00776ACA" w:rsidP="001C17C3">
            <w:pPr>
              <w:ind w:firstLine="0"/>
              <w:rPr>
                <w:sz w:val="24"/>
                <w:szCs w:val="24"/>
                <w:lang w:val="ro-RO" w:eastAsia="ru-RU"/>
              </w:rPr>
            </w:pPr>
            <w:r w:rsidRPr="0021102E">
              <w:rPr>
                <w:sz w:val="24"/>
                <w:szCs w:val="24"/>
                <w:lang w:val="ro-RO" w:eastAsia="ru-RU"/>
              </w:rPr>
              <w:t xml:space="preserve">II. Informaţii privind sănătatea </w:t>
            </w:r>
          </w:p>
          <w:p w:rsidR="00776ACA" w:rsidRPr="0021102E" w:rsidRDefault="00776ACA" w:rsidP="001C17C3">
            <w:pPr>
              <w:ind w:firstLine="0"/>
              <w:rPr>
                <w:sz w:val="24"/>
                <w:szCs w:val="24"/>
                <w:lang w:val="ro-RO" w:eastAsia="ru-RU"/>
              </w:rPr>
            </w:pPr>
          </w:p>
        </w:tc>
        <w:tc>
          <w:tcPr>
            <w:tcW w:w="1554" w:type="pct"/>
            <w:gridSpan w:val="5"/>
            <w:tcBorders>
              <w:bottom w:val="single" w:sz="4" w:space="0" w:color="auto"/>
              <w:right w:val="single" w:sz="4" w:space="0" w:color="auto"/>
            </w:tcBorders>
          </w:tcPr>
          <w:p w:rsidR="00776ACA" w:rsidRPr="0021102E" w:rsidRDefault="00776ACA" w:rsidP="001C17C3">
            <w:pPr>
              <w:ind w:firstLine="0"/>
              <w:jc w:val="left"/>
              <w:rPr>
                <w:sz w:val="24"/>
                <w:szCs w:val="24"/>
                <w:lang w:val="ro-RO" w:eastAsia="ru-RU"/>
              </w:rPr>
            </w:pPr>
            <w:r w:rsidRPr="0021102E">
              <w:rPr>
                <w:sz w:val="24"/>
                <w:szCs w:val="24"/>
                <w:lang w:val="ro-RO" w:eastAsia="ru-RU"/>
              </w:rPr>
              <w:t>II.a. Numărul de referinţă al certificatului</w:t>
            </w:r>
          </w:p>
        </w:tc>
        <w:tc>
          <w:tcPr>
            <w:tcW w:w="1210" w:type="pct"/>
            <w:gridSpan w:val="4"/>
            <w:tcBorders>
              <w:top w:val="single" w:sz="4" w:space="0" w:color="auto"/>
              <w:left w:val="single" w:sz="4" w:space="0" w:color="auto"/>
              <w:bottom w:val="single" w:sz="4" w:space="0" w:color="auto"/>
            </w:tcBorders>
          </w:tcPr>
          <w:p w:rsidR="00776ACA" w:rsidRPr="0021102E" w:rsidRDefault="00776ACA" w:rsidP="001C17C3">
            <w:pPr>
              <w:ind w:firstLine="0"/>
              <w:rPr>
                <w:sz w:val="24"/>
                <w:szCs w:val="24"/>
                <w:lang w:val="ro-RO" w:eastAsia="ru-RU"/>
              </w:rPr>
            </w:pPr>
            <w:r w:rsidRPr="0021102E">
              <w:rPr>
                <w:sz w:val="24"/>
                <w:szCs w:val="24"/>
                <w:lang w:val="ro-RO" w:eastAsia="ru-RU"/>
              </w:rPr>
              <w:t>II. b. Numărul de referință local</w:t>
            </w:r>
          </w:p>
        </w:tc>
      </w:tr>
      <w:tr w:rsidR="00776ACA" w:rsidRPr="00776ACA" w:rsidTr="001C17C3">
        <w:trPr>
          <w:trHeight w:val="1690"/>
        </w:trPr>
        <w:tc>
          <w:tcPr>
            <w:tcW w:w="225" w:type="pct"/>
            <w:vMerge/>
            <w:tcBorders>
              <w:bottom w:val="single" w:sz="4" w:space="0" w:color="000000"/>
            </w:tcBorders>
          </w:tcPr>
          <w:p w:rsidR="00776ACA" w:rsidRPr="0021102E" w:rsidRDefault="00776ACA" w:rsidP="001C17C3">
            <w:pPr>
              <w:ind w:firstLine="720"/>
              <w:rPr>
                <w:sz w:val="24"/>
                <w:szCs w:val="24"/>
                <w:lang w:val="ro-RO" w:eastAsia="ru-RU"/>
              </w:rPr>
            </w:pPr>
          </w:p>
        </w:tc>
        <w:tc>
          <w:tcPr>
            <w:tcW w:w="4775" w:type="pct"/>
            <w:gridSpan w:val="13"/>
            <w:tcBorders>
              <w:bottom w:val="single" w:sz="4" w:space="0" w:color="000000"/>
            </w:tcBorders>
          </w:tcPr>
          <w:p w:rsidR="00776ACA" w:rsidRPr="0021102E" w:rsidRDefault="00776ACA" w:rsidP="001C17C3">
            <w:pPr>
              <w:ind w:firstLine="0"/>
              <w:rPr>
                <w:sz w:val="24"/>
                <w:szCs w:val="24"/>
                <w:lang w:val="ro-RO" w:eastAsia="ru-RU"/>
              </w:rPr>
            </w:pPr>
            <w:r w:rsidRPr="0021102E">
              <w:rPr>
                <w:sz w:val="24"/>
                <w:szCs w:val="24"/>
                <w:lang w:val="ro-RO" w:eastAsia="ru-RU"/>
              </w:rPr>
              <w:t xml:space="preserve"> (</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fie</w:t>
            </w:r>
            <w:r w:rsidRPr="0021102E">
              <w:rPr>
                <w:sz w:val="24"/>
                <w:szCs w:val="24"/>
                <w:lang w:val="ro-RO" w:eastAsia="ru-RU"/>
              </w:rPr>
              <w:t xml:space="preserve"> Subsemnatul, medic veterinar oficial, certific că toate cerințele prezentei                                                                                                                            Norme sînt îndeplinite și că în special animalele descrise în partea I îndeplinesc următoarele condiții: </w:t>
            </w:r>
          </w:p>
          <w:p w:rsidR="00776ACA" w:rsidRPr="0021102E" w:rsidRDefault="00776ACA" w:rsidP="001C17C3">
            <w:pPr>
              <w:ind w:firstLine="0"/>
              <w:rPr>
                <w:sz w:val="24"/>
                <w:szCs w:val="24"/>
                <w:lang w:val="ro-RO" w:eastAsia="ru-RU"/>
              </w:rPr>
            </w:pPr>
            <w:r w:rsidRPr="0021102E">
              <w:rPr>
                <w:sz w:val="24"/>
                <w:szCs w:val="24"/>
                <w:lang w:val="ro-RO" w:eastAsia="ru-RU"/>
              </w:rPr>
              <w:t xml:space="preserve"> </w:t>
            </w: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w:t>
            </w:r>
            <w:r w:rsidRPr="0021102E">
              <w:rPr>
                <w:sz w:val="24"/>
                <w:szCs w:val="24"/>
                <w:vertAlign w:val="superscript"/>
                <w:lang w:val="ro-RO" w:eastAsia="ru-RU"/>
              </w:rPr>
              <w:t>2</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Pe baza informațiilor furnizate într-un document oficial sau într-un document oficial sau într-un certificat în care secțiunile A și B au fost completate de medicul veterinar oficial sau de medicul veterinar autorizat responsabil de exploatația de origine, subsemnatul, medic veterinar oficial, certific că toate cerințele prevăzute în Norma sanitar-veterinară privind condițiile de sănătate și certificare animală la comerțul (importul și exportul) cu bovine și porcine sînt îndeplinite și că, în special, animalele descrise în parte I îndeplinesc următoarele condiții:</w:t>
            </w:r>
          </w:p>
          <w:p w:rsidR="00776ACA" w:rsidRPr="0021102E" w:rsidRDefault="00776ACA" w:rsidP="001C17C3">
            <w:pPr>
              <w:ind w:firstLine="0"/>
              <w:rPr>
                <w:sz w:val="24"/>
                <w:szCs w:val="24"/>
                <w:lang w:val="ro-RO" w:eastAsia="ru-RU"/>
              </w:rPr>
            </w:pPr>
          </w:p>
          <w:p w:rsidR="00776ACA" w:rsidRPr="0021102E" w:rsidRDefault="00776ACA" w:rsidP="001C17C3">
            <w:pPr>
              <w:ind w:firstLine="0"/>
              <w:rPr>
                <w:b/>
                <w:sz w:val="24"/>
                <w:szCs w:val="24"/>
                <w:lang w:val="ro-RO" w:eastAsia="ru-RU"/>
              </w:rPr>
            </w:pPr>
            <w:r w:rsidRPr="0021102E">
              <w:rPr>
                <w:sz w:val="24"/>
                <w:szCs w:val="24"/>
                <w:lang w:val="ro-RO" w:eastAsia="ru-RU"/>
              </w:rPr>
              <w:t xml:space="preserve">II.1.   </w:t>
            </w:r>
            <w:r w:rsidRPr="0021102E">
              <w:rPr>
                <w:b/>
                <w:sz w:val="24"/>
                <w:szCs w:val="24"/>
                <w:lang w:val="ro-RO" w:eastAsia="ru-RU"/>
              </w:rPr>
              <w:t>Secțiunea A</w:t>
            </w:r>
          </w:p>
          <w:p w:rsidR="00776ACA" w:rsidRPr="0021102E" w:rsidRDefault="00776ACA" w:rsidP="001C17C3">
            <w:pPr>
              <w:ind w:firstLine="0"/>
              <w:rPr>
                <w:sz w:val="24"/>
                <w:szCs w:val="24"/>
                <w:lang w:val="ro-RO" w:eastAsia="ru-RU"/>
              </w:rPr>
            </w:pPr>
            <w:r w:rsidRPr="0021102E">
              <w:rPr>
                <w:sz w:val="24"/>
                <w:szCs w:val="24"/>
                <w:lang w:val="ro-RO" w:eastAsia="ru-RU"/>
              </w:rPr>
              <w:t xml:space="preserve">II.1.1. Animalele provin dintr-o exploatație/din exploatații de origine și dintr-o                                              zonă/din zone care, în conformitate cu legislația națională, nu face/nu fac obiectul niciunei interdicții sau restricții motivate de vreo boală a porcinelor.                                                          </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w:t>
            </w:r>
            <w:r w:rsidRPr="0021102E">
              <w:rPr>
                <w:i/>
                <w:sz w:val="24"/>
                <w:szCs w:val="24"/>
                <w:lang w:val="ro-RO" w:eastAsia="ru-RU"/>
              </w:rPr>
              <w:t xml:space="preserve"> și </w:t>
            </w:r>
            <w:r w:rsidRPr="0021102E">
              <w:rPr>
                <w:sz w:val="24"/>
                <w:szCs w:val="24"/>
                <w:lang w:val="ro-RO" w:eastAsia="ru-RU"/>
              </w:rPr>
              <w:t>exploatația este situată/exploatațiile sînt situate într-un stat membru sau într-o parte  a teritoriului acestuia cu o rețea de supraveghere aprobată în temeiul Normei sanitar-veterinare privind condițiile de sănătate și certificare animală la comerțul (importul și exportul) cu bovine și porcine (</w:t>
            </w:r>
            <w:r w:rsidRPr="0021102E">
              <w:rPr>
                <w:i/>
                <w:sz w:val="24"/>
                <w:szCs w:val="24"/>
                <w:lang w:val="ro-RO" w:eastAsia="ru-RU"/>
              </w:rPr>
              <w:t>a se</w:t>
            </w:r>
            <w:r w:rsidRPr="0021102E">
              <w:rPr>
                <w:sz w:val="24"/>
                <w:szCs w:val="24"/>
                <w:lang w:val="ro-RO" w:eastAsia="ru-RU"/>
              </w:rPr>
              <w:t xml:space="preserve"> </w:t>
            </w:r>
            <w:r w:rsidRPr="0021102E">
              <w:rPr>
                <w:i/>
                <w:sz w:val="24"/>
                <w:szCs w:val="24"/>
                <w:lang w:val="ro-RO" w:eastAsia="ru-RU"/>
              </w:rPr>
              <w:t>introduce număr</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  Animalele sînt porcine pentru reproducție sau producție astfel cum sînt definite la punctul 4 din Norma sanitar-veterinară privind condițiile de sănătate și certificare animală la comerțul (importul și exportul) cu bovine și porcine care au fost ținute, în măsura în care se poate deduce, în exploatație/exploatațiile de origine în ultimele 30 de zile  sau de la naștere, în cazul în care au mai puțin de 30 de zile, și niciun animal importat dintr-o țară nu a fost introdus în această/aceste exploatație în această perioadă, cu excepția cazului în care a fost izolat de celelalte animale din exploatație/exploatații;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II.1.2.  Animalele sînt porcine pentru sacrificare cum sînt definite la punctul 4 din Norma sanitar-veterinară privind condițiile de sănătate și certificare animală la comerțul (importul și exportul) cu bovine și porcine;</w:t>
            </w:r>
          </w:p>
          <w:p w:rsidR="00776ACA" w:rsidRPr="0021102E" w:rsidRDefault="00776ACA" w:rsidP="001C17C3">
            <w:pPr>
              <w:ind w:firstLine="0"/>
              <w:rPr>
                <w:sz w:val="24"/>
                <w:szCs w:val="24"/>
                <w:lang w:val="ro-RO" w:eastAsia="ru-RU"/>
              </w:rPr>
            </w:pPr>
          </w:p>
          <w:p w:rsidR="00776ACA" w:rsidRPr="0021102E" w:rsidRDefault="00776ACA" w:rsidP="001C17C3">
            <w:pPr>
              <w:ind w:firstLine="0"/>
              <w:rPr>
                <w:bCs/>
                <w:sz w:val="24"/>
                <w:szCs w:val="24"/>
                <w:lang w:val="ro-RO" w:eastAsia="ar-SA"/>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II.1.3.  Animalele sînt porcine domestice pentru reproducție sau producție provenite din una sau mai multe exploatații recunoscute oficial ca exploatații care aplică condiții de adăpost controlate în conformitate prevederile </w:t>
            </w:r>
            <w:r w:rsidRPr="0021102E">
              <w:rPr>
                <w:bCs/>
                <w:sz w:val="24"/>
                <w:szCs w:val="24"/>
                <w:lang w:val="ro-RO" w:eastAsia="ar-SA"/>
              </w:rPr>
              <w:t xml:space="preserve">Regulamentului sanitar-veterinar cu privire la stabilirea normelor specifice aplicabile controalelor oficiale privind prezenţa de Trichinella în carne, aprobat prin Hotărîrea Guvernului  nr. 1086/2017, și care nu au tranzitat niciun centru de colectare astfel cum este definit </w:t>
            </w:r>
            <w:r w:rsidRPr="0021102E">
              <w:rPr>
                <w:sz w:val="24"/>
                <w:szCs w:val="24"/>
                <w:lang w:val="ro-RO" w:eastAsia="ru-RU"/>
              </w:rPr>
              <w:t>la punctul 4 din Norma sanitar-veterinară privind condițiile de sănătate și certificare animală la comerțul (importul și exportul) cu bovine și porcine</w:t>
            </w:r>
            <w:r w:rsidRPr="0021102E">
              <w:rPr>
                <w:bCs/>
                <w:sz w:val="24"/>
                <w:szCs w:val="24"/>
                <w:lang w:val="ro-RO" w:eastAsia="ar-SA"/>
              </w:rPr>
              <w:t xml:space="preserve"> care nu îndeplinește cerințele stabilite în </w:t>
            </w:r>
            <w:r w:rsidRPr="0021102E">
              <w:rPr>
                <w:sz w:val="24"/>
                <w:szCs w:val="24"/>
                <w:lang w:val="ro-RO" w:eastAsia="ru-RU"/>
              </w:rPr>
              <w:t xml:space="preserve">prevederile </w:t>
            </w:r>
            <w:r w:rsidRPr="0021102E">
              <w:rPr>
                <w:bCs/>
                <w:sz w:val="24"/>
                <w:szCs w:val="24"/>
                <w:lang w:val="ro-RO" w:eastAsia="ar-SA"/>
              </w:rPr>
              <w:t>Regulamentului sanitar-veterinar cu privire la stabilirea normelor specifice aplicabile controalelor oficiale privind prezenţa de Trichinella în carne.</w:t>
            </w:r>
          </w:p>
          <w:p w:rsidR="00776ACA" w:rsidRPr="0021102E" w:rsidRDefault="00776ACA" w:rsidP="001C17C3">
            <w:pPr>
              <w:ind w:firstLine="0"/>
              <w:rPr>
                <w:bCs/>
                <w:sz w:val="24"/>
                <w:szCs w:val="24"/>
                <w:lang w:val="ro-RO" w:eastAsia="ar-SA"/>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II.1.3 Animalele sînt porcine domestice pentru sacrificare și</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II.1.3.1. sînt neînțărcate și au mai puțin de 5 săptămîni;</w:t>
            </w:r>
          </w:p>
          <w:p w:rsidR="00776ACA" w:rsidRPr="0021102E" w:rsidRDefault="00776ACA" w:rsidP="001C17C3">
            <w:pPr>
              <w:ind w:firstLine="0"/>
              <w:rPr>
                <w:sz w:val="24"/>
                <w:szCs w:val="24"/>
                <w:lang w:val="ro-RO" w:eastAsia="ru-RU"/>
              </w:rPr>
            </w:pPr>
          </w:p>
          <w:p w:rsidR="00776ACA" w:rsidRPr="0021102E" w:rsidRDefault="00776ACA" w:rsidP="001C17C3">
            <w:pPr>
              <w:ind w:firstLine="0"/>
              <w:rPr>
                <w:bCs/>
                <w:sz w:val="24"/>
                <w:szCs w:val="24"/>
                <w:lang w:val="ro-RO" w:eastAsia="ar-SA"/>
              </w:rPr>
            </w:pPr>
            <w:r w:rsidRPr="0021102E">
              <w:rPr>
                <w:sz w:val="24"/>
                <w:szCs w:val="24"/>
                <w:lang w:val="ro-RO" w:eastAsia="ru-RU"/>
              </w:rPr>
              <w:lastRenderedPageBreak/>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 xml:space="preserve">II.1.3.1. provin din una sau mai multe exploatații recunoscute oficial ca                            exploatații care aplică condiții de adăpost controlate în conformitate cu prevederile </w:t>
            </w:r>
            <w:r w:rsidRPr="0021102E">
              <w:rPr>
                <w:bCs/>
                <w:sz w:val="24"/>
                <w:szCs w:val="24"/>
                <w:lang w:val="ro-RO" w:eastAsia="ar-SA"/>
              </w:rPr>
              <w:t>Regulamentului sanitar-veterinar cu privire la stabilirea normelor specifice aplicabile controalelor oficiale privind prezenţa de Trichinella în carne.</w:t>
            </w:r>
          </w:p>
          <w:p w:rsidR="00776ACA" w:rsidRPr="0021102E" w:rsidRDefault="00776ACA" w:rsidP="001C17C3">
            <w:pPr>
              <w:ind w:firstLine="0"/>
              <w:rPr>
                <w:sz w:val="24"/>
                <w:szCs w:val="24"/>
                <w:lang w:val="ro-RO" w:eastAsia="ru-RU"/>
              </w:rPr>
            </w:pPr>
            <w:r w:rsidRPr="0021102E">
              <w:rPr>
                <w:sz w:val="24"/>
                <w:szCs w:val="24"/>
                <w:lang w:val="ro-RO" w:eastAsia="ru-RU"/>
              </w:rPr>
              <w:t xml:space="preserve">    </w:t>
            </w: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w:t>
            </w:r>
            <w:r w:rsidRPr="0021102E">
              <w:rPr>
                <w:i/>
                <w:sz w:val="24"/>
                <w:szCs w:val="24"/>
                <w:lang w:val="ro-RO" w:eastAsia="ru-RU"/>
              </w:rPr>
              <w:t xml:space="preserve">fie </w:t>
            </w:r>
            <w:r w:rsidRPr="0021102E">
              <w:rPr>
                <w:sz w:val="24"/>
                <w:szCs w:val="24"/>
                <w:lang w:val="ro-RO" w:eastAsia="ru-RU"/>
              </w:rPr>
              <w:t xml:space="preserve">II.1.3.1.1. carcasele tuturor scroafelor și vierilor sînt examinate pentru                                                                                                                                                                  detectare prezenței de </w:t>
            </w:r>
            <w:r w:rsidRPr="0021102E">
              <w:rPr>
                <w:i/>
                <w:sz w:val="24"/>
                <w:szCs w:val="24"/>
                <w:lang w:val="ro-RO" w:eastAsia="ru-RU"/>
              </w:rPr>
              <w:t>Trichinela</w:t>
            </w:r>
            <w:r w:rsidRPr="0021102E">
              <w:rPr>
                <w:sz w:val="24"/>
                <w:szCs w:val="24"/>
                <w:lang w:val="ro-RO" w:eastAsia="ru-RU"/>
              </w:rPr>
              <w:t xml:space="preserve">;   </w:t>
            </w:r>
          </w:p>
          <w:p w:rsidR="00776ACA" w:rsidRPr="0021102E" w:rsidRDefault="00776ACA" w:rsidP="001C17C3">
            <w:pPr>
              <w:ind w:firstLine="0"/>
              <w:rPr>
                <w:sz w:val="24"/>
                <w:szCs w:val="24"/>
                <w:lang w:val="ro-RO" w:eastAsia="ru-RU"/>
              </w:rPr>
            </w:pPr>
            <w:r w:rsidRPr="0021102E">
              <w:rPr>
                <w:sz w:val="24"/>
                <w:szCs w:val="24"/>
                <w:lang w:val="ro-RO" w:eastAsia="ru-RU"/>
              </w:rPr>
              <w:t xml:space="preserve">               </w:t>
            </w: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w:t>
            </w:r>
            <w:r w:rsidRPr="0021102E">
              <w:rPr>
                <w:i/>
                <w:sz w:val="24"/>
                <w:szCs w:val="24"/>
                <w:lang w:val="ro-RO" w:eastAsia="ru-RU"/>
              </w:rPr>
              <w:t xml:space="preserve">și/sau </w:t>
            </w:r>
            <w:r w:rsidRPr="0021102E">
              <w:rPr>
                <w:sz w:val="24"/>
                <w:szCs w:val="24"/>
                <w:lang w:val="ro-RO" w:eastAsia="ru-RU"/>
              </w:rPr>
              <w:t xml:space="preserve">II.1.3.1.1. 10% din carcasele animalelor trimise pentru sacrificare sînt examinate pentru detectarea prezenței de </w:t>
            </w:r>
            <w:r w:rsidRPr="0021102E">
              <w:rPr>
                <w:i/>
                <w:sz w:val="24"/>
                <w:szCs w:val="24"/>
                <w:lang w:val="ro-RO" w:eastAsia="ru-RU"/>
              </w:rPr>
              <w:t>Trichinela</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bCs/>
                <w:sz w:val="24"/>
                <w:szCs w:val="24"/>
                <w:lang w:val="ro-RO" w:eastAsia="ar-SA"/>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 xml:space="preserve">II.1.3.1.1. sînt situate într-o țară în care nicio infestare autohtonă cu </w:t>
            </w:r>
            <w:r w:rsidRPr="0021102E">
              <w:rPr>
                <w:i/>
                <w:sz w:val="24"/>
                <w:szCs w:val="24"/>
                <w:lang w:val="ro-RO" w:eastAsia="ru-RU"/>
              </w:rPr>
              <w:t>Trichinela</w:t>
            </w:r>
            <w:r w:rsidRPr="0021102E">
              <w:rPr>
                <w:sz w:val="24"/>
                <w:szCs w:val="24"/>
                <w:lang w:val="ro-RO" w:eastAsia="ru-RU"/>
              </w:rPr>
              <w:t xml:space="preserve"> la porcinele domestice crescute în exploatații recunoscute oficial ca exploatații care aplică condiții de adăpost controlate nu a fost detectată în ultimii 3 ani, perioadă în cursul căreia au fost efectuate teste în mod constant în conformitate cu  prevederile </w:t>
            </w:r>
            <w:r w:rsidRPr="0021102E">
              <w:rPr>
                <w:bCs/>
                <w:sz w:val="24"/>
                <w:szCs w:val="24"/>
                <w:lang w:val="ro-RO" w:eastAsia="ar-SA"/>
              </w:rPr>
              <w:t>Regulamentului sanitar-veterinar cu privire la stabilirea normelor specifice aplicabile controalelor oficiale privind prezenţa de Trichinella în carne.</w:t>
            </w:r>
          </w:p>
          <w:p w:rsidR="00776ACA" w:rsidRPr="0021102E" w:rsidRDefault="00776ACA" w:rsidP="001C17C3">
            <w:pPr>
              <w:ind w:firstLine="0"/>
              <w:rPr>
                <w:bCs/>
                <w:sz w:val="24"/>
                <w:szCs w:val="24"/>
                <w:lang w:val="ro-RO" w:eastAsia="ar-SA"/>
              </w:rPr>
            </w:pPr>
            <w:r w:rsidRPr="0021102E">
              <w:rPr>
                <w:bCs/>
                <w:sz w:val="24"/>
                <w:szCs w:val="24"/>
                <w:lang w:val="ro-RO" w:eastAsia="ar-SA"/>
              </w:rPr>
              <w:t xml:space="preserve"> </w:t>
            </w:r>
          </w:p>
          <w:p w:rsidR="00776ACA" w:rsidRPr="0021102E" w:rsidRDefault="00776ACA" w:rsidP="001C17C3">
            <w:pPr>
              <w:ind w:firstLine="0"/>
              <w:rPr>
                <w:bCs/>
                <w:sz w:val="24"/>
                <w:szCs w:val="24"/>
                <w:lang w:val="ro-RO" w:eastAsia="ar-SA"/>
              </w:rPr>
            </w:pPr>
            <w:r w:rsidRPr="0021102E">
              <w:rPr>
                <w:sz w:val="24"/>
                <w:szCs w:val="24"/>
                <w:lang w:val="ro-RO" w:eastAsia="ru-RU"/>
              </w:rPr>
              <w:t xml:space="preserve">Animalele II.1.3.1. provin din una sau mai multe exploatații recunoscute oficial ca exploatații care aplică condiții de adăpost controlate în conformitate cu prevederile </w:t>
            </w:r>
            <w:r w:rsidRPr="0021102E">
              <w:rPr>
                <w:bCs/>
                <w:sz w:val="24"/>
                <w:szCs w:val="24"/>
                <w:lang w:val="ro-RO" w:eastAsia="ar-SA"/>
              </w:rPr>
              <w:t>Regulamentului sanitar-veterinar cu privire la stabilirea normelor specifice aplicabile controalelor oficiale privind prezenţa de Trichinella în carne și sînt situate în Belgia sau Danemarca.</w:t>
            </w:r>
          </w:p>
          <w:p w:rsidR="00776ACA" w:rsidRPr="0021102E" w:rsidRDefault="00776ACA" w:rsidP="001C17C3">
            <w:pPr>
              <w:ind w:firstLine="0"/>
              <w:rPr>
                <w:bCs/>
                <w:sz w:val="24"/>
                <w:szCs w:val="24"/>
                <w:lang w:val="ro-RO" w:eastAsia="ar-SA"/>
              </w:rPr>
            </w:pPr>
          </w:p>
          <w:p w:rsidR="00776ACA" w:rsidRPr="0021102E" w:rsidRDefault="00776ACA" w:rsidP="001C17C3">
            <w:pPr>
              <w:ind w:firstLine="0"/>
              <w:rPr>
                <w:b/>
                <w:sz w:val="24"/>
                <w:szCs w:val="24"/>
                <w:lang w:val="ro-RO" w:eastAsia="ru-RU"/>
              </w:rPr>
            </w:pPr>
            <w:r w:rsidRPr="0021102E">
              <w:rPr>
                <w:sz w:val="24"/>
                <w:szCs w:val="24"/>
                <w:lang w:val="ro-RO" w:eastAsia="ru-RU"/>
              </w:rPr>
              <w:t xml:space="preserve">II.2.   </w:t>
            </w:r>
            <w:r w:rsidRPr="0021102E">
              <w:rPr>
                <w:b/>
                <w:sz w:val="24"/>
                <w:szCs w:val="24"/>
                <w:lang w:val="ro-RO" w:eastAsia="ru-RU"/>
              </w:rPr>
              <w:t>Secțiunea B</w:t>
            </w:r>
          </w:p>
          <w:p w:rsidR="00776ACA" w:rsidRPr="0021102E" w:rsidRDefault="00776ACA" w:rsidP="001C17C3">
            <w:pPr>
              <w:ind w:firstLine="0"/>
              <w:rPr>
                <w:sz w:val="24"/>
                <w:szCs w:val="24"/>
                <w:lang w:val="ro-RO" w:eastAsia="ru-RU"/>
              </w:rPr>
            </w:pPr>
            <w:r w:rsidRPr="0021102E">
              <w:rPr>
                <w:sz w:val="24"/>
                <w:szCs w:val="24"/>
                <w:lang w:val="ro-RO" w:eastAsia="ru-RU"/>
              </w:rPr>
              <w:t>Descrierea lotului în prezenta secțiune corespunde informațiilor introduse la punctele I.15, I.16(</w:t>
            </w:r>
            <w:r w:rsidRPr="0021102E">
              <w:rPr>
                <w:sz w:val="24"/>
                <w:szCs w:val="24"/>
                <w:vertAlign w:val="superscript"/>
                <w:lang w:val="ro-RO" w:eastAsia="ru-RU"/>
              </w:rPr>
              <w:t>3</w:t>
            </w:r>
            <w:r w:rsidRPr="0021102E">
              <w:rPr>
                <w:sz w:val="24"/>
                <w:szCs w:val="24"/>
                <w:lang w:val="ro-RO" w:eastAsia="ru-RU"/>
              </w:rPr>
              <w:t>), I.17(</w:t>
            </w:r>
            <w:r w:rsidRPr="0021102E">
              <w:rPr>
                <w:sz w:val="24"/>
                <w:szCs w:val="24"/>
                <w:vertAlign w:val="superscript"/>
                <w:lang w:val="ro-RO" w:eastAsia="ru-RU"/>
              </w:rPr>
              <w:t>3</w:t>
            </w:r>
            <w:r w:rsidRPr="0021102E">
              <w:rPr>
                <w:sz w:val="24"/>
                <w:szCs w:val="24"/>
                <w:lang w:val="ro-RO" w:eastAsia="ru-RU"/>
              </w:rPr>
              <w:t>), I.20 și I.31.</w:t>
            </w:r>
          </w:p>
          <w:p w:rsidR="00776ACA" w:rsidRPr="0021102E" w:rsidRDefault="00776ACA" w:rsidP="001C17C3">
            <w:pPr>
              <w:ind w:firstLine="0"/>
              <w:rPr>
                <w:sz w:val="24"/>
                <w:szCs w:val="24"/>
                <w:lang w:val="ro-RO" w:eastAsia="ru-RU"/>
              </w:rPr>
            </w:pPr>
          </w:p>
          <w:p w:rsidR="00776ACA" w:rsidRPr="0021102E" w:rsidRDefault="00776ACA" w:rsidP="001C17C3">
            <w:pPr>
              <w:ind w:firstLine="0"/>
              <w:rPr>
                <w:b/>
                <w:sz w:val="24"/>
                <w:szCs w:val="24"/>
                <w:lang w:val="ro-RO" w:eastAsia="ru-RU"/>
              </w:rPr>
            </w:pPr>
            <w:r w:rsidRPr="0021102E">
              <w:rPr>
                <w:sz w:val="24"/>
                <w:szCs w:val="24"/>
                <w:lang w:val="ro-RO" w:eastAsia="ru-RU"/>
              </w:rPr>
              <w:t>(</w:t>
            </w:r>
            <w:r w:rsidRPr="0021102E">
              <w:rPr>
                <w:sz w:val="24"/>
                <w:szCs w:val="24"/>
                <w:vertAlign w:val="superscript"/>
                <w:lang w:val="ro-RO" w:eastAsia="ru-RU"/>
              </w:rPr>
              <w:t>4</w:t>
            </w:r>
            <w:r w:rsidRPr="0021102E">
              <w:rPr>
                <w:sz w:val="24"/>
                <w:szCs w:val="24"/>
                <w:lang w:val="ro-RO" w:eastAsia="ru-RU"/>
              </w:rPr>
              <w:t xml:space="preserve">) II.3.   </w:t>
            </w:r>
            <w:r w:rsidRPr="0021102E">
              <w:rPr>
                <w:b/>
                <w:sz w:val="24"/>
                <w:szCs w:val="24"/>
                <w:lang w:val="ro-RO" w:eastAsia="ru-RU"/>
              </w:rPr>
              <w:t>Secțiunea C</w:t>
            </w:r>
          </w:p>
          <w:p w:rsidR="00776ACA" w:rsidRPr="0021102E" w:rsidRDefault="00776ACA" w:rsidP="001C17C3">
            <w:pPr>
              <w:ind w:firstLine="0"/>
              <w:rPr>
                <w:sz w:val="24"/>
                <w:szCs w:val="24"/>
                <w:lang w:val="ro-RO" w:eastAsia="ru-RU"/>
              </w:rPr>
            </w:pPr>
            <w:r w:rsidRPr="0021102E">
              <w:rPr>
                <w:sz w:val="24"/>
                <w:szCs w:val="24"/>
                <w:lang w:val="ro-RO" w:eastAsia="ru-RU"/>
              </w:rPr>
              <w:t>II.3.1.  Animalele au fost inspectate în conformitate cu prevederile punctelor 8-10 din Norma sanitar-veterinară privind condițiile de sănătate și certificare animală la comerțul (importul și exportul) cu bovine și porcine, la ……………….. (</w:t>
            </w:r>
            <w:r w:rsidRPr="0021102E">
              <w:rPr>
                <w:i/>
                <w:sz w:val="24"/>
                <w:szCs w:val="24"/>
                <w:lang w:val="ro-RO" w:eastAsia="ru-RU"/>
              </w:rPr>
              <w:t>a se introduce data</w:t>
            </w:r>
            <w:r w:rsidRPr="0021102E">
              <w:rPr>
                <w:sz w:val="24"/>
                <w:szCs w:val="24"/>
                <w:lang w:val="ro-RO" w:eastAsia="ru-RU"/>
              </w:rPr>
              <w:t>) în termen de 24 de ore înainte de data prevăzută a plecării și nu au prezentat semne clinice de boli infecțioase sau contagioase.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II.3.2.  Animalele provin din exploatația/exploatațiile și, dacă este cazul, din centrul de colectare aprobat și din zona/zonele care, în conformitate cu legislația națională, nu face/nu fac obiectul niciunei interdicții sau restricții motivate  de vreo boală a porcinelor.</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II.3.3. Animalele respectă garanțiile suplimentare pentru:</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II.3.3.1. boala Aujeszky în conformitate cu punctul …. (</w:t>
            </w:r>
            <w:r w:rsidRPr="0021102E">
              <w:rPr>
                <w:i/>
                <w:sz w:val="24"/>
                <w:szCs w:val="24"/>
                <w:lang w:val="ro-RO" w:eastAsia="ru-RU"/>
              </w:rPr>
              <w:t>a se introduce numărul punctului</w:t>
            </w:r>
            <w:r w:rsidRPr="0021102E">
              <w:rPr>
                <w:sz w:val="24"/>
                <w:szCs w:val="24"/>
                <w:lang w:val="ro-RO" w:eastAsia="ru-RU"/>
              </w:rPr>
              <w:t>) din Hotărîrea Guvernului…/…/…. (</w:t>
            </w:r>
            <w:r w:rsidRPr="0021102E">
              <w:rPr>
                <w:i/>
                <w:sz w:val="24"/>
                <w:szCs w:val="24"/>
                <w:lang w:val="ro-RO" w:eastAsia="ru-RU"/>
              </w:rPr>
              <w:t>a se introduce numărul</w:t>
            </w:r>
            <w:r w:rsidRPr="0021102E">
              <w:rPr>
                <w:sz w:val="24"/>
                <w:szCs w:val="24"/>
                <w:lang w:val="ro-RO" w:eastAsia="ru-RU"/>
              </w:rPr>
              <w:t>);</w:t>
            </w:r>
          </w:p>
          <w:p w:rsidR="00776ACA" w:rsidRPr="0021102E" w:rsidRDefault="00776ACA" w:rsidP="001C17C3">
            <w:pPr>
              <w:ind w:firstLine="0"/>
              <w:rPr>
                <w:b/>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w:t>
            </w:r>
            <w:r w:rsidRPr="0021102E">
              <w:rPr>
                <w:i/>
                <w:sz w:val="24"/>
                <w:szCs w:val="24"/>
                <w:lang w:val="ro-RO" w:eastAsia="ru-RU"/>
              </w:rPr>
              <w:t>și/sau</w:t>
            </w:r>
            <w:r w:rsidRPr="0021102E">
              <w:rPr>
                <w:sz w:val="24"/>
                <w:szCs w:val="24"/>
                <w:lang w:val="ro-RO" w:eastAsia="ru-RU"/>
              </w:rPr>
              <w:t xml:space="preserve"> II.3.3.2. ………….. (a se introduce denumirea bolii relevante în conformitate cu punctul 19 din Norma sanitar-veterinară privind condițiile de sănătate și certificare animală la comerțul (importul și exportul) cu bovine și porcine …. ( </w:t>
            </w:r>
            <w:r w:rsidRPr="0021102E">
              <w:rPr>
                <w:i/>
                <w:sz w:val="24"/>
                <w:szCs w:val="24"/>
                <w:lang w:val="ro-RO" w:eastAsia="ru-RU"/>
              </w:rPr>
              <w:t>a se introduce numărul punctului</w:t>
            </w:r>
            <w:r w:rsidRPr="0021102E">
              <w:rPr>
                <w:sz w:val="24"/>
                <w:szCs w:val="24"/>
                <w:lang w:val="ro-RO" w:eastAsia="ru-RU"/>
              </w:rPr>
              <w:t>).</w:t>
            </w:r>
          </w:p>
          <w:p w:rsidR="00776ACA" w:rsidRPr="0021102E" w:rsidRDefault="00776ACA" w:rsidP="001C17C3">
            <w:pPr>
              <w:ind w:firstLine="0"/>
              <w:rPr>
                <w:b/>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II.3.4. Animalele nu au rămas mai mult de șase zile în centrul de colectare aprobat.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II.3.5. Se iau măsuri ca animalele să fie transportate cu mijloace de transport care sînt construite în așa fel încît fecalele, paiele sau furajele animalelor să nu se poată scurge sau să nu poată cădea din vehicul și care au fost curățate și dezinfectate imediat după transportul de animale sau de orice produs care ar putea afecta sănătatea animală și, dacă este necesar, înainte de încărcarea animalelor, utilizînd dezinfectanți autorizați oficial de autoritatea competentă.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ar-SA"/>
              </w:rPr>
            </w:pPr>
            <w:r w:rsidRPr="0021102E">
              <w:rPr>
                <w:sz w:val="24"/>
                <w:szCs w:val="24"/>
                <w:lang w:val="ro-RO" w:eastAsia="ru-RU"/>
              </w:rPr>
              <w:t>(</w:t>
            </w:r>
            <w:r w:rsidRPr="0021102E">
              <w:rPr>
                <w:sz w:val="24"/>
                <w:szCs w:val="24"/>
                <w:vertAlign w:val="superscript"/>
                <w:lang w:val="ro-RO" w:eastAsia="ru-RU"/>
              </w:rPr>
              <w:t>5</w:t>
            </w:r>
            <w:r w:rsidRPr="0021102E">
              <w:rPr>
                <w:sz w:val="24"/>
                <w:szCs w:val="24"/>
                <w:lang w:val="ro-RO" w:eastAsia="ru-RU"/>
              </w:rPr>
              <w:t>) (</w:t>
            </w:r>
            <w:r w:rsidRPr="0021102E">
              <w:rPr>
                <w:sz w:val="24"/>
                <w:szCs w:val="24"/>
                <w:vertAlign w:val="superscript"/>
                <w:lang w:val="ro-RO" w:eastAsia="ru-RU"/>
              </w:rPr>
              <w:t>6</w:t>
            </w:r>
            <w:r w:rsidRPr="0021102E">
              <w:rPr>
                <w:sz w:val="24"/>
                <w:szCs w:val="24"/>
                <w:lang w:val="ro-RO" w:eastAsia="ru-RU"/>
              </w:rPr>
              <w:t>) II.3.6. La efectuarea inspecției, condiția fizică a animalelor la care se referă prezentul certificat de sănătate permitea transportul prevăzut să înceapă la……….. (</w:t>
            </w:r>
            <w:r w:rsidRPr="0021102E">
              <w:rPr>
                <w:i/>
                <w:sz w:val="24"/>
                <w:szCs w:val="24"/>
                <w:lang w:val="ro-RO" w:eastAsia="ru-RU"/>
              </w:rPr>
              <w:t>a se introduce data</w:t>
            </w:r>
            <w:r w:rsidRPr="0021102E">
              <w:rPr>
                <w:sz w:val="24"/>
                <w:szCs w:val="24"/>
                <w:lang w:val="ro-RO" w:eastAsia="ru-RU"/>
              </w:rPr>
              <w:t xml:space="preserve">), în conformitate cu prevederile </w:t>
            </w:r>
            <w:r w:rsidRPr="0021102E">
              <w:rPr>
                <w:bCs/>
                <w:sz w:val="24"/>
                <w:szCs w:val="24"/>
                <w:lang w:val="ro-RO" w:eastAsia="ar-SA"/>
              </w:rPr>
              <w:t xml:space="preserve">Normei sanitar-veterinare </w:t>
            </w:r>
            <w:r w:rsidRPr="0021102E">
              <w:rPr>
                <w:sz w:val="24"/>
                <w:szCs w:val="24"/>
                <w:lang w:val="ro-RO" w:eastAsia="ar-SA"/>
              </w:rPr>
              <w:t>privind protecţia şi bunăstarea animalelor în timpul transportului, aprobată prin</w:t>
            </w:r>
            <w:r w:rsidRPr="0021102E">
              <w:rPr>
                <w:bCs/>
                <w:sz w:val="24"/>
                <w:szCs w:val="24"/>
                <w:lang w:val="ro-RO" w:eastAsia="ar-SA"/>
              </w:rPr>
              <w:t xml:space="preserve"> Hotărîrea Guvernului nr.793/2012</w:t>
            </w:r>
            <w:r w:rsidRPr="0021102E">
              <w:rPr>
                <w:sz w:val="24"/>
                <w:szCs w:val="24"/>
                <w:lang w:val="ro-RO" w:eastAsia="ar-SA"/>
              </w:rPr>
              <w:t>.</w:t>
            </w:r>
          </w:p>
          <w:p w:rsidR="00776ACA" w:rsidRPr="0021102E" w:rsidRDefault="00776ACA" w:rsidP="001C17C3">
            <w:pPr>
              <w:ind w:firstLine="0"/>
              <w:rPr>
                <w:sz w:val="24"/>
                <w:szCs w:val="24"/>
                <w:lang w:val="ro-RO" w:eastAsia="ar-SA"/>
              </w:rPr>
            </w:pPr>
          </w:p>
          <w:p w:rsidR="00776ACA" w:rsidRPr="0021102E" w:rsidRDefault="00776ACA" w:rsidP="001C17C3">
            <w:pPr>
              <w:ind w:firstLine="0"/>
              <w:rPr>
                <w:sz w:val="24"/>
                <w:szCs w:val="24"/>
                <w:lang w:val="ro-RO" w:eastAsia="ru-RU"/>
              </w:rPr>
            </w:pPr>
            <w:r w:rsidRPr="0021102E">
              <w:rPr>
                <w:sz w:val="24"/>
                <w:szCs w:val="24"/>
                <w:lang w:val="ro-RO" w:eastAsia="ru-RU"/>
              </w:rPr>
              <w:t xml:space="preserve">II.3.7. Prezentul certificat </w:t>
            </w: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II.3.7.1. este valabil 10 zile de la data inspecției efectuate în exploatația de origine sau în centrul de colectare aprobat de țara de origine;</w:t>
            </w: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xml:space="preserve">) </w:t>
            </w:r>
            <w:r w:rsidRPr="0021102E">
              <w:rPr>
                <w:i/>
                <w:sz w:val="24"/>
                <w:szCs w:val="24"/>
                <w:lang w:val="ro-RO" w:eastAsia="ru-RU"/>
              </w:rPr>
              <w:t xml:space="preserve">fie </w:t>
            </w:r>
            <w:r w:rsidRPr="0021102E">
              <w:rPr>
                <w:sz w:val="24"/>
                <w:szCs w:val="24"/>
                <w:lang w:val="ro-RO" w:eastAsia="ru-RU"/>
              </w:rPr>
              <w:t>II.3.7.1. expiră, în conformitate cu cerinţele punctului 12 din Norma sanitar-veterinară privind condițiile de sănătate și certificare animală la comerțul (importul și exportul) cu bovine și porcine la……………………….(</w:t>
            </w:r>
            <w:r w:rsidRPr="0021102E">
              <w:rPr>
                <w:i/>
                <w:sz w:val="24"/>
                <w:szCs w:val="24"/>
                <w:lang w:val="ro-RO" w:eastAsia="ru-RU"/>
              </w:rPr>
              <w:t>a se introduce data</w:t>
            </w:r>
            <w:r w:rsidRPr="0021102E">
              <w:rPr>
                <w:sz w:val="24"/>
                <w:szCs w:val="24"/>
                <w:lang w:val="ro-RO" w:eastAsia="ru-RU"/>
              </w:rPr>
              <w:t>).</w:t>
            </w:r>
          </w:p>
          <w:p w:rsidR="00776ACA" w:rsidRPr="0021102E" w:rsidRDefault="00776ACA" w:rsidP="001C17C3">
            <w:pPr>
              <w:ind w:firstLine="0"/>
              <w:rPr>
                <w:i/>
                <w:sz w:val="24"/>
                <w:szCs w:val="24"/>
                <w:lang w:val="ro-RO" w:eastAsia="ru-RU"/>
              </w:rPr>
            </w:pPr>
          </w:p>
          <w:p w:rsidR="00776ACA" w:rsidRPr="0021102E" w:rsidRDefault="00776ACA" w:rsidP="001C17C3">
            <w:pPr>
              <w:ind w:firstLine="0"/>
              <w:rPr>
                <w:sz w:val="24"/>
                <w:szCs w:val="24"/>
                <w:lang w:val="ro-RO" w:eastAsia="ru-RU"/>
              </w:rPr>
            </w:pPr>
            <w:r w:rsidRPr="0021102E">
              <w:rPr>
                <w:i/>
                <w:sz w:val="24"/>
                <w:szCs w:val="24"/>
                <w:lang w:val="ro-RO" w:eastAsia="ru-RU"/>
              </w:rPr>
              <w:t>Note:</w:t>
            </w:r>
          </w:p>
          <w:p w:rsidR="00776ACA" w:rsidRPr="0021102E" w:rsidRDefault="00776ACA" w:rsidP="001C17C3">
            <w:pPr>
              <w:ind w:firstLine="0"/>
              <w:rPr>
                <w:sz w:val="24"/>
                <w:szCs w:val="24"/>
                <w:lang w:val="ro-RO" w:eastAsia="ru-RU"/>
              </w:rPr>
            </w:pPr>
            <w:r w:rsidRPr="0021102E">
              <w:rPr>
                <w:sz w:val="24"/>
                <w:szCs w:val="24"/>
                <w:lang w:val="ro-RO" w:eastAsia="ru-RU"/>
              </w:rPr>
              <w:t>Secțiunea A și B din certificat trebuie ștampilate și semnate de către:</w:t>
            </w:r>
          </w:p>
          <w:p w:rsidR="00776ACA" w:rsidRPr="0021102E" w:rsidRDefault="00776ACA" w:rsidP="001C17C3">
            <w:pPr>
              <w:ind w:firstLine="0"/>
              <w:rPr>
                <w:sz w:val="24"/>
                <w:szCs w:val="24"/>
                <w:lang w:val="ro-RO" w:eastAsia="ru-RU"/>
              </w:rPr>
            </w:pPr>
            <w:r w:rsidRPr="0021102E">
              <w:rPr>
                <w:sz w:val="24"/>
                <w:szCs w:val="24"/>
                <w:lang w:val="ro-RO" w:eastAsia="ru-RU"/>
              </w:rPr>
              <w:t>- medicul veterinar oficial al exploatației de origine, dacă este altul decît medicul veterinar oficial care semnează secțiunea C; sau</w:t>
            </w:r>
          </w:p>
          <w:p w:rsidR="00776ACA" w:rsidRPr="0021102E" w:rsidRDefault="00776ACA" w:rsidP="001C17C3">
            <w:pPr>
              <w:ind w:firstLine="0"/>
              <w:rPr>
                <w:sz w:val="24"/>
                <w:szCs w:val="24"/>
                <w:lang w:val="ro-RO" w:eastAsia="ru-RU"/>
              </w:rPr>
            </w:pPr>
            <w:r w:rsidRPr="0021102E">
              <w:rPr>
                <w:sz w:val="24"/>
                <w:szCs w:val="24"/>
                <w:lang w:val="ro-RO" w:eastAsia="ru-RU"/>
              </w:rPr>
              <w:t>- de medicul veterinar autorizat responsabil de exploatația de origine, în cazul în care țara de origine a introdus un sistem de rețele de control  aprobat în conformitate cu prevederile punctului 39 din Norma sanitar-veterinară privind condițiile de sănătate și certificare animală la comerțul (importul și exportul) cu bovine și porcine; sau</w:t>
            </w:r>
          </w:p>
          <w:p w:rsidR="00776ACA" w:rsidRPr="0021102E" w:rsidRDefault="00776ACA" w:rsidP="001C17C3">
            <w:pPr>
              <w:ind w:firstLine="0"/>
              <w:rPr>
                <w:sz w:val="24"/>
                <w:szCs w:val="24"/>
                <w:lang w:val="ro-RO" w:eastAsia="ru-RU"/>
              </w:rPr>
            </w:pPr>
            <w:r w:rsidRPr="0021102E">
              <w:rPr>
                <w:sz w:val="24"/>
                <w:szCs w:val="24"/>
                <w:lang w:val="ro-RO" w:eastAsia="ru-RU"/>
              </w:rPr>
              <w:t>- de medicul veterinar oficial responsabil de centrul de colectare aprobat la data plecării animalelor.</w:t>
            </w:r>
          </w:p>
          <w:p w:rsidR="00776ACA" w:rsidRPr="0021102E" w:rsidRDefault="00776ACA" w:rsidP="001C17C3">
            <w:pPr>
              <w:ind w:firstLine="0"/>
              <w:rPr>
                <w:b/>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Secțiunea C a certificatului trebuie ștampilată și semnată de către medicul veterinar oficial;</w:t>
            </w:r>
          </w:p>
          <w:p w:rsidR="00776ACA" w:rsidRPr="0021102E" w:rsidRDefault="00776ACA" w:rsidP="001C17C3">
            <w:pPr>
              <w:ind w:firstLine="0"/>
              <w:rPr>
                <w:sz w:val="24"/>
                <w:szCs w:val="24"/>
                <w:lang w:val="ro-RO" w:eastAsia="ru-RU"/>
              </w:rPr>
            </w:pPr>
            <w:r w:rsidRPr="0021102E">
              <w:rPr>
                <w:sz w:val="24"/>
                <w:szCs w:val="24"/>
                <w:lang w:val="ro-RO" w:eastAsia="ru-RU"/>
              </w:rPr>
              <w:t>- al exploatației de origine; sau</w:t>
            </w:r>
          </w:p>
          <w:p w:rsidR="00776ACA" w:rsidRPr="0021102E" w:rsidRDefault="00776ACA" w:rsidP="001C17C3">
            <w:pPr>
              <w:ind w:firstLine="0"/>
              <w:rPr>
                <w:sz w:val="24"/>
                <w:szCs w:val="24"/>
                <w:lang w:val="ro-RO" w:eastAsia="ru-RU"/>
              </w:rPr>
            </w:pPr>
            <w:r w:rsidRPr="0021102E">
              <w:rPr>
                <w:sz w:val="24"/>
                <w:szCs w:val="24"/>
                <w:lang w:val="ro-RO" w:eastAsia="ru-RU"/>
              </w:rPr>
              <w:t>- al centrului de colectare aprobat situat în țara de origine; sau</w:t>
            </w:r>
          </w:p>
          <w:p w:rsidR="00776ACA" w:rsidRPr="0021102E" w:rsidRDefault="00776ACA" w:rsidP="001C17C3">
            <w:pPr>
              <w:ind w:firstLine="0"/>
              <w:rPr>
                <w:sz w:val="24"/>
                <w:szCs w:val="24"/>
                <w:lang w:val="ro-RO" w:eastAsia="ru-RU"/>
              </w:rPr>
            </w:pPr>
            <w:r w:rsidRPr="0021102E">
              <w:rPr>
                <w:sz w:val="24"/>
                <w:szCs w:val="24"/>
                <w:lang w:val="ro-RO" w:eastAsia="ru-RU"/>
              </w:rPr>
              <w:t>- al centrului de colectare aprobat situat în țara de tranzit, la completarea certificatului de expediție a animalelor către țara de destinație.</w:t>
            </w:r>
          </w:p>
          <w:p w:rsidR="00776ACA" w:rsidRPr="0021102E" w:rsidRDefault="00776ACA" w:rsidP="001C17C3">
            <w:pPr>
              <w:ind w:firstLine="0"/>
              <w:rPr>
                <w:b/>
                <w:sz w:val="24"/>
                <w:szCs w:val="24"/>
                <w:lang w:val="ro-RO" w:eastAsia="ru-RU"/>
              </w:rPr>
            </w:pPr>
          </w:p>
          <w:p w:rsidR="00776ACA" w:rsidRPr="0021102E" w:rsidRDefault="00776ACA" w:rsidP="001C17C3">
            <w:pPr>
              <w:ind w:firstLine="0"/>
              <w:rPr>
                <w:b/>
                <w:sz w:val="24"/>
                <w:szCs w:val="24"/>
                <w:lang w:val="ro-RO" w:eastAsia="ru-RU"/>
              </w:rPr>
            </w:pPr>
            <w:r w:rsidRPr="0021102E">
              <w:rPr>
                <w:b/>
                <w:sz w:val="24"/>
                <w:szCs w:val="24"/>
                <w:lang w:val="ro-RO" w:eastAsia="ru-RU"/>
              </w:rPr>
              <w:t>Partea I:</w:t>
            </w:r>
          </w:p>
          <w:p w:rsidR="00776ACA" w:rsidRPr="0021102E" w:rsidRDefault="00776ACA" w:rsidP="001C17C3">
            <w:pPr>
              <w:ind w:left="1139" w:hanging="1139"/>
              <w:rPr>
                <w:sz w:val="24"/>
                <w:szCs w:val="24"/>
                <w:lang w:val="ro-RO" w:eastAsia="ru-RU"/>
              </w:rPr>
            </w:pPr>
            <w:r w:rsidRPr="0021102E">
              <w:rPr>
                <w:b/>
                <w:sz w:val="24"/>
                <w:szCs w:val="24"/>
                <w:lang w:val="ro-RO" w:eastAsia="ru-RU"/>
              </w:rPr>
              <w:t xml:space="preserve">- </w:t>
            </w:r>
            <w:r w:rsidRPr="0021102E">
              <w:rPr>
                <w:sz w:val="24"/>
                <w:szCs w:val="24"/>
                <w:lang w:val="ro-RO" w:eastAsia="ru-RU"/>
              </w:rPr>
              <w:t>Rubrica de referință I.6: A se indica numărul (numerele) de ordine al(e) certificatului (certificatelor) de sănătate întocmit(e) în ziua inspecției de sănătate în exploatația (exploatațiile) de origine în țara (țările) de origine și care însoțește/însoțesc animalele care fac parte din lotul pentru care acest certificat de sănătate este emis într-un centru de colectare situat în țara de tranzit, astfel cum este descris la cerinţele punctului 9 din Norma sanitar-veterinară privind condițiile de sănătate și certificare animală la comerțul (importul și exportul) cu bovine și porcine.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Rubrica de referință I.7:  A se completa, dacă este cazul.</w:t>
            </w:r>
          </w:p>
          <w:p w:rsidR="00776ACA" w:rsidRPr="0021102E" w:rsidRDefault="00776ACA" w:rsidP="001C17C3">
            <w:pPr>
              <w:ind w:firstLine="0"/>
              <w:rPr>
                <w:sz w:val="24"/>
                <w:szCs w:val="24"/>
                <w:lang w:val="ro-RO" w:eastAsia="ru-RU"/>
              </w:rPr>
            </w:pPr>
          </w:p>
          <w:p w:rsidR="00776ACA" w:rsidRPr="0021102E" w:rsidRDefault="00776ACA" w:rsidP="001C17C3">
            <w:pPr>
              <w:ind w:left="1139" w:hanging="1139"/>
              <w:rPr>
                <w:sz w:val="24"/>
                <w:szCs w:val="24"/>
                <w:lang w:val="ro-RO" w:eastAsia="ru-RU"/>
              </w:rPr>
            </w:pPr>
            <w:r w:rsidRPr="0021102E">
              <w:rPr>
                <w:sz w:val="24"/>
                <w:szCs w:val="24"/>
                <w:lang w:val="ro-RO" w:eastAsia="ru-RU"/>
              </w:rPr>
              <w:t xml:space="preserve">- Rubrica de referință I.12: Se marchează ca </w:t>
            </w:r>
            <w:r w:rsidRPr="0021102E">
              <w:rPr>
                <w:i/>
                <w:sz w:val="24"/>
                <w:szCs w:val="24"/>
                <w:lang w:val="ro-RO" w:eastAsia="ru-RU"/>
              </w:rPr>
              <w:t>Loc de origine unitatea comerciantului</w:t>
            </w:r>
            <w:r w:rsidRPr="0021102E">
              <w:rPr>
                <w:sz w:val="24"/>
                <w:szCs w:val="24"/>
                <w:lang w:val="ro-RO" w:eastAsia="ru-RU"/>
              </w:rPr>
              <w:t>,</w:t>
            </w:r>
            <w:r w:rsidRPr="0021102E">
              <w:rPr>
                <w:i/>
                <w:sz w:val="24"/>
                <w:szCs w:val="24"/>
                <w:lang w:val="ro-RO" w:eastAsia="ru-RU"/>
              </w:rPr>
              <w:t xml:space="preserve"> </w:t>
            </w:r>
            <w:r w:rsidRPr="0021102E">
              <w:rPr>
                <w:sz w:val="24"/>
                <w:szCs w:val="24"/>
                <w:lang w:val="ro-RO" w:eastAsia="ru-RU"/>
              </w:rPr>
              <w:t>numai în cazul animalelor pentru sacrificare .</w:t>
            </w:r>
          </w:p>
          <w:p w:rsidR="00776ACA" w:rsidRPr="0021102E" w:rsidRDefault="00776ACA" w:rsidP="001C17C3">
            <w:pPr>
              <w:ind w:firstLine="0"/>
              <w:rPr>
                <w:sz w:val="24"/>
                <w:szCs w:val="24"/>
                <w:lang w:val="ro-RO" w:eastAsia="ru-RU"/>
              </w:rPr>
            </w:pPr>
          </w:p>
          <w:p w:rsidR="00776ACA" w:rsidRPr="0021102E" w:rsidRDefault="00776ACA" w:rsidP="001C17C3">
            <w:pPr>
              <w:ind w:left="1139" w:hanging="1139"/>
              <w:rPr>
                <w:sz w:val="24"/>
                <w:szCs w:val="24"/>
                <w:lang w:val="ro-RO" w:eastAsia="ru-RU"/>
              </w:rPr>
            </w:pPr>
            <w:r w:rsidRPr="0021102E">
              <w:rPr>
                <w:sz w:val="24"/>
                <w:szCs w:val="24"/>
                <w:lang w:val="ro-RO" w:eastAsia="ru-RU"/>
              </w:rPr>
              <w:t xml:space="preserve">- Rubrica de referință I.13: În cazul animalelor pentru sacrificare, se marchează ca </w:t>
            </w:r>
            <w:r w:rsidRPr="0021102E">
              <w:rPr>
                <w:i/>
                <w:sz w:val="24"/>
                <w:szCs w:val="24"/>
                <w:lang w:val="ro-RO" w:eastAsia="ru-RU"/>
              </w:rPr>
              <w:t>Loc de destinație</w:t>
            </w:r>
            <w:r w:rsidRPr="0021102E">
              <w:rPr>
                <w:sz w:val="24"/>
                <w:szCs w:val="24"/>
                <w:lang w:val="ro-RO" w:eastAsia="ru-RU"/>
              </w:rPr>
              <w:t xml:space="preserve"> fie </w:t>
            </w:r>
            <w:r w:rsidRPr="0021102E">
              <w:rPr>
                <w:i/>
                <w:sz w:val="24"/>
                <w:szCs w:val="24"/>
                <w:lang w:val="ro-RO" w:eastAsia="ru-RU"/>
              </w:rPr>
              <w:t xml:space="preserve">Centrul de colectare, </w:t>
            </w:r>
            <w:r w:rsidRPr="0021102E">
              <w:rPr>
                <w:sz w:val="24"/>
                <w:szCs w:val="24"/>
                <w:lang w:val="ro-RO" w:eastAsia="ru-RU"/>
              </w:rPr>
              <w:t xml:space="preserve">fie </w:t>
            </w:r>
            <w:r w:rsidRPr="0021102E">
              <w:rPr>
                <w:i/>
                <w:sz w:val="24"/>
                <w:szCs w:val="24"/>
                <w:lang w:val="ro-RO" w:eastAsia="ru-RU"/>
              </w:rPr>
              <w:t>Unitatea.</w:t>
            </w:r>
          </w:p>
          <w:p w:rsidR="00776ACA" w:rsidRPr="0021102E" w:rsidRDefault="00776ACA" w:rsidP="001C17C3">
            <w:pPr>
              <w:ind w:left="1139" w:hanging="1139"/>
              <w:rPr>
                <w:sz w:val="24"/>
                <w:szCs w:val="24"/>
                <w:lang w:val="ro-RO" w:eastAsia="ru-RU"/>
              </w:rPr>
            </w:pPr>
            <w:r w:rsidRPr="0021102E">
              <w:rPr>
                <w:sz w:val="24"/>
                <w:szCs w:val="24"/>
                <w:lang w:val="ro-RO" w:eastAsia="ru-RU"/>
              </w:rPr>
              <w:t>- Rubrica de referință I.23: Pentru containere sau cutii trebuie să fie inclus numărul containerului și numărul sigiliului (dacă este cazul).</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xml:space="preserve">-  Rubrica de referință I.31: </w:t>
            </w:r>
            <w:r w:rsidRPr="0021102E">
              <w:rPr>
                <w:i/>
                <w:sz w:val="24"/>
                <w:szCs w:val="24"/>
                <w:lang w:val="ro-RO" w:eastAsia="ru-RU"/>
              </w:rPr>
              <w:t xml:space="preserve">Identificarea oficială: </w:t>
            </w:r>
            <w:r w:rsidRPr="0021102E">
              <w:rPr>
                <w:sz w:val="24"/>
                <w:szCs w:val="24"/>
                <w:lang w:val="ro-RO" w:eastAsia="ru-RU"/>
              </w:rPr>
              <w:t>Animalele trebuie să fie identificate.</w:t>
            </w:r>
          </w:p>
          <w:p w:rsidR="00776ACA" w:rsidRPr="0021102E" w:rsidRDefault="00776ACA" w:rsidP="001C17C3">
            <w:pPr>
              <w:ind w:firstLine="0"/>
              <w:rPr>
                <w:sz w:val="24"/>
                <w:szCs w:val="24"/>
                <w:lang w:val="ro-RO" w:eastAsia="ru-RU"/>
              </w:rPr>
            </w:pPr>
            <w:r w:rsidRPr="0021102E">
              <w:rPr>
                <w:i/>
                <w:sz w:val="24"/>
                <w:szCs w:val="24"/>
                <w:lang w:val="ro-RO" w:eastAsia="ru-RU"/>
              </w:rPr>
              <w:t>Vîrsta animalelor vii</w:t>
            </w:r>
            <w:r w:rsidRPr="0021102E">
              <w:rPr>
                <w:sz w:val="24"/>
                <w:szCs w:val="24"/>
                <w:lang w:val="ro-RO" w:eastAsia="ru-RU"/>
              </w:rPr>
              <w:t xml:space="preserve">: A se indica vîrsta în săptămîni a grupului de animale din lot. </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b/>
                <w:sz w:val="24"/>
                <w:szCs w:val="24"/>
                <w:lang w:val="ro-RO" w:eastAsia="ru-RU"/>
              </w:rPr>
              <w:t>Partea II</w:t>
            </w:r>
            <w:r w:rsidRPr="0021102E">
              <w:rPr>
                <w:sz w:val="24"/>
                <w:szCs w:val="24"/>
                <w:lang w:val="ro-RO" w:eastAsia="ru-RU"/>
              </w:rPr>
              <w:t>:</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1</w:t>
            </w:r>
            <w:r w:rsidRPr="0021102E">
              <w:rPr>
                <w:sz w:val="24"/>
                <w:szCs w:val="24"/>
                <w:lang w:val="ro-RO" w:eastAsia="ru-RU"/>
              </w:rPr>
              <w:t>) A se elimina dacă nu se aplică.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2</w:t>
            </w:r>
            <w:r w:rsidRPr="0021102E">
              <w:rPr>
                <w:sz w:val="24"/>
                <w:szCs w:val="24"/>
                <w:lang w:val="ro-RO" w:eastAsia="ru-RU"/>
              </w:rPr>
              <w:t>)Trebuie să fie semnat de către medicul veterinar oficial la centrul de colectare după controlul documentelor și controlul identității animalelor ce sosesc cu un document oficial sau cu un certificat care are secţiunile A și B completate, în caz contrar, acest punct se elimină.</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3</w:t>
            </w:r>
            <w:r w:rsidRPr="0021102E">
              <w:rPr>
                <w:sz w:val="24"/>
                <w:szCs w:val="24"/>
                <w:lang w:val="ro-RO" w:eastAsia="ru-RU"/>
              </w:rPr>
              <w:t>) Ar trebui indicate, în cazul în care distanța de transport depășește 65 km.</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4</w:t>
            </w:r>
            <w:r w:rsidRPr="0021102E">
              <w:rPr>
                <w:sz w:val="24"/>
                <w:szCs w:val="24"/>
                <w:lang w:val="ro-RO" w:eastAsia="ru-RU"/>
              </w:rPr>
              <w:t>) A se elimina, în cazul în care certificatul este utilizat pentru transportul animalelor în interiorul țării de origine și sînt completate și semnate numai secțiunile A și B.</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5</w:t>
            </w:r>
            <w:r w:rsidRPr="0021102E">
              <w:rPr>
                <w:sz w:val="24"/>
                <w:szCs w:val="24"/>
                <w:lang w:val="ro-RO" w:eastAsia="ru-RU"/>
              </w:rPr>
              <w:t>) În cazul în care un lot este constituit într-un centru de colectare și cuprinde animale care au fost încărcate la date diferite, se consideră că data la care transportul a început pentru întregul lot este prima dată la care o parte din lot a părăsit exploatația de origine.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w:t>
            </w:r>
            <w:r w:rsidRPr="0021102E">
              <w:rPr>
                <w:sz w:val="24"/>
                <w:szCs w:val="24"/>
                <w:vertAlign w:val="superscript"/>
                <w:lang w:val="ro-RO" w:eastAsia="ru-RU"/>
              </w:rPr>
              <w:t>6</w:t>
            </w:r>
            <w:r w:rsidRPr="0021102E">
              <w:rPr>
                <w:sz w:val="24"/>
                <w:szCs w:val="24"/>
                <w:lang w:val="ro-RO" w:eastAsia="ru-RU"/>
              </w:rPr>
              <w:t>) Prezenta declarație nu îi scutește pe transportatori de obligațiile care le revin în conformitate cu dispozițiile în vigoare, în special în ceea ce privește capacitatea fizică a animalelor de a fi transportate.</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Culoarea ștampilei și a semnăturii trebuie să fie diferită de cea a altor mențiuni din prezentul certificat.</w:t>
            </w:r>
          </w:p>
          <w:p w:rsidR="00776ACA" w:rsidRPr="0021102E" w:rsidRDefault="00776ACA" w:rsidP="001C17C3">
            <w:pPr>
              <w:ind w:firstLine="0"/>
              <w:rPr>
                <w:sz w:val="24"/>
                <w:szCs w:val="24"/>
                <w:lang w:val="ro-RO" w:eastAsia="ru-RU"/>
              </w:rPr>
            </w:pPr>
            <w:r w:rsidRPr="0021102E">
              <w:rPr>
                <w:sz w:val="24"/>
                <w:szCs w:val="24"/>
                <w:lang w:val="ro-RO" w:eastAsia="ru-RU"/>
              </w:rPr>
              <w:t>- Detaliile solicitate de prezentul certificat trebuie să fie introduse în TRACES în ziua eliberării certificatului și cel puțin în termen de 24 de ore de la aceasta.</w:t>
            </w:r>
          </w:p>
        </w:tc>
      </w:tr>
      <w:tr w:rsidR="00776ACA" w:rsidRPr="0021102E" w:rsidTr="001C17C3">
        <w:trPr>
          <w:trHeight w:val="982"/>
        </w:trPr>
        <w:tc>
          <w:tcPr>
            <w:tcW w:w="5000" w:type="pct"/>
            <w:gridSpan w:val="14"/>
          </w:tcPr>
          <w:p w:rsidR="00776ACA" w:rsidRPr="0021102E" w:rsidRDefault="00776ACA" w:rsidP="001C17C3">
            <w:pPr>
              <w:ind w:firstLine="0"/>
              <w:rPr>
                <w:sz w:val="24"/>
                <w:szCs w:val="24"/>
                <w:lang w:val="ro-RO" w:eastAsia="ru-RU"/>
              </w:rPr>
            </w:pPr>
            <w:r w:rsidRPr="0021102E">
              <w:rPr>
                <w:sz w:val="24"/>
                <w:szCs w:val="24"/>
                <w:lang w:val="ro-RO" w:eastAsia="ru-RU"/>
              </w:rPr>
              <w:lastRenderedPageBreak/>
              <w:t>Medic veterinar oficial sau inspector oficial                                             Calificarea şi funcţia:</w:t>
            </w:r>
          </w:p>
          <w:p w:rsidR="00776ACA" w:rsidRPr="0021102E" w:rsidRDefault="00776ACA" w:rsidP="001C17C3">
            <w:pPr>
              <w:tabs>
                <w:tab w:val="left" w:pos="5860"/>
              </w:tabs>
              <w:ind w:firstLine="0"/>
              <w:rPr>
                <w:sz w:val="24"/>
                <w:szCs w:val="24"/>
                <w:lang w:val="ro-RO" w:eastAsia="ru-RU"/>
              </w:rPr>
            </w:pPr>
          </w:p>
          <w:p w:rsidR="00776ACA" w:rsidRPr="0021102E" w:rsidRDefault="00776ACA" w:rsidP="001C17C3">
            <w:pPr>
              <w:tabs>
                <w:tab w:val="left" w:pos="5860"/>
              </w:tabs>
              <w:ind w:firstLine="0"/>
              <w:rPr>
                <w:sz w:val="24"/>
                <w:szCs w:val="24"/>
                <w:lang w:val="ro-RO" w:eastAsia="ru-RU"/>
              </w:rPr>
            </w:pPr>
            <w:r w:rsidRPr="0021102E">
              <w:rPr>
                <w:sz w:val="24"/>
                <w:szCs w:val="24"/>
                <w:lang w:val="ro-RO" w:eastAsia="ru-RU"/>
              </w:rPr>
              <w:t xml:space="preserve">Nume (cu majuscule):  </w:t>
            </w:r>
            <w:r w:rsidRPr="0021102E">
              <w:rPr>
                <w:sz w:val="24"/>
                <w:szCs w:val="24"/>
                <w:lang w:val="ro-RO" w:eastAsia="ru-RU"/>
              </w:rPr>
              <w:tab/>
              <w:t xml:space="preserve">                  Nr: UVL</w:t>
            </w:r>
          </w:p>
          <w:p w:rsidR="00776ACA" w:rsidRPr="0021102E" w:rsidRDefault="00776ACA" w:rsidP="001C17C3">
            <w:pPr>
              <w:ind w:firstLine="0"/>
              <w:rPr>
                <w:sz w:val="24"/>
                <w:szCs w:val="24"/>
                <w:lang w:val="ro-RO" w:eastAsia="ru-RU"/>
              </w:rPr>
            </w:pPr>
          </w:p>
          <w:p w:rsidR="00776ACA" w:rsidRPr="0021102E" w:rsidRDefault="00776ACA" w:rsidP="001C17C3">
            <w:pPr>
              <w:ind w:firstLine="0"/>
              <w:rPr>
                <w:sz w:val="24"/>
                <w:szCs w:val="24"/>
                <w:lang w:val="ro-RO" w:eastAsia="ru-RU"/>
              </w:rPr>
            </w:pPr>
            <w:r w:rsidRPr="0021102E">
              <w:rPr>
                <w:sz w:val="24"/>
                <w:szCs w:val="24"/>
                <w:lang w:val="ro-RO" w:eastAsia="ru-RU"/>
              </w:rPr>
              <w:t xml:space="preserve">Unitatea veterinară locală                                                                           </w:t>
            </w:r>
          </w:p>
          <w:p w:rsidR="00776ACA" w:rsidRPr="0021102E" w:rsidRDefault="00776ACA" w:rsidP="001C17C3">
            <w:pPr>
              <w:ind w:firstLine="720"/>
              <w:rPr>
                <w:sz w:val="24"/>
                <w:szCs w:val="24"/>
                <w:lang w:val="ro-RO" w:eastAsia="ru-RU"/>
              </w:rPr>
            </w:pPr>
          </w:p>
          <w:p w:rsidR="00776ACA" w:rsidRPr="0021102E" w:rsidRDefault="00776ACA" w:rsidP="001C17C3">
            <w:pPr>
              <w:ind w:firstLine="720"/>
              <w:rPr>
                <w:sz w:val="24"/>
                <w:szCs w:val="24"/>
                <w:lang w:val="ro-RO" w:eastAsia="ru-RU"/>
              </w:rPr>
            </w:pPr>
            <w:r w:rsidRPr="0021102E">
              <w:rPr>
                <w:sz w:val="24"/>
                <w:szCs w:val="24"/>
                <w:lang w:val="ro-RO" w:eastAsia="ru-RU"/>
              </w:rPr>
              <w:t>Data:                                                                                               Semnătura:</w:t>
            </w:r>
          </w:p>
          <w:p w:rsidR="00776ACA" w:rsidRPr="0021102E" w:rsidRDefault="00776ACA" w:rsidP="001C17C3">
            <w:pPr>
              <w:ind w:firstLine="720"/>
              <w:rPr>
                <w:sz w:val="24"/>
                <w:szCs w:val="24"/>
                <w:lang w:val="ro-RO" w:eastAsia="ru-RU"/>
              </w:rPr>
            </w:pPr>
          </w:p>
          <w:p w:rsidR="00776ACA" w:rsidRPr="0021102E" w:rsidRDefault="00776ACA" w:rsidP="001C17C3">
            <w:pPr>
              <w:ind w:firstLine="720"/>
              <w:rPr>
                <w:sz w:val="24"/>
                <w:szCs w:val="24"/>
                <w:lang w:val="ro-RO" w:eastAsia="ru-RU"/>
              </w:rPr>
            </w:pPr>
            <w:r w:rsidRPr="0021102E">
              <w:rPr>
                <w:sz w:val="24"/>
                <w:szCs w:val="24"/>
                <w:lang w:val="ro-RO" w:eastAsia="ru-RU"/>
              </w:rPr>
              <w:t>Ştampila:</w:t>
            </w:r>
          </w:p>
        </w:tc>
      </w:tr>
    </w:tbl>
    <w:p w:rsidR="00776ACA" w:rsidRDefault="00776ACA"/>
    <w:sectPr w:rsidR="00776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CA"/>
    <w:rsid w:val="0077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CA"/>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CA"/>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4310</Words>
  <Characters>24567</Characters>
  <Application>Microsoft Office Word</Application>
  <DocSecurity>0</DocSecurity>
  <Lines>204</Lines>
  <Paragraphs>57</Paragraphs>
  <ScaleCrop>false</ScaleCrop>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2018-11-02T14:28:00Z</dcterms:created>
  <dcterms:modified xsi:type="dcterms:W3CDTF">2018-11-02T14:29:00Z</dcterms:modified>
</cp:coreProperties>
</file>